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F8811" w14:textId="050704FF" w:rsidR="00A94D44" w:rsidRDefault="00303659" w:rsidP="00A94D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PENGARUH </w:t>
      </w:r>
      <w:r w:rsidR="00985E16">
        <w:rPr>
          <w:rFonts w:ascii="Times New Roman" w:hAnsi="Times New Roman" w:cs="Times New Roman"/>
          <w:b/>
          <w:bCs/>
          <w:i/>
          <w:iCs/>
          <w:sz w:val="24"/>
          <w:szCs w:val="24"/>
        </w:rPr>
        <w:t xml:space="preserve">LIVE </w:t>
      </w:r>
      <w:r w:rsidR="00910F2A">
        <w:rPr>
          <w:rFonts w:ascii="Times New Roman" w:hAnsi="Times New Roman" w:cs="Times New Roman"/>
          <w:b/>
          <w:bCs/>
          <w:i/>
          <w:iCs/>
          <w:sz w:val="24"/>
          <w:szCs w:val="24"/>
        </w:rPr>
        <w:t xml:space="preserve">STREAMING </w:t>
      </w:r>
      <w:r w:rsidR="00D84426">
        <w:rPr>
          <w:rFonts w:ascii="Times New Roman" w:hAnsi="Times New Roman" w:cs="Times New Roman"/>
          <w:b/>
          <w:bCs/>
          <w:i/>
          <w:iCs/>
          <w:sz w:val="24"/>
          <w:szCs w:val="24"/>
        </w:rPr>
        <w:t>SHOPPING</w:t>
      </w:r>
      <w:r>
        <w:rPr>
          <w:rFonts w:ascii="Times New Roman" w:hAnsi="Times New Roman" w:cs="Times New Roman"/>
          <w:b/>
          <w:bCs/>
          <w:sz w:val="24"/>
          <w:szCs w:val="24"/>
        </w:rPr>
        <w:t xml:space="preserve">, HARGA DAN LABEL HALAL TERHADAP KEPUTUSAN PEMBELIAN PRODUK </w:t>
      </w:r>
      <w:r w:rsidRPr="00A95392">
        <w:rPr>
          <w:rFonts w:ascii="Times New Roman" w:hAnsi="Times New Roman" w:cs="Times New Roman"/>
          <w:b/>
          <w:bCs/>
          <w:i/>
          <w:iCs/>
          <w:sz w:val="24"/>
          <w:szCs w:val="24"/>
        </w:rPr>
        <w:t xml:space="preserve">SKINCARE THE </w:t>
      </w:r>
      <w:proofErr w:type="gramStart"/>
      <w:r w:rsidRPr="00A95392">
        <w:rPr>
          <w:rFonts w:ascii="Times New Roman" w:hAnsi="Times New Roman" w:cs="Times New Roman"/>
          <w:b/>
          <w:bCs/>
          <w:i/>
          <w:iCs/>
          <w:sz w:val="24"/>
          <w:szCs w:val="24"/>
        </w:rPr>
        <w:t>ORIGINOTE</w:t>
      </w:r>
      <w:r>
        <w:rPr>
          <w:rFonts w:ascii="Times New Roman" w:hAnsi="Times New Roman" w:cs="Times New Roman"/>
          <w:b/>
          <w:bCs/>
          <w:sz w:val="24"/>
          <w:szCs w:val="24"/>
        </w:rPr>
        <w:t xml:space="preserve">  PADA</w:t>
      </w:r>
      <w:proofErr w:type="gramEnd"/>
      <w:r>
        <w:rPr>
          <w:rFonts w:ascii="Times New Roman" w:hAnsi="Times New Roman" w:cs="Times New Roman"/>
          <w:b/>
          <w:bCs/>
          <w:sz w:val="24"/>
          <w:szCs w:val="24"/>
        </w:rPr>
        <w:t xml:space="preserve"> </w:t>
      </w:r>
      <w:r w:rsidRPr="00A95392">
        <w:rPr>
          <w:rFonts w:ascii="Times New Roman" w:hAnsi="Times New Roman" w:cs="Times New Roman"/>
          <w:b/>
          <w:bCs/>
          <w:sz w:val="24"/>
          <w:szCs w:val="24"/>
        </w:rPr>
        <w:t>GENERASI Z</w:t>
      </w:r>
      <w:r>
        <w:rPr>
          <w:rFonts w:ascii="Times New Roman" w:hAnsi="Times New Roman" w:cs="Times New Roman"/>
          <w:b/>
          <w:bCs/>
          <w:sz w:val="24"/>
          <w:szCs w:val="24"/>
        </w:rPr>
        <w:t xml:space="preserve"> DI KOTA SEMARANG</w:t>
      </w:r>
    </w:p>
    <w:p w14:paraId="1A8BA98F" w14:textId="7AF48AC4" w:rsidR="00A94D44" w:rsidRDefault="00A94D44" w:rsidP="00A94D44">
      <w:pPr>
        <w:spacing w:line="480" w:lineRule="auto"/>
        <w:jc w:val="center"/>
        <w:rPr>
          <w:rFonts w:ascii="Times New Roman" w:hAnsi="Times New Roman" w:cs="Times New Roman"/>
          <w:b/>
          <w:bCs/>
          <w:sz w:val="24"/>
          <w:szCs w:val="24"/>
        </w:rPr>
      </w:pPr>
      <w:r w:rsidRPr="00A94D44">
        <w:rPr>
          <w:rFonts w:ascii="Times New Roman" w:hAnsi="Times New Roman" w:cs="Times New Roman"/>
          <w:b/>
          <w:bCs/>
          <w:sz w:val="24"/>
          <w:szCs w:val="24"/>
        </w:rPr>
        <w:t>SKRIPSI</w:t>
      </w:r>
    </w:p>
    <w:p w14:paraId="28770A01" w14:textId="77777777" w:rsidR="00303659" w:rsidRPr="00303659" w:rsidRDefault="00303659" w:rsidP="00303659">
      <w:pPr>
        <w:spacing w:line="360" w:lineRule="auto"/>
        <w:jc w:val="center"/>
        <w:rPr>
          <w:rFonts w:ascii="Times New Roman" w:hAnsi="Times New Roman" w:cs="Times New Roman"/>
          <w:sz w:val="24"/>
          <w:szCs w:val="24"/>
        </w:rPr>
      </w:pPr>
      <w:proofErr w:type="spellStart"/>
      <w:r w:rsidRPr="00303659">
        <w:rPr>
          <w:rFonts w:ascii="Times New Roman" w:hAnsi="Times New Roman" w:cs="Times New Roman"/>
          <w:sz w:val="24"/>
          <w:szCs w:val="24"/>
        </w:rPr>
        <w:t>Diajukan</w:t>
      </w:r>
      <w:proofErr w:type="spellEnd"/>
      <w:r w:rsidRPr="00303659">
        <w:rPr>
          <w:rFonts w:ascii="Times New Roman" w:hAnsi="Times New Roman" w:cs="Times New Roman"/>
          <w:sz w:val="24"/>
          <w:szCs w:val="24"/>
        </w:rPr>
        <w:t xml:space="preserve"> Untuk </w:t>
      </w:r>
      <w:proofErr w:type="spellStart"/>
      <w:r w:rsidRPr="00303659">
        <w:rPr>
          <w:rFonts w:ascii="Times New Roman" w:hAnsi="Times New Roman" w:cs="Times New Roman"/>
          <w:sz w:val="24"/>
          <w:szCs w:val="24"/>
        </w:rPr>
        <w:t>Memenuhi</w:t>
      </w:r>
      <w:proofErr w:type="spellEnd"/>
      <w:r w:rsidRPr="00303659">
        <w:rPr>
          <w:rFonts w:ascii="Times New Roman" w:hAnsi="Times New Roman" w:cs="Times New Roman"/>
          <w:sz w:val="24"/>
          <w:szCs w:val="24"/>
        </w:rPr>
        <w:t xml:space="preserve"> </w:t>
      </w:r>
      <w:proofErr w:type="spellStart"/>
      <w:r w:rsidRPr="00303659">
        <w:rPr>
          <w:rFonts w:ascii="Times New Roman" w:hAnsi="Times New Roman" w:cs="Times New Roman"/>
          <w:sz w:val="24"/>
          <w:szCs w:val="24"/>
        </w:rPr>
        <w:t>Tugas</w:t>
      </w:r>
      <w:proofErr w:type="spellEnd"/>
      <w:r w:rsidRPr="00303659">
        <w:rPr>
          <w:rFonts w:ascii="Times New Roman" w:hAnsi="Times New Roman" w:cs="Times New Roman"/>
          <w:sz w:val="24"/>
          <w:szCs w:val="24"/>
        </w:rPr>
        <w:t xml:space="preserve"> Dan </w:t>
      </w:r>
      <w:proofErr w:type="spellStart"/>
      <w:r w:rsidRPr="00303659">
        <w:rPr>
          <w:rFonts w:ascii="Times New Roman" w:hAnsi="Times New Roman" w:cs="Times New Roman"/>
          <w:sz w:val="24"/>
          <w:szCs w:val="24"/>
        </w:rPr>
        <w:t>Melengkapi</w:t>
      </w:r>
      <w:proofErr w:type="spellEnd"/>
      <w:r w:rsidRPr="00303659">
        <w:rPr>
          <w:rFonts w:ascii="Times New Roman" w:hAnsi="Times New Roman" w:cs="Times New Roman"/>
          <w:sz w:val="24"/>
          <w:szCs w:val="24"/>
        </w:rPr>
        <w:t xml:space="preserve"> </w:t>
      </w:r>
      <w:proofErr w:type="spellStart"/>
      <w:r w:rsidRPr="00303659">
        <w:rPr>
          <w:rFonts w:ascii="Times New Roman" w:hAnsi="Times New Roman" w:cs="Times New Roman"/>
          <w:sz w:val="24"/>
          <w:szCs w:val="24"/>
        </w:rPr>
        <w:t>Syarat</w:t>
      </w:r>
      <w:proofErr w:type="spellEnd"/>
      <w:r w:rsidRPr="00303659">
        <w:rPr>
          <w:rFonts w:ascii="Times New Roman" w:hAnsi="Times New Roman" w:cs="Times New Roman"/>
          <w:sz w:val="24"/>
          <w:szCs w:val="24"/>
        </w:rPr>
        <w:t xml:space="preserve"> </w:t>
      </w:r>
    </w:p>
    <w:p w14:paraId="7622EA8C" w14:textId="77777777" w:rsidR="00303659" w:rsidRPr="00303659" w:rsidRDefault="00303659" w:rsidP="00303659">
      <w:pPr>
        <w:spacing w:line="360" w:lineRule="auto"/>
        <w:jc w:val="center"/>
        <w:rPr>
          <w:rFonts w:ascii="Times New Roman" w:hAnsi="Times New Roman" w:cs="Times New Roman"/>
          <w:sz w:val="24"/>
          <w:szCs w:val="24"/>
        </w:rPr>
      </w:pPr>
      <w:r w:rsidRPr="00303659">
        <w:rPr>
          <w:rFonts w:ascii="Times New Roman" w:hAnsi="Times New Roman" w:cs="Times New Roman"/>
          <w:sz w:val="24"/>
          <w:szCs w:val="24"/>
        </w:rPr>
        <w:t xml:space="preserve">Guna </w:t>
      </w:r>
      <w:proofErr w:type="spellStart"/>
      <w:r w:rsidRPr="00303659">
        <w:rPr>
          <w:rFonts w:ascii="Times New Roman" w:hAnsi="Times New Roman" w:cs="Times New Roman"/>
          <w:sz w:val="24"/>
          <w:szCs w:val="24"/>
        </w:rPr>
        <w:t>Memperoleh</w:t>
      </w:r>
      <w:proofErr w:type="spellEnd"/>
      <w:r w:rsidRPr="00303659">
        <w:rPr>
          <w:rFonts w:ascii="Times New Roman" w:hAnsi="Times New Roman" w:cs="Times New Roman"/>
          <w:sz w:val="24"/>
          <w:szCs w:val="24"/>
        </w:rPr>
        <w:t xml:space="preserve"> Gelar Sarjana Srata 1 </w:t>
      </w:r>
    </w:p>
    <w:p w14:paraId="6F6CB23C" w14:textId="22004277" w:rsidR="00303659" w:rsidRDefault="00303659" w:rsidP="00303659">
      <w:pPr>
        <w:spacing w:line="360" w:lineRule="auto"/>
        <w:jc w:val="center"/>
        <w:rPr>
          <w:rFonts w:ascii="Times New Roman" w:hAnsi="Times New Roman" w:cs="Times New Roman"/>
          <w:sz w:val="24"/>
          <w:szCs w:val="24"/>
        </w:rPr>
      </w:pPr>
      <w:r w:rsidRPr="00303659">
        <w:rPr>
          <w:rFonts w:ascii="Times New Roman" w:hAnsi="Times New Roman" w:cs="Times New Roman"/>
          <w:sz w:val="24"/>
          <w:szCs w:val="24"/>
        </w:rPr>
        <w:t xml:space="preserve">Dalam </w:t>
      </w:r>
      <w:proofErr w:type="spellStart"/>
      <w:r w:rsidRPr="00303659">
        <w:rPr>
          <w:rFonts w:ascii="Times New Roman" w:hAnsi="Times New Roman" w:cs="Times New Roman"/>
          <w:sz w:val="24"/>
          <w:szCs w:val="24"/>
        </w:rPr>
        <w:t>Ilmu</w:t>
      </w:r>
      <w:proofErr w:type="spellEnd"/>
      <w:r w:rsidRPr="00303659">
        <w:rPr>
          <w:rFonts w:ascii="Times New Roman" w:hAnsi="Times New Roman" w:cs="Times New Roman"/>
          <w:sz w:val="24"/>
          <w:szCs w:val="24"/>
        </w:rPr>
        <w:t xml:space="preserve"> </w:t>
      </w:r>
      <w:proofErr w:type="spellStart"/>
      <w:r w:rsidRPr="00303659">
        <w:rPr>
          <w:rFonts w:ascii="Times New Roman" w:hAnsi="Times New Roman" w:cs="Times New Roman"/>
          <w:sz w:val="24"/>
          <w:szCs w:val="24"/>
        </w:rPr>
        <w:t>Manajemen</w:t>
      </w:r>
      <w:proofErr w:type="spellEnd"/>
    </w:p>
    <w:p w14:paraId="20D2152E" w14:textId="7A868D25" w:rsidR="00303659" w:rsidRDefault="00303659" w:rsidP="00303659">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061EB8" wp14:editId="66984471">
            <wp:extent cx="1847215" cy="2828925"/>
            <wp:effectExtent l="0" t="0" r="635" b="0"/>
            <wp:docPr id="67080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215" cy="2828925"/>
                    </a:xfrm>
                    <a:prstGeom prst="rect">
                      <a:avLst/>
                    </a:prstGeom>
                    <a:noFill/>
                  </pic:spPr>
                </pic:pic>
              </a:graphicData>
            </a:graphic>
          </wp:inline>
        </w:drawing>
      </w:r>
    </w:p>
    <w:p w14:paraId="3F7CF9F4" w14:textId="3A73D07B" w:rsidR="00303659" w:rsidRDefault="00194424" w:rsidP="00303659">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Disusun</w:t>
      </w:r>
      <w:proofErr w:type="spellEnd"/>
      <w:r>
        <w:rPr>
          <w:rFonts w:ascii="Times New Roman" w:hAnsi="Times New Roman" w:cs="Times New Roman"/>
          <w:b/>
          <w:bCs/>
          <w:sz w:val="24"/>
          <w:szCs w:val="24"/>
        </w:rPr>
        <w:t xml:space="preserve"> </w:t>
      </w:r>
      <w:r w:rsidR="00303659">
        <w:rPr>
          <w:rFonts w:ascii="Times New Roman" w:hAnsi="Times New Roman" w:cs="Times New Roman"/>
          <w:b/>
          <w:bCs/>
          <w:sz w:val="24"/>
          <w:szCs w:val="24"/>
        </w:rPr>
        <w:t>Oleh:</w:t>
      </w:r>
    </w:p>
    <w:p w14:paraId="68B4E078" w14:textId="77A64E2C" w:rsidR="00303659" w:rsidRDefault="00303659" w:rsidP="003036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DIAN PINASTHIKA RUNIKAWATI</w:t>
      </w:r>
    </w:p>
    <w:p w14:paraId="2CF72E9E" w14:textId="3165197D" w:rsidR="00303659" w:rsidRDefault="00303659" w:rsidP="003036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NIM. 2105056015</w:t>
      </w:r>
    </w:p>
    <w:p w14:paraId="7DBC3DDE" w14:textId="395D0513" w:rsidR="00303659" w:rsidRDefault="00303659" w:rsidP="003036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PROGRAM STUDI MANAJEMEN </w:t>
      </w:r>
    </w:p>
    <w:p w14:paraId="33316228" w14:textId="002401A6" w:rsidR="00303659" w:rsidRDefault="00303659" w:rsidP="003036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FAKULTAS EKONOMI DAN BISNIS ISLAM </w:t>
      </w:r>
    </w:p>
    <w:p w14:paraId="59034714" w14:textId="77777777" w:rsidR="00C74785" w:rsidRDefault="00303659" w:rsidP="003036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ISLAM NEGERI WALISONGO SEMARANG</w:t>
      </w:r>
    </w:p>
    <w:p w14:paraId="34E14518" w14:textId="56BAD827" w:rsidR="005506F8" w:rsidRDefault="00303659" w:rsidP="003036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2A2DB6">
        <w:rPr>
          <w:rFonts w:ascii="Times New Roman" w:hAnsi="Times New Roman" w:cs="Times New Roman"/>
          <w:b/>
          <w:bCs/>
          <w:sz w:val="24"/>
          <w:szCs w:val="24"/>
        </w:rPr>
        <w:t>4</w:t>
      </w:r>
    </w:p>
    <w:p w14:paraId="5D3A8EBB" w14:textId="2DB15F8D" w:rsidR="00A61C28" w:rsidRPr="004F714C" w:rsidRDefault="00121E89" w:rsidP="004F714C">
      <w:pPr>
        <w:pStyle w:val="Heading1"/>
        <w:jc w:val="center"/>
        <w:rPr>
          <w:rFonts w:ascii="Times New Roman" w:hAnsi="Times New Roman" w:cs="Times New Roman"/>
          <w:b/>
          <w:bCs/>
          <w:color w:val="171717" w:themeColor="background2" w:themeShade="1A"/>
          <w:sz w:val="24"/>
          <w:szCs w:val="24"/>
        </w:rPr>
      </w:pPr>
      <w:bookmarkStart w:id="0" w:name="_Toc186785478"/>
      <w:r w:rsidRPr="004F714C">
        <w:rPr>
          <w:rFonts w:ascii="Times New Roman" w:hAnsi="Times New Roman" w:cs="Times New Roman"/>
          <w:b/>
          <w:bCs/>
          <w:color w:val="171717" w:themeColor="background2" w:themeShade="1A"/>
          <w:sz w:val="24"/>
          <w:szCs w:val="24"/>
        </w:rPr>
        <w:lastRenderedPageBreak/>
        <w:t>PESRSETUJUAN PEMBIMBING</w:t>
      </w:r>
      <w:bookmarkEnd w:id="0"/>
    </w:p>
    <w:p w14:paraId="16E48721" w14:textId="77777777" w:rsidR="00985CEA" w:rsidRDefault="00985CEA" w:rsidP="00303659">
      <w:pPr>
        <w:spacing w:line="360" w:lineRule="auto"/>
        <w:jc w:val="center"/>
        <w:rPr>
          <w:rFonts w:ascii="Times New Roman" w:hAnsi="Times New Roman" w:cs="Times New Roman"/>
          <w:b/>
          <w:bCs/>
          <w:sz w:val="24"/>
          <w:szCs w:val="24"/>
        </w:rPr>
      </w:pPr>
    </w:p>
    <w:p w14:paraId="4901C667" w14:textId="439A5D90" w:rsidR="00AB7710" w:rsidRPr="009B41E2" w:rsidRDefault="00246C64" w:rsidP="009B41E2">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71507E9" wp14:editId="11F9FEFA">
            <wp:extent cx="5039995" cy="7089140"/>
            <wp:effectExtent l="0" t="0" r="0" b="0"/>
            <wp:docPr id="202185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54402" name="Picture 2021854402"/>
                    <pic:cNvPicPr/>
                  </pic:nvPicPr>
                  <pic:blipFill>
                    <a:blip r:embed="rId9">
                      <a:extLst>
                        <a:ext uri="{28A0092B-C50C-407E-A947-70E740481C1C}">
                          <a14:useLocalDpi xmlns:a14="http://schemas.microsoft.com/office/drawing/2010/main" val="0"/>
                        </a:ext>
                      </a:extLst>
                    </a:blip>
                    <a:stretch>
                      <a:fillRect/>
                    </a:stretch>
                  </pic:blipFill>
                  <pic:spPr>
                    <a:xfrm>
                      <a:off x="0" y="0"/>
                      <a:ext cx="5039995" cy="7089140"/>
                    </a:xfrm>
                    <a:prstGeom prst="rect">
                      <a:avLst/>
                    </a:prstGeom>
                  </pic:spPr>
                </pic:pic>
              </a:graphicData>
            </a:graphic>
          </wp:inline>
        </w:drawing>
      </w:r>
    </w:p>
    <w:p w14:paraId="21B40752" w14:textId="61597A0A" w:rsidR="00415C8A" w:rsidRDefault="00415C8A">
      <w:pPr>
        <w:rPr>
          <w:rFonts w:ascii="Times New Roman" w:hAnsi="Times New Roman" w:cs="Times New Roman"/>
          <w:b/>
          <w:bCs/>
          <w:sz w:val="24"/>
          <w:szCs w:val="24"/>
        </w:rPr>
      </w:pPr>
    </w:p>
    <w:p w14:paraId="46AA6102" w14:textId="262323D7" w:rsidR="009B1B28" w:rsidRDefault="009B1B28" w:rsidP="009B1B28">
      <w:pPr>
        <w:pStyle w:val="Heading1"/>
        <w:jc w:val="center"/>
        <w:rPr>
          <w:rFonts w:ascii="Times New Roman" w:hAnsi="Times New Roman" w:cs="Times New Roman"/>
          <w:b/>
          <w:bCs/>
          <w:color w:val="000000"/>
          <w:sz w:val="24"/>
          <w:szCs w:val="24"/>
        </w:rPr>
      </w:pPr>
      <w:bookmarkStart w:id="1" w:name="_Toc186785479"/>
      <w:r>
        <w:rPr>
          <w:rFonts w:ascii="Times New Roman" w:hAnsi="Times New Roman" w:cs="Times New Roman"/>
          <w:b/>
          <w:bCs/>
          <w:color w:val="000000"/>
          <w:sz w:val="24"/>
          <w:szCs w:val="24"/>
        </w:rPr>
        <w:lastRenderedPageBreak/>
        <w:t>PENGESAHAN</w:t>
      </w:r>
      <w:bookmarkEnd w:id="1"/>
    </w:p>
    <w:p w14:paraId="256AC3CE" w14:textId="77777777" w:rsidR="009B1B28" w:rsidRDefault="009B1B28" w:rsidP="009B1B28"/>
    <w:p w14:paraId="22307A7D" w14:textId="68B21C98" w:rsidR="009B1B28" w:rsidRPr="009B1B28" w:rsidRDefault="003F0E9C" w:rsidP="009B1B28">
      <w:r>
        <w:rPr>
          <w:noProof/>
        </w:rPr>
        <w:drawing>
          <wp:inline distT="0" distB="0" distL="0" distR="0" wp14:anchorId="13FFD0CF" wp14:editId="599E1A5A">
            <wp:extent cx="5362481" cy="6686550"/>
            <wp:effectExtent l="0" t="0" r="0" b="0"/>
            <wp:docPr id="1342696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6198" name="Picture 1342696198"/>
                    <pic:cNvPicPr/>
                  </pic:nvPicPr>
                  <pic:blipFill rotWithShape="1">
                    <a:blip r:embed="rId10" cstate="print">
                      <a:extLst>
                        <a:ext uri="{28A0092B-C50C-407E-A947-70E740481C1C}">
                          <a14:useLocalDpi xmlns:a14="http://schemas.microsoft.com/office/drawing/2010/main" val="0"/>
                        </a:ext>
                      </a:extLst>
                    </a:blip>
                    <a:srcRect l="31297" t="11691" r="31964" b="6876"/>
                    <a:stretch/>
                  </pic:blipFill>
                  <pic:spPr bwMode="auto">
                    <a:xfrm>
                      <a:off x="0" y="0"/>
                      <a:ext cx="5379676" cy="6707990"/>
                    </a:xfrm>
                    <a:prstGeom prst="rect">
                      <a:avLst/>
                    </a:prstGeom>
                    <a:ln>
                      <a:noFill/>
                    </a:ln>
                    <a:extLst>
                      <a:ext uri="{53640926-AAD7-44D8-BBD7-CCE9431645EC}">
                        <a14:shadowObscured xmlns:a14="http://schemas.microsoft.com/office/drawing/2010/main"/>
                      </a:ext>
                    </a:extLst>
                  </pic:spPr>
                </pic:pic>
              </a:graphicData>
            </a:graphic>
          </wp:inline>
        </w:drawing>
      </w:r>
    </w:p>
    <w:p w14:paraId="0583822A" w14:textId="6D6C481C" w:rsidR="009B1B28" w:rsidRDefault="009B1B28">
      <w:pPr>
        <w:rPr>
          <w:rFonts w:ascii="Times New Roman" w:hAnsi="Times New Roman" w:cs="Times New Roman"/>
          <w:b/>
          <w:bCs/>
          <w:sz w:val="24"/>
          <w:szCs w:val="24"/>
        </w:rPr>
      </w:pPr>
      <w:r>
        <w:rPr>
          <w:rFonts w:ascii="Times New Roman" w:hAnsi="Times New Roman" w:cs="Times New Roman"/>
          <w:b/>
          <w:bCs/>
          <w:sz w:val="24"/>
          <w:szCs w:val="24"/>
        </w:rPr>
        <w:br w:type="page"/>
      </w:r>
    </w:p>
    <w:p w14:paraId="3704E29B" w14:textId="0E8840E0" w:rsidR="00415C8A" w:rsidRDefault="00415C8A" w:rsidP="004F714C">
      <w:pPr>
        <w:pStyle w:val="Heading1"/>
        <w:jc w:val="center"/>
        <w:rPr>
          <w:rFonts w:ascii="Times New Roman" w:hAnsi="Times New Roman" w:cs="Times New Roman"/>
          <w:b/>
          <w:bCs/>
          <w:color w:val="171717" w:themeColor="background2" w:themeShade="1A"/>
          <w:sz w:val="24"/>
          <w:szCs w:val="24"/>
        </w:rPr>
      </w:pPr>
      <w:bookmarkStart w:id="2" w:name="_Toc186785480"/>
      <w:r w:rsidRPr="004F714C">
        <w:rPr>
          <w:rFonts w:ascii="Times New Roman" w:hAnsi="Times New Roman" w:cs="Times New Roman"/>
          <w:b/>
          <w:bCs/>
          <w:color w:val="171717" w:themeColor="background2" w:themeShade="1A"/>
          <w:sz w:val="24"/>
          <w:szCs w:val="24"/>
        </w:rPr>
        <w:lastRenderedPageBreak/>
        <w:t>MOTTO</w:t>
      </w:r>
      <w:bookmarkEnd w:id="2"/>
    </w:p>
    <w:p w14:paraId="0D029901" w14:textId="77777777" w:rsidR="00D53EBF" w:rsidRPr="00D53EBF" w:rsidRDefault="00D53EBF" w:rsidP="00D53EBF"/>
    <w:p w14:paraId="398FA7A9" w14:textId="77777777" w:rsidR="00424198" w:rsidRDefault="00264752" w:rsidP="000F7C98">
      <w:pPr>
        <w:spacing w:before="4" w:after="0" w:line="360" w:lineRule="auto"/>
        <w:ind w:left="425" w:right="176"/>
        <w:jc w:val="center"/>
        <w:rPr>
          <w:rFonts w:ascii="Times New Roman" w:hAnsi="Times New Roman" w:cs="Times New Roman"/>
          <w:sz w:val="24"/>
          <w:szCs w:val="24"/>
        </w:rPr>
      </w:pPr>
      <w:r>
        <w:rPr>
          <w:rFonts w:ascii="Times New Roman" w:hAnsi="Times New Roman" w:cs="Times New Roman"/>
          <w:sz w:val="24"/>
          <w:szCs w:val="24"/>
        </w:rPr>
        <w:t>“</w:t>
      </w:r>
      <w:proofErr w:type="spellStart"/>
      <w:r w:rsidR="00576F3F">
        <w:rPr>
          <w:rFonts w:ascii="Times New Roman" w:hAnsi="Times New Roman" w:cs="Times New Roman"/>
          <w:sz w:val="24"/>
          <w:szCs w:val="24"/>
        </w:rPr>
        <w:t>Kesederhanaan</w:t>
      </w:r>
      <w:proofErr w:type="spellEnd"/>
      <w:r w:rsidR="00A06557">
        <w:rPr>
          <w:rFonts w:ascii="Times New Roman" w:hAnsi="Times New Roman" w:cs="Times New Roman"/>
          <w:sz w:val="24"/>
          <w:szCs w:val="24"/>
        </w:rPr>
        <w:t xml:space="preserve"> </w:t>
      </w:r>
      <w:proofErr w:type="spellStart"/>
      <w:r w:rsidR="00A06557">
        <w:rPr>
          <w:rFonts w:ascii="Times New Roman" w:hAnsi="Times New Roman" w:cs="Times New Roman"/>
          <w:sz w:val="24"/>
          <w:szCs w:val="24"/>
        </w:rPr>
        <w:t>adalah</w:t>
      </w:r>
      <w:proofErr w:type="spellEnd"/>
      <w:r w:rsidR="00A06557">
        <w:rPr>
          <w:rFonts w:ascii="Times New Roman" w:hAnsi="Times New Roman" w:cs="Times New Roman"/>
          <w:sz w:val="24"/>
          <w:szCs w:val="24"/>
        </w:rPr>
        <w:t xml:space="preserve"> </w:t>
      </w:r>
      <w:proofErr w:type="spellStart"/>
      <w:r w:rsidR="00A06557">
        <w:rPr>
          <w:rFonts w:ascii="Times New Roman" w:hAnsi="Times New Roman" w:cs="Times New Roman"/>
          <w:sz w:val="24"/>
          <w:szCs w:val="24"/>
        </w:rPr>
        <w:t>Kecanggihan</w:t>
      </w:r>
      <w:proofErr w:type="spellEnd"/>
      <w:r w:rsidR="00A06557">
        <w:rPr>
          <w:rFonts w:ascii="Times New Roman" w:hAnsi="Times New Roman" w:cs="Times New Roman"/>
          <w:sz w:val="24"/>
          <w:szCs w:val="24"/>
        </w:rPr>
        <w:t xml:space="preserve"> </w:t>
      </w:r>
      <w:proofErr w:type="spellStart"/>
      <w:r w:rsidR="00A06557">
        <w:rPr>
          <w:rFonts w:ascii="Times New Roman" w:hAnsi="Times New Roman" w:cs="Times New Roman"/>
          <w:sz w:val="24"/>
          <w:szCs w:val="24"/>
        </w:rPr>
        <w:t>Tertinggi</w:t>
      </w:r>
      <w:proofErr w:type="spellEnd"/>
      <w:r>
        <w:rPr>
          <w:rFonts w:ascii="Times New Roman" w:hAnsi="Times New Roman" w:cs="Times New Roman"/>
          <w:sz w:val="24"/>
          <w:szCs w:val="24"/>
        </w:rPr>
        <w:t>”</w:t>
      </w:r>
    </w:p>
    <w:p w14:paraId="21EA2592" w14:textId="516DA959" w:rsidR="009217E3" w:rsidRPr="00264752" w:rsidRDefault="007E1398" w:rsidP="000F7C98">
      <w:pPr>
        <w:spacing w:before="4" w:after="0" w:line="360" w:lineRule="auto"/>
        <w:ind w:left="425" w:right="176"/>
        <w:jc w:val="center"/>
        <w:rPr>
          <w:rFonts w:ascii="Times New Roman" w:hAnsi="Times New Roman" w:cs="Times New Roman"/>
          <w:sz w:val="24"/>
          <w:szCs w:val="24"/>
        </w:rPr>
      </w:pPr>
      <w:r>
        <w:rPr>
          <w:rFonts w:ascii="Times New Roman" w:hAnsi="Times New Roman" w:cs="Times New Roman"/>
          <w:sz w:val="24"/>
          <w:szCs w:val="24"/>
        </w:rPr>
        <w:t xml:space="preserve"> </w:t>
      </w:r>
      <w:r w:rsidR="00424198">
        <w:rPr>
          <w:rFonts w:ascii="Times New Roman" w:hAnsi="Times New Roman" w:cs="Times New Roman"/>
          <w:sz w:val="24"/>
          <w:szCs w:val="24"/>
        </w:rPr>
        <w:t>(</w:t>
      </w:r>
      <w:r w:rsidR="00A06557" w:rsidRPr="00E022E2">
        <w:rPr>
          <w:rFonts w:ascii="Times New Roman" w:hAnsi="Times New Roman" w:cs="Times New Roman"/>
          <w:b/>
          <w:bCs/>
          <w:i/>
          <w:iCs/>
          <w:sz w:val="24"/>
          <w:szCs w:val="24"/>
        </w:rPr>
        <w:t>Leonardo da Vinci</w:t>
      </w:r>
      <w:r w:rsidR="00424198">
        <w:rPr>
          <w:rFonts w:ascii="Times New Roman" w:hAnsi="Times New Roman" w:cs="Times New Roman"/>
          <w:i/>
          <w:iCs/>
          <w:sz w:val="24"/>
          <w:szCs w:val="24"/>
        </w:rPr>
        <w:t>)</w:t>
      </w:r>
    </w:p>
    <w:p w14:paraId="44EE6BB7" w14:textId="77777777" w:rsidR="00A61C28" w:rsidRDefault="00A61C28" w:rsidP="00303659">
      <w:pPr>
        <w:spacing w:line="360" w:lineRule="auto"/>
        <w:jc w:val="center"/>
        <w:rPr>
          <w:rFonts w:ascii="Times New Roman" w:hAnsi="Times New Roman" w:cs="Times New Roman"/>
          <w:b/>
          <w:bCs/>
          <w:sz w:val="24"/>
          <w:szCs w:val="24"/>
        </w:rPr>
      </w:pPr>
    </w:p>
    <w:p w14:paraId="6BF0B0BA" w14:textId="77777777" w:rsidR="00A61C28" w:rsidRDefault="00A61C28" w:rsidP="00303659">
      <w:pPr>
        <w:spacing w:line="360" w:lineRule="auto"/>
        <w:jc w:val="center"/>
        <w:rPr>
          <w:rFonts w:ascii="Times New Roman" w:hAnsi="Times New Roman" w:cs="Times New Roman"/>
          <w:b/>
          <w:bCs/>
          <w:sz w:val="24"/>
          <w:szCs w:val="24"/>
        </w:rPr>
      </w:pPr>
    </w:p>
    <w:p w14:paraId="4958AF83" w14:textId="77777777" w:rsidR="00A61C28" w:rsidRDefault="00A61C28" w:rsidP="00303659">
      <w:pPr>
        <w:spacing w:line="360" w:lineRule="auto"/>
        <w:jc w:val="center"/>
        <w:rPr>
          <w:rFonts w:ascii="Times New Roman" w:hAnsi="Times New Roman" w:cs="Times New Roman"/>
          <w:b/>
          <w:bCs/>
          <w:sz w:val="24"/>
          <w:szCs w:val="24"/>
        </w:rPr>
      </w:pPr>
    </w:p>
    <w:p w14:paraId="670F1A01" w14:textId="77777777" w:rsidR="00A61C28" w:rsidRDefault="00A61C28" w:rsidP="00303659">
      <w:pPr>
        <w:spacing w:line="360" w:lineRule="auto"/>
        <w:jc w:val="center"/>
        <w:rPr>
          <w:rFonts w:ascii="Times New Roman" w:hAnsi="Times New Roman" w:cs="Times New Roman"/>
          <w:b/>
          <w:bCs/>
          <w:sz w:val="24"/>
          <w:szCs w:val="24"/>
        </w:rPr>
      </w:pPr>
    </w:p>
    <w:p w14:paraId="572540AB" w14:textId="77777777" w:rsidR="00A61C28" w:rsidRDefault="00A61C28" w:rsidP="00303659">
      <w:pPr>
        <w:spacing w:line="360" w:lineRule="auto"/>
        <w:jc w:val="center"/>
        <w:rPr>
          <w:rFonts w:ascii="Times New Roman" w:hAnsi="Times New Roman" w:cs="Times New Roman"/>
          <w:b/>
          <w:bCs/>
          <w:sz w:val="24"/>
          <w:szCs w:val="24"/>
        </w:rPr>
      </w:pPr>
    </w:p>
    <w:p w14:paraId="5D94E206" w14:textId="77777777" w:rsidR="00A61C28" w:rsidRDefault="00A61C28" w:rsidP="00303659">
      <w:pPr>
        <w:spacing w:line="360" w:lineRule="auto"/>
        <w:jc w:val="center"/>
        <w:rPr>
          <w:rFonts w:ascii="Times New Roman" w:hAnsi="Times New Roman" w:cs="Times New Roman"/>
          <w:b/>
          <w:bCs/>
          <w:sz w:val="24"/>
          <w:szCs w:val="24"/>
        </w:rPr>
      </w:pPr>
    </w:p>
    <w:p w14:paraId="008772BD" w14:textId="77777777" w:rsidR="00A61C28" w:rsidRDefault="00A61C28" w:rsidP="00303659">
      <w:pPr>
        <w:spacing w:line="360" w:lineRule="auto"/>
        <w:jc w:val="center"/>
        <w:rPr>
          <w:rFonts w:ascii="Times New Roman" w:hAnsi="Times New Roman" w:cs="Times New Roman"/>
          <w:b/>
          <w:bCs/>
          <w:sz w:val="24"/>
          <w:szCs w:val="24"/>
        </w:rPr>
      </w:pPr>
    </w:p>
    <w:p w14:paraId="04718225" w14:textId="77777777" w:rsidR="00A61C28" w:rsidRDefault="00A61C28" w:rsidP="00303659">
      <w:pPr>
        <w:spacing w:line="360" w:lineRule="auto"/>
        <w:jc w:val="center"/>
        <w:rPr>
          <w:rFonts w:ascii="Times New Roman" w:hAnsi="Times New Roman" w:cs="Times New Roman"/>
          <w:b/>
          <w:bCs/>
          <w:sz w:val="24"/>
          <w:szCs w:val="24"/>
        </w:rPr>
      </w:pPr>
    </w:p>
    <w:p w14:paraId="6FFACB92" w14:textId="77777777" w:rsidR="00A61C28" w:rsidRDefault="00A61C28" w:rsidP="00303659">
      <w:pPr>
        <w:spacing w:line="360" w:lineRule="auto"/>
        <w:jc w:val="center"/>
        <w:rPr>
          <w:rFonts w:ascii="Times New Roman" w:hAnsi="Times New Roman" w:cs="Times New Roman"/>
          <w:b/>
          <w:bCs/>
          <w:sz w:val="24"/>
          <w:szCs w:val="24"/>
        </w:rPr>
      </w:pPr>
    </w:p>
    <w:p w14:paraId="2DD631ED" w14:textId="77777777" w:rsidR="00A61C28" w:rsidRDefault="00A61C28" w:rsidP="00303659">
      <w:pPr>
        <w:spacing w:line="360" w:lineRule="auto"/>
        <w:jc w:val="center"/>
        <w:rPr>
          <w:rFonts w:ascii="Times New Roman" w:hAnsi="Times New Roman" w:cs="Times New Roman"/>
          <w:b/>
          <w:bCs/>
          <w:sz w:val="24"/>
          <w:szCs w:val="24"/>
        </w:rPr>
      </w:pPr>
    </w:p>
    <w:p w14:paraId="557A46EC" w14:textId="77777777" w:rsidR="00A61C28" w:rsidRDefault="00A61C28" w:rsidP="00303659">
      <w:pPr>
        <w:spacing w:line="360" w:lineRule="auto"/>
        <w:jc w:val="center"/>
        <w:rPr>
          <w:rFonts w:ascii="Times New Roman" w:hAnsi="Times New Roman" w:cs="Times New Roman"/>
          <w:b/>
          <w:bCs/>
          <w:sz w:val="24"/>
          <w:szCs w:val="24"/>
        </w:rPr>
      </w:pPr>
    </w:p>
    <w:p w14:paraId="4237964A" w14:textId="77777777" w:rsidR="00A61C28" w:rsidRDefault="00A61C28" w:rsidP="00303659">
      <w:pPr>
        <w:spacing w:line="360" w:lineRule="auto"/>
        <w:jc w:val="center"/>
        <w:rPr>
          <w:rFonts w:ascii="Times New Roman" w:hAnsi="Times New Roman" w:cs="Times New Roman"/>
          <w:b/>
          <w:bCs/>
          <w:sz w:val="24"/>
          <w:szCs w:val="24"/>
        </w:rPr>
      </w:pPr>
    </w:p>
    <w:p w14:paraId="6F4B3E7E" w14:textId="77777777" w:rsidR="00A61C28" w:rsidRDefault="00A61C28" w:rsidP="00303659">
      <w:pPr>
        <w:spacing w:line="360" w:lineRule="auto"/>
        <w:jc w:val="center"/>
        <w:rPr>
          <w:rFonts w:ascii="Times New Roman" w:hAnsi="Times New Roman" w:cs="Times New Roman"/>
          <w:b/>
          <w:bCs/>
          <w:sz w:val="24"/>
          <w:szCs w:val="24"/>
        </w:rPr>
      </w:pPr>
    </w:p>
    <w:p w14:paraId="5FA82EC7" w14:textId="77777777" w:rsidR="00A61C28" w:rsidRDefault="00A61C28" w:rsidP="00303659">
      <w:pPr>
        <w:spacing w:line="360" w:lineRule="auto"/>
        <w:jc w:val="center"/>
        <w:rPr>
          <w:rFonts w:ascii="Times New Roman" w:hAnsi="Times New Roman" w:cs="Times New Roman"/>
          <w:b/>
          <w:bCs/>
          <w:sz w:val="24"/>
          <w:szCs w:val="24"/>
        </w:rPr>
      </w:pPr>
    </w:p>
    <w:p w14:paraId="69DF78B2" w14:textId="77777777" w:rsidR="00A61C28" w:rsidRDefault="00A61C28" w:rsidP="00303659">
      <w:pPr>
        <w:spacing w:line="360" w:lineRule="auto"/>
        <w:jc w:val="center"/>
        <w:rPr>
          <w:rFonts w:ascii="Times New Roman" w:hAnsi="Times New Roman" w:cs="Times New Roman"/>
          <w:b/>
          <w:bCs/>
          <w:sz w:val="24"/>
          <w:szCs w:val="24"/>
        </w:rPr>
      </w:pPr>
    </w:p>
    <w:p w14:paraId="002FAA32" w14:textId="77777777" w:rsidR="00A61C28" w:rsidRDefault="00A61C28" w:rsidP="00303659">
      <w:pPr>
        <w:spacing w:line="360" w:lineRule="auto"/>
        <w:jc w:val="center"/>
        <w:rPr>
          <w:rFonts w:ascii="Times New Roman" w:hAnsi="Times New Roman" w:cs="Times New Roman"/>
          <w:b/>
          <w:bCs/>
          <w:sz w:val="24"/>
          <w:szCs w:val="24"/>
        </w:rPr>
      </w:pPr>
    </w:p>
    <w:p w14:paraId="1C005425" w14:textId="77777777" w:rsidR="00A61C28" w:rsidRDefault="00A61C28" w:rsidP="00303659">
      <w:pPr>
        <w:spacing w:line="360" w:lineRule="auto"/>
        <w:jc w:val="center"/>
        <w:rPr>
          <w:rFonts w:ascii="Times New Roman" w:hAnsi="Times New Roman" w:cs="Times New Roman"/>
          <w:b/>
          <w:bCs/>
          <w:sz w:val="24"/>
          <w:szCs w:val="24"/>
        </w:rPr>
      </w:pPr>
    </w:p>
    <w:p w14:paraId="53DE8E32" w14:textId="51762335" w:rsidR="007E70FB" w:rsidRDefault="007E70FB">
      <w:pPr>
        <w:rPr>
          <w:rFonts w:ascii="Times New Roman" w:hAnsi="Times New Roman" w:cs="Times New Roman"/>
          <w:b/>
          <w:bCs/>
          <w:sz w:val="24"/>
          <w:szCs w:val="24"/>
        </w:rPr>
      </w:pPr>
    </w:p>
    <w:p w14:paraId="451D41E5" w14:textId="77777777" w:rsidR="007E1398" w:rsidRDefault="007E1398">
      <w:pPr>
        <w:rPr>
          <w:rFonts w:ascii="Times New Roman" w:hAnsi="Times New Roman" w:cs="Times New Roman"/>
          <w:b/>
          <w:bCs/>
          <w:sz w:val="24"/>
          <w:szCs w:val="24"/>
        </w:rPr>
      </w:pPr>
    </w:p>
    <w:p w14:paraId="5A7DC6AB" w14:textId="37A9AE79" w:rsidR="007E70FB" w:rsidRPr="004F714C" w:rsidRDefault="0018392F" w:rsidP="004F714C">
      <w:pPr>
        <w:pStyle w:val="Heading1"/>
        <w:jc w:val="center"/>
        <w:rPr>
          <w:rFonts w:ascii="Times New Roman" w:hAnsi="Times New Roman" w:cs="Times New Roman"/>
          <w:b/>
          <w:bCs/>
          <w:color w:val="171717" w:themeColor="background2" w:themeShade="1A"/>
          <w:sz w:val="24"/>
          <w:szCs w:val="24"/>
        </w:rPr>
      </w:pPr>
      <w:bookmarkStart w:id="3" w:name="_Toc186785481"/>
      <w:r w:rsidRPr="004F714C">
        <w:rPr>
          <w:rFonts w:ascii="Times New Roman" w:hAnsi="Times New Roman" w:cs="Times New Roman"/>
          <w:b/>
          <w:bCs/>
          <w:color w:val="171717" w:themeColor="background2" w:themeShade="1A"/>
          <w:sz w:val="24"/>
          <w:szCs w:val="24"/>
        </w:rPr>
        <w:lastRenderedPageBreak/>
        <w:t>PERSEMBAHAN</w:t>
      </w:r>
      <w:bookmarkEnd w:id="3"/>
    </w:p>
    <w:p w14:paraId="145EA825" w14:textId="60030223" w:rsidR="0018392F" w:rsidRDefault="0018392F" w:rsidP="007E70FB">
      <w:pPr>
        <w:rPr>
          <w:rFonts w:ascii="Times New Roman" w:hAnsi="Times New Roman" w:cs="Times New Roman"/>
          <w:b/>
          <w:bCs/>
          <w:sz w:val="24"/>
          <w:szCs w:val="24"/>
        </w:rPr>
      </w:pPr>
    </w:p>
    <w:p w14:paraId="6E8784CF" w14:textId="77777777" w:rsidR="00E022E2" w:rsidRDefault="002832F4" w:rsidP="0034253B">
      <w:pPr>
        <w:spacing w:before="4" w:after="0" w:line="360" w:lineRule="auto"/>
        <w:ind w:left="425" w:right="176"/>
        <w:jc w:val="both"/>
        <w:rPr>
          <w:rFonts w:ascii="Times New Roman" w:hAnsi="Times New Roman" w:cs="Times New Roman"/>
          <w:sz w:val="24"/>
          <w:szCs w:val="24"/>
        </w:rPr>
      </w:pPr>
      <w:r w:rsidRPr="000B321E">
        <w:rPr>
          <w:rFonts w:ascii="Times New Roman" w:hAnsi="Times New Roman" w:cs="Times New Roman"/>
          <w:sz w:val="24"/>
          <w:szCs w:val="24"/>
        </w:rPr>
        <w:tab/>
      </w:r>
      <w:r w:rsidR="009F35E6" w:rsidRPr="000B321E">
        <w:rPr>
          <w:rFonts w:ascii="Times New Roman" w:hAnsi="Times New Roman" w:cs="Times New Roman"/>
          <w:sz w:val="24"/>
          <w:szCs w:val="24"/>
        </w:rPr>
        <w:t xml:space="preserve">Alhamdulillah, </w:t>
      </w:r>
      <w:proofErr w:type="spellStart"/>
      <w:r w:rsidR="009F35E6" w:rsidRPr="000B321E">
        <w:rPr>
          <w:rFonts w:ascii="Times New Roman" w:hAnsi="Times New Roman" w:cs="Times New Roman"/>
          <w:sz w:val="24"/>
          <w:szCs w:val="24"/>
        </w:rPr>
        <w:t>dengan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penuh</w:t>
      </w:r>
      <w:proofErr w:type="spellEnd"/>
      <w:r w:rsidR="009F35E6" w:rsidRPr="000B321E">
        <w:rPr>
          <w:rFonts w:ascii="Times New Roman" w:hAnsi="Times New Roman" w:cs="Times New Roman"/>
          <w:sz w:val="24"/>
          <w:szCs w:val="24"/>
        </w:rPr>
        <w:t xml:space="preserve"> rasa </w:t>
      </w:r>
      <w:proofErr w:type="spellStart"/>
      <w:r w:rsidR="009F35E6" w:rsidRPr="000B321E">
        <w:rPr>
          <w:rFonts w:ascii="Times New Roman" w:hAnsi="Times New Roman" w:cs="Times New Roman"/>
          <w:sz w:val="24"/>
          <w:szCs w:val="24"/>
        </w:rPr>
        <w:t>syukur</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penulis</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memanjatkan</w:t>
      </w:r>
      <w:proofErr w:type="spellEnd"/>
      <w:r w:rsidR="009F35E6" w:rsidRPr="000B321E">
        <w:rPr>
          <w:rFonts w:ascii="Times New Roman" w:hAnsi="Times New Roman" w:cs="Times New Roman"/>
          <w:sz w:val="24"/>
          <w:szCs w:val="24"/>
        </w:rPr>
        <w:t xml:space="preserve"> puja dan </w:t>
      </w:r>
      <w:proofErr w:type="spellStart"/>
      <w:r w:rsidR="009F35E6" w:rsidRPr="000B321E">
        <w:rPr>
          <w:rFonts w:ascii="Times New Roman" w:hAnsi="Times New Roman" w:cs="Times New Roman"/>
          <w:sz w:val="24"/>
          <w:szCs w:val="24"/>
        </w:rPr>
        <w:t>puji</w:t>
      </w:r>
      <w:proofErr w:type="spellEnd"/>
      <w:r w:rsidR="009F35E6" w:rsidRPr="000B321E">
        <w:rPr>
          <w:rFonts w:ascii="Times New Roman" w:hAnsi="Times New Roman" w:cs="Times New Roman"/>
          <w:sz w:val="24"/>
          <w:szCs w:val="24"/>
        </w:rPr>
        <w:t xml:space="preserve"> atas </w:t>
      </w:r>
      <w:proofErr w:type="spellStart"/>
      <w:r w:rsidR="009F35E6" w:rsidRPr="000B321E">
        <w:rPr>
          <w:rFonts w:ascii="Times New Roman" w:hAnsi="Times New Roman" w:cs="Times New Roman"/>
          <w:sz w:val="24"/>
          <w:szCs w:val="24"/>
        </w:rPr>
        <w:t>kehadirat</w:t>
      </w:r>
      <w:proofErr w:type="spellEnd"/>
      <w:r w:rsidR="009F35E6" w:rsidRPr="000B321E">
        <w:rPr>
          <w:rFonts w:ascii="Times New Roman" w:hAnsi="Times New Roman" w:cs="Times New Roman"/>
          <w:sz w:val="24"/>
          <w:szCs w:val="24"/>
        </w:rPr>
        <w:t xml:space="preserve"> Allah SWT, Tuhan Yang Maha </w:t>
      </w:r>
      <w:proofErr w:type="spellStart"/>
      <w:r w:rsidR="009F35E6" w:rsidRPr="000B321E">
        <w:rPr>
          <w:rFonts w:ascii="Times New Roman" w:hAnsi="Times New Roman" w:cs="Times New Roman"/>
          <w:sz w:val="24"/>
          <w:szCs w:val="24"/>
        </w:rPr>
        <w:t>Pengasih</w:t>
      </w:r>
      <w:proofErr w:type="spellEnd"/>
      <w:r w:rsidR="009F35E6" w:rsidRPr="000B321E">
        <w:rPr>
          <w:rFonts w:ascii="Times New Roman" w:hAnsi="Times New Roman" w:cs="Times New Roman"/>
          <w:sz w:val="24"/>
          <w:szCs w:val="24"/>
        </w:rPr>
        <w:t xml:space="preserve"> dan </w:t>
      </w:r>
      <w:proofErr w:type="spellStart"/>
      <w:r w:rsidR="009F35E6" w:rsidRPr="000B321E">
        <w:rPr>
          <w:rFonts w:ascii="Times New Roman" w:hAnsi="Times New Roman" w:cs="Times New Roman"/>
          <w:sz w:val="24"/>
          <w:szCs w:val="24"/>
        </w:rPr>
        <w:t>Penyayang</w:t>
      </w:r>
      <w:proofErr w:type="spellEnd"/>
      <w:r w:rsidR="009F35E6" w:rsidRPr="000B321E">
        <w:rPr>
          <w:rFonts w:ascii="Times New Roman" w:hAnsi="Times New Roman" w:cs="Times New Roman"/>
          <w:sz w:val="24"/>
          <w:szCs w:val="24"/>
        </w:rPr>
        <w:t xml:space="preserve">, atas </w:t>
      </w:r>
      <w:proofErr w:type="spellStart"/>
      <w:r w:rsidR="009F35E6" w:rsidRPr="000B321E">
        <w:rPr>
          <w:rFonts w:ascii="Times New Roman" w:hAnsi="Times New Roman" w:cs="Times New Roman"/>
          <w:sz w:val="24"/>
          <w:szCs w:val="24"/>
        </w:rPr>
        <w:t>rahmat</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hidayah</w:t>
      </w:r>
      <w:proofErr w:type="spellEnd"/>
      <w:r w:rsidR="009F35E6" w:rsidRPr="000B321E">
        <w:rPr>
          <w:rFonts w:ascii="Times New Roman" w:hAnsi="Times New Roman" w:cs="Times New Roman"/>
          <w:sz w:val="24"/>
          <w:szCs w:val="24"/>
        </w:rPr>
        <w:t xml:space="preserve">, dan </w:t>
      </w:r>
      <w:proofErr w:type="spellStart"/>
      <w:r w:rsidR="009F35E6" w:rsidRPr="000B321E">
        <w:rPr>
          <w:rFonts w:ascii="Times New Roman" w:hAnsi="Times New Roman" w:cs="Times New Roman"/>
          <w:sz w:val="24"/>
          <w:szCs w:val="24"/>
        </w:rPr>
        <w:t>karunia</w:t>
      </w:r>
      <w:proofErr w:type="spellEnd"/>
      <w:r w:rsidR="009F35E6" w:rsidRPr="000B321E">
        <w:rPr>
          <w:rFonts w:ascii="Times New Roman" w:hAnsi="Times New Roman" w:cs="Times New Roman"/>
          <w:sz w:val="24"/>
          <w:szCs w:val="24"/>
        </w:rPr>
        <w:t xml:space="preserve">-Nya yang </w:t>
      </w:r>
      <w:proofErr w:type="spellStart"/>
      <w:r w:rsidR="009F35E6" w:rsidRPr="000B321E">
        <w:rPr>
          <w:rFonts w:ascii="Times New Roman" w:hAnsi="Times New Roman" w:cs="Times New Roman"/>
          <w:sz w:val="24"/>
          <w:szCs w:val="24"/>
        </w:rPr>
        <w:t>melimpah</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sehingga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karya</w:t>
      </w:r>
      <w:proofErr w:type="spellEnd"/>
      <w:r w:rsidR="009F35E6" w:rsidRPr="000B321E">
        <w:rPr>
          <w:rFonts w:ascii="Times New Roman" w:hAnsi="Times New Roman" w:cs="Times New Roman"/>
          <w:sz w:val="24"/>
          <w:szCs w:val="24"/>
        </w:rPr>
        <w:t xml:space="preserve"> ini </w:t>
      </w:r>
      <w:proofErr w:type="spellStart"/>
      <w:r w:rsidR="009F35E6" w:rsidRPr="000B321E">
        <w:rPr>
          <w:rFonts w:ascii="Times New Roman" w:hAnsi="Times New Roman" w:cs="Times New Roman"/>
          <w:sz w:val="24"/>
          <w:szCs w:val="24"/>
        </w:rPr>
        <w:t>dapat</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terselesaikan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dengan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baik</w:t>
      </w:r>
      <w:proofErr w:type="spellEnd"/>
      <w:r w:rsidR="009F35E6" w:rsidRPr="000B321E">
        <w:rPr>
          <w:rFonts w:ascii="Times New Roman" w:hAnsi="Times New Roman" w:cs="Times New Roman"/>
          <w:sz w:val="24"/>
          <w:szCs w:val="24"/>
        </w:rPr>
        <w:t xml:space="preserve">. Segala </w:t>
      </w:r>
      <w:proofErr w:type="spellStart"/>
      <w:r w:rsidR="009F35E6" w:rsidRPr="000B321E">
        <w:rPr>
          <w:rFonts w:ascii="Times New Roman" w:hAnsi="Times New Roman" w:cs="Times New Roman"/>
          <w:sz w:val="24"/>
          <w:szCs w:val="24"/>
        </w:rPr>
        <w:t>kebaikan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bersumber</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dari</w:t>
      </w:r>
      <w:proofErr w:type="spellEnd"/>
      <w:r w:rsidR="009F35E6" w:rsidRPr="000B321E">
        <w:rPr>
          <w:rFonts w:ascii="Times New Roman" w:hAnsi="Times New Roman" w:cs="Times New Roman"/>
          <w:sz w:val="24"/>
          <w:szCs w:val="24"/>
        </w:rPr>
        <w:t xml:space="preserve">-Nya, dan </w:t>
      </w:r>
      <w:proofErr w:type="spellStart"/>
      <w:r w:rsidR="009F35E6" w:rsidRPr="000B321E">
        <w:rPr>
          <w:rFonts w:ascii="Times New Roman" w:hAnsi="Times New Roman" w:cs="Times New Roman"/>
          <w:sz w:val="24"/>
          <w:szCs w:val="24"/>
        </w:rPr>
        <w:t>hanya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dengan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izin</w:t>
      </w:r>
      <w:proofErr w:type="spellEnd"/>
      <w:r w:rsidR="009F35E6" w:rsidRPr="000B321E">
        <w:rPr>
          <w:rFonts w:ascii="Times New Roman" w:hAnsi="Times New Roman" w:cs="Times New Roman"/>
          <w:sz w:val="24"/>
          <w:szCs w:val="24"/>
        </w:rPr>
        <w:t xml:space="preserve">-Nya setiap proses </w:t>
      </w:r>
      <w:proofErr w:type="spellStart"/>
      <w:r w:rsidR="009F35E6" w:rsidRPr="000B321E">
        <w:rPr>
          <w:rFonts w:ascii="Times New Roman" w:hAnsi="Times New Roman" w:cs="Times New Roman"/>
          <w:sz w:val="24"/>
          <w:szCs w:val="24"/>
        </w:rPr>
        <w:t>dapat</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dilalui</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dengan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kelancaran</w:t>
      </w:r>
      <w:proofErr w:type="spellEnd"/>
      <w:r w:rsidR="009F35E6" w:rsidRPr="000B321E">
        <w:rPr>
          <w:rFonts w:ascii="Times New Roman" w:hAnsi="Times New Roman" w:cs="Times New Roman"/>
          <w:sz w:val="24"/>
          <w:szCs w:val="24"/>
        </w:rPr>
        <w:t xml:space="preserve"> dan </w:t>
      </w:r>
      <w:proofErr w:type="spellStart"/>
      <w:r w:rsidR="009F35E6" w:rsidRPr="000B321E">
        <w:rPr>
          <w:rFonts w:ascii="Times New Roman" w:hAnsi="Times New Roman" w:cs="Times New Roman"/>
          <w:sz w:val="24"/>
          <w:szCs w:val="24"/>
        </w:rPr>
        <w:t>kemudahan</w:t>
      </w:r>
      <w:proofErr w:type="spellEnd"/>
      <w:r w:rsidR="009F35E6" w:rsidRPr="000B321E">
        <w:rPr>
          <w:rFonts w:ascii="Times New Roman" w:hAnsi="Times New Roman" w:cs="Times New Roman"/>
          <w:sz w:val="24"/>
          <w:szCs w:val="24"/>
        </w:rPr>
        <w:t xml:space="preserve">. Tak lupa, </w:t>
      </w:r>
      <w:proofErr w:type="spellStart"/>
      <w:r w:rsidR="009F35E6" w:rsidRPr="000B321E">
        <w:rPr>
          <w:rFonts w:ascii="Times New Roman" w:hAnsi="Times New Roman" w:cs="Times New Roman"/>
          <w:sz w:val="24"/>
          <w:szCs w:val="24"/>
        </w:rPr>
        <w:t>shalawat</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serta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salam</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penulis</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sampaikan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kepada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junjungan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mulia</w:t>
      </w:r>
      <w:proofErr w:type="spellEnd"/>
      <w:r w:rsidR="009F35E6" w:rsidRPr="000B321E">
        <w:rPr>
          <w:rFonts w:ascii="Times New Roman" w:hAnsi="Times New Roman" w:cs="Times New Roman"/>
          <w:sz w:val="24"/>
          <w:szCs w:val="24"/>
        </w:rPr>
        <w:t>, Nabi Muhammad SAW,</w:t>
      </w:r>
      <w:r w:rsidR="00E022E2">
        <w:rPr>
          <w:rFonts w:ascii="Times New Roman" w:hAnsi="Times New Roman" w:cs="Times New Roman"/>
          <w:sz w:val="24"/>
          <w:szCs w:val="24"/>
        </w:rPr>
        <w:t xml:space="preserve"> </w:t>
      </w:r>
      <w:r w:rsidR="009F35E6" w:rsidRPr="000B321E">
        <w:rPr>
          <w:rFonts w:ascii="Times New Roman" w:hAnsi="Times New Roman" w:cs="Times New Roman"/>
          <w:sz w:val="24"/>
          <w:szCs w:val="24"/>
        </w:rPr>
        <w:t xml:space="preserve">yang </w:t>
      </w:r>
      <w:proofErr w:type="spellStart"/>
      <w:r w:rsidR="009F35E6" w:rsidRPr="000B321E">
        <w:rPr>
          <w:rFonts w:ascii="Times New Roman" w:hAnsi="Times New Roman" w:cs="Times New Roman"/>
          <w:sz w:val="24"/>
          <w:szCs w:val="24"/>
        </w:rPr>
        <w:t>syafaatnya</w:t>
      </w:r>
      <w:proofErr w:type="spellEnd"/>
      <w:r w:rsidR="009F35E6" w:rsidRPr="000B321E">
        <w:rPr>
          <w:rFonts w:ascii="Times New Roman" w:hAnsi="Times New Roman" w:cs="Times New Roman"/>
          <w:sz w:val="24"/>
          <w:szCs w:val="24"/>
        </w:rPr>
        <w:t xml:space="preserve"> selalu </w:t>
      </w:r>
      <w:proofErr w:type="spellStart"/>
      <w:r w:rsidR="009F35E6" w:rsidRPr="000B321E">
        <w:rPr>
          <w:rFonts w:ascii="Times New Roman" w:hAnsi="Times New Roman" w:cs="Times New Roman"/>
          <w:sz w:val="24"/>
          <w:szCs w:val="24"/>
        </w:rPr>
        <w:t>dirindukan</w:t>
      </w:r>
      <w:proofErr w:type="spellEnd"/>
      <w:r w:rsidR="009F35E6" w:rsidRPr="000B321E">
        <w:rPr>
          <w:rFonts w:ascii="Times New Roman" w:hAnsi="Times New Roman" w:cs="Times New Roman"/>
          <w:sz w:val="24"/>
          <w:szCs w:val="24"/>
        </w:rPr>
        <w:t xml:space="preserve"> oleh </w:t>
      </w:r>
      <w:proofErr w:type="spellStart"/>
      <w:r w:rsidR="009F35E6" w:rsidRPr="000B321E">
        <w:rPr>
          <w:rFonts w:ascii="Times New Roman" w:hAnsi="Times New Roman" w:cs="Times New Roman"/>
          <w:sz w:val="24"/>
          <w:szCs w:val="24"/>
        </w:rPr>
        <w:t>umatnya</w:t>
      </w:r>
      <w:proofErr w:type="spellEnd"/>
      <w:r w:rsidR="009F35E6" w:rsidRPr="000B321E">
        <w:rPr>
          <w:rFonts w:ascii="Times New Roman" w:hAnsi="Times New Roman" w:cs="Times New Roman"/>
          <w:sz w:val="24"/>
          <w:szCs w:val="24"/>
        </w:rPr>
        <w:t xml:space="preserve"> di </w:t>
      </w:r>
      <w:proofErr w:type="spellStart"/>
      <w:r w:rsidR="009F35E6" w:rsidRPr="000B321E">
        <w:rPr>
          <w:rFonts w:ascii="Times New Roman" w:hAnsi="Times New Roman" w:cs="Times New Roman"/>
          <w:sz w:val="24"/>
          <w:szCs w:val="24"/>
        </w:rPr>
        <w:t>yaumul</w:t>
      </w:r>
      <w:proofErr w:type="spellEnd"/>
      <w:r w:rsidR="009F35E6" w:rsidRPr="000B321E">
        <w:rPr>
          <w:rFonts w:ascii="Times New Roman" w:hAnsi="Times New Roman" w:cs="Times New Roman"/>
          <w:sz w:val="24"/>
          <w:szCs w:val="24"/>
        </w:rPr>
        <w:t xml:space="preserve"> akhir </w:t>
      </w:r>
      <w:proofErr w:type="spellStart"/>
      <w:r w:rsidR="009F35E6" w:rsidRPr="000B321E">
        <w:rPr>
          <w:rFonts w:ascii="Times New Roman" w:hAnsi="Times New Roman" w:cs="Times New Roman"/>
          <w:sz w:val="24"/>
          <w:szCs w:val="24"/>
        </w:rPr>
        <w:t>kelak</w:t>
      </w:r>
      <w:proofErr w:type="spellEnd"/>
      <w:r w:rsidR="009F35E6" w:rsidRPr="000B321E">
        <w:rPr>
          <w:rFonts w:ascii="Times New Roman" w:hAnsi="Times New Roman" w:cs="Times New Roman"/>
          <w:sz w:val="24"/>
          <w:szCs w:val="24"/>
        </w:rPr>
        <w:t>.</w:t>
      </w:r>
    </w:p>
    <w:p w14:paraId="17649F3B" w14:textId="4ED8EE08" w:rsidR="009F35E6" w:rsidRPr="000B321E" w:rsidRDefault="00E022E2" w:rsidP="0034253B">
      <w:pPr>
        <w:spacing w:before="4" w:after="0" w:line="360" w:lineRule="auto"/>
        <w:ind w:left="425" w:right="176"/>
        <w:jc w:val="both"/>
        <w:rPr>
          <w:rFonts w:ascii="Times New Roman" w:hAnsi="Times New Roman" w:cs="Times New Roman"/>
          <w:sz w:val="24"/>
          <w:szCs w:val="24"/>
        </w:rPr>
      </w:pPr>
      <w:r>
        <w:rPr>
          <w:rFonts w:ascii="Times New Roman" w:hAnsi="Times New Roman" w:cs="Times New Roman"/>
          <w:sz w:val="24"/>
          <w:szCs w:val="24"/>
        </w:rPr>
        <w:tab/>
      </w:r>
      <w:proofErr w:type="spellStart"/>
      <w:r w:rsidR="009F35E6" w:rsidRPr="000B321E">
        <w:rPr>
          <w:rFonts w:ascii="Times New Roman" w:hAnsi="Times New Roman" w:cs="Times New Roman"/>
          <w:sz w:val="24"/>
          <w:szCs w:val="24"/>
        </w:rPr>
        <w:t>Dengan</w:t>
      </w:r>
      <w:proofErr w:type="spellEnd"/>
      <w:r w:rsidR="009F35E6" w:rsidRPr="000B321E">
        <w:rPr>
          <w:rFonts w:ascii="Times New Roman" w:hAnsi="Times New Roman" w:cs="Times New Roman"/>
          <w:sz w:val="24"/>
          <w:szCs w:val="24"/>
        </w:rPr>
        <w:t xml:space="preserve"> rasa </w:t>
      </w:r>
      <w:proofErr w:type="spellStart"/>
      <w:r w:rsidR="009F35E6" w:rsidRPr="000B321E">
        <w:rPr>
          <w:rFonts w:ascii="Times New Roman" w:hAnsi="Times New Roman" w:cs="Times New Roman"/>
          <w:sz w:val="24"/>
          <w:szCs w:val="24"/>
        </w:rPr>
        <w:t>syukur</w:t>
      </w:r>
      <w:proofErr w:type="spellEnd"/>
      <w:r w:rsidR="009F35E6" w:rsidRPr="000B321E">
        <w:rPr>
          <w:rFonts w:ascii="Times New Roman" w:hAnsi="Times New Roman" w:cs="Times New Roman"/>
          <w:sz w:val="24"/>
          <w:szCs w:val="24"/>
        </w:rPr>
        <w:t xml:space="preserve"> yang </w:t>
      </w:r>
      <w:proofErr w:type="spellStart"/>
      <w:r w:rsidR="009F35E6" w:rsidRPr="000B321E">
        <w:rPr>
          <w:rFonts w:ascii="Times New Roman" w:hAnsi="Times New Roman" w:cs="Times New Roman"/>
          <w:sz w:val="24"/>
          <w:szCs w:val="24"/>
        </w:rPr>
        <w:t>mendalam</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karya</w:t>
      </w:r>
      <w:proofErr w:type="spellEnd"/>
      <w:r w:rsidR="009F35E6" w:rsidRPr="000B321E">
        <w:rPr>
          <w:rFonts w:ascii="Times New Roman" w:hAnsi="Times New Roman" w:cs="Times New Roman"/>
          <w:sz w:val="24"/>
          <w:szCs w:val="24"/>
        </w:rPr>
        <w:t xml:space="preserve"> ini </w:t>
      </w:r>
      <w:proofErr w:type="spellStart"/>
      <w:r w:rsidR="009F35E6" w:rsidRPr="000B321E">
        <w:rPr>
          <w:rFonts w:ascii="Times New Roman" w:hAnsi="Times New Roman" w:cs="Times New Roman"/>
          <w:sz w:val="24"/>
          <w:szCs w:val="24"/>
        </w:rPr>
        <w:t>dipersembahkan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kepada</w:t>
      </w:r>
      <w:proofErr w:type="spellEnd"/>
      <w:r w:rsidR="009F35E6" w:rsidRPr="000B321E">
        <w:rPr>
          <w:rFonts w:ascii="Times New Roman" w:hAnsi="Times New Roman" w:cs="Times New Roman"/>
          <w:sz w:val="24"/>
          <w:szCs w:val="24"/>
        </w:rPr>
        <w:t xml:space="preserve"> Bapak </w:t>
      </w:r>
      <w:proofErr w:type="spellStart"/>
      <w:r w:rsidR="009F35E6" w:rsidRPr="000B321E">
        <w:rPr>
          <w:rFonts w:ascii="Times New Roman" w:hAnsi="Times New Roman" w:cs="Times New Roman"/>
          <w:sz w:val="24"/>
          <w:szCs w:val="24"/>
        </w:rPr>
        <w:t>saya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ungkapan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terima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kasih</w:t>
      </w:r>
      <w:proofErr w:type="spellEnd"/>
      <w:r w:rsidR="009F35E6" w:rsidRPr="000B321E">
        <w:rPr>
          <w:rFonts w:ascii="Times New Roman" w:hAnsi="Times New Roman" w:cs="Times New Roman"/>
          <w:sz w:val="24"/>
          <w:szCs w:val="24"/>
        </w:rPr>
        <w:t xml:space="preserve"> yang </w:t>
      </w:r>
      <w:proofErr w:type="spellStart"/>
      <w:r w:rsidR="009F35E6" w:rsidRPr="000B321E">
        <w:rPr>
          <w:rFonts w:ascii="Times New Roman" w:hAnsi="Times New Roman" w:cs="Times New Roman"/>
          <w:sz w:val="24"/>
          <w:szCs w:val="24"/>
        </w:rPr>
        <w:t>sebesar-besarnya</w:t>
      </w:r>
      <w:proofErr w:type="spellEnd"/>
      <w:r w:rsidR="009F35E6" w:rsidRPr="000B321E">
        <w:rPr>
          <w:rFonts w:ascii="Times New Roman" w:hAnsi="Times New Roman" w:cs="Times New Roman"/>
          <w:sz w:val="24"/>
          <w:szCs w:val="24"/>
        </w:rPr>
        <w:t xml:space="preserve">, yang </w:t>
      </w:r>
      <w:proofErr w:type="spellStart"/>
      <w:r w:rsidR="009F35E6" w:rsidRPr="000B321E">
        <w:rPr>
          <w:rFonts w:ascii="Times New Roman" w:hAnsi="Times New Roman" w:cs="Times New Roman"/>
          <w:sz w:val="24"/>
          <w:szCs w:val="24"/>
        </w:rPr>
        <w:t>telah</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menjadi</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teladan</w:t>
      </w:r>
      <w:proofErr w:type="spellEnd"/>
      <w:r w:rsidR="009F35E6" w:rsidRPr="000B321E">
        <w:rPr>
          <w:rFonts w:ascii="Times New Roman" w:hAnsi="Times New Roman" w:cs="Times New Roman"/>
          <w:sz w:val="24"/>
          <w:szCs w:val="24"/>
        </w:rPr>
        <w:t xml:space="preserve"> tak </w:t>
      </w:r>
      <w:proofErr w:type="spellStart"/>
      <w:r w:rsidR="009F35E6" w:rsidRPr="000B321E">
        <w:rPr>
          <w:rFonts w:ascii="Times New Roman" w:hAnsi="Times New Roman" w:cs="Times New Roman"/>
          <w:sz w:val="24"/>
          <w:szCs w:val="24"/>
        </w:rPr>
        <w:t>tergantikan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dalam</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hidup</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saya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mengajarkan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betapa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pentingnya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menjunjung</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tinggi</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nilai</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pendidikan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serta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mengarahkan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saya</w:t>
      </w:r>
      <w:proofErr w:type="spellEnd"/>
      <w:r w:rsidR="009F35E6" w:rsidRPr="000B321E">
        <w:rPr>
          <w:rFonts w:ascii="Times New Roman" w:hAnsi="Times New Roman" w:cs="Times New Roman"/>
          <w:sz w:val="24"/>
          <w:szCs w:val="24"/>
        </w:rPr>
        <w:t xml:space="preserve"> untuk </w:t>
      </w:r>
      <w:proofErr w:type="spellStart"/>
      <w:r w:rsidR="009F35E6" w:rsidRPr="000B321E">
        <w:rPr>
          <w:rFonts w:ascii="Times New Roman" w:hAnsi="Times New Roman" w:cs="Times New Roman"/>
          <w:sz w:val="24"/>
          <w:szCs w:val="24"/>
        </w:rPr>
        <w:t>memahami</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bahwa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sekolah</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adalah</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kunci</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menuju</w:t>
      </w:r>
      <w:proofErr w:type="spellEnd"/>
      <w:r w:rsidR="009F35E6" w:rsidRPr="000B321E">
        <w:rPr>
          <w:rFonts w:ascii="Times New Roman" w:hAnsi="Times New Roman" w:cs="Times New Roman"/>
          <w:sz w:val="24"/>
          <w:szCs w:val="24"/>
        </w:rPr>
        <w:t xml:space="preserve"> masa </w:t>
      </w:r>
      <w:proofErr w:type="spellStart"/>
      <w:r w:rsidR="009F35E6" w:rsidRPr="000B321E">
        <w:rPr>
          <w:rFonts w:ascii="Times New Roman" w:hAnsi="Times New Roman" w:cs="Times New Roman"/>
          <w:sz w:val="24"/>
          <w:szCs w:val="24"/>
        </w:rPr>
        <w:t>depan</w:t>
      </w:r>
      <w:proofErr w:type="spellEnd"/>
      <w:r w:rsidR="009F35E6" w:rsidRPr="000B321E">
        <w:rPr>
          <w:rFonts w:ascii="Times New Roman" w:hAnsi="Times New Roman" w:cs="Times New Roman"/>
          <w:sz w:val="24"/>
          <w:szCs w:val="24"/>
        </w:rPr>
        <w:t xml:space="preserve"> yang lebih </w:t>
      </w:r>
      <w:proofErr w:type="spellStart"/>
      <w:r w:rsidR="009F35E6" w:rsidRPr="000B321E">
        <w:rPr>
          <w:rFonts w:ascii="Times New Roman" w:hAnsi="Times New Roman" w:cs="Times New Roman"/>
          <w:sz w:val="24"/>
          <w:szCs w:val="24"/>
        </w:rPr>
        <w:t>baik</w:t>
      </w:r>
      <w:proofErr w:type="spellEnd"/>
      <w:r w:rsidR="009F35E6" w:rsidRPr="000B321E">
        <w:rPr>
          <w:rFonts w:ascii="Times New Roman" w:hAnsi="Times New Roman" w:cs="Times New Roman"/>
          <w:sz w:val="24"/>
          <w:szCs w:val="24"/>
        </w:rPr>
        <w:t xml:space="preserve">. Tidak </w:t>
      </w:r>
      <w:proofErr w:type="spellStart"/>
      <w:r w:rsidR="009F35E6" w:rsidRPr="000B321E">
        <w:rPr>
          <w:rFonts w:ascii="Times New Roman" w:hAnsi="Times New Roman" w:cs="Times New Roman"/>
          <w:sz w:val="24"/>
          <w:szCs w:val="24"/>
        </w:rPr>
        <w:t>hanya</w:t>
      </w:r>
      <w:proofErr w:type="spellEnd"/>
      <w:r w:rsidR="009F35E6" w:rsidRPr="000B321E">
        <w:rPr>
          <w:rFonts w:ascii="Times New Roman" w:hAnsi="Times New Roman" w:cs="Times New Roman"/>
          <w:sz w:val="24"/>
          <w:szCs w:val="24"/>
        </w:rPr>
        <w:t xml:space="preserve"> itu, Bapak selalu </w:t>
      </w:r>
      <w:proofErr w:type="spellStart"/>
      <w:r w:rsidR="009F35E6" w:rsidRPr="000B321E">
        <w:rPr>
          <w:rFonts w:ascii="Times New Roman" w:hAnsi="Times New Roman" w:cs="Times New Roman"/>
          <w:sz w:val="24"/>
          <w:szCs w:val="24"/>
        </w:rPr>
        <w:t>hadir</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memberikan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dukungan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dari</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langkah</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kecil</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pertama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saya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hingga</w:t>
      </w:r>
      <w:proofErr w:type="spellEnd"/>
      <w:r w:rsidR="009F35E6" w:rsidRPr="000B321E">
        <w:rPr>
          <w:rFonts w:ascii="Times New Roman" w:hAnsi="Times New Roman" w:cs="Times New Roman"/>
          <w:sz w:val="24"/>
          <w:szCs w:val="24"/>
        </w:rPr>
        <w:t xml:space="preserve"> setiap </w:t>
      </w:r>
      <w:proofErr w:type="spellStart"/>
      <w:r w:rsidR="009F35E6" w:rsidRPr="000B321E">
        <w:rPr>
          <w:rFonts w:ascii="Times New Roman" w:hAnsi="Times New Roman" w:cs="Times New Roman"/>
          <w:sz w:val="24"/>
          <w:szCs w:val="24"/>
        </w:rPr>
        <w:t>langkah</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besar</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dalam</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perjalanan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hidup</w:t>
      </w:r>
      <w:proofErr w:type="spellEnd"/>
      <w:r w:rsidR="009F35E6" w:rsidRPr="000B321E">
        <w:rPr>
          <w:rFonts w:ascii="Times New Roman" w:hAnsi="Times New Roman" w:cs="Times New Roman"/>
          <w:sz w:val="24"/>
          <w:szCs w:val="24"/>
        </w:rPr>
        <w:t xml:space="preserve"> ini. </w:t>
      </w:r>
      <w:proofErr w:type="spellStart"/>
      <w:r w:rsidR="009F35E6" w:rsidRPr="000B321E">
        <w:rPr>
          <w:rFonts w:ascii="Times New Roman" w:hAnsi="Times New Roman" w:cs="Times New Roman"/>
          <w:sz w:val="24"/>
          <w:szCs w:val="24"/>
        </w:rPr>
        <w:t>Kepada</w:t>
      </w:r>
      <w:proofErr w:type="spellEnd"/>
      <w:r w:rsidR="009F35E6" w:rsidRPr="000B321E">
        <w:rPr>
          <w:rFonts w:ascii="Times New Roman" w:hAnsi="Times New Roman" w:cs="Times New Roman"/>
          <w:sz w:val="24"/>
          <w:szCs w:val="24"/>
        </w:rPr>
        <w:t xml:space="preserve"> Mamah </w:t>
      </w:r>
      <w:proofErr w:type="spellStart"/>
      <w:r w:rsidR="009F35E6" w:rsidRPr="000B321E">
        <w:rPr>
          <w:rFonts w:ascii="Times New Roman" w:hAnsi="Times New Roman" w:cs="Times New Roman"/>
          <w:sz w:val="24"/>
          <w:szCs w:val="24"/>
        </w:rPr>
        <w:t>tercinta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saya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sampaikan</w:t>
      </w:r>
      <w:proofErr w:type="spellEnd"/>
      <w:r w:rsidR="009F35E6" w:rsidRPr="000B321E">
        <w:rPr>
          <w:rFonts w:ascii="Times New Roman" w:hAnsi="Times New Roman" w:cs="Times New Roman"/>
          <w:sz w:val="24"/>
          <w:szCs w:val="24"/>
        </w:rPr>
        <w:t xml:space="preserve"> rasa </w:t>
      </w:r>
      <w:proofErr w:type="spellStart"/>
      <w:r w:rsidR="009F35E6" w:rsidRPr="000B321E">
        <w:rPr>
          <w:rFonts w:ascii="Times New Roman" w:hAnsi="Times New Roman" w:cs="Times New Roman"/>
          <w:sz w:val="24"/>
          <w:szCs w:val="24"/>
        </w:rPr>
        <w:t>terima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kasih</w:t>
      </w:r>
      <w:proofErr w:type="spellEnd"/>
      <w:r w:rsidR="009F35E6" w:rsidRPr="000B321E">
        <w:rPr>
          <w:rFonts w:ascii="Times New Roman" w:hAnsi="Times New Roman" w:cs="Times New Roman"/>
          <w:sz w:val="24"/>
          <w:szCs w:val="24"/>
        </w:rPr>
        <w:t xml:space="preserve"> yang tak </w:t>
      </w:r>
      <w:proofErr w:type="spellStart"/>
      <w:r w:rsidR="009F35E6" w:rsidRPr="000B321E">
        <w:rPr>
          <w:rFonts w:ascii="Times New Roman" w:hAnsi="Times New Roman" w:cs="Times New Roman"/>
          <w:sz w:val="24"/>
          <w:szCs w:val="24"/>
        </w:rPr>
        <w:t>terhingga</w:t>
      </w:r>
      <w:proofErr w:type="spellEnd"/>
      <w:r w:rsidR="009F35E6" w:rsidRPr="000B321E">
        <w:rPr>
          <w:rFonts w:ascii="Times New Roman" w:hAnsi="Times New Roman" w:cs="Times New Roman"/>
          <w:sz w:val="24"/>
          <w:szCs w:val="24"/>
        </w:rPr>
        <w:t xml:space="preserve"> atas </w:t>
      </w:r>
      <w:proofErr w:type="spellStart"/>
      <w:r w:rsidR="009F35E6" w:rsidRPr="000B321E">
        <w:rPr>
          <w:rFonts w:ascii="Times New Roman" w:hAnsi="Times New Roman" w:cs="Times New Roman"/>
          <w:sz w:val="24"/>
          <w:szCs w:val="24"/>
        </w:rPr>
        <w:t>cinta</w:t>
      </w:r>
      <w:proofErr w:type="spellEnd"/>
      <w:r w:rsidR="009F35E6" w:rsidRPr="000B321E">
        <w:rPr>
          <w:rFonts w:ascii="Times New Roman" w:hAnsi="Times New Roman" w:cs="Times New Roman"/>
          <w:sz w:val="24"/>
          <w:szCs w:val="24"/>
        </w:rPr>
        <w:t xml:space="preserve"> dan </w:t>
      </w:r>
      <w:proofErr w:type="spellStart"/>
      <w:r w:rsidR="009F35E6" w:rsidRPr="000B321E">
        <w:rPr>
          <w:rFonts w:ascii="Times New Roman" w:hAnsi="Times New Roman" w:cs="Times New Roman"/>
          <w:sz w:val="24"/>
          <w:szCs w:val="24"/>
        </w:rPr>
        <w:t>pengorbanannya</w:t>
      </w:r>
      <w:proofErr w:type="spellEnd"/>
      <w:r w:rsidR="009F35E6" w:rsidRPr="000B321E">
        <w:rPr>
          <w:rFonts w:ascii="Times New Roman" w:hAnsi="Times New Roman" w:cs="Times New Roman"/>
          <w:sz w:val="24"/>
          <w:szCs w:val="24"/>
        </w:rPr>
        <w:t xml:space="preserve"> yang </w:t>
      </w:r>
      <w:proofErr w:type="spellStart"/>
      <w:r w:rsidR="009F35E6" w:rsidRPr="000B321E">
        <w:rPr>
          <w:rFonts w:ascii="Times New Roman" w:hAnsi="Times New Roman" w:cs="Times New Roman"/>
          <w:sz w:val="24"/>
          <w:szCs w:val="24"/>
        </w:rPr>
        <w:t>tiada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habisnya</w:t>
      </w:r>
      <w:proofErr w:type="spellEnd"/>
      <w:r w:rsidR="009F35E6" w:rsidRPr="000B321E">
        <w:rPr>
          <w:rFonts w:ascii="Times New Roman" w:hAnsi="Times New Roman" w:cs="Times New Roman"/>
          <w:sz w:val="24"/>
          <w:szCs w:val="24"/>
        </w:rPr>
        <w:t xml:space="preserve">. Mamah, yang </w:t>
      </w:r>
      <w:proofErr w:type="spellStart"/>
      <w:r w:rsidR="009F35E6" w:rsidRPr="000B321E">
        <w:rPr>
          <w:rFonts w:ascii="Times New Roman" w:hAnsi="Times New Roman" w:cs="Times New Roman"/>
          <w:sz w:val="24"/>
          <w:szCs w:val="24"/>
        </w:rPr>
        <w:t>dengan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kasih</w:t>
      </w:r>
      <w:proofErr w:type="spellEnd"/>
      <w:r w:rsidR="009F35E6" w:rsidRPr="000B321E">
        <w:rPr>
          <w:rFonts w:ascii="Times New Roman" w:hAnsi="Times New Roman" w:cs="Times New Roman"/>
          <w:sz w:val="24"/>
          <w:szCs w:val="24"/>
        </w:rPr>
        <w:t xml:space="preserve"> sayang dan </w:t>
      </w:r>
      <w:proofErr w:type="spellStart"/>
      <w:r w:rsidR="009F35E6" w:rsidRPr="000B321E">
        <w:rPr>
          <w:rFonts w:ascii="Times New Roman" w:hAnsi="Times New Roman" w:cs="Times New Roman"/>
          <w:sz w:val="24"/>
          <w:szCs w:val="24"/>
        </w:rPr>
        <w:t>kesabaran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luar</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biasa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melahirkan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merawat</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serta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mendidik</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saya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dengan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penuh</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ketulusan</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sejak</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saya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kecil</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hingga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saat</w:t>
      </w:r>
      <w:proofErr w:type="spellEnd"/>
      <w:r w:rsidR="009F35E6" w:rsidRPr="000B321E">
        <w:rPr>
          <w:rFonts w:ascii="Times New Roman" w:hAnsi="Times New Roman" w:cs="Times New Roman"/>
          <w:sz w:val="24"/>
          <w:szCs w:val="24"/>
        </w:rPr>
        <w:t xml:space="preserve"> ini, </w:t>
      </w:r>
      <w:proofErr w:type="spellStart"/>
      <w:r w:rsidR="009F35E6" w:rsidRPr="000B321E">
        <w:rPr>
          <w:rFonts w:ascii="Times New Roman" w:hAnsi="Times New Roman" w:cs="Times New Roman"/>
          <w:sz w:val="24"/>
          <w:szCs w:val="24"/>
        </w:rPr>
        <w:t>serta</w:t>
      </w:r>
      <w:proofErr w:type="spellEnd"/>
      <w:r w:rsidR="009F35E6" w:rsidRPr="000B321E">
        <w:rPr>
          <w:rFonts w:ascii="Times New Roman" w:hAnsi="Times New Roman" w:cs="Times New Roman"/>
          <w:sz w:val="24"/>
          <w:szCs w:val="24"/>
        </w:rPr>
        <w:t xml:space="preserve"> atas </w:t>
      </w:r>
      <w:proofErr w:type="spellStart"/>
      <w:r w:rsidR="009F35E6" w:rsidRPr="000B321E">
        <w:rPr>
          <w:rFonts w:ascii="Times New Roman" w:hAnsi="Times New Roman" w:cs="Times New Roman"/>
          <w:sz w:val="24"/>
          <w:szCs w:val="24"/>
        </w:rPr>
        <w:t>doa-doa</w:t>
      </w:r>
      <w:proofErr w:type="spellEnd"/>
      <w:r w:rsidR="009F35E6" w:rsidRPr="000B321E">
        <w:rPr>
          <w:rFonts w:ascii="Times New Roman" w:hAnsi="Times New Roman" w:cs="Times New Roman"/>
          <w:sz w:val="24"/>
          <w:szCs w:val="24"/>
        </w:rPr>
        <w:t xml:space="preserve"> yang </w:t>
      </w:r>
      <w:proofErr w:type="spellStart"/>
      <w:r w:rsidR="009F35E6" w:rsidRPr="000B321E">
        <w:rPr>
          <w:rFonts w:ascii="Times New Roman" w:hAnsi="Times New Roman" w:cs="Times New Roman"/>
          <w:sz w:val="24"/>
          <w:szCs w:val="24"/>
        </w:rPr>
        <w:t>senantiasa</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menyertai</w:t>
      </w:r>
      <w:proofErr w:type="spellEnd"/>
      <w:r w:rsidR="009F35E6" w:rsidRPr="000B321E">
        <w:rPr>
          <w:rFonts w:ascii="Times New Roman" w:hAnsi="Times New Roman" w:cs="Times New Roman"/>
          <w:sz w:val="24"/>
          <w:szCs w:val="24"/>
        </w:rPr>
        <w:t xml:space="preserve"> setiap </w:t>
      </w:r>
      <w:proofErr w:type="spellStart"/>
      <w:r w:rsidR="009F35E6" w:rsidRPr="000B321E">
        <w:rPr>
          <w:rFonts w:ascii="Times New Roman" w:hAnsi="Times New Roman" w:cs="Times New Roman"/>
          <w:sz w:val="24"/>
          <w:szCs w:val="24"/>
        </w:rPr>
        <w:t>langkah</w:t>
      </w:r>
      <w:proofErr w:type="spellEnd"/>
      <w:r w:rsidR="009F35E6" w:rsidRPr="000B321E">
        <w:rPr>
          <w:rFonts w:ascii="Times New Roman" w:hAnsi="Times New Roman" w:cs="Times New Roman"/>
          <w:sz w:val="24"/>
          <w:szCs w:val="24"/>
        </w:rPr>
        <w:t xml:space="preserve"> </w:t>
      </w:r>
      <w:proofErr w:type="spellStart"/>
      <w:r w:rsidR="009F35E6" w:rsidRPr="000B321E">
        <w:rPr>
          <w:rFonts w:ascii="Times New Roman" w:hAnsi="Times New Roman" w:cs="Times New Roman"/>
          <w:sz w:val="24"/>
          <w:szCs w:val="24"/>
        </w:rPr>
        <w:t>saya</w:t>
      </w:r>
      <w:proofErr w:type="spellEnd"/>
      <w:r w:rsidR="009F35E6" w:rsidRPr="000B321E">
        <w:rPr>
          <w:rFonts w:ascii="Times New Roman" w:hAnsi="Times New Roman" w:cs="Times New Roman"/>
          <w:sz w:val="24"/>
          <w:szCs w:val="24"/>
        </w:rPr>
        <w:t>.</w:t>
      </w:r>
    </w:p>
    <w:p w14:paraId="033B0406" w14:textId="77777777" w:rsidR="009F35E6" w:rsidRDefault="009F35E6" w:rsidP="009F35E6">
      <w:pPr>
        <w:spacing w:line="360" w:lineRule="auto"/>
        <w:jc w:val="both"/>
      </w:pPr>
    </w:p>
    <w:p w14:paraId="76017824" w14:textId="77777777" w:rsidR="009F35E6" w:rsidRDefault="009F35E6" w:rsidP="009F35E6">
      <w:pPr>
        <w:spacing w:line="360" w:lineRule="auto"/>
        <w:jc w:val="both"/>
      </w:pPr>
    </w:p>
    <w:p w14:paraId="10B10075" w14:textId="77777777" w:rsidR="009F35E6" w:rsidRDefault="009F35E6" w:rsidP="009F35E6">
      <w:pPr>
        <w:spacing w:line="360" w:lineRule="auto"/>
        <w:jc w:val="both"/>
      </w:pPr>
    </w:p>
    <w:p w14:paraId="7945991C" w14:textId="77777777" w:rsidR="009F35E6" w:rsidRDefault="009F35E6" w:rsidP="009F35E6">
      <w:pPr>
        <w:spacing w:line="360" w:lineRule="auto"/>
        <w:jc w:val="both"/>
      </w:pPr>
    </w:p>
    <w:p w14:paraId="7E769C17" w14:textId="77777777" w:rsidR="009F35E6" w:rsidRDefault="009F35E6" w:rsidP="009F35E6">
      <w:pPr>
        <w:spacing w:line="360" w:lineRule="auto"/>
        <w:jc w:val="both"/>
      </w:pPr>
    </w:p>
    <w:p w14:paraId="2684428A" w14:textId="77777777" w:rsidR="009F35E6" w:rsidRDefault="009F35E6" w:rsidP="009F35E6">
      <w:pPr>
        <w:spacing w:line="360" w:lineRule="auto"/>
        <w:jc w:val="both"/>
      </w:pPr>
    </w:p>
    <w:p w14:paraId="3070B257" w14:textId="77777777" w:rsidR="009F35E6" w:rsidRPr="009F35E6" w:rsidRDefault="009F35E6" w:rsidP="009F35E6">
      <w:pPr>
        <w:spacing w:line="360" w:lineRule="auto"/>
        <w:jc w:val="both"/>
      </w:pPr>
    </w:p>
    <w:p w14:paraId="75012716" w14:textId="02E37A2F" w:rsidR="002832F4" w:rsidRPr="000B321E" w:rsidRDefault="002832F4" w:rsidP="000B321E">
      <w:pPr>
        <w:pStyle w:val="Heading1"/>
        <w:jc w:val="center"/>
        <w:rPr>
          <w:rFonts w:ascii="Times New Roman" w:hAnsi="Times New Roman" w:cs="Times New Roman"/>
          <w:b/>
          <w:bCs/>
          <w:color w:val="171717" w:themeColor="background2" w:themeShade="1A"/>
          <w:sz w:val="24"/>
          <w:szCs w:val="24"/>
        </w:rPr>
      </w:pPr>
      <w:bookmarkStart w:id="4" w:name="_Toc186785482"/>
      <w:r w:rsidRPr="004F714C">
        <w:rPr>
          <w:rFonts w:ascii="Times New Roman" w:hAnsi="Times New Roman" w:cs="Times New Roman"/>
          <w:b/>
          <w:bCs/>
          <w:color w:val="171717" w:themeColor="background2" w:themeShade="1A"/>
          <w:sz w:val="24"/>
          <w:szCs w:val="24"/>
        </w:rPr>
        <w:lastRenderedPageBreak/>
        <w:t>DEKLARASI</w:t>
      </w:r>
      <w:bookmarkEnd w:id="4"/>
    </w:p>
    <w:p w14:paraId="1D59D421" w14:textId="008A709E" w:rsidR="0018392F" w:rsidRDefault="00E1089B" w:rsidP="002832F4">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A0F167E" wp14:editId="3F5ADB65">
            <wp:extent cx="5039995" cy="7580630"/>
            <wp:effectExtent l="0" t="0" r="0" b="0"/>
            <wp:docPr id="1800565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65564" name="Picture 1800565564"/>
                    <pic:cNvPicPr/>
                  </pic:nvPicPr>
                  <pic:blipFill>
                    <a:blip r:embed="rId11">
                      <a:extLst>
                        <a:ext uri="{28A0092B-C50C-407E-A947-70E740481C1C}">
                          <a14:useLocalDpi xmlns:a14="http://schemas.microsoft.com/office/drawing/2010/main" val="0"/>
                        </a:ext>
                      </a:extLst>
                    </a:blip>
                    <a:stretch>
                      <a:fillRect/>
                    </a:stretch>
                  </pic:blipFill>
                  <pic:spPr>
                    <a:xfrm>
                      <a:off x="0" y="0"/>
                      <a:ext cx="5039995" cy="7580630"/>
                    </a:xfrm>
                    <a:prstGeom prst="rect">
                      <a:avLst/>
                    </a:prstGeom>
                  </pic:spPr>
                </pic:pic>
              </a:graphicData>
            </a:graphic>
          </wp:inline>
        </w:drawing>
      </w:r>
      <w:r w:rsidR="00C15339">
        <w:rPr>
          <w:rFonts w:ascii="Times New Roman" w:hAnsi="Times New Roman" w:cs="Times New Roman"/>
          <w:b/>
          <w:bCs/>
          <w:sz w:val="24"/>
          <w:szCs w:val="24"/>
        </w:rPr>
        <w:br w:type="page"/>
      </w:r>
    </w:p>
    <w:p w14:paraId="1A2BA5DF" w14:textId="77777777" w:rsidR="0018392F" w:rsidRDefault="0018392F" w:rsidP="000A0E2B">
      <w:pPr>
        <w:pStyle w:val="Heading1"/>
        <w:jc w:val="center"/>
        <w:rPr>
          <w:rFonts w:ascii="Times New Roman" w:hAnsi="Times New Roman" w:cs="Times New Roman"/>
          <w:b/>
          <w:bCs/>
          <w:color w:val="000000"/>
          <w:sz w:val="24"/>
          <w:szCs w:val="24"/>
        </w:rPr>
      </w:pPr>
      <w:bookmarkStart w:id="5" w:name="_Toc172108350"/>
      <w:bookmarkStart w:id="6" w:name="_Toc172108960"/>
      <w:bookmarkStart w:id="7" w:name="_Toc172109147"/>
      <w:bookmarkStart w:id="8" w:name="_Toc172109210"/>
      <w:bookmarkStart w:id="9" w:name="_Toc172194539"/>
      <w:bookmarkStart w:id="10" w:name="_Toc186785483"/>
      <w:r w:rsidRPr="000A0E2B">
        <w:rPr>
          <w:rFonts w:ascii="Times New Roman" w:hAnsi="Times New Roman" w:cs="Times New Roman"/>
          <w:b/>
          <w:bCs/>
          <w:color w:val="000000"/>
          <w:sz w:val="24"/>
          <w:szCs w:val="24"/>
        </w:rPr>
        <w:lastRenderedPageBreak/>
        <w:t>PEDOMAN TRANSLITERASI</w:t>
      </w:r>
      <w:bookmarkEnd w:id="5"/>
      <w:bookmarkEnd w:id="6"/>
      <w:bookmarkEnd w:id="7"/>
      <w:bookmarkEnd w:id="8"/>
      <w:bookmarkEnd w:id="9"/>
      <w:bookmarkEnd w:id="10"/>
    </w:p>
    <w:p w14:paraId="433F6710" w14:textId="77777777" w:rsidR="000A0E2B" w:rsidRPr="000A0E2B" w:rsidRDefault="000A0E2B" w:rsidP="000A0E2B"/>
    <w:p w14:paraId="1787121D" w14:textId="77777777" w:rsidR="0018392F" w:rsidRDefault="0018392F" w:rsidP="00424198">
      <w:pPr>
        <w:spacing w:before="4" w:after="0" w:line="360" w:lineRule="auto"/>
        <w:ind w:left="425" w:right="176"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transliterasi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w:t>
      </w:r>
      <w:proofErr w:type="spellEnd"/>
      <w:r>
        <w:rPr>
          <w:rFonts w:ascii="Times New Roman" w:eastAsia="Times New Roman" w:hAnsi="Times New Roman" w:cs="Times New Roman"/>
          <w:sz w:val="24"/>
          <w:szCs w:val="24"/>
        </w:rPr>
        <w:t xml:space="preserve"> Arab,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institusi</w:t>
      </w:r>
      <w:proofErr w:type="spellEnd"/>
      <w:r>
        <w:rPr>
          <w:rFonts w:ascii="Times New Roman" w:eastAsia="Times New Roman" w:hAnsi="Times New Roman" w:cs="Times New Roman"/>
          <w:sz w:val="24"/>
          <w:szCs w:val="24"/>
        </w:rPr>
        <w:t xml:space="preserve">, dan lain-lain, yang </w:t>
      </w:r>
      <w:proofErr w:type="spellStart"/>
      <w:r>
        <w:rPr>
          <w:rFonts w:ascii="Times New Roman" w:eastAsia="Times New Roman" w:hAnsi="Times New Roman" w:cs="Times New Roman"/>
          <w:sz w:val="24"/>
          <w:szCs w:val="24"/>
        </w:rPr>
        <w:t>aslinya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aksara</w:t>
      </w:r>
      <w:proofErr w:type="spellEnd"/>
      <w:r>
        <w:rPr>
          <w:rFonts w:ascii="Times New Roman" w:eastAsia="Times New Roman" w:hAnsi="Times New Roman" w:cs="Times New Roman"/>
          <w:sz w:val="24"/>
          <w:szCs w:val="24"/>
        </w:rPr>
        <w:t xml:space="preserve"> Arab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ditranskripsikan</w:t>
      </w:r>
      <w:proofErr w:type="spellEnd"/>
      <w:r>
        <w:rPr>
          <w:rFonts w:ascii="Times New Roman" w:eastAsia="Times New Roman" w:hAnsi="Times New Roman" w:cs="Times New Roman"/>
          <w:sz w:val="24"/>
          <w:szCs w:val="24"/>
        </w:rPr>
        <w:t xml:space="preserve"> ke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huruf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latin</w:t>
      </w:r>
      <w:proofErr w:type="spellEnd"/>
      <w:r>
        <w:rPr>
          <w:rFonts w:ascii="Times New Roman" w:eastAsia="Times New Roman" w:hAnsi="Times New Roman" w:cs="Times New Roman"/>
          <w:sz w:val="24"/>
          <w:szCs w:val="24"/>
        </w:rPr>
        <w:t xml:space="preserve">. Untuk </w:t>
      </w:r>
      <w:proofErr w:type="spellStart"/>
      <w:r>
        <w:rPr>
          <w:rFonts w:ascii="Times New Roman" w:eastAsia="Times New Roman" w:hAnsi="Times New Roman" w:cs="Times New Roman"/>
          <w:sz w:val="24"/>
          <w:szCs w:val="24"/>
        </w:rPr>
        <w:t>menjamin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konsistensi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sebaiknya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transliterasi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33CE9B8F" w14:textId="77777777" w:rsidR="0018392F" w:rsidRDefault="0018392F" w:rsidP="00877BF9">
      <w:pPr>
        <w:numPr>
          <w:ilvl w:val="0"/>
          <w:numId w:val="94"/>
        </w:numPr>
        <w:spacing w:after="0" w:line="360" w:lineRule="auto"/>
        <w:ind w:left="426"/>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sz w:val="24"/>
          <w:szCs w:val="24"/>
        </w:rPr>
        <w:t>Konsonan</w:t>
      </w:r>
      <w:proofErr w:type="spellEnd"/>
      <w:r>
        <w:rPr>
          <w:rFonts w:ascii="Times New Roman" w:eastAsia="Times New Roman" w:hAnsi="Times New Roman" w:cs="Times New Roman"/>
          <w:b/>
          <w:color w:val="000000"/>
          <w:sz w:val="24"/>
          <w:szCs w:val="24"/>
        </w:rPr>
        <w:t xml:space="preserve"> </w:t>
      </w:r>
    </w:p>
    <w:p w14:paraId="18327932" w14:textId="77777777" w:rsidR="0018392F" w:rsidRDefault="0018392F" w:rsidP="00424198">
      <w:pPr>
        <w:spacing w:before="4" w:after="0" w:line="360" w:lineRule="auto"/>
        <w:ind w:left="426" w:right="17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Fonem </w:t>
      </w:r>
      <w:proofErr w:type="spellStart"/>
      <w:r>
        <w:rPr>
          <w:rFonts w:ascii="Times New Roman" w:eastAsia="Times New Roman" w:hAnsi="Times New Roman" w:cs="Times New Roman"/>
          <w:color w:val="000000"/>
          <w:sz w:val="24"/>
          <w:szCs w:val="24"/>
        </w:rPr>
        <w:t>konsonan</w:t>
      </w:r>
      <w:proofErr w:type="spellEnd"/>
      <w:r>
        <w:rPr>
          <w:rFonts w:ascii="Times New Roman" w:eastAsia="Times New Roman" w:hAnsi="Times New Roman" w:cs="Times New Roman"/>
          <w:color w:val="000000"/>
          <w:sz w:val="24"/>
          <w:szCs w:val="24"/>
        </w:rPr>
        <w:t xml:space="preserve"> Arab yang </w:t>
      </w:r>
      <w:proofErr w:type="spellStart"/>
      <w:r>
        <w:rPr>
          <w:rFonts w:ascii="Times New Roman" w:eastAsia="Times New Roman" w:hAnsi="Times New Roman" w:cs="Times New Roman"/>
          <w:color w:val="000000"/>
          <w:sz w:val="24"/>
          <w:szCs w:val="24"/>
        </w:rPr>
        <w:t>diwakili</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huruf-huruf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penulisan</w:t>
      </w:r>
      <w:proofErr w:type="spellEnd"/>
      <w:r>
        <w:rPr>
          <w:rFonts w:ascii="Times New Roman" w:eastAsia="Times New Roman" w:hAnsi="Times New Roman" w:cs="Times New Roman"/>
          <w:color w:val="000000"/>
          <w:sz w:val="24"/>
          <w:szCs w:val="24"/>
        </w:rPr>
        <w:t xml:space="preserve"> Arab. Dalam </w:t>
      </w:r>
      <w:proofErr w:type="spellStart"/>
      <w:r>
        <w:rPr>
          <w:rFonts w:ascii="Times New Roman" w:eastAsia="Times New Roman" w:hAnsi="Times New Roman" w:cs="Times New Roman"/>
          <w:color w:val="000000"/>
          <w:sz w:val="24"/>
          <w:szCs w:val="24"/>
        </w:rPr>
        <w:t>transliterasi</w:t>
      </w:r>
      <w:proofErr w:type="spellEnd"/>
      <w:r>
        <w:rPr>
          <w:rFonts w:ascii="Times New Roman" w:eastAsia="Times New Roman" w:hAnsi="Times New Roman" w:cs="Times New Roman"/>
          <w:color w:val="000000"/>
          <w:sz w:val="24"/>
          <w:szCs w:val="24"/>
        </w:rPr>
        <w:t xml:space="preserve"> ini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benda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dilambangkan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huruf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benda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dilambangkan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huruf</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benda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dilambangkan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huruf</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sekaligus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huruf</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bawah</w:t>
      </w:r>
      <w:proofErr w:type="spellEnd"/>
      <w:r>
        <w:rPr>
          <w:rFonts w:ascii="Times New Roman" w:eastAsia="Times New Roman" w:hAnsi="Times New Roman" w:cs="Times New Roman"/>
          <w:color w:val="000000"/>
          <w:sz w:val="24"/>
          <w:szCs w:val="24"/>
        </w:rPr>
        <w:t xml:space="preserve"> ini daftar </w:t>
      </w:r>
      <w:proofErr w:type="spellStart"/>
      <w:r>
        <w:rPr>
          <w:rFonts w:ascii="Times New Roman" w:eastAsia="Times New Roman" w:hAnsi="Times New Roman" w:cs="Times New Roman"/>
          <w:color w:val="000000"/>
          <w:sz w:val="24"/>
          <w:szCs w:val="24"/>
        </w:rPr>
        <w:t>huruf</w:t>
      </w:r>
      <w:proofErr w:type="spellEnd"/>
      <w:r>
        <w:rPr>
          <w:rFonts w:ascii="Times New Roman" w:eastAsia="Times New Roman" w:hAnsi="Times New Roman" w:cs="Times New Roman"/>
          <w:color w:val="000000"/>
          <w:sz w:val="24"/>
          <w:szCs w:val="24"/>
        </w:rPr>
        <w:t xml:space="preserve"> Arab yang </w:t>
      </w:r>
      <w:proofErr w:type="spellStart"/>
      <w:r>
        <w:rPr>
          <w:rFonts w:ascii="Times New Roman" w:eastAsia="Times New Roman" w:hAnsi="Times New Roman" w:cs="Times New Roman"/>
          <w:color w:val="000000"/>
          <w:sz w:val="24"/>
          <w:szCs w:val="24"/>
        </w:rPr>
        <w:t>berkaitan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transliterasi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Latinnya</w:t>
      </w:r>
      <w:proofErr w:type="spellEnd"/>
      <w:r>
        <w:rPr>
          <w:rFonts w:ascii="Times New Roman" w:eastAsia="Times New Roman" w:hAnsi="Times New Roman" w:cs="Times New Roman"/>
          <w:color w:val="000000"/>
          <w:sz w:val="24"/>
          <w:szCs w:val="24"/>
        </w:rPr>
        <w:t>:</w:t>
      </w:r>
    </w:p>
    <w:tbl>
      <w:tblPr>
        <w:tblW w:w="71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1866"/>
        <w:gridCol w:w="1559"/>
        <w:gridCol w:w="2268"/>
      </w:tblGrid>
      <w:tr w:rsidR="0021669E" w14:paraId="7C7389E9" w14:textId="77777777" w:rsidTr="0021669E">
        <w:trPr>
          <w:trHeight w:val="754"/>
          <w:jc w:val="center"/>
        </w:trPr>
        <w:tc>
          <w:tcPr>
            <w:tcW w:w="1443" w:type="dxa"/>
            <w:tcBorders>
              <w:top w:val="single" w:sz="4" w:space="0" w:color="000000"/>
              <w:left w:val="single" w:sz="4" w:space="0" w:color="000000"/>
              <w:bottom w:val="single" w:sz="4" w:space="0" w:color="000000"/>
              <w:right w:val="single" w:sz="4" w:space="0" w:color="000000"/>
            </w:tcBorders>
            <w:vAlign w:val="center"/>
            <w:hideMark/>
          </w:tcPr>
          <w:p w14:paraId="63602823" w14:textId="77777777" w:rsidR="0018392F" w:rsidRPr="0018392F" w:rsidRDefault="0018392F" w:rsidP="00130820">
            <w:pPr>
              <w:spacing w:line="360" w:lineRule="auto"/>
              <w:jc w:val="center"/>
              <w:rPr>
                <w:rFonts w:ascii="Times New Roman" w:eastAsia="Times New Roman" w:hAnsi="Times New Roman" w:cs="Times New Roman"/>
                <w:b/>
                <w:sz w:val="24"/>
                <w:szCs w:val="24"/>
              </w:rPr>
            </w:pPr>
            <w:proofErr w:type="spellStart"/>
            <w:r w:rsidRPr="0018392F">
              <w:rPr>
                <w:rFonts w:ascii="Times New Roman" w:eastAsia="Times New Roman" w:hAnsi="Times New Roman" w:cs="Times New Roman"/>
                <w:b/>
                <w:sz w:val="24"/>
                <w:szCs w:val="24"/>
              </w:rPr>
              <w:t>Huruf</w:t>
            </w:r>
            <w:proofErr w:type="spellEnd"/>
            <w:r w:rsidRPr="0018392F">
              <w:rPr>
                <w:rFonts w:ascii="Times New Roman" w:eastAsia="Times New Roman" w:hAnsi="Times New Roman" w:cs="Times New Roman"/>
                <w:b/>
                <w:sz w:val="24"/>
                <w:szCs w:val="24"/>
              </w:rPr>
              <w:t xml:space="preserve"> Arab</w:t>
            </w:r>
          </w:p>
        </w:tc>
        <w:tc>
          <w:tcPr>
            <w:tcW w:w="1866" w:type="dxa"/>
            <w:tcBorders>
              <w:top w:val="single" w:sz="4" w:space="0" w:color="000000"/>
              <w:left w:val="single" w:sz="4" w:space="0" w:color="000000"/>
              <w:bottom w:val="single" w:sz="4" w:space="0" w:color="000000"/>
              <w:right w:val="single" w:sz="4" w:space="0" w:color="000000"/>
            </w:tcBorders>
            <w:vAlign w:val="center"/>
            <w:hideMark/>
          </w:tcPr>
          <w:p w14:paraId="7AF0B0A9" w14:textId="77777777" w:rsidR="0018392F" w:rsidRPr="0018392F" w:rsidRDefault="0018392F" w:rsidP="00130820">
            <w:pPr>
              <w:spacing w:line="360" w:lineRule="auto"/>
              <w:jc w:val="center"/>
              <w:rPr>
                <w:rFonts w:ascii="Times New Roman" w:eastAsia="Times New Roman" w:hAnsi="Times New Roman" w:cs="Times New Roman"/>
                <w:b/>
                <w:sz w:val="24"/>
                <w:szCs w:val="24"/>
              </w:rPr>
            </w:pPr>
            <w:r w:rsidRPr="0018392F">
              <w:rPr>
                <w:rFonts w:ascii="Times New Roman" w:eastAsia="Times New Roman" w:hAnsi="Times New Roman" w:cs="Times New Roman"/>
                <w:b/>
                <w:sz w:val="24"/>
                <w:szCs w:val="24"/>
              </w:rPr>
              <w:t>Nama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EB63D73" w14:textId="77777777" w:rsidR="0018392F" w:rsidRPr="0018392F" w:rsidRDefault="0018392F" w:rsidP="00130820">
            <w:pPr>
              <w:spacing w:line="360" w:lineRule="auto"/>
              <w:jc w:val="center"/>
              <w:rPr>
                <w:rFonts w:ascii="Times New Roman" w:eastAsia="Times New Roman" w:hAnsi="Times New Roman" w:cs="Times New Roman"/>
                <w:b/>
                <w:sz w:val="24"/>
                <w:szCs w:val="24"/>
              </w:rPr>
            </w:pPr>
            <w:proofErr w:type="spellStart"/>
            <w:r w:rsidRPr="0018392F">
              <w:rPr>
                <w:rFonts w:ascii="Times New Roman" w:eastAsia="Times New Roman" w:hAnsi="Times New Roman" w:cs="Times New Roman"/>
                <w:b/>
                <w:sz w:val="24"/>
                <w:szCs w:val="24"/>
              </w:rPr>
              <w:t>Huruf</w:t>
            </w:r>
            <w:proofErr w:type="spellEnd"/>
            <w:r w:rsidRPr="0018392F">
              <w:rPr>
                <w:rFonts w:ascii="Times New Roman" w:eastAsia="Times New Roman" w:hAnsi="Times New Roman" w:cs="Times New Roman"/>
                <w:b/>
                <w:sz w:val="24"/>
                <w:szCs w:val="24"/>
              </w:rPr>
              <w:t xml:space="preserve"> Latin</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06060EF" w14:textId="77777777" w:rsidR="0018392F" w:rsidRPr="0018392F" w:rsidRDefault="0018392F" w:rsidP="00130820">
            <w:pPr>
              <w:spacing w:line="360" w:lineRule="auto"/>
              <w:jc w:val="center"/>
              <w:rPr>
                <w:rFonts w:ascii="Times New Roman" w:eastAsia="Times New Roman" w:hAnsi="Times New Roman" w:cs="Times New Roman"/>
                <w:b/>
                <w:sz w:val="24"/>
                <w:szCs w:val="24"/>
              </w:rPr>
            </w:pPr>
            <w:r w:rsidRPr="0018392F">
              <w:rPr>
                <w:rFonts w:ascii="Times New Roman" w:eastAsia="Times New Roman" w:hAnsi="Times New Roman" w:cs="Times New Roman"/>
                <w:b/>
                <w:sz w:val="24"/>
                <w:szCs w:val="24"/>
              </w:rPr>
              <w:t>Nama</w:t>
            </w:r>
          </w:p>
        </w:tc>
      </w:tr>
      <w:tr w:rsidR="0021669E" w14:paraId="71FBF936"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777EAEB8"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ا</w:t>
            </w:r>
          </w:p>
        </w:tc>
        <w:tc>
          <w:tcPr>
            <w:tcW w:w="1866" w:type="dxa"/>
            <w:tcBorders>
              <w:top w:val="single" w:sz="4" w:space="0" w:color="000000"/>
              <w:left w:val="single" w:sz="4" w:space="0" w:color="000000"/>
              <w:bottom w:val="single" w:sz="4" w:space="0" w:color="000000"/>
              <w:right w:val="single" w:sz="4" w:space="0" w:color="000000"/>
            </w:tcBorders>
            <w:hideMark/>
          </w:tcPr>
          <w:p w14:paraId="5201CB71"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Alif</w:t>
            </w:r>
          </w:p>
        </w:tc>
        <w:tc>
          <w:tcPr>
            <w:tcW w:w="1559" w:type="dxa"/>
            <w:tcBorders>
              <w:top w:val="single" w:sz="4" w:space="0" w:color="000000"/>
              <w:left w:val="single" w:sz="4" w:space="0" w:color="000000"/>
              <w:bottom w:val="single" w:sz="4" w:space="0" w:color="000000"/>
              <w:right w:val="single" w:sz="4" w:space="0" w:color="000000"/>
            </w:tcBorders>
            <w:hideMark/>
          </w:tcPr>
          <w:p w14:paraId="29E69EF8"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 xml:space="preserve">Tidak </w:t>
            </w:r>
            <w:proofErr w:type="spellStart"/>
            <w:r w:rsidRPr="0018392F">
              <w:rPr>
                <w:rFonts w:ascii="Times New Roman" w:eastAsia="Times New Roman" w:hAnsi="Times New Roman" w:cs="Times New Roman"/>
                <w:sz w:val="24"/>
                <w:szCs w:val="24"/>
              </w:rPr>
              <w:t>dilambangkan</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0F6D5FA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 xml:space="preserve">Tidak </w:t>
            </w:r>
            <w:proofErr w:type="spellStart"/>
            <w:r w:rsidRPr="0018392F">
              <w:rPr>
                <w:rFonts w:ascii="Times New Roman" w:eastAsia="Times New Roman" w:hAnsi="Times New Roman" w:cs="Times New Roman"/>
                <w:sz w:val="24"/>
                <w:szCs w:val="24"/>
              </w:rPr>
              <w:t>dilambangkan</w:t>
            </w:r>
            <w:proofErr w:type="spellEnd"/>
          </w:p>
        </w:tc>
      </w:tr>
      <w:tr w:rsidR="0021669E" w14:paraId="32A4BB6D"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6A948181"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ب</w:t>
            </w:r>
          </w:p>
        </w:tc>
        <w:tc>
          <w:tcPr>
            <w:tcW w:w="1866" w:type="dxa"/>
            <w:tcBorders>
              <w:top w:val="single" w:sz="4" w:space="0" w:color="000000"/>
              <w:left w:val="single" w:sz="4" w:space="0" w:color="000000"/>
              <w:bottom w:val="single" w:sz="4" w:space="0" w:color="000000"/>
              <w:right w:val="single" w:sz="4" w:space="0" w:color="000000"/>
            </w:tcBorders>
            <w:hideMark/>
          </w:tcPr>
          <w:p w14:paraId="5E39197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Ba</w:t>
            </w:r>
          </w:p>
        </w:tc>
        <w:tc>
          <w:tcPr>
            <w:tcW w:w="1559" w:type="dxa"/>
            <w:tcBorders>
              <w:top w:val="single" w:sz="4" w:space="0" w:color="000000"/>
              <w:left w:val="single" w:sz="4" w:space="0" w:color="000000"/>
              <w:bottom w:val="single" w:sz="4" w:space="0" w:color="000000"/>
              <w:right w:val="single" w:sz="4" w:space="0" w:color="000000"/>
            </w:tcBorders>
            <w:hideMark/>
          </w:tcPr>
          <w:p w14:paraId="4F93B244"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B</w:t>
            </w:r>
          </w:p>
        </w:tc>
        <w:tc>
          <w:tcPr>
            <w:tcW w:w="2268" w:type="dxa"/>
            <w:tcBorders>
              <w:top w:val="single" w:sz="4" w:space="0" w:color="000000"/>
              <w:left w:val="single" w:sz="4" w:space="0" w:color="000000"/>
              <w:bottom w:val="single" w:sz="4" w:space="0" w:color="000000"/>
              <w:right w:val="single" w:sz="4" w:space="0" w:color="000000"/>
            </w:tcBorders>
            <w:hideMark/>
          </w:tcPr>
          <w:p w14:paraId="702ABD1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Be</w:t>
            </w:r>
          </w:p>
        </w:tc>
      </w:tr>
      <w:tr w:rsidR="0021669E" w14:paraId="0EB0FF36"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74B7148B"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ت</w:t>
            </w:r>
          </w:p>
        </w:tc>
        <w:tc>
          <w:tcPr>
            <w:tcW w:w="1866" w:type="dxa"/>
            <w:tcBorders>
              <w:top w:val="single" w:sz="4" w:space="0" w:color="000000"/>
              <w:left w:val="single" w:sz="4" w:space="0" w:color="000000"/>
              <w:bottom w:val="single" w:sz="4" w:space="0" w:color="000000"/>
              <w:right w:val="single" w:sz="4" w:space="0" w:color="000000"/>
            </w:tcBorders>
            <w:hideMark/>
          </w:tcPr>
          <w:p w14:paraId="2E9C116F"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Ta</w:t>
            </w:r>
          </w:p>
        </w:tc>
        <w:tc>
          <w:tcPr>
            <w:tcW w:w="1559" w:type="dxa"/>
            <w:tcBorders>
              <w:top w:val="single" w:sz="4" w:space="0" w:color="000000"/>
              <w:left w:val="single" w:sz="4" w:space="0" w:color="000000"/>
              <w:bottom w:val="single" w:sz="4" w:space="0" w:color="000000"/>
              <w:right w:val="single" w:sz="4" w:space="0" w:color="000000"/>
            </w:tcBorders>
            <w:hideMark/>
          </w:tcPr>
          <w:p w14:paraId="3455896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T</w:t>
            </w:r>
          </w:p>
        </w:tc>
        <w:tc>
          <w:tcPr>
            <w:tcW w:w="2268" w:type="dxa"/>
            <w:tcBorders>
              <w:top w:val="single" w:sz="4" w:space="0" w:color="000000"/>
              <w:left w:val="single" w:sz="4" w:space="0" w:color="000000"/>
              <w:bottom w:val="single" w:sz="4" w:space="0" w:color="000000"/>
              <w:right w:val="single" w:sz="4" w:space="0" w:color="000000"/>
            </w:tcBorders>
            <w:hideMark/>
          </w:tcPr>
          <w:p w14:paraId="5084B8C3"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Te</w:t>
            </w:r>
            <w:proofErr w:type="spellEnd"/>
          </w:p>
        </w:tc>
      </w:tr>
      <w:tr w:rsidR="0021669E" w14:paraId="1134A813"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373B8373"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ث</w:t>
            </w:r>
          </w:p>
        </w:tc>
        <w:tc>
          <w:tcPr>
            <w:tcW w:w="1866" w:type="dxa"/>
            <w:tcBorders>
              <w:top w:val="single" w:sz="4" w:space="0" w:color="000000"/>
              <w:left w:val="single" w:sz="4" w:space="0" w:color="000000"/>
              <w:bottom w:val="single" w:sz="4" w:space="0" w:color="000000"/>
              <w:right w:val="single" w:sz="4" w:space="0" w:color="000000"/>
            </w:tcBorders>
            <w:hideMark/>
          </w:tcPr>
          <w:p w14:paraId="012E9B89"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Ṡa</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7411988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ṡ</w:t>
            </w:r>
          </w:p>
        </w:tc>
        <w:tc>
          <w:tcPr>
            <w:tcW w:w="2268" w:type="dxa"/>
            <w:tcBorders>
              <w:top w:val="single" w:sz="4" w:space="0" w:color="000000"/>
              <w:left w:val="single" w:sz="4" w:space="0" w:color="000000"/>
              <w:bottom w:val="single" w:sz="4" w:space="0" w:color="000000"/>
              <w:right w:val="single" w:sz="4" w:space="0" w:color="000000"/>
            </w:tcBorders>
            <w:hideMark/>
          </w:tcPr>
          <w:p w14:paraId="62166BDB"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es (</w:t>
            </w:r>
            <w:proofErr w:type="spellStart"/>
            <w:r w:rsidRPr="0018392F">
              <w:rPr>
                <w:rFonts w:ascii="Times New Roman" w:eastAsia="Times New Roman" w:hAnsi="Times New Roman" w:cs="Times New Roman"/>
                <w:sz w:val="24"/>
                <w:szCs w:val="24"/>
              </w:rPr>
              <w:t>dengan</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titik</w:t>
            </w:r>
            <w:proofErr w:type="spellEnd"/>
            <w:r w:rsidRPr="0018392F">
              <w:rPr>
                <w:rFonts w:ascii="Times New Roman" w:eastAsia="Times New Roman" w:hAnsi="Times New Roman" w:cs="Times New Roman"/>
                <w:sz w:val="24"/>
                <w:szCs w:val="24"/>
              </w:rPr>
              <w:t xml:space="preserve"> di atas)</w:t>
            </w:r>
          </w:p>
        </w:tc>
      </w:tr>
      <w:tr w:rsidR="0021669E" w14:paraId="56267C62"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2C208984"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ج</w:t>
            </w:r>
          </w:p>
        </w:tc>
        <w:tc>
          <w:tcPr>
            <w:tcW w:w="1866" w:type="dxa"/>
            <w:tcBorders>
              <w:top w:val="single" w:sz="4" w:space="0" w:color="000000"/>
              <w:left w:val="single" w:sz="4" w:space="0" w:color="000000"/>
              <w:bottom w:val="single" w:sz="4" w:space="0" w:color="000000"/>
              <w:right w:val="single" w:sz="4" w:space="0" w:color="000000"/>
            </w:tcBorders>
            <w:hideMark/>
          </w:tcPr>
          <w:p w14:paraId="774851A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Jim</w:t>
            </w:r>
          </w:p>
        </w:tc>
        <w:tc>
          <w:tcPr>
            <w:tcW w:w="1559" w:type="dxa"/>
            <w:tcBorders>
              <w:top w:val="single" w:sz="4" w:space="0" w:color="000000"/>
              <w:left w:val="single" w:sz="4" w:space="0" w:color="000000"/>
              <w:bottom w:val="single" w:sz="4" w:space="0" w:color="000000"/>
              <w:right w:val="single" w:sz="4" w:space="0" w:color="000000"/>
            </w:tcBorders>
            <w:hideMark/>
          </w:tcPr>
          <w:p w14:paraId="2C71AFE4"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J</w:t>
            </w:r>
          </w:p>
        </w:tc>
        <w:tc>
          <w:tcPr>
            <w:tcW w:w="2268" w:type="dxa"/>
            <w:tcBorders>
              <w:top w:val="single" w:sz="4" w:space="0" w:color="000000"/>
              <w:left w:val="single" w:sz="4" w:space="0" w:color="000000"/>
              <w:bottom w:val="single" w:sz="4" w:space="0" w:color="000000"/>
              <w:right w:val="single" w:sz="4" w:space="0" w:color="000000"/>
            </w:tcBorders>
            <w:hideMark/>
          </w:tcPr>
          <w:p w14:paraId="20757C1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Je</w:t>
            </w:r>
          </w:p>
        </w:tc>
      </w:tr>
      <w:tr w:rsidR="0021669E" w14:paraId="048C8F1C"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1D7EA960"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ح</w:t>
            </w:r>
          </w:p>
        </w:tc>
        <w:tc>
          <w:tcPr>
            <w:tcW w:w="1866" w:type="dxa"/>
            <w:tcBorders>
              <w:top w:val="single" w:sz="4" w:space="0" w:color="000000"/>
              <w:left w:val="single" w:sz="4" w:space="0" w:color="000000"/>
              <w:bottom w:val="single" w:sz="4" w:space="0" w:color="000000"/>
              <w:right w:val="single" w:sz="4" w:space="0" w:color="000000"/>
            </w:tcBorders>
            <w:hideMark/>
          </w:tcPr>
          <w:p w14:paraId="1F347F53"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Ḥa</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3C055683"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ḥ</w:t>
            </w:r>
          </w:p>
        </w:tc>
        <w:tc>
          <w:tcPr>
            <w:tcW w:w="2268" w:type="dxa"/>
            <w:tcBorders>
              <w:top w:val="single" w:sz="4" w:space="0" w:color="000000"/>
              <w:left w:val="single" w:sz="4" w:space="0" w:color="000000"/>
              <w:bottom w:val="single" w:sz="4" w:space="0" w:color="000000"/>
              <w:right w:val="single" w:sz="4" w:space="0" w:color="000000"/>
            </w:tcBorders>
            <w:hideMark/>
          </w:tcPr>
          <w:p w14:paraId="33D4C4B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ha (</w:t>
            </w:r>
            <w:proofErr w:type="spellStart"/>
            <w:r w:rsidRPr="0018392F">
              <w:rPr>
                <w:rFonts w:ascii="Times New Roman" w:eastAsia="Times New Roman" w:hAnsi="Times New Roman" w:cs="Times New Roman"/>
                <w:sz w:val="24"/>
                <w:szCs w:val="24"/>
              </w:rPr>
              <w:t>dengan</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titik</w:t>
            </w:r>
            <w:proofErr w:type="spellEnd"/>
            <w:r w:rsidRPr="0018392F">
              <w:rPr>
                <w:rFonts w:ascii="Times New Roman" w:eastAsia="Times New Roman" w:hAnsi="Times New Roman" w:cs="Times New Roman"/>
                <w:sz w:val="24"/>
                <w:szCs w:val="24"/>
              </w:rPr>
              <w:t xml:space="preserve"> di </w:t>
            </w:r>
            <w:proofErr w:type="spellStart"/>
            <w:r w:rsidRPr="0018392F">
              <w:rPr>
                <w:rFonts w:ascii="Times New Roman" w:eastAsia="Times New Roman" w:hAnsi="Times New Roman" w:cs="Times New Roman"/>
                <w:sz w:val="24"/>
                <w:szCs w:val="24"/>
              </w:rPr>
              <w:t>bawah</w:t>
            </w:r>
            <w:proofErr w:type="spellEnd"/>
            <w:r w:rsidRPr="0018392F">
              <w:rPr>
                <w:rFonts w:ascii="Times New Roman" w:eastAsia="Times New Roman" w:hAnsi="Times New Roman" w:cs="Times New Roman"/>
                <w:sz w:val="24"/>
                <w:szCs w:val="24"/>
              </w:rPr>
              <w:t>)</w:t>
            </w:r>
          </w:p>
        </w:tc>
      </w:tr>
      <w:tr w:rsidR="0021669E" w14:paraId="29AB9B0E"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1F5ACFB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خ</w:t>
            </w:r>
          </w:p>
        </w:tc>
        <w:tc>
          <w:tcPr>
            <w:tcW w:w="1866" w:type="dxa"/>
            <w:tcBorders>
              <w:top w:val="single" w:sz="4" w:space="0" w:color="000000"/>
              <w:left w:val="single" w:sz="4" w:space="0" w:color="000000"/>
              <w:bottom w:val="single" w:sz="4" w:space="0" w:color="000000"/>
              <w:right w:val="single" w:sz="4" w:space="0" w:color="000000"/>
            </w:tcBorders>
            <w:hideMark/>
          </w:tcPr>
          <w:p w14:paraId="79E0195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Kha</w:t>
            </w:r>
          </w:p>
        </w:tc>
        <w:tc>
          <w:tcPr>
            <w:tcW w:w="1559" w:type="dxa"/>
            <w:tcBorders>
              <w:top w:val="single" w:sz="4" w:space="0" w:color="000000"/>
              <w:left w:val="single" w:sz="4" w:space="0" w:color="000000"/>
              <w:bottom w:val="single" w:sz="4" w:space="0" w:color="000000"/>
              <w:right w:val="single" w:sz="4" w:space="0" w:color="000000"/>
            </w:tcBorders>
            <w:hideMark/>
          </w:tcPr>
          <w:p w14:paraId="2539FC3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Kh</w:t>
            </w:r>
          </w:p>
        </w:tc>
        <w:tc>
          <w:tcPr>
            <w:tcW w:w="2268" w:type="dxa"/>
            <w:tcBorders>
              <w:top w:val="single" w:sz="4" w:space="0" w:color="000000"/>
              <w:left w:val="single" w:sz="4" w:space="0" w:color="000000"/>
              <w:bottom w:val="single" w:sz="4" w:space="0" w:color="000000"/>
              <w:right w:val="single" w:sz="4" w:space="0" w:color="000000"/>
            </w:tcBorders>
            <w:hideMark/>
          </w:tcPr>
          <w:p w14:paraId="3C8DDED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ka dan ha</w:t>
            </w:r>
          </w:p>
        </w:tc>
      </w:tr>
      <w:tr w:rsidR="0021669E" w14:paraId="7ABC2176"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3768289A"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د</w:t>
            </w:r>
          </w:p>
        </w:tc>
        <w:tc>
          <w:tcPr>
            <w:tcW w:w="1866" w:type="dxa"/>
            <w:tcBorders>
              <w:top w:val="single" w:sz="4" w:space="0" w:color="000000"/>
              <w:left w:val="single" w:sz="4" w:space="0" w:color="000000"/>
              <w:bottom w:val="single" w:sz="4" w:space="0" w:color="000000"/>
              <w:right w:val="single" w:sz="4" w:space="0" w:color="000000"/>
            </w:tcBorders>
            <w:hideMark/>
          </w:tcPr>
          <w:p w14:paraId="31EA5E7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Dal</w:t>
            </w:r>
          </w:p>
        </w:tc>
        <w:tc>
          <w:tcPr>
            <w:tcW w:w="1559" w:type="dxa"/>
            <w:tcBorders>
              <w:top w:val="single" w:sz="4" w:space="0" w:color="000000"/>
              <w:left w:val="single" w:sz="4" w:space="0" w:color="000000"/>
              <w:bottom w:val="single" w:sz="4" w:space="0" w:color="000000"/>
              <w:right w:val="single" w:sz="4" w:space="0" w:color="000000"/>
            </w:tcBorders>
            <w:hideMark/>
          </w:tcPr>
          <w:p w14:paraId="073779EA"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D</w:t>
            </w:r>
          </w:p>
        </w:tc>
        <w:tc>
          <w:tcPr>
            <w:tcW w:w="2268" w:type="dxa"/>
            <w:tcBorders>
              <w:top w:val="single" w:sz="4" w:space="0" w:color="000000"/>
              <w:left w:val="single" w:sz="4" w:space="0" w:color="000000"/>
              <w:bottom w:val="single" w:sz="4" w:space="0" w:color="000000"/>
              <w:right w:val="single" w:sz="4" w:space="0" w:color="000000"/>
            </w:tcBorders>
            <w:hideMark/>
          </w:tcPr>
          <w:p w14:paraId="764CC8B1"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De</w:t>
            </w:r>
          </w:p>
        </w:tc>
      </w:tr>
      <w:tr w:rsidR="0021669E" w14:paraId="60D36C48"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1E5CB31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lastRenderedPageBreak/>
              <w:t>ذ</w:t>
            </w:r>
          </w:p>
        </w:tc>
        <w:tc>
          <w:tcPr>
            <w:tcW w:w="1866" w:type="dxa"/>
            <w:tcBorders>
              <w:top w:val="single" w:sz="4" w:space="0" w:color="000000"/>
              <w:left w:val="single" w:sz="4" w:space="0" w:color="000000"/>
              <w:bottom w:val="single" w:sz="4" w:space="0" w:color="000000"/>
              <w:right w:val="single" w:sz="4" w:space="0" w:color="000000"/>
            </w:tcBorders>
            <w:hideMark/>
          </w:tcPr>
          <w:p w14:paraId="65503421"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Żal</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50ECB29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Ż</w:t>
            </w:r>
          </w:p>
        </w:tc>
        <w:tc>
          <w:tcPr>
            <w:tcW w:w="2268" w:type="dxa"/>
            <w:tcBorders>
              <w:top w:val="single" w:sz="4" w:space="0" w:color="000000"/>
              <w:left w:val="single" w:sz="4" w:space="0" w:color="000000"/>
              <w:bottom w:val="single" w:sz="4" w:space="0" w:color="000000"/>
              <w:right w:val="single" w:sz="4" w:space="0" w:color="000000"/>
            </w:tcBorders>
            <w:hideMark/>
          </w:tcPr>
          <w:p w14:paraId="238C84E8"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Zet (</w:t>
            </w:r>
            <w:proofErr w:type="spellStart"/>
            <w:r w:rsidRPr="0018392F">
              <w:rPr>
                <w:rFonts w:ascii="Times New Roman" w:eastAsia="Times New Roman" w:hAnsi="Times New Roman" w:cs="Times New Roman"/>
                <w:sz w:val="24"/>
                <w:szCs w:val="24"/>
              </w:rPr>
              <w:t>dengan</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titik</w:t>
            </w:r>
            <w:proofErr w:type="spellEnd"/>
            <w:r w:rsidRPr="0018392F">
              <w:rPr>
                <w:rFonts w:ascii="Times New Roman" w:eastAsia="Times New Roman" w:hAnsi="Times New Roman" w:cs="Times New Roman"/>
                <w:sz w:val="24"/>
                <w:szCs w:val="24"/>
              </w:rPr>
              <w:t xml:space="preserve"> di atas)</w:t>
            </w:r>
          </w:p>
        </w:tc>
      </w:tr>
      <w:tr w:rsidR="0021669E" w14:paraId="3EE103F4"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29EDE23F"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ر</w:t>
            </w:r>
          </w:p>
        </w:tc>
        <w:tc>
          <w:tcPr>
            <w:tcW w:w="1866" w:type="dxa"/>
            <w:tcBorders>
              <w:top w:val="single" w:sz="4" w:space="0" w:color="000000"/>
              <w:left w:val="single" w:sz="4" w:space="0" w:color="000000"/>
              <w:bottom w:val="single" w:sz="4" w:space="0" w:color="000000"/>
              <w:right w:val="single" w:sz="4" w:space="0" w:color="000000"/>
            </w:tcBorders>
            <w:hideMark/>
          </w:tcPr>
          <w:p w14:paraId="260D476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Ra</w:t>
            </w:r>
          </w:p>
        </w:tc>
        <w:tc>
          <w:tcPr>
            <w:tcW w:w="1559" w:type="dxa"/>
            <w:tcBorders>
              <w:top w:val="single" w:sz="4" w:space="0" w:color="000000"/>
              <w:left w:val="single" w:sz="4" w:space="0" w:color="000000"/>
              <w:bottom w:val="single" w:sz="4" w:space="0" w:color="000000"/>
              <w:right w:val="single" w:sz="4" w:space="0" w:color="000000"/>
            </w:tcBorders>
            <w:hideMark/>
          </w:tcPr>
          <w:p w14:paraId="667A17C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R</w:t>
            </w:r>
          </w:p>
        </w:tc>
        <w:tc>
          <w:tcPr>
            <w:tcW w:w="2268" w:type="dxa"/>
            <w:tcBorders>
              <w:top w:val="single" w:sz="4" w:space="0" w:color="000000"/>
              <w:left w:val="single" w:sz="4" w:space="0" w:color="000000"/>
              <w:bottom w:val="single" w:sz="4" w:space="0" w:color="000000"/>
              <w:right w:val="single" w:sz="4" w:space="0" w:color="000000"/>
            </w:tcBorders>
            <w:hideMark/>
          </w:tcPr>
          <w:p w14:paraId="74F039A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er</w:t>
            </w:r>
          </w:p>
        </w:tc>
      </w:tr>
      <w:tr w:rsidR="0021669E" w14:paraId="04DBE9D3"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59616F5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ز</w:t>
            </w:r>
          </w:p>
        </w:tc>
        <w:tc>
          <w:tcPr>
            <w:tcW w:w="1866" w:type="dxa"/>
            <w:tcBorders>
              <w:top w:val="single" w:sz="4" w:space="0" w:color="000000"/>
              <w:left w:val="single" w:sz="4" w:space="0" w:color="000000"/>
              <w:bottom w:val="single" w:sz="4" w:space="0" w:color="000000"/>
              <w:right w:val="single" w:sz="4" w:space="0" w:color="000000"/>
            </w:tcBorders>
            <w:hideMark/>
          </w:tcPr>
          <w:p w14:paraId="09F97CA8"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Zai</w:t>
            </w:r>
          </w:p>
        </w:tc>
        <w:tc>
          <w:tcPr>
            <w:tcW w:w="1559" w:type="dxa"/>
            <w:tcBorders>
              <w:top w:val="single" w:sz="4" w:space="0" w:color="000000"/>
              <w:left w:val="single" w:sz="4" w:space="0" w:color="000000"/>
              <w:bottom w:val="single" w:sz="4" w:space="0" w:color="000000"/>
              <w:right w:val="single" w:sz="4" w:space="0" w:color="000000"/>
            </w:tcBorders>
            <w:hideMark/>
          </w:tcPr>
          <w:p w14:paraId="432FEBE8"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z</w:t>
            </w:r>
          </w:p>
        </w:tc>
        <w:tc>
          <w:tcPr>
            <w:tcW w:w="2268" w:type="dxa"/>
            <w:tcBorders>
              <w:top w:val="single" w:sz="4" w:space="0" w:color="000000"/>
              <w:left w:val="single" w:sz="4" w:space="0" w:color="000000"/>
              <w:bottom w:val="single" w:sz="4" w:space="0" w:color="000000"/>
              <w:right w:val="single" w:sz="4" w:space="0" w:color="000000"/>
            </w:tcBorders>
            <w:hideMark/>
          </w:tcPr>
          <w:p w14:paraId="207A09EF"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zet</w:t>
            </w:r>
            <w:proofErr w:type="spellEnd"/>
          </w:p>
        </w:tc>
      </w:tr>
      <w:tr w:rsidR="0021669E" w14:paraId="615D4AAF"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03A5E88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س</w:t>
            </w:r>
          </w:p>
        </w:tc>
        <w:tc>
          <w:tcPr>
            <w:tcW w:w="1866" w:type="dxa"/>
            <w:tcBorders>
              <w:top w:val="single" w:sz="4" w:space="0" w:color="000000"/>
              <w:left w:val="single" w:sz="4" w:space="0" w:color="000000"/>
              <w:bottom w:val="single" w:sz="4" w:space="0" w:color="000000"/>
              <w:right w:val="single" w:sz="4" w:space="0" w:color="000000"/>
            </w:tcBorders>
            <w:hideMark/>
          </w:tcPr>
          <w:p w14:paraId="0ED5F7E2"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Sin</w:t>
            </w:r>
          </w:p>
        </w:tc>
        <w:tc>
          <w:tcPr>
            <w:tcW w:w="1559" w:type="dxa"/>
            <w:tcBorders>
              <w:top w:val="single" w:sz="4" w:space="0" w:color="000000"/>
              <w:left w:val="single" w:sz="4" w:space="0" w:color="000000"/>
              <w:bottom w:val="single" w:sz="4" w:space="0" w:color="000000"/>
              <w:right w:val="single" w:sz="4" w:space="0" w:color="000000"/>
            </w:tcBorders>
            <w:hideMark/>
          </w:tcPr>
          <w:p w14:paraId="41934A1B"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s</w:t>
            </w:r>
          </w:p>
        </w:tc>
        <w:tc>
          <w:tcPr>
            <w:tcW w:w="2268" w:type="dxa"/>
            <w:tcBorders>
              <w:top w:val="single" w:sz="4" w:space="0" w:color="000000"/>
              <w:left w:val="single" w:sz="4" w:space="0" w:color="000000"/>
              <w:bottom w:val="single" w:sz="4" w:space="0" w:color="000000"/>
              <w:right w:val="single" w:sz="4" w:space="0" w:color="000000"/>
            </w:tcBorders>
            <w:hideMark/>
          </w:tcPr>
          <w:p w14:paraId="4A8EBFB4"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es</w:t>
            </w:r>
          </w:p>
        </w:tc>
      </w:tr>
      <w:tr w:rsidR="0021669E" w14:paraId="00A1D717"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530703C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ش</w:t>
            </w:r>
          </w:p>
        </w:tc>
        <w:tc>
          <w:tcPr>
            <w:tcW w:w="1866" w:type="dxa"/>
            <w:tcBorders>
              <w:top w:val="single" w:sz="4" w:space="0" w:color="000000"/>
              <w:left w:val="single" w:sz="4" w:space="0" w:color="000000"/>
              <w:bottom w:val="single" w:sz="4" w:space="0" w:color="000000"/>
              <w:right w:val="single" w:sz="4" w:space="0" w:color="000000"/>
            </w:tcBorders>
            <w:hideMark/>
          </w:tcPr>
          <w:p w14:paraId="4F299C59"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Syin</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0A5FEA1C"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sy</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1CA4FD9B"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es dan ye</w:t>
            </w:r>
          </w:p>
        </w:tc>
      </w:tr>
      <w:tr w:rsidR="0021669E" w14:paraId="5C37BDFC"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5BC52E2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ص</w:t>
            </w:r>
          </w:p>
        </w:tc>
        <w:tc>
          <w:tcPr>
            <w:tcW w:w="1866" w:type="dxa"/>
            <w:tcBorders>
              <w:top w:val="single" w:sz="4" w:space="0" w:color="000000"/>
              <w:left w:val="single" w:sz="4" w:space="0" w:color="000000"/>
              <w:bottom w:val="single" w:sz="4" w:space="0" w:color="000000"/>
              <w:right w:val="single" w:sz="4" w:space="0" w:color="000000"/>
            </w:tcBorders>
            <w:hideMark/>
          </w:tcPr>
          <w:p w14:paraId="36893D41"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Ṣad</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49FFC1C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ṣ</w:t>
            </w:r>
          </w:p>
        </w:tc>
        <w:tc>
          <w:tcPr>
            <w:tcW w:w="2268" w:type="dxa"/>
            <w:tcBorders>
              <w:top w:val="single" w:sz="4" w:space="0" w:color="000000"/>
              <w:left w:val="single" w:sz="4" w:space="0" w:color="000000"/>
              <w:bottom w:val="single" w:sz="4" w:space="0" w:color="000000"/>
              <w:right w:val="single" w:sz="4" w:space="0" w:color="000000"/>
            </w:tcBorders>
            <w:hideMark/>
          </w:tcPr>
          <w:p w14:paraId="73BAB17B"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es (</w:t>
            </w:r>
            <w:proofErr w:type="spellStart"/>
            <w:r w:rsidRPr="0018392F">
              <w:rPr>
                <w:rFonts w:ascii="Times New Roman" w:eastAsia="Times New Roman" w:hAnsi="Times New Roman" w:cs="Times New Roman"/>
                <w:sz w:val="24"/>
                <w:szCs w:val="24"/>
              </w:rPr>
              <w:t>dengan</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titik</w:t>
            </w:r>
            <w:proofErr w:type="spellEnd"/>
            <w:r w:rsidRPr="0018392F">
              <w:rPr>
                <w:rFonts w:ascii="Times New Roman" w:eastAsia="Times New Roman" w:hAnsi="Times New Roman" w:cs="Times New Roman"/>
                <w:sz w:val="24"/>
                <w:szCs w:val="24"/>
              </w:rPr>
              <w:t xml:space="preserve"> di </w:t>
            </w:r>
            <w:proofErr w:type="spellStart"/>
            <w:r w:rsidRPr="0018392F">
              <w:rPr>
                <w:rFonts w:ascii="Times New Roman" w:eastAsia="Times New Roman" w:hAnsi="Times New Roman" w:cs="Times New Roman"/>
                <w:sz w:val="24"/>
                <w:szCs w:val="24"/>
              </w:rPr>
              <w:t>bawah</w:t>
            </w:r>
            <w:proofErr w:type="spellEnd"/>
            <w:r w:rsidRPr="0018392F">
              <w:rPr>
                <w:rFonts w:ascii="Times New Roman" w:eastAsia="Times New Roman" w:hAnsi="Times New Roman" w:cs="Times New Roman"/>
                <w:sz w:val="24"/>
                <w:szCs w:val="24"/>
              </w:rPr>
              <w:t>)</w:t>
            </w:r>
          </w:p>
        </w:tc>
      </w:tr>
      <w:tr w:rsidR="0021669E" w14:paraId="7409C2E7"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61804197"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ض</w:t>
            </w:r>
          </w:p>
        </w:tc>
        <w:tc>
          <w:tcPr>
            <w:tcW w:w="1866" w:type="dxa"/>
            <w:tcBorders>
              <w:top w:val="single" w:sz="4" w:space="0" w:color="000000"/>
              <w:left w:val="single" w:sz="4" w:space="0" w:color="000000"/>
              <w:bottom w:val="single" w:sz="4" w:space="0" w:color="000000"/>
              <w:right w:val="single" w:sz="4" w:space="0" w:color="000000"/>
            </w:tcBorders>
            <w:hideMark/>
          </w:tcPr>
          <w:p w14:paraId="10611DEB"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Ḍad</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78C56E9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ḍ</w:t>
            </w:r>
          </w:p>
        </w:tc>
        <w:tc>
          <w:tcPr>
            <w:tcW w:w="2268" w:type="dxa"/>
            <w:tcBorders>
              <w:top w:val="single" w:sz="4" w:space="0" w:color="000000"/>
              <w:left w:val="single" w:sz="4" w:space="0" w:color="000000"/>
              <w:bottom w:val="single" w:sz="4" w:space="0" w:color="000000"/>
              <w:right w:val="single" w:sz="4" w:space="0" w:color="000000"/>
            </w:tcBorders>
            <w:hideMark/>
          </w:tcPr>
          <w:p w14:paraId="4930E68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de (</w:t>
            </w:r>
            <w:proofErr w:type="spellStart"/>
            <w:r w:rsidRPr="0018392F">
              <w:rPr>
                <w:rFonts w:ascii="Times New Roman" w:eastAsia="Times New Roman" w:hAnsi="Times New Roman" w:cs="Times New Roman"/>
                <w:sz w:val="24"/>
                <w:szCs w:val="24"/>
              </w:rPr>
              <w:t>dengan</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titik</w:t>
            </w:r>
            <w:proofErr w:type="spellEnd"/>
            <w:r w:rsidRPr="0018392F">
              <w:rPr>
                <w:rFonts w:ascii="Times New Roman" w:eastAsia="Times New Roman" w:hAnsi="Times New Roman" w:cs="Times New Roman"/>
                <w:sz w:val="24"/>
                <w:szCs w:val="24"/>
              </w:rPr>
              <w:t xml:space="preserve"> di </w:t>
            </w:r>
            <w:proofErr w:type="spellStart"/>
            <w:r w:rsidRPr="0018392F">
              <w:rPr>
                <w:rFonts w:ascii="Times New Roman" w:eastAsia="Times New Roman" w:hAnsi="Times New Roman" w:cs="Times New Roman"/>
                <w:sz w:val="24"/>
                <w:szCs w:val="24"/>
              </w:rPr>
              <w:t>bawah</w:t>
            </w:r>
            <w:proofErr w:type="spellEnd"/>
            <w:r w:rsidRPr="0018392F">
              <w:rPr>
                <w:rFonts w:ascii="Times New Roman" w:eastAsia="Times New Roman" w:hAnsi="Times New Roman" w:cs="Times New Roman"/>
                <w:sz w:val="24"/>
                <w:szCs w:val="24"/>
              </w:rPr>
              <w:t>)</w:t>
            </w:r>
          </w:p>
        </w:tc>
      </w:tr>
      <w:tr w:rsidR="0021669E" w14:paraId="5EB1FCFE"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358718A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ط</w:t>
            </w:r>
          </w:p>
        </w:tc>
        <w:tc>
          <w:tcPr>
            <w:tcW w:w="1866" w:type="dxa"/>
            <w:tcBorders>
              <w:top w:val="single" w:sz="4" w:space="0" w:color="000000"/>
              <w:left w:val="single" w:sz="4" w:space="0" w:color="000000"/>
              <w:bottom w:val="single" w:sz="4" w:space="0" w:color="000000"/>
              <w:right w:val="single" w:sz="4" w:space="0" w:color="000000"/>
            </w:tcBorders>
            <w:hideMark/>
          </w:tcPr>
          <w:p w14:paraId="1AC94E2E"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Ṭa</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37C90531"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ṭ</w:t>
            </w:r>
          </w:p>
        </w:tc>
        <w:tc>
          <w:tcPr>
            <w:tcW w:w="2268" w:type="dxa"/>
            <w:tcBorders>
              <w:top w:val="single" w:sz="4" w:space="0" w:color="000000"/>
              <w:left w:val="single" w:sz="4" w:space="0" w:color="000000"/>
              <w:bottom w:val="single" w:sz="4" w:space="0" w:color="000000"/>
              <w:right w:val="single" w:sz="4" w:space="0" w:color="000000"/>
            </w:tcBorders>
            <w:hideMark/>
          </w:tcPr>
          <w:p w14:paraId="35D8F168"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te</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dengan</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titik</w:t>
            </w:r>
            <w:proofErr w:type="spellEnd"/>
            <w:r w:rsidRPr="0018392F">
              <w:rPr>
                <w:rFonts w:ascii="Times New Roman" w:eastAsia="Times New Roman" w:hAnsi="Times New Roman" w:cs="Times New Roman"/>
                <w:sz w:val="24"/>
                <w:szCs w:val="24"/>
              </w:rPr>
              <w:t xml:space="preserve"> di </w:t>
            </w:r>
            <w:proofErr w:type="spellStart"/>
            <w:r w:rsidRPr="0018392F">
              <w:rPr>
                <w:rFonts w:ascii="Times New Roman" w:eastAsia="Times New Roman" w:hAnsi="Times New Roman" w:cs="Times New Roman"/>
                <w:sz w:val="24"/>
                <w:szCs w:val="24"/>
              </w:rPr>
              <w:t>bawah</w:t>
            </w:r>
            <w:proofErr w:type="spellEnd"/>
            <w:r w:rsidRPr="0018392F">
              <w:rPr>
                <w:rFonts w:ascii="Times New Roman" w:eastAsia="Times New Roman" w:hAnsi="Times New Roman" w:cs="Times New Roman"/>
                <w:sz w:val="24"/>
                <w:szCs w:val="24"/>
              </w:rPr>
              <w:t>)</w:t>
            </w:r>
          </w:p>
        </w:tc>
      </w:tr>
      <w:tr w:rsidR="0021669E" w14:paraId="1745BAAC"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6D4390C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ظ</w:t>
            </w:r>
          </w:p>
        </w:tc>
        <w:tc>
          <w:tcPr>
            <w:tcW w:w="1866" w:type="dxa"/>
            <w:tcBorders>
              <w:top w:val="single" w:sz="4" w:space="0" w:color="000000"/>
              <w:left w:val="single" w:sz="4" w:space="0" w:color="000000"/>
              <w:bottom w:val="single" w:sz="4" w:space="0" w:color="000000"/>
              <w:right w:val="single" w:sz="4" w:space="0" w:color="000000"/>
            </w:tcBorders>
            <w:hideMark/>
          </w:tcPr>
          <w:p w14:paraId="54165A2B"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Ẓa</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788DF3D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ẓ</w:t>
            </w:r>
          </w:p>
        </w:tc>
        <w:tc>
          <w:tcPr>
            <w:tcW w:w="2268" w:type="dxa"/>
            <w:tcBorders>
              <w:top w:val="single" w:sz="4" w:space="0" w:color="000000"/>
              <w:left w:val="single" w:sz="4" w:space="0" w:color="000000"/>
              <w:bottom w:val="single" w:sz="4" w:space="0" w:color="000000"/>
              <w:right w:val="single" w:sz="4" w:space="0" w:color="000000"/>
            </w:tcBorders>
            <w:hideMark/>
          </w:tcPr>
          <w:p w14:paraId="78D17A17"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zet</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dengan</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titik</w:t>
            </w:r>
            <w:proofErr w:type="spellEnd"/>
            <w:r w:rsidRPr="0018392F">
              <w:rPr>
                <w:rFonts w:ascii="Times New Roman" w:eastAsia="Times New Roman" w:hAnsi="Times New Roman" w:cs="Times New Roman"/>
                <w:sz w:val="24"/>
                <w:szCs w:val="24"/>
              </w:rPr>
              <w:t xml:space="preserve"> di </w:t>
            </w:r>
            <w:proofErr w:type="spellStart"/>
            <w:r w:rsidRPr="0018392F">
              <w:rPr>
                <w:rFonts w:ascii="Times New Roman" w:eastAsia="Times New Roman" w:hAnsi="Times New Roman" w:cs="Times New Roman"/>
                <w:sz w:val="24"/>
                <w:szCs w:val="24"/>
              </w:rPr>
              <w:t>bawah</w:t>
            </w:r>
            <w:proofErr w:type="spellEnd"/>
            <w:r w:rsidRPr="0018392F">
              <w:rPr>
                <w:rFonts w:ascii="Times New Roman" w:eastAsia="Times New Roman" w:hAnsi="Times New Roman" w:cs="Times New Roman"/>
                <w:sz w:val="24"/>
                <w:szCs w:val="24"/>
              </w:rPr>
              <w:t>)</w:t>
            </w:r>
          </w:p>
        </w:tc>
      </w:tr>
      <w:tr w:rsidR="0021669E" w14:paraId="3F64491C"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691704C4"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ع</w:t>
            </w:r>
          </w:p>
        </w:tc>
        <w:tc>
          <w:tcPr>
            <w:tcW w:w="1866" w:type="dxa"/>
            <w:tcBorders>
              <w:top w:val="single" w:sz="4" w:space="0" w:color="000000"/>
              <w:left w:val="single" w:sz="4" w:space="0" w:color="000000"/>
              <w:bottom w:val="single" w:sz="4" w:space="0" w:color="000000"/>
              <w:right w:val="single" w:sz="4" w:space="0" w:color="000000"/>
            </w:tcBorders>
            <w:hideMark/>
          </w:tcPr>
          <w:p w14:paraId="331EBA7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`ain</w:t>
            </w:r>
          </w:p>
        </w:tc>
        <w:tc>
          <w:tcPr>
            <w:tcW w:w="1559" w:type="dxa"/>
            <w:tcBorders>
              <w:top w:val="single" w:sz="4" w:space="0" w:color="000000"/>
              <w:left w:val="single" w:sz="4" w:space="0" w:color="000000"/>
              <w:bottom w:val="single" w:sz="4" w:space="0" w:color="000000"/>
              <w:right w:val="single" w:sz="4" w:space="0" w:color="000000"/>
            </w:tcBorders>
            <w:hideMark/>
          </w:tcPr>
          <w:p w14:paraId="3CE3D98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0C1C93F1"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koma</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terbalik</w:t>
            </w:r>
            <w:proofErr w:type="spellEnd"/>
            <w:r w:rsidRPr="0018392F">
              <w:rPr>
                <w:rFonts w:ascii="Times New Roman" w:eastAsia="Times New Roman" w:hAnsi="Times New Roman" w:cs="Times New Roman"/>
                <w:sz w:val="24"/>
                <w:szCs w:val="24"/>
              </w:rPr>
              <w:t xml:space="preserve"> (di atas)</w:t>
            </w:r>
          </w:p>
        </w:tc>
      </w:tr>
      <w:tr w:rsidR="0021669E" w14:paraId="7D1E8E26"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055598BB"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غ</w:t>
            </w:r>
          </w:p>
        </w:tc>
        <w:tc>
          <w:tcPr>
            <w:tcW w:w="1866" w:type="dxa"/>
            <w:tcBorders>
              <w:top w:val="single" w:sz="4" w:space="0" w:color="000000"/>
              <w:left w:val="single" w:sz="4" w:space="0" w:color="000000"/>
              <w:bottom w:val="single" w:sz="4" w:space="0" w:color="000000"/>
              <w:right w:val="single" w:sz="4" w:space="0" w:color="000000"/>
            </w:tcBorders>
            <w:hideMark/>
          </w:tcPr>
          <w:p w14:paraId="3FD10471"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Gain</w:t>
            </w:r>
          </w:p>
        </w:tc>
        <w:tc>
          <w:tcPr>
            <w:tcW w:w="1559" w:type="dxa"/>
            <w:tcBorders>
              <w:top w:val="single" w:sz="4" w:space="0" w:color="000000"/>
              <w:left w:val="single" w:sz="4" w:space="0" w:color="000000"/>
              <w:bottom w:val="single" w:sz="4" w:space="0" w:color="000000"/>
              <w:right w:val="single" w:sz="4" w:space="0" w:color="000000"/>
            </w:tcBorders>
            <w:hideMark/>
          </w:tcPr>
          <w:p w14:paraId="50A439F8"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g</w:t>
            </w:r>
          </w:p>
        </w:tc>
        <w:tc>
          <w:tcPr>
            <w:tcW w:w="2268" w:type="dxa"/>
            <w:tcBorders>
              <w:top w:val="single" w:sz="4" w:space="0" w:color="000000"/>
              <w:left w:val="single" w:sz="4" w:space="0" w:color="000000"/>
              <w:bottom w:val="single" w:sz="4" w:space="0" w:color="000000"/>
              <w:right w:val="single" w:sz="4" w:space="0" w:color="000000"/>
            </w:tcBorders>
            <w:hideMark/>
          </w:tcPr>
          <w:p w14:paraId="4750AD8B"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ge</w:t>
            </w:r>
            <w:proofErr w:type="spellEnd"/>
          </w:p>
        </w:tc>
      </w:tr>
      <w:tr w:rsidR="0021669E" w14:paraId="301C8050"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18405426"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ف</w:t>
            </w:r>
          </w:p>
        </w:tc>
        <w:tc>
          <w:tcPr>
            <w:tcW w:w="1866" w:type="dxa"/>
            <w:tcBorders>
              <w:top w:val="single" w:sz="4" w:space="0" w:color="000000"/>
              <w:left w:val="single" w:sz="4" w:space="0" w:color="000000"/>
              <w:bottom w:val="single" w:sz="4" w:space="0" w:color="000000"/>
              <w:right w:val="single" w:sz="4" w:space="0" w:color="000000"/>
            </w:tcBorders>
            <w:hideMark/>
          </w:tcPr>
          <w:p w14:paraId="76E8F18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Fa</w:t>
            </w:r>
          </w:p>
        </w:tc>
        <w:tc>
          <w:tcPr>
            <w:tcW w:w="1559" w:type="dxa"/>
            <w:tcBorders>
              <w:top w:val="single" w:sz="4" w:space="0" w:color="000000"/>
              <w:left w:val="single" w:sz="4" w:space="0" w:color="000000"/>
              <w:bottom w:val="single" w:sz="4" w:space="0" w:color="000000"/>
              <w:right w:val="single" w:sz="4" w:space="0" w:color="000000"/>
            </w:tcBorders>
            <w:hideMark/>
          </w:tcPr>
          <w:p w14:paraId="6186729A"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f</w:t>
            </w:r>
          </w:p>
        </w:tc>
        <w:tc>
          <w:tcPr>
            <w:tcW w:w="2268" w:type="dxa"/>
            <w:tcBorders>
              <w:top w:val="single" w:sz="4" w:space="0" w:color="000000"/>
              <w:left w:val="single" w:sz="4" w:space="0" w:color="000000"/>
              <w:bottom w:val="single" w:sz="4" w:space="0" w:color="000000"/>
              <w:right w:val="single" w:sz="4" w:space="0" w:color="000000"/>
            </w:tcBorders>
            <w:hideMark/>
          </w:tcPr>
          <w:p w14:paraId="7DE75E60"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ef</w:t>
            </w:r>
            <w:proofErr w:type="spellEnd"/>
          </w:p>
        </w:tc>
      </w:tr>
      <w:tr w:rsidR="0021669E" w14:paraId="12918714"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50734538"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ق</w:t>
            </w:r>
          </w:p>
        </w:tc>
        <w:tc>
          <w:tcPr>
            <w:tcW w:w="1866" w:type="dxa"/>
            <w:tcBorders>
              <w:top w:val="single" w:sz="4" w:space="0" w:color="000000"/>
              <w:left w:val="single" w:sz="4" w:space="0" w:color="000000"/>
              <w:bottom w:val="single" w:sz="4" w:space="0" w:color="000000"/>
              <w:right w:val="single" w:sz="4" w:space="0" w:color="000000"/>
            </w:tcBorders>
            <w:hideMark/>
          </w:tcPr>
          <w:p w14:paraId="71334C1C"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Qaf</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57FBB50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q</w:t>
            </w:r>
          </w:p>
        </w:tc>
        <w:tc>
          <w:tcPr>
            <w:tcW w:w="2268" w:type="dxa"/>
            <w:tcBorders>
              <w:top w:val="single" w:sz="4" w:space="0" w:color="000000"/>
              <w:left w:val="single" w:sz="4" w:space="0" w:color="000000"/>
              <w:bottom w:val="single" w:sz="4" w:space="0" w:color="000000"/>
              <w:right w:val="single" w:sz="4" w:space="0" w:color="000000"/>
            </w:tcBorders>
            <w:hideMark/>
          </w:tcPr>
          <w:p w14:paraId="6E5D765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ki</w:t>
            </w:r>
          </w:p>
        </w:tc>
      </w:tr>
      <w:tr w:rsidR="0021669E" w14:paraId="1336FF36"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73F7C8D4"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ك</w:t>
            </w:r>
          </w:p>
        </w:tc>
        <w:tc>
          <w:tcPr>
            <w:tcW w:w="1866" w:type="dxa"/>
            <w:tcBorders>
              <w:top w:val="single" w:sz="4" w:space="0" w:color="000000"/>
              <w:left w:val="single" w:sz="4" w:space="0" w:color="000000"/>
              <w:bottom w:val="single" w:sz="4" w:space="0" w:color="000000"/>
              <w:right w:val="single" w:sz="4" w:space="0" w:color="000000"/>
            </w:tcBorders>
            <w:hideMark/>
          </w:tcPr>
          <w:p w14:paraId="03E0608F"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Kaf</w:t>
            </w:r>
          </w:p>
        </w:tc>
        <w:tc>
          <w:tcPr>
            <w:tcW w:w="1559" w:type="dxa"/>
            <w:tcBorders>
              <w:top w:val="single" w:sz="4" w:space="0" w:color="000000"/>
              <w:left w:val="single" w:sz="4" w:space="0" w:color="000000"/>
              <w:bottom w:val="single" w:sz="4" w:space="0" w:color="000000"/>
              <w:right w:val="single" w:sz="4" w:space="0" w:color="000000"/>
            </w:tcBorders>
            <w:hideMark/>
          </w:tcPr>
          <w:p w14:paraId="51E5050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k</w:t>
            </w:r>
          </w:p>
        </w:tc>
        <w:tc>
          <w:tcPr>
            <w:tcW w:w="2268" w:type="dxa"/>
            <w:tcBorders>
              <w:top w:val="single" w:sz="4" w:space="0" w:color="000000"/>
              <w:left w:val="single" w:sz="4" w:space="0" w:color="000000"/>
              <w:bottom w:val="single" w:sz="4" w:space="0" w:color="000000"/>
              <w:right w:val="single" w:sz="4" w:space="0" w:color="000000"/>
            </w:tcBorders>
            <w:hideMark/>
          </w:tcPr>
          <w:p w14:paraId="59FE7E10"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ka</w:t>
            </w:r>
          </w:p>
        </w:tc>
      </w:tr>
      <w:tr w:rsidR="0021669E" w14:paraId="7BA01A65"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3FE97476"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ل</w:t>
            </w:r>
          </w:p>
        </w:tc>
        <w:tc>
          <w:tcPr>
            <w:tcW w:w="1866" w:type="dxa"/>
            <w:tcBorders>
              <w:top w:val="single" w:sz="4" w:space="0" w:color="000000"/>
              <w:left w:val="single" w:sz="4" w:space="0" w:color="000000"/>
              <w:bottom w:val="single" w:sz="4" w:space="0" w:color="000000"/>
              <w:right w:val="single" w:sz="4" w:space="0" w:color="000000"/>
            </w:tcBorders>
            <w:hideMark/>
          </w:tcPr>
          <w:p w14:paraId="7A25B56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Lam</w:t>
            </w:r>
          </w:p>
        </w:tc>
        <w:tc>
          <w:tcPr>
            <w:tcW w:w="1559" w:type="dxa"/>
            <w:tcBorders>
              <w:top w:val="single" w:sz="4" w:space="0" w:color="000000"/>
              <w:left w:val="single" w:sz="4" w:space="0" w:color="000000"/>
              <w:bottom w:val="single" w:sz="4" w:space="0" w:color="000000"/>
              <w:right w:val="single" w:sz="4" w:space="0" w:color="000000"/>
            </w:tcBorders>
            <w:hideMark/>
          </w:tcPr>
          <w:p w14:paraId="13ACDE6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l</w:t>
            </w:r>
          </w:p>
        </w:tc>
        <w:tc>
          <w:tcPr>
            <w:tcW w:w="2268" w:type="dxa"/>
            <w:tcBorders>
              <w:top w:val="single" w:sz="4" w:space="0" w:color="000000"/>
              <w:left w:val="single" w:sz="4" w:space="0" w:color="000000"/>
              <w:bottom w:val="single" w:sz="4" w:space="0" w:color="000000"/>
              <w:right w:val="single" w:sz="4" w:space="0" w:color="000000"/>
            </w:tcBorders>
            <w:hideMark/>
          </w:tcPr>
          <w:p w14:paraId="69DDC374"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el</w:t>
            </w:r>
            <w:proofErr w:type="spellEnd"/>
          </w:p>
        </w:tc>
      </w:tr>
      <w:tr w:rsidR="0021669E" w14:paraId="02F00B65"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48218C0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م</w:t>
            </w:r>
          </w:p>
        </w:tc>
        <w:tc>
          <w:tcPr>
            <w:tcW w:w="1866" w:type="dxa"/>
            <w:tcBorders>
              <w:top w:val="single" w:sz="4" w:space="0" w:color="000000"/>
              <w:left w:val="single" w:sz="4" w:space="0" w:color="000000"/>
              <w:bottom w:val="single" w:sz="4" w:space="0" w:color="000000"/>
              <w:right w:val="single" w:sz="4" w:space="0" w:color="000000"/>
            </w:tcBorders>
            <w:hideMark/>
          </w:tcPr>
          <w:p w14:paraId="4A06B633"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Mim</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7E889672"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m</w:t>
            </w:r>
          </w:p>
        </w:tc>
        <w:tc>
          <w:tcPr>
            <w:tcW w:w="2268" w:type="dxa"/>
            <w:tcBorders>
              <w:top w:val="single" w:sz="4" w:space="0" w:color="000000"/>
              <w:left w:val="single" w:sz="4" w:space="0" w:color="000000"/>
              <w:bottom w:val="single" w:sz="4" w:space="0" w:color="000000"/>
              <w:right w:val="single" w:sz="4" w:space="0" w:color="000000"/>
            </w:tcBorders>
            <w:hideMark/>
          </w:tcPr>
          <w:p w14:paraId="59007E09"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em</w:t>
            </w:r>
            <w:proofErr w:type="spellEnd"/>
          </w:p>
        </w:tc>
      </w:tr>
      <w:tr w:rsidR="0021669E" w14:paraId="7D66E587"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4DF1D94A"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ن</w:t>
            </w:r>
          </w:p>
        </w:tc>
        <w:tc>
          <w:tcPr>
            <w:tcW w:w="1866" w:type="dxa"/>
            <w:tcBorders>
              <w:top w:val="single" w:sz="4" w:space="0" w:color="000000"/>
              <w:left w:val="single" w:sz="4" w:space="0" w:color="000000"/>
              <w:bottom w:val="single" w:sz="4" w:space="0" w:color="000000"/>
              <w:right w:val="single" w:sz="4" w:space="0" w:color="000000"/>
            </w:tcBorders>
            <w:hideMark/>
          </w:tcPr>
          <w:p w14:paraId="5229BD2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Nun</w:t>
            </w:r>
          </w:p>
        </w:tc>
        <w:tc>
          <w:tcPr>
            <w:tcW w:w="1559" w:type="dxa"/>
            <w:tcBorders>
              <w:top w:val="single" w:sz="4" w:space="0" w:color="000000"/>
              <w:left w:val="single" w:sz="4" w:space="0" w:color="000000"/>
              <w:bottom w:val="single" w:sz="4" w:space="0" w:color="000000"/>
              <w:right w:val="single" w:sz="4" w:space="0" w:color="000000"/>
            </w:tcBorders>
            <w:hideMark/>
          </w:tcPr>
          <w:p w14:paraId="264B81A0"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n</w:t>
            </w:r>
          </w:p>
        </w:tc>
        <w:tc>
          <w:tcPr>
            <w:tcW w:w="2268" w:type="dxa"/>
            <w:tcBorders>
              <w:top w:val="single" w:sz="4" w:space="0" w:color="000000"/>
              <w:left w:val="single" w:sz="4" w:space="0" w:color="000000"/>
              <w:bottom w:val="single" w:sz="4" w:space="0" w:color="000000"/>
              <w:right w:val="single" w:sz="4" w:space="0" w:color="000000"/>
            </w:tcBorders>
            <w:hideMark/>
          </w:tcPr>
          <w:p w14:paraId="39B8B0E4"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en</w:t>
            </w:r>
            <w:proofErr w:type="spellEnd"/>
          </w:p>
        </w:tc>
      </w:tr>
      <w:tr w:rsidR="0021669E" w14:paraId="1629AA1B"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6F806FEA"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lastRenderedPageBreak/>
              <w:t>و</w:t>
            </w:r>
          </w:p>
        </w:tc>
        <w:tc>
          <w:tcPr>
            <w:tcW w:w="1866" w:type="dxa"/>
            <w:tcBorders>
              <w:top w:val="single" w:sz="4" w:space="0" w:color="000000"/>
              <w:left w:val="single" w:sz="4" w:space="0" w:color="000000"/>
              <w:bottom w:val="single" w:sz="4" w:space="0" w:color="000000"/>
              <w:right w:val="single" w:sz="4" w:space="0" w:color="000000"/>
            </w:tcBorders>
            <w:hideMark/>
          </w:tcPr>
          <w:p w14:paraId="2D52583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Wau</w:t>
            </w:r>
          </w:p>
        </w:tc>
        <w:tc>
          <w:tcPr>
            <w:tcW w:w="1559" w:type="dxa"/>
            <w:tcBorders>
              <w:top w:val="single" w:sz="4" w:space="0" w:color="000000"/>
              <w:left w:val="single" w:sz="4" w:space="0" w:color="000000"/>
              <w:bottom w:val="single" w:sz="4" w:space="0" w:color="000000"/>
              <w:right w:val="single" w:sz="4" w:space="0" w:color="000000"/>
            </w:tcBorders>
            <w:hideMark/>
          </w:tcPr>
          <w:p w14:paraId="4B0F520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w</w:t>
            </w:r>
          </w:p>
        </w:tc>
        <w:tc>
          <w:tcPr>
            <w:tcW w:w="2268" w:type="dxa"/>
            <w:tcBorders>
              <w:top w:val="single" w:sz="4" w:space="0" w:color="000000"/>
              <w:left w:val="single" w:sz="4" w:space="0" w:color="000000"/>
              <w:bottom w:val="single" w:sz="4" w:space="0" w:color="000000"/>
              <w:right w:val="single" w:sz="4" w:space="0" w:color="000000"/>
            </w:tcBorders>
            <w:hideMark/>
          </w:tcPr>
          <w:p w14:paraId="25CBCAA4"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we</w:t>
            </w:r>
          </w:p>
        </w:tc>
      </w:tr>
      <w:tr w:rsidR="0021669E" w14:paraId="65352778"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576F8DF2"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ﮬ</w:t>
            </w:r>
          </w:p>
        </w:tc>
        <w:tc>
          <w:tcPr>
            <w:tcW w:w="1866" w:type="dxa"/>
            <w:tcBorders>
              <w:top w:val="single" w:sz="4" w:space="0" w:color="000000"/>
              <w:left w:val="single" w:sz="4" w:space="0" w:color="000000"/>
              <w:bottom w:val="single" w:sz="4" w:space="0" w:color="000000"/>
              <w:right w:val="single" w:sz="4" w:space="0" w:color="000000"/>
            </w:tcBorders>
            <w:hideMark/>
          </w:tcPr>
          <w:p w14:paraId="6DA5695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Ha</w:t>
            </w:r>
          </w:p>
        </w:tc>
        <w:tc>
          <w:tcPr>
            <w:tcW w:w="1559" w:type="dxa"/>
            <w:tcBorders>
              <w:top w:val="single" w:sz="4" w:space="0" w:color="000000"/>
              <w:left w:val="single" w:sz="4" w:space="0" w:color="000000"/>
              <w:bottom w:val="single" w:sz="4" w:space="0" w:color="000000"/>
              <w:right w:val="single" w:sz="4" w:space="0" w:color="000000"/>
            </w:tcBorders>
            <w:hideMark/>
          </w:tcPr>
          <w:p w14:paraId="7DC6DBB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h</w:t>
            </w:r>
          </w:p>
        </w:tc>
        <w:tc>
          <w:tcPr>
            <w:tcW w:w="2268" w:type="dxa"/>
            <w:tcBorders>
              <w:top w:val="single" w:sz="4" w:space="0" w:color="000000"/>
              <w:left w:val="single" w:sz="4" w:space="0" w:color="000000"/>
              <w:bottom w:val="single" w:sz="4" w:space="0" w:color="000000"/>
              <w:right w:val="single" w:sz="4" w:space="0" w:color="000000"/>
            </w:tcBorders>
            <w:hideMark/>
          </w:tcPr>
          <w:p w14:paraId="50E7BC71"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ha</w:t>
            </w:r>
          </w:p>
        </w:tc>
      </w:tr>
      <w:tr w:rsidR="0021669E" w14:paraId="44E08CE1"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4338206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ء</w:t>
            </w:r>
          </w:p>
        </w:tc>
        <w:tc>
          <w:tcPr>
            <w:tcW w:w="1866" w:type="dxa"/>
            <w:tcBorders>
              <w:top w:val="single" w:sz="4" w:space="0" w:color="000000"/>
              <w:left w:val="single" w:sz="4" w:space="0" w:color="000000"/>
              <w:bottom w:val="single" w:sz="4" w:space="0" w:color="000000"/>
              <w:right w:val="single" w:sz="4" w:space="0" w:color="000000"/>
            </w:tcBorders>
            <w:hideMark/>
          </w:tcPr>
          <w:p w14:paraId="5B40DCC6"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Hamzah</w:t>
            </w:r>
          </w:p>
        </w:tc>
        <w:tc>
          <w:tcPr>
            <w:tcW w:w="1559" w:type="dxa"/>
            <w:tcBorders>
              <w:top w:val="single" w:sz="4" w:space="0" w:color="000000"/>
              <w:left w:val="single" w:sz="4" w:space="0" w:color="000000"/>
              <w:bottom w:val="single" w:sz="4" w:space="0" w:color="000000"/>
              <w:right w:val="single" w:sz="4" w:space="0" w:color="000000"/>
            </w:tcBorders>
            <w:hideMark/>
          </w:tcPr>
          <w:p w14:paraId="62627656"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7662BC59"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apostrof</w:t>
            </w:r>
            <w:proofErr w:type="spellEnd"/>
          </w:p>
        </w:tc>
      </w:tr>
      <w:tr w:rsidR="0021669E" w14:paraId="092A0466" w14:textId="77777777" w:rsidTr="0021669E">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758978F7"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ي</w:t>
            </w:r>
          </w:p>
        </w:tc>
        <w:tc>
          <w:tcPr>
            <w:tcW w:w="1866" w:type="dxa"/>
            <w:tcBorders>
              <w:top w:val="single" w:sz="4" w:space="0" w:color="000000"/>
              <w:left w:val="single" w:sz="4" w:space="0" w:color="000000"/>
              <w:bottom w:val="single" w:sz="4" w:space="0" w:color="000000"/>
              <w:right w:val="single" w:sz="4" w:space="0" w:color="000000"/>
            </w:tcBorders>
            <w:hideMark/>
          </w:tcPr>
          <w:p w14:paraId="35F284C8"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Ya</w:t>
            </w:r>
          </w:p>
        </w:tc>
        <w:tc>
          <w:tcPr>
            <w:tcW w:w="1559" w:type="dxa"/>
            <w:tcBorders>
              <w:top w:val="single" w:sz="4" w:space="0" w:color="000000"/>
              <w:left w:val="single" w:sz="4" w:space="0" w:color="000000"/>
              <w:bottom w:val="single" w:sz="4" w:space="0" w:color="000000"/>
              <w:right w:val="single" w:sz="4" w:space="0" w:color="000000"/>
            </w:tcBorders>
            <w:hideMark/>
          </w:tcPr>
          <w:p w14:paraId="33DCB99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y</w:t>
            </w:r>
          </w:p>
        </w:tc>
        <w:tc>
          <w:tcPr>
            <w:tcW w:w="2268" w:type="dxa"/>
            <w:tcBorders>
              <w:top w:val="single" w:sz="4" w:space="0" w:color="000000"/>
              <w:left w:val="single" w:sz="4" w:space="0" w:color="000000"/>
              <w:bottom w:val="single" w:sz="4" w:space="0" w:color="000000"/>
              <w:right w:val="single" w:sz="4" w:space="0" w:color="000000"/>
            </w:tcBorders>
            <w:hideMark/>
          </w:tcPr>
          <w:p w14:paraId="35C95E0E"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ye</w:t>
            </w:r>
          </w:p>
        </w:tc>
      </w:tr>
    </w:tbl>
    <w:p w14:paraId="2BF77135" w14:textId="77777777" w:rsidR="0018392F" w:rsidRDefault="0018392F" w:rsidP="0018392F">
      <w:pPr>
        <w:shd w:val="clear" w:color="auto" w:fill="FFFFFF"/>
        <w:spacing w:after="0" w:line="360" w:lineRule="auto"/>
        <w:ind w:left="720"/>
        <w:jc w:val="both"/>
        <w:rPr>
          <w:rFonts w:ascii="Times New Roman" w:eastAsia="Times New Roman" w:hAnsi="Times New Roman" w:cs="Times New Roman"/>
          <w:color w:val="000000"/>
          <w:sz w:val="24"/>
          <w:szCs w:val="24"/>
          <w:lang w:eastAsia="en-ID"/>
        </w:rPr>
      </w:pPr>
    </w:p>
    <w:p w14:paraId="4EBEC1EA" w14:textId="77777777" w:rsidR="0018392F" w:rsidRDefault="0018392F" w:rsidP="00877BF9">
      <w:pPr>
        <w:pStyle w:val="ListParagraph"/>
        <w:numPr>
          <w:ilvl w:val="0"/>
          <w:numId w:val="94"/>
        </w:numPr>
        <w:shd w:val="clear" w:color="auto" w:fill="FFFFFF"/>
        <w:spacing w:after="0" w:line="360" w:lineRule="auto"/>
        <w:ind w:left="426"/>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Vokal</w:t>
      </w:r>
    </w:p>
    <w:p w14:paraId="072208AD" w14:textId="77777777" w:rsidR="0018392F" w:rsidRDefault="0018392F" w:rsidP="00424198">
      <w:pPr>
        <w:shd w:val="clear" w:color="auto" w:fill="FFFFFF"/>
        <w:spacing w:before="4" w:after="0" w:line="360" w:lineRule="auto"/>
        <w:ind w:left="426" w:right="17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Vokal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tata </w:t>
      </w:r>
      <w:proofErr w:type="spellStart"/>
      <w:r>
        <w:rPr>
          <w:rFonts w:ascii="Times New Roman" w:eastAsia="Times New Roman" w:hAnsi="Times New Roman" w:cs="Times New Roman"/>
          <w:color w:val="000000"/>
          <w:sz w:val="24"/>
          <w:szCs w:val="24"/>
        </w:rPr>
        <w:t>urutan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bahasa</w:t>
      </w:r>
      <w:proofErr w:type="spellEnd"/>
      <w:r>
        <w:rPr>
          <w:rFonts w:ascii="Times New Roman" w:eastAsia="Times New Roman" w:hAnsi="Times New Roman" w:cs="Times New Roman"/>
          <w:color w:val="000000"/>
          <w:sz w:val="24"/>
          <w:szCs w:val="24"/>
        </w:rPr>
        <w:t xml:space="preserve"> Arab </w:t>
      </w:r>
      <w:proofErr w:type="spellStart"/>
      <w:r>
        <w:rPr>
          <w:rFonts w:ascii="Times New Roman" w:eastAsia="Times New Roman" w:hAnsi="Times New Roman" w:cs="Times New Roman"/>
          <w:color w:val="000000"/>
          <w:sz w:val="24"/>
          <w:szCs w:val="24"/>
        </w:rPr>
        <w:t>yakni</w:t>
      </w:r>
      <w:proofErr w:type="spellEnd"/>
      <w:r>
        <w:rPr>
          <w:rFonts w:ascii="Times New Roman" w:eastAsia="Times New Roman" w:hAnsi="Times New Roman" w:cs="Times New Roman"/>
          <w:color w:val="000000"/>
          <w:sz w:val="24"/>
          <w:szCs w:val="24"/>
        </w:rPr>
        <w:t xml:space="preserve"> seperti Bahasa Indonesia, yang </w:t>
      </w:r>
      <w:proofErr w:type="spellStart"/>
      <w:r>
        <w:rPr>
          <w:rFonts w:ascii="Times New Roman" w:eastAsia="Times New Roman" w:hAnsi="Times New Roman" w:cs="Times New Roman"/>
          <w:color w:val="000000"/>
          <w:sz w:val="24"/>
          <w:szCs w:val="24"/>
        </w:rPr>
        <w:t>terdiri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sebuah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vokal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tunggal</w:t>
      </w:r>
      <w:proofErr w:type="spellEnd"/>
      <w:r>
        <w:rPr>
          <w:rFonts w:ascii="Times New Roman" w:eastAsia="Times New Roman" w:hAnsi="Times New Roman" w:cs="Times New Roman"/>
          <w:color w:val="000000"/>
          <w:sz w:val="24"/>
          <w:szCs w:val="24"/>
        </w:rPr>
        <w:t xml:space="preserve"> atau </w:t>
      </w:r>
      <w:proofErr w:type="spellStart"/>
      <w:r>
        <w:rPr>
          <w:rFonts w:ascii="Times New Roman" w:eastAsia="Times New Roman" w:hAnsi="Times New Roman" w:cs="Times New Roman"/>
          <w:color w:val="000000"/>
          <w:sz w:val="24"/>
          <w:szCs w:val="24"/>
        </w:rPr>
        <w:t>monoflong</w:t>
      </w:r>
      <w:proofErr w:type="spellEnd"/>
      <w:r>
        <w:rPr>
          <w:rFonts w:ascii="Times New Roman" w:eastAsia="Times New Roman" w:hAnsi="Times New Roman" w:cs="Times New Roman"/>
          <w:color w:val="000000"/>
          <w:sz w:val="24"/>
          <w:szCs w:val="24"/>
        </w:rPr>
        <w:t xml:space="preserve"> dan juga </w:t>
      </w:r>
      <w:proofErr w:type="spellStart"/>
      <w:r>
        <w:rPr>
          <w:rFonts w:ascii="Times New Roman" w:eastAsia="Times New Roman" w:hAnsi="Times New Roman" w:cs="Times New Roman"/>
          <w:color w:val="000000"/>
          <w:sz w:val="24"/>
          <w:szCs w:val="24"/>
        </w:rPr>
        <w:t>vokal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rangk</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w:t>
      </w:r>
      <w:proofErr w:type="spellEnd"/>
      <w:r>
        <w:rPr>
          <w:rFonts w:ascii="Times New Roman" w:eastAsia="Times New Roman" w:hAnsi="Times New Roman" w:cs="Times New Roman"/>
          <w:color w:val="000000"/>
          <w:sz w:val="24"/>
          <w:szCs w:val="24"/>
        </w:rPr>
        <w:t xml:space="preserve"> atau </w:t>
      </w:r>
      <w:proofErr w:type="spellStart"/>
      <w:r>
        <w:rPr>
          <w:rFonts w:ascii="Times New Roman" w:eastAsia="Times New Roman" w:hAnsi="Times New Roman" w:cs="Times New Roman"/>
          <w:color w:val="000000"/>
          <w:sz w:val="24"/>
          <w:szCs w:val="24"/>
        </w:rPr>
        <w:t>diftong</w:t>
      </w:r>
      <w:proofErr w:type="spellEnd"/>
      <w:r>
        <w:rPr>
          <w:rFonts w:ascii="Times New Roman" w:eastAsia="Times New Roman" w:hAnsi="Times New Roman" w:cs="Times New Roman"/>
          <w:color w:val="000000"/>
          <w:sz w:val="24"/>
          <w:szCs w:val="24"/>
        </w:rPr>
        <w:t>.</w:t>
      </w:r>
    </w:p>
    <w:p w14:paraId="3FB38015" w14:textId="77777777" w:rsidR="0018392F" w:rsidRDefault="0018392F" w:rsidP="0018392F">
      <w:pPr>
        <w:shd w:val="clear" w:color="auto" w:fill="FFFFFF"/>
        <w:spacing w:after="0" w:line="360" w:lineRule="auto"/>
        <w:ind w:left="426" w:firstLine="294"/>
        <w:jc w:val="both"/>
        <w:rPr>
          <w:rFonts w:ascii="Times New Roman" w:eastAsia="Times New Roman" w:hAnsi="Times New Roman" w:cs="Times New Roman"/>
          <w:color w:val="000000"/>
          <w:sz w:val="24"/>
          <w:szCs w:val="24"/>
        </w:rPr>
      </w:pPr>
    </w:p>
    <w:p w14:paraId="6445780C" w14:textId="77777777" w:rsidR="0018392F" w:rsidRDefault="0018392F" w:rsidP="00877BF9">
      <w:pPr>
        <w:numPr>
          <w:ilvl w:val="0"/>
          <w:numId w:val="94"/>
        </w:numPr>
        <w:shd w:val="clear" w:color="auto" w:fill="FFFFFF"/>
        <w:spacing w:after="0" w:line="360" w:lineRule="auto"/>
        <w:ind w:left="426"/>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Vokal Tunggal </w:t>
      </w:r>
    </w:p>
    <w:p w14:paraId="581B5D11" w14:textId="77777777" w:rsidR="0018392F" w:rsidRDefault="0018392F" w:rsidP="00424198">
      <w:pPr>
        <w:shd w:val="clear" w:color="auto" w:fill="FFFFFF"/>
        <w:spacing w:before="4" w:after="0" w:line="360" w:lineRule="auto"/>
        <w:ind w:left="426" w:right="17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Vokal </w:t>
      </w:r>
      <w:proofErr w:type="spellStart"/>
      <w:r>
        <w:rPr>
          <w:rFonts w:ascii="Times New Roman" w:eastAsia="Times New Roman" w:hAnsi="Times New Roman" w:cs="Times New Roman"/>
          <w:color w:val="000000"/>
          <w:sz w:val="24"/>
          <w:szCs w:val="24"/>
        </w:rPr>
        <w:t>tunggal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vokal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bahasa</w:t>
      </w:r>
      <w:proofErr w:type="spellEnd"/>
      <w:r>
        <w:rPr>
          <w:rFonts w:ascii="Times New Roman" w:eastAsia="Times New Roman" w:hAnsi="Times New Roman" w:cs="Times New Roman"/>
          <w:color w:val="000000"/>
          <w:sz w:val="24"/>
          <w:szCs w:val="24"/>
        </w:rPr>
        <w:t xml:space="preserve"> Arab yang dimana </w:t>
      </w:r>
      <w:proofErr w:type="spellStart"/>
      <w:r>
        <w:rPr>
          <w:rFonts w:ascii="Times New Roman" w:eastAsia="Times New Roman" w:hAnsi="Times New Roman" w:cs="Times New Roman"/>
          <w:color w:val="000000"/>
          <w:sz w:val="24"/>
          <w:szCs w:val="24"/>
        </w:rPr>
        <w:t>dilambangkan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tanda</w:t>
      </w:r>
      <w:proofErr w:type="spellEnd"/>
      <w:r>
        <w:rPr>
          <w:rFonts w:ascii="Times New Roman" w:eastAsia="Times New Roman" w:hAnsi="Times New Roman" w:cs="Times New Roman"/>
          <w:color w:val="000000"/>
          <w:sz w:val="24"/>
          <w:szCs w:val="24"/>
        </w:rPr>
        <w:t xml:space="preserve"> atau harakat </w:t>
      </w:r>
      <w:proofErr w:type="spellStart"/>
      <w:r>
        <w:rPr>
          <w:rFonts w:ascii="Times New Roman" w:eastAsia="Times New Roman" w:hAnsi="Times New Roman" w:cs="Times New Roman"/>
          <w:color w:val="000000"/>
          <w:sz w:val="24"/>
          <w:szCs w:val="24"/>
        </w:rPr>
        <w:t>transliterasinya</w:t>
      </w:r>
      <w:proofErr w:type="spellEnd"/>
      <w:r>
        <w:rPr>
          <w:rFonts w:ascii="Times New Roman" w:eastAsia="Times New Roman" w:hAnsi="Times New Roman" w:cs="Times New Roman"/>
          <w:color w:val="000000"/>
          <w:sz w:val="24"/>
          <w:szCs w:val="24"/>
        </w:rPr>
        <w:t xml:space="preserve"> seperti </w:t>
      </w:r>
      <w:proofErr w:type="spellStart"/>
      <w:r>
        <w:rPr>
          <w:rFonts w:ascii="Times New Roman" w:eastAsia="Times New Roman" w:hAnsi="Times New Roman" w:cs="Times New Roman"/>
          <w:color w:val="000000"/>
          <w:sz w:val="24"/>
          <w:szCs w:val="24"/>
        </w:rPr>
        <w:t>dibawah</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ini :</w:t>
      </w:r>
      <w:proofErr w:type="gramEnd"/>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1875"/>
        <w:gridCol w:w="1875"/>
        <w:gridCol w:w="1875"/>
      </w:tblGrid>
      <w:tr w:rsidR="0018392F" w14:paraId="2E7FB723" w14:textId="77777777" w:rsidTr="00130820">
        <w:tc>
          <w:tcPr>
            <w:tcW w:w="1740" w:type="dxa"/>
            <w:tcBorders>
              <w:top w:val="single" w:sz="4" w:space="0" w:color="000000"/>
              <w:left w:val="single" w:sz="4" w:space="0" w:color="000000"/>
              <w:bottom w:val="single" w:sz="4" w:space="0" w:color="000000"/>
              <w:right w:val="single" w:sz="4" w:space="0" w:color="000000"/>
            </w:tcBorders>
            <w:hideMark/>
          </w:tcPr>
          <w:p w14:paraId="2CCE46EB"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proofErr w:type="spellStart"/>
            <w:r w:rsidRPr="0018392F">
              <w:rPr>
                <w:rFonts w:ascii="Times New Roman" w:eastAsia="Times New Roman" w:hAnsi="Times New Roman" w:cs="Times New Roman"/>
                <w:b/>
                <w:color w:val="000000"/>
                <w:sz w:val="24"/>
                <w:szCs w:val="24"/>
              </w:rPr>
              <w:t>Huruf</w:t>
            </w:r>
            <w:proofErr w:type="spellEnd"/>
            <w:r w:rsidRPr="0018392F">
              <w:rPr>
                <w:rFonts w:ascii="Times New Roman" w:eastAsia="Times New Roman" w:hAnsi="Times New Roman" w:cs="Times New Roman"/>
                <w:b/>
                <w:color w:val="000000"/>
                <w:sz w:val="24"/>
                <w:szCs w:val="24"/>
              </w:rPr>
              <w:t xml:space="preserve"> Arab</w:t>
            </w:r>
          </w:p>
        </w:tc>
        <w:tc>
          <w:tcPr>
            <w:tcW w:w="1875" w:type="dxa"/>
            <w:tcBorders>
              <w:top w:val="single" w:sz="4" w:space="0" w:color="000000"/>
              <w:left w:val="single" w:sz="4" w:space="0" w:color="000000"/>
              <w:bottom w:val="single" w:sz="4" w:space="0" w:color="000000"/>
              <w:right w:val="single" w:sz="4" w:space="0" w:color="000000"/>
            </w:tcBorders>
            <w:hideMark/>
          </w:tcPr>
          <w:p w14:paraId="008374E0"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b/>
                <w:color w:val="000000"/>
                <w:sz w:val="24"/>
                <w:szCs w:val="24"/>
              </w:rPr>
              <w:t>Nama</w:t>
            </w:r>
          </w:p>
        </w:tc>
        <w:tc>
          <w:tcPr>
            <w:tcW w:w="1875" w:type="dxa"/>
            <w:tcBorders>
              <w:top w:val="single" w:sz="4" w:space="0" w:color="000000"/>
              <w:left w:val="single" w:sz="4" w:space="0" w:color="000000"/>
              <w:bottom w:val="single" w:sz="4" w:space="0" w:color="000000"/>
              <w:right w:val="single" w:sz="4" w:space="0" w:color="000000"/>
            </w:tcBorders>
            <w:hideMark/>
          </w:tcPr>
          <w:p w14:paraId="4E275E23"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proofErr w:type="spellStart"/>
            <w:r w:rsidRPr="0018392F">
              <w:rPr>
                <w:rFonts w:ascii="Times New Roman" w:eastAsia="Times New Roman" w:hAnsi="Times New Roman" w:cs="Times New Roman"/>
                <w:b/>
                <w:color w:val="000000"/>
                <w:sz w:val="24"/>
                <w:szCs w:val="24"/>
              </w:rPr>
              <w:t>Huruf</w:t>
            </w:r>
            <w:proofErr w:type="spellEnd"/>
            <w:r w:rsidRPr="0018392F">
              <w:rPr>
                <w:rFonts w:ascii="Times New Roman" w:eastAsia="Times New Roman" w:hAnsi="Times New Roman" w:cs="Times New Roman"/>
                <w:b/>
                <w:color w:val="000000"/>
                <w:sz w:val="24"/>
                <w:szCs w:val="24"/>
              </w:rPr>
              <w:t xml:space="preserve"> Latin</w:t>
            </w:r>
          </w:p>
        </w:tc>
        <w:tc>
          <w:tcPr>
            <w:tcW w:w="1875" w:type="dxa"/>
            <w:tcBorders>
              <w:top w:val="single" w:sz="4" w:space="0" w:color="000000"/>
              <w:left w:val="single" w:sz="4" w:space="0" w:color="000000"/>
              <w:bottom w:val="single" w:sz="4" w:space="0" w:color="000000"/>
              <w:right w:val="single" w:sz="4" w:space="0" w:color="000000"/>
            </w:tcBorders>
            <w:hideMark/>
          </w:tcPr>
          <w:p w14:paraId="5753375C"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b/>
                <w:color w:val="000000"/>
                <w:sz w:val="24"/>
                <w:szCs w:val="24"/>
              </w:rPr>
              <w:t>Nama</w:t>
            </w:r>
          </w:p>
        </w:tc>
      </w:tr>
      <w:tr w:rsidR="0018392F" w14:paraId="092CBBBC" w14:textId="77777777" w:rsidTr="00130820">
        <w:tc>
          <w:tcPr>
            <w:tcW w:w="1740" w:type="dxa"/>
            <w:tcBorders>
              <w:top w:val="single" w:sz="4" w:space="0" w:color="000000"/>
              <w:left w:val="single" w:sz="4" w:space="0" w:color="000000"/>
              <w:bottom w:val="single" w:sz="4" w:space="0" w:color="000000"/>
              <w:right w:val="single" w:sz="4" w:space="0" w:color="000000"/>
            </w:tcBorders>
            <w:hideMark/>
          </w:tcPr>
          <w:p w14:paraId="74A19713"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tl/>
              </w:rPr>
              <w:t>ﹷ</w:t>
            </w:r>
          </w:p>
        </w:tc>
        <w:tc>
          <w:tcPr>
            <w:tcW w:w="1875" w:type="dxa"/>
            <w:tcBorders>
              <w:top w:val="single" w:sz="4" w:space="0" w:color="000000"/>
              <w:left w:val="single" w:sz="4" w:space="0" w:color="000000"/>
              <w:bottom w:val="single" w:sz="4" w:space="0" w:color="000000"/>
              <w:right w:val="single" w:sz="4" w:space="0" w:color="000000"/>
            </w:tcBorders>
            <w:hideMark/>
          </w:tcPr>
          <w:p w14:paraId="762D9A2D"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proofErr w:type="spellStart"/>
            <w:r w:rsidRPr="0018392F">
              <w:rPr>
                <w:rFonts w:ascii="Times New Roman" w:eastAsia="Times New Roman" w:hAnsi="Times New Roman" w:cs="Times New Roman"/>
                <w:color w:val="000000"/>
                <w:sz w:val="24"/>
                <w:szCs w:val="24"/>
              </w:rPr>
              <w:t>Fathah</w:t>
            </w:r>
            <w:proofErr w:type="spellEnd"/>
          </w:p>
        </w:tc>
        <w:tc>
          <w:tcPr>
            <w:tcW w:w="1875" w:type="dxa"/>
            <w:tcBorders>
              <w:top w:val="single" w:sz="4" w:space="0" w:color="000000"/>
              <w:left w:val="single" w:sz="4" w:space="0" w:color="000000"/>
              <w:bottom w:val="single" w:sz="4" w:space="0" w:color="000000"/>
              <w:right w:val="single" w:sz="4" w:space="0" w:color="000000"/>
            </w:tcBorders>
            <w:hideMark/>
          </w:tcPr>
          <w:p w14:paraId="4E80AE4D"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Pr>
              <w:t>a</w:t>
            </w:r>
          </w:p>
        </w:tc>
        <w:tc>
          <w:tcPr>
            <w:tcW w:w="1875" w:type="dxa"/>
            <w:tcBorders>
              <w:top w:val="single" w:sz="4" w:space="0" w:color="000000"/>
              <w:left w:val="single" w:sz="4" w:space="0" w:color="000000"/>
              <w:bottom w:val="single" w:sz="4" w:space="0" w:color="000000"/>
              <w:right w:val="single" w:sz="4" w:space="0" w:color="000000"/>
            </w:tcBorders>
            <w:hideMark/>
          </w:tcPr>
          <w:p w14:paraId="39ABA6DA"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Pr>
              <w:t>a</w:t>
            </w:r>
          </w:p>
        </w:tc>
      </w:tr>
      <w:tr w:rsidR="0018392F" w14:paraId="0BB8A870" w14:textId="77777777" w:rsidTr="00130820">
        <w:tc>
          <w:tcPr>
            <w:tcW w:w="1740" w:type="dxa"/>
            <w:tcBorders>
              <w:top w:val="single" w:sz="4" w:space="0" w:color="000000"/>
              <w:left w:val="single" w:sz="4" w:space="0" w:color="000000"/>
              <w:bottom w:val="single" w:sz="4" w:space="0" w:color="000000"/>
              <w:right w:val="single" w:sz="4" w:space="0" w:color="000000"/>
            </w:tcBorders>
            <w:hideMark/>
          </w:tcPr>
          <w:p w14:paraId="142ADA2A"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tl/>
              </w:rPr>
              <w:t>ﹻ</w:t>
            </w:r>
          </w:p>
        </w:tc>
        <w:tc>
          <w:tcPr>
            <w:tcW w:w="1875" w:type="dxa"/>
            <w:tcBorders>
              <w:top w:val="single" w:sz="4" w:space="0" w:color="000000"/>
              <w:left w:val="single" w:sz="4" w:space="0" w:color="000000"/>
              <w:bottom w:val="single" w:sz="4" w:space="0" w:color="000000"/>
              <w:right w:val="single" w:sz="4" w:space="0" w:color="000000"/>
            </w:tcBorders>
            <w:hideMark/>
          </w:tcPr>
          <w:p w14:paraId="4B003FF2"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proofErr w:type="spellStart"/>
            <w:r w:rsidRPr="0018392F">
              <w:rPr>
                <w:rFonts w:ascii="Times New Roman" w:eastAsia="Times New Roman" w:hAnsi="Times New Roman" w:cs="Times New Roman"/>
                <w:color w:val="000000"/>
                <w:sz w:val="24"/>
                <w:szCs w:val="24"/>
              </w:rPr>
              <w:t>Kasrah</w:t>
            </w:r>
            <w:proofErr w:type="spellEnd"/>
          </w:p>
        </w:tc>
        <w:tc>
          <w:tcPr>
            <w:tcW w:w="1875" w:type="dxa"/>
            <w:tcBorders>
              <w:top w:val="single" w:sz="4" w:space="0" w:color="000000"/>
              <w:left w:val="single" w:sz="4" w:space="0" w:color="000000"/>
              <w:bottom w:val="single" w:sz="4" w:space="0" w:color="000000"/>
              <w:right w:val="single" w:sz="4" w:space="0" w:color="000000"/>
            </w:tcBorders>
            <w:hideMark/>
          </w:tcPr>
          <w:p w14:paraId="63A1F3B7"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proofErr w:type="spellStart"/>
            <w:r w:rsidRPr="0018392F">
              <w:rPr>
                <w:rFonts w:ascii="Times New Roman" w:eastAsia="Times New Roman" w:hAnsi="Times New Roman" w:cs="Times New Roman"/>
                <w:color w:val="000000"/>
                <w:sz w:val="24"/>
                <w:szCs w:val="24"/>
              </w:rPr>
              <w:t>i</w:t>
            </w:r>
            <w:proofErr w:type="spellEnd"/>
          </w:p>
        </w:tc>
        <w:tc>
          <w:tcPr>
            <w:tcW w:w="1875" w:type="dxa"/>
            <w:tcBorders>
              <w:top w:val="single" w:sz="4" w:space="0" w:color="000000"/>
              <w:left w:val="single" w:sz="4" w:space="0" w:color="000000"/>
              <w:bottom w:val="single" w:sz="4" w:space="0" w:color="000000"/>
              <w:right w:val="single" w:sz="4" w:space="0" w:color="000000"/>
            </w:tcBorders>
            <w:hideMark/>
          </w:tcPr>
          <w:p w14:paraId="570F9449"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proofErr w:type="spellStart"/>
            <w:r w:rsidRPr="0018392F">
              <w:rPr>
                <w:rFonts w:ascii="Times New Roman" w:eastAsia="Times New Roman" w:hAnsi="Times New Roman" w:cs="Times New Roman"/>
                <w:color w:val="000000"/>
                <w:sz w:val="24"/>
                <w:szCs w:val="24"/>
              </w:rPr>
              <w:t>i</w:t>
            </w:r>
            <w:proofErr w:type="spellEnd"/>
          </w:p>
        </w:tc>
      </w:tr>
      <w:tr w:rsidR="0018392F" w14:paraId="494E439E" w14:textId="77777777" w:rsidTr="00130820">
        <w:tc>
          <w:tcPr>
            <w:tcW w:w="1740" w:type="dxa"/>
            <w:tcBorders>
              <w:top w:val="single" w:sz="4" w:space="0" w:color="000000"/>
              <w:left w:val="single" w:sz="4" w:space="0" w:color="000000"/>
              <w:bottom w:val="single" w:sz="4" w:space="0" w:color="000000"/>
              <w:right w:val="single" w:sz="4" w:space="0" w:color="000000"/>
            </w:tcBorders>
            <w:hideMark/>
          </w:tcPr>
          <w:p w14:paraId="46228417"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tl/>
              </w:rPr>
              <w:t>ﹹ</w:t>
            </w:r>
          </w:p>
        </w:tc>
        <w:tc>
          <w:tcPr>
            <w:tcW w:w="1875" w:type="dxa"/>
            <w:tcBorders>
              <w:top w:val="single" w:sz="4" w:space="0" w:color="000000"/>
              <w:left w:val="single" w:sz="4" w:space="0" w:color="000000"/>
              <w:bottom w:val="single" w:sz="4" w:space="0" w:color="000000"/>
              <w:right w:val="single" w:sz="4" w:space="0" w:color="000000"/>
            </w:tcBorders>
            <w:hideMark/>
          </w:tcPr>
          <w:p w14:paraId="3532310F"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proofErr w:type="spellStart"/>
            <w:r w:rsidRPr="0018392F">
              <w:rPr>
                <w:rFonts w:ascii="Times New Roman" w:eastAsia="Times New Roman" w:hAnsi="Times New Roman" w:cs="Times New Roman"/>
                <w:color w:val="000000"/>
                <w:sz w:val="24"/>
                <w:szCs w:val="24"/>
              </w:rPr>
              <w:t>Dammah</w:t>
            </w:r>
            <w:proofErr w:type="spellEnd"/>
          </w:p>
        </w:tc>
        <w:tc>
          <w:tcPr>
            <w:tcW w:w="1875" w:type="dxa"/>
            <w:tcBorders>
              <w:top w:val="single" w:sz="4" w:space="0" w:color="000000"/>
              <w:left w:val="single" w:sz="4" w:space="0" w:color="000000"/>
              <w:bottom w:val="single" w:sz="4" w:space="0" w:color="000000"/>
              <w:right w:val="single" w:sz="4" w:space="0" w:color="000000"/>
            </w:tcBorders>
            <w:hideMark/>
          </w:tcPr>
          <w:p w14:paraId="6190E9F5"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Pr>
              <w:t>u</w:t>
            </w:r>
          </w:p>
        </w:tc>
        <w:tc>
          <w:tcPr>
            <w:tcW w:w="1875" w:type="dxa"/>
            <w:tcBorders>
              <w:top w:val="single" w:sz="4" w:space="0" w:color="000000"/>
              <w:left w:val="single" w:sz="4" w:space="0" w:color="000000"/>
              <w:bottom w:val="single" w:sz="4" w:space="0" w:color="000000"/>
              <w:right w:val="single" w:sz="4" w:space="0" w:color="000000"/>
            </w:tcBorders>
            <w:hideMark/>
          </w:tcPr>
          <w:p w14:paraId="0F6C5039"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Pr>
              <w:t>u</w:t>
            </w:r>
          </w:p>
        </w:tc>
      </w:tr>
    </w:tbl>
    <w:p w14:paraId="5A84E4FB" w14:textId="77777777" w:rsidR="0018392F" w:rsidRDefault="0018392F" w:rsidP="0018392F">
      <w:pPr>
        <w:shd w:val="clear" w:color="auto" w:fill="FFFFFF"/>
        <w:spacing w:line="360" w:lineRule="auto"/>
        <w:jc w:val="both"/>
        <w:rPr>
          <w:rFonts w:ascii="Times New Roman" w:eastAsia="Times New Roman" w:hAnsi="Times New Roman" w:cs="Times New Roman"/>
          <w:color w:val="000000"/>
          <w:sz w:val="24"/>
          <w:szCs w:val="24"/>
          <w:lang w:eastAsia="en-ID"/>
        </w:rPr>
      </w:pPr>
    </w:p>
    <w:p w14:paraId="37515032" w14:textId="77777777" w:rsidR="0018392F" w:rsidRDefault="0018392F" w:rsidP="00877BF9">
      <w:pPr>
        <w:pStyle w:val="ListParagraph"/>
        <w:numPr>
          <w:ilvl w:val="0"/>
          <w:numId w:val="94"/>
        </w:numPr>
        <w:shd w:val="clear" w:color="auto" w:fill="FFFFFF"/>
        <w:spacing w:after="0" w:line="360" w:lineRule="auto"/>
        <w:ind w:left="426"/>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Vokal </w:t>
      </w:r>
      <w:proofErr w:type="spellStart"/>
      <w:r>
        <w:rPr>
          <w:rFonts w:ascii="Times New Roman" w:eastAsia="Times New Roman" w:hAnsi="Times New Roman" w:cs="Times New Roman"/>
          <w:b/>
          <w:color w:val="000000"/>
          <w:sz w:val="24"/>
          <w:szCs w:val="24"/>
        </w:rPr>
        <w:t>Rangkap</w:t>
      </w:r>
      <w:proofErr w:type="spellEnd"/>
      <w:r>
        <w:rPr>
          <w:rFonts w:ascii="Times New Roman" w:eastAsia="Times New Roman" w:hAnsi="Times New Roman" w:cs="Times New Roman"/>
          <w:b/>
          <w:color w:val="000000"/>
          <w:sz w:val="24"/>
          <w:szCs w:val="24"/>
        </w:rPr>
        <w:t xml:space="preserve"> </w:t>
      </w:r>
    </w:p>
    <w:p w14:paraId="457E4DEE" w14:textId="77777777" w:rsidR="0018392F" w:rsidRDefault="0018392F" w:rsidP="00424198">
      <w:pPr>
        <w:shd w:val="clear" w:color="auto" w:fill="FFFFFF"/>
        <w:spacing w:before="4" w:after="0" w:line="360" w:lineRule="auto"/>
        <w:ind w:left="426" w:right="17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Vokal </w:t>
      </w:r>
      <w:proofErr w:type="spellStart"/>
      <w:r>
        <w:rPr>
          <w:rFonts w:ascii="Times New Roman" w:eastAsia="Times New Roman" w:hAnsi="Times New Roman" w:cs="Times New Roman"/>
          <w:color w:val="000000"/>
          <w:sz w:val="24"/>
          <w:szCs w:val="24"/>
        </w:rPr>
        <w:t>Rangkap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vokal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bahasa</w:t>
      </w:r>
      <w:proofErr w:type="spellEnd"/>
      <w:r>
        <w:rPr>
          <w:rFonts w:ascii="Times New Roman" w:eastAsia="Times New Roman" w:hAnsi="Times New Roman" w:cs="Times New Roman"/>
          <w:color w:val="000000"/>
          <w:sz w:val="24"/>
          <w:szCs w:val="24"/>
        </w:rPr>
        <w:t xml:space="preserve"> Arab yang </w:t>
      </w:r>
      <w:proofErr w:type="spellStart"/>
      <w:r>
        <w:rPr>
          <w:rFonts w:ascii="Times New Roman" w:eastAsia="Times New Roman" w:hAnsi="Times New Roman" w:cs="Times New Roman"/>
          <w:color w:val="000000"/>
          <w:sz w:val="24"/>
          <w:szCs w:val="24"/>
        </w:rPr>
        <w:t>dilambangkan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lambang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gabungan</w:t>
      </w:r>
      <w:proofErr w:type="spellEnd"/>
      <w:r>
        <w:rPr>
          <w:rFonts w:ascii="Times New Roman" w:eastAsia="Times New Roman" w:hAnsi="Times New Roman" w:cs="Times New Roman"/>
          <w:color w:val="000000"/>
          <w:sz w:val="24"/>
          <w:szCs w:val="24"/>
        </w:rPr>
        <w:t xml:space="preserve"> harakat dan </w:t>
      </w:r>
      <w:proofErr w:type="spellStart"/>
      <w:proofErr w:type="gramStart"/>
      <w:r>
        <w:rPr>
          <w:rFonts w:ascii="Times New Roman" w:eastAsia="Times New Roman" w:hAnsi="Times New Roman" w:cs="Times New Roman"/>
          <w:color w:val="000000"/>
          <w:sz w:val="24"/>
          <w:szCs w:val="24"/>
        </w:rPr>
        <w:t>huruf</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untuk </w:t>
      </w:r>
      <w:proofErr w:type="spellStart"/>
      <w:r>
        <w:rPr>
          <w:rFonts w:ascii="Times New Roman" w:eastAsia="Times New Roman" w:hAnsi="Times New Roman" w:cs="Times New Roman"/>
          <w:color w:val="000000"/>
          <w:sz w:val="24"/>
          <w:szCs w:val="24"/>
        </w:rPr>
        <w:t>transliterasinya</w:t>
      </w:r>
      <w:proofErr w:type="spellEnd"/>
      <w:r>
        <w:rPr>
          <w:rFonts w:ascii="Times New Roman" w:eastAsia="Times New Roman" w:hAnsi="Times New Roman" w:cs="Times New Roman"/>
          <w:color w:val="000000"/>
          <w:sz w:val="24"/>
          <w:szCs w:val="24"/>
        </w:rPr>
        <w:t xml:space="preserve"> seperti </w:t>
      </w:r>
      <w:proofErr w:type="spellStart"/>
      <w:r>
        <w:rPr>
          <w:rFonts w:ascii="Times New Roman" w:eastAsia="Times New Roman" w:hAnsi="Times New Roman" w:cs="Times New Roman"/>
          <w:color w:val="000000"/>
          <w:sz w:val="24"/>
          <w:szCs w:val="24"/>
        </w:rPr>
        <w:t>dibawah</w:t>
      </w:r>
      <w:proofErr w:type="spellEnd"/>
      <w:r>
        <w:rPr>
          <w:rFonts w:ascii="Times New Roman" w:eastAsia="Times New Roman" w:hAnsi="Times New Roman" w:cs="Times New Roman"/>
          <w:color w:val="000000"/>
          <w:sz w:val="24"/>
          <w:szCs w:val="24"/>
        </w:rPr>
        <w:t xml:space="preserve"> ini :</w:t>
      </w:r>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39"/>
        <w:gridCol w:w="1875"/>
        <w:gridCol w:w="1875"/>
      </w:tblGrid>
      <w:tr w:rsidR="0018392F" w14:paraId="0E6E067E" w14:textId="77777777" w:rsidTr="00130820">
        <w:tc>
          <w:tcPr>
            <w:tcW w:w="1276" w:type="dxa"/>
            <w:tcBorders>
              <w:top w:val="single" w:sz="4" w:space="0" w:color="000000"/>
              <w:left w:val="single" w:sz="4" w:space="0" w:color="000000"/>
              <w:bottom w:val="single" w:sz="4" w:space="0" w:color="000000"/>
              <w:right w:val="single" w:sz="4" w:space="0" w:color="000000"/>
            </w:tcBorders>
            <w:vAlign w:val="center"/>
            <w:hideMark/>
          </w:tcPr>
          <w:p w14:paraId="19806D0B" w14:textId="77777777" w:rsidR="0018392F" w:rsidRPr="0018392F" w:rsidRDefault="0018392F" w:rsidP="00130820">
            <w:pPr>
              <w:jc w:val="center"/>
              <w:rPr>
                <w:rFonts w:ascii="Times New Roman" w:eastAsia="Times New Roman" w:hAnsi="Times New Roman" w:cs="Times New Roman"/>
                <w:b/>
                <w:sz w:val="24"/>
                <w:szCs w:val="24"/>
              </w:rPr>
            </w:pPr>
            <w:proofErr w:type="spellStart"/>
            <w:r w:rsidRPr="0018392F">
              <w:rPr>
                <w:rFonts w:ascii="Times New Roman" w:eastAsia="Times New Roman" w:hAnsi="Times New Roman" w:cs="Times New Roman"/>
                <w:b/>
                <w:sz w:val="24"/>
                <w:szCs w:val="24"/>
              </w:rPr>
              <w:t>Huruf</w:t>
            </w:r>
            <w:proofErr w:type="spellEnd"/>
            <w:r w:rsidRPr="0018392F">
              <w:rPr>
                <w:rFonts w:ascii="Times New Roman" w:eastAsia="Times New Roman" w:hAnsi="Times New Roman" w:cs="Times New Roman"/>
                <w:b/>
                <w:sz w:val="24"/>
                <w:szCs w:val="24"/>
              </w:rPr>
              <w:t xml:space="preserve"> Arab</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6EE400B5" w14:textId="77777777" w:rsidR="0018392F" w:rsidRPr="0018392F" w:rsidRDefault="0018392F" w:rsidP="00130820">
            <w:pPr>
              <w:jc w:val="center"/>
              <w:rPr>
                <w:rFonts w:ascii="Times New Roman" w:eastAsia="Times New Roman" w:hAnsi="Times New Roman" w:cs="Times New Roman"/>
                <w:b/>
                <w:sz w:val="24"/>
                <w:szCs w:val="24"/>
              </w:rPr>
            </w:pPr>
            <w:r w:rsidRPr="0018392F">
              <w:rPr>
                <w:rFonts w:ascii="Times New Roman" w:eastAsia="Times New Roman" w:hAnsi="Times New Roman" w:cs="Times New Roman"/>
                <w:b/>
                <w:sz w:val="24"/>
                <w:szCs w:val="24"/>
              </w:rPr>
              <w:t>Nama</w:t>
            </w:r>
          </w:p>
        </w:tc>
        <w:tc>
          <w:tcPr>
            <w:tcW w:w="1875" w:type="dxa"/>
            <w:tcBorders>
              <w:top w:val="single" w:sz="4" w:space="0" w:color="000000"/>
              <w:left w:val="single" w:sz="4" w:space="0" w:color="000000"/>
              <w:bottom w:val="single" w:sz="4" w:space="0" w:color="000000"/>
              <w:right w:val="single" w:sz="4" w:space="0" w:color="000000"/>
            </w:tcBorders>
            <w:vAlign w:val="center"/>
            <w:hideMark/>
          </w:tcPr>
          <w:p w14:paraId="3BFC050F" w14:textId="77777777" w:rsidR="0018392F" w:rsidRPr="0018392F" w:rsidRDefault="0018392F" w:rsidP="00130820">
            <w:pPr>
              <w:jc w:val="center"/>
              <w:rPr>
                <w:rFonts w:ascii="Times New Roman" w:eastAsia="Times New Roman" w:hAnsi="Times New Roman" w:cs="Times New Roman"/>
                <w:b/>
                <w:sz w:val="24"/>
                <w:szCs w:val="24"/>
              </w:rPr>
            </w:pPr>
            <w:proofErr w:type="spellStart"/>
            <w:r w:rsidRPr="0018392F">
              <w:rPr>
                <w:rFonts w:ascii="Times New Roman" w:eastAsia="Times New Roman" w:hAnsi="Times New Roman" w:cs="Times New Roman"/>
                <w:b/>
                <w:sz w:val="24"/>
                <w:szCs w:val="24"/>
              </w:rPr>
              <w:t>Huruf</w:t>
            </w:r>
            <w:proofErr w:type="spellEnd"/>
            <w:r w:rsidRPr="0018392F">
              <w:rPr>
                <w:rFonts w:ascii="Times New Roman" w:eastAsia="Times New Roman" w:hAnsi="Times New Roman" w:cs="Times New Roman"/>
                <w:b/>
                <w:sz w:val="24"/>
                <w:szCs w:val="24"/>
              </w:rPr>
              <w:t xml:space="preserve"> Latin</w:t>
            </w:r>
          </w:p>
        </w:tc>
        <w:tc>
          <w:tcPr>
            <w:tcW w:w="1875" w:type="dxa"/>
            <w:tcBorders>
              <w:top w:val="single" w:sz="4" w:space="0" w:color="000000"/>
              <w:left w:val="single" w:sz="4" w:space="0" w:color="000000"/>
              <w:bottom w:val="single" w:sz="4" w:space="0" w:color="000000"/>
              <w:right w:val="single" w:sz="4" w:space="0" w:color="000000"/>
            </w:tcBorders>
            <w:vAlign w:val="center"/>
            <w:hideMark/>
          </w:tcPr>
          <w:p w14:paraId="4E5ADA1A" w14:textId="77777777" w:rsidR="0018392F" w:rsidRPr="0018392F" w:rsidRDefault="0018392F" w:rsidP="00130820">
            <w:pPr>
              <w:jc w:val="center"/>
              <w:rPr>
                <w:rFonts w:ascii="Times New Roman" w:eastAsia="Times New Roman" w:hAnsi="Times New Roman" w:cs="Times New Roman"/>
                <w:b/>
                <w:sz w:val="24"/>
                <w:szCs w:val="24"/>
              </w:rPr>
            </w:pPr>
            <w:r w:rsidRPr="0018392F">
              <w:rPr>
                <w:rFonts w:ascii="Times New Roman" w:eastAsia="Times New Roman" w:hAnsi="Times New Roman" w:cs="Times New Roman"/>
                <w:b/>
                <w:sz w:val="24"/>
                <w:szCs w:val="24"/>
              </w:rPr>
              <w:t>Nama</w:t>
            </w:r>
          </w:p>
        </w:tc>
      </w:tr>
      <w:tr w:rsidR="0018392F" w14:paraId="07FFE843" w14:textId="77777777" w:rsidTr="00130820">
        <w:tc>
          <w:tcPr>
            <w:tcW w:w="1276" w:type="dxa"/>
            <w:tcBorders>
              <w:top w:val="single" w:sz="4" w:space="0" w:color="000000"/>
              <w:left w:val="single" w:sz="4" w:space="0" w:color="000000"/>
              <w:bottom w:val="single" w:sz="4" w:space="0" w:color="000000"/>
              <w:right w:val="single" w:sz="4" w:space="0" w:color="000000"/>
            </w:tcBorders>
            <w:hideMark/>
          </w:tcPr>
          <w:p w14:paraId="2DFBCA98"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Pr>
              <w:t>َ´ -</w:t>
            </w:r>
            <w:r w:rsidRPr="0018392F">
              <w:rPr>
                <w:rFonts w:ascii="Times New Roman" w:eastAsia="Times New Roman" w:hAnsi="Times New Roman" w:cs="Times New Roman"/>
                <w:color w:val="000000"/>
                <w:sz w:val="24"/>
                <w:szCs w:val="24"/>
                <w:rtl/>
              </w:rPr>
              <w:t>ي</w:t>
            </w:r>
          </w:p>
        </w:tc>
        <w:tc>
          <w:tcPr>
            <w:tcW w:w="2339" w:type="dxa"/>
            <w:tcBorders>
              <w:top w:val="single" w:sz="4" w:space="0" w:color="000000"/>
              <w:left w:val="single" w:sz="4" w:space="0" w:color="000000"/>
              <w:bottom w:val="single" w:sz="4" w:space="0" w:color="000000"/>
              <w:right w:val="single" w:sz="4" w:space="0" w:color="000000"/>
            </w:tcBorders>
            <w:hideMark/>
          </w:tcPr>
          <w:p w14:paraId="2F97F340" w14:textId="77777777" w:rsidR="0018392F" w:rsidRPr="0018392F" w:rsidRDefault="0018392F" w:rsidP="00130820">
            <w:pPr>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Fathah</w:t>
            </w:r>
            <w:proofErr w:type="spellEnd"/>
            <w:r w:rsidRPr="0018392F">
              <w:rPr>
                <w:rFonts w:ascii="Times New Roman" w:eastAsia="Times New Roman" w:hAnsi="Times New Roman" w:cs="Times New Roman"/>
                <w:sz w:val="24"/>
                <w:szCs w:val="24"/>
              </w:rPr>
              <w:t xml:space="preserve"> dan </w:t>
            </w:r>
            <w:proofErr w:type="spellStart"/>
            <w:r w:rsidRPr="0018392F">
              <w:rPr>
                <w:rFonts w:ascii="Times New Roman" w:eastAsia="Times New Roman" w:hAnsi="Times New Roman" w:cs="Times New Roman"/>
                <w:sz w:val="24"/>
                <w:szCs w:val="24"/>
              </w:rPr>
              <w:t>ya</w:t>
            </w:r>
            <w:proofErr w:type="spellEnd"/>
          </w:p>
        </w:tc>
        <w:tc>
          <w:tcPr>
            <w:tcW w:w="1875" w:type="dxa"/>
            <w:tcBorders>
              <w:top w:val="single" w:sz="4" w:space="0" w:color="000000"/>
              <w:left w:val="single" w:sz="4" w:space="0" w:color="000000"/>
              <w:bottom w:val="single" w:sz="4" w:space="0" w:color="000000"/>
              <w:right w:val="single" w:sz="4" w:space="0" w:color="000000"/>
            </w:tcBorders>
            <w:hideMark/>
          </w:tcPr>
          <w:p w14:paraId="735BA368" w14:textId="77777777" w:rsidR="0018392F" w:rsidRPr="0018392F" w:rsidRDefault="0018392F" w:rsidP="00130820">
            <w:pPr>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Ai</w:t>
            </w:r>
          </w:p>
        </w:tc>
        <w:tc>
          <w:tcPr>
            <w:tcW w:w="1875" w:type="dxa"/>
            <w:tcBorders>
              <w:top w:val="single" w:sz="4" w:space="0" w:color="000000"/>
              <w:left w:val="single" w:sz="4" w:space="0" w:color="000000"/>
              <w:bottom w:val="single" w:sz="4" w:space="0" w:color="000000"/>
              <w:right w:val="single" w:sz="4" w:space="0" w:color="000000"/>
            </w:tcBorders>
            <w:hideMark/>
          </w:tcPr>
          <w:p w14:paraId="1D98BFB9" w14:textId="77777777" w:rsidR="0018392F" w:rsidRPr="0018392F" w:rsidRDefault="0018392F" w:rsidP="00130820">
            <w:pPr>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 xml:space="preserve">a dan </w:t>
            </w:r>
            <w:proofErr w:type="spellStart"/>
            <w:r w:rsidRPr="0018392F">
              <w:rPr>
                <w:rFonts w:ascii="Times New Roman" w:eastAsia="Times New Roman" w:hAnsi="Times New Roman" w:cs="Times New Roman"/>
                <w:sz w:val="24"/>
                <w:szCs w:val="24"/>
              </w:rPr>
              <w:t>i</w:t>
            </w:r>
            <w:proofErr w:type="spellEnd"/>
          </w:p>
        </w:tc>
      </w:tr>
      <w:tr w:rsidR="0018392F" w14:paraId="5C5A0333" w14:textId="77777777" w:rsidTr="00130820">
        <w:tc>
          <w:tcPr>
            <w:tcW w:w="1276" w:type="dxa"/>
            <w:tcBorders>
              <w:top w:val="single" w:sz="4" w:space="0" w:color="000000"/>
              <w:left w:val="single" w:sz="4" w:space="0" w:color="000000"/>
              <w:bottom w:val="single" w:sz="4" w:space="0" w:color="000000"/>
              <w:right w:val="single" w:sz="4" w:space="0" w:color="000000"/>
            </w:tcBorders>
            <w:hideMark/>
          </w:tcPr>
          <w:p w14:paraId="7F7E13D3" w14:textId="77777777" w:rsidR="0018392F" w:rsidRPr="0018392F" w:rsidRDefault="0018392F" w:rsidP="00130820">
            <w:pPr>
              <w:spacing w:line="360" w:lineRule="auto"/>
              <w:jc w:val="center"/>
              <w:rPr>
                <w:rFonts w:ascii="Times New Roman" w:eastAsia="Times New Roman" w:hAnsi="Times New Roman" w:cs="Times New Roman"/>
                <w:color w:val="000000"/>
                <w:sz w:val="24"/>
                <w:szCs w:val="24"/>
              </w:rPr>
            </w:pPr>
            <w:r w:rsidRPr="0018392F">
              <w:rPr>
                <w:rFonts w:ascii="Times New Roman" w:eastAsia="Times New Roman" w:hAnsi="Times New Roman" w:cs="Times New Roman"/>
                <w:color w:val="000000"/>
                <w:sz w:val="24"/>
                <w:szCs w:val="24"/>
              </w:rPr>
              <w:t>َ´ -</w:t>
            </w:r>
            <w:r w:rsidRPr="0018392F">
              <w:rPr>
                <w:rFonts w:ascii="Times New Roman" w:eastAsia="Times New Roman" w:hAnsi="Times New Roman" w:cs="Times New Roman"/>
                <w:color w:val="000000"/>
                <w:sz w:val="24"/>
                <w:szCs w:val="24"/>
                <w:rtl/>
              </w:rPr>
              <w:t>و</w:t>
            </w:r>
          </w:p>
        </w:tc>
        <w:tc>
          <w:tcPr>
            <w:tcW w:w="2339" w:type="dxa"/>
            <w:tcBorders>
              <w:top w:val="single" w:sz="4" w:space="0" w:color="000000"/>
              <w:left w:val="single" w:sz="4" w:space="0" w:color="000000"/>
              <w:bottom w:val="single" w:sz="4" w:space="0" w:color="000000"/>
              <w:right w:val="single" w:sz="4" w:space="0" w:color="000000"/>
            </w:tcBorders>
            <w:hideMark/>
          </w:tcPr>
          <w:p w14:paraId="22CB7C6A" w14:textId="77777777" w:rsidR="0018392F" w:rsidRPr="0018392F" w:rsidRDefault="0018392F" w:rsidP="00130820">
            <w:pPr>
              <w:widowControl w:val="0"/>
              <w:spacing w:line="266" w:lineRule="auto"/>
              <w:ind w:left="21" w:right="1"/>
              <w:jc w:val="center"/>
              <w:rPr>
                <w:rFonts w:ascii="Times New Roman" w:eastAsia="Times New Roman" w:hAnsi="Times New Roman" w:cs="Times New Roman"/>
                <w:color w:val="000000"/>
                <w:sz w:val="24"/>
                <w:szCs w:val="24"/>
              </w:rPr>
            </w:pPr>
            <w:proofErr w:type="spellStart"/>
            <w:r w:rsidRPr="0018392F">
              <w:rPr>
                <w:rFonts w:ascii="Times New Roman" w:eastAsia="Times New Roman" w:hAnsi="Times New Roman" w:cs="Times New Roman"/>
                <w:color w:val="000000"/>
                <w:sz w:val="24"/>
                <w:szCs w:val="24"/>
              </w:rPr>
              <w:t>Fathah</w:t>
            </w:r>
            <w:proofErr w:type="spellEnd"/>
            <w:r w:rsidRPr="0018392F">
              <w:rPr>
                <w:rFonts w:ascii="Times New Roman" w:eastAsia="Times New Roman" w:hAnsi="Times New Roman" w:cs="Times New Roman"/>
                <w:color w:val="000000"/>
                <w:sz w:val="24"/>
                <w:szCs w:val="24"/>
              </w:rPr>
              <w:t xml:space="preserve"> dan</w:t>
            </w:r>
          </w:p>
          <w:p w14:paraId="7370C499" w14:textId="77777777" w:rsidR="0018392F" w:rsidRPr="0018392F" w:rsidRDefault="0018392F" w:rsidP="00130820">
            <w:pPr>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lastRenderedPageBreak/>
              <w:t>wau</w:t>
            </w:r>
            <w:proofErr w:type="spellEnd"/>
          </w:p>
        </w:tc>
        <w:tc>
          <w:tcPr>
            <w:tcW w:w="1875" w:type="dxa"/>
            <w:tcBorders>
              <w:top w:val="single" w:sz="4" w:space="0" w:color="000000"/>
              <w:left w:val="single" w:sz="4" w:space="0" w:color="000000"/>
              <w:bottom w:val="single" w:sz="4" w:space="0" w:color="000000"/>
              <w:right w:val="single" w:sz="4" w:space="0" w:color="000000"/>
            </w:tcBorders>
            <w:hideMark/>
          </w:tcPr>
          <w:p w14:paraId="48331678" w14:textId="77777777" w:rsidR="0018392F" w:rsidRPr="0018392F" w:rsidRDefault="0018392F" w:rsidP="00130820">
            <w:pPr>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lastRenderedPageBreak/>
              <w:t>Au</w:t>
            </w:r>
          </w:p>
        </w:tc>
        <w:tc>
          <w:tcPr>
            <w:tcW w:w="1875" w:type="dxa"/>
            <w:tcBorders>
              <w:top w:val="single" w:sz="4" w:space="0" w:color="000000"/>
              <w:left w:val="single" w:sz="4" w:space="0" w:color="000000"/>
              <w:bottom w:val="single" w:sz="4" w:space="0" w:color="000000"/>
              <w:right w:val="single" w:sz="4" w:space="0" w:color="000000"/>
            </w:tcBorders>
            <w:hideMark/>
          </w:tcPr>
          <w:p w14:paraId="6AF1E138" w14:textId="77777777" w:rsidR="0018392F" w:rsidRPr="0018392F" w:rsidRDefault="0018392F" w:rsidP="00130820">
            <w:pPr>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a dan u</w:t>
            </w:r>
          </w:p>
        </w:tc>
      </w:tr>
    </w:tbl>
    <w:p w14:paraId="04CC7D90" w14:textId="77777777" w:rsidR="0021669E" w:rsidRDefault="0021669E" w:rsidP="0018392F">
      <w:pPr>
        <w:shd w:val="clear" w:color="auto" w:fill="FFFFFF"/>
        <w:spacing w:line="360" w:lineRule="auto"/>
        <w:ind w:left="426" w:firstLine="294"/>
        <w:jc w:val="both"/>
        <w:rPr>
          <w:rFonts w:ascii="Times New Roman" w:eastAsia="Times New Roman" w:hAnsi="Times New Roman" w:cs="Times New Roman"/>
          <w:color w:val="000000"/>
          <w:sz w:val="24"/>
          <w:szCs w:val="24"/>
          <w:lang w:eastAsia="en-ID"/>
        </w:rPr>
      </w:pPr>
    </w:p>
    <w:p w14:paraId="317179D2" w14:textId="77777777" w:rsidR="0018392F" w:rsidRDefault="0018392F" w:rsidP="00877BF9">
      <w:pPr>
        <w:pStyle w:val="ListParagraph"/>
        <w:numPr>
          <w:ilvl w:val="0"/>
          <w:numId w:val="94"/>
        </w:numPr>
        <w:shd w:val="clear" w:color="auto" w:fill="FFFFFF"/>
        <w:spacing w:after="0" w:line="360" w:lineRule="auto"/>
        <w:ind w:left="426"/>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Vokal Panjang (Maddah)</w:t>
      </w:r>
    </w:p>
    <w:p w14:paraId="695B34FE" w14:textId="77777777" w:rsidR="0018392F" w:rsidRDefault="0018392F" w:rsidP="00424198">
      <w:pPr>
        <w:shd w:val="clear" w:color="auto" w:fill="FFFFFF"/>
        <w:spacing w:before="4" w:after="0" w:line="360" w:lineRule="auto"/>
        <w:ind w:left="426" w:right="17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Vokal </w:t>
      </w:r>
      <w:proofErr w:type="spellStart"/>
      <w:r>
        <w:rPr>
          <w:rFonts w:ascii="Times New Roman" w:eastAsia="Times New Roman" w:hAnsi="Times New Roman" w:cs="Times New Roman"/>
          <w:color w:val="000000"/>
          <w:sz w:val="24"/>
          <w:szCs w:val="24"/>
        </w:rPr>
        <w:t>panjang</w:t>
      </w:r>
      <w:proofErr w:type="spellEnd"/>
      <w:r>
        <w:rPr>
          <w:rFonts w:ascii="Times New Roman" w:eastAsia="Times New Roman" w:hAnsi="Times New Roman" w:cs="Times New Roman"/>
          <w:color w:val="000000"/>
          <w:sz w:val="24"/>
          <w:szCs w:val="24"/>
        </w:rPr>
        <w:t xml:space="preserve"> atau </w:t>
      </w:r>
      <w:proofErr w:type="spellStart"/>
      <w:r>
        <w:rPr>
          <w:rFonts w:ascii="Times New Roman" w:eastAsia="Times New Roman" w:hAnsi="Times New Roman" w:cs="Times New Roman"/>
          <w:color w:val="000000"/>
          <w:sz w:val="24"/>
          <w:szCs w:val="24"/>
        </w:rPr>
        <w:t>biasa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maddah yang </w:t>
      </w:r>
      <w:proofErr w:type="spellStart"/>
      <w:r>
        <w:rPr>
          <w:rFonts w:ascii="Times New Roman" w:eastAsia="Times New Roman" w:hAnsi="Times New Roman" w:cs="Times New Roman"/>
          <w:color w:val="000000"/>
          <w:sz w:val="24"/>
          <w:szCs w:val="24"/>
        </w:rPr>
        <w:t>dilambangkan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harakat dan </w:t>
      </w:r>
      <w:proofErr w:type="spellStart"/>
      <w:r>
        <w:rPr>
          <w:rFonts w:ascii="Times New Roman" w:eastAsia="Times New Roman" w:hAnsi="Times New Roman" w:cs="Times New Roman"/>
          <w:color w:val="000000"/>
          <w:sz w:val="24"/>
          <w:szCs w:val="24"/>
        </w:rPr>
        <w:t>huruf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transliterasinya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yakni</w:t>
      </w:r>
      <w:proofErr w:type="spellEnd"/>
      <w:r>
        <w:rPr>
          <w:rFonts w:ascii="Times New Roman" w:eastAsia="Times New Roman" w:hAnsi="Times New Roman" w:cs="Times New Roman"/>
          <w:color w:val="000000"/>
          <w:sz w:val="24"/>
          <w:szCs w:val="24"/>
        </w:rPr>
        <w:t>:</w:t>
      </w:r>
    </w:p>
    <w:tbl>
      <w:tblPr>
        <w:tblpPr w:leftFromText="180" w:rightFromText="180" w:bottomFromText="160" w:vertAnchor="text" w:horzAnchor="margin" w:tblpXSpec="center" w:tblpY="31"/>
        <w:tblW w:w="7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39"/>
        <w:gridCol w:w="1205"/>
        <w:gridCol w:w="2545"/>
      </w:tblGrid>
      <w:tr w:rsidR="0018392F" w14:paraId="26223517" w14:textId="77777777" w:rsidTr="00130820">
        <w:trPr>
          <w:trHeight w:val="653"/>
        </w:trPr>
        <w:tc>
          <w:tcPr>
            <w:tcW w:w="1276" w:type="dxa"/>
            <w:tcBorders>
              <w:top w:val="single" w:sz="4" w:space="0" w:color="000000"/>
              <w:left w:val="single" w:sz="4" w:space="0" w:color="000000"/>
              <w:bottom w:val="single" w:sz="4" w:space="0" w:color="000000"/>
              <w:right w:val="single" w:sz="4" w:space="0" w:color="000000"/>
            </w:tcBorders>
            <w:vAlign w:val="center"/>
            <w:hideMark/>
          </w:tcPr>
          <w:p w14:paraId="6B0CEDF4" w14:textId="77777777" w:rsidR="0018392F" w:rsidRPr="0018392F" w:rsidRDefault="0018392F" w:rsidP="00130820">
            <w:pPr>
              <w:jc w:val="center"/>
              <w:rPr>
                <w:rFonts w:ascii="Times New Roman" w:eastAsia="Times New Roman" w:hAnsi="Times New Roman" w:cs="Times New Roman"/>
                <w:b/>
                <w:sz w:val="24"/>
                <w:szCs w:val="24"/>
              </w:rPr>
            </w:pPr>
            <w:proofErr w:type="spellStart"/>
            <w:r w:rsidRPr="0018392F">
              <w:rPr>
                <w:rFonts w:ascii="Times New Roman" w:eastAsia="Times New Roman" w:hAnsi="Times New Roman" w:cs="Times New Roman"/>
                <w:b/>
                <w:sz w:val="24"/>
                <w:szCs w:val="24"/>
              </w:rPr>
              <w:t>Huruf</w:t>
            </w:r>
            <w:proofErr w:type="spellEnd"/>
            <w:r w:rsidRPr="0018392F">
              <w:rPr>
                <w:rFonts w:ascii="Times New Roman" w:eastAsia="Times New Roman" w:hAnsi="Times New Roman" w:cs="Times New Roman"/>
                <w:b/>
                <w:sz w:val="24"/>
                <w:szCs w:val="24"/>
              </w:rPr>
              <w:t xml:space="preserve"> Arab</w:t>
            </w:r>
          </w:p>
        </w:tc>
        <w:tc>
          <w:tcPr>
            <w:tcW w:w="2339" w:type="dxa"/>
            <w:tcBorders>
              <w:top w:val="single" w:sz="4" w:space="0" w:color="000000"/>
              <w:left w:val="single" w:sz="4" w:space="0" w:color="000000"/>
              <w:bottom w:val="single" w:sz="4" w:space="0" w:color="000000"/>
              <w:right w:val="single" w:sz="4" w:space="0" w:color="000000"/>
            </w:tcBorders>
            <w:vAlign w:val="center"/>
            <w:hideMark/>
          </w:tcPr>
          <w:p w14:paraId="6A11A93E" w14:textId="77777777" w:rsidR="0018392F" w:rsidRPr="0018392F" w:rsidRDefault="0018392F" w:rsidP="00130820">
            <w:pPr>
              <w:jc w:val="center"/>
              <w:rPr>
                <w:rFonts w:ascii="Times New Roman" w:eastAsia="Times New Roman" w:hAnsi="Times New Roman" w:cs="Times New Roman"/>
                <w:b/>
                <w:sz w:val="24"/>
                <w:szCs w:val="24"/>
              </w:rPr>
            </w:pPr>
            <w:r w:rsidRPr="0018392F">
              <w:rPr>
                <w:rFonts w:ascii="Times New Roman" w:eastAsia="Times New Roman" w:hAnsi="Times New Roman" w:cs="Times New Roman"/>
                <w:b/>
                <w:sz w:val="24"/>
                <w:szCs w:val="24"/>
              </w:rPr>
              <w:t>Nama</w:t>
            </w:r>
          </w:p>
        </w:tc>
        <w:tc>
          <w:tcPr>
            <w:tcW w:w="1205" w:type="dxa"/>
            <w:tcBorders>
              <w:top w:val="single" w:sz="4" w:space="0" w:color="000000"/>
              <w:left w:val="single" w:sz="4" w:space="0" w:color="000000"/>
              <w:bottom w:val="single" w:sz="4" w:space="0" w:color="000000"/>
              <w:right w:val="single" w:sz="4" w:space="0" w:color="000000"/>
            </w:tcBorders>
            <w:vAlign w:val="center"/>
            <w:hideMark/>
          </w:tcPr>
          <w:p w14:paraId="42969640" w14:textId="77777777" w:rsidR="0018392F" w:rsidRPr="0018392F" w:rsidRDefault="0018392F" w:rsidP="00130820">
            <w:pPr>
              <w:jc w:val="center"/>
              <w:rPr>
                <w:rFonts w:ascii="Times New Roman" w:eastAsia="Times New Roman" w:hAnsi="Times New Roman" w:cs="Times New Roman"/>
                <w:b/>
                <w:sz w:val="24"/>
                <w:szCs w:val="24"/>
              </w:rPr>
            </w:pPr>
            <w:proofErr w:type="spellStart"/>
            <w:r w:rsidRPr="0018392F">
              <w:rPr>
                <w:rFonts w:ascii="Times New Roman" w:eastAsia="Times New Roman" w:hAnsi="Times New Roman" w:cs="Times New Roman"/>
                <w:b/>
                <w:sz w:val="24"/>
                <w:szCs w:val="24"/>
              </w:rPr>
              <w:t>Huruf</w:t>
            </w:r>
            <w:proofErr w:type="spellEnd"/>
            <w:r w:rsidRPr="0018392F">
              <w:rPr>
                <w:rFonts w:ascii="Times New Roman" w:eastAsia="Times New Roman" w:hAnsi="Times New Roman" w:cs="Times New Roman"/>
                <w:b/>
                <w:sz w:val="24"/>
                <w:szCs w:val="24"/>
              </w:rPr>
              <w:t xml:space="preserve"> Latin</w:t>
            </w:r>
          </w:p>
        </w:tc>
        <w:tc>
          <w:tcPr>
            <w:tcW w:w="2545" w:type="dxa"/>
            <w:tcBorders>
              <w:top w:val="single" w:sz="4" w:space="0" w:color="000000"/>
              <w:left w:val="single" w:sz="4" w:space="0" w:color="000000"/>
              <w:bottom w:val="single" w:sz="4" w:space="0" w:color="000000"/>
              <w:right w:val="single" w:sz="4" w:space="0" w:color="000000"/>
            </w:tcBorders>
            <w:vAlign w:val="center"/>
            <w:hideMark/>
          </w:tcPr>
          <w:p w14:paraId="260EF037" w14:textId="77777777" w:rsidR="0018392F" w:rsidRPr="0018392F" w:rsidRDefault="0018392F" w:rsidP="00130820">
            <w:pPr>
              <w:jc w:val="center"/>
              <w:rPr>
                <w:rFonts w:ascii="Times New Roman" w:eastAsia="Times New Roman" w:hAnsi="Times New Roman" w:cs="Times New Roman"/>
                <w:b/>
                <w:sz w:val="24"/>
                <w:szCs w:val="24"/>
              </w:rPr>
            </w:pPr>
            <w:r w:rsidRPr="0018392F">
              <w:rPr>
                <w:rFonts w:ascii="Times New Roman" w:eastAsia="Times New Roman" w:hAnsi="Times New Roman" w:cs="Times New Roman"/>
                <w:b/>
                <w:sz w:val="24"/>
                <w:szCs w:val="24"/>
              </w:rPr>
              <w:t>Nama</w:t>
            </w:r>
          </w:p>
        </w:tc>
      </w:tr>
      <w:tr w:rsidR="0018392F" w14:paraId="46B553CF" w14:textId="77777777" w:rsidTr="00130820">
        <w:tc>
          <w:tcPr>
            <w:tcW w:w="1276" w:type="dxa"/>
            <w:tcBorders>
              <w:top w:val="single" w:sz="4" w:space="0" w:color="000000"/>
              <w:left w:val="single" w:sz="4" w:space="0" w:color="000000"/>
              <w:bottom w:val="single" w:sz="4" w:space="0" w:color="000000"/>
              <w:right w:val="single" w:sz="4" w:space="0" w:color="000000"/>
            </w:tcBorders>
            <w:hideMark/>
          </w:tcPr>
          <w:p w14:paraId="095B754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w:t>
            </w:r>
            <w:r w:rsidRPr="0018392F">
              <w:rPr>
                <w:rFonts w:ascii="Times New Roman" w:eastAsia="Times New Roman" w:hAnsi="Times New Roman" w:cs="Times New Roman"/>
                <w:sz w:val="24"/>
                <w:szCs w:val="24"/>
                <w:rtl/>
              </w:rPr>
              <w:t>ا</w:t>
            </w:r>
          </w:p>
        </w:tc>
        <w:tc>
          <w:tcPr>
            <w:tcW w:w="2339" w:type="dxa"/>
            <w:tcBorders>
              <w:top w:val="single" w:sz="4" w:space="0" w:color="000000"/>
              <w:left w:val="single" w:sz="4" w:space="0" w:color="000000"/>
              <w:bottom w:val="single" w:sz="4" w:space="0" w:color="000000"/>
              <w:right w:val="single" w:sz="4" w:space="0" w:color="000000"/>
            </w:tcBorders>
            <w:hideMark/>
          </w:tcPr>
          <w:p w14:paraId="14AF9218"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Fathah</w:t>
            </w:r>
            <w:proofErr w:type="spellEnd"/>
            <w:r w:rsidRPr="0018392F">
              <w:rPr>
                <w:rFonts w:ascii="Times New Roman" w:eastAsia="Times New Roman" w:hAnsi="Times New Roman" w:cs="Times New Roman"/>
                <w:sz w:val="24"/>
                <w:szCs w:val="24"/>
              </w:rPr>
              <w:t xml:space="preserve"> dan Alif</w:t>
            </w:r>
          </w:p>
        </w:tc>
        <w:tc>
          <w:tcPr>
            <w:tcW w:w="1205" w:type="dxa"/>
            <w:tcBorders>
              <w:top w:val="single" w:sz="4" w:space="0" w:color="000000"/>
              <w:left w:val="single" w:sz="4" w:space="0" w:color="000000"/>
              <w:bottom w:val="single" w:sz="4" w:space="0" w:color="000000"/>
              <w:right w:val="single" w:sz="4" w:space="0" w:color="000000"/>
            </w:tcBorders>
            <w:hideMark/>
          </w:tcPr>
          <w:p w14:paraId="2E846003"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Ā</w:t>
            </w:r>
          </w:p>
        </w:tc>
        <w:tc>
          <w:tcPr>
            <w:tcW w:w="2545" w:type="dxa"/>
            <w:tcBorders>
              <w:top w:val="single" w:sz="4" w:space="0" w:color="000000"/>
              <w:left w:val="single" w:sz="4" w:space="0" w:color="000000"/>
              <w:bottom w:val="single" w:sz="4" w:space="0" w:color="000000"/>
              <w:right w:val="single" w:sz="4" w:space="0" w:color="000000"/>
            </w:tcBorders>
            <w:hideMark/>
          </w:tcPr>
          <w:p w14:paraId="27641CE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a dan garis di atas</w:t>
            </w:r>
          </w:p>
        </w:tc>
      </w:tr>
      <w:tr w:rsidR="0018392F" w14:paraId="056A2A70" w14:textId="77777777" w:rsidTr="00130820">
        <w:tc>
          <w:tcPr>
            <w:tcW w:w="1276" w:type="dxa"/>
            <w:tcBorders>
              <w:top w:val="single" w:sz="4" w:space="0" w:color="000000"/>
              <w:left w:val="single" w:sz="4" w:space="0" w:color="000000"/>
              <w:bottom w:val="single" w:sz="4" w:space="0" w:color="000000"/>
              <w:right w:val="single" w:sz="4" w:space="0" w:color="000000"/>
            </w:tcBorders>
            <w:hideMark/>
          </w:tcPr>
          <w:p w14:paraId="355D0524"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ي</w:t>
            </w:r>
            <w:r w:rsidRPr="0018392F">
              <w:rPr>
                <w:rFonts w:ascii="Times New Roman" w:eastAsia="Times New Roman" w:hAnsi="Times New Roman" w:cs="Times New Roman"/>
                <w:sz w:val="24"/>
                <w:szCs w:val="24"/>
              </w:rPr>
              <w:t>´</w:t>
            </w:r>
          </w:p>
        </w:tc>
        <w:tc>
          <w:tcPr>
            <w:tcW w:w="2339" w:type="dxa"/>
            <w:tcBorders>
              <w:top w:val="single" w:sz="4" w:space="0" w:color="000000"/>
              <w:left w:val="single" w:sz="4" w:space="0" w:color="000000"/>
              <w:bottom w:val="single" w:sz="4" w:space="0" w:color="000000"/>
              <w:right w:val="single" w:sz="4" w:space="0" w:color="000000"/>
            </w:tcBorders>
            <w:hideMark/>
          </w:tcPr>
          <w:p w14:paraId="4C9B00DB"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Fathah</w:t>
            </w:r>
            <w:proofErr w:type="spellEnd"/>
            <w:r w:rsidRPr="0018392F">
              <w:rPr>
                <w:rFonts w:ascii="Times New Roman" w:eastAsia="Times New Roman" w:hAnsi="Times New Roman" w:cs="Times New Roman"/>
                <w:sz w:val="24"/>
                <w:szCs w:val="24"/>
              </w:rPr>
              <w:t xml:space="preserve"> dan </w:t>
            </w:r>
            <w:proofErr w:type="spellStart"/>
            <w:r w:rsidRPr="0018392F">
              <w:rPr>
                <w:rFonts w:ascii="Times New Roman" w:eastAsia="Times New Roman" w:hAnsi="Times New Roman" w:cs="Times New Roman"/>
                <w:sz w:val="24"/>
                <w:szCs w:val="24"/>
              </w:rPr>
              <w:t>ya</w:t>
            </w:r>
            <w:proofErr w:type="spellEnd"/>
            <w:r w:rsidRPr="0018392F">
              <w:rPr>
                <w:rFonts w:ascii="Times New Roman" w:eastAsia="Times New Roman" w:hAnsi="Times New Roman" w:cs="Times New Roman"/>
                <w:sz w:val="24"/>
                <w:szCs w:val="24"/>
              </w:rPr>
              <w:t>’</w:t>
            </w:r>
          </w:p>
        </w:tc>
        <w:tc>
          <w:tcPr>
            <w:tcW w:w="1205" w:type="dxa"/>
            <w:tcBorders>
              <w:top w:val="single" w:sz="4" w:space="0" w:color="000000"/>
              <w:left w:val="single" w:sz="4" w:space="0" w:color="000000"/>
              <w:bottom w:val="single" w:sz="4" w:space="0" w:color="000000"/>
              <w:right w:val="single" w:sz="4" w:space="0" w:color="000000"/>
            </w:tcBorders>
            <w:hideMark/>
          </w:tcPr>
          <w:p w14:paraId="717CB609"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Ā</w:t>
            </w:r>
          </w:p>
        </w:tc>
        <w:tc>
          <w:tcPr>
            <w:tcW w:w="2545" w:type="dxa"/>
            <w:tcBorders>
              <w:top w:val="single" w:sz="4" w:space="0" w:color="000000"/>
              <w:left w:val="single" w:sz="4" w:space="0" w:color="000000"/>
              <w:bottom w:val="single" w:sz="4" w:space="0" w:color="000000"/>
              <w:right w:val="single" w:sz="4" w:space="0" w:color="000000"/>
            </w:tcBorders>
            <w:hideMark/>
          </w:tcPr>
          <w:p w14:paraId="5860675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a dan garis di atas</w:t>
            </w:r>
          </w:p>
        </w:tc>
      </w:tr>
      <w:tr w:rsidR="0018392F" w14:paraId="4DC0A1DA" w14:textId="77777777" w:rsidTr="00130820">
        <w:tc>
          <w:tcPr>
            <w:tcW w:w="1276" w:type="dxa"/>
            <w:tcBorders>
              <w:top w:val="single" w:sz="4" w:space="0" w:color="000000"/>
              <w:left w:val="single" w:sz="4" w:space="0" w:color="000000"/>
              <w:bottom w:val="single" w:sz="4" w:space="0" w:color="000000"/>
              <w:right w:val="single" w:sz="4" w:space="0" w:color="000000"/>
            </w:tcBorders>
            <w:hideMark/>
          </w:tcPr>
          <w:p w14:paraId="54EAC162"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ي</w:t>
            </w:r>
          </w:p>
        </w:tc>
        <w:tc>
          <w:tcPr>
            <w:tcW w:w="2339" w:type="dxa"/>
            <w:tcBorders>
              <w:top w:val="single" w:sz="4" w:space="0" w:color="000000"/>
              <w:left w:val="single" w:sz="4" w:space="0" w:color="000000"/>
              <w:bottom w:val="single" w:sz="4" w:space="0" w:color="000000"/>
              <w:right w:val="single" w:sz="4" w:space="0" w:color="000000"/>
            </w:tcBorders>
            <w:hideMark/>
          </w:tcPr>
          <w:p w14:paraId="4D09BD5E"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Kasrah</w:t>
            </w:r>
            <w:proofErr w:type="spellEnd"/>
            <w:r w:rsidRPr="0018392F">
              <w:rPr>
                <w:rFonts w:ascii="Times New Roman" w:eastAsia="Times New Roman" w:hAnsi="Times New Roman" w:cs="Times New Roman"/>
                <w:sz w:val="24"/>
                <w:szCs w:val="24"/>
              </w:rPr>
              <w:t xml:space="preserve"> dan </w:t>
            </w:r>
            <w:proofErr w:type="spellStart"/>
            <w:r w:rsidRPr="0018392F">
              <w:rPr>
                <w:rFonts w:ascii="Times New Roman" w:eastAsia="Times New Roman" w:hAnsi="Times New Roman" w:cs="Times New Roman"/>
                <w:sz w:val="24"/>
                <w:szCs w:val="24"/>
              </w:rPr>
              <w:t>ya</w:t>
            </w:r>
            <w:proofErr w:type="spellEnd"/>
            <w:r w:rsidRPr="0018392F">
              <w:rPr>
                <w:rFonts w:ascii="Times New Roman" w:eastAsia="Times New Roman" w:hAnsi="Times New Roman" w:cs="Times New Roman"/>
                <w:sz w:val="24"/>
                <w:szCs w:val="24"/>
              </w:rPr>
              <w:t>’</w:t>
            </w:r>
          </w:p>
        </w:tc>
        <w:tc>
          <w:tcPr>
            <w:tcW w:w="1205" w:type="dxa"/>
            <w:tcBorders>
              <w:top w:val="single" w:sz="4" w:space="0" w:color="000000"/>
              <w:left w:val="single" w:sz="4" w:space="0" w:color="000000"/>
              <w:bottom w:val="single" w:sz="4" w:space="0" w:color="000000"/>
              <w:right w:val="single" w:sz="4" w:space="0" w:color="000000"/>
            </w:tcBorders>
            <w:hideMark/>
          </w:tcPr>
          <w:p w14:paraId="09B2A727"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Ī</w:t>
            </w:r>
          </w:p>
        </w:tc>
        <w:tc>
          <w:tcPr>
            <w:tcW w:w="2545" w:type="dxa"/>
            <w:tcBorders>
              <w:top w:val="single" w:sz="4" w:space="0" w:color="000000"/>
              <w:left w:val="single" w:sz="4" w:space="0" w:color="000000"/>
              <w:bottom w:val="single" w:sz="4" w:space="0" w:color="000000"/>
              <w:right w:val="single" w:sz="4" w:space="0" w:color="000000"/>
            </w:tcBorders>
            <w:hideMark/>
          </w:tcPr>
          <w:p w14:paraId="25C33B24"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i</w:t>
            </w:r>
            <w:proofErr w:type="spellEnd"/>
            <w:r w:rsidRPr="0018392F">
              <w:rPr>
                <w:rFonts w:ascii="Times New Roman" w:eastAsia="Times New Roman" w:hAnsi="Times New Roman" w:cs="Times New Roman"/>
                <w:sz w:val="24"/>
                <w:szCs w:val="24"/>
              </w:rPr>
              <w:t xml:space="preserve"> dan garis di atas</w:t>
            </w:r>
          </w:p>
        </w:tc>
      </w:tr>
      <w:tr w:rsidR="0018392F" w14:paraId="30DF77A1" w14:textId="77777777" w:rsidTr="00130820">
        <w:tc>
          <w:tcPr>
            <w:tcW w:w="1276" w:type="dxa"/>
            <w:tcBorders>
              <w:top w:val="single" w:sz="4" w:space="0" w:color="000000"/>
              <w:left w:val="single" w:sz="4" w:space="0" w:color="000000"/>
              <w:bottom w:val="single" w:sz="4" w:space="0" w:color="000000"/>
              <w:right w:val="single" w:sz="4" w:space="0" w:color="000000"/>
            </w:tcBorders>
            <w:hideMark/>
          </w:tcPr>
          <w:p w14:paraId="720E16DD"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tl/>
              </w:rPr>
              <w:t>و</w:t>
            </w:r>
          </w:p>
        </w:tc>
        <w:tc>
          <w:tcPr>
            <w:tcW w:w="2339" w:type="dxa"/>
            <w:tcBorders>
              <w:top w:val="single" w:sz="4" w:space="0" w:color="000000"/>
              <w:left w:val="single" w:sz="4" w:space="0" w:color="000000"/>
              <w:bottom w:val="single" w:sz="4" w:space="0" w:color="000000"/>
              <w:right w:val="single" w:sz="4" w:space="0" w:color="000000"/>
            </w:tcBorders>
            <w:hideMark/>
          </w:tcPr>
          <w:p w14:paraId="219000FE" w14:textId="77777777" w:rsidR="0018392F" w:rsidRPr="0018392F" w:rsidRDefault="0018392F" w:rsidP="00130820">
            <w:pPr>
              <w:spacing w:line="360" w:lineRule="auto"/>
              <w:jc w:val="center"/>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Dhammah</w:t>
            </w:r>
            <w:proofErr w:type="spellEnd"/>
            <w:r w:rsidRPr="0018392F">
              <w:rPr>
                <w:rFonts w:ascii="Times New Roman" w:eastAsia="Times New Roman" w:hAnsi="Times New Roman" w:cs="Times New Roman"/>
                <w:sz w:val="24"/>
                <w:szCs w:val="24"/>
              </w:rPr>
              <w:t xml:space="preserve"> dan </w:t>
            </w:r>
            <w:proofErr w:type="spellStart"/>
            <w:r w:rsidRPr="0018392F">
              <w:rPr>
                <w:rFonts w:ascii="Times New Roman" w:eastAsia="Times New Roman" w:hAnsi="Times New Roman" w:cs="Times New Roman"/>
                <w:sz w:val="24"/>
                <w:szCs w:val="24"/>
              </w:rPr>
              <w:t>wau</w:t>
            </w:r>
            <w:proofErr w:type="spellEnd"/>
          </w:p>
        </w:tc>
        <w:tc>
          <w:tcPr>
            <w:tcW w:w="1205" w:type="dxa"/>
            <w:tcBorders>
              <w:top w:val="single" w:sz="4" w:space="0" w:color="000000"/>
              <w:left w:val="single" w:sz="4" w:space="0" w:color="000000"/>
              <w:bottom w:val="single" w:sz="4" w:space="0" w:color="000000"/>
              <w:right w:val="single" w:sz="4" w:space="0" w:color="000000"/>
            </w:tcBorders>
            <w:hideMark/>
          </w:tcPr>
          <w:p w14:paraId="2C82C88C"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Ū</w:t>
            </w:r>
          </w:p>
        </w:tc>
        <w:tc>
          <w:tcPr>
            <w:tcW w:w="2545" w:type="dxa"/>
            <w:tcBorders>
              <w:top w:val="single" w:sz="4" w:space="0" w:color="000000"/>
              <w:left w:val="single" w:sz="4" w:space="0" w:color="000000"/>
              <w:bottom w:val="single" w:sz="4" w:space="0" w:color="000000"/>
              <w:right w:val="single" w:sz="4" w:space="0" w:color="000000"/>
            </w:tcBorders>
            <w:hideMark/>
          </w:tcPr>
          <w:p w14:paraId="30546625" w14:textId="77777777" w:rsidR="0018392F" w:rsidRPr="0018392F" w:rsidRDefault="0018392F" w:rsidP="00130820">
            <w:pPr>
              <w:spacing w:line="360" w:lineRule="auto"/>
              <w:jc w:val="center"/>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u dan garis di atas</w:t>
            </w:r>
          </w:p>
        </w:tc>
      </w:tr>
    </w:tbl>
    <w:p w14:paraId="07FD1B55" w14:textId="77777777" w:rsidR="0018392F" w:rsidRDefault="0018392F" w:rsidP="0018392F">
      <w:pPr>
        <w:shd w:val="clear" w:color="auto" w:fill="FFFFFF"/>
        <w:spacing w:after="0" w:line="360" w:lineRule="auto"/>
        <w:rPr>
          <w:rFonts w:ascii="Times New Roman" w:eastAsia="Times New Roman" w:hAnsi="Times New Roman" w:cs="Times New Roman"/>
          <w:color w:val="000000"/>
          <w:sz w:val="24"/>
          <w:szCs w:val="24"/>
        </w:rPr>
      </w:pPr>
    </w:p>
    <w:p w14:paraId="140E3611" w14:textId="77777777" w:rsidR="0018392F" w:rsidRDefault="0018392F" w:rsidP="00424198">
      <w:pPr>
        <w:shd w:val="clear" w:color="auto" w:fill="FFFFFF"/>
        <w:spacing w:before="4" w:after="0" w:line="360" w:lineRule="auto"/>
        <w:ind w:left="425" w:right="17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Contoh</w:t>
      </w:r>
      <w:proofErr w:type="spellEnd"/>
      <w:r>
        <w:rPr>
          <w:rFonts w:ascii="Times New Roman" w:eastAsia="Times New Roman" w:hAnsi="Times New Roman" w:cs="Times New Roman"/>
          <w:color w:val="000000"/>
          <w:sz w:val="24"/>
          <w:szCs w:val="24"/>
        </w:rPr>
        <w:t xml:space="preserve">: </w:t>
      </w:r>
    </w:p>
    <w:tbl>
      <w:tblPr>
        <w:tblpPr w:leftFromText="180" w:rightFromText="180" w:bottomFromText="160" w:vertAnchor="text" w:tblpX="435" w:tblpY="177"/>
        <w:tblW w:w="7500" w:type="dxa"/>
        <w:tblBorders>
          <w:insideH w:val="nil"/>
          <w:insideV w:val="nil"/>
        </w:tblBorders>
        <w:tblLayout w:type="fixed"/>
        <w:tblLook w:val="0400" w:firstRow="0" w:lastRow="0" w:firstColumn="0" w:lastColumn="0" w:noHBand="0" w:noVBand="1"/>
      </w:tblPr>
      <w:tblGrid>
        <w:gridCol w:w="1980"/>
        <w:gridCol w:w="5520"/>
      </w:tblGrid>
      <w:tr w:rsidR="0018392F" w14:paraId="3EFDB73C" w14:textId="77777777" w:rsidTr="00130820">
        <w:tc>
          <w:tcPr>
            <w:tcW w:w="1980" w:type="dxa"/>
            <w:tcBorders>
              <w:top w:val="nil"/>
              <w:left w:val="nil"/>
              <w:bottom w:val="nil"/>
              <w:right w:val="nil"/>
            </w:tcBorders>
            <w:hideMark/>
          </w:tcPr>
          <w:p w14:paraId="003CE7C5" w14:textId="77777777" w:rsidR="0018392F" w:rsidRPr="0018392F" w:rsidRDefault="0018392F" w:rsidP="00424198">
            <w:pPr>
              <w:numPr>
                <w:ilvl w:val="0"/>
                <w:numId w:val="95"/>
              </w:numPr>
              <w:spacing w:before="4" w:after="0" w:line="360" w:lineRule="auto"/>
              <w:ind w:left="425" w:right="176"/>
              <w:jc w:val="both"/>
              <w:rPr>
                <w:rFonts w:ascii="Calibri" w:eastAsia="Calibri" w:hAnsi="Calibri" w:cs="Calibri"/>
                <w:color w:val="000000"/>
              </w:rPr>
            </w:pPr>
            <w:r w:rsidRPr="0018392F">
              <w:rPr>
                <w:rFonts w:ascii="Times New Roman" w:eastAsia="Times New Roman" w:hAnsi="Times New Roman" w:cs="Times New Roman"/>
                <w:color w:val="000000"/>
                <w:sz w:val="24"/>
                <w:szCs w:val="24"/>
                <w:rtl/>
              </w:rPr>
              <w:t>قاَل</w:t>
            </w:r>
          </w:p>
        </w:tc>
        <w:tc>
          <w:tcPr>
            <w:tcW w:w="5521" w:type="dxa"/>
            <w:tcBorders>
              <w:top w:val="nil"/>
              <w:left w:val="nil"/>
              <w:bottom w:val="nil"/>
              <w:right w:val="nil"/>
            </w:tcBorders>
            <w:hideMark/>
          </w:tcPr>
          <w:p w14:paraId="3B942FE2" w14:textId="77777777" w:rsidR="0018392F" w:rsidRPr="0018392F" w:rsidRDefault="0018392F" w:rsidP="00424198">
            <w:pPr>
              <w:spacing w:before="4" w:after="0"/>
              <w:ind w:left="425" w:right="176"/>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qāla</w:t>
            </w:r>
            <w:proofErr w:type="spellEnd"/>
          </w:p>
        </w:tc>
      </w:tr>
      <w:tr w:rsidR="0018392F" w14:paraId="39BA7FFD" w14:textId="77777777" w:rsidTr="00130820">
        <w:tc>
          <w:tcPr>
            <w:tcW w:w="1980" w:type="dxa"/>
            <w:tcBorders>
              <w:top w:val="nil"/>
              <w:left w:val="nil"/>
              <w:bottom w:val="nil"/>
              <w:right w:val="nil"/>
            </w:tcBorders>
            <w:hideMark/>
          </w:tcPr>
          <w:p w14:paraId="266B61A0" w14:textId="77777777" w:rsidR="0018392F" w:rsidRPr="0018392F" w:rsidRDefault="0018392F" w:rsidP="00424198">
            <w:pPr>
              <w:numPr>
                <w:ilvl w:val="0"/>
                <w:numId w:val="95"/>
              </w:numPr>
              <w:spacing w:before="4" w:after="0" w:line="360" w:lineRule="auto"/>
              <w:ind w:left="425" w:right="176"/>
              <w:jc w:val="both"/>
              <w:rPr>
                <w:rFonts w:ascii="Calibri" w:eastAsia="Calibri" w:hAnsi="Calibri" w:cs="Calibri"/>
                <w:color w:val="000000"/>
              </w:rPr>
            </w:pPr>
            <w:r w:rsidRPr="0018392F">
              <w:rPr>
                <w:rFonts w:ascii="Times New Roman" w:eastAsia="Times New Roman" w:hAnsi="Times New Roman" w:cs="Times New Roman"/>
                <w:color w:val="000000"/>
                <w:sz w:val="24"/>
                <w:szCs w:val="24"/>
                <w:rtl/>
              </w:rPr>
              <w:t>رَمي</w:t>
            </w:r>
            <w:r w:rsidRPr="0018392F">
              <w:rPr>
                <w:rFonts w:ascii="Times New Roman" w:eastAsia="Times New Roman" w:hAnsi="Times New Roman" w:cs="Times New Roman"/>
                <w:color w:val="000000"/>
                <w:sz w:val="24"/>
                <w:szCs w:val="24"/>
              </w:rPr>
              <w:t xml:space="preserve">َ  </w:t>
            </w:r>
          </w:p>
        </w:tc>
        <w:tc>
          <w:tcPr>
            <w:tcW w:w="5521" w:type="dxa"/>
            <w:tcBorders>
              <w:top w:val="nil"/>
              <w:left w:val="nil"/>
              <w:bottom w:val="nil"/>
              <w:right w:val="nil"/>
            </w:tcBorders>
            <w:hideMark/>
          </w:tcPr>
          <w:p w14:paraId="008CEF07" w14:textId="77777777" w:rsidR="0018392F" w:rsidRPr="0018392F" w:rsidRDefault="0018392F" w:rsidP="00424198">
            <w:pPr>
              <w:spacing w:before="4" w:after="0"/>
              <w:ind w:left="425" w:right="176"/>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ramā</w:t>
            </w:r>
            <w:proofErr w:type="spellEnd"/>
          </w:p>
        </w:tc>
      </w:tr>
      <w:tr w:rsidR="0018392F" w14:paraId="5ECD3B68" w14:textId="77777777" w:rsidTr="00130820">
        <w:tc>
          <w:tcPr>
            <w:tcW w:w="1980" w:type="dxa"/>
            <w:tcBorders>
              <w:top w:val="nil"/>
              <w:left w:val="nil"/>
              <w:bottom w:val="nil"/>
              <w:right w:val="nil"/>
            </w:tcBorders>
            <w:hideMark/>
          </w:tcPr>
          <w:p w14:paraId="42CCD957" w14:textId="77777777" w:rsidR="0018392F" w:rsidRPr="0018392F" w:rsidRDefault="0018392F" w:rsidP="00424198">
            <w:pPr>
              <w:numPr>
                <w:ilvl w:val="0"/>
                <w:numId w:val="95"/>
              </w:numPr>
              <w:spacing w:before="4" w:after="0" w:line="360" w:lineRule="auto"/>
              <w:ind w:left="425" w:right="176"/>
              <w:jc w:val="both"/>
              <w:rPr>
                <w:rFonts w:ascii="Calibri" w:eastAsia="Calibri" w:hAnsi="Calibri" w:cs="Calibri"/>
                <w:color w:val="000000"/>
              </w:rPr>
            </w:pPr>
            <w:r w:rsidRPr="0018392F">
              <w:rPr>
                <w:rFonts w:ascii="Times New Roman" w:eastAsia="Times New Roman" w:hAnsi="Times New Roman" w:cs="Times New Roman"/>
                <w:color w:val="000000"/>
                <w:sz w:val="24"/>
                <w:szCs w:val="24"/>
                <w:rtl/>
              </w:rPr>
              <w:t>قِيْل</w:t>
            </w:r>
            <w:r w:rsidRPr="0018392F">
              <w:rPr>
                <w:rFonts w:ascii="Times New Roman" w:eastAsia="Times New Roman" w:hAnsi="Times New Roman" w:cs="Times New Roman"/>
                <w:color w:val="000000"/>
                <w:sz w:val="24"/>
                <w:szCs w:val="24"/>
              </w:rPr>
              <w:t xml:space="preserve">َ  </w:t>
            </w:r>
          </w:p>
        </w:tc>
        <w:tc>
          <w:tcPr>
            <w:tcW w:w="5521" w:type="dxa"/>
            <w:tcBorders>
              <w:top w:val="nil"/>
              <w:left w:val="nil"/>
              <w:bottom w:val="nil"/>
              <w:right w:val="nil"/>
            </w:tcBorders>
            <w:hideMark/>
          </w:tcPr>
          <w:p w14:paraId="47BAA809" w14:textId="77777777" w:rsidR="0018392F" w:rsidRPr="0018392F" w:rsidRDefault="0018392F" w:rsidP="00424198">
            <w:pPr>
              <w:spacing w:before="4" w:after="0"/>
              <w:ind w:left="425" w:right="176"/>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qīla</w:t>
            </w:r>
            <w:proofErr w:type="spellEnd"/>
          </w:p>
        </w:tc>
      </w:tr>
      <w:tr w:rsidR="0018392F" w14:paraId="1BA283F7" w14:textId="77777777" w:rsidTr="00130820">
        <w:tc>
          <w:tcPr>
            <w:tcW w:w="1980" w:type="dxa"/>
            <w:tcBorders>
              <w:top w:val="nil"/>
              <w:left w:val="nil"/>
              <w:bottom w:val="nil"/>
              <w:right w:val="nil"/>
            </w:tcBorders>
            <w:hideMark/>
          </w:tcPr>
          <w:p w14:paraId="026CF255" w14:textId="77777777" w:rsidR="0018392F" w:rsidRPr="0018392F" w:rsidRDefault="0018392F" w:rsidP="00424198">
            <w:pPr>
              <w:numPr>
                <w:ilvl w:val="0"/>
                <w:numId w:val="95"/>
              </w:numPr>
              <w:spacing w:before="4" w:after="0" w:line="360" w:lineRule="auto"/>
              <w:ind w:left="425" w:right="176"/>
              <w:jc w:val="both"/>
              <w:rPr>
                <w:rFonts w:ascii="Calibri" w:eastAsia="Calibri" w:hAnsi="Calibri" w:cs="Calibri"/>
                <w:color w:val="000000"/>
              </w:rPr>
            </w:pPr>
            <w:r w:rsidRPr="0018392F">
              <w:rPr>
                <w:rFonts w:ascii="Arial" w:eastAsia="Arial" w:hAnsi="Arial" w:cs="Arial"/>
                <w:color w:val="000000"/>
                <w:rtl/>
              </w:rPr>
              <w:t>يَقوُل</w:t>
            </w:r>
            <w:r w:rsidRPr="0018392F">
              <w:rPr>
                <w:rFonts w:ascii="Arial" w:eastAsia="Arial" w:hAnsi="Arial" w:cs="Arial"/>
                <w:color w:val="000000"/>
              </w:rPr>
              <w:t>ُ</w:t>
            </w:r>
          </w:p>
        </w:tc>
        <w:tc>
          <w:tcPr>
            <w:tcW w:w="5521" w:type="dxa"/>
            <w:tcBorders>
              <w:top w:val="nil"/>
              <w:left w:val="nil"/>
              <w:bottom w:val="nil"/>
              <w:right w:val="nil"/>
            </w:tcBorders>
            <w:hideMark/>
          </w:tcPr>
          <w:p w14:paraId="2899496C" w14:textId="77777777" w:rsidR="0018392F" w:rsidRPr="0018392F" w:rsidRDefault="0018392F" w:rsidP="00424198">
            <w:pPr>
              <w:spacing w:before="4" w:after="0"/>
              <w:ind w:left="425" w:right="176"/>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yaqūlu</w:t>
            </w:r>
            <w:proofErr w:type="spellEnd"/>
          </w:p>
        </w:tc>
      </w:tr>
    </w:tbl>
    <w:p w14:paraId="44AD4909" w14:textId="77777777" w:rsidR="0018392F" w:rsidRDefault="0018392F" w:rsidP="0018392F">
      <w:pPr>
        <w:shd w:val="clear" w:color="auto" w:fill="FFFFFF"/>
        <w:spacing w:after="0" w:line="360" w:lineRule="auto"/>
        <w:rPr>
          <w:rFonts w:ascii="Times New Roman" w:eastAsia="Times New Roman" w:hAnsi="Times New Roman" w:cs="Times New Roman"/>
          <w:color w:val="000000"/>
          <w:sz w:val="24"/>
          <w:szCs w:val="24"/>
          <w:lang w:eastAsia="en-ID"/>
        </w:rPr>
      </w:pPr>
    </w:p>
    <w:p w14:paraId="46D7C1D9" w14:textId="77777777" w:rsidR="0018392F" w:rsidRDefault="0018392F" w:rsidP="00877BF9">
      <w:pPr>
        <w:numPr>
          <w:ilvl w:val="0"/>
          <w:numId w:val="94"/>
        </w:numPr>
        <w:shd w:val="clear" w:color="auto" w:fill="FFFFFF"/>
        <w:spacing w:after="0" w:line="360" w:lineRule="auto"/>
        <w:ind w:left="426"/>
        <w:jc w:val="both"/>
        <w:rPr>
          <w:rFonts w:asciiTheme="majorBidi" w:eastAsia="Times New Roman" w:hAnsiTheme="majorBidi" w:cstheme="majorBidi"/>
          <w:b/>
          <w:bCs/>
          <w:color w:val="000000"/>
          <w:sz w:val="24"/>
          <w:szCs w:val="24"/>
        </w:rPr>
      </w:pPr>
      <w:r>
        <w:rPr>
          <w:rFonts w:asciiTheme="majorBidi" w:hAnsiTheme="majorBidi" w:cstheme="majorBidi"/>
          <w:b/>
          <w:bCs/>
          <w:color w:val="000000"/>
          <w:sz w:val="24"/>
          <w:szCs w:val="24"/>
        </w:rPr>
        <w:t xml:space="preserve">Ta’ </w:t>
      </w:r>
      <w:proofErr w:type="spellStart"/>
      <w:r>
        <w:rPr>
          <w:rFonts w:asciiTheme="majorBidi" w:hAnsiTheme="majorBidi" w:cstheme="majorBidi"/>
          <w:b/>
          <w:bCs/>
          <w:color w:val="000000"/>
          <w:sz w:val="24"/>
          <w:szCs w:val="24"/>
        </w:rPr>
        <w:t>Marbutah</w:t>
      </w:r>
      <w:proofErr w:type="spellEnd"/>
      <w:r>
        <w:rPr>
          <w:rFonts w:asciiTheme="majorBidi" w:hAnsiTheme="majorBidi" w:cstheme="majorBidi"/>
          <w:b/>
          <w:bCs/>
          <w:color w:val="000000"/>
          <w:sz w:val="24"/>
          <w:szCs w:val="24"/>
        </w:rPr>
        <w:t xml:space="preserve"> </w:t>
      </w:r>
    </w:p>
    <w:p w14:paraId="5E348B08" w14:textId="77777777" w:rsidR="0018392F" w:rsidRDefault="0018392F" w:rsidP="0021669E">
      <w:pPr>
        <w:shd w:val="clear" w:color="auto" w:fill="FFFFFF"/>
        <w:spacing w:before="4" w:after="0" w:line="360" w:lineRule="auto"/>
        <w:ind w:left="425" w:right="176"/>
        <w:jc w:val="both"/>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 xml:space="preserve">Ada dua </w:t>
      </w:r>
      <w:proofErr w:type="spellStart"/>
      <w:r>
        <w:rPr>
          <w:rFonts w:asciiTheme="majorBidi" w:eastAsia="Times New Roman" w:hAnsiTheme="majorBidi" w:cstheme="majorBidi"/>
          <w:color w:val="000000"/>
          <w:sz w:val="24"/>
          <w:szCs w:val="24"/>
        </w:rPr>
        <w:t>transliterasi</w:t>
      </w:r>
      <w:proofErr w:type="spellEnd"/>
      <w:r>
        <w:rPr>
          <w:rFonts w:asciiTheme="majorBidi" w:eastAsia="Times New Roman" w:hAnsiTheme="majorBidi" w:cstheme="majorBidi"/>
          <w:color w:val="000000"/>
          <w:sz w:val="24"/>
          <w:szCs w:val="24"/>
        </w:rPr>
        <w:t xml:space="preserve"> </w:t>
      </w:r>
      <w:proofErr w:type="spellStart"/>
      <w:r>
        <w:rPr>
          <w:rFonts w:asciiTheme="majorBidi" w:eastAsia="Times New Roman" w:hAnsiTheme="majorBidi" w:cstheme="majorBidi"/>
          <w:color w:val="000000"/>
          <w:sz w:val="24"/>
          <w:szCs w:val="24"/>
        </w:rPr>
        <w:t>dari</w:t>
      </w:r>
      <w:proofErr w:type="spellEnd"/>
      <w:r>
        <w:rPr>
          <w:rFonts w:asciiTheme="majorBidi" w:eastAsia="Times New Roman" w:hAnsiTheme="majorBidi" w:cstheme="majorBidi"/>
          <w:color w:val="000000"/>
          <w:sz w:val="24"/>
          <w:szCs w:val="24"/>
        </w:rPr>
        <w:t xml:space="preserve"> ta' </w:t>
      </w:r>
      <w:proofErr w:type="spellStart"/>
      <w:r>
        <w:rPr>
          <w:rFonts w:asciiTheme="majorBidi" w:eastAsia="Times New Roman" w:hAnsiTheme="majorBidi" w:cstheme="majorBidi"/>
          <w:color w:val="000000"/>
          <w:sz w:val="24"/>
          <w:szCs w:val="24"/>
        </w:rPr>
        <w:t>marbutah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
    <w:p w14:paraId="20C68CA6" w14:textId="77777777" w:rsidR="0018392F" w:rsidRDefault="0018392F" w:rsidP="0021669E">
      <w:pPr>
        <w:numPr>
          <w:ilvl w:val="0"/>
          <w:numId w:val="96"/>
        </w:numPr>
        <w:shd w:val="clear" w:color="auto" w:fill="FFFFFF"/>
        <w:spacing w:before="4" w:after="0" w:line="360" w:lineRule="auto"/>
        <w:ind w:left="927"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w:t>
      </w:r>
      <w:proofErr w:type="spellStart"/>
      <w:r>
        <w:rPr>
          <w:rFonts w:ascii="Times New Roman" w:eastAsia="Times New Roman" w:hAnsi="Times New Roman" w:cs="Times New Roman"/>
          <w:color w:val="000000"/>
          <w:sz w:val="24"/>
          <w:szCs w:val="24"/>
        </w:rPr>
        <w:t>marbutah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hidup</w:t>
      </w:r>
      <w:proofErr w:type="spellEnd"/>
      <w:r>
        <w:rPr>
          <w:rFonts w:ascii="Times New Roman" w:eastAsia="Times New Roman" w:hAnsi="Times New Roman" w:cs="Times New Roman"/>
          <w:color w:val="000000"/>
          <w:sz w:val="24"/>
          <w:szCs w:val="24"/>
        </w:rPr>
        <w:t xml:space="preserve">. Jika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Ta'marbutah</w:t>
      </w:r>
      <w:proofErr w:type="spellEnd"/>
      <w:r>
        <w:rPr>
          <w:rFonts w:ascii="Times New Roman" w:eastAsia="Times New Roman" w:hAnsi="Times New Roman" w:cs="Times New Roman"/>
          <w:color w:val="000000"/>
          <w:sz w:val="24"/>
          <w:szCs w:val="24"/>
        </w:rPr>
        <w:t xml:space="preserve"> atau Harakat </w:t>
      </w:r>
      <w:proofErr w:type="spellStart"/>
      <w:r>
        <w:rPr>
          <w:rFonts w:ascii="Times New Roman" w:eastAsia="Times New Roman" w:hAnsi="Times New Roman" w:cs="Times New Roman"/>
          <w:color w:val="000000"/>
          <w:sz w:val="24"/>
          <w:szCs w:val="24"/>
        </w:rPr>
        <w:t>Fathah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Kasrah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Dammah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transliterasinya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't'.</w:t>
      </w:r>
    </w:p>
    <w:p w14:paraId="7C0E6E81" w14:textId="77777777" w:rsidR="0018392F" w:rsidRDefault="0018392F" w:rsidP="0021669E">
      <w:pPr>
        <w:numPr>
          <w:ilvl w:val="0"/>
          <w:numId w:val="96"/>
        </w:numPr>
        <w:shd w:val="clear" w:color="auto" w:fill="FFFFFF"/>
        <w:spacing w:before="4" w:after="0" w:line="360" w:lineRule="auto"/>
        <w:ind w:left="927"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w:t>
      </w:r>
      <w:proofErr w:type="spellStart"/>
      <w:r>
        <w:rPr>
          <w:rFonts w:ascii="Times New Roman" w:eastAsia="Times New Roman" w:hAnsi="Times New Roman" w:cs="Times New Roman"/>
          <w:color w:val="000000"/>
          <w:sz w:val="24"/>
          <w:szCs w:val="24"/>
        </w:rPr>
        <w:t>marbutah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mati</w:t>
      </w:r>
      <w:proofErr w:type="spellEnd"/>
      <w:r>
        <w:rPr>
          <w:rFonts w:ascii="Times New Roman" w:eastAsia="Times New Roman" w:hAnsi="Times New Roman" w:cs="Times New Roman"/>
          <w:color w:val="000000"/>
          <w:sz w:val="24"/>
          <w:szCs w:val="24"/>
        </w:rPr>
        <w:t xml:space="preserve">. Ta’ Untuk Ta' </w:t>
      </w:r>
      <w:proofErr w:type="spellStart"/>
      <w:r>
        <w:rPr>
          <w:rFonts w:ascii="Times New Roman" w:eastAsia="Times New Roman" w:hAnsi="Times New Roman" w:cs="Times New Roman"/>
          <w:color w:val="000000"/>
          <w:sz w:val="24"/>
          <w:szCs w:val="24"/>
        </w:rPr>
        <w:t>marbutah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mati</w:t>
      </w:r>
      <w:proofErr w:type="spellEnd"/>
      <w:r>
        <w:rPr>
          <w:rFonts w:ascii="Times New Roman" w:eastAsia="Times New Roman" w:hAnsi="Times New Roman" w:cs="Times New Roman"/>
          <w:color w:val="000000"/>
          <w:sz w:val="24"/>
          <w:szCs w:val="24"/>
        </w:rPr>
        <w:t xml:space="preserve">, atau </w:t>
      </w:r>
      <w:proofErr w:type="spellStart"/>
      <w:r>
        <w:rPr>
          <w:rFonts w:ascii="Times New Roman" w:eastAsia="Times New Roman" w:hAnsi="Times New Roman" w:cs="Times New Roman"/>
          <w:color w:val="000000"/>
          <w:sz w:val="24"/>
          <w:szCs w:val="24"/>
        </w:rPr>
        <w:t>sukun</w:t>
      </w:r>
      <w:proofErr w:type="spellEnd"/>
      <w:r>
        <w:rPr>
          <w:rFonts w:ascii="Times New Roman" w:eastAsia="Times New Roman" w:hAnsi="Times New Roman" w:cs="Times New Roman"/>
          <w:color w:val="000000"/>
          <w:sz w:val="24"/>
          <w:szCs w:val="24"/>
        </w:rPr>
        <w:t xml:space="preserve"> Harakat, </w:t>
      </w:r>
      <w:proofErr w:type="spellStart"/>
      <w:r>
        <w:rPr>
          <w:rFonts w:ascii="Times New Roman" w:eastAsia="Times New Roman" w:hAnsi="Times New Roman" w:cs="Times New Roman"/>
          <w:color w:val="000000"/>
          <w:sz w:val="24"/>
          <w:szCs w:val="24"/>
        </w:rPr>
        <w:t>transliterasinya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'h'.</w:t>
      </w:r>
    </w:p>
    <w:p w14:paraId="50B23F87" w14:textId="77777777" w:rsidR="0018392F" w:rsidRDefault="0018392F" w:rsidP="0021669E">
      <w:pPr>
        <w:shd w:val="clear" w:color="auto" w:fill="FFFFFF"/>
        <w:spacing w:before="4" w:after="0" w:line="360" w:lineRule="auto"/>
        <w:ind w:left="425" w:right="17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Apabila</w:t>
      </w:r>
      <w:proofErr w:type="spellEnd"/>
      <w:r>
        <w:rPr>
          <w:rFonts w:ascii="Times New Roman" w:eastAsia="Times New Roman" w:hAnsi="Times New Roman" w:cs="Times New Roman"/>
          <w:color w:val="000000"/>
          <w:sz w:val="24"/>
          <w:szCs w:val="24"/>
        </w:rPr>
        <w:t xml:space="preserve"> kata </w:t>
      </w:r>
      <w:proofErr w:type="spellStart"/>
      <w:r>
        <w:rPr>
          <w:rFonts w:ascii="Times New Roman" w:eastAsia="Times New Roman" w:hAnsi="Times New Roman" w:cs="Times New Roman"/>
          <w:color w:val="000000"/>
          <w:sz w:val="24"/>
          <w:szCs w:val="24"/>
        </w:rPr>
        <w:t>terakhir</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marbutah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diikuti</w:t>
      </w:r>
      <w:proofErr w:type="spellEnd"/>
      <w:r>
        <w:rPr>
          <w:rFonts w:ascii="Times New Roman" w:eastAsia="Times New Roman" w:hAnsi="Times New Roman" w:cs="Times New Roman"/>
          <w:color w:val="000000"/>
          <w:sz w:val="24"/>
          <w:szCs w:val="24"/>
        </w:rPr>
        <w:t xml:space="preserve"> kata yang </w:t>
      </w:r>
      <w:proofErr w:type="spellStart"/>
      <w:r>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color w:val="000000"/>
          <w:sz w:val="24"/>
          <w:szCs w:val="24"/>
        </w:rPr>
        <w:t xml:space="preserve"> kata </w:t>
      </w:r>
      <w:proofErr w:type="spellStart"/>
      <w:r>
        <w:rPr>
          <w:rFonts w:ascii="Times New Roman" w:eastAsia="Times New Roman" w:hAnsi="Times New Roman" w:cs="Times New Roman"/>
          <w:color w:val="000000"/>
          <w:sz w:val="24"/>
          <w:szCs w:val="24"/>
        </w:rPr>
        <w:t>sandang</w:t>
      </w:r>
      <w:proofErr w:type="spellEnd"/>
      <w:r>
        <w:rPr>
          <w:rFonts w:ascii="Times New Roman" w:eastAsia="Times New Roman" w:hAnsi="Times New Roman" w:cs="Times New Roman"/>
          <w:color w:val="000000"/>
          <w:sz w:val="24"/>
          <w:szCs w:val="24"/>
        </w:rPr>
        <w:t xml:space="preserve"> al, dan </w:t>
      </w:r>
      <w:proofErr w:type="spellStart"/>
      <w:r>
        <w:rPr>
          <w:rFonts w:ascii="Times New Roman" w:eastAsia="Times New Roman" w:hAnsi="Times New Roman" w:cs="Times New Roman"/>
          <w:color w:val="000000"/>
          <w:sz w:val="24"/>
          <w:szCs w:val="24"/>
        </w:rPr>
        <w:t>kedua</w:t>
      </w:r>
      <w:proofErr w:type="spellEnd"/>
      <w:r>
        <w:rPr>
          <w:rFonts w:ascii="Times New Roman" w:eastAsia="Times New Roman" w:hAnsi="Times New Roman" w:cs="Times New Roman"/>
          <w:color w:val="000000"/>
          <w:sz w:val="24"/>
          <w:szCs w:val="24"/>
        </w:rPr>
        <w:t xml:space="preserve"> kata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dibaca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terpisah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marbutah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huruf</w:t>
      </w:r>
      <w:proofErr w:type="spellEnd"/>
      <w:r>
        <w:rPr>
          <w:rFonts w:ascii="Times New Roman" w:eastAsia="Times New Roman" w:hAnsi="Times New Roman" w:cs="Times New Roman"/>
          <w:color w:val="000000"/>
          <w:sz w:val="24"/>
          <w:szCs w:val="24"/>
        </w:rPr>
        <w:t xml:space="preserve"> 'h'.</w:t>
      </w:r>
    </w:p>
    <w:p w14:paraId="613BF0D6" w14:textId="77777777" w:rsidR="0018392F" w:rsidRDefault="0018392F" w:rsidP="0021669E">
      <w:pPr>
        <w:shd w:val="clear" w:color="auto" w:fill="FFFFFF"/>
        <w:spacing w:before="4" w:after="0" w:line="360" w:lineRule="auto"/>
        <w:ind w:left="425" w:right="17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Contoh</w:t>
      </w:r>
      <w:proofErr w:type="spellEnd"/>
      <w:r>
        <w:rPr>
          <w:rFonts w:ascii="Times New Roman" w:eastAsia="Times New Roman" w:hAnsi="Times New Roman" w:cs="Times New Roman"/>
          <w:color w:val="000000"/>
          <w:sz w:val="24"/>
          <w:szCs w:val="24"/>
        </w:rPr>
        <w:t>:</w:t>
      </w:r>
    </w:p>
    <w:tbl>
      <w:tblPr>
        <w:tblW w:w="7365" w:type="dxa"/>
        <w:tblInd w:w="586" w:type="dxa"/>
        <w:tblBorders>
          <w:insideH w:val="nil"/>
          <w:insideV w:val="nil"/>
        </w:tblBorders>
        <w:tblLayout w:type="fixed"/>
        <w:tblLook w:val="0400" w:firstRow="0" w:lastRow="0" w:firstColumn="0" w:lastColumn="0" w:noHBand="0" w:noVBand="1"/>
      </w:tblPr>
      <w:tblGrid>
        <w:gridCol w:w="2108"/>
        <w:gridCol w:w="5257"/>
      </w:tblGrid>
      <w:tr w:rsidR="0018392F" w14:paraId="47422FF4" w14:textId="77777777" w:rsidTr="00130820">
        <w:tc>
          <w:tcPr>
            <w:tcW w:w="2108" w:type="dxa"/>
            <w:tcBorders>
              <w:top w:val="nil"/>
              <w:left w:val="nil"/>
              <w:bottom w:val="nil"/>
              <w:right w:val="nil"/>
            </w:tcBorders>
            <w:hideMark/>
          </w:tcPr>
          <w:p w14:paraId="539336EE" w14:textId="77777777" w:rsidR="0018392F" w:rsidRPr="0018392F" w:rsidRDefault="0018392F" w:rsidP="0021669E">
            <w:pPr>
              <w:numPr>
                <w:ilvl w:val="0"/>
                <w:numId w:val="95"/>
              </w:numPr>
              <w:spacing w:before="4" w:after="0" w:line="360" w:lineRule="auto"/>
              <w:ind w:left="425" w:right="176"/>
              <w:jc w:val="both"/>
              <w:rPr>
                <w:rFonts w:ascii="Calibri" w:eastAsia="Calibri" w:hAnsi="Calibri" w:cs="Calibri"/>
                <w:color w:val="000000"/>
              </w:rPr>
            </w:pPr>
            <w:r w:rsidRPr="0018392F">
              <w:rPr>
                <w:rFonts w:ascii="Times New Roman" w:eastAsia="Times New Roman" w:hAnsi="Times New Roman" w:cs="Times New Roman"/>
                <w:color w:val="000000"/>
                <w:sz w:val="24"/>
                <w:szCs w:val="24"/>
                <w:rtl/>
              </w:rPr>
              <w:lastRenderedPageBreak/>
              <w:t>رَوْضَةُ الأَطْفاَل</w:t>
            </w:r>
            <w:r w:rsidRPr="0018392F">
              <w:rPr>
                <w:rFonts w:ascii="Times New Roman" w:eastAsia="Times New Roman" w:hAnsi="Times New Roman" w:cs="Times New Roman"/>
                <w:color w:val="000000"/>
                <w:sz w:val="24"/>
                <w:szCs w:val="24"/>
              </w:rPr>
              <w:t>ِ</w:t>
            </w:r>
          </w:p>
        </w:tc>
        <w:tc>
          <w:tcPr>
            <w:tcW w:w="5258" w:type="dxa"/>
            <w:tcBorders>
              <w:top w:val="nil"/>
              <w:left w:val="nil"/>
              <w:bottom w:val="nil"/>
              <w:right w:val="nil"/>
            </w:tcBorders>
            <w:hideMark/>
          </w:tcPr>
          <w:p w14:paraId="51AF2599" w14:textId="77777777" w:rsidR="0018392F" w:rsidRPr="0018392F" w:rsidRDefault="0018392F" w:rsidP="0021669E">
            <w:pPr>
              <w:spacing w:before="4" w:after="0"/>
              <w:ind w:left="425" w:right="176"/>
              <w:rPr>
                <w:rFonts w:ascii="Times New Roman" w:eastAsia="Times New Roman" w:hAnsi="Times New Roman" w:cs="Times New Roman"/>
                <w:sz w:val="24"/>
                <w:szCs w:val="24"/>
              </w:rPr>
            </w:pPr>
            <w:proofErr w:type="spellStart"/>
            <w:r w:rsidRPr="0018392F">
              <w:rPr>
                <w:rFonts w:ascii="Times New Roman" w:eastAsia="Times New Roman" w:hAnsi="Times New Roman" w:cs="Times New Roman"/>
                <w:sz w:val="24"/>
                <w:szCs w:val="24"/>
              </w:rPr>
              <w:t>Raudah</w:t>
            </w:r>
            <w:proofErr w:type="spellEnd"/>
            <w:r w:rsidRPr="0018392F">
              <w:rPr>
                <w:rFonts w:ascii="Times New Roman" w:eastAsia="Times New Roman" w:hAnsi="Times New Roman" w:cs="Times New Roman"/>
                <w:sz w:val="24"/>
                <w:szCs w:val="24"/>
              </w:rPr>
              <w:t xml:space="preserve"> Al-</w:t>
            </w:r>
            <w:proofErr w:type="spellStart"/>
            <w:r w:rsidRPr="0018392F">
              <w:rPr>
                <w:rFonts w:ascii="Times New Roman" w:eastAsia="Times New Roman" w:hAnsi="Times New Roman" w:cs="Times New Roman"/>
                <w:sz w:val="24"/>
                <w:szCs w:val="24"/>
              </w:rPr>
              <w:t>Atfāl</w:t>
            </w:r>
            <w:proofErr w:type="spellEnd"/>
            <w:r w:rsidRPr="0018392F">
              <w:rPr>
                <w:rFonts w:ascii="Times New Roman" w:eastAsia="Times New Roman" w:hAnsi="Times New Roman" w:cs="Times New Roman"/>
                <w:sz w:val="24"/>
                <w:szCs w:val="24"/>
              </w:rPr>
              <w:t xml:space="preserve"> / </w:t>
            </w:r>
            <w:proofErr w:type="spellStart"/>
            <w:r w:rsidRPr="0018392F">
              <w:rPr>
                <w:rFonts w:ascii="Times New Roman" w:eastAsia="Times New Roman" w:hAnsi="Times New Roman" w:cs="Times New Roman"/>
                <w:sz w:val="24"/>
                <w:szCs w:val="24"/>
              </w:rPr>
              <w:t>Raudahtul</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Atfāl</w:t>
            </w:r>
            <w:proofErr w:type="spellEnd"/>
          </w:p>
        </w:tc>
      </w:tr>
      <w:tr w:rsidR="0018392F" w14:paraId="12E14ECD" w14:textId="77777777" w:rsidTr="00130820">
        <w:tc>
          <w:tcPr>
            <w:tcW w:w="2108" w:type="dxa"/>
            <w:tcBorders>
              <w:top w:val="nil"/>
              <w:left w:val="nil"/>
              <w:bottom w:val="nil"/>
              <w:right w:val="nil"/>
            </w:tcBorders>
            <w:hideMark/>
          </w:tcPr>
          <w:p w14:paraId="51368785" w14:textId="77777777" w:rsidR="0018392F" w:rsidRPr="0018392F" w:rsidRDefault="0018392F" w:rsidP="0021669E">
            <w:pPr>
              <w:numPr>
                <w:ilvl w:val="0"/>
                <w:numId w:val="95"/>
              </w:numPr>
              <w:spacing w:before="4" w:after="0" w:line="360" w:lineRule="auto"/>
              <w:ind w:left="425" w:right="176"/>
              <w:jc w:val="both"/>
              <w:rPr>
                <w:rFonts w:ascii="Calibri" w:eastAsia="Calibri" w:hAnsi="Calibri" w:cs="Calibri"/>
                <w:color w:val="000000"/>
              </w:rPr>
            </w:pPr>
            <w:r w:rsidRPr="0018392F">
              <w:rPr>
                <w:rFonts w:ascii="Times New Roman" w:eastAsia="Times New Roman" w:hAnsi="Times New Roman" w:cs="Times New Roman"/>
                <w:color w:val="000000"/>
                <w:sz w:val="24"/>
                <w:szCs w:val="24"/>
                <w:rtl/>
              </w:rPr>
              <w:t>الْمَدِيْنَةُ الْمُنَوَّرَة</w:t>
            </w:r>
            <w:r w:rsidRPr="0018392F">
              <w:rPr>
                <w:rFonts w:ascii="Times New Roman" w:eastAsia="Times New Roman" w:hAnsi="Times New Roman" w:cs="Times New Roman"/>
                <w:color w:val="000000"/>
                <w:sz w:val="24"/>
                <w:szCs w:val="24"/>
              </w:rPr>
              <w:t>ُ</w:t>
            </w:r>
          </w:p>
        </w:tc>
        <w:tc>
          <w:tcPr>
            <w:tcW w:w="5258" w:type="dxa"/>
            <w:tcBorders>
              <w:top w:val="nil"/>
              <w:left w:val="nil"/>
              <w:bottom w:val="nil"/>
              <w:right w:val="nil"/>
            </w:tcBorders>
            <w:hideMark/>
          </w:tcPr>
          <w:p w14:paraId="33F9D807" w14:textId="77777777" w:rsidR="0018392F" w:rsidRPr="0018392F" w:rsidRDefault="0018392F" w:rsidP="0021669E">
            <w:pPr>
              <w:spacing w:before="4" w:after="0"/>
              <w:ind w:left="425" w:right="176"/>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Al-</w:t>
            </w:r>
            <w:proofErr w:type="spellStart"/>
            <w:r w:rsidRPr="0018392F">
              <w:rPr>
                <w:rFonts w:ascii="Times New Roman" w:eastAsia="Times New Roman" w:hAnsi="Times New Roman" w:cs="Times New Roman"/>
                <w:sz w:val="24"/>
                <w:szCs w:val="24"/>
              </w:rPr>
              <w:t>MadīNatul</w:t>
            </w:r>
            <w:proofErr w:type="spellEnd"/>
            <w:r w:rsidRPr="0018392F">
              <w:rPr>
                <w:rFonts w:ascii="Times New Roman" w:eastAsia="Times New Roman" w:hAnsi="Times New Roman" w:cs="Times New Roman"/>
                <w:sz w:val="24"/>
                <w:szCs w:val="24"/>
              </w:rPr>
              <w:t xml:space="preserve"> </w:t>
            </w:r>
            <w:proofErr w:type="spellStart"/>
            <w:r w:rsidRPr="0018392F">
              <w:rPr>
                <w:rFonts w:ascii="Times New Roman" w:eastAsia="Times New Roman" w:hAnsi="Times New Roman" w:cs="Times New Roman"/>
                <w:sz w:val="24"/>
                <w:szCs w:val="24"/>
              </w:rPr>
              <w:t>Munawwarah</w:t>
            </w:r>
            <w:proofErr w:type="spellEnd"/>
          </w:p>
        </w:tc>
      </w:tr>
      <w:tr w:rsidR="0018392F" w14:paraId="7B157956" w14:textId="77777777" w:rsidTr="00130820">
        <w:tc>
          <w:tcPr>
            <w:tcW w:w="2108" w:type="dxa"/>
            <w:tcBorders>
              <w:top w:val="nil"/>
              <w:left w:val="nil"/>
              <w:bottom w:val="nil"/>
              <w:right w:val="nil"/>
            </w:tcBorders>
            <w:hideMark/>
          </w:tcPr>
          <w:p w14:paraId="6898C22C" w14:textId="77777777" w:rsidR="0018392F" w:rsidRPr="0018392F" w:rsidRDefault="0018392F" w:rsidP="0021669E">
            <w:pPr>
              <w:numPr>
                <w:ilvl w:val="0"/>
                <w:numId w:val="95"/>
              </w:numPr>
              <w:spacing w:before="4" w:after="0" w:line="360" w:lineRule="auto"/>
              <w:ind w:left="425" w:right="176"/>
              <w:jc w:val="both"/>
              <w:rPr>
                <w:rFonts w:ascii="Calibri" w:eastAsia="Calibri" w:hAnsi="Calibri" w:cs="Calibri"/>
                <w:color w:val="000000"/>
              </w:rPr>
            </w:pPr>
            <w:r w:rsidRPr="0018392F">
              <w:rPr>
                <w:rFonts w:ascii="Times New Roman" w:eastAsia="Times New Roman" w:hAnsi="Times New Roman" w:cs="Times New Roman"/>
                <w:color w:val="000000"/>
                <w:sz w:val="24"/>
                <w:szCs w:val="24"/>
                <w:rtl/>
              </w:rPr>
              <w:t>طَلْحَة</w:t>
            </w:r>
            <w:r w:rsidRPr="0018392F">
              <w:rPr>
                <w:rFonts w:ascii="Times New Roman" w:eastAsia="Times New Roman" w:hAnsi="Times New Roman" w:cs="Times New Roman"/>
                <w:color w:val="000000"/>
                <w:sz w:val="24"/>
                <w:szCs w:val="24"/>
              </w:rPr>
              <w:t>ْ</w:t>
            </w:r>
          </w:p>
        </w:tc>
        <w:tc>
          <w:tcPr>
            <w:tcW w:w="5258" w:type="dxa"/>
            <w:tcBorders>
              <w:top w:val="nil"/>
              <w:left w:val="nil"/>
              <w:bottom w:val="nil"/>
              <w:right w:val="nil"/>
            </w:tcBorders>
            <w:hideMark/>
          </w:tcPr>
          <w:p w14:paraId="475DF890" w14:textId="77777777" w:rsidR="0018392F" w:rsidRPr="0018392F" w:rsidRDefault="0018392F" w:rsidP="0021669E">
            <w:pPr>
              <w:spacing w:before="4" w:after="0"/>
              <w:ind w:left="425" w:right="176"/>
              <w:rPr>
                <w:rFonts w:ascii="Times New Roman" w:eastAsia="Times New Roman" w:hAnsi="Times New Roman" w:cs="Times New Roman"/>
                <w:sz w:val="24"/>
                <w:szCs w:val="24"/>
              </w:rPr>
            </w:pPr>
            <w:r w:rsidRPr="0018392F">
              <w:rPr>
                <w:rFonts w:ascii="Times New Roman" w:eastAsia="Times New Roman" w:hAnsi="Times New Roman" w:cs="Times New Roman"/>
                <w:sz w:val="24"/>
                <w:szCs w:val="24"/>
              </w:rPr>
              <w:t xml:space="preserve">Talhah </w:t>
            </w:r>
          </w:p>
        </w:tc>
      </w:tr>
    </w:tbl>
    <w:p w14:paraId="59C9CDAB" w14:textId="77777777" w:rsidR="0018392F" w:rsidRDefault="0018392F" w:rsidP="0018392F">
      <w:pPr>
        <w:jc w:val="center"/>
        <w:rPr>
          <w:rFonts w:ascii="Times New Roman" w:hAnsi="Times New Roman" w:cs="Times New Roman"/>
          <w:b/>
          <w:bCs/>
          <w:sz w:val="24"/>
          <w:szCs w:val="24"/>
        </w:rPr>
      </w:pPr>
    </w:p>
    <w:p w14:paraId="002258A0" w14:textId="30790686" w:rsidR="00714FCF" w:rsidRPr="004F714C" w:rsidRDefault="0018392F" w:rsidP="004F714C">
      <w:pPr>
        <w:pStyle w:val="Heading1"/>
        <w:jc w:val="center"/>
        <w:rPr>
          <w:rFonts w:ascii="Times New Roman" w:hAnsi="Times New Roman" w:cs="Times New Roman"/>
          <w:b/>
          <w:bCs/>
          <w:color w:val="171717" w:themeColor="background2" w:themeShade="1A"/>
        </w:rPr>
      </w:pPr>
      <w:r>
        <w:br w:type="page"/>
      </w:r>
      <w:bookmarkStart w:id="11" w:name="_Toc186785484"/>
      <w:r w:rsidR="00714FCF" w:rsidRPr="004F714C">
        <w:rPr>
          <w:rFonts w:ascii="Times New Roman" w:hAnsi="Times New Roman" w:cs="Times New Roman"/>
          <w:b/>
          <w:bCs/>
          <w:color w:val="171717" w:themeColor="background2" w:themeShade="1A"/>
          <w:sz w:val="24"/>
          <w:szCs w:val="24"/>
        </w:rPr>
        <w:lastRenderedPageBreak/>
        <w:t>ABSTRAK</w:t>
      </w:r>
      <w:bookmarkEnd w:id="11"/>
    </w:p>
    <w:p w14:paraId="2FE2102F" w14:textId="007C5212" w:rsidR="007728C0" w:rsidRPr="007728C0" w:rsidRDefault="007728C0" w:rsidP="007728C0">
      <w:pPr>
        <w:spacing w:before="4" w:after="0" w:line="360" w:lineRule="auto"/>
        <w:ind w:left="425" w:right="176"/>
        <w:jc w:val="both"/>
      </w:pPr>
    </w:p>
    <w:p w14:paraId="77933FE4" w14:textId="7725B136" w:rsidR="0049680A" w:rsidRPr="0049680A" w:rsidRDefault="007728C0" w:rsidP="0049680A">
      <w:pPr>
        <w:spacing w:before="4" w:after="0" w:line="360" w:lineRule="auto"/>
        <w:ind w:left="425" w:right="176"/>
        <w:jc w:val="both"/>
        <w:rPr>
          <w:rFonts w:ascii="Times New Roman" w:hAnsi="Times New Roman" w:cs="Times New Roman"/>
          <w:sz w:val="24"/>
          <w:szCs w:val="24"/>
        </w:rPr>
      </w:pPr>
      <w:r>
        <w:rPr>
          <w:rFonts w:ascii="Times New Roman" w:hAnsi="Times New Roman" w:cs="Times New Roman"/>
          <w:sz w:val="24"/>
          <w:szCs w:val="24"/>
        </w:rPr>
        <w:tab/>
      </w:r>
      <w:r w:rsidRPr="007728C0">
        <w:rPr>
          <w:rFonts w:ascii="Times New Roman" w:hAnsi="Times New Roman" w:cs="Times New Roman"/>
          <w:sz w:val="24"/>
          <w:szCs w:val="24"/>
        </w:rPr>
        <w:t xml:space="preserve">Di era </w:t>
      </w:r>
      <w:proofErr w:type="spellStart"/>
      <w:r w:rsidRPr="007728C0">
        <w:rPr>
          <w:rFonts w:ascii="Times New Roman" w:hAnsi="Times New Roman" w:cs="Times New Roman"/>
          <w:sz w:val="24"/>
          <w:szCs w:val="24"/>
        </w:rPr>
        <w:t>globalisasi</w:t>
      </w:r>
      <w:proofErr w:type="spellEnd"/>
      <w:r w:rsidRPr="007728C0">
        <w:rPr>
          <w:rFonts w:ascii="Times New Roman" w:hAnsi="Times New Roman" w:cs="Times New Roman"/>
          <w:sz w:val="24"/>
          <w:szCs w:val="24"/>
        </w:rPr>
        <w:t xml:space="preserve"> dan </w:t>
      </w:r>
      <w:proofErr w:type="spellStart"/>
      <w:r w:rsidRPr="007728C0">
        <w:rPr>
          <w:rFonts w:ascii="Times New Roman" w:hAnsi="Times New Roman" w:cs="Times New Roman"/>
          <w:sz w:val="24"/>
          <w:szCs w:val="24"/>
        </w:rPr>
        <w:t>kemajuan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teknologi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informasi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keputusan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pembelian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konsumen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semakin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dipengaruhi</w:t>
      </w:r>
      <w:proofErr w:type="spellEnd"/>
      <w:r w:rsidRPr="007728C0">
        <w:rPr>
          <w:rFonts w:ascii="Times New Roman" w:hAnsi="Times New Roman" w:cs="Times New Roman"/>
          <w:sz w:val="24"/>
          <w:szCs w:val="24"/>
        </w:rPr>
        <w:t xml:space="preserve"> oleh </w:t>
      </w:r>
      <w:proofErr w:type="spellStart"/>
      <w:r w:rsidRPr="007728C0">
        <w:rPr>
          <w:rFonts w:ascii="Times New Roman" w:hAnsi="Times New Roman" w:cs="Times New Roman"/>
          <w:sz w:val="24"/>
          <w:szCs w:val="24"/>
        </w:rPr>
        <w:t>berbagai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faktor</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Penelitian</w:t>
      </w:r>
      <w:proofErr w:type="spellEnd"/>
      <w:r w:rsidRPr="007728C0">
        <w:rPr>
          <w:rFonts w:ascii="Times New Roman" w:hAnsi="Times New Roman" w:cs="Times New Roman"/>
          <w:sz w:val="24"/>
          <w:szCs w:val="24"/>
        </w:rPr>
        <w:t xml:space="preserve"> ini </w:t>
      </w:r>
      <w:proofErr w:type="spellStart"/>
      <w:r w:rsidRPr="007728C0">
        <w:rPr>
          <w:rFonts w:ascii="Times New Roman" w:hAnsi="Times New Roman" w:cs="Times New Roman"/>
          <w:sz w:val="24"/>
          <w:szCs w:val="24"/>
        </w:rPr>
        <w:t>bertujuan</w:t>
      </w:r>
      <w:proofErr w:type="spellEnd"/>
      <w:r w:rsidRPr="007728C0">
        <w:rPr>
          <w:rFonts w:ascii="Times New Roman" w:hAnsi="Times New Roman" w:cs="Times New Roman"/>
          <w:sz w:val="24"/>
          <w:szCs w:val="24"/>
        </w:rPr>
        <w:t xml:space="preserve"> untuk </w:t>
      </w:r>
      <w:proofErr w:type="spellStart"/>
      <w:r w:rsidRPr="007728C0">
        <w:rPr>
          <w:rFonts w:ascii="Times New Roman" w:hAnsi="Times New Roman" w:cs="Times New Roman"/>
          <w:sz w:val="24"/>
          <w:szCs w:val="24"/>
        </w:rPr>
        <w:t>mengkaji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pengaruh</w:t>
      </w:r>
      <w:proofErr w:type="spellEnd"/>
      <w:r w:rsidRPr="007728C0">
        <w:rPr>
          <w:rFonts w:ascii="Times New Roman" w:hAnsi="Times New Roman" w:cs="Times New Roman"/>
          <w:sz w:val="24"/>
          <w:szCs w:val="24"/>
        </w:rPr>
        <w:t xml:space="preserve"> </w:t>
      </w:r>
      <w:r w:rsidRPr="007728C0">
        <w:rPr>
          <w:rFonts w:ascii="Times New Roman" w:hAnsi="Times New Roman" w:cs="Times New Roman"/>
          <w:i/>
          <w:iCs/>
          <w:sz w:val="24"/>
          <w:szCs w:val="24"/>
        </w:rPr>
        <w:t>live streaming shopping</w:t>
      </w:r>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harga</w:t>
      </w:r>
      <w:proofErr w:type="spellEnd"/>
      <w:r w:rsidRPr="007728C0">
        <w:rPr>
          <w:rFonts w:ascii="Times New Roman" w:hAnsi="Times New Roman" w:cs="Times New Roman"/>
          <w:sz w:val="24"/>
          <w:szCs w:val="24"/>
        </w:rPr>
        <w:t xml:space="preserve">, dan label halal </w:t>
      </w:r>
      <w:proofErr w:type="spellStart"/>
      <w:r w:rsidRPr="007728C0">
        <w:rPr>
          <w:rFonts w:ascii="Times New Roman" w:hAnsi="Times New Roman" w:cs="Times New Roman"/>
          <w:sz w:val="24"/>
          <w:szCs w:val="24"/>
        </w:rPr>
        <w:t>terhadap</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keputusan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pembelian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produk</w:t>
      </w:r>
      <w:proofErr w:type="spellEnd"/>
      <w:r w:rsidRPr="007728C0">
        <w:rPr>
          <w:rFonts w:ascii="Times New Roman" w:hAnsi="Times New Roman" w:cs="Times New Roman"/>
          <w:sz w:val="24"/>
          <w:szCs w:val="24"/>
        </w:rPr>
        <w:t xml:space="preserve"> </w:t>
      </w:r>
      <w:r w:rsidRPr="007728C0">
        <w:rPr>
          <w:rFonts w:ascii="Times New Roman" w:hAnsi="Times New Roman" w:cs="Times New Roman"/>
          <w:i/>
          <w:iCs/>
          <w:sz w:val="24"/>
          <w:szCs w:val="24"/>
        </w:rPr>
        <w:t xml:space="preserve">skincare The </w:t>
      </w:r>
      <w:proofErr w:type="spellStart"/>
      <w:r w:rsidRPr="007728C0">
        <w:rPr>
          <w:rFonts w:ascii="Times New Roman" w:hAnsi="Times New Roman" w:cs="Times New Roman"/>
          <w:i/>
          <w:iCs/>
          <w:sz w:val="24"/>
          <w:szCs w:val="24"/>
        </w:rPr>
        <w:t>Originote</w:t>
      </w:r>
      <w:proofErr w:type="spellEnd"/>
      <w:r w:rsidRPr="007728C0">
        <w:rPr>
          <w:rFonts w:ascii="Times New Roman" w:hAnsi="Times New Roman" w:cs="Times New Roman"/>
          <w:sz w:val="24"/>
          <w:szCs w:val="24"/>
        </w:rPr>
        <w:t xml:space="preserve"> di </w:t>
      </w:r>
      <w:proofErr w:type="spellStart"/>
      <w:r w:rsidRPr="007728C0">
        <w:rPr>
          <w:rFonts w:ascii="Times New Roman" w:hAnsi="Times New Roman" w:cs="Times New Roman"/>
          <w:sz w:val="24"/>
          <w:szCs w:val="24"/>
        </w:rPr>
        <w:t>kalangan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generasi</w:t>
      </w:r>
      <w:proofErr w:type="spellEnd"/>
      <w:r w:rsidRPr="007728C0">
        <w:rPr>
          <w:rFonts w:ascii="Times New Roman" w:hAnsi="Times New Roman" w:cs="Times New Roman"/>
          <w:sz w:val="24"/>
          <w:szCs w:val="24"/>
        </w:rPr>
        <w:t xml:space="preserve"> Z di </w:t>
      </w:r>
      <w:r>
        <w:rPr>
          <w:rFonts w:ascii="Times New Roman" w:hAnsi="Times New Roman" w:cs="Times New Roman"/>
          <w:sz w:val="24"/>
          <w:szCs w:val="24"/>
        </w:rPr>
        <w:t xml:space="preserve">Kota </w:t>
      </w:r>
      <w:r w:rsidRPr="007728C0">
        <w:rPr>
          <w:rFonts w:ascii="Times New Roman" w:hAnsi="Times New Roman" w:cs="Times New Roman"/>
          <w:sz w:val="24"/>
          <w:szCs w:val="24"/>
        </w:rPr>
        <w:t xml:space="preserve">Semarang. </w:t>
      </w:r>
      <w:proofErr w:type="spellStart"/>
      <w:r w:rsidRPr="007728C0">
        <w:rPr>
          <w:rFonts w:ascii="Times New Roman" w:hAnsi="Times New Roman" w:cs="Times New Roman"/>
          <w:sz w:val="24"/>
          <w:szCs w:val="24"/>
        </w:rPr>
        <w:t>Penelitian</w:t>
      </w:r>
      <w:proofErr w:type="spellEnd"/>
      <w:r w:rsidRPr="007728C0">
        <w:rPr>
          <w:rFonts w:ascii="Times New Roman" w:hAnsi="Times New Roman" w:cs="Times New Roman"/>
          <w:sz w:val="24"/>
          <w:szCs w:val="24"/>
        </w:rPr>
        <w:t xml:space="preserve"> ini </w:t>
      </w:r>
      <w:proofErr w:type="spellStart"/>
      <w:r w:rsidRPr="007728C0">
        <w:rPr>
          <w:rFonts w:ascii="Times New Roman" w:hAnsi="Times New Roman" w:cs="Times New Roman"/>
          <w:sz w:val="24"/>
          <w:szCs w:val="24"/>
        </w:rPr>
        <w:t>menggunakan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pendekatan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kuantitatif</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dengan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metode</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analisis</w:t>
      </w:r>
      <w:proofErr w:type="spellEnd"/>
      <w:r w:rsidRPr="007728C0">
        <w:rPr>
          <w:rFonts w:ascii="Times New Roman" w:hAnsi="Times New Roman" w:cs="Times New Roman"/>
          <w:sz w:val="24"/>
          <w:szCs w:val="24"/>
        </w:rPr>
        <w:t xml:space="preserve"> data </w:t>
      </w:r>
      <w:proofErr w:type="spellStart"/>
      <w:r w:rsidRPr="007728C0">
        <w:rPr>
          <w:rFonts w:ascii="Times New Roman" w:hAnsi="Times New Roman" w:cs="Times New Roman"/>
          <w:sz w:val="24"/>
          <w:szCs w:val="24"/>
        </w:rPr>
        <w:t>kuantitatif</w:t>
      </w:r>
      <w:proofErr w:type="spellEnd"/>
      <w:r w:rsidRPr="007728C0">
        <w:rPr>
          <w:rFonts w:ascii="Times New Roman" w:hAnsi="Times New Roman" w:cs="Times New Roman"/>
          <w:sz w:val="24"/>
          <w:szCs w:val="24"/>
        </w:rPr>
        <w:t xml:space="preserve"> untuk </w:t>
      </w:r>
      <w:proofErr w:type="spellStart"/>
      <w:r w:rsidRPr="007728C0">
        <w:rPr>
          <w:rFonts w:ascii="Times New Roman" w:hAnsi="Times New Roman" w:cs="Times New Roman"/>
          <w:sz w:val="24"/>
          <w:szCs w:val="24"/>
        </w:rPr>
        <w:t>mengukur</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hubungan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antarvariabel</w:t>
      </w:r>
      <w:proofErr w:type="spellEnd"/>
      <w:r w:rsidRPr="007728C0">
        <w:rPr>
          <w:rFonts w:ascii="Times New Roman" w:hAnsi="Times New Roman" w:cs="Times New Roman"/>
          <w:sz w:val="24"/>
          <w:szCs w:val="24"/>
        </w:rPr>
        <w:t xml:space="preserve"> yang </w:t>
      </w:r>
      <w:proofErr w:type="spellStart"/>
      <w:r w:rsidRPr="007728C0">
        <w:rPr>
          <w:rFonts w:ascii="Times New Roman" w:hAnsi="Times New Roman" w:cs="Times New Roman"/>
          <w:sz w:val="24"/>
          <w:szCs w:val="24"/>
        </w:rPr>
        <w:t>diteliti</w:t>
      </w:r>
      <w:proofErr w:type="spellEnd"/>
      <w:r w:rsidRPr="007728C0">
        <w:rPr>
          <w:rFonts w:ascii="Times New Roman" w:hAnsi="Times New Roman" w:cs="Times New Roman"/>
          <w:sz w:val="24"/>
          <w:szCs w:val="24"/>
        </w:rPr>
        <w:t xml:space="preserve">. Sampel </w:t>
      </w:r>
      <w:proofErr w:type="spellStart"/>
      <w:r w:rsidRPr="007728C0">
        <w:rPr>
          <w:rFonts w:ascii="Times New Roman" w:hAnsi="Times New Roman" w:cs="Times New Roman"/>
          <w:sz w:val="24"/>
          <w:szCs w:val="24"/>
        </w:rPr>
        <w:t>penelitian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ditentukan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menggunakan</w:t>
      </w:r>
      <w:proofErr w:type="spellEnd"/>
      <w:r w:rsidRPr="007728C0">
        <w:rPr>
          <w:rFonts w:ascii="Times New Roman" w:hAnsi="Times New Roman" w:cs="Times New Roman"/>
          <w:sz w:val="24"/>
          <w:szCs w:val="24"/>
        </w:rPr>
        <w:t xml:space="preserve"> rumus </w:t>
      </w:r>
      <w:proofErr w:type="spellStart"/>
      <w:r w:rsidRPr="007728C0">
        <w:rPr>
          <w:rFonts w:ascii="Times New Roman" w:hAnsi="Times New Roman" w:cs="Times New Roman"/>
          <w:i/>
          <w:iCs/>
          <w:sz w:val="24"/>
          <w:szCs w:val="24"/>
        </w:rPr>
        <w:t>Lemeshow</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menghasilkan</w:t>
      </w:r>
      <w:proofErr w:type="spellEnd"/>
      <w:r w:rsidRPr="007728C0">
        <w:rPr>
          <w:rFonts w:ascii="Times New Roman" w:hAnsi="Times New Roman" w:cs="Times New Roman"/>
          <w:sz w:val="24"/>
          <w:szCs w:val="24"/>
        </w:rPr>
        <w:t xml:space="preserve"> 96 </w:t>
      </w:r>
      <w:proofErr w:type="spellStart"/>
      <w:r w:rsidRPr="007728C0">
        <w:rPr>
          <w:rFonts w:ascii="Times New Roman" w:hAnsi="Times New Roman" w:cs="Times New Roman"/>
          <w:sz w:val="24"/>
          <w:szCs w:val="24"/>
        </w:rPr>
        <w:t>responden</w:t>
      </w:r>
      <w:proofErr w:type="spellEnd"/>
      <w:r w:rsidRPr="007728C0">
        <w:rPr>
          <w:rFonts w:ascii="Times New Roman" w:hAnsi="Times New Roman" w:cs="Times New Roman"/>
          <w:sz w:val="24"/>
          <w:szCs w:val="24"/>
        </w:rPr>
        <w:t xml:space="preserve"> yang </w:t>
      </w:r>
      <w:proofErr w:type="spellStart"/>
      <w:r w:rsidRPr="007728C0">
        <w:rPr>
          <w:rFonts w:ascii="Times New Roman" w:hAnsi="Times New Roman" w:cs="Times New Roman"/>
          <w:sz w:val="24"/>
          <w:szCs w:val="24"/>
        </w:rPr>
        <w:t>mengisi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kuesioner</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sebagai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instrumen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pengumpulan</w:t>
      </w:r>
      <w:proofErr w:type="spellEnd"/>
      <w:r w:rsidRPr="007728C0">
        <w:rPr>
          <w:rFonts w:ascii="Times New Roman" w:hAnsi="Times New Roman" w:cs="Times New Roman"/>
          <w:sz w:val="24"/>
          <w:szCs w:val="24"/>
        </w:rPr>
        <w:t xml:space="preserve"> data. Teknik </w:t>
      </w:r>
      <w:proofErr w:type="spellStart"/>
      <w:r w:rsidRPr="007728C0">
        <w:rPr>
          <w:rFonts w:ascii="Times New Roman" w:hAnsi="Times New Roman" w:cs="Times New Roman"/>
          <w:sz w:val="24"/>
          <w:szCs w:val="24"/>
        </w:rPr>
        <w:t>analisis</w:t>
      </w:r>
      <w:proofErr w:type="spellEnd"/>
      <w:r w:rsidRPr="007728C0">
        <w:rPr>
          <w:rFonts w:ascii="Times New Roman" w:hAnsi="Times New Roman" w:cs="Times New Roman"/>
          <w:sz w:val="24"/>
          <w:szCs w:val="24"/>
        </w:rPr>
        <w:t xml:space="preserve"> data </w:t>
      </w:r>
      <w:proofErr w:type="spellStart"/>
      <w:r w:rsidRPr="007728C0">
        <w:rPr>
          <w:rFonts w:ascii="Times New Roman" w:hAnsi="Times New Roman" w:cs="Times New Roman"/>
          <w:sz w:val="24"/>
          <w:szCs w:val="24"/>
        </w:rPr>
        <w:t>dilakukan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melalui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aplikasi</w:t>
      </w:r>
      <w:proofErr w:type="spellEnd"/>
      <w:r w:rsidRPr="007728C0">
        <w:rPr>
          <w:rFonts w:ascii="Times New Roman" w:hAnsi="Times New Roman" w:cs="Times New Roman"/>
          <w:sz w:val="24"/>
          <w:szCs w:val="24"/>
        </w:rPr>
        <w:t xml:space="preserve"> SPSS </w:t>
      </w:r>
      <w:proofErr w:type="spellStart"/>
      <w:r w:rsidRPr="007728C0">
        <w:rPr>
          <w:rFonts w:ascii="Times New Roman" w:hAnsi="Times New Roman" w:cs="Times New Roman"/>
          <w:sz w:val="24"/>
          <w:szCs w:val="24"/>
        </w:rPr>
        <w:t>dengan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analisis</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regresi</w:t>
      </w:r>
      <w:proofErr w:type="spellEnd"/>
      <w:r w:rsidRPr="007728C0">
        <w:rPr>
          <w:rFonts w:ascii="Times New Roman" w:hAnsi="Times New Roman" w:cs="Times New Roman"/>
          <w:sz w:val="24"/>
          <w:szCs w:val="24"/>
        </w:rPr>
        <w:t xml:space="preserve"> linier </w:t>
      </w:r>
      <w:proofErr w:type="spellStart"/>
      <w:r w:rsidRPr="007728C0">
        <w:rPr>
          <w:rFonts w:ascii="Times New Roman" w:hAnsi="Times New Roman" w:cs="Times New Roman"/>
          <w:sz w:val="24"/>
          <w:szCs w:val="24"/>
        </w:rPr>
        <w:t>berganda</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Berdasarkan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hasil</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penelitian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ditemukan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bahwa</w:t>
      </w:r>
      <w:proofErr w:type="spellEnd"/>
      <w:r w:rsidRPr="007728C0">
        <w:rPr>
          <w:rFonts w:ascii="Times New Roman" w:hAnsi="Times New Roman" w:cs="Times New Roman"/>
          <w:sz w:val="24"/>
          <w:szCs w:val="24"/>
        </w:rPr>
        <w:t xml:space="preserve"> </w:t>
      </w:r>
      <w:r w:rsidRPr="007728C0">
        <w:rPr>
          <w:rFonts w:ascii="Times New Roman" w:hAnsi="Times New Roman" w:cs="Times New Roman"/>
          <w:i/>
          <w:iCs/>
          <w:sz w:val="24"/>
          <w:szCs w:val="24"/>
        </w:rPr>
        <w:t>live streaming shopping</w:t>
      </w:r>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harga</w:t>
      </w:r>
      <w:proofErr w:type="spellEnd"/>
      <w:r w:rsidRPr="007728C0">
        <w:rPr>
          <w:rFonts w:ascii="Times New Roman" w:hAnsi="Times New Roman" w:cs="Times New Roman"/>
          <w:sz w:val="24"/>
          <w:szCs w:val="24"/>
        </w:rPr>
        <w:t xml:space="preserve">, dan label halal </w:t>
      </w:r>
      <w:proofErr w:type="spellStart"/>
      <w:r w:rsidRPr="007728C0">
        <w:rPr>
          <w:rFonts w:ascii="Times New Roman" w:hAnsi="Times New Roman" w:cs="Times New Roman"/>
          <w:sz w:val="24"/>
          <w:szCs w:val="24"/>
        </w:rPr>
        <w:t>memiliki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pengaruh</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positif</w:t>
      </w:r>
      <w:proofErr w:type="spellEnd"/>
      <w:r w:rsidRPr="007728C0">
        <w:rPr>
          <w:rFonts w:ascii="Times New Roman" w:hAnsi="Times New Roman" w:cs="Times New Roman"/>
          <w:sz w:val="24"/>
          <w:szCs w:val="24"/>
        </w:rPr>
        <w:t xml:space="preserve"> dan </w:t>
      </w:r>
      <w:proofErr w:type="spellStart"/>
      <w:r w:rsidRPr="007728C0">
        <w:rPr>
          <w:rFonts w:ascii="Times New Roman" w:hAnsi="Times New Roman" w:cs="Times New Roman"/>
          <w:sz w:val="24"/>
          <w:szCs w:val="24"/>
        </w:rPr>
        <w:t>signifikan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terhadap</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keputusan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pembelian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Temuan</w:t>
      </w:r>
      <w:proofErr w:type="spellEnd"/>
      <w:r w:rsidRPr="007728C0">
        <w:rPr>
          <w:rFonts w:ascii="Times New Roman" w:hAnsi="Times New Roman" w:cs="Times New Roman"/>
          <w:sz w:val="24"/>
          <w:szCs w:val="24"/>
        </w:rPr>
        <w:t xml:space="preserve"> ini </w:t>
      </w:r>
      <w:proofErr w:type="spellStart"/>
      <w:r w:rsidRPr="007728C0">
        <w:rPr>
          <w:rFonts w:ascii="Times New Roman" w:hAnsi="Times New Roman" w:cs="Times New Roman"/>
          <w:sz w:val="24"/>
          <w:szCs w:val="24"/>
        </w:rPr>
        <w:t>menunjukkan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pentingnya</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ketiga</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faktor</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tersebut</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dalam</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memengaruhi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preferensi</w:t>
      </w:r>
      <w:proofErr w:type="spellEnd"/>
      <w:r w:rsidRPr="007728C0">
        <w:rPr>
          <w:rFonts w:ascii="Times New Roman" w:hAnsi="Times New Roman" w:cs="Times New Roman"/>
          <w:sz w:val="24"/>
          <w:szCs w:val="24"/>
        </w:rPr>
        <w:t xml:space="preserve"> dan </w:t>
      </w:r>
      <w:proofErr w:type="spellStart"/>
      <w:r w:rsidRPr="007728C0">
        <w:rPr>
          <w:rFonts w:ascii="Times New Roman" w:hAnsi="Times New Roman" w:cs="Times New Roman"/>
          <w:sz w:val="24"/>
          <w:szCs w:val="24"/>
        </w:rPr>
        <w:t>keputusan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konsumen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khususnya</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generasi</w:t>
      </w:r>
      <w:proofErr w:type="spellEnd"/>
      <w:r w:rsidRPr="007728C0">
        <w:rPr>
          <w:rFonts w:ascii="Times New Roman" w:hAnsi="Times New Roman" w:cs="Times New Roman"/>
          <w:sz w:val="24"/>
          <w:szCs w:val="24"/>
        </w:rPr>
        <w:t xml:space="preserve"> Z, </w:t>
      </w:r>
      <w:proofErr w:type="spellStart"/>
      <w:r w:rsidRPr="007728C0">
        <w:rPr>
          <w:rFonts w:ascii="Times New Roman" w:hAnsi="Times New Roman" w:cs="Times New Roman"/>
          <w:sz w:val="24"/>
          <w:szCs w:val="24"/>
        </w:rPr>
        <w:t>dalam</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memilih</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produk</w:t>
      </w:r>
      <w:proofErr w:type="spellEnd"/>
      <w:r w:rsidRPr="007728C0">
        <w:rPr>
          <w:rFonts w:ascii="Times New Roman" w:hAnsi="Times New Roman" w:cs="Times New Roman"/>
          <w:sz w:val="24"/>
          <w:szCs w:val="24"/>
        </w:rPr>
        <w:t xml:space="preserve"> </w:t>
      </w:r>
      <w:r w:rsidRPr="007728C0">
        <w:rPr>
          <w:rFonts w:ascii="Times New Roman" w:hAnsi="Times New Roman" w:cs="Times New Roman"/>
          <w:i/>
          <w:iCs/>
          <w:sz w:val="24"/>
          <w:szCs w:val="24"/>
        </w:rPr>
        <w:t>skincare</w:t>
      </w:r>
      <w:r w:rsidRPr="007728C0">
        <w:rPr>
          <w:rFonts w:ascii="Times New Roman" w:hAnsi="Times New Roman" w:cs="Times New Roman"/>
          <w:sz w:val="24"/>
          <w:szCs w:val="24"/>
        </w:rPr>
        <w:t xml:space="preserve">. Hasil </w:t>
      </w:r>
      <w:proofErr w:type="spellStart"/>
      <w:r w:rsidRPr="007728C0">
        <w:rPr>
          <w:rFonts w:ascii="Times New Roman" w:hAnsi="Times New Roman" w:cs="Times New Roman"/>
          <w:sz w:val="24"/>
          <w:szCs w:val="24"/>
        </w:rPr>
        <w:t>penelitian</w:t>
      </w:r>
      <w:proofErr w:type="spellEnd"/>
      <w:r w:rsidRPr="007728C0">
        <w:rPr>
          <w:rFonts w:ascii="Times New Roman" w:hAnsi="Times New Roman" w:cs="Times New Roman"/>
          <w:sz w:val="24"/>
          <w:szCs w:val="24"/>
        </w:rPr>
        <w:t xml:space="preserve"> ini </w:t>
      </w:r>
      <w:proofErr w:type="spellStart"/>
      <w:r w:rsidRPr="007728C0">
        <w:rPr>
          <w:rFonts w:ascii="Times New Roman" w:hAnsi="Times New Roman" w:cs="Times New Roman"/>
          <w:sz w:val="24"/>
          <w:szCs w:val="24"/>
        </w:rPr>
        <w:t>diharapkan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dapat</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menjadi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acuan</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bagi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produsen</w:t>
      </w:r>
      <w:proofErr w:type="spellEnd"/>
      <w:r w:rsidRPr="007728C0">
        <w:rPr>
          <w:rFonts w:ascii="Times New Roman" w:hAnsi="Times New Roman" w:cs="Times New Roman"/>
          <w:sz w:val="24"/>
          <w:szCs w:val="24"/>
        </w:rPr>
        <w:t xml:space="preserve"> dan </w:t>
      </w:r>
      <w:proofErr w:type="spellStart"/>
      <w:r w:rsidRPr="007728C0">
        <w:rPr>
          <w:rFonts w:ascii="Times New Roman" w:hAnsi="Times New Roman" w:cs="Times New Roman"/>
          <w:sz w:val="24"/>
          <w:szCs w:val="24"/>
        </w:rPr>
        <w:t>pelaku</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pemasaran</w:t>
      </w:r>
      <w:proofErr w:type="spellEnd"/>
      <w:r w:rsidRPr="007728C0">
        <w:rPr>
          <w:rFonts w:ascii="Times New Roman" w:hAnsi="Times New Roman" w:cs="Times New Roman"/>
          <w:sz w:val="24"/>
          <w:szCs w:val="24"/>
        </w:rPr>
        <w:t xml:space="preserve"> untuk </w:t>
      </w:r>
      <w:proofErr w:type="spellStart"/>
      <w:r w:rsidRPr="007728C0">
        <w:rPr>
          <w:rFonts w:ascii="Times New Roman" w:hAnsi="Times New Roman" w:cs="Times New Roman"/>
          <w:sz w:val="24"/>
          <w:szCs w:val="24"/>
        </w:rPr>
        <w:t>meningkatkan</w:t>
      </w:r>
      <w:proofErr w:type="spellEnd"/>
      <w:r w:rsidRPr="007728C0">
        <w:rPr>
          <w:rFonts w:ascii="Times New Roman" w:hAnsi="Times New Roman" w:cs="Times New Roman"/>
          <w:sz w:val="24"/>
          <w:szCs w:val="24"/>
        </w:rPr>
        <w:t xml:space="preserve"> strategi </w:t>
      </w:r>
      <w:proofErr w:type="spellStart"/>
      <w:r w:rsidRPr="007728C0">
        <w:rPr>
          <w:rFonts w:ascii="Times New Roman" w:hAnsi="Times New Roman" w:cs="Times New Roman"/>
          <w:sz w:val="24"/>
          <w:szCs w:val="24"/>
        </w:rPr>
        <w:t>bisnis</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mereka</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dalam</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menghadapi</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dinamika</w:t>
      </w:r>
      <w:proofErr w:type="spellEnd"/>
      <w:r w:rsidRPr="007728C0">
        <w:rPr>
          <w:rFonts w:ascii="Times New Roman" w:hAnsi="Times New Roman" w:cs="Times New Roman"/>
          <w:sz w:val="24"/>
          <w:szCs w:val="24"/>
        </w:rPr>
        <w:t xml:space="preserve"> pasar yang </w:t>
      </w:r>
      <w:proofErr w:type="spellStart"/>
      <w:r w:rsidRPr="007728C0">
        <w:rPr>
          <w:rFonts w:ascii="Times New Roman" w:hAnsi="Times New Roman" w:cs="Times New Roman"/>
          <w:sz w:val="24"/>
          <w:szCs w:val="24"/>
        </w:rPr>
        <w:t>terus</w:t>
      </w:r>
      <w:proofErr w:type="spellEnd"/>
      <w:r w:rsidRPr="007728C0">
        <w:rPr>
          <w:rFonts w:ascii="Times New Roman" w:hAnsi="Times New Roman" w:cs="Times New Roman"/>
          <w:sz w:val="24"/>
          <w:szCs w:val="24"/>
        </w:rPr>
        <w:t xml:space="preserve"> </w:t>
      </w:r>
      <w:proofErr w:type="spellStart"/>
      <w:r w:rsidRPr="007728C0">
        <w:rPr>
          <w:rFonts w:ascii="Times New Roman" w:hAnsi="Times New Roman" w:cs="Times New Roman"/>
          <w:sz w:val="24"/>
          <w:szCs w:val="24"/>
        </w:rPr>
        <w:t>berkembang</w:t>
      </w:r>
      <w:proofErr w:type="spellEnd"/>
      <w:r w:rsidRPr="007728C0">
        <w:rPr>
          <w:rFonts w:ascii="Times New Roman" w:hAnsi="Times New Roman" w:cs="Times New Roman"/>
          <w:sz w:val="24"/>
          <w:szCs w:val="24"/>
        </w:rPr>
        <w:t>.</w:t>
      </w:r>
    </w:p>
    <w:p w14:paraId="047BD47F" w14:textId="65831141" w:rsidR="00714FCF" w:rsidRPr="00414DA7" w:rsidRDefault="00714FCF" w:rsidP="00714FCF">
      <w:pPr>
        <w:spacing w:before="4" w:after="0" w:line="360" w:lineRule="auto"/>
        <w:ind w:left="425" w:right="176"/>
        <w:jc w:val="both"/>
        <w:rPr>
          <w:rFonts w:ascii="Times New Roman" w:hAnsi="Times New Roman" w:cs="Times New Roman"/>
          <w:b/>
          <w:bCs/>
          <w:sz w:val="24"/>
          <w:szCs w:val="24"/>
        </w:rPr>
      </w:pPr>
      <w:r w:rsidRPr="00414DA7">
        <w:rPr>
          <w:rFonts w:ascii="Times New Roman" w:hAnsi="Times New Roman" w:cs="Times New Roman"/>
          <w:b/>
          <w:bCs/>
          <w:sz w:val="24"/>
          <w:szCs w:val="24"/>
        </w:rPr>
        <w:t xml:space="preserve">Kata </w:t>
      </w:r>
      <w:proofErr w:type="spellStart"/>
      <w:r w:rsidRPr="00414DA7">
        <w:rPr>
          <w:rFonts w:ascii="Times New Roman" w:hAnsi="Times New Roman" w:cs="Times New Roman"/>
          <w:b/>
          <w:bCs/>
          <w:sz w:val="24"/>
          <w:szCs w:val="24"/>
        </w:rPr>
        <w:t>Kunci</w:t>
      </w:r>
      <w:proofErr w:type="spellEnd"/>
      <w:r w:rsidRPr="00414DA7">
        <w:rPr>
          <w:rFonts w:ascii="Times New Roman" w:hAnsi="Times New Roman" w:cs="Times New Roman"/>
          <w:b/>
          <w:bCs/>
          <w:sz w:val="24"/>
          <w:szCs w:val="24"/>
        </w:rPr>
        <w:t xml:space="preserve">: </w:t>
      </w:r>
      <w:r w:rsidRPr="00284557">
        <w:rPr>
          <w:rFonts w:ascii="Times New Roman" w:hAnsi="Times New Roman" w:cs="Times New Roman"/>
          <w:b/>
          <w:bCs/>
          <w:i/>
          <w:iCs/>
          <w:sz w:val="24"/>
          <w:szCs w:val="24"/>
        </w:rPr>
        <w:t>Live Streaming Shopping</w:t>
      </w:r>
      <w:r w:rsidRPr="00414DA7">
        <w:rPr>
          <w:rFonts w:ascii="Times New Roman" w:hAnsi="Times New Roman" w:cs="Times New Roman"/>
          <w:b/>
          <w:bCs/>
          <w:sz w:val="24"/>
          <w:szCs w:val="24"/>
        </w:rPr>
        <w:t xml:space="preserve">, Harga, Label Halal, Keputusan </w:t>
      </w:r>
      <w:proofErr w:type="spellStart"/>
      <w:r w:rsidRPr="00414DA7">
        <w:rPr>
          <w:rFonts w:ascii="Times New Roman" w:hAnsi="Times New Roman" w:cs="Times New Roman"/>
          <w:b/>
          <w:bCs/>
          <w:sz w:val="24"/>
          <w:szCs w:val="24"/>
        </w:rPr>
        <w:t>Pembelian</w:t>
      </w:r>
      <w:proofErr w:type="spellEnd"/>
      <w:r w:rsidR="00CE6E4F">
        <w:rPr>
          <w:rFonts w:ascii="Times New Roman" w:hAnsi="Times New Roman" w:cs="Times New Roman"/>
          <w:b/>
          <w:bCs/>
          <w:sz w:val="24"/>
          <w:szCs w:val="24"/>
        </w:rPr>
        <w:t xml:space="preserve">, </w:t>
      </w:r>
      <w:proofErr w:type="spellStart"/>
      <w:r w:rsidR="00CE6E4F">
        <w:rPr>
          <w:rFonts w:ascii="Times New Roman" w:hAnsi="Times New Roman" w:cs="Times New Roman"/>
          <w:b/>
          <w:bCs/>
          <w:sz w:val="24"/>
          <w:szCs w:val="24"/>
        </w:rPr>
        <w:t>Generasi</w:t>
      </w:r>
      <w:proofErr w:type="spellEnd"/>
      <w:r w:rsidR="00CE6E4F">
        <w:rPr>
          <w:rFonts w:ascii="Times New Roman" w:hAnsi="Times New Roman" w:cs="Times New Roman"/>
          <w:b/>
          <w:bCs/>
          <w:sz w:val="24"/>
          <w:szCs w:val="24"/>
        </w:rPr>
        <w:t xml:space="preserve"> Z</w:t>
      </w:r>
    </w:p>
    <w:p w14:paraId="2FE4EDAD" w14:textId="68B4D01C" w:rsidR="00714FCF" w:rsidRPr="004F714C" w:rsidRDefault="00714FCF" w:rsidP="004F714C">
      <w:pPr>
        <w:pStyle w:val="Heading1"/>
        <w:jc w:val="center"/>
        <w:rPr>
          <w:rFonts w:ascii="Times New Roman" w:hAnsi="Times New Roman" w:cs="Times New Roman"/>
          <w:b/>
          <w:bCs/>
          <w:color w:val="171717" w:themeColor="background2" w:themeShade="1A"/>
        </w:rPr>
      </w:pPr>
      <w:r>
        <w:br w:type="page"/>
      </w:r>
      <w:bookmarkStart w:id="12" w:name="_Toc186785485"/>
      <w:r w:rsidRPr="004F714C">
        <w:rPr>
          <w:rFonts w:ascii="Times New Roman" w:hAnsi="Times New Roman" w:cs="Times New Roman"/>
          <w:b/>
          <w:bCs/>
          <w:color w:val="171717" w:themeColor="background2" w:themeShade="1A"/>
          <w:sz w:val="24"/>
          <w:szCs w:val="24"/>
        </w:rPr>
        <w:lastRenderedPageBreak/>
        <w:t>ABSTRACT</w:t>
      </w:r>
      <w:bookmarkEnd w:id="12"/>
    </w:p>
    <w:p w14:paraId="0A8809DC" w14:textId="77777777" w:rsidR="00FE0686" w:rsidRPr="0065518C" w:rsidRDefault="00FE0686" w:rsidP="00714FCF">
      <w:pPr>
        <w:jc w:val="center"/>
        <w:rPr>
          <w:rFonts w:ascii="Times New Roman" w:hAnsi="Times New Roman" w:cs="Times New Roman"/>
          <w:b/>
          <w:bCs/>
          <w:i/>
          <w:iCs/>
          <w:sz w:val="24"/>
          <w:szCs w:val="24"/>
        </w:rPr>
      </w:pPr>
    </w:p>
    <w:p w14:paraId="06E30F0A" w14:textId="7AF75216" w:rsidR="00F258C5" w:rsidRDefault="00714FCF" w:rsidP="00714FCF">
      <w:pPr>
        <w:spacing w:before="4" w:after="0" w:line="360" w:lineRule="auto"/>
        <w:ind w:left="425" w:right="176"/>
        <w:jc w:val="both"/>
        <w:rPr>
          <w:rFonts w:ascii="Times New Roman" w:hAnsi="Times New Roman" w:cs="Times New Roman"/>
          <w:i/>
          <w:iCs/>
          <w:sz w:val="24"/>
          <w:szCs w:val="24"/>
        </w:rPr>
      </w:pPr>
      <w:r>
        <w:rPr>
          <w:rFonts w:ascii="Times New Roman" w:hAnsi="Times New Roman" w:cs="Times New Roman"/>
          <w:sz w:val="24"/>
          <w:szCs w:val="24"/>
        </w:rPr>
        <w:tab/>
      </w:r>
      <w:r w:rsidR="008D5A60" w:rsidRPr="008D5A60">
        <w:rPr>
          <w:rFonts w:ascii="Times New Roman" w:hAnsi="Times New Roman" w:cs="Times New Roman"/>
          <w:i/>
          <w:iCs/>
          <w:sz w:val="24"/>
          <w:szCs w:val="24"/>
        </w:rPr>
        <w:t xml:space="preserve">In the era of globalization and advancements in information technology, consumer purchasing decisions are increasingly influenced by various factors. This study aims to examine the impact of live streaming shopping, pricing, and halal certification on the purchasing decisions of The </w:t>
      </w:r>
      <w:proofErr w:type="spellStart"/>
      <w:r w:rsidR="008D5A60" w:rsidRPr="008D5A60">
        <w:rPr>
          <w:rFonts w:ascii="Times New Roman" w:hAnsi="Times New Roman" w:cs="Times New Roman"/>
          <w:i/>
          <w:iCs/>
          <w:sz w:val="24"/>
          <w:szCs w:val="24"/>
        </w:rPr>
        <w:t>Originote</w:t>
      </w:r>
      <w:proofErr w:type="spellEnd"/>
      <w:r w:rsidR="008D5A60" w:rsidRPr="008D5A60">
        <w:rPr>
          <w:rFonts w:ascii="Times New Roman" w:hAnsi="Times New Roman" w:cs="Times New Roman"/>
          <w:i/>
          <w:iCs/>
          <w:sz w:val="24"/>
          <w:szCs w:val="24"/>
        </w:rPr>
        <w:t xml:space="preserve"> skincare products among Generation Z in Semarang. This research uses a quantitative approach with quantitative data analysis methods to measure the relationships between the variables under study. The sample for the study was determined using the </w:t>
      </w:r>
      <w:proofErr w:type="spellStart"/>
      <w:r w:rsidR="008D5A60" w:rsidRPr="008D5A60">
        <w:rPr>
          <w:rFonts w:ascii="Times New Roman" w:hAnsi="Times New Roman" w:cs="Times New Roman"/>
          <w:i/>
          <w:iCs/>
          <w:sz w:val="24"/>
          <w:szCs w:val="24"/>
        </w:rPr>
        <w:t>Lemeshow</w:t>
      </w:r>
      <w:proofErr w:type="spellEnd"/>
      <w:r w:rsidR="008D5A60" w:rsidRPr="008D5A60">
        <w:rPr>
          <w:rFonts w:ascii="Times New Roman" w:hAnsi="Times New Roman" w:cs="Times New Roman"/>
          <w:i/>
          <w:iCs/>
          <w:sz w:val="24"/>
          <w:szCs w:val="24"/>
        </w:rPr>
        <w:t xml:space="preserve"> formula, resulting in 96 respondents who completed questionnaires as data collection instruments. Data analysis was conducted using SPSS software with multiple linear regression analysis. The results indicate that live streaming shopping, pricing, and halal certification have a positive and significant impact on purchasing decisions. These findings highlight the importance of these three factors in influencing consumer preferences and decisions, particularly among Generation Z, in selecting skincare products. This study is expected to serve as a reference for manufacturers and marketers to improve their business strategies in addressing the ever-evolving market dynamics.</w:t>
      </w:r>
    </w:p>
    <w:p w14:paraId="2767167F" w14:textId="5556C37D" w:rsidR="00714FCF" w:rsidRPr="00334F5B" w:rsidRDefault="00714FCF" w:rsidP="00714FCF">
      <w:pPr>
        <w:spacing w:before="4" w:after="0" w:line="360" w:lineRule="auto"/>
        <w:ind w:left="425" w:right="176"/>
        <w:jc w:val="both"/>
        <w:rPr>
          <w:rFonts w:ascii="Times New Roman" w:hAnsi="Times New Roman" w:cs="Times New Roman"/>
          <w:b/>
          <w:bCs/>
          <w:i/>
          <w:iCs/>
          <w:sz w:val="24"/>
          <w:szCs w:val="24"/>
        </w:rPr>
      </w:pPr>
      <w:r w:rsidRPr="00334F5B">
        <w:rPr>
          <w:rFonts w:ascii="Times New Roman" w:hAnsi="Times New Roman" w:cs="Times New Roman"/>
          <w:b/>
          <w:bCs/>
          <w:i/>
          <w:iCs/>
          <w:sz w:val="24"/>
          <w:szCs w:val="24"/>
        </w:rPr>
        <w:t>Keywords: Live Streaming Shopping, Price, Halal Label, Purchase Decision</w:t>
      </w:r>
      <w:r w:rsidR="00F258C5">
        <w:rPr>
          <w:rFonts w:ascii="Times New Roman" w:hAnsi="Times New Roman" w:cs="Times New Roman"/>
          <w:b/>
          <w:bCs/>
          <w:i/>
          <w:iCs/>
          <w:sz w:val="24"/>
          <w:szCs w:val="24"/>
        </w:rPr>
        <w:t>, Generation Z</w:t>
      </w:r>
    </w:p>
    <w:p w14:paraId="6FCF506D" w14:textId="5BFBD80E" w:rsidR="00714FCF" w:rsidRDefault="00714FCF" w:rsidP="007E70FB">
      <w:pPr>
        <w:rPr>
          <w:rFonts w:ascii="Times New Roman" w:hAnsi="Times New Roman" w:cs="Times New Roman"/>
          <w:b/>
          <w:bCs/>
          <w:sz w:val="24"/>
          <w:szCs w:val="24"/>
        </w:rPr>
      </w:pPr>
    </w:p>
    <w:p w14:paraId="15D8EAC4" w14:textId="35A85A4F" w:rsidR="0065518C" w:rsidRDefault="00714FCF" w:rsidP="007E70FB">
      <w:pPr>
        <w:rPr>
          <w:rFonts w:ascii="Times New Roman" w:hAnsi="Times New Roman" w:cs="Times New Roman"/>
          <w:b/>
          <w:bCs/>
          <w:sz w:val="24"/>
          <w:szCs w:val="24"/>
        </w:rPr>
      </w:pPr>
      <w:r>
        <w:rPr>
          <w:rFonts w:ascii="Times New Roman" w:hAnsi="Times New Roman" w:cs="Times New Roman"/>
          <w:b/>
          <w:bCs/>
          <w:sz w:val="24"/>
          <w:szCs w:val="24"/>
        </w:rPr>
        <w:br w:type="page"/>
      </w:r>
    </w:p>
    <w:p w14:paraId="2E66183B" w14:textId="595BA85B" w:rsidR="00F208C4" w:rsidRPr="004F714C" w:rsidRDefault="00F208C4" w:rsidP="004F714C">
      <w:pPr>
        <w:pStyle w:val="Heading1"/>
        <w:jc w:val="center"/>
        <w:rPr>
          <w:rFonts w:ascii="Times New Roman" w:hAnsi="Times New Roman" w:cs="Times New Roman"/>
          <w:b/>
          <w:bCs/>
          <w:color w:val="171717" w:themeColor="background2" w:themeShade="1A"/>
          <w:sz w:val="24"/>
          <w:szCs w:val="24"/>
        </w:rPr>
      </w:pPr>
      <w:bookmarkStart w:id="13" w:name="_Toc186785486"/>
      <w:r w:rsidRPr="004F714C">
        <w:rPr>
          <w:rFonts w:ascii="Times New Roman" w:hAnsi="Times New Roman" w:cs="Times New Roman"/>
          <w:b/>
          <w:bCs/>
          <w:color w:val="171717" w:themeColor="background2" w:themeShade="1A"/>
          <w:sz w:val="24"/>
          <w:szCs w:val="24"/>
        </w:rPr>
        <w:lastRenderedPageBreak/>
        <w:t>KATA PENGANTAR</w:t>
      </w:r>
      <w:bookmarkEnd w:id="13"/>
    </w:p>
    <w:p w14:paraId="0F772EBF" w14:textId="77777777" w:rsidR="00F208C4" w:rsidRDefault="00F208C4" w:rsidP="00EC0417">
      <w:pPr>
        <w:spacing w:before="4" w:after="0"/>
        <w:ind w:left="425" w:right="176"/>
        <w:rPr>
          <w:rFonts w:ascii="Times New Roman" w:hAnsi="Times New Roman" w:cs="Times New Roman"/>
          <w:b/>
          <w:bCs/>
          <w:sz w:val="24"/>
          <w:szCs w:val="24"/>
        </w:rPr>
      </w:pPr>
    </w:p>
    <w:p w14:paraId="7156CCBF" w14:textId="7A12D45B" w:rsidR="00EC0355" w:rsidRDefault="00EC0355" w:rsidP="00EC0417">
      <w:pPr>
        <w:spacing w:before="4" w:after="0" w:line="360" w:lineRule="auto"/>
        <w:ind w:left="425" w:right="176"/>
        <w:jc w:val="both"/>
        <w:rPr>
          <w:rFonts w:ascii="Times New Roman" w:hAnsi="Times New Roman" w:cs="Times New Roman"/>
          <w:sz w:val="24"/>
          <w:szCs w:val="24"/>
        </w:rPr>
      </w:pPr>
      <w:r>
        <w:rPr>
          <w:rFonts w:ascii="Times New Roman" w:hAnsi="Times New Roman" w:cs="Times New Roman"/>
          <w:sz w:val="24"/>
          <w:szCs w:val="24"/>
        </w:rPr>
        <w:tab/>
      </w:r>
      <w:r w:rsidRPr="00EC0355">
        <w:rPr>
          <w:rFonts w:ascii="Times New Roman" w:hAnsi="Times New Roman" w:cs="Times New Roman"/>
          <w:sz w:val="24"/>
          <w:szCs w:val="24"/>
        </w:rPr>
        <w:t xml:space="preserve">Segala </w:t>
      </w:r>
      <w:proofErr w:type="spellStart"/>
      <w:r w:rsidRPr="00EC0355">
        <w:rPr>
          <w:rFonts w:ascii="Times New Roman" w:hAnsi="Times New Roman" w:cs="Times New Roman"/>
          <w:sz w:val="24"/>
          <w:szCs w:val="24"/>
        </w:rPr>
        <w:t>puji</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bagi</w:t>
      </w:r>
      <w:proofErr w:type="spellEnd"/>
      <w:r w:rsidRPr="00EC0355">
        <w:rPr>
          <w:rFonts w:ascii="Times New Roman" w:hAnsi="Times New Roman" w:cs="Times New Roman"/>
          <w:sz w:val="24"/>
          <w:szCs w:val="24"/>
        </w:rPr>
        <w:t xml:space="preserve"> Allah SWT yang </w:t>
      </w:r>
      <w:proofErr w:type="spellStart"/>
      <w:r w:rsidRPr="00EC0355">
        <w:rPr>
          <w:rFonts w:ascii="Times New Roman" w:hAnsi="Times New Roman" w:cs="Times New Roman"/>
          <w:sz w:val="24"/>
          <w:szCs w:val="24"/>
        </w:rPr>
        <w:t>telah</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melimpahkan</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rahmat</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nikmat</w:t>
      </w:r>
      <w:proofErr w:type="spellEnd"/>
      <w:r w:rsidRPr="00EC0355">
        <w:rPr>
          <w:rFonts w:ascii="Times New Roman" w:hAnsi="Times New Roman" w:cs="Times New Roman"/>
          <w:sz w:val="24"/>
          <w:szCs w:val="24"/>
        </w:rPr>
        <w:t xml:space="preserve">, dan </w:t>
      </w:r>
      <w:proofErr w:type="spellStart"/>
      <w:r w:rsidRPr="00EC0355">
        <w:rPr>
          <w:rFonts w:ascii="Times New Roman" w:hAnsi="Times New Roman" w:cs="Times New Roman"/>
          <w:sz w:val="24"/>
          <w:szCs w:val="24"/>
        </w:rPr>
        <w:t>hidayah</w:t>
      </w:r>
      <w:proofErr w:type="spellEnd"/>
      <w:r w:rsidRPr="00EC0355">
        <w:rPr>
          <w:rFonts w:ascii="Times New Roman" w:hAnsi="Times New Roman" w:cs="Times New Roman"/>
          <w:sz w:val="24"/>
          <w:szCs w:val="24"/>
        </w:rPr>
        <w:t xml:space="preserve">-Nya </w:t>
      </w:r>
      <w:proofErr w:type="spellStart"/>
      <w:r w:rsidRPr="00EC0355">
        <w:rPr>
          <w:rFonts w:ascii="Times New Roman" w:hAnsi="Times New Roman" w:cs="Times New Roman"/>
          <w:sz w:val="24"/>
          <w:szCs w:val="24"/>
        </w:rPr>
        <w:t>sehingga</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penulis</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dapat</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menyelesaikan</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penyusunan</w:t>
      </w:r>
      <w:proofErr w:type="spellEnd"/>
      <w:r w:rsidRPr="00EC0355">
        <w:rPr>
          <w:rFonts w:ascii="Times New Roman" w:hAnsi="Times New Roman" w:cs="Times New Roman"/>
          <w:sz w:val="24"/>
          <w:szCs w:val="24"/>
        </w:rPr>
        <w:t xml:space="preserve"> skripsi ini yang </w:t>
      </w:r>
      <w:proofErr w:type="spellStart"/>
      <w:r w:rsidRPr="00EC0355">
        <w:rPr>
          <w:rFonts w:ascii="Times New Roman" w:hAnsi="Times New Roman" w:cs="Times New Roman"/>
          <w:sz w:val="24"/>
          <w:szCs w:val="24"/>
        </w:rPr>
        <w:t>berjudul</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Pengaruh</w:t>
      </w:r>
      <w:proofErr w:type="spellEnd"/>
      <w:r w:rsidRPr="00EC0355">
        <w:rPr>
          <w:rFonts w:ascii="Times New Roman" w:hAnsi="Times New Roman" w:cs="Times New Roman"/>
          <w:sz w:val="24"/>
          <w:szCs w:val="24"/>
        </w:rPr>
        <w:t xml:space="preserve"> </w:t>
      </w:r>
      <w:r w:rsidRPr="00EC0355">
        <w:rPr>
          <w:rFonts w:ascii="Times New Roman" w:hAnsi="Times New Roman" w:cs="Times New Roman"/>
          <w:i/>
          <w:iCs/>
          <w:sz w:val="24"/>
          <w:szCs w:val="24"/>
        </w:rPr>
        <w:t>Live Streaming Shopping</w:t>
      </w:r>
      <w:r w:rsidRPr="00EC0355">
        <w:rPr>
          <w:rFonts w:ascii="Times New Roman" w:hAnsi="Times New Roman" w:cs="Times New Roman"/>
          <w:sz w:val="24"/>
          <w:szCs w:val="24"/>
        </w:rPr>
        <w:t xml:space="preserve">, Harga, dan Label Halal </w:t>
      </w:r>
      <w:proofErr w:type="spellStart"/>
      <w:r w:rsidRPr="00EC0355">
        <w:rPr>
          <w:rFonts w:ascii="Times New Roman" w:hAnsi="Times New Roman" w:cs="Times New Roman"/>
          <w:sz w:val="24"/>
          <w:szCs w:val="24"/>
        </w:rPr>
        <w:t>Terhadap</w:t>
      </w:r>
      <w:proofErr w:type="spellEnd"/>
      <w:r w:rsidRPr="00EC0355">
        <w:rPr>
          <w:rFonts w:ascii="Times New Roman" w:hAnsi="Times New Roman" w:cs="Times New Roman"/>
          <w:sz w:val="24"/>
          <w:szCs w:val="24"/>
        </w:rPr>
        <w:t xml:space="preserve"> Keputusan </w:t>
      </w:r>
      <w:proofErr w:type="spellStart"/>
      <w:r w:rsidRPr="00EC0355">
        <w:rPr>
          <w:rFonts w:ascii="Times New Roman" w:hAnsi="Times New Roman" w:cs="Times New Roman"/>
          <w:sz w:val="24"/>
          <w:szCs w:val="24"/>
        </w:rPr>
        <w:t>Pembelian</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Produk</w:t>
      </w:r>
      <w:proofErr w:type="spellEnd"/>
      <w:r w:rsidRPr="00EC0355">
        <w:rPr>
          <w:rFonts w:ascii="Times New Roman" w:hAnsi="Times New Roman" w:cs="Times New Roman"/>
          <w:sz w:val="24"/>
          <w:szCs w:val="24"/>
        </w:rPr>
        <w:t xml:space="preserve"> </w:t>
      </w:r>
      <w:r w:rsidRPr="00EC0355">
        <w:rPr>
          <w:rFonts w:ascii="Times New Roman" w:hAnsi="Times New Roman" w:cs="Times New Roman"/>
          <w:i/>
          <w:iCs/>
          <w:sz w:val="24"/>
          <w:szCs w:val="24"/>
        </w:rPr>
        <w:t>Skincare</w:t>
      </w:r>
      <w:r w:rsidRPr="00EC0355">
        <w:rPr>
          <w:rFonts w:ascii="Times New Roman" w:hAnsi="Times New Roman" w:cs="Times New Roman"/>
          <w:sz w:val="24"/>
          <w:szCs w:val="24"/>
        </w:rPr>
        <w:t xml:space="preserve"> </w:t>
      </w:r>
      <w:proofErr w:type="gramStart"/>
      <w:r w:rsidRPr="00370CD0">
        <w:rPr>
          <w:rFonts w:ascii="Times New Roman" w:hAnsi="Times New Roman" w:cs="Times New Roman"/>
          <w:i/>
          <w:iCs/>
          <w:sz w:val="24"/>
          <w:szCs w:val="24"/>
        </w:rPr>
        <w:t>The</w:t>
      </w:r>
      <w:proofErr w:type="gramEnd"/>
      <w:r w:rsidRPr="00370CD0">
        <w:rPr>
          <w:rFonts w:ascii="Times New Roman" w:hAnsi="Times New Roman" w:cs="Times New Roman"/>
          <w:i/>
          <w:iCs/>
          <w:sz w:val="24"/>
          <w:szCs w:val="24"/>
        </w:rPr>
        <w:t xml:space="preserve"> </w:t>
      </w:r>
      <w:proofErr w:type="spellStart"/>
      <w:r w:rsidRPr="00370CD0">
        <w:rPr>
          <w:rFonts w:ascii="Times New Roman" w:hAnsi="Times New Roman" w:cs="Times New Roman"/>
          <w:i/>
          <w:iCs/>
          <w:sz w:val="24"/>
          <w:szCs w:val="24"/>
        </w:rPr>
        <w:t>Originote</w:t>
      </w:r>
      <w:proofErr w:type="spellEnd"/>
      <w:r w:rsidRPr="00EC0355">
        <w:rPr>
          <w:rFonts w:ascii="Times New Roman" w:hAnsi="Times New Roman" w:cs="Times New Roman"/>
          <w:sz w:val="24"/>
          <w:szCs w:val="24"/>
        </w:rPr>
        <w:t xml:space="preserve"> pada </w:t>
      </w:r>
      <w:proofErr w:type="spellStart"/>
      <w:r w:rsidRPr="00EC0355">
        <w:rPr>
          <w:rFonts w:ascii="Times New Roman" w:hAnsi="Times New Roman" w:cs="Times New Roman"/>
          <w:sz w:val="24"/>
          <w:szCs w:val="24"/>
        </w:rPr>
        <w:t>Generasi</w:t>
      </w:r>
      <w:proofErr w:type="spellEnd"/>
      <w:r w:rsidRPr="00EC0355">
        <w:rPr>
          <w:rFonts w:ascii="Times New Roman" w:hAnsi="Times New Roman" w:cs="Times New Roman"/>
          <w:sz w:val="24"/>
          <w:szCs w:val="24"/>
        </w:rPr>
        <w:t xml:space="preserve"> Z di Kota Semarang." Skripsi ini </w:t>
      </w:r>
      <w:proofErr w:type="spellStart"/>
      <w:r w:rsidRPr="00EC0355">
        <w:rPr>
          <w:rFonts w:ascii="Times New Roman" w:hAnsi="Times New Roman" w:cs="Times New Roman"/>
          <w:sz w:val="24"/>
          <w:szCs w:val="24"/>
        </w:rPr>
        <w:t>disusun</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sebagai</w:t>
      </w:r>
      <w:proofErr w:type="spellEnd"/>
      <w:r w:rsidRPr="00EC0355">
        <w:rPr>
          <w:rFonts w:ascii="Times New Roman" w:hAnsi="Times New Roman" w:cs="Times New Roman"/>
          <w:sz w:val="24"/>
          <w:szCs w:val="24"/>
        </w:rPr>
        <w:t xml:space="preserve"> salah </w:t>
      </w:r>
      <w:proofErr w:type="spellStart"/>
      <w:r w:rsidRPr="00EC0355">
        <w:rPr>
          <w:rFonts w:ascii="Times New Roman" w:hAnsi="Times New Roman" w:cs="Times New Roman"/>
          <w:sz w:val="24"/>
          <w:szCs w:val="24"/>
        </w:rPr>
        <w:t>satu</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syarat</w:t>
      </w:r>
      <w:proofErr w:type="spellEnd"/>
      <w:r w:rsidRPr="00EC0355">
        <w:rPr>
          <w:rFonts w:ascii="Times New Roman" w:hAnsi="Times New Roman" w:cs="Times New Roman"/>
          <w:sz w:val="24"/>
          <w:szCs w:val="24"/>
        </w:rPr>
        <w:t xml:space="preserve"> untuk </w:t>
      </w:r>
      <w:proofErr w:type="spellStart"/>
      <w:r w:rsidRPr="00EC0355">
        <w:rPr>
          <w:rFonts w:ascii="Times New Roman" w:hAnsi="Times New Roman" w:cs="Times New Roman"/>
          <w:sz w:val="24"/>
          <w:szCs w:val="24"/>
        </w:rPr>
        <w:t>memperoleh</w:t>
      </w:r>
      <w:proofErr w:type="spellEnd"/>
      <w:r w:rsidRPr="00EC0355">
        <w:rPr>
          <w:rFonts w:ascii="Times New Roman" w:hAnsi="Times New Roman" w:cs="Times New Roman"/>
          <w:sz w:val="24"/>
          <w:szCs w:val="24"/>
        </w:rPr>
        <w:t xml:space="preserve"> </w:t>
      </w:r>
      <w:proofErr w:type="spellStart"/>
      <w:r w:rsidRPr="00EC0355">
        <w:rPr>
          <w:rFonts w:ascii="Times New Roman" w:hAnsi="Times New Roman" w:cs="Times New Roman"/>
          <w:sz w:val="24"/>
          <w:szCs w:val="24"/>
        </w:rPr>
        <w:t>gelar</w:t>
      </w:r>
      <w:proofErr w:type="spellEnd"/>
      <w:r w:rsidRPr="00EC0355">
        <w:rPr>
          <w:rFonts w:ascii="Times New Roman" w:hAnsi="Times New Roman" w:cs="Times New Roman"/>
          <w:sz w:val="24"/>
          <w:szCs w:val="24"/>
        </w:rPr>
        <w:t xml:space="preserve"> Sarjana Strata Satu (S1) pada </w:t>
      </w:r>
      <w:proofErr w:type="spellStart"/>
      <w:r w:rsidRPr="00EC0355">
        <w:rPr>
          <w:rFonts w:ascii="Times New Roman" w:hAnsi="Times New Roman" w:cs="Times New Roman"/>
          <w:sz w:val="24"/>
          <w:szCs w:val="24"/>
        </w:rPr>
        <w:t>Fakultas</w:t>
      </w:r>
      <w:proofErr w:type="spellEnd"/>
      <w:r w:rsidRPr="00EC0355">
        <w:rPr>
          <w:rFonts w:ascii="Times New Roman" w:hAnsi="Times New Roman" w:cs="Times New Roman"/>
          <w:sz w:val="24"/>
          <w:szCs w:val="24"/>
        </w:rPr>
        <w:t xml:space="preserve"> Ekonomi dan </w:t>
      </w:r>
      <w:proofErr w:type="spellStart"/>
      <w:r w:rsidRPr="00EC0355">
        <w:rPr>
          <w:rFonts w:ascii="Times New Roman" w:hAnsi="Times New Roman" w:cs="Times New Roman"/>
          <w:sz w:val="24"/>
          <w:szCs w:val="24"/>
        </w:rPr>
        <w:t>Bisnis</w:t>
      </w:r>
      <w:proofErr w:type="spellEnd"/>
      <w:r w:rsidRPr="00EC0355">
        <w:rPr>
          <w:rFonts w:ascii="Times New Roman" w:hAnsi="Times New Roman" w:cs="Times New Roman"/>
          <w:sz w:val="24"/>
          <w:szCs w:val="24"/>
        </w:rPr>
        <w:t xml:space="preserve"> Islam, Universitas Islam Negeri (UIN) </w:t>
      </w:r>
      <w:proofErr w:type="spellStart"/>
      <w:r w:rsidRPr="00EC0355">
        <w:rPr>
          <w:rFonts w:ascii="Times New Roman" w:hAnsi="Times New Roman" w:cs="Times New Roman"/>
          <w:sz w:val="24"/>
          <w:szCs w:val="24"/>
        </w:rPr>
        <w:t>Walisongo</w:t>
      </w:r>
      <w:proofErr w:type="spellEnd"/>
      <w:r w:rsidRPr="00EC0355">
        <w:rPr>
          <w:rFonts w:ascii="Times New Roman" w:hAnsi="Times New Roman" w:cs="Times New Roman"/>
          <w:sz w:val="24"/>
          <w:szCs w:val="24"/>
        </w:rPr>
        <w:t xml:space="preserve"> Semarang.</w:t>
      </w:r>
    </w:p>
    <w:p w14:paraId="76A55563" w14:textId="4AC3CFA8" w:rsidR="0040343B" w:rsidRDefault="0040343B" w:rsidP="00EC0417">
      <w:pPr>
        <w:spacing w:before="4" w:after="0" w:line="360" w:lineRule="auto"/>
        <w:ind w:left="425" w:right="176"/>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0343B">
        <w:rPr>
          <w:rFonts w:ascii="Times New Roman" w:hAnsi="Times New Roman" w:cs="Times New Roman"/>
          <w:sz w:val="24"/>
          <w:szCs w:val="24"/>
        </w:rPr>
        <w:t>Penulis</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menyadari</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bahwa</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penyelesaian</w:t>
      </w:r>
      <w:proofErr w:type="spellEnd"/>
      <w:r w:rsidRPr="0040343B">
        <w:rPr>
          <w:rFonts w:ascii="Times New Roman" w:hAnsi="Times New Roman" w:cs="Times New Roman"/>
          <w:sz w:val="24"/>
          <w:szCs w:val="24"/>
        </w:rPr>
        <w:t xml:space="preserve"> skripsi ini tidak </w:t>
      </w:r>
      <w:proofErr w:type="spellStart"/>
      <w:r w:rsidRPr="0040343B">
        <w:rPr>
          <w:rFonts w:ascii="Times New Roman" w:hAnsi="Times New Roman" w:cs="Times New Roman"/>
          <w:sz w:val="24"/>
          <w:szCs w:val="24"/>
        </w:rPr>
        <w:t>akan</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tercapai</w:t>
      </w:r>
      <w:proofErr w:type="spellEnd"/>
      <w:r w:rsidRPr="0040343B">
        <w:rPr>
          <w:rFonts w:ascii="Times New Roman" w:hAnsi="Times New Roman" w:cs="Times New Roman"/>
          <w:sz w:val="24"/>
          <w:szCs w:val="24"/>
        </w:rPr>
        <w:t xml:space="preserve"> tanpa </w:t>
      </w:r>
      <w:proofErr w:type="spellStart"/>
      <w:r w:rsidRPr="0040343B">
        <w:rPr>
          <w:rFonts w:ascii="Times New Roman" w:hAnsi="Times New Roman" w:cs="Times New Roman"/>
          <w:sz w:val="24"/>
          <w:szCs w:val="24"/>
        </w:rPr>
        <w:t>adanya</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dukungan</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bimbingan</w:t>
      </w:r>
      <w:proofErr w:type="spellEnd"/>
      <w:r w:rsidRPr="0040343B">
        <w:rPr>
          <w:rFonts w:ascii="Times New Roman" w:hAnsi="Times New Roman" w:cs="Times New Roman"/>
          <w:sz w:val="24"/>
          <w:szCs w:val="24"/>
        </w:rPr>
        <w:t xml:space="preserve">, dan </w:t>
      </w:r>
      <w:proofErr w:type="spellStart"/>
      <w:r w:rsidRPr="0040343B">
        <w:rPr>
          <w:rFonts w:ascii="Times New Roman" w:hAnsi="Times New Roman" w:cs="Times New Roman"/>
          <w:sz w:val="24"/>
          <w:szCs w:val="24"/>
        </w:rPr>
        <w:t>dorongan</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dari</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berbagai</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pihak</w:t>
      </w:r>
      <w:proofErr w:type="spellEnd"/>
      <w:r w:rsidRPr="0040343B">
        <w:rPr>
          <w:rFonts w:ascii="Times New Roman" w:hAnsi="Times New Roman" w:cs="Times New Roman"/>
          <w:sz w:val="24"/>
          <w:szCs w:val="24"/>
        </w:rPr>
        <w:t xml:space="preserve">. Oleh </w:t>
      </w:r>
      <w:proofErr w:type="spellStart"/>
      <w:r w:rsidRPr="0040343B">
        <w:rPr>
          <w:rFonts w:ascii="Times New Roman" w:hAnsi="Times New Roman" w:cs="Times New Roman"/>
          <w:sz w:val="24"/>
          <w:szCs w:val="24"/>
        </w:rPr>
        <w:t>karena</w:t>
      </w:r>
      <w:proofErr w:type="spellEnd"/>
      <w:r w:rsidRPr="0040343B">
        <w:rPr>
          <w:rFonts w:ascii="Times New Roman" w:hAnsi="Times New Roman" w:cs="Times New Roman"/>
          <w:sz w:val="24"/>
          <w:szCs w:val="24"/>
        </w:rPr>
        <w:t xml:space="preserve"> itu, </w:t>
      </w:r>
      <w:proofErr w:type="spellStart"/>
      <w:r w:rsidRPr="0040343B">
        <w:rPr>
          <w:rFonts w:ascii="Times New Roman" w:hAnsi="Times New Roman" w:cs="Times New Roman"/>
          <w:sz w:val="24"/>
          <w:szCs w:val="24"/>
        </w:rPr>
        <w:t>penulis</w:t>
      </w:r>
      <w:proofErr w:type="spellEnd"/>
      <w:r w:rsidRPr="0040343B">
        <w:rPr>
          <w:rFonts w:ascii="Times New Roman" w:hAnsi="Times New Roman" w:cs="Times New Roman"/>
          <w:sz w:val="24"/>
          <w:szCs w:val="24"/>
        </w:rPr>
        <w:t xml:space="preserve"> ingin </w:t>
      </w:r>
      <w:proofErr w:type="spellStart"/>
      <w:r w:rsidRPr="0040343B">
        <w:rPr>
          <w:rFonts w:ascii="Times New Roman" w:hAnsi="Times New Roman" w:cs="Times New Roman"/>
          <w:sz w:val="24"/>
          <w:szCs w:val="24"/>
        </w:rPr>
        <w:t>menyampaikan</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ucapan</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terima</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kasih</w:t>
      </w:r>
      <w:proofErr w:type="spellEnd"/>
      <w:r w:rsidRPr="0040343B">
        <w:rPr>
          <w:rFonts w:ascii="Times New Roman" w:hAnsi="Times New Roman" w:cs="Times New Roman"/>
          <w:sz w:val="24"/>
          <w:szCs w:val="24"/>
        </w:rPr>
        <w:t xml:space="preserve"> yang </w:t>
      </w:r>
      <w:proofErr w:type="spellStart"/>
      <w:r w:rsidRPr="0040343B">
        <w:rPr>
          <w:rFonts w:ascii="Times New Roman" w:hAnsi="Times New Roman" w:cs="Times New Roman"/>
          <w:sz w:val="24"/>
          <w:szCs w:val="24"/>
        </w:rPr>
        <w:t>sebesar-besarnya</w:t>
      </w:r>
      <w:proofErr w:type="spellEnd"/>
      <w:r w:rsidRPr="0040343B">
        <w:rPr>
          <w:rFonts w:ascii="Times New Roman" w:hAnsi="Times New Roman" w:cs="Times New Roman"/>
          <w:sz w:val="24"/>
          <w:szCs w:val="24"/>
        </w:rPr>
        <w:t xml:space="preserve"> </w:t>
      </w:r>
      <w:proofErr w:type="spellStart"/>
      <w:r w:rsidRPr="0040343B">
        <w:rPr>
          <w:rFonts w:ascii="Times New Roman" w:hAnsi="Times New Roman" w:cs="Times New Roman"/>
          <w:sz w:val="24"/>
          <w:szCs w:val="24"/>
        </w:rPr>
        <w:t>kepada</w:t>
      </w:r>
      <w:proofErr w:type="spellEnd"/>
      <w:r w:rsidRPr="0040343B">
        <w:rPr>
          <w:rFonts w:ascii="Times New Roman" w:hAnsi="Times New Roman" w:cs="Times New Roman"/>
          <w:sz w:val="24"/>
          <w:szCs w:val="24"/>
        </w:rPr>
        <w:t>:</w:t>
      </w:r>
    </w:p>
    <w:p w14:paraId="2F4A2C2D" w14:textId="77777777" w:rsidR="005654E6" w:rsidRDefault="005654E6" w:rsidP="008A7820">
      <w:pPr>
        <w:numPr>
          <w:ilvl w:val="0"/>
          <w:numId w:val="98"/>
        </w:numPr>
        <w:shd w:val="clear" w:color="auto" w:fill="FFFFFF"/>
        <w:spacing w:before="4" w:after="0" w:line="360" w:lineRule="auto"/>
        <w:ind w:left="927"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Prof.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Nizar, </w:t>
      </w:r>
      <w:proofErr w:type="spellStart"/>
      <w:r>
        <w:rPr>
          <w:rFonts w:ascii="Times New Roman" w:eastAsia="Times New Roman" w:hAnsi="Times New Roman" w:cs="Times New Roman"/>
          <w:color w:val="000000"/>
          <w:sz w:val="24"/>
          <w:szCs w:val="24"/>
        </w:rPr>
        <w:t>M.Ag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Rektor</w:t>
      </w:r>
      <w:proofErr w:type="spellEnd"/>
      <w:r>
        <w:rPr>
          <w:rFonts w:ascii="Times New Roman" w:eastAsia="Times New Roman" w:hAnsi="Times New Roman" w:cs="Times New Roman"/>
          <w:color w:val="000000"/>
          <w:sz w:val="24"/>
          <w:szCs w:val="24"/>
        </w:rPr>
        <w:t xml:space="preserve"> UIN </w:t>
      </w:r>
      <w:proofErr w:type="spellStart"/>
      <w:r>
        <w:rPr>
          <w:rFonts w:ascii="Times New Roman" w:eastAsia="Times New Roman" w:hAnsi="Times New Roman" w:cs="Times New Roman"/>
          <w:color w:val="000000"/>
          <w:sz w:val="24"/>
          <w:szCs w:val="24"/>
        </w:rPr>
        <w:t>Walisongo</w:t>
      </w:r>
      <w:proofErr w:type="spellEnd"/>
      <w:r>
        <w:rPr>
          <w:rFonts w:ascii="Times New Roman" w:eastAsia="Times New Roman" w:hAnsi="Times New Roman" w:cs="Times New Roman"/>
          <w:color w:val="000000"/>
          <w:sz w:val="24"/>
          <w:szCs w:val="24"/>
        </w:rPr>
        <w:t xml:space="preserve"> Semarang</w:t>
      </w:r>
    </w:p>
    <w:p w14:paraId="3349A730" w14:textId="723D2891" w:rsidR="005654E6" w:rsidRDefault="005654E6" w:rsidP="008A7820">
      <w:pPr>
        <w:numPr>
          <w:ilvl w:val="0"/>
          <w:numId w:val="98"/>
        </w:numPr>
        <w:shd w:val="clear" w:color="auto" w:fill="FFFFFF"/>
        <w:spacing w:before="4" w:after="0" w:line="360" w:lineRule="auto"/>
        <w:ind w:left="927" w:right="176"/>
        <w:jc w:val="both"/>
        <w:rPr>
          <w:rFonts w:ascii="Times New Roman" w:eastAsia="Times New Roman" w:hAnsi="Times New Roman" w:cs="Times New Roman"/>
          <w:color w:val="000000"/>
          <w:sz w:val="24"/>
          <w:szCs w:val="24"/>
        </w:rPr>
      </w:pPr>
      <w:r w:rsidRPr="005654E6">
        <w:rPr>
          <w:rFonts w:ascii="Times New Roman" w:eastAsia="Times New Roman" w:hAnsi="Times New Roman" w:cs="Times New Roman"/>
          <w:color w:val="000000"/>
          <w:sz w:val="24"/>
          <w:szCs w:val="24"/>
        </w:rPr>
        <w:t xml:space="preserve">Bapak </w:t>
      </w:r>
      <w:proofErr w:type="spellStart"/>
      <w:r w:rsidRPr="005654E6">
        <w:rPr>
          <w:rFonts w:ascii="Times New Roman" w:eastAsia="Times New Roman" w:hAnsi="Times New Roman" w:cs="Times New Roman"/>
          <w:color w:val="000000"/>
          <w:sz w:val="24"/>
          <w:szCs w:val="24"/>
        </w:rPr>
        <w:t>Dr.</w:t>
      </w:r>
      <w:proofErr w:type="spellEnd"/>
      <w:r w:rsidRPr="005654E6">
        <w:rPr>
          <w:rFonts w:ascii="Times New Roman" w:eastAsia="Times New Roman" w:hAnsi="Times New Roman" w:cs="Times New Roman"/>
          <w:color w:val="000000"/>
          <w:sz w:val="24"/>
          <w:szCs w:val="24"/>
        </w:rPr>
        <w:t xml:space="preserve"> H. Nur Fatoni, </w:t>
      </w:r>
      <w:proofErr w:type="spellStart"/>
      <w:proofErr w:type="gramStart"/>
      <w:r w:rsidRPr="005654E6">
        <w:rPr>
          <w:rFonts w:ascii="Times New Roman" w:eastAsia="Times New Roman" w:hAnsi="Times New Roman" w:cs="Times New Roman"/>
          <w:color w:val="000000"/>
          <w:sz w:val="24"/>
          <w:szCs w:val="24"/>
        </w:rPr>
        <w:t>M.Ag</w:t>
      </w:r>
      <w:proofErr w:type="spellEnd"/>
      <w:proofErr w:type="gramEnd"/>
      <w:r w:rsidRPr="005654E6">
        <w:rPr>
          <w:rFonts w:ascii="Times New Roman" w:eastAsia="Times New Roman" w:hAnsi="Times New Roman" w:cs="Times New Roman"/>
          <w:color w:val="000000"/>
          <w:sz w:val="24"/>
          <w:szCs w:val="24"/>
        </w:rPr>
        <w:t xml:space="preserve">, </w:t>
      </w:r>
      <w:proofErr w:type="spellStart"/>
      <w:r w:rsidRPr="005654E6">
        <w:rPr>
          <w:rFonts w:ascii="Times New Roman" w:eastAsia="Times New Roman" w:hAnsi="Times New Roman" w:cs="Times New Roman"/>
          <w:color w:val="000000"/>
          <w:sz w:val="24"/>
          <w:szCs w:val="24"/>
        </w:rPr>
        <w:t>Selaku</w:t>
      </w:r>
      <w:proofErr w:type="spellEnd"/>
      <w:r w:rsidRPr="005654E6">
        <w:rPr>
          <w:rFonts w:ascii="Times New Roman" w:eastAsia="Times New Roman" w:hAnsi="Times New Roman" w:cs="Times New Roman"/>
          <w:color w:val="000000"/>
          <w:sz w:val="24"/>
          <w:szCs w:val="24"/>
        </w:rPr>
        <w:t xml:space="preserve"> Dekan </w:t>
      </w:r>
      <w:proofErr w:type="spellStart"/>
      <w:r w:rsidRPr="005654E6">
        <w:rPr>
          <w:rFonts w:ascii="Times New Roman" w:eastAsia="Times New Roman" w:hAnsi="Times New Roman" w:cs="Times New Roman"/>
          <w:color w:val="000000"/>
          <w:sz w:val="24"/>
          <w:szCs w:val="24"/>
        </w:rPr>
        <w:t>Fakultas</w:t>
      </w:r>
      <w:proofErr w:type="spellEnd"/>
      <w:r w:rsidRPr="005654E6">
        <w:rPr>
          <w:rFonts w:ascii="Times New Roman" w:eastAsia="Times New Roman" w:hAnsi="Times New Roman" w:cs="Times New Roman"/>
          <w:color w:val="000000"/>
          <w:sz w:val="24"/>
          <w:szCs w:val="24"/>
        </w:rPr>
        <w:t xml:space="preserve"> Ekonomi dan </w:t>
      </w:r>
      <w:proofErr w:type="spellStart"/>
      <w:r w:rsidRPr="005654E6">
        <w:rPr>
          <w:rFonts w:ascii="Times New Roman" w:eastAsia="Times New Roman" w:hAnsi="Times New Roman" w:cs="Times New Roman"/>
          <w:color w:val="000000"/>
          <w:sz w:val="24"/>
          <w:szCs w:val="24"/>
        </w:rPr>
        <w:t>Bisnis</w:t>
      </w:r>
      <w:proofErr w:type="spellEnd"/>
      <w:r w:rsidRPr="005654E6">
        <w:rPr>
          <w:rFonts w:ascii="Times New Roman" w:eastAsia="Times New Roman" w:hAnsi="Times New Roman" w:cs="Times New Roman"/>
          <w:color w:val="000000"/>
          <w:sz w:val="24"/>
          <w:szCs w:val="24"/>
        </w:rPr>
        <w:t xml:space="preserve"> Islam UIN </w:t>
      </w:r>
      <w:proofErr w:type="spellStart"/>
      <w:r w:rsidRPr="005654E6">
        <w:rPr>
          <w:rFonts w:ascii="Times New Roman" w:eastAsia="Times New Roman" w:hAnsi="Times New Roman" w:cs="Times New Roman"/>
          <w:color w:val="000000"/>
          <w:sz w:val="24"/>
          <w:szCs w:val="24"/>
        </w:rPr>
        <w:t>Walisongo</w:t>
      </w:r>
      <w:proofErr w:type="spellEnd"/>
      <w:r w:rsidRPr="005654E6">
        <w:rPr>
          <w:rFonts w:ascii="Times New Roman" w:eastAsia="Times New Roman" w:hAnsi="Times New Roman" w:cs="Times New Roman"/>
          <w:color w:val="000000"/>
          <w:sz w:val="24"/>
          <w:szCs w:val="24"/>
        </w:rPr>
        <w:t xml:space="preserve"> Semarang.</w:t>
      </w:r>
    </w:p>
    <w:p w14:paraId="2C412EB8" w14:textId="5C6E7E39" w:rsidR="00756441" w:rsidRDefault="00756441" w:rsidP="008A7820">
      <w:pPr>
        <w:numPr>
          <w:ilvl w:val="0"/>
          <w:numId w:val="98"/>
        </w:numPr>
        <w:shd w:val="clear" w:color="auto" w:fill="FFFFFF"/>
        <w:spacing w:before="4" w:after="0" w:line="360" w:lineRule="auto"/>
        <w:ind w:left="927"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Fajar Adhitya, </w:t>
      </w:r>
      <w:proofErr w:type="spellStart"/>
      <w:proofErr w:type="gramStart"/>
      <w:r>
        <w:rPr>
          <w:rFonts w:ascii="Times New Roman" w:eastAsia="Times New Roman" w:hAnsi="Times New Roman" w:cs="Times New Roman"/>
          <w:color w:val="000000"/>
          <w:sz w:val="24"/>
          <w:szCs w:val="24"/>
        </w:rPr>
        <w:t>S.Pd.,M</w:t>
      </w:r>
      <w:proofErr w:type="gramEnd"/>
      <w:r>
        <w:rPr>
          <w:rFonts w:ascii="Times New Roman" w:eastAsia="Times New Roman" w:hAnsi="Times New Roman" w:cs="Times New Roman"/>
          <w:color w:val="000000"/>
          <w:sz w:val="24"/>
          <w:szCs w:val="24"/>
        </w:rPr>
        <w:t>.M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Kajur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Pembimbing</w:t>
      </w:r>
      <w:proofErr w:type="spellEnd"/>
      <w:r>
        <w:rPr>
          <w:rFonts w:ascii="Times New Roman" w:eastAsia="Times New Roman" w:hAnsi="Times New Roman" w:cs="Times New Roman"/>
          <w:color w:val="000000"/>
          <w:sz w:val="24"/>
          <w:szCs w:val="24"/>
        </w:rPr>
        <w:t xml:space="preserve"> </w:t>
      </w:r>
      <w:r w:rsidR="000E776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Tugas</w:t>
      </w:r>
      <w:proofErr w:type="spellEnd"/>
      <w:r>
        <w:rPr>
          <w:rFonts w:ascii="Times New Roman" w:eastAsia="Times New Roman" w:hAnsi="Times New Roman" w:cs="Times New Roman"/>
          <w:color w:val="000000"/>
          <w:sz w:val="24"/>
          <w:szCs w:val="24"/>
        </w:rPr>
        <w:t xml:space="preserve"> Akhir </w:t>
      </w:r>
      <w:proofErr w:type="spellStart"/>
      <w:r>
        <w:rPr>
          <w:rFonts w:ascii="Times New Roman" w:eastAsia="Times New Roman" w:hAnsi="Times New Roman" w:cs="Times New Roman"/>
          <w:color w:val="000000"/>
          <w:sz w:val="24"/>
          <w:szCs w:val="24"/>
        </w:rPr>
        <w:t>Penuli</w:t>
      </w:r>
      <w:r w:rsidR="009C3C6E">
        <w:rPr>
          <w:rFonts w:ascii="Times New Roman" w:eastAsia="Times New Roman" w:hAnsi="Times New Roman" w:cs="Times New Roman"/>
          <w:color w:val="000000"/>
          <w:sz w:val="24"/>
          <w:szCs w:val="24"/>
        </w:rPr>
        <w:t>s</w:t>
      </w:r>
      <w:proofErr w:type="spellEnd"/>
      <w:r w:rsidR="009C3C6E">
        <w:rPr>
          <w:rFonts w:ascii="Times New Roman" w:eastAsia="Times New Roman" w:hAnsi="Times New Roman" w:cs="Times New Roman"/>
          <w:color w:val="000000"/>
          <w:sz w:val="24"/>
          <w:szCs w:val="24"/>
        </w:rPr>
        <w:t xml:space="preserve"> dan Ibu </w:t>
      </w:r>
      <w:proofErr w:type="spellStart"/>
      <w:r w:rsidR="009C3C6E">
        <w:rPr>
          <w:rFonts w:ascii="Times New Roman" w:eastAsia="Times New Roman" w:hAnsi="Times New Roman" w:cs="Times New Roman"/>
          <w:color w:val="000000"/>
          <w:sz w:val="24"/>
          <w:szCs w:val="24"/>
        </w:rPr>
        <w:t>Dr.</w:t>
      </w:r>
      <w:proofErr w:type="spellEnd"/>
      <w:r w:rsidR="009C3C6E">
        <w:rPr>
          <w:rFonts w:ascii="Times New Roman" w:eastAsia="Times New Roman" w:hAnsi="Times New Roman" w:cs="Times New Roman"/>
          <w:color w:val="000000"/>
          <w:sz w:val="24"/>
          <w:szCs w:val="24"/>
        </w:rPr>
        <w:t xml:space="preserve"> Farah Amalia, M.M </w:t>
      </w:r>
      <w:proofErr w:type="spellStart"/>
      <w:r w:rsidR="009C3C6E">
        <w:rPr>
          <w:rFonts w:ascii="Times New Roman" w:eastAsia="Times New Roman" w:hAnsi="Times New Roman" w:cs="Times New Roman"/>
          <w:color w:val="000000"/>
          <w:sz w:val="24"/>
          <w:szCs w:val="24"/>
        </w:rPr>
        <w:t>Selaku</w:t>
      </w:r>
      <w:proofErr w:type="spellEnd"/>
      <w:r w:rsidR="009C3C6E">
        <w:rPr>
          <w:rFonts w:ascii="Times New Roman" w:eastAsia="Times New Roman" w:hAnsi="Times New Roman" w:cs="Times New Roman"/>
          <w:color w:val="000000"/>
          <w:sz w:val="24"/>
          <w:szCs w:val="24"/>
        </w:rPr>
        <w:t xml:space="preserve"> </w:t>
      </w:r>
      <w:proofErr w:type="spellStart"/>
      <w:r w:rsidR="009C3C6E">
        <w:rPr>
          <w:rFonts w:ascii="Times New Roman" w:eastAsia="Times New Roman" w:hAnsi="Times New Roman" w:cs="Times New Roman"/>
          <w:color w:val="000000"/>
          <w:sz w:val="24"/>
          <w:szCs w:val="24"/>
        </w:rPr>
        <w:t>Sekj</w:t>
      </w:r>
      <w:r w:rsidR="000E776D">
        <w:rPr>
          <w:rFonts w:ascii="Times New Roman" w:eastAsia="Times New Roman" w:hAnsi="Times New Roman" w:cs="Times New Roman"/>
          <w:color w:val="000000"/>
          <w:sz w:val="24"/>
          <w:szCs w:val="24"/>
        </w:rPr>
        <w:t>u</w:t>
      </w:r>
      <w:r w:rsidR="009C3C6E">
        <w:rPr>
          <w:rFonts w:ascii="Times New Roman" w:eastAsia="Times New Roman" w:hAnsi="Times New Roman" w:cs="Times New Roman"/>
          <w:color w:val="000000"/>
          <w:sz w:val="24"/>
          <w:szCs w:val="24"/>
        </w:rPr>
        <w:t>r</w:t>
      </w:r>
      <w:proofErr w:type="spellEnd"/>
      <w:r w:rsidR="009C3C6E">
        <w:rPr>
          <w:rFonts w:ascii="Times New Roman" w:eastAsia="Times New Roman" w:hAnsi="Times New Roman" w:cs="Times New Roman"/>
          <w:color w:val="000000"/>
          <w:sz w:val="24"/>
          <w:szCs w:val="24"/>
        </w:rPr>
        <w:t xml:space="preserve"> </w:t>
      </w:r>
      <w:proofErr w:type="spellStart"/>
      <w:r w:rsidR="009C3C6E">
        <w:rPr>
          <w:rFonts w:ascii="Times New Roman" w:eastAsia="Times New Roman" w:hAnsi="Times New Roman" w:cs="Times New Roman"/>
          <w:color w:val="000000"/>
          <w:sz w:val="24"/>
          <w:szCs w:val="24"/>
        </w:rPr>
        <w:t>Manajemen</w:t>
      </w:r>
      <w:proofErr w:type="spellEnd"/>
      <w:r w:rsidR="009C3C6E">
        <w:rPr>
          <w:rFonts w:ascii="Times New Roman" w:eastAsia="Times New Roman" w:hAnsi="Times New Roman" w:cs="Times New Roman"/>
          <w:color w:val="000000"/>
          <w:sz w:val="24"/>
          <w:szCs w:val="24"/>
        </w:rPr>
        <w:t>.</w:t>
      </w:r>
    </w:p>
    <w:p w14:paraId="013C778F" w14:textId="46A88CFB" w:rsidR="00AC06BF" w:rsidRDefault="009C3C6E" w:rsidP="008A7820">
      <w:pPr>
        <w:numPr>
          <w:ilvl w:val="0"/>
          <w:numId w:val="98"/>
        </w:numPr>
        <w:shd w:val="clear" w:color="auto" w:fill="FFFFFF"/>
        <w:spacing w:before="4" w:after="0" w:line="360" w:lineRule="auto"/>
        <w:ind w:left="927"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H</w:t>
      </w:r>
      <w:r w:rsidR="001B531F">
        <w:rPr>
          <w:rFonts w:ascii="Times New Roman" w:eastAsia="Times New Roman" w:hAnsi="Times New Roman" w:cs="Times New Roman"/>
          <w:color w:val="000000"/>
          <w:sz w:val="24"/>
          <w:szCs w:val="24"/>
        </w:rPr>
        <w:t xml:space="preserve">. </w:t>
      </w:r>
      <w:proofErr w:type="spellStart"/>
      <w:r w:rsidR="001B531F">
        <w:rPr>
          <w:rFonts w:ascii="Times New Roman" w:eastAsia="Times New Roman" w:hAnsi="Times New Roman" w:cs="Times New Roman"/>
          <w:color w:val="000000"/>
          <w:sz w:val="24"/>
          <w:szCs w:val="24"/>
        </w:rPr>
        <w:t>Muchamad</w:t>
      </w:r>
      <w:proofErr w:type="spellEnd"/>
      <w:r w:rsidR="001B531F">
        <w:rPr>
          <w:rFonts w:ascii="Times New Roman" w:eastAsia="Times New Roman" w:hAnsi="Times New Roman" w:cs="Times New Roman"/>
          <w:color w:val="000000"/>
          <w:sz w:val="24"/>
          <w:szCs w:val="24"/>
        </w:rPr>
        <w:t xml:space="preserve"> Fauzi, S.E., M.M, </w:t>
      </w:r>
      <w:proofErr w:type="spellStart"/>
      <w:r w:rsidR="001B531F">
        <w:rPr>
          <w:rFonts w:ascii="Times New Roman" w:eastAsia="Times New Roman" w:hAnsi="Times New Roman" w:cs="Times New Roman"/>
          <w:color w:val="000000"/>
          <w:sz w:val="24"/>
          <w:szCs w:val="24"/>
        </w:rPr>
        <w:t>selaku</w:t>
      </w:r>
      <w:proofErr w:type="spellEnd"/>
      <w:r w:rsidR="001B531F">
        <w:rPr>
          <w:rFonts w:ascii="Times New Roman" w:eastAsia="Times New Roman" w:hAnsi="Times New Roman" w:cs="Times New Roman"/>
          <w:color w:val="000000"/>
          <w:sz w:val="24"/>
          <w:szCs w:val="24"/>
        </w:rPr>
        <w:t xml:space="preserve"> Dosen </w:t>
      </w:r>
      <w:proofErr w:type="spellStart"/>
      <w:r w:rsidR="001B531F">
        <w:rPr>
          <w:rFonts w:ascii="Times New Roman" w:eastAsia="Times New Roman" w:hAnsi="Times New Roman" w:cs="Times New Roman"/>
          <w:color w:val="000000"/>
          <w:sz w:val="24"/>
          <w:szCs w:val="24"/>
        </w:rPr>
        <w:t>Pembimbing</w:t>
      </w:r>
      <w:proofErr w:type="spellEnd"/>
      <w:r w:rsidR="001B531F">
        <w:rPr>
          <w:rFonts w:ascii="Times New Roman" w:eastAsia="Times New Roman" w:hAnsi="Times New Roman" w:cs="Times New Roman"/>
          <w:color w:val="000000"/>
          <w:sz w:val="24"/>
          <w:szCs w:val="24"/>
        </w:rPr>
        <w:t xml:space="preserve"> </w:t>
      </w:r>
      <w:r w:rsidR="000E776D">
        <w:rPr>
          <w:rFonts w:ascii="Times New Roman" w:eastAsia="Times New Roman" w:hAnsi="Times New Roman" w:cs="Times New Roman"/>
          <w:color w:val="000000"/>
          <w:sz w:val="24"/>
          <w:szCs w:val="24"/>
        </w:rPr>
        <w:t>1</w:t>
      </w:r>
      <w:r w:rsidR="001B531F">
        <w:rPr>
          <w:rFonts w:ascii="Times New Roman" w:eastAsia="Times New Roman" w:hAnsi="Times New Roman" w:cs="Times New Roman"/>
          <w:color w:val="000000"/>
          <w:sz w:val="24"/>
          <w:szCs w:val="24"/>
        </w:rPr>
        <w:t xml:space="preserve"> </w:t>
      </w:r>
      <w:proofErr w:type="spellStart"/>
      <w:r w:rsidR="001B531F">
        <w:rPr>
          <w:rFonts w:ascii="Times New Roman" w:eastAsia="Times New Roman" w:hAnsi="Times New Roman" w:cs="Times New Roman"/>
          <w:color w:val="000000"/>
          <w:sz w:val="24"/>
          <w:szCs w:val="24"/>
        </w:rPr>
        <w:t>Tugas</w:t>
      </w:r>
      <w:proofErr w:type="spellEnd"/>
      <w:r w:rsidR="001B531F">
        <w:rPr>
          <w:rFonts w:ascii="Times New Roman" w:eastAsia="Times New Roman" w:hAnsi="Times New Roman" w:cs="Times New Roman"/>
          <w:color w:val="000000"/>
          <w:sz w:val="24"/>
          <w:szCs w:val="24"/>
        </w:rPr>
        <w:t xml:space="preserve"> Akhir </w:t>
      </w:r>
      <w:proofErr w:type="spellStart"/>
      <w:r w:rsidR="00AC06BF">
        <w:rPr>
          <w:rFonts w:ascii="Times New Roman" w:eastAsia="Times New Roman" w:hAnsi="Times New Roman" w:cs="Times New Roman"/>
          <w:color w:val="000000"/>
          <w:sz w:val="24"/>
          <w:szCs w:val="24"/>
        </w:rPr>
        <w:t>Penulis</w:t>
      </w:r>
      <w:proofErr w:type="spellEnd"/>
      <w:r w:rsidR="00AC06BF">
        <w:rPr>
          <w:rFonts w:ascii="Times New Roman" w:eastAsia="Times New Roman" w:hAnsi="Times New Roman" w:cs="Times New Roman"/>
          <w:color w:val="000000"/>
          <w:sz w:val="24"/>
          <w:szCs w:val="24"/>
        </w:rPr>
        <w:t>.</w:t>
      </w:r>
    </w:p>
    <w:p w14:paraId="40EF0DAD" w14:textId="77777777" w:rsidR="000E078C" w:rsidRDefault="00AC06BF" w:rsidP="008A7820">
      <w:pPr>
        <w:numPr>
          <w:ilvl w:val="0"/>
          <w:numId w:val="98"/>
        </w:numPr>
        <w:shd w:val="clear" w:color="auto" w:fill="FFFFFF"/>
        <w:spacing w:before="4" w:after="0" w:line="360" w:lineRule="auto"/>
        <w:ind w:left="927" w:right="176"/>
        <w:jc w:val="both"/>
        <w:rPr>
          <w:rFonts w:ascii="Times New Roman" w:eastAsia="Times New Roman" w:hAnsi="Times New Roman" w:cs="Times New Roman"/>
          <w:color w:val="000000"/>
          <w:sz w:val="24"/>
          <w:szCs w:val="24"/>
        </w:rPr>
      </w:pPr>
      <w:proofErr w:type="spellStart"/>
      <w:r w:rsidRPr="00AC06BF">
        <w:rPr>
          <w:rFonts w:ascii="Times New Roman" w:eastAsia="Times New Roman" w:hAnsi="Times New Roman" w:cs="Times New Roman"/>
          <w:color w:val="000000"/>
          <w:sz w:val="24"/>
          <w:szCs w:val="24"/>
        </w:rPr>
        <w:t>Seluruh</w:t>
      </w:r>
      <w:proofErr w:type="spellEnd"/>
      <w:r w:rsidRPr="00AC06BF">
        <w:rPr>
          <w:rFonts w:ascii="Times New Roman" w:eastAsia="Times New Roman" w:hAnsi="Times New Roman" w:cs="Times New Roman"/>
          <w:color w:val="000000"/>
          <w:sz w:val="24"/>
          <w:szCs w:val="24"/>
        </w:rPr>
        <w:t xml:space="preserve"> dosen </w:t>
      </w:r>
      <w:proofErr w:type="spellStart"/>
      <w:r w:rsidRPr="00AC06BF">
        <w:rPr>
          <w:rFonts w:ascii="Times New Roman" w:eastAsia="Times New Roman" w:hAnsi="Times New Roman" w:cs="Times New Roman"/>
          <w:color w:val="000000"/>
          <w:sz w:val="24"/>
          <w:szCs w:val="24"/>
        </w:rPr>
        <w:t>Fakultas</w:t>
      </w:r>
      <w:proofErr w:type="spellEnd"/>
      <w:r w:rsidRPr="00AC06BF">
        <w:rPr>
          <w:rFonts w:ascii="Times New Roman" w:eastAsia="Times New Roman" w:hAnsi="Times New Roman" w:cs="Times New Roman"/>
          <w:color w:val="000000"/>
          <w:sz w:val="24"/>
          <w:szCs w:val="24"/>
        </w:rPr>
        <w:t xml:space="preserve"> Ekonomi dan </w:t>
      </w:r>
      <w:proofErr w:type="spellStart"/>
      <w:r w:rsidRPr="00AC06BF">
        <w:rPr>
          <w:rFonts w:ascii="Times New Roman" w:eastAsia="Times New Roman" w:hAnsi="Times New Roman" w:cs="Times New Roman"/>
          <w:color w:val="000000"/>
          <w:sz w:val="24"/>
          <w:szCs w:val="24"/>
        </w:rPr>
        <w:t>Bisnis</w:t>
      </w:r>
      <w:proofErr w:type="spellEnd"/>
      <w:r w:rsidRPr="00AC06BF">
        <w:rPr>
          <w:rFonts w:ascii="Times New Roman" w:eastAsia="Times New Roman" w:hAnsi="Times New Roman" w:cs="Times New Roman"/>
          <w:color w:val="000000"/>
          <w:sz w:val="24"/>
          <w:szCs w:val="24"/>
        </w:rPr>
        <w:t xml:space="preserve"> Islam UIN </w:t>
      </w:r>
      <w:proofErr w:type="spellStart"/>
      <w:r w:rsidRPr="00AC06BF">
        <w:rPr>
          <w:rFonts w:ascii="Times New Roman" w:eastAsia="Times New Roman" w:hAnsi="Times New Roman" w:cs="Times New Roman"/>
          <w:color w:val="000000"/>
          <w:sz w:val="24"/>
          <w:szCs w:val="24"/>
        </w:rPr>
        <w:t>Walisongo</w:t>
      </w:r>
      <w:proofErr w:type="spellEnd"/>
      <w:r w:rsidRPr="00AC06BF">
        <w:rPr>
          <w:rFonts w:ascii="Times New Roman" w:eastAsia="Times New Roman" w:hAnsi="Times New Roman" w:cs="Times New Roman"/>
          <w:color w:val="000000"/>
          <w:sz w:val="24"/>
          <w:szCs w:val="24"/>
        </w:rPr>
        <w:t xml:space="preserve"> Semarang yang </w:t>
      </w:r>
      <w:proofErr w:type="spellStart"/>
      <w:r w:rsidRPr="00AC06BF">
        <w:rPr>
          <w:rFonts w:ascii="Times New Roman" w:eastAsia="Times New Roman" w:hAnsi="Times New Roman" w:cs="Times New Roman"/>
          <w:color w:val="000000"/>
          <w:sz w:val="24"/>
          <w:szCs w:val="24"/>
        </w:rPr>
        <w:t>telah</w:t>
      </w:r>
      <w:proofErr w:type="spellEnd"/>
      <w:r w:rsidRPr="00AC06BF">
        <w:rPr>
          <w:rFonts w:ascii="Times New Roman" w:eastAsia="Times New Roman" w:hAnsi="Times New Roman" w:cs="Times New Roman"/>
          <w:color w:val="000000"/>
          <w:sz w:val="24"/>
          <w:szCs w:val="24"/>
        </w:rPr>
        <w:t xml:space="preserve"> </w:t>
      </w:r>
      <w:proofErr w:type="spellStart"/>
      <w:r w:rsidRPr="00AC06BF">
        <w:rPr>
          <w:rFonts w:ascii="Times New Roman" w:eastAsia="Times New Roman" w:hAnsi="Times New Roman" w:cs="Times New Roman"/>
          <w:color w:val="000000"/>
          <w:sz w:val="24"/>
          <w:szCs w:val="24"/>
        </w:rPr>
        <w:t>mendidik</w:t>
      </w:r>
      <w:proofErr w:type="spellEnd"/>
      <w:r w:rsidRPr="00AC06BF">
        <w:rPr>
          <w:rFonts w:ascii="Times New Roman" w:eastAsia="Times New Roman" w:hAnsi="Times New Roman" w:cs="Times New Roman"/>
          <w:color w:val="000000"/>
          <w:sz w:val="24"/>
          <w:szCs w:val="24"/>
        </w:rPr>
        <w:t xml:space="preserve"> </w:t>
      </w:r>
      <w:proofErr w:type="spellStart"/>
      <w:r w:rsidRPr="00AC06BF">
        <w:rPr>
          <w:rFonts w:ascii="Times New Roman" w:eastAsia="Times New Roman" w:hAnsi="Times New Roman" w:cs="Times New Roman"/>
          <w:color w:val="000000"/>
          <w:sz w:val="24"/>
          <w:szCs w:val="24"/>
        </w:rPr>
        <w:t>saya</w:t>
      </w:r>
      <w:proofErr w:type="spellEnd"/>
      <w:r w:rsidRPr="00AC06BF">
        <w:rPr>
          <w:rFonts w:ascii="Times New Roman" w:eastAsia="Times New Roman" w:hAnsi="Times New Roman" w:cs="Times New Roman"/>
          <w:color w:val="000000"/>
          <w:sz w:val="24"/>
          <w:szCs w:val="24"/>
        </w:rPr>
        <w:t xml:space="preserve"> </w:t>
      </w:r>
      <w:proofErr w:type="spellStart"/>
      <w:r w:rsidRPr="00AC06BF">
        <w:rPr>
          <w:rFonts w:ascii="Times New Roman" w:eastAsia="Times New Roman" w:hAnsi="Times New Roman" w:cs="Times New Roman"/>
          <w:color w:val="000000"/>
          <w:sz w:val="24"/>
          <w:szCs w:val="24"/>
        </w:rPr>
        <w:t>sehingga</w:t>
      </w:r>
      <w:proofErr w:type="spellEnd"/>
      <w:r w:rsidRPr="00AC06BF">
        <w:rPr>
          <w:rFonts w:ascii="Times New Roman" w:eastAsia="Times New Roman" w:hAnsi="Times New Roman" w:cs="Times New Roman"/>
          <w:color w:val="000000"/>
          <w:sz w:val="24"/>
          <w:szCs w:val="24"/>
        </w:rPr>
        <w:t xml:space="preserve"> </w:t>
      </w:r>
      <w:proofErr w:type="spellStart"/>
      <w:r w:rsidRPr="00AC06BF">
        <w:rPr>
          <w:rFonts w:ascii="Times New Roman" w:eastAsia="Times New Roman" w:hAnsi="Times New Roman" w:cs="Times New Roman"/>
          <w:color w:val="000000"/>
          <w:sz w:val="24"/>
          <w:szCs w:val="24"/>
        </w:rPr>
        <w:t>dapat</w:t>
      </w:r>
      <w:proofErr w:type="spellEnd"/>
      <w:r w:rsidRPr="00AC06BF">
        <w:rPr>
          <w:rFonts w:ascii="Times New Roman" w:eastAsia="Times New Roman" w:hAnsi="Times New Roman" w:cs="Times New Roman"/>
          <w:color w:val="000000"/>
          <w:sz w:val="24"/>
          <w:szCs w:val="24"/>
        </w:rPr>
        <w:t xml:space="preserve"> </w:t>
      </w:r>
      <w:proofErr w:type="spellStart"/>
      <w:r w:rsidRPr="00AC06BF">
        <w:rPr>
          <w:rFonts w:ascii="Times New Roman" w:eastAsia="Times New Roman" w:hAnsi="Times New Roman" w:cs="Times New Roman"/>
          <w:color w:val="000000"/>
          <w:sz w:val="24"/>
          <w:szCs w:val="24"/>
        </w:rPr>
        <w:t>menyelesaikan</w:t>
      </w:r>
      <w:proofErr w:type="spellEnd"/>
      <w:r w:rsidRPr="00AC06BF">
        <w:rPr>
          <w:rFonts w:ascii="Times New Roman" w:eastAsia="Times New Roman" w:hAnsi="Times New Roman" w:cs="Times New Roman"/>
          <w:color w:val="000000"/>
          <w:sz w:val="24"/>
          <w:szCs w:val="24"/>
        </w:rPr>
        <w:t xml:space="preserve"> </w:t>
      </w:r>
      <w:proofErr w:type="spellStart"/>
      <w:r w:rsidRPr="00AC06BF">
        <w:rPr>
          <w:rFonts w:ascii="Times New Roman" w:eastAsia="Times New Roman" w:hAnsi="Times New Roman" w:cs="Times New Roman"/>
          <w:color w:val="000000"/>
          <w:sz w:val="24"/>
          <w:szCs w:val="24"/>
        </w:rPr>
        <w:t>tugas</w:t>
      </w:r>
      <w:proofErr w:type="spellEnd"/>
      <w:r w:rsidRPr="00AC06BF">
        <w:rPr>
          <w:rFonts w:ascii="Times New Roman" w:eastAsia="Times New Roman" w:hAnsi="Times New Roman" w:cs="Times New Roman"/>
          <w:color w:val="000000"/>
          <w:sz w:val="24"/>
          <w:szCs w:val="24"/>
        </w:rPr>
        <w:t xml:space="preserve"> akhir ini </w:t>
      </w:r>
      <w:proofErr w:type="spellStart"/>
      <w:r w:rsidRPr="00AC06BF">
        <w:rPr>
          <w:rFonts w:ascii="Times New Roman" w:eastAsia="Times New Roman" w:hAnsi="Times New Roman" w:cs="Times New Roman"/>
          <w:color w:val="000000"/>
          <w:sz w:val="24"/>
          <w:szCs w:val="24"/>
        </w:rPr>
        <w:t>dengan</w:t>
      </w:r>
      <w:proofErr w:type="spellEnd"/>
      <w:r w:rsidRPr="00AC06BF">
        <w:rPr>
          <w:rFonts w:ascii="Times New Roman" w:eastAsia="Times New Roman" w:hAnsi="Times New Roman" w:cs="Times New Roman"/>
          <w:color w:val="000000"/>
          <w:sz w:val="24"/>
          <w:szCs w:val="24"/>
        </w:rPr>
        <w:t xml:space="preserve"> </w:t>
      </w:r>
      <w:proofErr w:type="spellStart"/>
      <w:r w:rsidRPr="00AC06BF">
        <w:rPr>
          <w:rFonts w:ascii="Times New Roman" w:eastAsia="Times New Roman" w:hAnsi="Times New Roman" w:cs="Times New Roman"/>
          <w:color w:val="000000"/>
          <w:sz w:val="24"/>
          <w:szCs w:val="24"/>
        </w:rPr>
        <w:t>baik</w:t>
      </w:r>
      <w:proofErr w:type="spellEnd"/>
      <w:r w:rsidRPr="00AC06BF">
        <w:rPr>
          <w:rFonts w:ascii="Times New Roman" w:eastAsia="Times New Roman" w:hAnsi="Times New Roman" w:cs="Times New Roman"/>
          <w:color w:val="000000"/>
          <w:sz w:val="24"/>
          <w:szCs w:val="24"/>
        </w:rPr>
        <w:t xml:space="preserve">. </w:t>
      </w:r>
    </w:p>
    <w:p w14:paraId="1354D298" w14:textId="5D0A88F1" w:rsidR="000E078C" w:rsidRDefault="000E078C" w:rsidP="00EC0417">
      <w:pPr>
        <w:shd w:val="clear" w:color="auto" w:fill="FFFFFF"/>
        <w:spacing w:before="4" w:after="0" w:line="360" w:lineRule="auto"/>
        <w:ind w:left="425" w:right="176"/>
        <w:jc w:val="both"/>
        <w:rPr>
          <w:rFonts w:ascii="Times New Roman" w:eastAsia="Times New Roman" w:hAnsi="Times New Roman" w:cs="Times New Roman"/>
          <w:sz w:val="24"/>
          <w:szCs w:val="24"/>
          <w:lang w:eastAsia="en-ID"/>
        </w:rPr>
      </w:pPr>
      <w:r>
        <w:rPr>
          <w:rFonts w:ascii="Times New Roman" w:eastAsia="Times New Roman" w:hAnsi="Times New Roman" w:cs="Times New Roman"/>
          <w:color w:val="000000"/>
          <w:sz w:val="24"/>
          <w:szCs w:val="24"/>
        </w:rPr>
        <w:tab/>
      </w:r>
      <w:proofErr w:type="spellStart"/>
      <w:r w:rsidRPr="000E078C">
        <w:rPr>
          <w:rFonts w:ascii="Times New Roman" w:eastAsia="Times New Roman" w:hAnsi="Times New Roman" w:cs="Times New Roman"/>
          <w:sz w:val="24"/>
          <w:szCs w:val="24"/>
          <w:lang w:eastAsia="en-ID"/>
        </w:rPr>
        <w:t>Sebagai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penutup</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dengan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penuh</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kerendahan</w:t>
      </w:r>
      <w:proofErr w:type="spellEnd"/>
      <w:r w:rsidRPr="000E078C">
        <w:rPr>
          <w:rFonts w:ascii="Times New Roman" w:eastAsia="Times New Roman" w:hAnsi="Times New Roman" w:cs="Times New Roman"/>
          <w:sz w:val="24"/>
          <w:szCs w:val="24"/>
          <w:lang w:eastAsia="en-ID"/>
        </w:rPr>
        <w:t xml:space="preserve"> hati, </w:t>
      </w:r>
      <w:proofErr w:type="spellStart"/>
      <w:r w:rsidRPr="000E078C">
        <w:rPr>
          <w:rFonts w:ascii="Times New Roman" w:eastAsia="Times New Roman" w:hAnsi="Times New Roman" w:cs="Times New Roman"/>
          <w:sz w:val="24"/>
          <w:szCs w:val="24"/>
          <w:lang w:eastAsia="en-ID"/>
        </w:rPr>
        <w:t>penulis</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menyadari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bahwa</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penelitian</w:t>
      </w:r>
      <w:proofErr w:type="spellEnd"/>
      <w:r w:rsidRPr="000E078C">
        <w:rPr>
          <w:rFonts w:ascii="Times New Roman" w:eastAsia="Times New Roman" w:hAnsi="Times New Roman" w:cs="Times New Roman"/>
          <w:sz w:val="24"/>
          <w:szCs w:val="24"/>
          <w:lang w:eastAsia="en-ID"/>
        </w:rPr>
        <w:t xml:space="preserve"> ini </w:t>
      </w:r>
      <w:proofErr w:type="spellStart"/>
      <w:r w:rsidRPr="000E078C">
        <w:rPr>
          <w:rFonts w:ascii="Times New Roman" w:eastAsia="Times New Roman" w:hAnsi="Times New Roman" w:cs="Times New Roman"/>
          <w:sz w:val="24"/>
          <w:szCs w:val="24"/>
          <w:lang w:eastAsia="en-ID"/>
        </w:rPr>
        <w:t>masih</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jauh</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dari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sempurna</w:t>
      </w:r>
      <w:proofErr w:type="spellEnd"/>
      <w:r w:rsidRPr="000E078C">
        <w:rPr>
          <w:rFonts w:ascii="Times New Roman" w:eastAsia="Times New Roman" w:hAnsi="Times New Roman" w:cs="Times New Roman"/>
          <w:sz w:val="24"/>
          <w:szCs w:val="24"/>
          <w:lang w:eastAsia="en-ID"/>
        </w:rPr>
        <w:t xml:space="preserve"> dan </w:t>
      </w:r>
      <w:proofErr w:type="spellStart"/>
      <w:r w:rsidRPr="000E078C">
        <w:rPr>
          <w:rFonts w:ascii="Times New Roman" w:eastAsia="Times New Roman" w:hAnsi="Times New Roman" w:cs="Times New Roman"/>
          <w:sz w:val="24"/>
          <w:szCs w:val="24"/>
          <w:lang w:eastAsia="en-ID"/>
        </w:rPr>
        <w:t>memiliki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berbagai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kekurangan</w:t>
      </w:r>
      <w:proofErr w:type="spellEnd"/>
      <w:r w:rsidRPr="000E078C">
        <w:rPr>
          <w:rFonts w:ascii="Times New Roman" w:eastAsia="Times New Roman" w:hAnsi="Times New Roman" w:cs="Times New Roman"/>
          <w:sz w:val="24"/>
          <w:szCs w:val="24"/>
          <w:lang w:eastAsia="en-ID"/>
        </w:rPr>
        <w:t xml:space="preserve"> yang </w:t>
      </w:r>
      <w:proofErr w:type="spellStart"/>
      <w:r w:rsidRPr="000E078C">
        <w:rPr>
          <w:rFonts w:ascii="Times New Roman" w:eastAsia="Times New Roman" w:hAnsi="Times New Roman" w:cs="Times New Roman"/>
          <w:sz w:val="24"/>
          <w:szCs w:val="24"/>
          <w:lang w:eastAsia="en-ID"/>
        </w:rPr>
        <w:t>memerlukan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perbaikan</w:t>
      </w:r>
      <w:proofErr w:type="spellEnd"/>
      <w:r w:rsidRPr="000E078C">
        <w:rPr>
          <w:rFonts w:ascii="Times New Roman" w:eastAsia="Times New Roman" w:hAnsi="Times New Roman" w:cs="Times New Roman"/>
          <w:sz w:val="24"/>
          <w:szCs w:val="24"/>
          <w:lang w:eastAsia="en-ID"/>
        </w:rPr>
        <w:t xml:space="preserve">. Oleh </w:t>
      </w:r>
      <w:proofErr w:type="spellStart"/>
      <w:r w:rsidRPr="000E078C">
        <w:rPr>
          <w:rFonts w:ascii="Times New Roman" w:eastAsia="Times New Roman" w:hAnsi="Times New Roman" w:cs="Times New Roman"/>
          <w:sz w:val="24"/>
          <w:szCs w:val="24"/>
          <w:lang w:eastAsia="en-ID"/>
        </w:rPr>
        <w:t>karena</w:t>
      </w:r>
      <w:proofErr w:type="spellEnd"/>
      <w:r w:rsidRPr="000E078C">
        <w:rPr>
          <w:rFonts w:ascii="Times New Roman" w:eastAsia="Times New Roman" w:hAnsi="Times New Roman" w:cs="Times New Roman"/>
          <w:sz w:val="24"/>
          <w:szCs w:val="24"/>
          <w:lang w:eastAsia="en-ID"/>
        </w:rPr>
        <w:t xml:space="preserve"> itu, </w:t>
      </w:r>
      <w:proofErr w:type="spellStart"/>
      <w:r w:rsidRPr="000E078C">
        <w:rPr>
          <w:rFonts w:ascii="Times New Roman" w:eastAsia="Times New Roman" w:hAnsi="Times New Roman" w:cs="Times New Roman"/>
          <w:sz w:val="24"/>
          <w:szCs w:val="24"/>
          <w:lang w:eastAsia="en-ID"/>
        </w:rPr>
        <w:t>penulis</w:t>
      </w:r>
      <w:proofErr w:type="spellEnd"/>
      <w:r w:rsidRPr="000E078C">
        <w:rPr>
          <w:rFonts w:ascii="Times New Roman" w:eastAsia="Times New Roman" w:hAnsi="Times New Roman" w:cs="Times New Roman"/>
          <w:sz w:val="24"/>
          <w:szCs w:val="24"/>
          <w:lang w:eastAsia="en-ID"/>
        </w:rPr>
        <w:t xml:space="preserve"> sangat </w:t>
      </w:r>
      <w:proofErr w:type="spellStart"/>
      <w:r w:rsidRPr="000E078C">
        <w:rPr>
          <w:rFonts w:ascii="Times New Roman" w:eastAsia="Times New Roman" w:hAnsi="Times New Roman" w:cs="Times New Roman"/>
          <w:sz w:val="24"/>
          <w:szCs w:val="24"/>
          <w:lang w:eastAsia="en-ID"/>
        </w:rPr>
        <w:t>mengharapkan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kritik</w:t>
      </w:r>
      <w:proofErr w:type="spellEnd"/>
      <w:r w:rsidRPr="000E078C">
        <w:rPr>
          <w:rFonts w:ascii="Times New Roman" w:eastAsia="Times New Roman" w:hAnsi="Times New Roman" w:cs="Times New Roman"/>
          <w:sz w:val="24"/>
          <w:szCs w:val="24"/>
          <w:lang w:eastAsia="en-ID"/>
        </w:rPr>
        <w:t xml:space="preserve"> dan saran yang </w:t>
      </w:r>
      <w:proofErr w:type="spellStart"/>
      <w:r w:rsidRPr="000E078C">
        <w:rPr>
          <w:rFonts w:ascii="Times New Roman" w:eastAsia="Times New Roman" w:hAnsi="Times New Roman" w:cs="Times New Roman"/>
          <w:sz w:val="24"/>
          <w:szCs w:val="24"/>
          <w:lang w:eastAsia="en-ID"/>
        </w:rPr>
        <w:t>bersifat</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membangun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dari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berbagai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pihak</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sebagai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bahan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evaluasi</w:t>
      </w:r>
      <w:proofErr w:type="spellEnd"/>
      <w:r w:rsidRPr="000E078C">
        <w:rPr>
          <w:rFonts w:ascii="Times New Roman" w:eastAsia="Times New Roman" w:hAnsi="Times New Roman" w:cs="Times New Roman"/>
          <w:sz w:val="24"/>
          <w:szCs w:val="24"/>
          <w:lang w:eastAsia="en-ID"/>
        </w:rPr>
        <w:t xml:space="preserve"> untuk </w:t>
      </w:r>
      <w:proofErr w:type="spellStart"/>
      <w:r w:rsidRPr="000E078C">
        <w:rPr>
          <w:rFonts w:ascii="Times New Roman" w:eastAsia="Times New Roman" w:hAnsi="Times New Roman" w:cs="Times New Roman"/>
          <w:sz w:val="24"/>
          <w:szCs w:val="24"/>
          <w:lang w:eastAsia="en-ID"/>
        </w:rPr>
        <w:t>menyempurnakan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karya</w:t>
      </w:r>
      <w:proofErr w:type="spellEnd"/>
      <w:r w:rsidRPr="000E078C">
        <w:rPr>
          <w:rFonts w:ascii="Times New Roman" w:eastAsia="Times New Roman" w:hAnsi="Times New Roman" w:cs="Times New Roman"/>
          <w:sz w:val="24"/>
          <w:szCs w:val="24"/>
          <w:lang w:eastAsia="en-ID"/>
        </w:rPr>
        <w:t xml:space="preserve"> ini di masa </w:t>
      </w:r>
      <w:proofErr w:type="spellStart"/>
      <w:r w:rsidRPr="000E078C">
        <w:rPr>
          <w:rFonts w:ascii="Times New Roman" w:eastAsia="Times New Roman" w:hAnsi="Times New Roman" w:cs="Times New Roman"/>
          <w:sz w:val="24"/>
          <w:szCs w:val="24"/>
          <w:lang w:eastAsia="en-ID"/>
        </w:rPr>
        <w:t>mendatang</w:t>
      </w:r>
      <w:proofErr w:type="spellEnd"/>
      <w:r w:rsidRPr="000E078C">
        <w:rPr>
          <w:rFonts w:ascii="Times New Roman" w:eastAsia="Times New Roman" w:hAnsi="Times New Roman" w:cs="Times New Roman"/>
          <w:sz w:val="24"/>
          <w:szCs w:val="24"/>
          <w:lang w:eastAsia="en-ID"/>
        </w:rPr>
        <w:t xml:space="preserve">. Harapan </w:t>
      </w:r>
      <w:proofErr w:type="spellStart"/>
      <w:r w:rsidRPr="000E078C">
        <w:rPr>
          <w:rFonts w:ascii="Times New Roman" w:eastAsia="Times New Roman" w:hAnsi="Times New Roman" w:cs="Times New Roman"/>
          <w:sz w:val="24"/>
          <w:szCs w:val="24"/>
          <w:lang w:eastAsia="en-ID"/>
        </w:rPr>
        <w:t>penulis</w:t>
      </w:r>
      <w:proofErr w:type="spellEnd"/>
      <w:r w:rsidRPr="000E078C">
        <w:rPr>
          <w:rFonts w:ascii="Times New Roman" w:eastAsia="Times New Roman" w:hAnsi="Times New Roman" w:cs="Times New Roman"/>
          <w:sz w:val="24"/>
          <w:szCs w:val="24"/>
          <w:lang w:eastAsia="en-ID"/>
        </w:rPr>
        <w:t xml:space="preserve">, skripsi ini tidak </w:t>
      </w:r>
      <w:proofErr w:type="spellStart"/>
      <w:r w:rsidRPr="000E078C">
        <w:rPr>
          <w:rFonts w:ascii="Times New Roman" w:eastAsia="Times New Roman" w:hAnsi="Times New Roman" w:cs="Times New Roman"/>
          <w:sz w:val="24"/>
          <w:szCs w:val="24"/>
          <w:lang w:eastAsia="en-ID"/>
        </w:rPr>
        <w:t>hanya</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bermanfaat</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sebagai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pembelajaran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pribadi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dalam</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pengembangan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ilmu</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pengetahuan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tetapi</w:t>
      </w:r>
      <w:proofErr w:type="spellEnd"/>
      <w:r w:rsidRPr="000E078C">
        <w:rPr>
          <w:rFonts w:ascii="Times New Roman" w:eastAsia="Times New Roman" w:hAnsi="Times New Roman" w:cs="Times New Roman"/>
          <w:sz w:val="24"/>
          <w:szCs w:val="24"/>
          <w:lang w:eastAsia="en-ID"/>
        </w:rPr>
        <w:t xml:space="preserve"> juga </w:t>
      </w:r>
      <w:proofErr w:type="spellStart"/>
      <w:r w:rsidRPr="000E078C">
        <w:rPr>
          <w:rFonts w:ascii="Times New Roman" w:eastAsia="Times New Roman" w:hAnsi="Times New Roman" w:cs="Times New Roman"/>
          <w:sz w:val="24"/>
          <w:szCs w:val="24"/>
          <w:lang w:eastAsia="en-ID"/>
        </w:rPr>
        <w:lastRenderedPageBreak/>
        <w:t>dapat</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memberikan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wawasan</w:t>
      </w:r>
      <w:proofErr w:type="spellEnd"/>
      <w:r w:rsidRPr="000E078C">
        <w:rPr>
          <w:rFonts w:ascii="Times New Roman" w:eastAsia="Times New Roman" w:hAnsi="Times New Roman" w:cs="Times New Roman"/>
          <w:sz w:val="24"/>
          <w:szCs w:val="24"/>
          <w:lang w:eastAsia="en-ID"/>
        </w:rPr>
        <w:t xml:space="preserve"> dan </w:t>
      </w:r>
      <w:proofErr w:type="spellStart"/>
      <w:r w:rsidRPr="000E078C">
        <w:rPr>
          <w:rFonts w:ascii="Times New Roman" w:eastAsia="Times New Roman" w:hAnsi="Times New Roman" w:cs="Times New Roman"/>
          <w:sz w:val="24"/>
          <w:szCs w:val="24"/>
          <w:lang w:eastAsia="en-ID"/>
        </w:rPr>
        <w:t>manfaat</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bagi</w:t>
      </w:r>
      <w:proofErr w:type="spellEnd"/>
      <w:r w:rsidRPr="000E078C">
        <w:rPr>
          <w:rFonts w:ascii="Times New Roman" w:eastAsia="Times New Roman" w:hAnsi="Times New Roman" w:cs="Times New Roman"/>
          <w:sz w:val="24"/>
          <w:szCs w:val="24"/>
          <w:lang w:eastAsia="en-ID"/>
        </w:rPr>
        <w:t xml:space="preserve"> para </w:t>
      </w:r>
      <w:proofErr w:type="spellStart"/>
      <w:r w:rsidRPr="000E078C">
        <w:rPr>
          <w:rFonts w:ascii="Times New Roman" w:eastAsia="Times New Roman" w:hAnsi="Times New Roman" w:cs="Times New Roman"/>
          <w:sz w:val="24"/>
          <w:szCs w:val="24"/>
          <w:lang w:eastAsia="en-ID"/>
        </w:rPr>
        <w:t>pembaca</w:t>
      </w:r>
      <w:proofErr w:type="spellEnd"/>
      <w:r w:rsidRPr="000E078C">
        <w:rPr>
          <w:rFonts w:ascii="Times New Roman" w:eastAsia="Times New Roman" w:hAnsi="Times New Roman" w:cs="Times New Roman"/>
          <w:sz w:val="24"/>
          <w:szCs w:val="24"/>
          <w:lang w:eastAsia="en-ID"/>
        </w:rPr>
        <w:t xml:space="preserve"> yang </w:t>
      </w:r>
      <w:proofErr w:type="spellStart"/>
      <w:r w:rsidRPr="000E078C">
        <w:rPr>
          <w:rFonts w:ascii="Times New Roman" w:eastAsia="Times New Roman" w:hAnsi="Times New Roman" w:cs="Times New Roman"/>
          <w:sz w:val="24"/>
          <w:szCs w:val="24"/>
          <w:lang w:eastAsia="en-ID"/>
        </w:rPr>
        <w:t>tertarik</w:t>
      </w:r>
      <w:proofErr w:type="spellEnd"/>
      <w:r w:rsidRPr="000E078C">
        <w:rPr>
          <w:rFonts w:ascii="Times New Roman" w:eastAsia="Times New Roman" w:hAnsi="Times New Roman" w:cs="Times New Roman"/>
          <w:sz w:val="24"/>
          <w:szCs w:val="24"/>
          <w:lang w:eastAsia="en-ID"/>
        </w:rPr>
        <w:t xml:space="preserve"> pada </w:t>
      </w:r>
      <w:proofErr w:type="spellStart"/>
      <w:r w:rsidRPr="000E078C">
        <w:rPr>
          <w:rFonts w:ascii="Times New Roman" w:eastAsia="Times New Roman" w:hAnsi="Times New Roman" w:cs="Times New Roman"/>
          <w:sz w:val="24"/>
          <w:szCs w:val="24"/>
          <w:lang w:eastAsia="en-ID"/>
        </w:rPr>
        <w:t>topik</w:t>
      </w:r>
      <w:proofErr w:type="spellEnd"/>
      <w:r w:rsidRPr="000E078C">
        <w:rPr>
          <w:rFonts w:ascii="Times New Roman" w:eastAsia="Times New Roman" w:hAnsi="Times New Roman" w:cs="Times New Roman"/>
          <w:sz w:val="24"/>
          <w:szCs w:val="24"/>
          <w:lang w:eastAsia="en-ID"/>
        </w:rPr>
        <w:t xml:space="preserve"> ini. </w:t>
      </w:r>
      <w:proofErr w:type="spellStart"/>
      <w:r w:rsidRPr="000E078C">
        <w:rPr>
          <w:rFonts w:ascii="Times New Roman" w:eastAsia="Times New Roman" w:hAnsi="Times New Roman" w:cs="Times New Roman"/>
          <w:sz w:val="24"/>
          <w:szCs w:val="24"/>
          <w:lang w:eastAsia="en-ID"/>
        </w:rPr>
        <w:t>Semoga</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penelitian</w:t>
      </w:r>
      <w:proofErr w:type="spellEnd"/>
      <w:r w:rsidRPr="000E078C">
        <w:rPr>
          <w:rFonts w:ascii="Times New Roman" w:eastAsia="Times New Roman" w:hAnsi="Times New Roman" w:cs="Times New Roman"/>
          <w:sz w:val="24"/>
          <w:szCs w:val="24"/>
          <w:lang w:eastAsia="en-ID"/>
        </w:rPr>
        <w:t xml:space="preserve"> ini </w:t>
      </w:r>
      <w:proofErr w:type="spellStart"/>
      <w:r w:rsidRPr="000E078C">
        <w:rPr>
          <w:rFonts w:ascii="Times New Roman" w:eastAsia="Times New Roman" w:hAnsi="Times New Roman" w:cs="Times New Roman"/>
          <w:sz w:val="24"/>
          <w:szCs w:val="24"/>
          <w:lang w:eastAsia="en-ID"/>
        </w:rPr>
        <w:t>dapat</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menjadi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referensi</w:t>
      </w:r>
      <w:proofErr w:type="spellEnd"/>
      <w:r w:rsidRPr="000E078C">
        <w:rPr>
          <w:rFonts w:ascii="Times New Roman" w:eastAsia="Times New Roman" w:hAnsi="Times New Roman" w:cs="Times New Roman"/>
          <w:sz w:val="24"/>
          <w:szCs w:val="24"/>
          <w:lang w:eastAsia="en-ID"/>
        </w:rPr>
        <w:t xml:space="preserve"> yang </w:t>
      </w:r>
      <w:proofErr w:type="spellStart"/>
      <w:r w:rsidRPr="000E078C">
        <w:rPr>
          <w:rFonts w:ascii="Times New Roman" w:eastAsia="Times New Roman" w:hAnsi="Times New Roman" w:cs="Times New Roman"/>
          <w:sz w:val="24"/>
          <w:szCs w:val="24"/>
          <w:lang w:eastAsia="en-ID"/>
        </w:rPr>
        <w:t>berguna</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serta</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memberikan</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kontribusi</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positif</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khususnya</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dalam</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bidang</w:t>
      </w:r>
      <w:proofErr w:type="spellEnd"/>
      <w:r w:rsidRPr="000E078C">
        <w:rPr>
          <w:rFonts w:ascii="Times New Roman" w:eastAsia="Times New Roman" w:hAnsi="Times New Roman" w:cs="Times New Roman"/>
          <w:sz w:val="24"/>
          <w:szCs w:val="24"/>
          <w:lang w:eastAsia="en-ID"/>
        </w:rPr>
        <w:t xml:space="preserve"> </w:t>
      </w:r>
      <w:proofErr w:type="spellStart"/>
      <w:r w:rsidRPr="000E078C">
        <w:rPr>
          <w:rFonts w:ascii="Times New Roman" w:eastAsia="Times New Roman" w:hAnsi="Times New Roman" w:cs="Times New Roman"/>
          <w:sz w:val="24"/>
          <w:szCs w:val="24"/>
          <w:lang w:eastAsia="en-ID"/>
        </w:rPr>
        <w:t>ekonomi</w:t>
      </w:r>
      <w:proofErr w:type="spellEnd"/>
      <w:r w:rsidRPr="000E078C">
        <w:rPr>
          <w:rFonts w:ascii="Times New Roman" w:eastAsia="Times New Roman" w:hAnsi="Times New Roman" w:cs="Times New Roman"/>
          <w:sz w:val="24"/>
          <w:szCs w:val="24"/>
          <w:lang w:eastAsia="en-ID"/>
        </w:rPr>
        <w:t xml:space="preserve"> dan </w:t>
      </w:r>
      <w:proofErr w:type="spellStart"/>
      <w:r w:rsidRPr="000E078C">
        <w:rPr>
          <w:rFonts w:ascii="Times New Roman" w:eastAsia="Times New Roman" w:hAnsi="Times New Roman" w:cs="Times New Roman"/>
          <w:sz w:val="24"/>
          <w:szCs w:val="24"/>
          <w:lang w:eastAsia="en-ID"/>
        </w:rPr>
        <w:t>bisnis</w:t>
      </w:r>
      <w:proofErr w:type="spellEnd"/>
      <w:r w:rsidRPr="000E078C">
        <w:rPr>
          <w:rFonts w:ascii="Times New Roman" w:eastAsia="Times New Roman" w:hAnsi="Times New Roman" w:cs="Times New Roman"/>
          <w:sz w:val="24"/>
          <w:szCs w:val="24"/>
          <w:lang w:eastAsia="en-ID"/>
        </w:rPr>
        <w:t xml:space="preserve"> Islam.</w:t>
      </w:r>
    </w:p>
    <w:p w14:paraId="0EB7946C" w14:textId="77777777" w:rsidR="000E078C" w:rsidRDefault="000E078C" w:rsidP="000E078C">
      <w:pPr>
        <w:shd w:val="clear" w:color="auto" w:fill="FFFFFF"/>
        <w:spacing w:after="0" w:line="360" w:lineRule="auto"/>
        <w:ind w:left="720"/>
        <w:jc w:val="both"/>
        <w:rPr>
          <w:rFonts w:ascii="Times New Roman" w:eastAsia="Times New Roman" w:hAnsi="Times New Roman" w:cs="Times New Roman"/>
          <w:sz w:val="24"/>
          <w:szCs w:val="24"/>
          <w:lang w:eastAsia="en-ID"/>
        </w:rPr>
      </w:pPr>
    </w:p>
    <w:p w14:paraId="4209553C" w14:textId="799EC64C" w:rsidR="000E078C" w:rsidRDefault="000E078C" w:rsidP="00EC0417">
      <w:pPr>
        <w:shd w:val="clear" w:color="auto" w:fill="FFFFFF"/>
        <w:spacing w:before="4" w:after="0" w:line="360" w:lineRule="auto"/>
        <w:ind w:left="425" w:right="176"/>
        <w:jc w:val="right"/>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Semarang</w:t>
      </w:r>
      <w:r w:rsidR="00FE0686">
        <w:rPr>
          <w:rFonts w:ascii="Times New Roman" w:eastAsia="Times New Roman" w:hAnsi="Times New Roman" w:cs="Times New Roman"/>
          <w:sz w:val="24"/>
          <w:szCs w:val="24"/>
          <w:lang w:eastAsia="en-ID"/>
        </w:rPr>
        <w:t xml:space="preserve">, 16 </w:t>
      </w:r>
      <w:proofErr w:type="spellStart"/>
      <w:r w:rsidR="00FE0686">
        <w:rPr>
          <w:rFonts w:ascii="Times New Roman" w:eastAsia="Times New Roman" w:hAnsi="Times New Roman" w:cs="Times New Roman"/>
          <w:sz w:val="24"/>
          <w:szCs w:val="24"/>
          <w:lang w:eastAsia="en-ID"/>
        </w:rPr>
        <w:t>Desember</w:t>
      </w:r>
      <w:proofErr w:type="spellEnd"/>
      <w:r w:rsidR="00FE0686">
        <w:rPr>
          <w:rFonts w:ascii="Times New Roman" w:eastAsia="Times New Roman" w:hAnsi="Times New Roman" w:cs="Times New Roman"/>
          <w:sz w:val="24"/>
          <w:szCs w:val="24"/>
          <w:lang w:eastAsia="en-ID"/>
        </w:rPr>
        <w:t xml:space="preserve"> 2024</w:t>
      </w:r>
    </w:p>
    <w:p w14:paraId="7F63C365" w14:textId="6E17B8CE" w:rsidR="00FE0686" w:rsidRDefault="00FE0686" w:rsidP="00EC0417">
      <w:pPr>
        <w:shd w:val="clear" w:color="auto" w:fill="FFFFFF"/>
        <w:spacing w:before="4" w:after="0" w:line="360" w:lineRule="auto"/>
        <w:ind w:left="425" w:right="176"/>
        <w:jc w:val="right"/>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Penulis</w:t>
      </w:r>
      <w:proofErr w:type="spellEnd"/>
      <w:r>
        <w:rPr>
          <w:rFonts w:ascii="Times New Roman" w:eastAsia="Times New Roman" w:hAnsi="Times New Roman" w:cs="Times New Roman"/>
          <w:sz w:val="24"/>
          <w:szCs w:val="24"/>
          <w:lang w:eastAsia="en-ID"/>
        </w:rPr>
        <w:t>,</w:t>
      </w:r>
    </w:p>
    <w:p w14:paraId="357C2FD1" w14:textId="77777777" w:rsidR="00FE0686" w:rsidRDefault="00FE0686" w:rsidP="00EC0417">
      <w:pPr>
        <w:shd w:val="clear" w:color="auto" w:fill="FFFFFF"/>
        <w:spacing w:before="4" w:after="0" w:line="360" w:lineRule="auto"/>
        <w:ind w:left="425" w:right="176"/>
        <w:jc w:val="right"/>
        <w:rPr>
          <w:rFonts w:ascii="Times New Roman" w:eastAsia="Times New Roman" w:hAnsi="Times New Roman" w:cs="Times New Roman"/>
          <w:sz w:val="24"/>
          <w:szCs w:val="24"/>
          <w:lang w:eastAsia="en-ID"/>
        </w:rPr>
      </w:pPr>
    </w:p>
    <w:p w14:paraId="44843121" w14:textId="77777777" w:rsidR="00FE0686" w:rsidRDefault="00FE0686" w:rsidP="00EC0417">
      <w:pPr>
        <w:shd w:val="clear" w:color="auto" w:fill="FFFFFF"/>
        <w:spacing w:before="4" w:after="0" w:line="360" w:lineRule="auto"/>
        <w:ind w:left="425" w:right="176"/>
        <w:jc w:val="right"/>
        <w:rPr>
          <w:rFonts w:ascii="Times New Roman" w:eastAsia="Times New Roman" w:hAnsi="Times New Roman" w:cs="Times New Roman"/>
          <w:sz w:val="24"/>
          <w:szCs w:val="24"/>
          <w:lang w:eastAsia="en-ID"/>
        </w:rPr>
      </w:pPr>
    </w:p>
    <w:p w14:paraId="0691DC24" w14:textId="77777777" w:rsidR="00FE0686" w:rsidRDefault="00FE0686" w:rsidP="00EC0417">
      <w:pPr>
        <w:shd w:val="clear" w:color="auto" w:fill="FFFFFF"/>
        <w:spacing w:before="4" w:after="0" w:line="360" w:lineRule="auto"/>
        <w:ind w:left="425" w:right="176"/>
        <w:jc w:val="right"/>
        <w:rPr>
          <w:rFonts w:ascii="Times New Roman" w:eastAsia="Times New Roman" w:hAnsi="Times New Roman" w:cs="Times New Roman"/>
          <w:sz w:val="24"/>
          <w:szCs w:val="24"/>
          <w:lang w:eastAsia="en-ID"/>
        </w:rPr>
      </w:pPr>
    </w:p>
    <w:p w14:paraId="1D2242A8" w14:textId="77777777" w:rsidR="00FE0686" w:rsidRDefault="00FE0686" w:rsidP="00EC0417">
      <w:pPr>
        <w:shd w:val="clear" w:color="auto" w:fill="FFFFFF"/>
        <w:spacing w:before="4" w:after="0" w:line="360" w:lineRule="auto"/>
        <w:ind w:left="425" w:right="176"/>
        <w:jc w:val="right"/>
        <w:rPr>
          <w:rFonts w:ascii="Times New Roman" w:eastAsia="Times New Roman" w:hAnsi="Times New Roman" w:cs="Times New Roman"/>
          <w:sz w:val="24"/>
          <w:szCs w:val="24"/>
          <w:lang w:eastAsia="en-ID"/>
        </w:rPr>
      </w:pPr>
    </w:p>
    <w:p w14:paraId="00CAF301" w14:textId="59EEBFAA" w:rsidR="00FE0686" w:rsidRPr="000E078C" w:rsidRDefault="00FE0686" w:rsidP="00EC0417">
      <w:pPr>
        <w:shd w:val="clear" w:color="auto" w:fill="FFFFFF"/>
        <w:spacing w:before="4" w:after="0" w:line="360" w:lineRule="auto"/>
        <w:ind w:left="425" w:right="176"/>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en-ID"/>
        </w:rPr>
        <w:t xml:space="preserve">Dian Pinasthika </w:t>
      </w:r>
      <w:proofErr w:type="spellStart"/>
      <w:r>
        <w:rPr>
          <w:rFonts w:ascii="Times New Roman" w:eastAsia="Times New Roman" w:hAnsi="Times New Roman" w:cs="Times New Roman"/>
          <w:sz w:val="24"/>
          <w:szCs w:val="24"/>
          <w:lang w:eastAsia="en-ID"/>
        </w:rPr>
        <w:t>Runikawati</w:t>
      </w:r>
      <w:proofErr w:type="spellEnd"/>
    </w:p>
    <w:p w14:paraId="5865C3AB" w14:textId="77777777" w:rsidR="005654E6" w:rsidRPr="005654E6" w:rsidRDefault="005654E6" w:rsidP="005654E6">
      <w:pPr>
        <w:shd w:val="clear" w:color="auto" w:fill="FFFFFF"/>
        <w:spacing w:after="0" w:line="360" w:lineRule="auto"/>
        <w:ind w:left="720"/>
        <w:jc w:val="both"/>
        <w:rPr>
          <w:rFonts w:ascii="Times New Roman" w:eastAsia="Times New Roman" w:hAnsi="Times New Roman" w:cs="Times New Roman"/>
          <w:color w:val="000000"/>
          <w:sz w:val="24"/>
          <w:szCs w:val="24"/>
        </w:rPr>
      </w:pPr>
    </w:p>
    <w:p w14:paraId="2323FD51" w14:textId="77777777" w:rsidR="0040343B" w:rsidRPr="00EC0355" w:rsidRDefault="0040343B" w:rsidP="00EC0355">
      <w:pPr>
        <w:spacing w:line="360" w:lineRule="auto"/>
        <w:jc w:val="both"/>
        <w:rPr>
          <w:rFonts w:ascii="Times New Roman" w:hAnsi="Times New Roman" w:cs="Times New Roman"/>
          <w:sz w:val="24"/>
          <w:szCs w:val="24"/>
        </w:rPr>
      </w:pPr>
    </w:p>
    <w:p w14:paraId="3310B2AB" w14:textId="53A3DAD6" w:rsidR="00A61C28" w:rsidRDefault="00A61C28" w:rsidP="00F208C4">
      <w:pPr>
        <w:rPr>
          <w:rFonts w:ascii="Times New Roman" w:hAnsi="Times New Roman" w:cs="Times New Roman"/>
          <w:b/>
          <w:bCs/>
          <w:sz w:val="24"/>
          <w:szCs w:val="24"/>
        </w:rPr>
      </w:pPr>
    </w:p>
    <w:p w14:paraId="4D2AFA18" w14:textId="77777777" w:rsidR="00D776EF" w:rsidRDefault="00D776EF" w:rsidP="00F208C4">
      <w:pPr>
        <w:rPr>
          <w:rFonts w:ascii="Times New Roman" w:hAnsi="Times New Roman" w:cs="Times New Roman"/>
          <w:b/>
          <w:bCs/>
          <w:sz w:val="24"/>
          <w:szCs w:val="24"/>
        </w:rPr>
      </w:pPr>
    </w:p>
    <w:p w14:paraId="36A5E726" w14:textId="77777777" w:rsidR="00D776EF" w:rsidRDefault="00D776EF" w:rsidP="00F208C4">
      <w:pPr>
        <w:rPr>
          <w:rFonts w:ascii="Times New Roman" w:hAnsi="Times New Roman" w:cs="Times New Roman"/>
          <w:b/>
          <w:bCs/>
          <w:sz w:val="24"/>
          <w:szCs w:val="24"/>
        </w:rPr>
      </w:pPr>
    </w:p>
    <w:p w14:paraId="6F84FBC6" w14:textId="77777777" w:rsidR="00D776EF" w:rsidRDefault="00D776EF" w:rsidP="00F208C4">
      <w:pPr>
        <w:rPr>
          <w:rFonts w:ascii="Times New Roman" w:hAnsi="Times New Roman" w:cs="Times New Roman"/>
          <w:b/>
          <w:bCs/>
          <w:sz w:val="24"/>
          <w:szCs w:val="24"/>
        </w:rPr>
      </w:pPr>
    </w:p>
    <w:p w14:paraId="4DE9FA85" w14:textId="77777777" w:rsidR="00D776EF" w:rsidRDefault="00D776EF" w:rsidP="00F208C4">
      <w:pPr>
        <w:rPr>
          <w:rFonts w:ascii="Times New Roman" w:hAnsi="Times New Roman" w:cs="Times New Roman"/>
          <w:b/>
          <w:bCs/>
          <w:sz w:val="24"/>
          <w:szCs w:val="24"/>
        </w:rPr>
      </w:pPr>
    </w:p>
    <w:p w14:paraId="42DBEEBF" w14:textId="77777777" w:rsidR="00D776EF" w:rsidRDefault="00D776EF" w:rsidP="00F208C4">
      <w:pPr>
        <w:rPr>
          <w:rFonts w:ascii="Times New Roman" w:hAnsi="Times New Roman" w:cs="Times New Roman"/>
          <w:b/>
          <w:bCs/>
          <w:sz w:val="24"/>
          <w:szCs w:val="24"/>
        </w:rPr>
      </w:pPr>
    </w:p>
    <w:p w14:paraId="12D91AB7" w14:textId="77777777" w:rsidR="00D776EF" w:rsidRDefault="00D776EF" w:rsidP="00F208C4">
      <w:pPr>
        <w:rPr>
          <w:rFonts w:ascii="Times New Roman" w:hAnsi="Times New Roman" w:cs="Times New Roman"/>
          <w:b/>
          <w:bCs/>
          <w:sz w:val="24"/>
          <w:szCs w:val="24"/>
        </w:rPr>
      </w:pPr>
    </w:p>
    <w:p w14:paraId="6B1CB21C" w14:textId="77777777" w:rsidR="00D776EF" w:rsidRDefault="00D776EF" w:rsidP="00F208C4">
      <w:pPr>
        <w:rPr>
          <w:rFonts w:ascii="Times New Roman" w:hAnsi="Times New Roman" w:cs="Times New Roman"/>
          <w:b/>
          <w:bCs/>
          <w:sz w:val="24"/>
          <w:szCs w:val="24"/>
        </w:rPr>
      </w:pPr>
    </w:p>
    <w:p w14:paraId="118AA526" w14:textId="77777777" w:rsidR="00D776EF" w:rsidRDefault="00D776EF" w:rsidP="00F208C4">
      <w:pPr>
        <w:rPr>
          <w:rFonts w:ascii="Times New Roman" w:hAnsi="Times New Roman" w:cs="Times New Roman"/>
          <w:b/>
          <w:bCs/>
          <w:sz w:val="24"/>
          <w:szCs w:val="24"/>
        </w:rPr>
      </w:pPr>
    </w:p>
    <w:p w14:paraId="6AACE017" w14:textId="77777777" w:rsidR="00D776EF" w:rsidRDefault="00D776EF" w:rsidP="00F208C4">
      <w:pPr>
        <w:rPr>
          <w:rFonts w:ascii="Times New Roman" w:hAnsi="Times New Roman" w:cs="Times New Roman"/>
          <w:b/>
          <w:bCs/>
          <w:sz w:val="24"/>
          <w:szCs w:val="24"/>
        </w:rPr>
      </w:pPr>
    </w:p>
    <w:p w14:paraId="61E7835B" w14:textId="77777777" w:rsidR="00D776EF" w:rsidRDefault="00D776EF" w:rsidP="00F208C4">
      <w:pPr>
        <w:rPr>
          <w:rFonts w:ascii="Times New Roman" w:hAnsi="Times New Roman" w:cs="Times New Roman"/>
          <w:b/>
          <w:bCs/>
          <w:sz w:val="24"/>
          <w:szCs w:val="24"/>
        </w:rPr>
      </w:pPr>
    </w:p>
    <w:p w14:paraId="6BCCB80A" w14:textId="77777777" w:rsidR="00D776EF" w:rsidRDefault="00D776EF" w:rsidP="00F208C4">
      <w:pPr>
        <w:rPr>
          <w:rFonts w:ascii="Times New Roman" w:hAnsi="Times New Roman" w:cs="Times New Roman"/>
          <w:b/>
          <w:bCs/>
          <w:sz w:val="24"/>
          <w:szCs w:val="24"/>
        </w:rPr>
      </w:pPr>
    </w:p>
    <w:p w14:paraId="4104A0CE" w14:textId="77777777" w:rsidR="00E53C22" w:rsidRDefault="00E53C22" w:rsidP="00F208C4">
      <w:pPr>
        <w:rPr>
          <w:rFonts w:ascii="Times New Roman" w:hAnsi="Times New Roman" w:cs="Times New Roman"/>
          <w:b/>
          <w:bCs/>
          <w:sz w:val="24"/>
          <w:szCs w:val="24"/>
        </w:rPr>
      </w:pPr>
    </w:p>
    <w:p w14:paraId="254CE503" w14:textId="77777777" w:rsidR="00D776EF" w:rsidRDefault="00D776EF" w:rsidP="00F208C4">
      <w:pPr>
        <w:rPr>
          <w:rFonts w:ascii="Times New Roman" w:hAnsi="Times New Roman" w:cs="Times New Roman"/>
          <w:b/>
          <w:bCs/>
          <w:sz w:val="24"/>
          <w:szCs w:val="24"/>
        </w:rPr>
      </w:pPr>
    </w:p>
    <w:sdt>
      <w:sdtPr>
        <w:rPr>
          <w:rFonts w:asciiTheme="minorHAnsi" w:eastAsiaTheme="minorHAnsi" w:hAnsiTheme="minorHAnsi" w:cstheme="minorBidi"/>
          <w:color w:val="auto"/>
          <w:sz w:val="22"/>
          <w:szCs w:val="22"/>
        </w:rPr>
        <w:id w:val="-950092606"/>
        <w:docPartObj>
          <w:docPartGallery w:val="Table of Contents"/>
          <w:docPartUnique/>
        </w:docPartObj>
      </w:sdtPr>
      <w:sdtEndPr>
        <w:rPr>
          <w:noProof/>
        </w:rPr>
      </w:sdtEndPr>
      <w:sdtContent>
        <w:p w14:paraId="39D30EE6" w14:textId="175CAD58" w:rsidR="004F1ADA" w:rsidRPr="005D5A02" w:rsidRDefault="0060476C" w:rsidP="0060476C">
          <w:pPr>
            <w:pStyle w:val="TOCHeading"/>
            <w:tabs>
              <w:tab w:val="center" w:pos="3968"/>
              <w:tab w:val="left" w:pos="5760"/>
            </w:tabs>
            <w:rPr>
              <w:rFonts w:ascii="Times New Roman" w:hAnsi="Times New Roman" w:cs="Times New Roman"/>
              <w:color w:val="000000" w:themeColor="text1"/>
            </w:rPr>
          </w:pPr>
          <w:r w:rsidRPr="005D5A02">
            <w:rPr>
              <w:rFonts w:asciiTheme="minorHAnsi" w:eastAsiaTheme="minorHAnsi" w:hAnsiTheme="minorHAnsi" w:cstheme="minorBidi"/>
              <w:color w:val="auto"/>
              <w:sz w:val="22"/>
              <w:szCs w:val="22"/>
            </w:rPr>
            <w:tab/>
          </w:r>
          <w:r w:rsidR="00675DF1" w:rsidRPr="005D5A02">
            <w:rPr>
              <w:rFonts w:ascii="Times New Roman" w:hAnsi="Times New Roman" w:cs="Times New Roman"/>
              <w:color w:val="000000" w:themeColor="text1"/>
            </w:rPr>
            <w:t>DAFTAR ISI</w:t>
          </w:r>
          <w:r w:rsidRPr="005D5A02">
            <w:rPr>
              <w:rFonts w:ascii="Times New Roman" w:hAnsi="Times New Roman" w:cs="Times New Roman"/>
              <w:color w:val="000000" w:themeColor="text1"/>
            </w:rPr>
            <w:tab/>
          </w:r>
        </w:p>
        <w:p w14:paraId="250B5713" w14:textId="77777777" w:rsidR="004F714C" w:rsidRPr="005D5A02" w:rsidRDefault="004F714C" w:rsidP="004F714C"/>
        <w:p w14:paraId="3DF6E715" w14:textId="394C7AE3" w:rsidR="009B1B28" w:rsidRPr="00655AA4" w:rsidRDefault="004F1ADA">
          <w:pPr>
            <w:pStyle w:val="TOC1"/>
            <w:tabs>
              <w:tab w:val="right" w:leader="dot" w:pos="7927"/>
            </w:tabs>
            <w:rPr>
              <w:rFonts w:eastAsiaTheme="minorEastAsia"/>
              <w:noProof/>
              <w:lang w:eastAsia="en-ID"/>
            </w:rPr>
          </w:pPr>
          <w:r w:rsidRPr="005E032B">
            <w:rPr>
              <w:rFonts w:ascii="Times New Roman" w:hAnsi="Times New Roman" w:cs="Times New Roman"/>
              <w:sz w:val="24"/>
              <w:szCs w:val="24"/>
            </w:rPr>
            <w:fldChar w:fldCharType="begin"/>
          </w:r>
          <w:r w:rsidRPr="005E032B">
            <w:rPr>
              <w:rFonts w:ascii="Times New Roman" w:hAnsi="Times New Roman" w:cs="Times New Roman"/>
              <w:sz w:val="24"/>
              <w:szCs w:val="24"/>
            </w:rPr>
            <w:instrText xml:space="preserve"> TOC \o "1-3" \h \z \u </w:instrText>
          </w:r>
          <w:r w:rsidRPr="005E032B">
            <w:rPr>
              <w:rFonts w:ascii="Times New Roman" w:hAnsi="Times New Roman" w:cs="Times New Roman"/>
              <w:sz w:val="24"/>
              <w:szCs w:val="24"/>
            </w:rPr>
            <w:fldChar w:fldCharType="separate"/>
          </w:r>
          <w:hyperlink w:anchor="_Toc186785478" w:history="1">
            <w:r w:rsidR="009B1B28" w:rsidRPr="00655AA4">
              <w:rPr>
                <w:rStyle w:val="Hyperlink"/>
                <w:rFonts w:ascii="Times New Roman" w:hAnsi="Times New Roman" w:cs="Times New Roman"/>
                <w:noProof/>
              </w:rPr>
              <w:t>PESRSETUJUAN PEMBIMBING</w:t>
            </w:r>
            <w:r w:rsidR="009B1B28" w:rsidRPr="00655AA4">
              <w:rPr>
                <w:noProof/>
                <w:webHidden/>
              </w:rPr>
              <w:tab/>
            </w:r>
            <w:r w:rsidR="009B1B28" w:rsidRPr="00655AA4">
              <w:rPr>
                <w:noProof/>
                <w:webHidden/>
              </w:rPr>
              <w:fldChar w:fldCharType="begin"/>
            </w:r>
            <w:r w:rsidR="009B1B28" w:rsidRPr="00655AA4">
              <w:rPr>
                <w:noProof/>
                <w:webHidden/>
              </w:rPr>
              <w:instrText xml:space="preserve"> PAGEREF _Toc186785478 \h </w:instrText>
            </w:r>
            <w:r w:rsidR="009B1B28" w:rsidRPr="00655AA4">
              <w:rPr>
                <w:noProof/>
                <w:webHidden/>
              </w:rPr>
            </w:r>
            <w:r w:rsidR="009B1B28" w:rsidRPr="00655AA4">
              <w:rPr>
                <w:noProof/>
                <w:webHidden/>
              </w:rPr>
              <w:fldChar w:fldCharType="separate"/>
            </w:r>
            <w:r w:rsidR="009B1B28" w:rsidRPr="00655AA4">
              <w:rPr>
                <w:noProof/>
                <w:webHidden/>
              </w:rPr>
              <w:t>2</w:t>
            </w:r>
            <w:r w:rsidR="009B1B28" w:rsidRPr="00655AA4">
              <w:rPr>
                <w:noProof/>
                <w:webHidden/>
              </w:rPr>
              <w:fldChar w:fldCharType="end"/>
            </w:r>
          </w:hyperlink>
        </w:p>
        <w:p w14:paraId="440BEB4B" w14:textId="0077EC19" w:rsidR="009B1B28" w:rsidRPr="00655AA4" w:rsidRDefault="009B1B28">
          <w:pPr>
            <w:pStyle w:val="TOC1"/>
            <w:tabs>
              <w:tab w:val="right" w:leader="dot" w:pos="7927"/>
            </w:tabs>
            <w:rPr>
              <w:rFonts w:eastAsiaTheme="minorEastAsia"/>
              <w:noProof/>
              <w:lang w:eastAsia="en-ID"/>
            </w:rPr>
          </w:pPr>
          <w:hyperlink w:anchor="_Toc186785479" w:history="1">
            <w:r w:rsidRPr="00655AA4">
              <w:rPr>
                <w:rStyle w:val="Hyperlink"/>
                <w:rFonts w:ascii="Times New Roman" w:hAnsi="Times New Roman" w:cs="Times New Roman"/>
                <w:noProof/>
              </w:rPr>
              <w:t>PENGESAHAN</w:t>
            </w:r>
            <w:r w:rsidRPr="00655AA4">
              <w:rPr>
                <w:noProof/>
                <w:webHidden/>
              </w:rPr>
              <w:tab/>
            </w:r>
            <w:r w:rsidRPr="00655AA4">
              <w:rPr>
                <w:noProof/>
                <w:webHidden/>
              </w:rPr>
              <w:fldChar w:fldCharType="begin"/>
            </w:r>
            <w:r w:rsidRPr="00655AA4">
              <w:rPr>
                <w:noProof/>
                <w:webHidden/>
              </w:rPr>
              <w:instrText xml:space="preserve"> PAGEREF _Toc186785479 \h </w:instrText>
            </w:r>
            <w:r w:rsidRPr="00655AA4">
              <w:rPr>
                <w:noProof/>
                <w:webHidden/>
              </w:rPr>
            </w:r>
            <w:r w:rsidRPr="00655AA4">
              <w:rPr>
                <w:noProof/>
                <w:webHidden/>
              </w:rPr>
              <w:fldChar w:fldCharType="separate"/>
            </w:r>
            <w:r w:rsidRPr="00655AA4">
              <w:rPr>
                <w:noProof/>
                <w:webHidden/>
              </w:rPr>
              <w:t>3</w:t>
            </w:r>
            <w:r w:rsidRPr="00655AA4">
              <w:rPr>
                <w:noProof/>
                <w:webHidden/>
              </w:rPr>
              <w:fldChar w:fldCharType="end"/>
            </w:r>
          </w:hyperlink>
        </w:p>
        <w:p w14:paraId="184E6DD9" w14:textId="1F527886" w:rsidR="009B1B28" w:rsidRPr="00655AA4" w:rsidRDefault="009B1B28">
          <w:pPr>
            <w:pStyle w:val="TOC1"/>
            <w:tabs>
              <w:tab w:val="right" w:leader="dot" w:pos="7927"/>
            </w:tabs>
            <w:rPr>
              <w:rFonts w:eastAsiaTheme="minorEastAsia"/>
              <w:noProof/>
              <w:lang w:eastAsia="en-ID"/>
            </w:rPr>
          </w:pPr>
          <w:hyperlink w:anchor="_Toc186785480" w:history="1">
            <w:r w:rsidRPr="00655AA4">
              <w:rPr>
                <w:rStyle w:val="Hyperlink"/>
                <w:rFonts w:ascii="Times New Roman" w:hAnsi="Times New Roman" w:cs="Times New Roman"/>
                <w:noProof/>
              </w:rPr>
              <w:t>MOTTO</w:t>
            </w:r>
            <w:r w:rsidRPr="00655AA4">
              <w:rPr>
                <w:noProof/>
                <w:webHidden/>
              </w:rPr>
              <w:tab/>
            </w:r>
            <w:r w:rsidRPr="00655AA4">
              <w:rPr>
                <w:noProof/>
                <w:webHidden/>
              </w:rPr>
              <w:fldChar w:fldCharType="begin"/>
            </w:r>
            <w:r w:rsidRPr="00655AA4">
              <w:rPr>
                <w:noProof/>
                <w:webHidden/>
              </w:rPr>
              <w:instrText xml:space="preserve"> PAGEREF _Toc186785480 \h </w:instrText>
            </w:r>
            <w:r w:rsidRPr="00655AA4">
              <w:rPr>
                <w:noProof/>
                <w:webHidden/>
              </w:rPr>
            </w:r>
            <w:r w:rsidRPr="00655AA4">
              <w:rPr>
                <w:noProof/>
                <w:webHidden/>
              </w:rPr>
              <w:fldChar w:fldCharType="separate"/>
            </w:r>
            <w:r w:rsidRPr="00655AA4">
              <w:rPr>
                <w:noProof/>
                <w:webHidden/>
              </w:rPr>
              <w:t>4</w:t>
            </w:r>
            <w:r w:rsidRPr="00655AA4">
              <w:rPr>
                <w:noProof/>
                <w:webHidden/>
              </w:rPr>
              <w:fldChar w:fldCharType="end"/>
            </w:r>
          </w:hyperlink>
        </w:p>
        <w:p w14:paraId="13D8C9E5" w14:textId="3E70D430" w:rsidR="009B1B28" w:rsidRPr="00655AA4" w:rsidRDefault="009B1B28">
          <w:pPr>
            <w:pStyle w:val="TOC1"/>
            <w:tabs>
              <w:tab w:val="right" w:leader="dot" w:pos="7927"/>
            </w:tabs>
            <w:rPr>
              <w:rFonts w:eastAsiaTheme="minorEastAsia"/>
              <w:noProof/>
              <w:lang w:eastAsia="en-ID"/>
            </w:rPr>
          </w:pPr>
          <w:hyperlink w:anchor="_Toc186785481" w:history="1">
            <w:r w:rsidRPr="00655AA4">
              <w:rPr>
                <w:rStyle w:val="Hyperlink"/>
                <w:rFonts w:ascii="Times New Roman" w:hAnsi="Times New Roman" w:cs="Times New Roman"/>
                <w:noProof/>
              </w:rPr>
              <w:t>PERSEMBAHAN</w:t>
            </w:r>
            <w:r w:rsidRPr="00655AA4">
              <w:rPr>
                <w:noProof/>
                <w:webHidden/>
              </w:rPr>
              <w:tab/>
            </w:r>
            <w:r w:rsidRPr="00655AA4">
              <w:rPr>
                <w:noProof/>
                <w:webHidden/>
              </w:rPr>
              <w:fldChar w:fldCharType="begin"/>
            </w:r>
            <w:r w:rsidRPr="00655AA4">
              <w:rPr>
                <w:noProof/>
                <w:webHidden/>
              </w:rPr>
              <w:instrText xml:space="preserve"> PAGEREF _Toc186785481 \h </w:instrText>
            </w:r>
            <w:r w:rsidRPr="00655AA4">
              <w:rPr>
                <w:noProof/>
                <w:webHidden/>
              </w:rPr>
            </w:r>
            <w:r w:rsidRPr="00655AA4">
              <w:rPr>
                <w:noProof/>
                <w:webHidden/>
              </w:rPr>
              <w:fldChar w:fldCharType="separate"/>
            </w:r>
            <w:r w:rsidRPr="00655AA4">
              <w:rPr>
                <w:noProof/>
                <w:webHidden/>
              </w:rPr>
              <w:t>5</w:t>
            </w:r>
            <w:r w:rsidRPr="00655AA4">
              <w:rPr>
                <w:noProof/>
                <w:webHidden/>
              </w:rPr>
              <w:fldChar w:fldCharType="end"/>
            </w:r>
          </w:hyperlink>
        </w:p>
        <w:p w14:paraId="7EC6022C" w14:textId="0B3AF905" w:rsidR="009B1B28" w:rsidRPr="00655AA4" w:rsidRDefault="009B1B28">
          <w:pPr>
            <w:pStyle w:val="TOC1"/>
            <w:tabs>
              <w:tab w:val="right" w:leader="dot" w:pos="7927"/>
            </w:tabs>
            <w:rPr>
              <w:rFonts w:eastAsiaTheme="minorEastAsia"/>
              <w:noProof/>
              <w:lang w:eastAsia="en-ID"/>
            </w:rPr>
          </w:pPr>
          <w:hyperlink w:anchor="_Toc186785482" w:history="1">
            <w:r w:rsidRPr="00655AA4">
              <w:rPr>
                <w:rStyle w:val="Hyperlink"/>
                <w:rFonts w:ascii="Times New Roman" w:hAnsi="Times New Roman" w:cs="Times New Roman"/>
                <w:noProof/>
              </w:rPr>
              <w:t>DEKLARASI</w:t>
            </w:r>
            <w:r w:rsidRPr="00655AA4">
              <w:rPr>
                <w:noProof/>
                <w:webHidden/>
              </w:rPr>
              <w:tab/>
            </w:r>
            <w:r w:rsidRPr="00655AA4">
              <w:rPr>
                <w:noProof/>
                <w:webHidden/>
              </w:rPr>
              <w:fldChar w:fldCharType="begin"/>
            </w:r>
            <w:r w:rsidRPr="00655AA4">
              <w:rPr>
                <w:noProof/>
                <w:webHidden/>
              </w:rPr>
              <w:instrText xml:space="preserve"> PAGEREF _Toc186785482 \h </w:instrText>
            </w:r>
            <w:r w:rsidRPr="00655AA4">
              <w:rPr>
                <w:noProof/>
                <w:webHidden/>
              </w:rPr>
            </w:r>
            <w:r w:rsidRPr="00655AA4">
              <w:rPr>
                <w:noProof/>
                <w:webHidden/>
              </w:rPr>
              <w:fldChar w:fldCharType="separate"/>
            </w:r>
            <w:r w:rsidRPr="00655AA4">
              <w:rPr>
                <w:noProof/>
                <w:webHidden/>
              </w:rPr>
              <w:t>6</w:t>
            </w:r>
            <w:r w:rsidRPr="00655AA4">
              <w:rPr>
                <w:noProof/>
                <w:webHidden/>
              </w:rPr>
              <w:fldChar w:fldCharType="end"/>
            </w:r>
          </w:hyperlink>
        </w:p>
        <w:p w14:paraId="0D4E43BB" w14:textId="22AC95D2" w:rsidR="009B1B28" w:rsidRPr="00655AA4" w:rsidRDefault="009B1B28">
          <w:pPr>
            <w:pStyle w:val="TOC1"/>
            <w:tabs>
              <w:tab w:val="right" w:leader="dot" w:pos="7927"/>
            </w:tabs>
            <w:rPr>
              <w:rFonts w:eastAsiaTheme="minorEastAsia"/>
              <w:noProof/>
              <w:lang w:eastAsia="en-ID"/>
            </w:rPr>
          </w:pPr>
          <w:hyperlink w:anchor="_Toc186785483" w:history="1">
            <w:r w:rsidRPr="00655AA4">
              <w:rPr>
                <w:rStyle w:val="Hyperlink"/>
                <w:rFonts w:ascii="Times New Roman" w:hAnsi="Times New Roman" w:cs="Times New Roman"/>
                <w:noProof/>
              </w:rPr>
              <w:t>PEDOMAN TRANSLITERASI</w:t>
            </w:r>
            <w:r w:rsidRPr="00655AA4">
              <w:rPr>
                <w:noProof/>
                <w:webHidden/>
              </w:rPr>
              <w:tab/>
            </w:r>
            <w:r w:rsidRPr="00655AA4">
              <w:rPr>
                <w:noProof/>
                <w:webHidden/>
              </w:rPr>
              <w:fldChar w:fldCharType="begin"/>
            </w:r>
            <w:r w:rsidRPr="00655AA4">
              <w:rPr>
                <w:noProof/>
                <w:webHidden/>
              </w:rPr>
              <w:instrText xml:space="preserve"> PAGEREF _Toc186785483 \h </w:instrText>
            </w:r>
            <w:r w:rsidRPr="00655AA4">
              <w:rPr>
                <w:noProof/>
                <w:webHidden/>
              </w:rPr>
            </w:r>
            <w:r w:rsidRPr="00655AA4">
              <w:rPr>
                <w:noProof/>
                <w:webHidden/>
              </w:rPr>
              <w:fldChar w:fldCharType="separate"/>
            </w:r>
            <w:r w:rsidRPr="00655AA4">
              <w:rPr>
                <w:noProof/>
                <w:webHidden/>
              </w:rPr>
              <w:t>7</w:t>
            </w:r>
            <w:r w:rsidRPr="00655AA4">
              <w:rPr>
                <w:noProof/>
                <w:webHidden/>
              </w:rPr>
              <w:fldChar w:fldCharType="end"/>
            </w:r>
          </w:hyperlink>
        </w:p>
        <w:p w14:paraId="0E890639" w14:textId="093B0C7D" w:rsidR="009B1B28" w:rsidRPr="00655AA4" w:rsidRDefault="009B1B28">
          <w:pPr>
            <w:pStyle w:val="TOC1"/>
            <w:tabs>
              <w:tab w:val="right" w:leader="dot" w:pos="7927"/>
            </w:tabs>
            <w:rPr>
              <w:rFonts w:eastAsiaTheme="minorEastAsia"/>
              <w:noProof/>
              <w:lang w:eastAsia="en-ID"/>
            </w:rPr>
          </w:pPr>
          <w:hyperlink w:anchor="_Toc186785484" w:history="1">
            <w:r w:rsidRPr="00655AA4">
              <w:rPr>
                <w:rStyle w:val="Hyperlink"/>
                <w:rFonts w:ascii="Times New Roman" w:hAnsi="Times New Roman" w:cs="Times New Roman"/>
                <w:noProof/>
              </w:rPr>
              <w:t>ABSTRAK</w:t>
            </w:r>
            <w:r w:rsidRPr="00655AA4">
              <w:rPr>
                <w:noProof/>
                <w:webHidden/>
              </w:rPr>
              <w:tab/>
            </w:r>
            <w:r w:rsidRPr="00655AA4">
              <w:rPr>
                <w:noProof/>
                <w:webHidden/>
              </w:rPr>
              <w:fldChar w:fldCharType="begin"/>
            </w:r>
            <w:r w:rsidRPr="00655AA4">
              <w:rPr>
                <w:noProof/>
                <w:webHidden/>
              </w:rPr>
              <w:instrText xml:space="preserve"> PAGEREF _Toc186785484 \h </w:instrText>
            </w:r>
            <w:r w:rsidRPr="00655AA4">
              <w:rPr>
                <w:noProof/>
                <w:webHidden/>
              </w:rPr>
            </w:r>
            <w:r w:rsidRPr="00655AA4">
              <w:rPr>
                <w:noProof/>
                <w:webHidden/>
              </w:rPr>
              <w:fldChar w:fldCharType="separate"/>
            </w:r>
            <w:r w:rsidRPr="00655AA4">
              <w:rPr>
                <w:noProof/>
                <w:webHidden/>
              </w:rPr>
              <w:t>12</w:t>
            </w:r>
            <w:r w:rsidRPr="00655AA4">
              <w:rPr>
                <w:noProof/>
                <w:webHidden/>
              </w:rPr>
              <w:fldChar w:fldCharType="end"/>
            </w:r>
          </w:hyperlink>
        </w:p>
        <w:p w14:paraId="39C06F68" w14:textId="074ECF92" w:rsidR="009B1B28" w:rsidRPr="00655AA4" w:rsidRDefault="009B1B28">
          <w:pPr>
            <w:pStyle w:val="TOC1"/>
            <w:tabs>
              <w:tab w:val="right" w:leader="dot" w:pos="7927"/>
            </w:tabs>
            <w:rPr>
              <w:rFonts w:eastAsiaTheme="minorEastAsia"/>
              <w:noProof/>
              <w:lang w:eastAsia="en-ID"/>
            </w:rPr>
          </w:pPr>
          <w:hyperlink w:anchor="_Toc186785485" w:history="1">
            <w:r w:rsidRPr="00655AA4">
              <w:rPr>
                <w:rStyle w:val="Hyperlink"/>
                <w:rFonts w:ascii="Times New Roman" w:hAnsi="Times New Roman" w:cs="Times New Roman"/>
                <w:noProof/>
              </w:rPr>
              <w:t>ABSTRACT</w:t>
            </w:r>
            <w:r w:rsidRPr="00655AA4">
              <w:rPr>
                <w:noProof/>
                <w:webHidden/>
              </w:rPr>
              <w:tab/>
            </w:r>
            <w:r w:rsidRPr="00655AA4">
              <w:rPr>
                <w:noProof/>
                <w:webHidden/>
              </w:rPr>
              <w:fldChar w:fldCharType="begin"/>
            </w:r>
            <w:r w:rsidRPr="00655AA4">
              <w:rPr>
                <w:noProof/>
                <w:webHidden/>
              </w:rPr>
              <w:instrText xml:space="preserve"> PAGEREF _Toc186785485 \h </w:instrText>
            </w:r>
            <w:r w:rsidRPr="00655AA4">
              <w:rPr>
                <w:noProof/>
                <w:webHidden/>
              </w:rPr>
            </w:r>
            <w:r w:rsidRPr="00655AA4">
              <w:rPr>
                <w:noProof/>
                <w:webHidden/>
              </w:rPr>
              <w:fldChar w:fldCharType="separate"/>
            </w:r>
            <w:r w:rsidRPr="00655AA4">
              <w:rPr>
                <w:noProof/>
                <w:webHidden/>
              </w:rPr>
              <w:t>13</w:t>
            </w:r>
            <w:r w:rsidRPr="00655AA4">
              <w:rPr>
                <w:noProof/>
                <w:webHidden/>
              </w:rPr>
              <w:fldChar w:fldCharType="end"/>
            </w:r>
          </w:hyperlink>
        </w:p>
        <w:p w14:paraId="267EB330" w14:textId="5597F7E2" w:rsidR="009B1B28" w:rsidRPr="00655AA4" w:rsidRDefault="009B1B28">
          <w:pPr>
            <w:pStyle w:val="TOC1"/>
            <w:tabs>
              <w:tab w:val="right" w:leader="dot" w:pos="7927"/>
            </w:tabs>
            <w:rPr>
              <w:rFonts w:eastAsiaTheme="minorEastAsia"/>
              <w:noProof/>
              <w:lang w:eastAsia="en-ID"/>
            </w:rPr>
          </w:pPr>
          <w:hyperlink w:anchor="_Toc186785486" w:history="1">
            <w:r w:rsidRPr="00655AA4">
              <w:rPr>
                <w:rStyle w:val="Hyperlink"/>
                <w:rFonts w:ascii="Times New Roman" w:hAnsi="Times New Roman" w:cs="Times New Roman"/>
                <w:noProof/>
              </w:rPr>
              <w:t>KATA PENGANTAR</w:t>
            </w:r>
            <w:r w:rsidRPr="00655AA4">
              <w:rPr>
                <w:noProof/>
                <w:webHidden/>
              </w:rPr>
              <w:tab/>
            </w:r>
            <w:r w:rsidRPr="00655AA4">
              <w:rPr>
                <w:noProof/>
                <w:webHidden/>
              </w:rPr>
              <w:fldChar w:fldCharType="begin"/>
            </w:r>
            <w:r w:rsidRPr="00655AA4">
              <w:rPr>
                <w:noProof/>
                <w:webHidden/>
              </w:rPr>
              <w:instrText xml:space="preserve"> PAGEREF _Toc186785486 \h </w:instrText>
            </w:r>
            <w:r w:rsidRPr="00655AA4">
              <w:rPr>
                <w:noProof/>
                <w:webHidden/>
              </w:rPr>
            </w:r>
            <w:r w:rsidRPr="00655AA4">
              <w:rPr>
                <w:noProof/>
                <w:webHidden/>
              </w:rPr>
              <w:fldChar w:fldCharType="separate"/>
            </w:r>
            <w:r w:rsidRPr="00655AA4">
              <w:rPr>
                <w:noProof/>
                <w:webHidden/>
              </w:rPr>
              <w:t>14</w:t>
            </w:r>
            <w:r w:rsidRPr="00655AA4">
              <w:rPr>
                <w:noProof/>
                <w:webHidden/>
              </w:rPr>
              <w:fldChar w:fldCharType="end"/>
            </w:r>
          </w:hyperlink>
        </w:p>
        <w:p w14:paraId="65ACFA13" w14:textId="2239D745" w:rsidR="009B1B28" w:rsidRPr="00655AA4" w:rsidRDefault="009B1B28">
          <w:pPr>
            <w:pStyle w:val="TOC1"/>
            <w:tabs>
              <w:tab w:val="right" w:leader="dot" w:pos="7927"/>
            </w:tabs>
            <w:rPr>
              <w:rFonts w:eastAsiaTheme="minorEastAsia"/>
              <w:noProof/>
              <w:lang w:eastAsia="en-ID"/>
            </w:rPr>
          </w:pPr>
          <w:hyperlink w:anchor="_Toc186785487" w:history="1">
            <w:r w:rsidRPr="00655AA4">
              <w:rPr>
                <w:rStyle w:val="Hyperlink"/>
                <w:rFonts w:ascii="Times New Roman" w:hAnsi="Times New Roman" w:cs="Times New Roman"/>
                <w:noProof/>
              </w:rPr>
              <w:t>DAFTAR GAMBAR</w:t>
            </w:r>
            <w:r w:rsidRPr="00655AA4">
              <w:rPr>
                <w:noProof/>
                <w:webHidden/>
              </w:rPr>
              <w:tab/>
            </w:r>
            <w:r w:rsidRPr="00655AA4">
              <w:rPr>
                <w:noProof/>
                <w:webHidden/>
              </w:rPr>
              <w:fldChar w:fldCharType="begin"/>
            </w:r>
            <w:r w:rsidRPr="00655AA4">
              <w:rPr>
                <w:noProof/>
                <w:webHidden/>
              </w:rPr>
              <w:instrText xml:space="preserve"> PAGEREF _Toc186785487 \h </w:instrText>
            </w:r>
            <w:r w:rsidRPr="00655AA4">
              <w:rPr>
                <w:noProof/>
                <w:webHidden/>
              </w:rPr>
            </w:r>
            <w:r w:rsidRPr="00655AA4">
              <w:rPr>
                <w:noProof/>
                <w:webHidden/>
              </w:rPr>
              <w:fldChar w:fldCharType="separate"/>
            </w:r>
            <w:r w:rsidRPr="00655AA4">
              <w:rPr>
                <w:noProof/>
                <w:webHidden/>
              </w:rPr>
              <w:t>20</w:t>
            </w:r>
            <w:r w:rsidRPr="00655AA4">
              <w:rPr>
                <w:noProof/>
                <w:webHidden/>
              </w:rPr>
              <w:fldChar w:fldCharType="end"/>
            </w:r>
          </w:hyperlink>
        </w:p>
        <w:p w14:paraId="3802893D" w14:textId="0F3CC7C0" w:rsidR="009B1B28" w:rsidRPr="00655AA4" w:rsidRDefault="009B1B28">
          <w:pPr>
            <w:pStyle w:val="TOC1"/>
            <w:tabs>
              <w:tab w:val="right" w:leader="dot" w:pos="7927"/>
            </w:tabs>
            <w:rPr>
              <w:rFonts w:eastAsiaTheme="minorEastAsia"/>
              <w:noProof/>
              <w:lang w:eastAsia="en-ID"/>
            </w:rPr>
          </w:pPr>
          <w:hyperlink w:anchor="_Toc186785488" w:history="1">
            <w:r w:rsidRPr="00655AA4">
              <w:rPr>
                <w:rStyle w:val="Hyperlink"/>
                <w:rFonts w:ascii="Times New Roman" w:hAnsi="Times New Roman" w:cs="Times New Roman"/>
                <w:noProof/>
              </w:rPr>
              <w:t>DAFTAR TABEL</w:t>
            </w:r>
            <w:r w:rsidRPr="00655AA4">
              <w:rPr>
                <w:noProof/>
                <w:webHidden/>
              </w:rPr>
              <w:tab/>
            </w:r>
            <w:r w:rsidRPr="00655AA4">
              <w:rPr>
                <w:noProof/>
                <w:webHidden/>
              </w:rPr>
              <w:fldChar w:fldCharType="begin"/>
            </w:r>
            <w:r w:rsidRPr="00655AA4">
              <w:rPr>
                <w:noProof/>
                <w:webHidden/>
              </w:rPr>
              <w:instrText xml:space="preserve"> PAGEREF _Toc186785488 \h </w:instrText>
            </w:r>
            <w:r w:rsidRPr="00655AA4">
              <w:rPr>
                <w:noProof/>
                <w:webHidden/>
              </w:rPr>
            </w:r>
            <w:r w:rsidRPr="00655AA4">
              <w:rPr>
                <w:noProof/>
                <w:webHidden/>
              </w:rPr>
              <w:fldChar w:fldCharType="separate"/>
            </w:r>
            <w:r w:rsidRPr="00655AA4">
              <w:rPr>
                <w:noProof/>
                <w:webHidden/>
              </w:rPr>
              <w:t>22</w:t>
            </w:r>
            <w:r w:rsidRPr="00655AA4">
              <w:rPr>
                <w:noProof/>
                <w:webHidden/>
              </w:rPr>
              <w:fldChar w:fldCharType="end"/>
            </w:r>
          </w:hyperlink>
        </w:p>
        <w:p w14:paraId="5457B6EF" w14:textId="63D2FC0A" w:rsidR="009B1B28" w:rsidRPr="00655AA4" w:rsidRDefault="009B1B28">
          <w:pPr>
            <w:pStyle w:val="TOC1"/>
            <w:tabs>
              <w:tab w:val="right" w:leader="dot" w:pos="7927"/>
            </w:tabs>
            <w:rPr>
              <w:rFonts w:eastAsiaTheme="minorEastAsia"/>
              <w:noProof/>
              <w:lang w:eastAsia="en-ID"/>
            </w:rPr>
          </w:pPr>
          <w:hyperlink w:anchor="_Toc186785489" w:history="1">
            <w:r w:rsidRPr="00655AA4">
              <w:rPr>
                <w:rStyle w:val="Hyperlink"/>
                <w:rFonts w:ascii="Times New Roman" w:hAnsi="Times New Roman" w:cs="Times New Roman"/>
                <w:noProof/>
              </w:rPr>
              <w:t>DAFTAR LAMPIRAN</w:t>
            </w:r>
            <w:r w:rsidRPr="00655AA4">
              <w:rPr>
                <w:noProof/>
                <w:webHidden/>
              </w:rPr>
              <w:tab/>
            </w:r>
            <w:r w:rsidRPr="00655AA4">
              <w:rPr>
                <w:noProof/>
                <w:webHidden/>
              </w:rPr>
              <w:fldChar w:fldCharType="begin"/>
            </w:r>
            <w:r w:rsidRPr="00655AA4">
              <w:rPr>
                <w:noProof/>
                <w:webHidden/>
              </w:rPr>
              <w:instrText xml:space="preserve"> PAGEREF _Toc186785489 \h </w:instrText>
            </w:r>
            <w:r w:rsidRPr="00655AA4">
              <w:rPr>
                <w:noProof/>
                <w:webHidden/>
              </w:rPr>
            </w:r>
            <w:r w:rsidRPr="00655AA4">
              <w:rPr>
                <w:noProof/>
                <w:webHidden/>
              </w:rPr>
              <w:fldChar w:fldCharType="separate"/>
            </w:r>
            <w:r w:rsidRPr="00655AA4">
              <w:rPr>
                <w:noProof/>
                <w:webHidden/>
              </w:rPr>
              <w:t>23</w:t>
            </w:r>
            <w:r w:rsidRPr="00655AA4">
              <w:rPr>
                <w:noProof/>
                <w:webHidden/>
              </w:rPr>
              <w:fldChar w:fldCharType="end"/>
            </w:r>
          </w:hyperlink>
        </w:p>
        <w:p w14:paraId="4411DD7E" w14:textId="171414DA" w:rsidR="009B1B28" w:rsidRPr="00655AA4" w:rsidRDefault="009B1B28">
          <w:pPr>
            <w:pStyle w:val="TOC1"/>
            <w:tabs>
              <w:tab w:val="right" w:leader="dot" w:pos="7927"/>
            </w:tabs>
            <w:rPr>
              <w:rFonts w:eastAsiaTheme="minorEastAsia"/>
              <w:noProof/>
              <w:lang w:eastAsia="en-ID"/>
            </w:rPr>
          </w:pPr>
          <w:hyperlink w:anchor="_Toc186785490" w:history="1">
            <w:r w:rsidRPr="00655AA4">
              <w:rPr>
                <w:rStyle w:val="Hyperlink"/>
                <w:rFonts w:ascii="Times New Roman" w:hAnsi="Times New Roman" w:cs="Times New Roman"/>
                <w:noProof/>
              </w:rPr>
              <w:t>BAB 1</w:t>
            </w:r>
            <w:r w:rsidRPr="00655AA4">
              <w:rPr>
                <w:noProof/>
                <w:webHidden/>
              </w:rPr>
              <w:tab/>
            </w:r>
            <w:r w:rsidRPr="00655AA4">
              <w:rPr>
                <w:noProof/>
                <w:webHidden/>
              </w:rPr>
              <w:fldChar w:fldCharType="begin"/>
            </w:r>
            <w:r w:rsidRPr="00655AA4">
              <w:rPr>
                <w:noProof/>
                <w:webHidden/>
              </w:rPr>
              <w:instrText xml:space="preserve"> PAGEREF _Toc186785490 \h </w:instrText>
            </w:r>
            <w:r w:rsidRPr="00655AA4">
              <w:rPr>
                <w:noProof/>
                <w:webHidden/>
              </w:rPr>
            </w:r>
            <w:r w:rsidRPr="00655AA4">
              <w:rPr>
                <w:noProof/>
                <w:webHidden/>
              </w:rPr>
              <w:fldChar w:fldCharType="separate"/>
            </w:r>
            <w:r w:rsidRPr="00655AA4">
              <w:rPr>
                <w:noProof/>
                <w:webHidden/>
              </w:rPr>
              <w:t>24</w:t>
            </w:r>
            <w:r w:rsidRPr="00655AA4">
              <w:rPr>
                <w:noProof/>
                <w:webHidden/>
              </w:rPr>
              <w:fldChar w:fldCharType="end"/>
            </w:r>
          </w:hyperlink>
        </w:p>
        <w:p w14:paraId="7C6B0F79" w14:textId="175247CC" w:rsidR="009B1B28" w:rsidRPr="00655AA4" w:rsidRDefault="009B1B28">
          <w:pPr>
            <w:pStyle w:val="TOC1"/>
            <w:tabs>
              <w:tab w:val="right" w:leader="dot" w:pos="7927"/>
            </w:tabs>
            <w:rPr>
              <w:rFonts w:eastAsiaTheme="minorEastAsia"/>
              <w:noProof/>
              <w:lang w:eastAsia="en-ID"/>
            </w:rPr>
          </w:pPr>
          <w:hyperlink w:anchor="_Toc186785491" w:history="1">
            <w:r w:rsidRPr="00655AA4">
              <w:rPr>
                <w:rStyle w:val="Hyperlink"/>
                <w:rFonts w:ascii="Times New Roman" w:hAnsi="Times New Roman" w:cs="Times New Roman"/>
                <w:noProof/>
              </w:rPr>
              <w:t>PENDAHULUAN</w:t>
            </w:r>
            <w:r w:rsidRPr="00655AA4">
              <w:rPr>
                <w:noProof/>
                <w:webHidden/>
              </w:rPr>
              <w:tab/>
            </w:r>
            <w:r w:rsidRPr="00655AA4">
              <w:rPr>
                <w:noProof/>
                <w:webHidden/>
              </w:rPr>
              <w:fldChar w:fldCharType="begin"/>
            </w:r>
            <w:r w:rsidRPr="00655AA4">
              <w:rPr>
                <w:noProof/>
                <w:webHidden/>
              </w:rPr>
              <w:instrText xml:space="preserve"> PAGEREF _Toc186785491 \h </w:instrText>
            </w:r>
            <w:r w:rsidRPr="00655AA4">
              <w:rPr>
                <w:noProof/>
                <w:webHidden/>
              </w:rPr>
            </w:r>
            <w:r w:rsidRPr="00655AA4">
              <w:rPr>
                <w:noProof/>
                <w:webHidden/>
              </w:rPr>
              <w:fldChar w:fldCharType="separate"/>
            </w:r>
            <w:r w:rsidRPr="00655AA4">
              <w:rPr>
                <w:noProof/>
                <w:webHidden/>
              </w:rPr>
              <w:t>24</w:t>
            </w:r>
            <w:r w:rsidRPr="00655AA4">
              <w:rPr>
                <w:noProof/>
                <w:webHidden/>
              </w:rPr>
              <w:fldChar w:fldCharType="end"/>
            </w:r>
          </w:hyperlink>
        </w:p>
        <w:p w14:paraId="323D99F5" w14:textId="0B42C86E" w:rsidR="009B1B28" w:rsidRPr="00655AA4" w:rsidRDefault="009B1B28">
          <w:pPr>
            <w:pStyle w:val="TOC2"/>
            <w:tabs>
              <w:tab w:val="left" w:pos="880"/>
              <w:tab w:val="right" w:leader="dot" w:pos="7927"/>
            </w:tabs>
            <w:rPr>
              <w:rFonts w:eastAsiaTheme="minorEastAsia"/>
              <w:noProof/>
              <w:lang w:eastAsia="en-ID"/>
            </w:rPr>
          </w:pPr>
          <w:hyperlink w:anchor="_Toc186785492" w:history="1">
            <w:r w:rsidRPr="00655AA4">
              <w:rPr>
                <w:rStyle w:val="Hyperlink"/>
                <w:rFonts w:ascii="Times New Roman" w:hAnsi="Times New Roman" w:cs="Times New Roman"/>
                <w:noProof/>
              </w:rPr>
              <w:t>1.1</w:t>
            </w:r>
            <w:r w:rsidRPr="00655AA4">
              <w:rPr>
                <w:rFonts w:eastAsiaTheme="minorEastAsia"/>
                <w:noProof/>
                <w:lang w:eastAsia="en-ID"/>
              </w:rPr>
              <w:tab/>
            </w:r>
            <w:r w:rsidRPr="00655AA4">
              <w:rPr>
                <w:rStyle w:val="Hyperlink"/>
                <w:rFonts w:ascii="Times New Roman" w:hAnsi="Times New Roman" w:cs="Times New Roman"/>
                <w:noProof/>
              </w:rPr>
              <w:t>Latar Belakang Masalah</w:t>
            </w:r>
            <w:r w:rsidRPr="00655AA4">
              <w:rPr>
                <w:noProof/>
                <w:webHidden/>
              </w:rPr>
              <w:tab/>
            </w:r>
            <w:r w:rsidRPr="00655AA4">
              <w:rPr>
                <w:noProof/>
                <w:webHidden/>
              </w:rPr>
              <w:fldChar w:fldCharType="begin"/>
            </w:r>
            <w:r w:rsidRPr="00655AA4">
              <w:rPr>
                <w:noProof/>
                <w:webHidden/>
              </w:rPr>
              <w:instrText xml:space="preserve"> PAGEREF _Toc186785492 \h </w:instrText>
            </w:r>
            <w:r w:rsidRPr="00655AA4">
              <w:rPr>
                <w:noProof/>
                <w:webHidden/>
              </w:rPr>
            </w:r>
            <w:r w:rsidRPr="00655AA4">
              <w:rPr>
                <w:noProof/>
                <w:webHidden/>
              </w:rPr>
              <w:fldChar w:fldCharType="separate"/>
            </w:r>
            <w:r w:rsidRPr="00655AA4">
              <w:rPr>
                <w:noProof/>
                <w:webHidden/>
              </w:rPr>
              <w:t>24</w:t>
            </w:r>
            <w:r w:rsidRPr="00655AA4">
              <w:rPr>
                <w:noProof/>
                <w:webHidden/>
              </w:rPr>
              <w:fldChar w:fldCharType="end"/>
            </w:r>
          </w:hyperlink>
        </w:p>
        <w:p w14:paraId="00480F5E" w14:textId="12C7195F" w:rsidR="009B1B28" w:rsidRPr="00655AA4" w:rsidRDefault="009B1B28">
          <w:pPr>
            <w:pStyle w:val="TOC2"/>
            <w:tabs>
              <w:tab w:val="left" w:pos="880"/>
              <w:tab w:val="right" w:leader="dot" w:pos="7927"/>
            </w:tabs>
            <w:rPr>
              <w:rFonts w:eastAsiaTheme="minorEastAsia"/>
              <w:noProof/>
              <w:lang w:eastAsia="en-ID"/>
            </w:rPr>
          </w:pPr>
          <w:hyperlink w:anchor="_Toc186785493" w:history="1">
            <w:r w:rsidRPr="00655AA4">
              <w:rPr>
                <w:rStyle w:val="Hyperlink"/>
                <w:rFonts w:ascii="Times New Roman" w:hAnsi="Times New Roman" w:cs="Times New Roman"/>
                <w:noProof/>
              </w:rPr>
              <w:t>1.2</w:t>
            </w:r>
            <w:r w:rsidRPr="00655AA4">
              <w:rPr>
                <w:rFonts w:eastAsiaTheme="minorEastAsia"/>
                <w:noProof/>
                <w:lang w:eastAsia="en-ID"/>
              </w:rPr>
              <w:tab/>
            </w:r>
            <w:r w:rsidRPr="00655AA4">
              <w:rPr>
                <w:rStyle w:val="Hyperlink"/>
                <w:rFonts w:ascii="Times New Roman" w:hAnsi="Times New Roman" w:cs="Times New Roman"/>
                <w:noProof/>
              </w:rPr>
              <w:t>Perumusan Masalah Penelitan</w:t>
            </w:r>
            <w:r w:rsidRPr="00655AA4">
              <w:rPr>
                <w:noProof/>
                <w:webHidden/>
              </w:rPr>
              <w:tab/>
            </w:r>
            <w:r w:rsidRPr="00655AA4">
              <w:rPr>
                <w:noProof/>
                <w:webHidden/>
              </w:rPr>
              <w:fldChar w:fldCharType="begin"/>
            </w:r>
            <w:r w:rsidRPr="00655AA4">
              <w:rPr>
                <w:noProof/>
                <w:webHidden/>
              </w:rPr>
              <w:instrText xml:space="preserve"> PAGEREF _Toc186785493 \h </w:instrText>
            </w:r>
            <w:r w:rsidRPr="00655AA4">
              <w:rPr>
                <w:noProof/>
                <w:webHidden/>
              </w:rPr>
            </w:r>
            <w:r w:rsidRPr="00655AA4">
              <w:rPr>
                <w:noProof/>
                <w:webHidden/>
              </w:rPr>
              <w:fldChar w:fldCharType="separate"/>
            </w:r>
            <w:r w:rsidRPr="00655AA4">
              <w:rPr>
                <w:noProof/>
                <w:webHidden/>
              </w:rPr>
              <w:t>37</w:t>
            </w:r>
            <w:r w:rsidRPr="00655AA4">
              <w:rPr>
                <w:noProof/>
                <w:webHidden/>
              </w:rPr>
              <w:fldChar w:fldCharType="end"/>
            </w:r>
          </w:hyperlink>
        </w:p>
        <w:p w14:paraId="678247F0" w14:textId="46D43F5E" w:rsidR="009B1B28" w:rsidRPr="00655AA4" w:rsidRDefault="009B1B28">
          <w:pPr>
            <w:pStyle w:val="TOC2"/>
            <w:tabs>
              <w:tab w:val="left" w:pos="880"/>
              <w:tab w:val="right" w:leader="dot" w:pos="7927"/>
            </w:tabs>
            <w:rPr>
              <w:rFonts w:eastAsiaTheme="minorEastAsia"/>
              <w:noProof/>
              <w:lang w:eastAsia="en-ID"/>
            </w:rPr>
          </w:pPr>
          <w:hyperlink w:anchor="_Toc186785494" w:history="1">
            <w:r w:rsidRPr="00655AA4">
              <w:rPr>
                <w:rStyle w:val="Hyperlink"/>
                <w:rFonts w:ascii="Times New Roman" w:hAnsi="Times New Roman" w:cs="Times New Roman"/>
                <w:noProof/>
              </w:rPr>
              <w:t>1.3</w:t>
            </w:r>
            <w:r w:rsidRPr="00655AA4">
              <w:rPr>
                <w:rFonts w:eastAsiaTheme="minorEastAsia"/>
                <w:noProof/>
                <w:lang w:eastAsia="en-ID"/>
              </w:rPr>
              <w:tab/>
            </w:r>
            <w:r w:rsidRPr="00655AA4">
              <w:rPr>
                <w:rStyle w:val="Hyperlink"/>
                <w:rFonts w:ascii="Times New Roman" w:hAnsi="Times New Roman" w:cs="Times New Roman"/>
                <w:noProof/>
              </w:rPr>
              <w:t>Tujuan Penelitian</w:t>
            </w:r>
            <w:r w:rsidRPr="00655AA4">
              <w:rPr>
                <w:noProof/>
                <w:webHidden/>
              </w:rPr>
              <w:tab/>
            </w:r>
            <w:r w:rsidRPr="00655AA4">
              <w:rPr>
                <w:noProof/>
                <w:webHidden/>
              </w:rPr>
              <w:fldChar w:fldCharType="begin"/>
            </w:r>
            <w:r w:rsidRPr="00655AA4">
              <w:rPr>
                <w:noProof/>
                <w:webHidden/>
              </w:rPr>
              <w:instrText xml:space="preserve"> PAGEREF _Toc186785494 \h </w:instrText>
            </w:r>
            <w:r w:rsidRPr="00655AA4">
              <w:rPr>
                <w:noProof/>
                <w:webHidden/>
              </w:rPr>
            </w:r>
            <w:r w:rsidRPr="00655AA4">
              <w:rPr>
                <w:noProof/>
                <w:webHidden/>
              </w:rPr>
              <w:fldChar w:fldCharType="separate"/>
            </w:r>
            <w:r w:rsidRPr="00655AA4">
              <w:rPr>
                <w:noProof/>
                <w:webHidden/>
              </w:rPr>
              <w:t>38</w:t>
            </w:r>
            <w:r w:rsidRPr="00655AA4">
              <w:rPr>
                <w:noProof/>
                <w:webHidden/>
              </w:rPr>
              <w:fldChar w:fldCharType="end"/>
            </w:r>
          </w:hyperlink>
        </w:p>
        <w:p w14:paraId="0C0EA446" w14:textId="1E04C323" w:rsidR="009B1B28" w:rsidRPr="00655AA4" w:rsidRDefault="009B1B28">
          <w:pPr>
            <w:pStyle w:val="TOC2"/>
            <w:tabs>
              <w:tab w:val="left" w:pos="880"/>
              <w:tab w:val="right" w:leader="dot" w:pos="7927"/>
            </w:tabs>
            <w:rPr>
              <w:rFonts w:eastAsiaTheme="minorEastAsia"/>
              <w:noProof/>
              <w:lang w:eastAsia="en-ID"/>
            </w:rPr>
          </w:pPr>
          <w:hyperlink w:anchor="_Toc186785495" w:history="1">
            <w:r w:rsidRPr="00655AA4">
              <w:rPr>
                <w:rStyle w:val="Hyperlink"/>
                <w:rFonts w:ascii="Times New Roman" w:hAnsi="Times New Roman" w:cs="Times New Roman"/>
                <w:noProof/>
              </w:rPr>
              <w:t>1.4</w:t>
            </w:r>
            <w:r w:rsidRPr="00655AA4">
              <w:rPr>
                <w:rFonts w:eastAsiaTheme="minorEastAsia"/>
                <w:noProof/>
                <w:lang w:eastAsia="en-ID"/>
              </w:rPr>
              <w:tab/>
            </w:r>
            <w:r w:rsidRPr="00655AA4">
              <w:rPr>
                <w:rStyle w:val="Hyperlink"/>
                <w:rFonts w:ascii="Times New Roman" w:hAnsi="Times New Roman" w:cs="Times New Roman"/>
                <w:noProof/>
              </w:rPr>
              <w:t>Manfaat Penelitian</w:t>
            </w:r>
            <w:r w:rsidRPr="00655AA4">
              <w:rPr>
                <w:noProof/>
                <w:webHidden/>
              </w:rPr>
              <w:tab/>
            </w:r>
            <w:r w:rsidRPr="00655AA4">
              <w:rPr>
                <w:noProof/>
                <w:webHidden/>
              </w:rPr>
              <w:fldChar w:fldCharType="begin"/>
            </w:r>
            <w:r w:rsidRPr="00655AA4">
              <w:rPr>
                <w:noProof/>
                <w:webHidden/>
              </w:rPr>
              <w:instrText xml:space="preserve"> PAGEREF _Toc186785495 \h </w:instrText>
            </w:r>
            <w:r w:rsidRPr="00655AA4">
              <w:rPr>
                <w:noProof/>
                <w:webHidden/>
              </w:rPr>
            </w:r>
            <w:r w:rsidRPr="00655AA4">
              <w:rPr>
                <w:noProof/>
                <w:webHidden/>
              </w:rPr>
              <w:fldChar w:fldCharType="separate"/>
            </w:r>
            <w:r w:rsidRPr="00655AA4">
              <w:rPr>
                <w:noProof/>
                <w:webHidden/>
              </w:rPr>
              <w:t>38</w:t>
            </w:r>
            <w:r w:rsidRPr="00655AA4">
              <w:rPr>
                <w:noProof/>
                <w:webHidden/>
              </w:rPr>
              <w:fldChar w:fldCharType="end"/>
            </w:r>
          </w:hyperlink>
        </w:p>
        <w:p w14:paraId="28C0CA60" w14:textId="28EDA35A" w:rsidR="009B1B28" w:rsidRPr="00655AA4" w:rsidRDefault="009B1B28">
          <w:pPr>
            <w:pStyle w:val="TOC2"/>
            <w:tabs>
              <w:tab w:val="left" w:pos="880"/>
              <w:tab w:val="right" w:leader="dot" w:pos="7927"/>
            </w:tabs>
            <w:rPr>
              <w:rFonts w:eastAsiaTheme="minorEastAsia"/>
              <w:noProof/>
              <w:lang w:eastAsia="en-ID"/>
            </w:rPr>
          </w:pPr>
          <w:hyperlink w:anchor="_Toc186785496" w:history="1">
            <w:r w:rsidRPr="00655AA4">
              <w:rPr>
                <w:rStyle w:val="Hyperlink"/>
                <w:rFonts w:ascii="Times New Roman" w:hAnsi="Times New Roman" w:cs="Times New Roman"/>
                <w:noProof/>
              </w:rPr>
              <w:t>1.5</w:t>
            </w:r>
            <w:r w:rsidRPr="00655AA4">
              <w:rPr>
                <w:rFonts w:eastAsiaTheme="minorEastAsia"/>
                <w:noProof/>
                <w:lang w:eastAsia="en-ID"/>
              </w:rPr>
              <w:tab/>
            </w:r>
            <w:r w:rsidRPr="00655AA4">
              <w:rPr>
                <w:rStyle w:val="Hyperlink"/>
                <w:rFonts w:ascii="Times New Roman" w:hAnsi="Times New Roman" w:cs="Times New Roman"/>
                <w:noProof/>
              </w:rPr>
              <w:t>Sistematika Penulisan</w:t>
            </w:r>
            <w:r w:rsidRPr="00655AA4">
              <w:rPr>
                <w:noProof/>
                <w:webHidden/>
              </w:rPr>
              <w:tab/>
            </w:r>
            <w:r w:rsidRPr="00655AA4">
              <w:rPr>
                <w:noProof/>
                <w:webHidden/>
              </w:rPr>
              <w:fldChar w:fldCharType="begin"/>
            </w:r>
            <w:r w:rsidRPr="00655AA4">
              <w:rPr>
                <w:noProof/>
                <w:webHidden/>
              </w:rPr>
              <w:instrText xml:space="preserve"> PAGEREF _Toc186785496 \h </w:instrText>
            </w:r>
            <w:r w:rsidRPr="00655AA4">
              <w:rPr>
                <w:noProof/>
                <w:webHidden/>
              </w:rPr>
            </w:r>
            <w:r w:rsidRPr="00655AA4">
              <w:rPr>
                <w:noProof/>
                <w:webHidden/>
              </w:rPr>
              <w:fldChar w:fldCharType="separate"/>
            </w:r>
            <w:r w:rsidRPr="00655AA4">
              <w:rPr>
                <w:noProof/>
                <w:webHidden/>
              </w:rPr>
              <w:t>38</w:t>
            </w:r>
            <w:r w:rsidRPr="00655AA4">
              <w:rPr>
                <w:noProof/>
                <w:webHidden/>
              </w:rPr>
              <w:fldChar w:fldCharType="end"/>
            </w:r>
          </w:hyperlink>
        </w:p>
        <w:p w14:paraId="0720A084" w14:textId="782BA764" w:rsidR="009B1B28" w:rsidRPr="00655AA4" w:rsidRDefault="009B1B28">
          <w:pPr>
            <w:pStyle w:val="TOC1"/>
            <w:tabs>
              <w:tab w:val="right" w:leader="dot" w:pos="7927"/>
            </w:tabs>
            <w:rPr>
              <w:rFonts w:eastAsiaTheme="minorEastAsia"/>
              <w:noProof/>
              <w:lang w:eastAsia="en-ID"/>
            </w:rPr>
          </w:pPr>
          <w:hyperlink w:anchor="_Toc186785497" w:history="1">
            <w:r w:rsidRPr="00655AA4">
              <w:rPr>
                <w:rStyle w:val="Hyperlink"/>
                <w:rFonts w:ascii="Times New Roman" w:hAnsi="Times New Roman" w:cs="Times New Roman"/>
                <w:noProof/>
              </w:rPr>
              <w:t>BAB II</w:t>
            </w:r>
            <w:r w:rsidRPr="00655AA4">
              <w:rPr>
                <w:noProof/>
                <w:webHidden/>
              </w:rPr>
              <w:tab/>
            </w:r>
            <w:r w:rsidRPr="00655AA4">
              <w:rPr>
                <w:noProof/>
                <w:webHidden/>
              </w:rPr>
              <w:fldChar w:fldCharType="begin"/>
            </w:r>
            <w:r w:rsidRPr="00655AA4">
              <w:rPr>
                <w:noProof/>
                <w:webHidden/>
              </w:rPr>
              <w:instrText xml:space="preserve"> PAGEREF _Toc186785497 \h </w:instrText>
            </w:r>
            <w:r w:rsidRPr="00655AA4">
              <w:rPr>
                <w:noProof/>
                <w:webHidden/>
              </w:rPr>
            </w:r>
            <w:r w:rsidRPr="00655AA4">
              <w:rPr>
                <w:noProof/>
                <w:webHidden/>
              </w:rPr>
              <w:fldChar w:fldCharType="separate"/>
            </w:r>
            <w:r w:rsidRPr="00655AA4">
              <w:rPr>
                <w:noProof/>
                <w:webHidden/>
              </w:rPr>
              <w:t>40</w:t>
            </w:r>
            <w:r w:rsidRPr="00655AA4">
              <w:rPr>
                <w:noProof/>
                <w:webHidden/>
              </w:rPr>
              <w:fldChar w:fldCharType="end"/>
            </w:r>
          </w:hyperlink>
        </w:p>
        <w:p w14:paraId="09BAA10D" w14:textId="06476A3D" w:rsidR="009B1B28" w:rsidRPr="00655AA4" w:rsidRDefault="009B1B28">
          <w:pPr>
            <w:pStyle w:val="TOC1"/>
            <w:tabs>
              <w:tab w:val="right" w:leader="dot" w:pos="7927"/>
            </w:tabs>
            <w:rPr>
              <w:rFonts w:eastAsiaTheme="minorEastAsia"/>
              <w:noProof/>
              <w:lang w:eastAsia="en-ID"/>
            </w:rPr>
          </w:pPr>
          <w:hyperlink w:anchor="_Toc186785498" w:history="1">
            <w:r w:rsidRPr="00655AA4">
              <w:rPr>
                <w:rStyle w:val="Hyperlink"/>
                <w:rFonts w:ascii="Times New Roman" w:hAnsi="Times New Roman" w:cs="Times New Roman"/>
                <w:noProof/>
              </w:rPr>
              <w:t>LANDASAN TEORI</w:t>
            </w:r>
            <w:r w:rsidRPr="00655AA4">
              <w:rPr>
                <w:noProof/>
                <w:webHidden/>
              </w:rPr>
              <w:tab/>
            </w:r>
            <w:r w:rsidRPr="00655AA4">
              <w:rPr>
                <w:noProof/>
                <w:webHidden/>
              </w:rPr>
              <w:fldChar w:fldCharType="begin"/>
            </w:r>
            <w:r w:rsidRPr="00655AA4">
              <w:rPr>
                <w:noProof/>
                <w:webHidden/>
              </w:rPr>
              <w:instrText xml:space="preserve"> PAGEREF _Toc186785498 \h </w:instrText>
            </w:r>
            <w:r w:rsidRPr="00655AA4">
              <w:rPr>
                <w:noProof/>
                <w:webHidden/>
              </w:rPr>
            </w:r>
            <w:r w:rsidRPr="00655AA4">
              <w:rPr>
                <w:noProof/>
                <w:webHidden/>
              </w:rPr>
              <w:fldChar w:fldCharType="separate"/>
            </w:r>
            <w:r w:rsidRPr="00655AA4">
              <w:rPr>
                <w:noProof/>
                <w:webHidden/>
              </w:rPr>
              <w:t>40</w:t>
            </w:r>
            <w:r w:rsidRPr="00655AA4">
              <w:rPr>
                <w:noProof/>
                <w:webHidden/>
              </w:rPr>
              <w:fldChar w:fldCharType="end"/>
            </w:r>
          </w:hyperlink>
        </w:p>
        <w:p w14:paraId="57C132EF" w14:textId="29E4FA90" w:rsidR="009B1B28" w:rsidRPr="00655AA4" w:rsidRDefault="009B1B28">
          <w:pPr>
            <w:pStyle w:val="TOC2"/>
            <w:tabs>
              <w:tab w:val="left" w:pos="880"/>
              <w:tab w:val="right" w:leader="dot" w:pos="7927"/>
            </w:tabs>
            <w:rPr>
              <w:rFonts w:eastAsiaTheme="minorEastAsia"/>
              <w:noProof/>
              <w:lang w:eastAsia="en-ID"/>
            </w:rPr>
          </w:pPr>
          <w:hyperlink w:anchor="_Toc186785499" w:history="1">
            <w:r w:rsidRPr="00655AA4">
              <w:rPr>
                <w:rStyle w:val="Hyperlink"/>
                <w:rFonts w:ascii="Times New Roman" w:hAnsi="Times New Roman" w:cs="Times New Roman"/>
                <w:noProof/>
              </w:rPr>
              <w:t>2.1</w:t>
            </w:r>
            <w:r w:rsidRPr="00655AA4">
              <w:rPr>
                <w:rFonts w:eastAsiaTheme="minorEastAsia"/>
                <w:noProof/>
                <w:lang w:eastAsia="en-ID"/>
              </w:rPr>
              <w:tab/>
            </w:r>
            <w:r w:rsidRPr="00655AA4">
              <w:rPr>
                <w:rStyle w:val="Hyperlink"/>
                <w:rFonts w:ascii="Times New Roman" w:hAnsi="Times New Roman" w:cs="Times New Roman"/>
                <w:noProof/>
              </w:rPr>
              <w:t>Landasan Teori (</w:t>
            </w:r>
            <w:r w:rsidRPr="00655AA4">
              <w:rPr>
                <w:rStyle w:val="Hyperlink"/>
                <w:rFonts w:ascii="Times New Roman" w:hAnsi="Times New Roman" w:cs="Times New Roman"/>
                <w:i/>
                <w:iCs/>
                <w:noProof/>
              </w:rPr>
              <w:t>Theory of Planned Behavior</w:t>
            </w:r>
            <w:r w:rsidRPr="00655AA4">
              <w:rPr>
                <w:rStyle w:val="Hyperlink"/>
                <w:rFonts w:ascii="Times New Roman" w:hAnsi="Times New Roman" w:cs="Times New Roman"/>
                <w:noProof/>
              </w:rPr>
              <w:t>)</w:t>
            </w:r>
            <w:r w:rsidRPr="00655AA4">
              <w:rPr>
                <w:noProof/>
                <w:webHidden/>
              </w:rPr>
              <w:tab/>
            </w:r>
            <w:r w:rsidRPr="00655AA4">
              <w:rPr>
                <w:noProof/>
                <w:webHidden/>
              </w:rPr>
              <w:fldChar w:fldCharType="begin"/>
            </w:r>
            <w:r w:rsidRPr="00655AA4">
              <w:rPr>
                <w:noProof/>
                <w:webHidden/>
              </w:rPr>
              <w:instrText xml:space="preserve"> PAGEREF _Toc186785499 \h </w:instrText>
            </w:r>
            <w:r w:rsidRPr="00655AA4">
              <w:rPr>
                <w:noProof/>
                <w:webHidden/>
              </w:rPr>
            </w:r>
            <w:r w:rsidRPr="00655AA4">
              <w:rPr>
                <w:noProof/>
                <w:webHidden/>
              </w:rPr>
              <w:fldChar w:fldCharType="separate"/>
            </w:r>
            <w:r w:rsidRPr="00655AA4">
              <w:rPr>
                <w:noProof/>
                <w:webHidden/>
              </w:rPr>
              <w:t>40</w:t>
            </w:r>
            <w:r w:rsidRPr="00655AA4">
              <w:rPr>
                <w:noProof/>
                <w:webHidden/>
              </w:rPr>
              <w:fldChar w:fldCharType="end"/>
            </w:r>
          </w:hyperlink>
        </w:p>
        <w:p w14:paraId="29CBD20B" w14:textId="072A46CF" w:rsidR="009B1B28" w:rsidRPr="00655AA4" w:rsidRDefault="009B1B28">
          <w:pPr>
            <w:pStyle w:val="TOC2"/>
            <w:tabs>
              <w:tab w:val="left" w:pos="880"/>
              <w:tab w:val="right" w:leader="dot" w:pos="7927"/>
            </w:tabs>
            <w:rPr>
              <w:rFonts w:eastAsiaTheme="minorEastAsia"/>
              <w:noProof/>
              <w:lang w:eastAsia="en-ID"/>
            </w:rPr>
          </w:pPr>
          <w:hyperlink w:anchor="_Toc186785500" w:history="1">
            <w:r w:rsidRPr="00655AA4">
              <w:rPr>
                <w:rStyle w:val="Hyperlink"/>
                <w:rFonts w:ascii="Times New Roman" w:hAnsi="Times New Roman" w:cs="Times New Roman"/>
                <w:noProof/>
              </w:rPr>
              <w:t>2.2</w:t>
            </w:r>
            <w:r w:rsidRPr="00655AA4">
              <w:rPr>
                <w:rFonts w:eastAsiaTheme="minorEastAsia"/>
                <w:noProof/>
                <w:lang w:eastAsia="en-ID"/>
              </w:rPr>
              <w:tab/>
            </w:r>
            <w:r w:rsidRPr="00655AA4">
              <w:rPr>
                <w:rStyle w:val="Hyperlink"/>
                <w:rFonts w:ascii="Times New Roman" w:hAnsi="Times New Roman" w:cs="Times New Roman"/>
                <w:i/>
                <w:iCs/>
                <w:noProof/>
              </w:rPr>
              <w:t>Live streaming shopping</w:t>
            </w:r>
            <w:r w:rsidRPr="00655AA4">
              <w:rPr>
                <w:noProof/>
                <w:webHidden/>
              </w:rPr>
              <w:tab/>
            </w:r>
            <w:r w:rsidRPr="00655AA4">
              <w:rPr>
                <w:noProof/>
                <w:webHidden/>
              </w:rPr>
              <w:fldChar w:fldCharType="begin"/>
            </w:r>
            <w:r w:rsidRPr="00655AA4">
              <w:rPr>
                <w:noProof/>
                <w:webHidden/>
              </w:rPr>
              <w:instrText xml:space="preserve"> PAGEREF _Toc186785500 \h </w:instrText>
            </w:r>
            <w:r w:rsidRPr="00655AA4">
              <w:rPr>
                <w:noProof/>
                <w:webHidden/>
              </w:rPr>
            </w:r>
            <w:r w:rsidRPr="00655AA4">
              <w:rPr>
                <w:noProof/>
                <w:webHidden/>
              </w:rPr>
              <w:fldChar w:fldCharType="separate"/>
            </w:r>
            <w:r w:rsidRPr="00655AA4">
              <w:rPr>
                <w:noProof/>
                <w:webHidden/>
              </w:rPr>
              <w:t>42</w:t>
            </w:r>
            <w:r w:rsidRPr="00655AA4">
              <w:rPr>
                <w:noProof/>
                <w:webHidden/>
              </w:rPr>
              <w:fldChar w:fldCharType="end"/>
            </w:r>
          </w:hyperlink>
        </w:p>
        <w:p w14:paraId="0B45B3F6" w14:textId="10C3204C" w:rsidR="009B1B28" w:rsidRPr="00655AA4" w:rsidRDefault="009B1B28">
          <w:pPr>
            <w:pStyle w:val="TOC3"/>
            <w:tabs>
              <w:tab w:val="left" w:pos="1320"/>
              <w:tab w:val="right" w:leader="dot" w:pos="7927"/>
            </w:tabs>
            <w:rPr>
              <w:rFonts w:eastAsiaTheme="minorEastAsia"/>
              <w:noProof/>
              <w:lang w:eastAsia="en-ID"/>
            </w:rPr>
          </w:pPr>
          <w:hyperlink w:anchor="_Toc186785501" w:history="1">
            <w:r w:rsidRPr="00655AA4">
              <w:rPr>
                <w:rStyle w:val="Hyperlink"/>
                <w:rFonts w:ascii="Times New Roman" w:hAnsi="Times New Roman" w:cs="Times New Roman"/>
                <w:noProof/>
              </w:rPr>
              <w:t>2.2.1</w:t>
            </w:r>
            <w:r w:rsidRPr="00655AA4">
              <w:rPr>
                <w:rFonts w:eastAsiaTheme="minorEastAsia"/>
                <w:noProof/>
                <w:lang w:eastAsia="en-ID"/>
              </w:rPr>
              <w:tab/>
            </w:r>
            <w:r w:rsidRPr="00655AA4">
              <w:rPr>
                <w:rStyle w:val="Hyperlink"/>
                <w:rFonts w:ascii="Times New Roman" w:hAnsi="Times New Roman" w:cs="Times New Roman"/>
                <w:noProof/>
              </w:rPr>
              <w:t xml:space="preserve">Pengertian </w:t>
            </w:r>
            <w:r w:rsidRPr="00655AA4">
              <w:rPr>
                <w:rStyle w:val="Hyperlink"/>
                <w:rFonts w:ascii="Times New Roman" w:hAnsi="Times New Roman" w:cs="Times New Roman"/>
                <w:i/>
                <w:iCs/>
                <w:noProof/>
              </w:rPr>
              <w:t>Live streaming shopping</w:t>
            </w:r>
            <w:r w:rsidRPr="00655AA4">
              <w:rPr>
                <w:noProof/>
                <w:webHidden/>
              </w:rPr>
              <w:tab/>
            </w:r>
            <w:r w:rsidRPr="00655AA4">
              <w:rPr>
                <w:noProof/>
                <w:webHidden/>
              </w:rPr>
              <w:fldChar w:fldCharType="begin"/>
            </w:r>
            <w:r w:rsidRPr="00655AA4">
              <w:rPr>
                <w:noProof/>
                <w:webHidden/>
              </w:rPr>
              <w:instrText xml:space="preserve"> PAGEREF _Toc186785501 \h </w:instrText>
            </w:r>
            <w:r w:rsidRPr="00655AA4">
              <w:rPr>
                <w:noProof/>
                <w:webHidden/>
              </w:rPr>
            </w:r>
            <w:r w:rsidRPr="00655AA4">
              <w:rPr>
                <w:noProof/>
                <w:webHidden/>
              </w:rPr>
              <w:fldChar w:fldCharType="separate"/>
            </w:r>
            <w:r w:rsidRPr="00655AA4">
              <w:rPr>
                <w:noProof/>
                <w:webHidden/>
              </w:rPr>
              <w:t>42</w:t>
            </w:r>
            <w:r w:rsidRPr="00655AA4">
              <w:rPr>
                <w:noProof/>
                <w:webHidden/>
              </w:rPr>
              <w:fldChar w:fldCharType="end"/>
            </w:r>
          </w:hyperlink>
        </w:p>
        <w:p w14:paraId="0C158E2E" w14:textId="7F281C84" w:rsidR="009B1B28" w:rsidRPr="00655AA4" w:rsidRDefault="009B1B28">
          <w:pPr>
            <w:pStyle w:val="TOC3"/>
            <w:tabs>
              <w:tab w:val="left" w:pos="1320"/>
              <w:tab w:val="right" w:leader="dot" w:pos="7927"/>
            </w:tabs>
            <w:rPr>
              <w:rFonts w:eastAsiaTheme="minorEastAsia"/>
              <w:noProof/>
              <w:lang w:eastAsia="en-ID"/>
            </w:rPr>
          </w:pPr>
          <w:hyperlink w:anchor="_Toc186785502" w:history="1">
            <w:r w:rsidRPr="00655AA4">
              <w:rPr>
                <w:rStyle w:val="Hyperlink"/>
                <w:rFonts w:ascii="Times New Roman" w:hAnsi="Times New Roman" w:cs="Times New Roman"/>
                <w:noProof/>
              </w:rPr>
              <w:t>2.2.2</w:t>
            </w:r>
            <w:r w:rsidRPr="00655AA4">
              <w:rPr>
                <w:rFonts w:eastAsiaTheme="minorEastAsia"/>
                <w:noProof/>
                <w:lang w:eastAsia="en-ID"/>
              </w:rPr>
              <w:tab/>
            </w:r>
            <w:r w:rsidRPr="00655AA4">
              <w:rPr>
                <w:rStyle w:val="Hyperlink"/>
                <w:rFonts w:ascii="Times New Roman" w:hAnsi="Times New Roman" w:cs="Times New Roman"/>
                <w:i/>
                <w:iCs/>
                <w:noProof/>
              </w:rPr>
              <w:t>Live streaming</w:t>
            </w:r>
            <w:r w:rsidRPr="00655AA4">
              <w:rPr>
                <w:rStyle w:val="Hyperlink"/>
                <w:rFonts w:ascii="Times New Roman" w:hAnsi="Times New Roman" w:cs="Times New Roman"/>
                <w:noProof/>
              </w:rPr>
              <w:t xml:space="preserve"> </w:t>
            </w:r>
            <w:r w:rsidRPr="00655AA4">
              <w:rPr>
                <w:rStyle w:val="Hyperlink"/>
                <w:rFonts w:ascii="Times New Roman" w:hAnsi="Times New Roman" w:cs="Times New Roman"/>
                <w:i/>
                <w:iCs/>
                <w:noProof/>
              </w:rPr>
              <w:t>shopping</w:t>
            </w:r>
            <w:r w:rsidRPr="00655AA4">
              <w:rPr>
                <w:rStyle w:val="Hyperlink"/>
                <w:rFonts w:ascii="Times New Roman" w:hAnsi="Times New Roman" w:cs="Times New Roman"/>
                <w:noProof/>
              </w:rPr>
              <w:t xml:space="preserve"> sebagai sarana komunikasi pemasaran</w:t>
            </w:r>
            <w:r w:rsidRPr="00655AA4">
              <w:rPr>
                <w:noProof/>
                <w:webHidden/>
              </w:rPr>
              <w:tab/>
            </w:r>
            <w:r w:rsidRPr="00655AA4">
              <w:rPr>
                <w:noProof/>
                <w:webHidden/>
              </w:rPr>
              <w:fldChar w:fldCharType="begin"/>
            </w:r>
            <w:r w:rsidRPr="00655AA4">
              <w:rPr>
                <w:noProof/>
                <w:webHidden/>
              </w:rPr>
              <w:instrText xml:space="preserve"> PAGEREF _Toc186785502 \h </w:instrText>
            </w:r>
            <w:r w:rsidRPr="00655AA4">
              <w:rPr>
                <w:noProof/>
                <w:webHidden/>
              </w:rPr>
            </w:r>
            <w:r w:rsidRPr="00655AA4">
              <w:rPr>
                <w:noProof/>
                <w:webHidden/>
              </w:rPr>
              <w:fldChar w:fldCharType="separate"/>
            </w:r>
            <w:r w:rsidRPr="00655AA4">
              <w:rPr>
                <w:noProof/>
                <w:webHidden/>
              </w:rPr>
              <w:t>43</w:t>
            </w:r>
            <w:r w:rsidRPr="00655AA4">
              <w:rPr>
                <w:noProof/>
                <w:webHidden/>
              </w:rPr>
              <w:fldChar w:fldCharType="end"/>
            </w:r>
          </w:hyperlink>
        </w:p>
        <w:p w14:paraId="31FC3BD3" w14:textId="757409E6" w:rsidR="009B1B28" w:rsidRPr="00655AA4" w:rsidRDefault="009B1B28">
          <w:pPr>
            <w:pStyle w:val="TOC3"/>
            <w:tabs>
              <w:tab w:val="left" w:pos="1320"/>
              <w:tab w:val="right" w:leader="dot" w:pos="7927"/>
            </w:tabs>
            <w:rPr>
              <w:rFonts w:eastAsiaTheme="minorEastAsia"/>
              <w:noProof/>
              <w:lang w:eastAsia="en-ID"/>
            </w:rPr>
          </w:pPr>
          <w:hyperlink w:anchor="_Toc186785503" w:history="1">
            <w:r w:rsidRPr="00655AA4">
              <w:rPr>
                <w:rStyle w:val="Hyperlink"/>
                <w:rFonts w:ascii="Times New Roman" w:hAnsi="Times New Roman" w:cs="Times New Roman"/>
                <w:noProof/>
              </w:rPr>
              <w:t>2.2.3</w:t>
            </w:r>
            <w:r w:rsidRPr="00655AA4">
              <w:rPr>
                <w:rFonts w:eastAsiaTheme="minorEastAsia"/>
                <w:noProof/>
                <w:lang w:eastAsia="en-ID"/>
              </w:rPr>
              <w:tab/>
            </w:r>
            <w:r w:rsidRPr="00655AA4">
              <w:rPr>
                <w:rStyle w:val="Hyperlink"/>
                <w:rFonts w:ascii="Times New Roman" w:hAnsi="Times New Roman" w:cs="Times New Roman"/>
                <w:noProof/>
              </w:rPr>
              <w:t xml:space="preserve">Indikator </w:t>
            </w:r>
            <w:r w:rsidRPr="00655AA4">
              <w:rPr>
                <w:rStyle w:val="Hyperlink"/>
                <w:rFonts w:ascii="Times New Roman" w:hAnsi="Times New Roman" w:cs="Times New Roman"/>
                <w:i/>
                <w:iCs/>
                <w:noProof/>
              </w:rPr>
              <w:t>live streaming shopping</w:t>
            </w:r>
            <w:r w:rsidRPr="00655AA4">
              <w:rPr>
                <w:noProof/>
                <w:webHidden/>
              </w:rPr>
              <w:tab/>
            </w:r>
            <w:r w:rsidRPr="00655AA4">
              <w:rPr>
                <w:noProof/>
                <w:webHidden/>
              </w:rPr>
              <w:fldChar w:fldCharType="begin"/>
            </w:r>
            <w:r w:rsidRPr="00655AA4">
              <w:rPr>
                <w:noProof/>
                <w:webHidden/>
              </w:rPr>
              <w:instrText xml:space="preserve"> PAGEREF _Toc186785503 \h </w:instrText>
            </w:r>
            <w:r w:rsidRPr="00655AA4">
              <w:rPr>
                <w:noProof/>
                <w:webHidden/>
              </w:rPr>
            </w:r>
            <w:r w:rsidRPr="00655AA4">
              <w:rPr>
                <w:noProof/>
                <w:webHidden/>
              </w:rPr>
              <w:fldChar w:fldCharType="separate"/>
            </w:r>
            <w:r w:rsidRPr="00655AA4">
              <w:rPr>
                <w:noProof/>
                <w:webHidden/>
              </w:rPr>
              <w:t>44</w:t>
            </w:r>
            <w:r w:rsidRPr="00655AA4">
              <w:rPr>
                <w:noProof/>
                <w:webHidden/>
              </w:rPr>
              <w:fldChar w:fldCharType="end"/>
            </w:r>
          </w:hyperlink>
        </w:p>
        <w:p w14:paraId="348FE193" w14:textId="4ECCE6D9" w:rsidR="009B1B28" w:rsidRPr="00655AA4" w:rsidRDefault="009B1B28">
          <w:pPr>
            <w:pStyle w:val="TOC3"/>
            <w:tabs>
              <w:tab w:val="left" w:pos="1320"/>
              <w:tab w:val="right" w:leader="dot" w:pos="7927"/>
            </w:tabs>
            <w:rPr>
              <w:rFonts w:eastAsiaTheme="minorEastAsia"/>
              <w:noProof/>
              <w:lang w:eastAsia="en-ID"/>
            </w:rPr>
          </w:pPr>
          <w:hyperlink w:anchor="_Toc186785504" w:history="1">
            <w:r w:rsidRPr="00655AA4">
              <w:rPr>
                <w:rStyle w:val="Hyperlink"/>
                <w:rFonts w:ascii="Times New Roman" w:hAnsi="Times New Roman" w:cs="Times New Roman"/>
                <w:noProof/>
              </w:rPr>
              <w:t>2.2.4</w:t>
            </w:r>
            <w:r w:rsidRPr="00655AA4">
              <w:rPr>
                <w:rFonts w:eastAsiaTheme="minorEastAsia"/>
                <w:noProof/>
                <w:lang w:eastAsia="en-ID"/>
              </w:rPr>
              <w:tab/>
            </w:r>
            <w:r w:rsidRPr="00655AA4">
              <w:rPr>
                <w:rStyle w:val="Hyperlink"/>
                <w:rFonts w:ascii="Times New Roman" w:hAnsi="Times New Roman" w:cs="Times New Roman"/>
                <w:i/>
                <w:iCs/>
                <w:noProof/>
              </w:rPr>
              <w:t xml:space="preserve">Live streaming shopping </w:t>
            </w:r>
            <w:r w:rsidRPr="00655AA4">
              <w:rPr>
                <w:rStyle w:val="Hyperlink"/>
                <w:rFonts w:ascii="Times New Roman" w:hAnsi="Times New Roman" w:cs="Times New Roman"/>
                <w:noProof/>
              </w:rPr>
              <w:t>dalam Islam</w:t>
            </w:r>
            <w:r w:rsidRPr="00655AA4">
              <w:rPr>
                <w:noProof/>
                <w:webHidden/>
              </w:rPr>
              <w:tab/>
            </w:r>
            <w:r w:rsidRPr="00655AA4">
              <w:rPr>
                <w:noProof/>
                <w:webHidden/>
              </w:rPr>
              <w:fldChar w:fldCharType="begin"/>
            </w:r>
            <w:r w:rsidRPr="00655AA4">
              <w:rPr>
                <w:noProof/>
                <w:webHidden/>
              </w:rPr>
              <w:instrText xml:space="preserve"> PAGEREF _Toc186785504 \h </w:instrText>
            </w:r>
            <w:r w:rsidRPr="00655AA4">
              <w:rPr>
                <w:noProof/>
                <w:webHidden/>
              </w:rPr>
            </w:r>
            <w:r w:rsidRPr="00655AA4">
              <w:rPr>
                <w:noProof/>
                <w:webHidden/>
              </w:rPr>
              <w:fldChar w:fldCharType="separate"/>
            </w:r>
            <w:r w:rsidRPr="00655AA4">
              <w:rPr>
                <w:noProof/>
                <w:webHidden/>
              </w:rPr>
              <w:t>45</w:t>
            </w:r>
            <w:r w:rsidRPr="00655AA4">
              <w:rPr>
                <w:noProof/>
                <w:webHidden/>
              </w:rPr>
              <w:fldChar w:fldCharType="end"/>
            </w:r>
          </w:hyperlink>
        </w:p>
        <w:p w14:paraId="0ECD88AA" w14:textId="7ED6894F" w:rsidR="009B1B28" w:rsidRPr="00655AA4" w:rsidRDefault="009B1B28">
          <w:pPr>
            <w:pStyle w:val="TOC2"/>
            <w:tabs>
              <w:tab w:val="left" w:pos="880"/>
              <w:tab w:val="right" w:leader="dot" w:pos="7927"/>
            </w:tabs>
            <w:rPr>
              <w:rFonts w:eastAsiaTheme="minorEastAsia"/>
              <w:noProof/>
              <w:lang w:eastAsia="en-ID"/>
            </w:rPr>
          </w:pPr>
          <w:hyperlink w:anchor="_Toc186785505" w:history="1">
            <w:r w:rsidRPr="00655AA4">
              <w:rPr>
                <w:rStyle w:val="Hyperlink"/>
                <w:rFonts w:ascii="Times New Roman" w:hAnsi="Times New Roman" w:cs="Times New Roman"/>
                <w:noProof/>
              </w:rPr>
              <w:t>2.3</w:t>
            </w:r>
            <w:r w:rsidRPr="00655AA4">
              <w:rPr>
                <w:rFonts w:eastAsiaTheme="minorEastAsia"/>
                <w:noProof/>
                <w:lang w:eastAsia="en-ID"/>
              </w:rPr>
              <w:tab/>
            </w:r>
            <w:r w:rsidRPr="00655AA4">
              <w:rPr>
                <w:rStyle w:val="Hyperlink"/>
                <w:rFonts w:ascii="Times New Roman" w:hAnsi="Times New Roman" w:cs="Times New Roman"/>
                <w:noProof/>
              </w:rPr>
              <w:t>Harga</w:t>
            </w:r>
            <w:r w:rsidRPr="00655AA4">
              <w:rPr>
                <w:noProof/>
                <w:webHidden/>
              </w:rPr>
              <w:tab/>
            </w:r>
            <w:r w:rsidRPr="00655AA4">
              <w:rPr>
                <w:noProof/>
                <w:webHidden/>
              </w:rPr>
              <w:fldChar w:fldCharType="begin"/>
            </w:r>
            <w:r w:rsidRPr="00655AA4">
              <w:rPr>
                <w:noProof/>
                <w:webHidden/>
              </w:rPr>
              <w:instrText xml:space="preserve"> PAGEREF _Toc186785505 \h </w:instrText>
            </w:r>
            <w:r w:rsidRPr="00655AA4">
              <w:rPr>
                <w:noProof/>
                <w:webHidden/>
              </w:rPr>
            </w:r>
            <w:r w:rsidRPr="00655AA4">
              <w:rPr>
                <w:noProof/>
                <w:webHidden/>
              </w:rPr>
              <w:fldChar w:fldCharType="separate"/>
            </w:r>
            <w:r w:rsidRPr="00655AA4">
              <w:rPr>
                <w:noProof/>
                <w:webHidden/>
              </w:rPr>
              <w:t>47</w:t>
            </w:r>
            <w:r w:rsidRPr="00655AA4">
              <w:rPr>
                <w:noProof/>
                <w:webHidden/>
              </w:rPr>
              <w:fldChar w:fldCharType="end"/>
            </w:r>
          </w:hyperlink>
        </w:p>
        <w:p w14:paraId="7E00A770" w14:textId="1FDAF9CB" w:rsidR="009B1B28" w:rsidRPr="00655AA4" w:rsidRDefault="009B1B28">
          <w:pPr>
            <w:pStyle w:val="TOC3"/>
            <w:tabs>
              <w:tab w:val="left" w:pos="1320"/>
              <w:tab w:val="right" w:leader="dot" w:pos="7927"/>
            </w:tabs>
            <w:rPr>
              <w:rFonts w:eastAsiaTheme="minorEastAsia"/>
              <w:noProof/>
              <w:lang w:eastAsia="en-ID"/>
            </w:rPr>
          </w:pPr>
          <w:hyperlink w:anchor="_Toc186785506" w:history="1">
            <w:r w:rsidRPr="00655AA4">
              <w:rPr>
                <w:rStyle w:val="Hyperlink"/>
                <w:rFonts w:ascii="Times New Roman" w:hAnsi="Times New Roman" w:cs="Times New Roman"/>
                <w:noProof/>
              </w:rPr>
              <w:t>2.3.1</w:t>
            </w:r>
            <w:r w:rsidRPr="00655AA4">
              <w:rPr>
                <w:rFonts w:eastAsiaTheme="minorEastAsia"/>
                <w:noProof/>
                <w:lang w:eastAsia="en-ID"/>
              </w:rPr>
              <w:tab/>
            </w:r>
            <w:r w:rsidRPr="00655AA4">
              <w:rPr>
                <w:rStyle w:val="Hyperlink"/>
                <w:rFonts w:ascii="Times New Roman" w:hAnsi="Times New Roman" w:cs="Times New Roman"/>
                <w:noProof/>
              </w:rPr>
              <w:t>Pengertian Harga</w:t>
            </w:r>
            <w:r w:rsidRPr="00655AA4">
              <w:rPr>
                <w:noProof/>
                <w:webHidden/>
              </w:rPr>
              <w:tab/>
            </w:r>
            <w:r w:rsidRPr="00655AA4">
              <w:rPr>
                <w:noProof/>
                <w:webHidden/>
              </w:rPr>
              <w:fldChar w:fldCharType="begin"/>
            </w:r>
            <w:r w:rsidRPr="00655AA4">
              <w:rPr>
                <w:noProof/>
                <w:webHidden/>
              </w:rPr>
              <w:instrText xml:space="preserve"> PAGEREF _Toc186785506 \h </w:instrText>
            </w:r>
            <w:r w:rsidRPr="00655AA4">
              <w:rPr>
                <w:noProof/>
                <w:webHidden/>
              </w:rPr>
            </w:r>
            <w:r w:rsidRPr="00655AA4">
              <w:rPr>
                <w:noProof/>
                <w:webHidden/>
              </w:rPr>
              <w:fldChar w:fldCharType="separate"/>
            </w:r>
            <w:r w:rsidRPr="00655AA4">
              <w:rPr>
                <w:noProof/>
                <w:webHidden/>
              </w:rPr>
              <w:t>47</w:t>
            </w:r>
            <w:r w:rsidRPr="00655AA4">
              <w:rPr>
                <w:noProof/>
                <w:webHidden/>
              </w:rPr>
              <w:fldChar w:fldCharType="end"/>
            </w:r>
          </w:hyperlink>
        </w:p>
        <w:p w14:paraId="7A24710A" w14:textId="340A460C" w:rsidR="009B1B28" w:rsidRPr="00655AA4" w:rsidRDefault="009B1B28">
          <w:pPr>
            <w:pStyle w:val="TOC3"/>
            <w:tabs>
              <w:tab w:val="left" w:pos="1320"/>
              <w:tab w:val="right" w:leader="dot" w:pos="7927"/>
            </w:tabs>
            <w:rPr>
              <w:rFonts w:eastAsiaTheme="minorEastAsia"/>
              <w:noProof/>
              <w:lang w:eastAsia="en-ID"/>
            </w:rPr>
          </w:pPr>
          <w:hyperlink w:anchor="_Toc186785507" w:history="1">
            <w:r w:rsidRPr="00655AA4">
              <w:rPr>
                <w:rStyle w:val="Hyperlink"/>
                <w:rFonts w:ascii="Times New Roman" w:hAnsi="Times New Roman" w:cs="Times New Roman"/>
                <w:noProof/>
              </w:rPr>
              <w:t>2.3.2</w:t>
            </w:r>
            <w:r w:rsidRPr="00655AA4">
              <w:rPr>
                <w:rFonts w:eastAsiaTheme="minorEastAsia"/>
                <w:noProof/>
                <w:lang w:eastAsia="en-ID"/>
              </w:rPr>
              <w:tab/>
            </w:r>
            <w:r w:rsidRPr="00655AA4">
              <w:rPr>
                <w:rStyle w:val="Hyperlink"/>
                <w:rFonts w:ascii="Times New Roman" w:hAnsi="Times New Roman" w:cs="Times New Roman"/>
                <w:noProof/>
              </w:rPr>
              <w:t>Penetapan Harga</w:t>
            </w:r>
            <w:r w:rsidRPr="00655AA4">
              <w:rPr>
                <w:noProof/>
                <w:webHidden/>
              </w:rPr>
              <w:tab/>
            </w:r>
            <w:r w:rsidRPr="00655AA4">
              <w:rPr>
                <w:noProof/>
                <w:webHidden/>
              </w:rPr>
              <w:fldChar w:fldCharType="begin"/>
            </w:r>
            <w:r w:rsidRPr="00655AA4">
              <w:rPr>
                <w:noProof/>
                <w:webHidden/>
              </w:rPr>
              <w:instrText xml:space="preserve"> PAGEREF _Toc186785507 \h </w:instrText>
            </w:r>
            <w:r w:rsidRPr="00655AA4">
              <w:rPr>
                <w:noProof/>
                <w:webHidden/>
              </w:rPr>
            </w:r>
            <w:r w:rsidRPr="00655AA4">
              <w:rPr>
                <w:noProof/>
                <w:webHidden/>
              </w:rPr>
              <w:fldChar w:fldCharType="separate"/>
            </w:r>
            <w:r w:rsidRPr="00655AA4">
              <w:rPr>
                <w:noProof/>
                <w:webHidden/>
              </w:rPr>
              <w:t>47</w:t>
            </w:r>
            <w:r w:rsidRPr="00655AA4">
              <w:rPr>
                <w:noProof/>
                <w:webHidden/>
              </w:rPr>
              <w:fldChar w:fldCharType="end"/>
            </w:r>
          </w:hyperlink>
        </w:p>
        <w:p w14:paraId="6311887D" w14:textId="0BAFEBE6" w:rsidR="009B1B28" w:rsidRPr="00655AA4" w:rsidRDefault="009B1B28">
          <w:pPr>
            <w:pStyle w:val="TOC3"/>
            <w:tabs>
              <w:tab w:val="left" w:pos="1320"/>
              <w:tab w:val="right" w:leader="dot" w:pos="7927"/>
            </w:tabs>
            <w:rPr>
              <w:rFonts w:eastAsiaTheme="minorEastAsia"/>
              <w:noProof/>
              <w:lang w:eastAsia="en-ID"/>
            </w:rPr>
          </w:pPr>
          <w:hyperlink w:anchor="_Toc186785508" w:history="1">
            <w:r w:rsidRPr="00655AA4">
              <w:rPr>
                <w:rStyle w:val="Hyperlink"/>
                <w:rFonts w:ascii="Times New Roman" w:hAnsi="Times New Roman" w:cs="Times New Roman"/>
                <w:noProof/>
              </w:rPr>
              <w:t>2.3.3</w:t>
            </w:r>
            <w:r w:rsidRPr="00655AA4">
              <w:rPr>
                <w:rFonts w:eastAsiaTheme="minorEastAsia"/>
                <w:noProof/>
                <w:lang w:eastAsia="en-ID"/>
              </w:rPr>
              <w:tab/>
            </w:r>
            <w:r w:rsidRPr="00655AA4">
              <w:rPr>
                <w:rStyle w:val="Hyperlink"/>
                <w:rFonts w:ascii="Times New Roman" w:hAnsi="Times New Roman" w:cs="Times New Roman"/>
                <w:noProof/>
              </w:rPr>
              <w:t>Peranan Harga</w:t>
            </w:r>
            <w:r w:rsidRPr="00655AA4">
              <w:rPr>
                <w:noProof/>
                <w:webHidden/>
              </w:rPr>
              <w:tab/>
            </w:r>
            <w:r w:rsidRPr="00655AA4">
              <w:rPr>
                <w:noProof/>
                <w:webHidden/>
              </w:rPr>
              <w:fldChar w:fldCharType="begin"/>
            </w:r>
            <w:r w:rsidRPr="00655AA4">
              <w:rPr>
                <w:noProof/>
                <w:webHidden/>
              </w:rPr>
              <w:instrText xml:space="preserve"> PAGEREF _Toc186785508 \h </w:instrText>
            </w:r>
            <w:r w:rsidRPr="00655AA4">
              <w:rPr>
                <w:noProof/>
                <w:webHidden/>
              </w:rPr>
            </w:r>
            <w:r w:rsidRPr="00655AA4">
              <w:rPr>
                <w:noProof/>
                <w:webHidden/>
              </w:rPr>
              <w:fldChar w:fldCharType="separate"/>
            </w:r>
            <w:r w:rsidRPr="00655AA4">
              <w:rPr>
                <w:noProof/>
                <w:webHidden/>
              </w:rPr>
              <w:t>48</w:t>
            </w:r>
            <w:r w:rsidRPr="00655AA4">
              <w:rPr>
                <w:noProof/>
                <w:webHidden/>
              </w:rPr>
              <w:fldChar w:fldCharType="end"/>
            </w:r>
          </w:hyperlink>
        </w:p>
        <w:p w14:paraId="32AE06FE" w14:textId="0939942E" w:rsidR="009B1B28" w:rsidRPr="00655AA4" w:rsidRDefault="009B1B28">
          <w:pPr>
            <w:pStyle w:val="TOC3"/>
            <w:tabs>
              <w:tab w:val="left" w:pos="1320"/>
              <w:tab w:val="right" w:leader="dot" w:pos="7927"/>
            </w:tabs>
            <w:rPr>
              <w:rFonts w:eastAsiaTheme="minorEastAsia"/>
              <w:noProof/>
              <w:lang w:eastAsia="en-ID"/>
            </w:rPr>
          </w:pPr>
          <w:hyperlink w:anchor="_Toc186785509" w:history="1">
            <w:r w:rsidRPr="00655AA4">
              <w:rPr>
                <w:rStyle w:val="Hyperlink"/>
                <w:rFonts w:ascii="Times New Roman" w:hAnsi="Times New Roman" w:cs="Times New Roman"/>
                <w:noProof/>
              </w:rPr>
              <w:t>2.3.5</w:t>
            </w:r>
            <w:r w:rsidRPr="00655AA4">
              <w:rPr>
                <w:rFonts w:eastAsiaTheme="minorEastAsia"/>
                <w:noProof/>
                <w:lang w:eastAsia="en-ID"/>
              </w:rPr>
              <w:tab/>
            </w:r>
            <w:r w:rsidRPr="00655AA4">
              <w:rPr>
                <w:rStyle w:val="Hyperlink"/>
                <w:rFonts w:ascii="Times New Roman" w:hAnsi="Times New Roman" w:cs="Times New Roman"/>
                <w:noProof/>
              </w:rPr>
              <w:t>Harga dalam Islam</w:t>
            </w:r>
            <w:r w:rsidRPr="00655AA4">
              <w:rPr>
                <w:noProof/>
                <w:webHidden/>
              </w:rPr>
              <w:tab/>
            </w:r>
            <w:r w:rsidRPr="00655AA4">
              <w:rPr>
                <w:noProof/>
                <w:webHidden/>
              </w:rPr>
              <w:fldChar w:fldCharType="begin"/>
            </w:r>
            <w:r w:rsidRPr="00655AA4">
              <w:rPr>
                <w:noProof/>
                <w:webHidden/>
              </w:rPr>
              <w:instrText xml:space="preserve"> PAGEREF _Toc186785509 \h </w:instrText>
            </w:r>
            <w:r w:rsidRPr="00655AA4">
              <w:rPr>
                <w:noProof/>
                <w:webHidden/>
              </w:rPr>
            </w:r>
            <w:r w:rsidRPr="00655AA4">
              <w:rPr>
                <w:noProof/>
                <w:webHidden/>
              </w:rPr>
              <w:fldChar w:fldCharType="separate"/>
            </w:r>
            <w:r w:rsidRPr="00655AA4">
              <w:rPr>
                <w:noProof/>
                <w:webHidden/>
              </w:rPr>
              <w:t>49</w:t>
            </w:r>
            <w:r w:rsidRPr="00655AA4">
              <w:rPr>
                <w:noProof/>
                <w:webHidden/>
              </w:rPr>
              <w:fldChar w:fldCharType="end"/>
            </w:r>
          </w:hyperlink>
        </w:p>
        <w:p w14:paraId="594F011C" w14:textId="2D73B38B" w:rsidR="009B1B28" w:rsidRPr="00655AA4" w:rsidRDefault="009B1B28">
          <w:pPr>
            <w:pStyle w:val="TOC2"/>
            <w:tabs>
              <w:tab w:val="left" w:pos="880"/>
              <w:tab w:val="right" w:leader="dot" w:pos="7927"/>
            </w:tabs>
            <w:rPr>
              <w:rFonts w:eastAsiaTheme="minorEastAsia"/>
              <w:noProof/>
              <w:lang w:eastAsia="en-ID"/>
            </w:rPr>
          </w:pPr>
          <w:hyperlink w:anchor="_Toc186785510" w:history="1">
            <w:r w:rsidRPr="00655AA4">
              <w:rPr>
                <w:rStyle w:val="Hyperlink"/>
                <w:rFonts w:ascii="Times New Roman" w:hAnsi="Times New Roman" w:cs="Times New Roman"/>
                <w:noProof/>
              </w:rPr>
              <w:t>2.4</w:t>
            </w:r>
            <w:r w:rsidRPr="00655AA4">
              <w:rPr>
                <w:rFonts w:eastAsiaTheme="minorEastAsia"/>
                <w:noProof/>
                <w:lang w:eastAsia="en-ID"/>
              </w:rPr>
              <w:tab/>
            </w:r>
            <w:r w:rsidRPr="00655AA4">
              <w:rPr>
                <w:rStyle w:val="Hyperlink"/>
                <w:rFonts w:ascii="Times New Roman" w:hAnsi="Times New Roman" w:cs="Times New Roman"/>
                <w:noProof/>
              </w:rPr>
              <w:t>Label Halal</w:t>
            </w:r>
            <w:r w:rsidRPr="00655AA4">
              <w:rPr>
                <w:noProof/>
                <w:webHidden/>
              </w:rPr>
              <w:tab/>
            </w:r>
            <w:r w:rsidRPr="00655AA4">
              <w:rPr>
                <w:noProof/>
                <w:webHidden/>
              </w:rPr>
              <w:fldChar w:fldCharType="begin"/>
            </w:r>
            <w:r w:rsidRPr="00655AA4">
              <w:rPr>
                <w:noProof/>
                <w:webHidden/>
              </w:rPr>
              <w:instrText xml:space="preserve"> PAGEREF _Toc186785510 \h </w:instrText>
            </w:r>
            <w:r w:rsidRPr="00655AA4">
              <w:rPr>
                <w:noProof/>
                <w:webHidden/>
              </w:rPr>
            </w:r>
            <w:r w:rsidRPr="00655AA4">
              <w:rPr>
                <w:noProof/>
                <w:webHidden/>
              </w:rPr>
              <w:fldChar w:fldCharType="separate"/>
            </w:r>
            <w:r w:rsidRPr="00655AA4">
              <w:rPr>
                <w:noProof/>
                <w:webHidden/>
              </w:rPr>
              <w:t>51</w:t>
            </w:r>
            <w:r w:rsidRPr="00655AA4">
              <w:rPr>
                <w:noProof/>
                <w:webHidden/>
              </w:rPr>
              <w:fldChar w:fldCharType="end"/>
            </w:r>
          </w:hyperlink>
        </w:p>
        <w:p w14:paraId="46EA69E9" w14:textId="5F5C4CD8" w:rsidR="009B1B28" w:rsidRPr="00655AA4" w:rsidRDefault="009B1B28">
          <w:pPr>
            <w:pStyle w:val="TOC3"/>
            <w:tabs>
              <w:tab w:val="left" w:pos="1320"/>
              <w:tab w:val="right" w:leader="dot" w:pos="7927"/>
            </w:tabs>
            <w:rPr>
              <w:rFonts w:eastAsiaTheme="minorEastAsia"/>
              <w:noProof/>
              <w:lang w:eastAsia="en-ID"/>
            </w:rPr>
          </w:pPr>
          <w:hyperlink w:anchor="_Toc186785511" w:history="1">
            <w:r w:rsidRPr="00655AA4">
              <w:rPr>
                <w:rStyle w:val="Hyperlink"/>
                <w:rFonts w:ascii="Times New Roman" w:hAnsi="Times New Roman" w:cs="Times New Roman"/>
                <w:noProof/>
              </w:rPr>
              <w:t>2.4.1</w:t>
            </w:r>
            <w:r w:rsidRPr="00655AA4">
              <w:rPr>
                <w:rFonts w:eastAsiaTheme="minorEastAsia"/>
                <w:noProof/>
                <w:lang w:eastAsia="en-ID"/>
              </w:rPr>
              <w:tab/>
            </w:r>
            <w:r w:rsidRPr="00655AA4">
              <w:rPr>
                <w:rStyle w:val="Hyperlink"/>
                <w:rFonts w:ascii="Times New Roman" w:hAnsi="Times New Roman" w:cs="Times New Roman"/>
                <w:noProof/>
              </w:rPr>
              <w:t>Pengertian Label</w:t>
            </w:r>
            <w:r w:rsidRPr="00655AA4">
              <w:rPr>
                <w:noProof/>
                <w:webHidden/>
              </w:rPr>
              <w:tab/>
            </w:r>
            <w:r w:rsidRPr="00655AA4">
              <w:rPr>
                <w:noProof/>
                <w:webHidden/>
              </w:rPr>
              <w:fldChar w:fldCharType="begin"/>
            </w:r>
            <w:r w:rsidRPr="00655AA4">
              <w:rPr>
                <w:noProof/>
                <w:webHidden/>
              </w:rPr>
              <w:instrText xml:space="preserve"> PAGEREF _Toc186785511 \h </w:instrText>
            </w:r>
            <w:r w:rsidRPr="00655AA4">
              <w:rPr>
                <w:noProof/>
                <w:webHidden/>
              </w:rPr>
            </w:r>
            <w:r w:rsidRPr="00655AA4">
              <w:rPr>
                <w:noProof/>
                <w:webHidden/>
              </w:rPr>
              <w:fldChar w:fldCharType="separate"/>
            </w:r>
            <w:r w:rsidRPr="00655AA4">
              <w:rPr>
                <w:noProof/>
                <w:webHidden/>
              </w:rPr>
              <w:t>51</w:t>
            </w:r>
            <w:r w:rsidRPr="00655AA4">
              <w:rPr>
                <w:noProof/>
                <w:webHidden/>
              </w:rPr>
              <w:fldChar w:fldCharType="end"/>
            </w:r>
          </w:hyperlink>
        </w:p>
        <w:p w14:paraId="29EDE836" w14:textId="7BA2ADEE" w:rsidR="009B1B28" w:rsidRPr="00655AA4" w:rsidRDefault="009B1B28">
          <w:pPr>
            <w:pStyle w:val="TOC3"/>
            <w:tabs>
              <w:tab w:val="left" w:pos="1320"/>
              <w:tab w:val="right" w:leader="dot" w:pos="7927"/>
            </w:tabs>
            <w:rPr>
              <w:rFonts w:eastAsiaTheme="minorEastAsia"/>
              <w:noProof/>
              <w:lang w:eastAsia="en-ID"/>
            </w:rPr>
          </w:pPr>
          <w:hyperlink w:anchor="_Toc186785512" w:history="1">
            <w:r w:rsidRPr="00655AA4">
              <w:rPr>
                <w:rStyle w:val="Hyperlink"/>
                <w:rFonts w:ascii="Times New Roman" w:hAnsi="Times New Roman" w:cs="Times New Roman"/>
                <w:noProof/>
              </w:rPr>
              <w:t>2.4.2</w:t>
            </w:r>
            <w:r w:rsidRPr="00655AA4">
              <w:rPr>
                <w:rFonts w:eastAsiaTheme="minorEastAsia"/>
                <w:noProof/>
                <w:lang w:eastAsia="en-ID"/>
              </w:rPr>
              <w:tab/>
            </w:r>
            <w:r w:rsidRPr="00655AA4">
              <w:rPr>
                <w:rStyle w:val="Hyperlink"/>
                <w:rFonts w:ascii="Times New Roman" w:hAnsi="Times New Roman" w:cs="Times New Roman"/>
                <w:noProof/>
              </w:rPr>
              <w:t>Pengertian Halal</w:t>
            </w:r>
            <w:r w:rsidRPr="00655AA4">
              <w:rPr>
                <w:noProof/>
                <w:webHidden/>
              </w:rPr>
              <w:tab/>
            </w:r>
            <w:r w:rsidRPr="00655AA4">
              <w:rPr>
                <w:noProof/>
                <w:webHidden/>
              </w:rPr>
              <w:fldChar w:fldCharType="begin"/>
            </w:r>
            <w:r w:rsidRPr="00655AA4">
              <w:rPr>
                <w:noProof/>
                <w:webHidden/>
              </w:rPr>
              <w:instrText xml:space="preserve"> PAGEREF _Toc186785512 \h </w:instrText>
            </w:r>
            <w:r w:rsidRPr="00655AA4">
              <w:rPr>
                <w:noProof/>
                <w:webHidden/>
              </w:rPr>
            </w:r>
            <w:r w:rsidRPr="00655AA4">
              <w:rPr>
                <w:noProof/>
                <w:webHidden/>
              </w:rPr>
              <w:fldChar w:fldCharType="separate"/>
            </w:r>
            <w:r w:rsidRPr="00655AA4">
              <w:rPr>
                <w:noProof/>
                <w:webHidden/>
              </w:rPr>
              <w:t>52</w:t>
            </w:r>
            <w:r w:rsidRPr="00655AA4">
              <w:rPr>
                <w:noProof/>
                <w:webHidden/>
              </w:rPr>
              <w:fldChar w:fldCharType="end"/>
            </w:r>
          </w:hyperlink>
        </w:p>
        <w:p w14:paraId="26F22DEB" w14:textId="6A26FD12" w:rsidR="009B1B28" w:rsidRPr="00655AA4" w:rsidRDefault="009B1B28">
          <w:pPr>
            <w:pStyle w:val="TOC3"/>
            <w:tabs>
              <w:tab w:val="left" w:pos="1320"/>
              <w:tab w:val="right" w:leader="dot" w:pos="7927"/>
            </w:tabs>
            <w:rPr>
              <w:rFonts w:eastAsiaTheme="minorEastAsia"/>
              <w:noProof/>
              <w:lang w:eastAsia="en-ID"/>
            </w:rPr>
          </w:pPr>
          <w:hyperlink w:anchor="_Toc186785513" w:history="1">
            <w:r w:rsidRPr="00655AA4">
              <w:rPr>
                <w:rStyle w:val="Hyperlink"/>
                <w:rFonts w:ascii="Times New Roman" w:hAnsi="Times New Roman" w:cs="Times New Roman"/>
                <w:noProof/>
              </w:rPr>
              <w:t>2.4.3</w:t>
            </w:r>
            <w:r w:rsidRPr="00655AA4">
              <w:rPr>
                <w:rFonts w:eastAsiaTheme="minorEastAsia"/>
                <w:noProof/>
                <w:lang w:eastAsia="en-ID"/>
              </w:rPr>
              <w:tab/>
            </w:r>
            <w:r w:rsidRPr="00655AA4">
              <w:rPr>
                <w:rStyle w:val="Hyperlink"/>
                <w:rFonts w:ascii="Times New Roman" w:hAnsi="Times New Roman" w:cs="Times New Roman"/>
                <w:noProof/>
              </w:rPr>
              <w:t>Pengertian Label Halal</w:t>
            </w:r>
            <w:r w:rsidRPr="00655AA4">
              <w:rPr>
                <w:noProof/>
                <w:webHidden/>
              </w:rPr>
              <w:tab/>
            </w:r>
            <w:r w:rsidRPr="00655AA4">
              <w:rPr>
                <w:noProof/>
                <w:webHidden/>
              </w:rPr>
              <w:fldChar w:fldCharType="begin"/>
            </w:r>
            <w:r w:rsidRPr="00655AA4">
              <w:rPr>
                <w:noProof/>
                <w:webHidden/>
              </w:rPr>
              <w:instrText xml:space="preserve"> PAGEREF _Toc186785513 \h </w:instrText>
            </w:r>
            <w:r w:rsidRPr="00655AA4">
              <w:rPr>
                <w:noProof/>
                <w:webHidden/>
              </w:rPr>
            </w:r>
            <w:r w:rsidRPr="00655AA4">
              <w:rPr>
                <w:noProof/>
                <w:webHidden/>
              </w:rPr>
              <w:fldChar w:fldCharType="separate"/>
            </w:r>
            <w:r w:rsidRPr="00655AA4">
              <w:rPr>
                <w:noProof/>
                <w:webHidden/>
              </w:rPr>
              <w:t>53</w:t>
            </w:r>
            <w:r w:rsidRPr="00655AA4">
              <w:rPr>
                <w:noProof/>
                <w:webHidden/>
              </w:rPr>
              <w:fldChar w:fldCharType="end"/>
            </w:r>
          </w:hyperlink>
        </w:p>
        <w:p w14:paraId="33D86318" w14:textId="55631FE3" w:rsidR="009B1B28" w:rsidRPr="00655AA4" w:rsidRDefault="009B1B28">
          <w:pPr>
            <w:pStyle w:val="TOC2"/>
            <w:tabs>
              <w:tab w:val="left" w:pos="880"/>
              <w:tab w:val="right" w:leader="dot" w:pos="7927"/>
            </w:tabs>
            <w:rPr>
              <w:rFonts w:eastAsiaTheme="minorEastAsia"/>
              <w:noProof/>
              <w:lang w:eastAsia="en-ID"/>
            </w:rPr>
          </w:pPr>
          <w:hyperlink w:anchor="_Toc186785514" w:history="1">
            <w:r w:rsidRPr="00655AA4">
              <w:rPr>
                <w:rStyle w:val="Hyperlink"/>
                <w:rFonts w:ascii="Times New Roman" w:hAnsi="Times New Roman" w:cs="Times New Roman"/>
                <w:noProof/>
              </w:rPr>
              <w:t>2.5</w:t>
            </w:r>
            <w:r w:rsidRPr="00655AA4">
              <w:rPr>
                <w:rFonts w:eastAsiaTheme="minorEastAsia"/>
                <w:noProof/>
                <w:lang w:eastAsia="en-ID"/>
              </w:rPr>
              <w:tab/>
            </w:r>
            <w:r w:rsidRPr="00655AA4">
              <w:rPr>
                <w:rStyle w:val="Hyperlink"/>
                <w:rFonts w:ascii="Times New Roman" w:hAnsi="Times New Roman" w:cs="Times New Roman"/>
                <w:noProof/>
              </w:rPr>
              <w:t>Keputusan Pembelian</w:t>
            </w:r>
            <w:r w:rsidRPr="00655AA4">
              <w:rPr>
                <w:noProof/>
                <w:webHidden/>
              </w:rPr>
              <w:tab/>
            </w:r>
            <w:r w:rsidRPr="00655AA4">
              <w:rPr>
                <w:noProof/>
                <w:webHidden/>
              </w:rPr>
              <w:fldChar w:fldCharType="begin"/>
            </w:r>
            <w:r w:rsidRPr="00655AA4">
              <w:rPr>
                <w:noProof/>
                <w:webHidden/>
              </w:rPr>
              <w:instrText xml:space="preserve"> PAGEREF _Toc186785514 \h </w:instrText>
            </w:r>
            <w:r w:rsidRPr="00655AA4">
              <w:rPr>
                <w:noProof/>
                <w:webHidden/>
              </w:rPr>
            </w:r>
            <w:r w:rsidRPr="00655AA4">
              <w:rPr>
                <w:noProof/>
                <w:webHidden/>
              </w:rPr>
              <w:fldChar w:fldCharType="separate"/>
            </w:r>
            <w:r w:rsidRPr="00655AA4">
              <w:rPr>
                <w:noProof/>
                <w:webHidden/>
              </w:rPr>
              <w:t>55</w:t>
            </w:r>
            <w:r w:rsidRPr="00655AA4">
              <w:rPr>
                <w:noProof/>
                <w:webHidden/>
              </w:rPr>
              <w:fldChar w:fldCharType="end"/>
            </w:r>
          </w:hyperlink>
        </w:p>
        <w:p w14:paraId="0F5E5794" w14:textId="61ECFB29" w:rsidR="009B1B28" w:rsidRPr="00655AA4" w:rsidRDefault="009B1B28">
          <w:pPr>
            <w:pStyle w:val="TOC3"/>
            <w:tabs>
              <w:tab w:val="left" w:pos="1320"/>
              <w:tab w:val="right" w:leader="dot" w:pos="7927"/>
            </w:tabs>
            <w:rPr>
              <w:rFonts w:eastAsiaTheme="minorEastAsia"/>
              <w:noProof/>
              <w:lang w:eastAsia="en-ID"/>
            </w:rPr>
          </w:pPr>
          <w:hyperlink w:anchor="_Toc186785515" w:history="1">
            <w:r w:rsidRPr="00655AA4">
              <w:rPr>
                <w:rStyle w:val="Hyperlink"/>
                <w:rFonts w:ascii="Times New Roman" w:hAnsi="Times New Roman" w:cs="Times New Roman"/>
                <w:noProof/>
              </w:rPr>
              <w:t>2.5.1</w:t>
            </w:r>
            <w:r w:rsidRPr="00655AA4">
              <w:rPr>
                <w:rFonts w:eastAsiaTheme="minorEastAsia"/>
                <w:noProof/>
                <w:lang w:eastAsia="en-ID"/>
              </w:rPr>
              <w:tab/>
            </w:r>
            <w:r w:rsidRPr="00655AA4">
              <w:rPr>
                <w:rStyle w:val="Hyperlink"/>
                <w:rFonts w:ascii="Times New Roman" w:hAnsi="Times New Roman" w:cs="Times New Roman"/>
                <w:noProof/>
              </w:rPr>
              <w:t>Pengertian Keputusan Pembelian</w:t>
            </w:r>
            <w:r w:rsidRPr="00655AA4">
              <w:rPr>
                <w:noProof/>
                <w:webHidden/>
              </w:rPr>
              <w:tab/>
            </w:r>
            <w:r w:rsidRPr="00655AA4">
              <w:rPr>
                <w:noProof/>
                <w:webHidden/>
              </w:rPr>
              <w:fldChar w:fldCharType="begin"/>
            </w:r>
            <w:r w:rsidRPr="00655AA4">
              <w:rPr>
                <w:noProof/>
                <w:webHidden/>
              </w:rPr>
              <w:instrText xml:space="preserve"> PAGEREF _Toc186785515 \h </w:instrText>
            </w:r>
            <w:r w:rsidRPr="00655AA4">
              <w:rPr>
                <w:noProof/>
                <w:webHidden/>
              </w:rPr>
            </w:r>
            <w:r w:rsidRPr="00655AA4">
              <w:rPr>
                <w:noProof/>
                <w:webHidden/>
              </w:rPr>
              <w:fldChar w:fldCharType="separate"/>
            </w:r>
            <w:r w:rsidRPr="00655AA4">
              <w:rPr>
                <w:noProof/>
                <w:webHidden/>
              </w:rPr>
              <w:t>55</w:t>
            </w:r>
            <w:r w:rsidRPr="00655AA4">
              <w:rPr>
                <w:noProof/>
                <w:webHidden/>
              </w:rPr>
              <w:fldChar w:fldCharType="end"/>
            </w:r>
          </w:hyperlink>
        </w:p>
        <w:p w14:paraId="315283A9" w14:textId="5E1B66AD" w:rsidR="009B1B28" w:rsidRPr="00655AA4" w:rsidRDefault="009B1B28">
          <w:pPr>
            <w:pStyle w:val="TOC3"/>
            <w:tabs>
              <w:tab w:val="left" w:pos="1320"/>
              <w:tab w:val="right" w:leader="dot" w:pos="7927"/>
            </w:tabs>
            <w:rPr>
              <w:rFonts w:eastAsiaTheme="minorEastAsia"/>
              <w:noProof/>
              <w:lang w:eastAsia="en-ID"/>
            </w:rPr>
          </w:pPr>
          <w:hyperlink w:anchor="_Toc186785516" w:history="1">
            <w:r w:rsidRPr="00655AA4">
              <w:rPr>
                <w:rStyle w:val="Hyperlink"/>
                <w:rFonts w:ascii="Times New Roman" w:hAnsi="Times New Roman" w:cs="Times New Roman"/>
                <w:noProof/>
              </w:rPr>
              <w:t>2.5.2</w:t>
            </w:r>
            <w:r w:rsidRPr="00655AA4">
              <w:rPr>
                <w:rFonts w:eastAsiaTheme="minorEastAsia"/>
                <w:noProof/>
                <w:lang w:eastAsia="en-ID"/>
              </w:rPr>
              <w:tab/>
            </w:r>
            <w:r w:rsidRPr="00655AA4">
              <w:rPr>
                <w:rStyle w:val="Hyperlink"/>
                <w:rFonts w:ascii="Times New Roman" w:hAnsi="Times New Roman" w:cs="Times New Roman"/>
                <w:noProof/>
              </w:rPr>
              <w:t>Faktor Yang Mempengaruhi Keputusan Pembelian</w:t>
            </w:r>
            <w:r w:rsidRPr="00655AA4">
              <w:rPr>
                <w:noProof/>
                <w:webHidden/>
              </w:rPr>
              <w:tab/>
            </w:r>
            <w:r w:rsidRPr="00655AA4">
              <w:rPr>
                <w:noProof/>
                <w:webHidden/>
              </w:rPr>
              <w:fldChar w:fldCharType="begin"/>
            </w:r>
            <w:r w:rsidRPr="00655AA4">
              <w:rPr>
                <w:noProof/>
                <w:webHidden/>
              </w:rPr>
              <w:instrText xml:space="preserve"> PAGEREF _Toc186785516 \h </w:instrText>
            </w:r>
            <w:r w:rsidRPr="00655AA4">
              <w:rPr>
                <w:noProof/>
                <w:webHidden/>
              </w:rPr>
            </w:r>
            <w:r w:rsidRPr="00655AA4">
              <w:rPr>
                <w:noProof/>
                <w:webHidden/>
              </w:rPr>
              <w:fldChar w:fldCharType="separate"/>
            </w:r>
            <w:r w:rsidRPr="00655AA4">
              <w:rPr>
                <w:noProof/>
                <w:webHidden/>
              </w:rPr>
              <w:t>56</w:t>
            </w:r>
            <w:r w:rsidRPr="00655AA4">
              <w:rPr>
                <w:noProof/>
                <w:webHidden/>
              </w:rPr>
              <w:fldChar w:fldCharType="end"/>
            </w:r>
          </w:hyperlink>
        </w:p>
        <w:p w14:paraId="4591BB64" w14:textId="68954FF5" w:rsidR="009B1B28" w:rsidRPr="00655AA4" w:rsidRDefault="009B1B28">
          <w:pPr>
            <w:pStyle w:val="TOC3"/>
            <w:tabs>
              <w:tab w:val="left" w:pos="1320"/>
              <w:tab w:val="right" w:leader="dot" w:pos="7927"/>
            </w:tabs>
            <w:rPr>
              <w:rFonts w:eastAsiaTheme="minorEastAsia"/>
              <w:noProof/>
              <w:lang w:eastAsia="en-ID"/>
            </w:rPr>
          </w:pPr>
          <w:hyperlink w:anchor="_Toc186785517" w:history="1">
            <w:r w:rsidRPr="00655AA4">
              <w:rPr>
                <w:rStyle w:val="Hyperlink"/>
                <w:rFonts w:ascii="Times New Roman" w:hAnsi="Times New Roman" w:cs="Times New Roman"/>
                <w:noProof/>
              </w:rPr>
              <w:t>2.5.5</w:t>
            </w:r>
            <w:r w:rsidRPr="00655AA4">
              <w:rPr>
                <w:rFonts w:eastAsiaTheme="minorEastAsia"/>
                <w:noProof/>
                <w:lang w:eastAsia="en-ID"/>
              </w:rPr>
              <w:tab/>
            </w:r>
            <w:r w:rsidRPr="00655AA4">
              <w:rPr>
                <w:rStyle w:val="Hyperlink"/>
                <w:rFonts w:ascii="Times New Roman" w:hAnsi="Times New Roman" w:cs="Times New Roman"/>
                <w:noProof/>
              </w:rPr>
              <w:t>Keputusan Pembelian dalam Islam</w:t>
            </w:r>
            <w:r w:rsidRPr="00655AA4">
              <w:rPr>
                <w:noProof/>
                <w:webHidden/>
              </w:rPr>
              <w:tab/>
            </w:r>
            <w:r w:rsidRPr="00655AA4">
              <w:rPr>
                <w:noProof/>
                <w:webHidden/>
              </w:rPr>
              <w:fldChar w:fldCharType="begin"/>
            </w:r>
            <w:r w:rsidRPr="00655AA4">
              <w:rPr>
                <w:noProof/>
                <w:webHidden/>
              </w:rPr>
              <w:instrText xml:space="preserve"> PAGEREF _Toc186785517 \h </w:instrText>
            </w:r>
            <w:r w:rsidRPr="00655AA4">
              <w:rPr>
                <w:noProof/>
                <w:webHidden/>
              </w:rPr>
            </w:r>
            <w:r w:rsidRPr="00655AA4">
              <w:rPr>
                <w:noProof/>
                <w:webHidden/>
              </w:rPr>
              <w:fldChar w:fldCharType="separate"/>
            </w:r>
            <w:r w:rsidRPr="00655AA4">
              <w:rPr>
                <w:noProof/>
                <w:webHidden/>
              </w:rPr>
              <w:t>57</w:t>
            </w:r>
            <w:r w:rsidRPr="00655AA4">
              <w:rPr>
                <w:noProof/>
                <w:webHidden/>
              </w:rPr>
              <w:fldChar w:fldCharType="end"/>
            </w:r>
          </w:hyperlink>
        </w:p>
        <w:p w14:paraId="02CED2BC" w14:textId="18FD60AB" w:rsidR="009B1B28" w:rsidRPr="00655AA4" w:rsidRDefault="009B1B28">
          <w:pPr>
            <w:pStyle w:val="TOC2"/>
            <w:tabs>
              <w:tab w:val="left" w:pos="880"/>
              <w:tab w:val="right" w:leader="dot" w:pos="7927"/>
            </w:tabs>
            <w:rPr>
              <w:rFonts w:eastAsiaTheme="minorEastAsia"/>
              <w:noProof/>
              <w:lang w:eastAsia="en-ID"/>
            </w:rPr>
          </w:pPr>
          <w:hyperlink w:anchor="_Toc186785518" w:history="1">
            <w:r w:rsidRPr="00655AA4">
              <w:rPr>
                <w:rStyle w:val="Hyperlink"/>
                <w:rFonts w:ascii="Times New Roman" w:hAnsi="Times New Roman" w:cs="Times New Roman"/>
                <w:noProof/>
              </w:rPr>
              <w:t>2.6</w:t>
            </w:r>
            <w:r w:rsidRPr="00655AA4">
              <w:rPr>
                <w:rFonts w:eastAsiaTheme="minorEastAsia"/>
                <w:noProof/>
                <w:lang w:eastAsia="en-ID"/>
              </w:rPr>
              <w:tab/>
            </w:r>
            <w:r w:rsidRPr="00655AA4">
              <w:rPr>
                <w:rStyle w:val="Hyperlink"/>
                <w:rFonts w:ascii="Times New Roman" w:hAnsi="Times New Roman" w:cs="Times New Roman"/>
                <w:noProof/>
              </w:rPr>
              <w:t>Generasi Z</w:t>
            </w:r>
            <w:r w:rsidRPr="00655AA4">
              <w:rPr>
                <w:noProof/>
                <w:webHidden/>
              </w:rPr>
              <w:tab/>
            </w:r>
            <w:r w:rsidRPr="00655AA4">
              <w:rPr>
                <w:noProof/>
                <w:webHidden/>
              </w:rPr>
              <w:fldChar w:fldCharType="begin"/>
            </w:r>
            <w:r w:rsidRPr="00655AA4">
              <w:rPr>
                <w:noProof/>
                <w:webHidden/>
              </w:rPr>
              <w:instrText xml:space="preserve"> PAGEREF _Toc186785518 \h </w:instrText>
            </w:r>
            <w:r w:rsidRPr="00655AA4">
              <w:rPr>
                <w:noProof/>
                <w:webHidden/>
              </w:rPr>
            </w:r>
            <w:r w:rsidRPr="00655AA4">
              <w:rPr>
                <w:noProof/>
                <w:webHidden/>
              </w:rPr>
              <w:fldChar w:fldCharType="separate"/>
            </w:r>
            <w:r w:rsidRPr="00655AA4">
              <w:rPr>
                <w:noProof/>
                <w:webHidden/>
              </w:rPr>
              <w:t>58</w:t>
            </w:r>
            <w:r w:rsidRPr="00655AA4">
              <w:rPr>
                <w:noProof/>
                <w:webHidden/>
              </w:rPr>
              <w:fldChar w:fldCharType="end"/>
            </w:r>
          </w:hyperlink>
        </w:p>
        <w:p w14:paraId="53771CE2" w14:textId="2508CBE8" w:rsidR="009B1B28" w:rsidRPr="00655AA4" w:rsidRDefault="009B1B28">
          <w:pPr>
            <w:pStyle w:val="TOC2"/>
            <w:tabs>
              <w:tab w:val="left" w:pos="880"/>
              <w:tab w:val="right" w:leader="dot" w:pos="7927"/>
            </w:tabs>
            <w:rPr>
              <w:rFonts w:eastAsiaTheme="minorEastAsia"/>
              <w:noProof/>
              <w:lang w:eastAsia="en-ID"/>
            </w:rPr>
          </w:pPr>
          <w:hyperlink w:anchor="_Toc186785519" w:history="1">
            <w:r w:rsidRPr="00655AA4">
              <w:rPr>
                <w:rStyle w:val="Hyperlink"/>
                <w:rFonts w:ascii="Times New Roman" w:hAnsi="Times New Roman" w:cs="Times New Roman"/>
                <w:noProof/>
              </w:rPr>
              <w:t>2.7</w:t>
            </w:r>
            <w:r w:rsidRPr="00655AA4">
              <w:rPr>
                <w:rFonts w:eastAsiaTheme="minorEastAsia"/>
                <w:noProof/>
                <w:lang w:eastAsia="en-ID"/>
              </w:rPr>
              <w:tab/>
            </w:r>
            <w:r w:rsidRPr="00655AA4">
              <w:rPr>
                <w:rStyle w:val="Hyperlink"/>
                <w:rFonts w:ascii="Times New Roman" w:hAnsi="Times New Roman" w:cs="Times New Roman"/>
                <w:noProof/>
              </w:rPr>
              <w:t>Penelitian Terdahulu</w:t>
            </w:r>
            <w:r w:rsidRPr="00655AA4">
              <w:rPr>
                <w:noProof/>
                <w:webHidden/>
              </w:rPr>
              <w:tab/>
            </w:r>
            <w:r w:rsidRPr="00655AA4">
              <w:rPr>
                <w:noProof/>
                <w:webHidden/>
              </w:rPr>
              <w:fldChar w:fldCharType="begin"/>
            </w:r>
            <w:r w:rsidRPr="00655AA4">
              <w:rPr>
                <w:noProof/>
                <w:webHidden/>
              </w:rPr>
              <w:instrText xml:space="preserve"> PAGEREF _Toc186785519 \h </w:instrText>
            </w:r>
            <w:r w:rsidRPr="00655AA4">
              <w:rPr>
                <w:noProof/>
                <w:webHidden/>
              </w:rPr>
            </w:r>
            <w:r w:rsidRPr="00655AA4">
              <w:rPr>
                <w:noProof/>
                <w:webHidden/>
              </w:rPr>
              <w:fldChar w:fldCharType="separate"/>
            </w:r>
            <w:r w:rsidRPr="00655AA4">
              <w:rPr>
                <w:noProof/>
                <w:webHidden/>
              </w:rPr>
              <w:t>60</w:t>
            </w:r>
            <w:r w:rsidRPr="00655AA4">
              <w:rPr>
                <w:noProof/>
                <w:webHidden/>
              </w:rPr>
              <w:fldChar w:fldCharType="end"/>
            </w:r>
          </w:hyperlink>
        </w:p>
        <w:p w14:paraId="1B9BF8DA" w14:textId="23BECE66" w:rsidR="009B1B28" w:rsidRPr="00655AA4" w:rsidRDefault="009B1B28">
          <w:pPr>
            <w:pStyle w:val="TOC2"/>
            <w:tabs>
              <w:tab w:val="left" w:pos="880"/>
              <w:tab w:val="right" w:leader="dot" w:pos="7927"/>
            </w:tabs>
            <w:rPr>
              <w:rFonts w:eastAsiaTheme="minorEastAsia"/>
              <w:noProof/>
              <w:lang w:eastAsia="en-ID"/>
            </w:rPr>
          </w:pPr>
          <w:hyperlink w:anchor="_Toc186785520" w:history="1">
            <w:r w:rsidRPr="00655AA4">
              <w:rPr>
                <w:rStyle w:val="Hyperlink"/>
                <w:rFonts w:ascii="Times New Roman" w:hAnsi="Times New Roman" w:cs="Times New Roman"/>
                <w:noProof/>
              </w:rPr>
              <w:t>2.8</w:t>
            </w:r>
            <w:r w:rsidRPr="00655AA4">
              <w:rPr>
                <w:rFonts w:eastAsiaTheme="minorEastAsia"/>
                <w:noProof/>
                <w:lang w:eastAsia="en-ID"/>
              </w:rPr>
              <w:tab/>
            </w:r>
            <w:r w:rsidRPr="00655AA4">
              <w:rPr>
                <w:rStyle w:val="Hyperlink"/>
                <w:rFonts w:ascii="Times New Roman" w:hAnsi="Times New Roman" w:cs="Times New Roman"/>
                <w:noProof/>
              </w:rPr>
              <w:t>Kerangka Pemikiran</w:t>
            </w:r>
            <w:r w:rsidRPr="00655AA4">
              <w:rPr>
                <w:noProof/>
                <w:webHidden/>
              </w:rPr>
              <w:tab/>
            </w:r>
            <w:r w:rsidRPr="00655AA4">
              <w:rPr>
                <w:noProof/>
                <w:webHidden/>
              </w:rPr>
              <w:fldChar w:fldCharType="begin"/>
            </w:r>
            <w:r w:rsidRPr="00655AA4">
              <w:rPr>
                <w:noProof/>
                <w:webHidden/>
              </w:rPr>
              <w:instrText xml:space="preserve"> PAGEREF _Toc186785520 \h </w:instrText>
            </w:r>
            <w:r w:rsidRPr="00655AA4">
              <w:rPr>
                <w:noProof/>
                <w:webHidden/>
              </w:rPr>
            </w:r>
            <w:r w:rsidRPr="00655AA4">
              <w:rPr>
                <w:noProof/>
                <w:webHidden/>
              </w:rPr>
              <w:fldChar w:fldCharType="separate"/>
            </w:r>
            <w:r w:rsidRPr="00655AA4">
              <w:rPr>
                <w:noProof/>
                <w:webHidden/>
              </w:rPr>
              <w:t>66</w:t>
            </w:r>
            <w:r w:rsidRPr="00655AA4">
              <w:rPr>
                <w:noProof/>
                <w:webHidden/>
              </w:rPr>
              <w:fldChar w:fldCharType="end"/>
            </w:r>
          </w:hyperlink>
        </w:p>
        <w:p w14:paraId="49A67925" w14:textId="50DFFA90" w:rsidR="009B1B28" w:rsidRPr="00655AA4" w:rsidRDefault="009B1B28">
          <w:pPr>
            <w:pStyle w:val="TOC2"/>
            <w:tabs>
              <w:tab w:val="left" w:pos="880"/>
              <w:tab w:val="right" w:leader="dot" w:pos="7927"/>
            </w:tabs>
            <w:rPr>
              <w:rFonts w:eastAsiaTheme="minorEastAsia"/>
              <w:noProof/>
              <w:lang w:eastAsia="en-ID"/>
            </w:rPr>
          </w:pPr>
          <w:hyperlink w:anchor="_Toc186785521" w:history="1">
            <w:r w:rsidRPr="00655AA4">
              <w:rPr>
                <w:rStyle w:val="Hyperlink"/>
                <w:rFonts w:ascii="Times New Roman" w:hAnsi="Times New Roman" w:cs="Times New Roman"/>
                <w:noProof/>
              </w:rPr>
              <w:t>2.9</w:t>
            </w:r>
            <w:r w:rsidRPr="00655AA4">
              <w:rPr>
                <w:rFonts w:eastAsiaTheme="minorEastAsia"/>
                <w:noProof/>
                <w:lang w:eastAsia="en-ID"/>
              </w:rPr>
              <w:tab/>
            </w:r>
            <w:r w:rsidRPr="00655AA4">
              <w:rPr>
                <w:rStyle w:val="Hyperlink"/>
                <w:rFonts w:ascii="Times New Roman" w:hAnsi="Times New Roman" w:cs="Times New Roman"/>
                <w:noProof/>
              </w:rPr>
              <w:t>Hipotesis Penelitian</w:t>
            </w:r>
            <w:r w:rsidRPr="00655AA4">
              <w:rPr>
                <w:noProof/>
                <w:webHidden/>
              </w:rPr>
              <w:tab/>
            </w:r>
            <w:r w:rsidRPr="00655AA4">
              <w:rPr>
                <w:noProof/>
                <w:webHidden/>
              </w:rPr>
              <w:fldChar w:fldCharType="begin"/>
            </w:r>
            <w:r w:rsidRPr="00655AA4">
              <w:rPr>
                <w:noProof/>
                <w:webHidden/>
              </w:rPr>
              <w:instrText xml:space="preserve"> PAGEREF _Toc186785521 \h </w:instrText>
            </w:r>
            <w:r w:rsidRPr="00655AA4">
              <w:rPr>
                <w:noProof/>
                <w:webHidden/>
              </w:rPr>
            </w:r>
            <w:r w:rsidRPr="00655AA4">
              <w:rPr>
                <w:noProof/>
                <w:webHidden/>
              </w:rPr>
              <w:fldChar w:fldCharType="separate"/>
            </w:r>
            <w:r w:rsidRPr="00655AA4">
              <w:rPr>
                <w:noProof/>
                <w:webHidden/>
              </w:rPr>
              <w:t>68</w:t>
            </w:r>
            <w:r w:rsidRPr="00655AA4">
              <w:rPr>
                <w:noProof/>
                <w:webHidden/>
              </w:rPr>
              <w:fldChar w:fldCharType="end"/>
            </w:r>
          </w:hyperlink>
        </w:p>
        <w:p w14:paraId="128251E4" w14:textId="368615E7" w:rsidR="009B1B28" w:rsidRPr="00655AA4" w:rsidRDefault="009B1B28">
          <w:pPr>
            <w:pStyle w:val="TOC1"/>
            <w:tabs>
              <w:tab w:val="right" w:leader="dot" w:pos="7927"/>
            </w:tabs>
            <w:rPr>
              <w:rFonts w:eastAsiaTheme="minorEastAsia"/>
              <w:noProof/>
              <w:lang w:eastAsia="en-ID"/>
            </w:rPr>
          </w:pPr>
          <w:hyperlink w:anchor="_Toc186785522" w:history="1">
            <w:r w:rsidRPr="00655AA4">
              <w:rPr>
                <w:rStyle w:val="Hyperlink"/>
                <w:rFonts w:ascii="Times New Roman" w:hAnsi="Times New Roman" w:cs="Times New Roman"/>
                <w:noProof/>
              </w:rPr>
              <w:t>BAB III</w:t>
            </w:r>
            <w:r w:rsidRPr="00655AA4">
              <w:rPr>
                <w:noProof/>
                <w:webHidden/>
              </w:rPr>
              <w:tab/>
            </w:r>
            <w:r w:rsidRPr="00655AA4">
              <w:rPr>
                <w:noProof/>
                <w:webHidden/>
              </w:rPr>
              <w:fldChar w:fldCharType="begin"/>
            </w:r>
            <w:r w:rsidRPr="00655AA4">
              <w:rPr>
                <w:noProof/>
                <w:webHidden/>
              </w:rPr>
              <w:instrText xml:space="preserve"> PAGEREF _Toc186785522 \h </w:instrText>
            </w:r>
            <w:r w:rsidRPr="00655AA4">
              <w:rPr>
                <w:noProof/>
                <w:webHidden/>
              </w:rPr>
            </w:r>
            <w:r w:rsidRPr="00655AA4">
              <w:rPr>
                <w:noProof/>
                <w:webHidden/>
              </w:rPr>
              <w:fldChar w:fldCharType="separate"/>
            </w:r>
            <w:r w:rsidRPr="00655AA4">
              <w:rPr>
                <w:noProof/>
                <w:webHidden/>
              </w:rPr>
              <w:t>71</w:t>
            </w:r>
            <w:r w:rsidRPr="00655AA4">
              <w:rPr>
                <w:noProof/>
                <w:webHidden/>
              </w:rPr>
              <w:fldChar w:fldCharType="end"/>
            </w:r>
          </w:hyperlink>
        </w:p>
        <w:p w14:paraId="2C8C5C50" w14:textId="1CAF6113" w:rsidR="009B1B28" w:rsidRPr="00655AA4" w:rsidRDefault="009B1B28">
          <w:pPr>
            <w:pStyle w:val="TOC1"/>
            <w:tabs>
              <w:tab w:val="right" w:leader="dot" w:pos="7927"/>
            </w:tabs>
            <w:rPr>
              <w:rFonts w:eastAsiaTheme="minorEastAsia"/>
              <w:noProof/>
              <w:lang w:eastAsia="en-ID"/>
            </w:rPr>
          </w:pPr>
          <w:hyperlink w:anchor="_Toc186785523" w:history="1">
            <w:r w:rsidRPr="00655AA4">
              <w:rPr>
                <w:rStyle w:val="Hyperlink"/>
                <w:rFonts w:ascii="Times New Roman" w:hAnsi="Times New Roman" w:cs="Times New Roman"/>
                <w:noProof/>
              </w:rPr>
              <w:t>METODE PENELITIAN</w:t>
            </w:r>
            <w:r w:rsidRPr="00655AA4">
              <w:rPr>
                <w:noProof/>
                <w:webHidden/>
              </w:rPr>
              <w:tab/>
            </w:r>
            <w:r w:rsidRPr="00655AA4">
              <w:rPr>
                <w:noProof/>
                <w:webHidden/>
              </w:rPr>
              <w:fldChar w:fldCharType="begin"/>
            </w:r>
            <w:r w:rsidRPr="00655AA4">
              <w:rPr>
                <w:noProof/>
                <w:webHidden/>
              </w:rPr>
              <w:instrText xml:space="preserve"> PAGEREF _Toc186785523 \h </w:instrText>
            </w:r>
            <w:r w:rsidRPr="00655AA4">
              <w:rPr>
                <w:noProof/>
                <w:webHidden/>
              </w:rPr>
            </w:r>
            <w:r w:rsidRPr="00655AA4">
              <w:rPr>
                <w:noProof/>
                <w:webHidden/>
              </w:rPr>
              <w:fldChar w:fldCharType="separate"/>
            </w:r>
            <w:r w:rsidRPr="00655AA4">
              <w:rPr>
                <w:noProof/>
                <w:webHidden/>
              </w:rPr>
              <w:t>71</w:t>
            </w:r>
            <w:r w:rsidRPr="00655AA4">
              <w:rPr>
                <w:noProof/>
                <w:webHidden/>
              </w:rPr>
              <w:fldChar w:fldCharType="end"/>
            </w:r>
          </w:hyperlink>
        </w:p>
        <w:p w14:paraId="1FBE43A7" w14:textId="7DE96541" w:rsidR="009B1B28" w:rsidRPr="00655AA4" w:rsidRDefault="009B1B28">
          <w:pPr>
            <w:pStyle w:val="TOC2"/>
            <w:tabs>
              <w:tab w:val="left" w:pos="880"/>
              <w:tab w:val="right" w:leader="dot" w:pos="7927"/>
            </w:tabs>
            <w:rPr>
              <w:rFonts w:eastAsiaTheme="minorEastAsia"/>
              <w:noProof/>
              <w:lang w:eastAsia="en-ID"/>
            </w:rPr>
          </w:pPr>
          <w:hyperlink w:anchor="_Toc186785524" w:history="1">
            <w:r w:rsidRPr="00655AA4">
              <w:rPr>
                <w:rStyle w:val="Hyperlink"/>
                <w:rFonts w:ascii="Times New Roman" w:hAnsi="Times New Roman" w:cs="Times New Roman"/>
                <w:noProof/>
              </w:rPr>
              <w:t>3.1</w:t>
            </w:r>
            <w:r w:rsidRPr="00655AA4">
              <w:rPr>
                <w:rFonts w:eastAsiaTheme="minorEastAsia"/>
                <w:noProof/>
                <w:lang w:eastAsia="en-ID"/>
              </w:rPr>
              <w:tab/>
            </w:r>
            <w:r w:rsidRPr="00655AA4">
              <w:rPr>
                <w:rStyle w:val="Hyperlink"/>
                <w:rFonts w:ascii="Times New Roman" w:hAnsi="Times New Roman" w:cs="Times New Roman"/>
                <w:noProof/>
              </w:rPr>
              <w:t>Jenis Penelitian</w:t>
            </w:r>
            <w:r w:rsidRPr="00655AA4">
              <w:rPr>
                <w:noProof/>
                <w:webHidden/>
              </w:rPr>
              <w:tab/>
            </w:r>
            <w:r w:rsidRPr="00655AA4">
              <w:rPr>
                <w:noProof/>
                <w:webHidden/>
              </w:rPr>
              <w:fldChar w:fldCharType="begin"/>
            </w:r>
            <w:r w:rsidRPr="00655AA4">
              <w:rPr>
                <w:noProof/>
                <w:webHidden/>
              </w:rPr>
              <w:instrText xml:space="preserve"> PAGEREF _Toc186785524 \h </w:instrText>
            </w:r>
            <w:r w:rsidRPr="00655AA4">
              <w:rPr>
                <w:noProof/>
                <w:webHidden/>
              </w:rPr>
            </w:r>
            <w:r w:rsidRPr="00655AA4">
              <w:rPr>
                <w:noProof/>
                <w:webHidden/>
              </w:rPr>
              <w:fldChar w:fldCharType="separate"/>
            </w:r>
            <w:r w:rsidRPr="00655AA4">
              <w:rPr>
                <w:noProof/>
                <w:webHidden/>
              </w:rPr>
              <w:t>71</w:t>
            </w:r>
            <w:r w:rsidRPr="00655AA4">
              <w:rPr>
                <w:noProof/>
                <w:webHidden/>
              </w:rPr>
              <w:fldChar w:fldCharType="end"/>
            </w:r>
          </w:hyperlink>
        </w:p>
        <w:p w14:paraId="6136284B" w14:textId="34114DD6" w:rsidR="009B1B28" w:rsidRPr="00655AA4" w:rsidRDefault="009B1B28">
          <w:pPr>
            <w:pStyle w:val="TOC2"/>
            <w:tabs>
              <w:tab w:val="left" w:pos="880"/>
              <w:tab w:val="right" w:leader="dot" w:pos="7927"/>
            </w:tabs>
            <w:rPr>
              <w:rFonts w:eastAsiaTheme="minorEastAsia"/>
              <w:noProof/>
              <w:lang w:eastAsia="en-ID"/>
            </w:rPr>
          </w:pPr>
          <w:hyperlink w:anchor="_Toc186785525" w:history="1">
            <w:r w:rsidRPr="00655AA4">
              <w:rPr>
                <w:rStyle w:val="Hyperlink"/>
                <w:rFonts w:ascii="Times New Roman" w:hAnsi="Times New Roman" w:cs="Times New Roman"/>
                <w:noProof/>
              </w:rPr>
              <w:t>3.2</w:t>
            </w:r>
            <w:r w:rsidRPr="00655AA4">
              <w:rPr>
                <w:rFonts w:eastAsiaTheme="minorEastAsia"/>
                <w:noProof/>
                <w:lang w:eastAsia="en-ID"/>
              </w:rPr>
              <w:tab/>
            </w:r>
            <w:r w:rsidRPr="00655AA4">
              <w:rPr>
                <w:rStyle w:val="Hyperlink"/>
                <w:rFonts w:ascii="Times New Roman" w:hAnsi="Times New Roman" w:cs="Times New Roman"/>
                <w:noProof/>
              </w:rPr>
              <w:t>Sumber Data Penelitian</w:t>
            </w:r>
            <w:r w:rsidRPr="00655AA4">
              <w:rPr>
                <w:noProof/>
                <w:webHidden/>
              </w:rPr>
              <w:tab/>
            </w:r>
            <w:r w:rsidRPr="00655AA4">
              <w:rPr>
                <w:noProof/>
                <w:webHidden/>
              </w:rPr>
              <w:fldChar w:fldCharType="begin"/>
            </w:r>
            <w:r w:rsidRPr="00655AA4">
              <w:rPr>
                <w:noProof/>
                <w:webHidden/>
              </w:rPr>
              <w:instrText xml:space="preserve"> PAGEREF _Toc186785525 \h </w:instrText>
            </w:r>
            <w:r w:rsidRPr="00655AA4">
              <w:rPr>
                <w:noProof/>
                <w:webHidden/>
              </w:rPr>
            </w:r>
            <w:r w:rsidRPr="00655AA4">
              <w:rPr>
                <w:noProof/>
                <w:webHidden/>
              </w:rPr>
              <w:fldChar w:fldCharType="separate"/>
            </w:r>
            <w:r w:rsidRPr="00655AA4">
              <w:rPr>
                <w:noProof/>
                <w:webHidden/>
              </w:rPr>
              <w:t>71</w:t>
            </w:r>
            <w:r w:rsidRPr="00655AA4">
              <w:rPr>
                <w:noProof/>
                <w:webHidden/>
              </w:rPr>
              <w:fldChar w:fldCharType="end"/>
            </w:r>
          </w:hyperlink>
        </w:p>
        <w:p w14:paraId="75B4C226" w14:textId="3A7E5BE5" w:rsidR="009B1B28" w:rsidRPr="00655AA4" w:rsidRDefault="009B1B28">
          <w:pPr>
            <w:pStyle w:val="TOC3"/>
            <w:tabs>
              <w:tab w:val="left" w:pos="1320"/>
              <w:tab w:val="right" w:leader="dot" w:pos="7927"/>
            </w:tabs>
            <w:rPr>
              <w:rFonts w:eastAsiaTheme="minorEastAsia"/>
              <w:noProof/>
              <w:lang w:eastAsia="en-ID"/>
            </w:rPr>
          </w:pPr>
          <w:hyperlink w:anchor="_Toc186785526" w:history="1">
            <w:r w:rsidRPr="00655AA4">
              <w:rPr>
                <w:rStyle w:val="Hyperlink"/>
                <w:rFonts w:ascii="Times New Roman" w:hAnsi="Times New Roman" w:cs="Times New Roman"/>
                <w:noProof/>
              </w:rPr>
              <w:t>3.2.1</w:t>
            </w:r>
            <w:r w:rsidRPr="00655AA4">
              <w:rPr>
                <w:rFonts w:eastAsiaTheme="minorEastAsia"/>
                <w:noProof/>
                <w:lang w:eastAsia="en-ID"/>
              </w:rPr>
              <w:tab/>
            </w:r>
            <w:r w:rsidRPr="00655AA4">
              <w:rPr>
                <w:rStyle w:val="Hyperlink"/>
                <w:rFonts w:ascii="Times New Roman" w:hAnsi="Times New Roman" w:cs="Times New Roman"/>
                <w:noProof/>
              </w:rPr>
              <w:t>Data Primer</w:t>
            </w:r>
            <w:r w:rsidRPr="00655AA4">
              <w:rPr>
                <w:noProof/>
                <w:webHidden/>
              </w:rPr>
              <w:tab/>
            </w:r>
            <w:r w:rsidRPr="00655AA4">
              <w:rPr>
                <w:noProof/>
                <w:webHidden/>
              </w:rPr>
              <w:fldChar w:fldCharType="begin"/>
            </w:r>
            <w:r w:rsidRPr="00655AA4">
              <w:rPr>
                <w:noProof/>
                <w:webHidden/>
              </w:rPr>
              <w:instrText xml:space="preserve"> PAGEREF _Toc186785526 \h </w:instrText>
            </w:r>
            <w:r w:rsidRPr="00655AA4">
              <w:rPr>
                <w:noProof/>
                <w:webHidden/>
              </w:rPr>
            </w:r>
            <w:r w:rsidRPr="00655AA4">
              <w:rPr>
                <w:noProof/>
                <w:webHidden/>
              </w:rPr>
              <w:fldChar w:fldCharType="separate"/>
            </w:r>
            <w:r w:rsidRPr="00655AA4">
              <w:rPr>
                <w:noProof/>
                <w:webHidden/>
              </w:rPr>
              <w:t>71</w:t>
            </w:r>
            <w:r w:rsidRPr="00655AA4">
              <w:rPr>
                <w:noProof/>
                <w:webHidden/>
              </w:rPr>
              <w:fldChar w:fldCharType="end"/>
            </w:r>
          </w:hyperlink>
        </w:p>
        <w:p w14:paraId="32892424" w14:textId="25DEB159" w:rsidR="009B1B28" w:rsidRPr="00655AA4" w:rsidRDefault="009B1B28">
          <w:pPr>
            <w:pStyle w:val="TOC3"/>
            <w:tabs>
              <w:tab w:val="left" w:pos="1320"/>
              <w:tab w:val="right" w:leader="dot" w:pos="7927"/>
            </w:tabs>
            <w:rPr>
              <w:rFonts w:eastAsiaTheme="minorEastAsia"/>
              <w:noProof/>
              <w:lang w:eastAsia="en-ID"/>
            </w:rPr>
          </w:pPr>
          <w:hyperlink w:anchor="_Toc186785527" w:history="1">
            <w:r w:rsidRPr="00655AA4">
              <w:rPr>
                <w:rStyle w:val="Hyperlink"/>
                <w:rFonts w:ascii="Times New Roman" w:hAnsi="Times New Roman" w:cs="Times New Roman"/>
                <w:noProof/>
              </w:rPr>
              <w:t>3.2.2</w:t>
            </w:r>
            <w:r w:rsidRPr="00655AA4">
              <w:rPr>
                <w:rFonts w:eastAsiaTheme="minorEastAsia"/>
                <w:noProof/>
                <w:lang w:eastAsia="en-ID"/>
              </w:rPr>
              <w:tab/>
            </w:r>
            <w:r w:rsidRPr="00655AA4">
              <w:rPr>
                <w:rStyle w:val="Hyperlink"/>
                <w:rFonts w:ascii="Times New Roman" w:hAnsi="Times New Roman" w:cs="Times New Roman"/>
                <w:noProof/>
              </w:rPr>
              <w:t>Data Sekunder</w:t>
            </w:r>
            <w:r w:rsidRPr="00655AA4">
              <w:rPr>
                <w:noProof/>
                <w:webHidden/>
              </w:rPr>
              <w:tab/>
            </w:r>
            <w:r w:rsidRPr="00655AA4">
              <w:rPr>
                <w:noProof/>
                <w:webHidden/>
              </w:rPr>
              <w:fldChar w:fldCharType="begin"/>
            </w:r>
            <w:r w:rsidRPr="00655AA4">
              <w:rPr>
                <w:noProof/>
                <w:webHidden/>
              </w:rPr>
              <w:instrText xml:space="preserve"> PAGEREF _Toc186785527 \h </w:instrText>
            </w:r>
            <w:r w:rsidRPr="00655AA4">
              <w:rPr>
                <w:noProof/>
                <w:webHidden/>
              </w:rPr>
            </w:r>
            <w:r w:rsidRPr="00655AA4">
              <w:rPr>
                <w:noProof/>
                <w:webHidden/>
              </w:rPr>
              <w:fldChar w:fldCharType="separate"/>
            </w:r>
            <w:r w:rsidRPr="00655AA4">
              <w:rPr>
                <w:noProof/>
                <w:webHidden/>
              </w:rPr>
              <w:t>71</w:t>
            </w:r>
            <w:r w:rsidRPr="00655AA4">
              <w:rPr>
                <w:noProof/>
                <w:webHidden/>
              </w:rPr>
              <w:fldChar w:fldCharType="end"/>
            </w:r>
          </w:hyperlink>
        </w:p>
        <w:p w14:paraId="523C4820" w14:textId="257BC862" w:rsidR="009B1B28" w:rsidRPr="00655AA4" w:rsidRDefault="009B1B28">
          <w:pPr>
            <w:pStyle w:val="TOC2"/>
            <w:tabs>
              <w:tab w:val="left" w:pos="880"/>
              <w:tab w:val="right" w:leader="dot" w:pos="7927"/>
            </w:tabs>
            <w:rPr>
              <w:rFonts w:eastAsiaTheme="minorEastAsia"/>
              <w:noProof/>
              <w:lang w:eastAsia="en-ID"/>
            </w:rPr>
          </w:pPr>
          <w:hyperlink w:anchor="_Toc186785528" w:history="1">
            <w:r w:rsidRPr="00655AA4">
              <w:rPr>
                <w:rStyle w:val="Hyperlink"/>
                <w:rFonts w:ascii="Times New Roman" w:hAnsi="Times New Roman" w:cs="Times New Roman"/>
                <w:noProof/>
              </w:rPr>
              <w:t>3.3</w:t>
            </w:r>
            <w:r w:rsidRPr="00655AA4">
              <w:rPr>
                <w:rFonts w:eastAsiaTheme="minorEastAsia"/>
                <w:noProof/>
                <w:lang w:eastAsia="en-ID"/>
              </w:rPr>
              <w:tab/>
            </w:r>
            <w:r w:rsidRPr="00655AA4">
              <w:rPr>
                <w:rStyle w:val="Hyperlink"/>
                <w:rFonts w:ascii="Times New Roman" w:hAnsi="Times New Roman" w:cs="Times New Roman"/>
                <w:noProof/>
              </w:rPr>
              <w:t>Populasi dan Sampel</w:t>
            </w:r>
            <w:r w:rsidRPr="00655AA4">
              <w:rPr>
                <w:noProof/>
                <w:webHidden/>
              </w:rPr>
              <w:tab/>
            </w:r>
            <w:r w:rsidRPr="00655AA4">
              <w:rPr>
                <w:noProof/>
                <w:webHidden/>
              </w:rPr>
              <w:fldChar w:fldCharType="begin"/>
            </w:r>
            <w:r w:rsidRPr="00655AA4">
              <w:rPr>
                <w:noProof/>
                <w:webHidden/>
              </w:rPr>
              <w:instrText xml:space="preserve"> PAGEREF _Toc186785528 \h </w:instrText>
            </w:r>
            <w:r w:rsidRPr="00655AA4">
              <w:rPr>
                <w:noProof/>
                <w:webHidden/>
              </w:rPr>
            </w:r>
            <w:r w:rsidRPr="00655AA4">
              <w:rPr>
                <w:noProof/>
                <w:webHidden/>
              </w:rPr>
              <w:fldChar w:fldCharType="separate"/>
            </w:r>
            <w:r w:rsidRPr="00655AA4">
              <w:rPr>
                <w:noProof/>
                <w:webHidden/>
              </w:rPr>
              <w:t>72</w:t>
            </w:r>
            <w:r w:rsidRPr="00655AA4">
              <w:rPr>
                <w:noProof/>
                <w:webHidden/>
              </w:rPr>
              <w:fldChar w:fldCharType="end"/>
            </w:r>
          </w:hyperlink>
        </w:p>
        <w:p w14:paraId="6DA7E5AA" w14:textId="4A0345D3" w:rsidR="009B1B28" w:rsidRPr="00655AA4" w:rsidRDefault="009B1B28">
          <w:pPr>
            <w:pStyle w:val="TOC3"/>
            <w:tabs>
              <w:tab w:val="left" w:pos="1320"/>
              <w:tab w:val="right" w:leader="dot" w:pos="7927"/>
            </w:tabs>
            <w:rPr>
              <w:rFonts w:eastAsiaTheme="minorEastAsia"/>
              <w:noProof/>
              <w:lang w:eastAsia="en-ID"/>
            </w:rPr>
          </w:pPr>
          <w:hyperlink w:anchor="_Toc186785529" w:history="1">
            <w:r w:rsidRPr="00655AA4">
              <w:rPr>
                <w:rStyle w:val="Hyperlink"/>
                <w:rFonts w:ascii="Times New Roman" w:hAnsi="Times New Roman" w:cs="Times New Roman"/>
                <w:noProof/>
              </w:rPr>
              <w:t>3.3.1</w:t>
            </w:r>
            <w:r w:rsidRPr="00655AA4">
              <w:rPr>
                <w:rFonts w:eastAsiaTheme="minorEastAsia"/>
                <w:noProof/>
                <w:lang w:eastAsia="en-ID"/>
              </w:rPr>
              <w:tab/>
            </w:r>
            <w:r w:rsidRPr="00655AA4">
              <w:rPr>
                <w:rStyle w:val="Hyperlink"/>
                <w:rFonts w:ascii="Times New Roman" w:hAnsi="Times New Roman" w:cs="Times New Roman"/>
                <w:noProof/>
              </w:rPr>
              <w:t>Populasi</w:t>
            </w:r>
            <w:r w:rsidRPr="00655AA4">
              <w:rPr>
                <w:noProof/>
                <w:webHidden/>
              </w:rPr>
              <w:tab/>
            </w:r>
            <w:r w:rsidRPr="00655AA4">
              <w:rPr>
                <w:noProof/>
                <w:webHidden/>
              </w:rPr>
              <w:fldChar w:fldCharType="begin"/>
            </w:r>
            <w:r w:rsidRPr="00655AA4">
              <w:rPr>
                <w:noProof/>
                <w:webHidden/>
              </w:rPr>
              <w:instrText xml:space="preserve"> PAGEREF _Toc186785529 \h </w:instrText>
            </w:r>
            <w:r w:rsidRPr="00655AA4">
              <w:rPr>
                <w:noProof/>
                <w:webHidden/>
              </w:rPr>
            </w:r>
            <w:r w:rsidRPr="00655AA4">
              <w:rPr>
                <w:noProof/>
                <w:webHidden/>
              </w:rPr>
              <w:fldChar w:fldCharType="separate"/>
            </w:r>
            <w:r w:rsidRPr="00655AA4">
              <w:rPr>
                <w:noProof/>
                <w:webHidden/>
              </w:rPr>
              <w:t>72</w:t>
            </w:r>
            <w:r w:rsidRPr="00655AA4">
              <w:rPr>
                <w:noProof/>
                <w:webHidden/>
              </w:rPr>
              <w:fldChar w:fldCharType="end"/>
            </w:r>
          </w:hyperlink>
        </w:p>
        <w:p w14:paraId="5D229621" w14:textId="1C475D14" w:rsidR="009B1B28" w:rsidRPr="00655AA4" w:rsidRDefault="009B1B28">
          <w:pPr>
            <w:pStyle w:val="TOC3"/>
            <w:tabs>
              <w:tab w:val="left" w:pos="1320"/>
              <w:tab w:val="right" w:leader="dot" w:pos="7927"/>
            </w:tabs>
            <w:rPr>
              <w:rFonts w:eastAsiaTheme="minorEastAsia"/>
              <w:noProof/>
              <w:lang w:eastAsia="en-ID"/>
            </w:rPr>
          </w:pPr>
          <w:hyperlink w:anchor="_Toc186785530" w:history="1">
            <w:r w:rsidRPr="00655AA4">
              <w:rPr>
                <w:rStyle w:val="Hyperlink"/>
                <w:rFonts w:ascii="Times New Roman" w:hAnsi="Times New Roman" w:cs="Times New Roman"/>
                <w:noProof/>
              </w:rPr>
              <w:t>3.3.2</w:t>
            </w:r>
            <w:r w:rsidRPr="00655AA4">
              <w:rPr>
                <w:rFonts w:eastAsiaTheme="minorEastAsia"/>
                <w:noProof/>
                <w:lang w:eastAsia="en-ID"/>
              </w:rPr>
              <w:tab/>
            </w:r>
            <w:r w:rsidRPr="00655AA4">
              <w:rPr>
                <w:rStyle w:val="Hyperlink"/>
                <w:rFonts w:ascii="Times New Roman" w:hAnsi="Times New Roman" w:cs="Times New Roman"/>
                <w:noProof/>
              </w:rPr>
              <w:t>Sampel</w:t>
            </w:r>
            <w:r w:rsidRPr="00655AA4">
              <w:rPr>
                <w:noProof/>
                <w:webHidden/>
              </w:rPr>
              <w:tab/>
            </w:r>
            <w:r w:rsidRPr="00655AA4">
              <w:rPr>
                <w:noProof/>
                <w:webHidden/>
              </w:rPr>
              <w:fldChar w:fldCharType="begin"/>
            </w:r>
            <w:r w:rsidRPr="00655AA4">
              <w:rPr>
                <w:noProof/>
                <w:webHidden/>
              </w:rPr>
              <w:instrText xml:space="preserve"> PAGEREF _Toc186785530 \h </w:instrText>
            </w:r>
            <w:r w:rsidRPr="00655AA4">
              <w:rPr>
                <w:noProof/>
                <w:webHidden/>
              </w:rPr>
            </w:r>
            <w:r w:rsidRPr="00655AA4">
              <w:rPr>
                <w:noProof/>
                <w:webHidden/>
              </w:rPr>
              <w:fldChar w:fldCharType="separate"/>
            </w:r>
            <w:r w:rsidRPr="00655AA4">
              <w:rPr>
                <w:noProof/>
                <w:webHidden/>
              </w:rPr>
              <w:t>72</w:t>
            </w:r>
            <w:r w:rsidRPr="00655AA4">
              <w:rPr>
                <w:noProof/>
                <w:webHidden/>
              </w:rPr>
              <w:fldChar w:fldCharType="end"/>
            </w:r>
          </w:hyperlink>
        </w:p>
        <w:p w14:paraId="12E65512" w14:textId="7D43C45F" w:rsidR="009B1B28" w:rsidRPr="00655AA4" w:rsidRDefault="009B1B28">
          <w:pPr>
            <w:pStyle w:val="TOC2"/>
            <w:tabs>
              <w:tab w:val="left" w:pos="880"/>
              <w:tab w:val="right" w:leader="dot" w:pos="7927"/>
            </w:tabs>
            <w:rPr>
              <w:rFonts w:eastAsiaTheme="minorEastAsia"/>
              <w:noProof/>
              <w:lang w:eastAsia="en-ID"/>
            </w:rPr>
          </w:pPr>
          <w:hyperlink w:anchor="_Toc186785531" w:history="1">
            <w:r w:rsidRPr="00655AA4">
              <w:rPr>
                <w:rStyle w:val="Hyperlink"/>
                <w:rFonts w:ascii="Times New Roman" w:hAnsi="Times New Roman" w:cs="Times New Roman"/>
                <w:noProof/>
              </w:rPr>
              <w:t>3.4</w:t>
            </w:r>
            <w:r w:rsidRPr="00655AA4">
              <w:rPr>
                <w:rFonts w:eastAsiaTheme="minorEastAsia"/>
                <w:noProof/>
                <w:lang w:eastAsia="en-ID"/>
              </w:rPr>
              <w:tab/>
            </w:r>
            <w:r w:rsidRPr="00655AA4">
              <w:rPr>
                <w:rStyle w:val="Hyperlink"/>
                <w:rFonts w:ascii="Times New Roman" w:hAnsi="Times New Roman" w:cs="Times New Roman"/>
                <w:noProof/>
              </w:rPr>
              <w:t>Teknik Pengumpulan Data</w:t>
            </w:r>
            <w:r w:rsidRPr="00655AA4">
              <w:rPr>
                <w:noProof/>
                <w:webHidden/>
              </w:rPr>
              <w:tab/>
            </w:r>
            <w:r w:rsidRPr="00655AA4">
              <w:rPr>
                <w:noProof/>
                <w:webHidden/>
              </w:rPr>
              <w:fldChar w:fldCharType="begin"/>
            </w:r>
            <w:r w:rsidRPr="00655AA4">
              <w:rPr>
                <w:noProof/>
                <w:webHidden/>
              </w:rPr>
              <w:instrText xml:space="preserve"> PAGEREF _Toc186785531 \h </w:instrText>
            </w:r>
            <w:r w:rsidRPr="00655AA4">
              <w:rPr>
                <w:noProof/>
                <w:webHidden/>
              </w:rPr>
            </w:r>
            <w:r w:rsidRPr="00655AA4">
              <w:rPr>
                <w:noProof/>
                <w:webHidden/>
              </w:rPr>
              <w:fldChar w:fldCharType="separate"/>
            </w:r>
            <w:r w:rsidRPr="00655AA4">
              <w:rPr>
                <w:noProof/>
                <w:webHidden/>
              </w:rPr>
              <w:t>73</w:t>
            </w:r>
            <w:r w:rsidRPr="00655AA4">
              <w:rPr>
                <w:noProof/>
                <w:webHidden/>
              </w:rPr>
              <w:fldChar w:fldCharType="end"/>
            </w:r>
          </w:hyperlink>
        </w:p>
        <w:p w14:paraId="295A484A" w14:textId="212F1881" w:rsidR="009B1B28" w:rsidRPr="00655AA4" w:rsidRDefault="009B1B28">
          <w:pPr>
            <w:pStyle w:val="TOC3"/>
            <w:tabs>
              <w:tab w:val="left" w:pos="1320"/>
              <w:tab w:val="right" w:leader="dot" w:pos="7927"/>
            </w:tabs>
            <w:rPr>
              <w:rFonts w:eastAsiaTheme="minorEastAsia"/>
              <w:noProof/>
              <w:lang w:eastAsia="en-ID"/>
            </w:rPr>
          </w:pPr>
          <w:hyperlink w:anchor="_Toc186785532" w:history="1">
            <w:r w:rsidRPr="00655AA4">
              <w:rPr>
                <w:rStyle w:val="Hyperlink"/>
                <w:rFonts w:ascii="Times New Roman" w:hAnsi="Times New Roman" w:cs="Times New Roman"/>
                <w:noProof/>
              </w:rPr>
              <w:t>3.4.1</w:t>
            </w:r>
            <w:r w:rsidRPr="00655AA4">
              <w:rPr>
                <w:rFonts w:eastAsiaTheme="minorEastAsia"/>
                <w:noProof/>
                <w:lang w:eastAsia="en-ID"/>
              </w:rPr>
              <w:tab/>
            </w:r>
            <w:r w:rsidRPr="00655AA4">
              <w:rPr>
                <w:rStyle w:val="Hyperlink"/>
                <w:rFonts w:ascii="Times New Roman" w:hAnsi="Times New Roman" w:cs="Times New Roman"/>
                <w:noProof/>
              </w:rPr>
              <w:t>Kuesioner</w:t>
            </w:r>
            <w:r w:rsidRPr="00655AA4">
              <w:rPr>
                <w:noProof/>
                <w:webHidden/>
              </w:rPr>
              <w:tab/>
            </w:r>
            <w:r w:rsidRPr="00655AA4">
              <w:rPr>
                <w:noProof/>
                <w:webHidden/>
              </w:rPr>
              <w:fldChar w:fldCharType="begin"/>
            </w:r>
            <w:r w:rsidRPr="00655AA4">
              <w:rPr>
                <w:noProof/>
                <w:webHidden/>
              </w:rPr>
              <w:instrText xml:space="preserve"> PAGEREF _Toc186785532 \h </w:instrText>
            </w:r>
            <w:r w:rsidRPr="00655AA4">
              <w:rPr>
                <w:noProof/>
                <w:webHidden/>
              </w:rPr>
            </w:r>
            <w:r w:rsidRPr="00655AA4">
              <w:rPr>
                <w:noProof/>
                <w:webHidden/>
              </w:rPr>
              <w:fldChar w:fldCharType="separate"/>
            </w:r>
            <w:r w:rsidRPr="00655AA4">
              <w:rPr>
                <w:noProof/>
                <w:webHidden/>
              </w:rPr>
              <w:t>74</w:t>
            </w:r>
            <w:r w:rsidRPr="00655AA4">
              <w:rPr>
                <w:noProof/>
                <w:webHidden/>
              </w:rPr>
              <w:fldChar w:fldCharType="end"/>
            </w:r>
          </w:hyperlink>
        </w:p>
        <w:p w14:paraId="079413EE" w14:textId="475DBBE6" w:rsidR="009B1B28" w:rsidRPr="00655AA4" w:rsidRDefault="009B1B28">
          <w:pPr>
            <w:pStyle w:val="TOC3"/>
            <w:tabs>
              <w:tab w:val="left" w:pos="1320"/>
              <w:tab w:val="right" w:leader="dot" w:pos="7927"/>
            </w:tabs>
            <w:rPr>
              <w:rFonts w:eastAsiaTheme="minorEastAsia"/>
              <w:noProof/>
              <w:lang w:eastAsia="en-ID"/>
            </w:rPr>
          </w:pPr>
          <w:hyperlink w:anchor="_Toc186785533" w:history="1">
            <w:r w:rsidRPr="00655AA4">
              <w:rPr>
                <w:rStyle w:val="Hyperlink"/>
                <w:rFonts w:ascii="Times New Roman" w:hAnsi="Times New Roman" w:cs="Times New Roman"/>
                <w:noProof/>
              </w:rPr>
              <w:t>3.4.2</w:t>
            </w:r>
            <w:r w:rsidRPr="00655AA4">
              <w:rPr>
                <w:rFonts w:eastAsiaTheme="minorEastAsia"/>
                <w:noProof/>
                <w:lang w:eastAsia="en-ID"/>
              </w:rPr>
              <w:tab/>
            </w:r>
            <w:r w:rsidRPr="00655AA4">
              <w:rPr>
                <w:rStyle w:val="Hyperlink"/>
                <w:rFonts w:ascii="Times New Roman" w:hAnsi="Times New Roman" w:cs="Times New Roman"/>
                <w:noProof/>
              </w:rPr>
              <w:t>Studi Literatur</w:t>
            </w:r>
            <w:r w:rsidRPr="00655AA4">
              <w:rPr>
                <w:noProof/>
                <w:webHidden/>
              </w:rPr>
              <w:tab/>
            </w:r>
            <w:r w:rsidRPr="00655AA4">
              <w:rPr>
                <w:noProof/>
                <w:webHidden/>
              </w:rPr>
              <w:fldChar w:fldCharType="begin"/>
            </w:r>
            <w:r w:rsidRPr="00655AA4">
              <w:rPr>
                <w:noProof/>
                <w:webHidden/>
              </w:rPr>
              <w:instrText xml:space="preserve"> PAGEREF _Toc186785533 \h </w:instrText>
            </w:r>
            <w:r w:rsidRPr="00655AA4">
              <w:rPr>
                <w:noProof/>
                <w:webHidden/>
              </w:rPr>
            </w:r>
            <w:r w:rsidRPr="00655AA4">
              <w:rPr>
                <w:noProof/>
                <w:webHidden/>
              </w:rPr>
              <w:fldChar w:fldCharType="separate"/>
            </w:r>
            <w:r w:rsidRPr="00655AA4">
              <w:rPr>
                <w:noProof/>
                <w:webHidden/>
              </w:rPr>
              <w:t>74</w:t>
            </w:r>
            <w:r w:rsidRPr="00655AA4">
              <w:rPr>
                <w:noProof/>
                <w:webHidden/>
              </w:rPr>
              <w:fldChar w:fldCharType="end"/>
            </w:r>
          </w:hyperlink>
        </w:p>
        <w:p w14:paraId="56CD4B28" w14:textId="0C1070C6" w:rsidR="009B1B28" w:rsidRPr="00655AA4" w:rsidRDefault="009B1B28">
          <w:pPr>
            <w:pStyle w:val="TOC2"/>
            <w:tabs>
              <w:tab w:val="left" w:pos="880"/>
              <w:tab w:val="right" w:leader="dot" w:pos="7927"/>
            </w:tabs>
            <w:rPr>
              <w:rFonts w:eastAsiaTheme="minorEastAsia"/>
              <w:noProof/>
              <w:lang w:eastAsia="en-ID"/>
            </w:rPr>
          </w:pPr>
          <w:hyperlink w:anchor="_Toc186785534" w:history="1">
            <w:r w:rsidRPr="00655AA4">
              <w:rPr>
                <w:rStyle w:val="Hyperlink"/>
                <w:rFonts w:ascii="Times New Roman" w:hAnsi="Times New Roman" w:cs="Times New Roman"/>
                <w:noProof/>
              </w:rPr>
              <w:t>3.5</w:t>
            </w:r>
            <w:r w:rsidRPr="00655AA4">
              <w:rPr>
                <w:rFonts w:eastAsiaTheme="minorEastAsia"/>
                <w:noProof/>
                <w:lang w:eastAsia="en-ID"/>
              </w:rPr>
              <w:tab/>
            </w:r>
            <w:r w:rsidRPr="00655AA4">
              <w:rPr>
                <w:rStyle w:val="Hyperlink"/>
                <w:rFonts w:ascii="Times New Roman" w:hAnsi="Times New Roman" w:cs="Times New Roman"/>
                <w:noProof/>
              </w:rPr>
              <w:t>Variabel Penelitian, Definisi Operasional dan Skala Pengukuran</w:t>
            </w:r>
            <w:r w:rsidRPr="00655AA4">
              <w:rPr>
                <w:noProof/>
                <w:webHidden/>
              </w:rPr>
              <w:tab/>
            </w:r>
            <w:r w:rsidRPr="00655AA4">
              <w:rPr>
                <w:noProof/>
                <w:webHidden/>
              </w:rPr>
              <w:fldChar w:fldCharType="begin"/>
            </w:r>
            <w:r w:rsidRPr="00655AA4">
              <w:rPr>
                <w:noProof/>
                <w:webHidden/>
              </w:rPr>
              <w:instrText xml:space="preserve"> PAGEREF _Toc186785534 \h </w:instrText>
            </w:r>
            <w:r w:rsidRPr="00655AA4">
              <w:rPr>
                <w:noProof/>
                <w:webHidden/>
              </w:rPr>
            </w:r>
            <w:r w:rsidRPr="00655AA4">
              <w:rPr>
                <w:noProof/>
                <w:webHidden/>
              </w:rPr>
              <w:fldChar w:fldCharType="separate"/>
            </w:r>
            <w:r w:rsidRPr="00655AA4">
              <w:rPr>
                <w:noProof/>
                <w:webHidden/>
              </w:rPr>
              <w:t>74</w:t>
            </w:r>
            <w:r w:rsidRPr="00655AA4">
              <w:rPr>
                <w:noProof/>
                <w:webHidden/>
              </w:rPr>
              <w:fldChar w:fldCharType="end"/>
            </w:r>
          </w:hyperlink>
        </w:p>
        <w:p w14:paraId="1CC91221" w14:textId="385F8167" w:rsidR="009B1B28" w:rsidRPr="00655AA4" w:rsidRDefault="009B1B28">
          <w:pPr>
            <w:pStyle w:val="TOC3"/>
            <w:tabs>
              <w:tab w:val="left" w:pos="1320"/>
              <w:tab w:val="right" w:leader="dot" w:pos="7927"/>
            </w:tabs>
            <w:rPr>
              <w:rFonts w:eastAsiaTheme="minorEastAsia"/>
              <w:noProof/>
              <w:lang w:eastAsia="en-ID"/>
            </w:rPr>
          </w:pPr>
          <w:hyperlink w:anchor="_Toc186785535" w:history="1">
            <w:r w:rsidRPr="00655AA4">
              <w:rPr>
                <w:rStyle w:val="Hyperlink"/>
                <w:rFonts w:ascii="Times New Roman" w:hAnsi="Times New Roman" w:cs="Times New Roman"/>
                <w:noProof/>
              </w:rPr>
              <w:t>3.5.1</w:t>
            </w:r>
            <w:r w:rsidRPr="00655AA4">
              <w:rPr>
                <w:rFonts w:eastAsiaTheme="minorEastAsia"/>
                <w:noProof/>
                <w:lang w:eastAsia="en-ID"/>
              </w:rPr>
              <w:tab/>
            </w:r>
            <w:r w:rsidRPr="00655AA4">
              <w:rPr>
                <w:rStyle w:val="Hyperlink"/>
                <w:rFonts w:ascii="Times New Roman" w:hAnsi="Times New Roman" w:cs="Times New Roman"/>
                <w:noProof/>
              </w:rPr>
              <w:t>Variabel Penelitian</w:t>
            </w:r>
            <w:r w:rsidRPr="00655AA4">
              <w:rPr>
                <w:noProof/>
                <w:webHidden/>
              </w:rPr>
              <w:tab/>
            </w:r>
            <w:r w:rsidRPr="00655AA4">
              <w:rPr>
                <w:noProof/>
                <w:webHidden/>
              </w:rPr>
              <w:fldChar w:fldCharType="begin"/>
            </w:r>
            <w:r w:rsidRPr="00655AA4">
              <w:rPr>
                <w:noProof/>
                <w:webHidden/>
              </w:rPr>
              <w:instrText xml:space="preserve"> PAGEREF _Toc186785535 \h </w:instrText>
            </w:r>
            <w:r w:rsidRPr="00655AA4">
              <w:rPr>
                <w:noProof/>
                <w:webHidden/>
              </w:rPr>
            </w:r>
            <w:r w:rsidRPr="00655AA4">
              <w:rPr>
                <w:noProof/>
                <w:webHidden/>
              </w:rPr>
              <w:fldChar w:fldCharType="separate"/>
            </w:r>
            <w:r w:rsidRPr="00655AA4">
              <w:rPr>
                <w:noProof/>
                <w:webHidden/>
              </w:rPr>
              <w:t>74</w:t>
            </w:r>
            <w:r w:rsidRPr="00655AA4">
              <w:rPr>
                <w:noProof/>
                <w:webHidden/>
              </w:rPr>
              <w:fldChar w:fldCharType="end"/>
            </w:r>
          </w:hyperlink>
        </w:p>
        <w:p w14:paraId="68C9323C" w14:textId="0F587857" w:rsidR="009B1B28" w:rsidRPr="00655AA4" w:rsidRDefault="009B1B28">
          <w:pPr>
            <w:pStyle w:val="TOC3"/>
            <w:tabs>
              <w:tab w:val="left" w:pos="1320"/>
              <w:tab w:val="right" w:leader="dot" w:pos="7927"/>
            </w:tabs>
            <w:rPr>
              <w:rFonts w:eastAsiaTheme="minorEastAsia"/>
              <w:noProof/>
              <w:lang w:eastAsia="en-ID"/>
            </w:rPr>
          </w:pPr>
          <w:hyperlink w:anchor="_Toc186785536" w:history="1">
            <w:r w:rsidRPr="00655AA4">
              <w:rPr>
                <w:rStyle w:val="Hyperlink"/>
                <w:rFonts w:ascii="Times New Roman" w:hAnsi="Times New Roman" w:cs="Times New Roman"/>
                <w:noProof/>
              </w:rPr>
              <w:t>3.5.2</w:t>
            </w:r>
            <w:r w:rsidRPr="00655AA4">
              <w:rPr>
                <w:rFonts w:eastAsiaTheme="minorEastAsia"/>
                <w:noProof/>
                <w:lang w:eastAsia="en-ID"/>
              </w:rPr>
              <w:tab/>
            </w:r>
            <w:r w:rsidRPr="00655AA4">
              <w:rPr>
                <w:rStyle w:val="Hyperlink"/>
                <w:rFonts w:ascii="Times New Roman" w:hAnsi="Times New Roman" w:cs="Times New Roman"/>
                <w:noProof/>
              </w:rPr>
              <w:t>Definisi Operasional</w:t>
            </w:r>
            <w:r w:rsidRPr="00655AA4">
              <w:rPr>
                <w:noProof/>
                <w:webHidden/>
              </w:rPr>
              <w:tab/>
            </w:r>
            <w:r w:rsidRPr="00655AA4">
              <w:rPr>
                <w:noProof/>
                <w:webHidden/>
              </w:rPr>
              <w:fldChar w:fldCharType="begin"/>
            </w:r>
            <w:r w:rsidRPr="00655AA4">
              <w:rPr>
                <w:noProof/>
                <w:webHidden/>
              </w:rPr>
              <w:instrText xml:space="preserve"> PAGEREF _Toc186785536 \h </w:instrText>
            </w:r>
            <w:r w:rsidRPr="00655AA4">
              <w:rPr>
                <w:noProof/>
                <w:webHidden/>
              </w:rPr>
            </w:r>
            <w:r w:rsidRPr="00655AA4">
              <w:rPr>
                <w:noProof/>
                <w:webHidden/>
              </w:rPr>
              <w:fldChar w:fldCharType="separate"/>
            </w:r>
            <w:r w:rsidRPr="00655AA4">
              <w:rPr>
                <w:noProof/>
                <w:webHidden/>
              </w:rPr>
              <w:t>75</w:t>
            </w:r>
            <w:r w:rsidRPr="00655AA4">
              <w:rPr>
                <w:noProof/>
                <w:webHidden/>
              </w:rPr>
              <w:fldChar w:fldCharType="end"/>
            </w:r>
          </w:hyperlink>
        </w:p>
        <w:p w14:paraId="0999151F" w14:textId="361EA49C" w:rsidR="009B1B28" w:rsidRPr="00655AA4" w:rsidRDefault="009B1B28">
          <w:pPr>
            <w:pStyle w:val="TOC3"/>
            <w:tabs>
              <w:tab w:val="left" w:pos="1320"/>
              <w:tab w:val="right" w:leader="dot" w:pos="7927"/>
            </w:tabs>
            <w:rPr>
              <w:rFonts w:eastAsiaTheme="minorEastAsia"/>
              <w:noProof/>
              <w:lang w:eastAsia="en-ID"/>
            </w:rPr>
          </w:pPr>
          <w:hyperlink w:anchor="_Toc186785537" w:history="1">
            <w:r w:rsidRPr="00655AA4">
              <w:rPr>
                <w:rStyle w:val="Hyperlink"/>
                <w:rFonts w:ascii="Times New Roman" w:hAnsi="Times New Roman" w:cs="Times New Roman"/>
                <w:noProof/>
              </w:rPr>
              <w:t>3.5.3</w:t>
            </w:r>
            <w:r w:rsidRPr="00655AA4">
              <w:rPr>
                <w:rFonts w:eastAsiaTheme="minorEastAsia"/>
                <w:noProof/>
                <w:lang w:eastAsia="en-ID"/>
              </w:rPr>
              <w:tab/>
            </w:r>
            <w:r w:rsidRPr="00655AA4">
              <w:rPr>
                <w:rStyle w:val="Hyperlink"/>
                <w:rFonts w:ascii="Times New Roman" w:hAnsi="Times New Roman" w:cs="Times New Roman"/>
                <w:noProof/>
              </w:rPr>
              <w:t>Skala Pengukuran</w:t>
            </w:r>
            <w:r w:rsidRPr="00655AA4">
              <w:rPr>
                <w:noProof/>
                <w:webHidden/>
              </w:rPr>
              <w:tab/>
            </w:r>
            <w:r w:rsidRPr="00655AA4">
              <w:rPr>
                <w:noProof/>
                <w:webHidden/>
              </w:rPr>
              <w:fldChar w:fldCharType="begin"/>
            </w:r>
            <w:r w:rsidRPr="00655AA4">
              <w:rPr>
                <w:noProof/>
                <w:webHidden/>
              </w:rPr>
              <w:instrText xml:space="preserve"> PAGEREF _Toc186785537 \h </w:instrText>
            </w:r>
            <w:r w:rsidRPr="00655AA4">
              <w:rPr>
                <w:noProof/>
                <w:webHidden/>
              </w:rPr>
            </w:r>
            <w:r w:rsidRPr="00655AA4">
              <w:rPr>
                <w:noProof/>
                <w:webHidden/>
              </w:rPr>
              <w:fldChar w:fldCharType="separate"/>
            </w:r>
            <w:r w:rsidRPr="00655AA4">
              <w:rPr>
                <w:noProof/>
                <w:webHidden/>
              </w:rPr>
              <w:t>77</w:t>
            </w:r>
            <w:r w:rsidRPr="00655AA4">
              <w:rPr>
                <w:noProof/>
                <w:webHidden/>
              </w:rPr>
              <w:fldChar w:fldCharType="end"/>
            </w:r>
          </w:hyperlink>
        </w:p>
        <w:p w14:paraId="50CBFA43" w14:textId="4E83E1D7" w:rsidR="009B1B28" w:rsidRPr="00655AA4" w:rsidRDefault="009B1B28">
          <w:pPr>
            <w:pStyle w:val="TOC2"/>
            <w:tabs>
              <w:tab w:val="left" w:pos="880"/>
              <w:tab w:val="right" w:leader="dot" w:pos="7927"/>
            </w:tabs>
            <w:rPr>
              <w:rFonts w:eastAsiaTheme="minorEastAsia"/>
              <w:noProof/>
              <w:lang w:eastAsia="en-ID"/>
            </w:rPr>
          </w:pPr>
          <w:hyperlink w:anchor="_Toc186785538" w:history="1">
            <w:r w:rsidRPr="00655AA4">
              <w:rPr>
                <w:rStyle w:val="Hyperlink"/>
                <w:rFonts w:ascii="Times New Roman" w:hAnsi="Times New Roman" w:cs="Times New Roman"/>
                <w:noProof/>
              </w:rPr>
              <w:t>3.6</w:t>
            </w:r>
            <w:r w:rsidRPr="00655AA4">
              <w:rPr>
                <w:rFonts w:eastAsiaTheme="minorEastAsia"/>
                <w:noProof/>
                <w:lang w:eastAsia="en-ID"/>
              </w:rPr>
              <w:tab/>
            </w:r>
            <w:r w:rsidRPr="00655AA4">
              <w:rPr>
                <w:rStyle w:val="Hyperlink"/>
                <w:rFonts w:ascii="Times New Roman" w:hAnsi="Times New Roman" w:cs="Times New Roman"/>
                <w:noProof/>
              </w:rPr>
              <w:t>Teknik Analisis Data</w:t>
            </w:r>
            <w:r w:rsidRPr="00655AA4">
              <w:rPr>
                <w:noProof/>
                <w:webHidden/>
              </w:rPr>
              <w:tab/>
            </w:r>
            <w:r w:rsidRPr="00655AA4">
              <w:rPr>
                <w:noProof/>
                <w:webHidden/>
              </w:rPr>
              <w:fldChar w:fldCharType="begin"/>
            </w:r>
            <w:r w:rsidRPr="00655AA4">
              <w:rPr>
                <w:noProof/>
                <w:webHidden/>
              </w:rPr>
              <w:instrText xml:space="preserve"> PAGEREF _Toc186785538 \h </w:instrText>
            </w:r>
            <w:r w:rsidRPr="00655AA4">
              <w:rPr>
                <w:noProof/>
                <w:webHidden/>
              </w:rPr>
            </w:r>
            <w:r w:rsidRPr="00655AA4">
              <w:rPr>
                <w:noProof/>
                <w:webHidden/>
              </w:rPr>
              <w:fldChar w:fldCharType="separate"/>
            </w:r>
            <w:r w:rsidRPr="00655AA4">
              <w:rPr>
                <w:noProof/>
                <w:webHidden/>
              </w:rPr>
              <w:t>78</w:t>
            </w:r>
            <w:r w:rsidRPr="00655AA4">
              <w:rPr>
                <w:noProof/>
                <w:webHidden/>
              </w:rPr>
              <w:fldChar w:fldCharType="end"/>
            </w:r>
          </w:hyperlink>
        </w:p>
        <w:p w14:paraId="3C4CB86D" w14:textId="2CF41376" w:rsidR="009B1B28" w:rsidRPr="00655AA4" w:rsidRDefault="009B1B28">
          <w:pPr>
            <w:pStyle w:val="TOC3"/>
            <w:tabs>
              <w:tab w:val="left" w:pos="1320"/>
              <w:tab w:val="right" w:leader="dot" w:pos="7927"/>
            </w:tabs>
            <w:rPr>
              <w:rFonts w:eastAsiaTheme="minorEastAsia"/>
              <w:noProof/>
              <w:lang w:eastAsia="en-ID"/>
            </w:rPr>
          </w:pPr>
          <w:hyperlink w:anchor="_Toc186785539" w:history="1">
            <w:r w:rsidRPr="00655AA4">
              <w:rPr>
                <w:rStyle w:val="Hyperlink"/>
                <w:rFonts w:ascii="Times New Roman" w:hAnsi="Times New Roman" w:cs="Times New Roman"/>
                <w:noProof/>
              </w:rPr>
              <w:t>3.6.1</w:t>
            </w:r>
            <w:r w:rsidRPr="00655AA4">
              <w:rPr>
                <w:rFonts w:eastAsiaTheme="minorEastAsia"/>
                <w:noProof/>
                <w:lang w:eastAsia="en-ID"/>
              </w:rPr>
              <w:tab/>
            </w:r>
            <w:r w:rsidRPr="00655AA4">
              <w:rPr>
                <w:rStyle w:val="Hyperlink"/>
                <w:rFonts w:ascii="Times New Roman" w:hAnsi="Times New Roman" w:cs="Times New Roman"/>
                <w:noProof/>
              </w:rPr>
              <w:t>Analisis Deskriptif</w:t>
            </w:r>
            <w:r w:rsidRPr="00655AA4">
              <w:rPr>
                <w:noProof/>
                <w:webHidden/>
              </w:rPr>
              <w:tab/>
            </w:r>
            <w:r w:rsidRPr="00655AA4">
              <w:rPr>
                <w:noProof/>
                <w:webHidden/>
              </w:rPr>
              <w:fldChar w:fldCharType="begin"/>
            </w:r>
            <w:r w:rsidRPr="00655AA4">
              <w:rPr>
                <w:noProof/>
                <w:webHidden/>
              </w:rPr>
              <w:instrText xml:space="preserve"> PAGEREF _Toc186785539 \h </w:instrText>
            </w:r>
            <w:r w:rsidRPr="00655AA4">
              <w:rPr>
                <w:noProof/>
                <w:webHidden/>
              </w:rPr>
            </w:r>
            <w:r w:rsidRPr="00655AA4">
              <w:rPr>
                <w:noProof/>
                <w:webHidden/>
              </w:rPr>
              <w:fldChar w:fldCharType="separate"/>
            </w:r>
            <w:r w:rsidRPr="00655AA4">
              <w:rPr>
                <w:noProof/>
                <w:webHidden/>
              </w:rPr>
              <w:t>78</w:t>
            </w:r>
            <w:r w:rsidRPr="00655AA4">
              <w:rPr>
                <w:noProof/>
                <w:webHidden/>
              </w:rPr>
              <w:fldChar w:fldCharType="end"/>
            </w:r>
          </w:hyperlink>
        </w:p>
        <w:p w14:paraId="664C1080" w14:textId="27A1A8D4" w:rsidR="009B1B28" w:rsidRPr="00655AA4" w:rsidRDefault="009B1B28">
          <w:pPr>
            <w:pStyle w:val="TOC3"/>
            <w:tabs>
              <w:tab w:val="left" w:pos="1320"/>
              <w:tab w:val="right" w:leader="dot" w:pos="7927"/>
            </w:tabs>
            <w:rPr>
              <w:rFonts w:eastAsiaTheme="minorEastAsia"/>
              <w:noProof/>
              <w:lang w:eastAsia="en-ID"/>
            </w:rPr>
          </w:pPr>
          <w:hyperlink w:anchor="_Toc186785540" w:history="1">
            <w:r w:rsidRPr="00655AA4">
              <w:rPr>
                <w:rStyle w:val="Hyperlink"/>
                <w:rFonts w:ascii="Times New Roman" w:hAnsi="Times New Roman" w:cs="Times New Roman"/>
                <w:noProof/>
              </w:rPr>
              <w:t>3.6.2</w:t>
            </w:r>
            <w:r w:rsidRPr="00655AA4">
              <w:rPr>
                <w:rFonts w:eastAsiaTheme="minorEastAsia"/>
                <w:noProof/>
                <w:lang w:eastAsia="en-ID"/>
              </w:rPr>
              <w:tab/>
            </w:r>
            <w:r w:rsidRPr="00655AA4">
              <w:rPr>
                <w:rStyle w:val="Hyperlink"/>
                <w:rFonts w:ascii="Times New Roman" w:hAnsi="Times New Roman" w:cs="Times New Roman"/>
                <w:noProof/>
              </w:rPr>
              <w:t>Uji Validitas dan Reabilitas Kuesioner</w:t>
            </w:r>
            <w:r w:rsidRPr="00655AA4">
              <w:rPr>
                <w:noProof/>
                <w:webHidden/>
              </w:rPr>
              <w:tab/>
            </w:r>
            <w:r w:rsidRPr="00655AA4">
              <w:rPr>
                <w:noProof/>
                <w:webHidden/>
              </w:rPr>
              <w:fldChar w:fldCharType="begin"/>
            </w:r>
            <w:r w:rsidRPr="00655AA4">
              <w:rPr>
                <w:noProof/>
                <w:webHidden/>
              </w:rPr>
              <w:instrText xml:space="preserve"> PAGEREF _Toc186785540 \h </w:instrText>
            </w:r>
            <w:r w:rsidRPr="00655AA4">
              <w:rPr>
                <w:noProof/>
                <w:webHidden/>
              </w:rPr>
            </w:r>
            <w:r w:rsidRPr="00655AA4">
              <w:rPr>
                <w:noProof/>
                <w:webHidden/>
              </w:rPr>
              <w:fldChar w:fldCharType="separate"/>
            </w:r>
            <w:r w:rsidRPr="00655AA4">
              <w:rPr>
                <w:noProof/>
                <w:webHidden/>
              </w:rPr>
              <w:t>78</w:t>
            </w:r>
            <w:r w:rsidRPr="00655AA4">
              <w:rPr>
                <w:noProof/>
                <w:webHidden/>
              </w:rPr>
              <w:fldChar w:fldCharType="end"/>
            </w:r>
          </w:hyperlink>
        </w:p>
        <w:p w14:paraId="0F21F5B7" w14:textId="635DC611" w:rsidR="009B1B28" w:rsidRPr="00655AA4" w:rsidRDefault="009B1B28">
          <w:pPr>
            <w:pStyle w:val="TOC2"/>
            <w:tabs>
              <w:tab w:val="left" w:pos="880"/>
              <w:tab w:val="right" w:leader="dot" w:pos="7927"/>
            </w:tabs>
            <w:rPr>
              <w:rFonts w:eastAsiaTheme="minorEastAsia"/>
              <w:noProof/>
              <w:lang w:eastAsia="en-ID"/>
            </w:rPr>
          </w:pPr>
          <w:hyperlink w:anchor="_Toc186785541" w:history="1">
            <w:r w:rsidRPr="00655AA4">
              <w:rPr>
                <w:rStyle w:val="Hyperlink"/>
                <w:rFonts w:ascii="Times New Roman" w:hAnsi="Times New Roman" w:cs="Times New Roman"/>
                <w:noProof/>
              </w:rPr>
              <w:t>3.7</w:t>
            </w:r>
            <w:r w:rsidRPr="00655AA4">
              <w:rPr>
                <w:rFonts w:eastAsiaTheme="minorEastAsia"/>
                <w:noProof/>
                <w:lang w:eastAsia="en-ID"/>
              </w:rPr>
              <w:tab/>
            </w:r>
            <w:r w:rsidRPr="00655AA4">
              <w:rPr>
                <w:rStyle w:val="Hyperlink"/>
                <w:rFonts w:ascii="Times New Roman" w:hAnsi="Times New Roman" w:cs="Times New Roman"/>
                <w:noProof/>
              </w:rPr>
              <w:t>Uji Asumsi Klasik</w:t>
            </w:r>
            <w:r w:rsidRPr="00655AA4">
              <w:rPr>
                <w:noProof/>
                <w:webHidden/>
              </w:rPr>
              <w:tab/>
            </w:r>
            <w:r w:rsidRPr="00655AA4">
              <w:rPr>
                <w:noProof/>
                <w:webHidden/>
              </w:rPr>
              <w:fldChar w:fldCharType="begin"/>
            </w:r>
            <w:r w:rsidRPr="00655AA4">
              <w:rPr>
                <w:noProof/>
                <w:webHidden/>
              </w:rPr>
              <w:instrText xml:space="preserve"> PAGEREF _Toc186785541 \h </w:instrText>
            </w:r>
            <w:r w:rsidRPr="00655AA4">
              <w:rPr>
                <w:noProof/>
                <w:webHidden/>
              </w:rPr>
            </w:r>
            <w:r w:rsidRPr="00655AA4">
              <w:rPr>
                <w:noProof/>
                <w:webHidden/>
              </w:rPr>
              <w:fldChar w:fldCharType="separate"/>
            </w:r>
            <w:r w:rsidRPr="00655AA4">
              <w:rPr>
                <w:noProof/>
                <w:webHidden/>
              </w:rPr>
              <w:t>78</w:t>
            </w:r>
            <w:r w:rsidRPr="00655AA4">
              <w:rPr>
                <w:noProof/>
                <w:webHidden/>
              </w:rPr>
              <w:fldChar w:fldCharType="end"/>
            </w:r>
          </w:hyperlink>
        </w:p>
        <w:p w14:paraId="24DC2095" w14:textId="139D43A8" w:rsidR="009B1B28" w:rsidRPr="00655AA4" w:rsidRDefault="009B1B28">
          <w:pPr>
            <w:pStyle w:val="TOC3"/>
            <w:tabs>
              <w:tab w:val="left" w:pos="1320"/>
              <w:tab w:val="right" w:leader="dot" w:pos="7927"/>
            </w:tabs>
            <w:rPr>
              <w:rFonts w:eastAsiaTheme="minorEastAsia"/>
              <w:noProof/>
              <w:lang w:eastAsia="en-ID"/>
            </w:rPr>
          </w:pPr>
          <w:hyperlink w:anchor="_Toc186785542" w:history="1">
            <w:r w:rsidRPr="00655AA4">
              <w:rPr>
                <w:rStyle w:val="Hyperlink"/>
                <w:rFonts w:ascii="Times New Roman" w:hAnsi="Times New Roman" w:cs="Times New Roman"/>
                <w:noProof/>
              </w:rPr>
              <w:t>3.7.1</w:t>
            </w:r>
            <w:r w:rsidRPr="00655AA4">
              <w:rPr>
                <w:rFonts w:eastAsiaTheme="minorEastAsia"/>
                <w:noProof/>
                <w:lang w:eastAsia="en-ID"/>
              </w:rPr>
              <w:tab/>
            </w:r>
            <w:r w:rsidRPr="00655AA4">
              <w:rPr>
                <w:rStyle w:val="Hyperlink"/>
                <w:rFonts w:ascii="Times New Roman" w:hAnsi="Times New Roman" w:cs="Times New Roman"/>
                <w:noProof/>
              </w:rPr>
              <w:t>Uji Normalitas</w:t>
            </w:r>
            <w:r w:rsidRPr="00655AA4">
              <w:rPr>
                <w:noProof/>
                <w:webHidden/>
              </w:rPr>
              <w:tab/>
            </w:r>
            <w:r w:rsidRPr="00655AA4">
              <w:rPr>
                <w:noProof/>
                <w:webHidden/>
              </w:rPr>
              <w:fldChar w:fldCharType="begin"/>
            </w:r>
            <w:r w:rsidRPr="00655AA4">
              <w:rPr>
                <w:noProof/>
                <w:webHidden/>
              </w:rPr>
              <w:instrText xml:space="preserve"> PAGEREF _Toc186785542 \h </w:instrText>
            </w:r>
            <w:r w:rsidRPr="00655AA4">
              <w:rPr>
                <w:noProof/>
                <w:webHidden/>
              </w:rPr>
            </w:r>
            <w:r w:rsidRPr="00655AA4">
              <w:rPr>
                <w:noProof/>
                <w:webHidden/>
              </w:rPr>
              <w:fldChar w:fldCharType="separate"/>
            </w:r>
            <w:r w:rsidRPr="00655AA4">
              <w:rPr>
                <w:noProof/>
                <w:webHidden/>
              </w:rPr>
              <w:t>79</w:t>
            </w:r>
            <w:r w:rsidRPr="00655AA4">
              <w:rPr>
                <w:noProof/>
                <w:webHidden/>
              </w:rPr>
              <w:fldChar w:fldCharType="end"/>
            </w:r>
          </w:hyperlink>
        </w:p>
        <w:p w14:paraId="2BDAC953" w14:textId="194AC11D" w:rsidR="009B1B28" w:rsidRPr="00655AA4" w:rsidRDefault="009B1B28">
          <w:pPr>
            <w:pStyle w:val="TOC3"/>
            <w:tabs>
              <w:tab w:val="left" w:pos="1320"/>
              <w:tab w:val="right" w:leader="dot" w:pos="7927"/>
            </w:tabs>
            <w:rPr>
              <w:rFonts w:eastAsiaTheme="minorEastAsia"/>
              <w:noProof/>
              <w:lang w:eastAsia="en-ID"/>
            </w:rPr>
          </w:pPr>
          <w:hyperlink w:anchor="_Toc186785543" w:history="1">
            <w:r w:rsidRPr="00655AA4">
              <w:rPr>
                <w:rStyle w:val="Hyperlink"/>
                <w:rFonts w:ascii="Times New Roman" w:hAnsi="Times New Roman" w:cs="Times New Roman"/>
                <w:noProof/>
              </w:rPr>
              <w:t>3.7.2</w:t>
            </w:r>
            <w:r w:rsidRPr="00655AA4">
              <w:rPr>
                <w:rFonts w:eastAsiaTheme="minorEastAsia"/>
                <w:noProof/>
                <w:lang w:eastAsia="en-ID"/>
              </w:rPr>
              <w:tab/>
            </w:r>
            <w:r w:rsidRPr="00655AA4">
              <w:rPr>
                <w:rStyle w:val="Hyperlink"/>
                <w:rFonts w:ascii="Times New Roman" w:hAnsi="Times New Roman" w:cs="Times New Roman"/>
                <w:noProof/>
              </w:rPr>
              <w:t>Uji Multikolinieritas</w:t>
            </w:r>
            <w:r w:rsidRPr="00655AA4">
              <w:rPr>
                <w:noProof/>
                <w:webHidden/>
              </w:rPr>
              <w:tab/>
            </w:r>
            <w:r w:rsidRPr="00655AA4">
              <w:rPr>
                <w:noProof/>
                <w:webHidden/>
              </w:rPr>
              <w:fldChar w:fldCharType="begin"/>
            </w:r>
            <w:r w:rsidRPr="00655AA4">
              <w:rPr>
                <w:noProof/>
                <w:webHidden/>
              </w:rPr>
              <w:instrText xml:space="preserve"> PAGEREF _Toc186785543 \h </w:instrText>
            </w:r>
            <w:r w:rsidRPr="00655AA4">
              <w:rPr>
                <w:noProof/>
                <w:webHidden/>
              </w:rPr>
            </w:r>
            <w:r w:rsidRPr="00655AA4">
              <w:rPr>
                <w:noProof/>
                <w:webHidden/>
              </w:rPr>
              <w:fldChar w:fldCharType="separate"/>
            </w:r>
            <w:r w:rsidRPr="00655AA4">
              <w:rPr>
                <w:noProof/>
                <w:webHidden/>
              </w:rPr>
              <w:t>79</w:t>
            </w:r>
            <w:r w:rsidRPr="00655AA4">
              <w:rPr>
                <w:noProof/>
                <w:webHidden/>
              </w:rPr>
              <w:fldChar w:fldCharType="end"/>
            </w:r>
          </w:hyperlink>
        </w:p>
        <w:p w14:paraId="036A3CCA" w14:textId="2B1983F9" w:rsidR="009B1B28" w:rsidRPr="00655AA4" w:rsidRDefault="009B1B28">
          <w:pPr>
            <w:pStyle w:val="TOC3"/>
            <w:tabs>
              <w:tab w:val="left" w:pos="1320"/>
              <w:tab w:val="right" w:leader="dot" w:pos="7927"/>
            </w:tabs>
            <w:rPr>
              <w:rFonts w:eastAsiaTheme="minorEastAsia"/>
              <w:noProof/>
              <w:lang w:eastAsia="en-ID"/>
            </w:rPr>
          </w:pPr>
          <w:hyperlink w:anchor="_Toc186785544" w:history="1">
            <w:r w:rsidRPr="00655AA4">
              <w:rPr>
                <w:rStyle w:val="Hyperlink"/>
                <w:rFonts w:ascii="Times New Roman" w:hAnsi="Times New Roman" w:cs="Times New Roman"/>
                <w:noProof/>
              </w:rPr>
              <w:t>3.7.3</w:t>
            </w:r>
            <w:r w:rsidRPr="00655AA4">
              <w:rPr>
                <w:rFonts w:eastAsiaTheme="minorEastAsia"/>
                <w:noProof/>
                <w:lang w:eastAsia="en-ID"/>
              </w:rPr>
              <w:tab/>
            </w:r>
            <w:r w:rsidRPr="00655AA4">
              <w:rPr>
                <w:rStyle w:val="Hyperlink"/>
                <w:rFonts w:ascii="Times New Roman" w:hAnsi="Times New Roman" w:cs="Times New Roman"/>
                <w:noProof/>
              </w:rPr>
              <w:t>Uji Heteroskedastisitas</w:t>
            </w:r>
            <w:r w:rsidRPr="00655AA4">
              <w:rPr>
                <w:noProof/>
                <w:webHidden/>
              </w:rPr>
              <w:tab/>
            </w:r>
            <w:r w:rsidRPr="00655AA4">
              <w:rPr>
                <w:noProof/>
                <w:webHidden/>
              </w:rPr>
              <w:fldChar w:fldCharType="begin"/>
            </w:r>
            <w:r w:rsidRPr="00655AA4">
              <w:rPr>
                <w:noProof/>
                <w:webHidden/>
              </w:rPr>
              <w:instrText xml:space="preserve"> PAGEREF _Toc186785544 \h </w:instrText>
            </w:r>
            <w:r w:rsidRPr="00655AA4">
              <w:rPr>
                <w:noProof/>
                <w:webHidden/>
              </w:rPr>
            </w:r>
            <w:r w:rsidRPr="00655AA4">
              <w:rPr>
                <w:noProof/>
                <w:webHidden/>
              </w:rPr>
              <w:fldChar w:fldCharType="separate"/>
            </w:r>
            <w:r w:rsidRPr="00655AA4">
              <w:rPr>
                <w:noProof/>
                <w:webHidden/>
              </w:rPr>
              <w:t>79</w:t>
            </w:r>
            <w:r w:rsidRPr="00655AA4">
              <w:rPr>
                <w:noProof/>
                <w:webHidden/>
              </w:rPr>
              <w:fldChar w:fldCharType="end"/>
            </w:r>
          </w:hyperlink>
        </w:p>
        <w:p w14:paraId="1DAAB760" w14:textId="2C63802C" w:rsidR="009B1B28" w:rsidRPr="00655AA4" w:rsidRDefault="009B1B28">
          <w:pPr>
            <w:pStyle w:val="TOC2"/>
            <w:tabs>
              <w:tab w:val="left" w:pos="880"/>
              <w:tab w:val="right" w:leader="dot" w:pos="7927"/>
            </w:tabs>
            <w:rPr>
              <w:rFonts w:eastAsiaTheme="minorEastAsia"/>
              <w:noProof/>
              <w:lang w:eastAsia="en-ID"/>
            </w:rPr>
          </w:pPr>
          <w:hyperlink w:anchor="_Toc186785545" w:history="1">
            <w:r w:rsidRPr="00655AA4">
              <w:rPr>
                <w:rStyle w:val="Hyperlink"/>
                <w:rFonts w:ascii="Times New Roman" w:hAnsi="Times New Roman" w:cs="Times New Roman"/>
                <w:noProof/>
              </w:rPr>
              <w:t>3.8</w:t>
            </w:r>
            <w:r w:rsidRPr="00655AA4">
              <w:rPr>
                <w:rFonts w:eastAsiaTheme="minorEastAsia"/>
                <w:noProof/>
                <w:lang w:eastAsia="en-ID"/>
              </w:rPr>
              <w:tab/>
            </w:r>
            <w:r w:rsidRPr="00655AA4">
              <w:rPr>
                <w:rStyle w:val="Hyperlink"/>
                <w:rFonts w:ascii="Times New Roman" w:hAnsi="Times New Roman" w:cs="Times New Roman"/>
                <w:noProof/>
              </w:rPr>
              <w:t>Analisis Regresi Linier Berganda</w:t>
            </w:r>
            <w:r w:rsidRPr="00655AA4">
              <w:rPr>
                <w:noProof/>
                <w:webHidden/>
              </w:rPr>
              <w:tab/>
            </w:r>
            <w:r w:rsidRPr="00655AA4">
              <w:rPr>
                <w:noProof/>
                <w:webHidden/>
              </w:rPr>
              <w:fldChar w:fldCharType="begin"/>
            </w:r>
            <w:r w:rsidRPr="00655AA4">
              <w:rPr>
                <w:noProof/>
                <w:webHidden/>
              </w:rPr>
              <w:instrText xml:space="preserve"> PAGEREF _Toc186785545 \h </w:instrText>
            </w:r>
            <w:r w:rsidRPr="00655AA4">
              <w:rPr>
                <w:noProof/>
                <w:webHidden/>
              </w:rPr>
            </w:r>
            <w:r w:rsidRPr="00655AA4">
              <w:rPr>
                <w:noProof/>
                <w:webHidden/>
              </w:rPr>
              <w:fldChar w:fldCharType="separate"/>
            </w:r>
            <w:r w:rsidRPr="00655AA4">
              <w:rPr>
                <w:noProof/>
                <w:webHidden/>
              </w:rPr>
              <w:t>80</w:t>
            </w:r>
            <w:r w:rsidRPr="00655AA4">
              <w:rPr>
                <w:noProof/>
                <w:webHidden/>
              </w:rPr>
              <w:fldChar w:fldCharType="end"/>
            </w:r>
          </w:hyperlink>
        </w:p>
        <w:p w14:paraId="394994E0" w14:textId="22DC729D" w:rsidR="009B1B28" w:rsidRPr="00655AA4" w:rsidRDefault="009B1B28">
          <w:pPr>
            <w:pStyle w:val="TOC2"/>
            <w:tabs>
              <w:tab w:val="left" w:pos="880"/>
              <w:tab w:val="right" w:leader="dot" w:pos="7927"/>
            </w:tabs>
            <w:rPr>
              <w:rFonts w:eastAsiaTheme="minorEastAsia"/>
              <w:noProof/>
              <w:lang w:eastAsia="en-ID"/>
            </w:rPr>
          </w:pPr>
          <w:hyperlink w:anchor="_Toc186785546" w:history="1">
            <w:r w:rsidRPr="00655AA4">
              <w:rPr>
                <w:rStyle w:val="Hyperlink"/>
                <w:rFonts w:ascii="Times New Roman" w:hAnsi="Times New Roman" w:cs="Times New Roman"/>
                <w:noProof/>
              </w:rPr>
              <w:t>3.9</w:t>
            </w:r>
            <w:r w:rsidRPr="00655AA4">
              <w:rPr>
                <w:rFonts w:eastAsiaTheme="minorEastAsia"/>
                <w:noProof/>
                <w:lang w:eastAsia="en-ID"/>
              </w:rPr>
              <w:tab/>
            </w:r>
            <w:r w:rsidRPr="00655AA4">
              <w:rPr>
                <w:rStyle w:val="Hyperlink"/>
                <w:rFonts w:ascii="Times New Roman" w:hAnsi="Times New Roman" w:cs="Times New Roman"/>
                <w:noProof/>
              </w:rPr>
              <w:t>Uji Hipotesis</w:t>
            </w:r>
            <w:r w:rsidRPr="00655AA4">
              <w:rPr>
                <w:noProof/>
                <w:webHidden/>
              </w:rPr>
              <w:tab/>
            </w:r>
            <w:r w:rsidRPr="00655AA4">
              <w:rPr>
                <w:noProof/>
                <w:webHidden/>
              </w:rPr>
              <w:fldChar w:fldCharType="begin"/>
            </w:r>
            <w:r w:rsidRPr="00655AA4">
              <w:rPr>
                <w:noProof/>
                <w:webHidden/>
              </w:rPr>
              <w:instrText xml:space="preserve"> PAGEREF _Toc186785546 \h </w:instrText>
            </w:r>
            <w:r w:rsidRPr="00655AA4">
              <w:rPr>
                <w:noProof/>
                <w:webHidden/>
              </w:rPr>
            </w:r>
            <w:r w:rsidRPr="00655AA4">
              <w:rPr>
                <w:noProof/>
                <w:webHidden/>
              </w:rPr>
              <w:fldChar w:fldCharType="separate"/>
            </w:r>
            <w:r w:rsidRPr="00655AA4">
              <w:rPr>
                <w:noProof/>
                <w:webHidden/>
              </w:rPr>
              <w:t>80</w:t>
            </w:r>
            <w:r w:rsidRPr="00655AA4">
              <w:rPr>
                <w:noProof/>
                <w:webHidden/>
              </w:rPr>
              <w:fldChar w:fldCharType="end"/>
            </w:r>
          </w:hyperlink>
        </w:p>
        <w:p w14:paraId="56E1154A" w14:textId="430A5515" w:rsidR="009B1B28" w:rsidRPr="00655AA4" w:rsidRDefault="009B1B28">
          <w:pPr>
            <w:pStyle w:val="TOC3"/>
            <w:tabs>
              <w:tab w:val="left" w:pos="1320"/>
              <w:tab w:val="right" w:leader="dot" w:pos="7927"/>
            </w:tabs>
            <w:rPr>
              <w:rFonts w:eastAsiaTheme="minorEastAsia"/>
              <w:noProof/>
              <w:lang w:eastAsia="en-ID"/>
            </w:rPr>
          </w:pPr>
          <w:hyperlink w:anchor="_Toc186785547" w:history="1">
            <w:r w:rsidRPr="00655AA4">
              <w:rPr>
                <w:rStyle w:val="Hyperlink"/>
                <w:rFonts w:ascii="Times New Roman" w:hAnsi="Times New Roman" w:cs="Times New Roman"/>
                <w:noProof/>
              </w:rPr>
              <w:t>3.9.1</w:t>
            </w:r>
            <w:r w:rsidRPr="00655AA4">
              <w:rPr>
                <w:rFonts w:eastAsiaTheme="minorEastAsia"/>
                <w:noProof/>
                <w:lang w:eastAsia="en-ID"/>
              </w:rPr>
              <w:tab/>
            </w:r>
            <w:r w:rsidRPr="00655AA4">
              <w:rPr>
                <w:rStyle w:val="Hyperlink"/>
                <w:rFonts w:ascii="Times New Roman" w:hAnsi="Times New Roman" w:cs="Times New Roman"/>
                <w:noProof/>
              </w:rPr>
              <w:t>Uji T (Uji Parsial)</w:t>
            </w:r>
            <w:r w:rsidRPr="00655AA4">
              <w:rPr>
                <w:noProof/>
                <w:webHidden/>
              </w:rPr>
              <w:tab/>
            </w:r>
            <w:r w:rsidRPr="00655AA4">
              <w:rPr>
                <w:noProof/>
                <w:webHidden/>
              </w:rPr>
              <w:fldChar w:fldCharType="begin"/>
            </w:r>
            <w:r w:rsidRPr="00655AA4">
              <w:rPr>
                <w:noProof/>
                <w:webHidden/>
              </w:rPr>
              <w:instrText xml:space="preserve"> PAGEREF _Toc186785547 \h </w:instrText>
            </w:r>
            <w:r w:rsidRPr="00655AA4">
              <w:rPr>
                <w:noProof/>
                <w:webHidden/>
              </w:rPr>
            </w:r>
            <w:r w:rsidRPr="00655AA4">
              <w:rPr>
                <w:noProof/>
                <w:webHidden/>
              </w:rPr>
              <w:fldChar w:fldCharType="separate"/>
            </w:r>
            <w:r w:rsidRPr="00655AA4">
              <w:rPr>
                <w:noProof/>
                <w:webHidden/>
              </w:rPr>
              <w:t>80</w:t>
            </w:r>
            <w:r w:rsidRPr="00655AA4">
              <w:rPr>
                <w:noProof/>
                <w:webHidden/>
              </w:rPr>
              <w:fldChar w:fldCharType="end"/>
            </w:r>
          </w:hyperlink>
        </w:p>
        <w:p w14:paraId="13FA8F67" w14:textId="5E2735D5" w:rsidR="009B1B28" w:rsidRPr="00655AA4" w:rsidRDefault="009B1B28">
          <w:pPr>
            <w:pStyle w:val="TOC3"/>
            <w:tabs>
              <w:tab w:val="left" w:pos="1320"/>
              <w:tab w:val="right" w:leader="dot" w:pos="7927"/>
            </w:tabs>
            <w:rPr>
              <w:rFonts w:eastAsiaTheme="minorEastAsia"/>
              <w:noProof/>
              <w:lang w:eastAsia="en-ID"/>
            </w:rPr>
          </w:pPr>
          <w:hyperlink w:anchor="_Toc186785548" w:history="1">
            <w:r w:rsidRPr="00655AA4">
              <w:rPr>
                <w:rStyle w:val="Hyperlink"/>
                <w:rFonts w:ascii="Times New Roman" w:hAnsi="Times New Roman" w:cs="Times New Roman"/>
                <w:noProof/>
              </w:rPr>
              <w:t>3.9.2</w:t>
            </w:r>
            <w:r w:rsidRPr="00655AA4">
              <w:rPr>
                <w:rFonts w:eastAsiaTheme="minorEastAsia"/>
                <w:noProof/>
                <w:lang w:eastAsia="en-ID"/>
              </w:rPr>
              <w:tab/>
            </w:r>
            <w:r w:rsidRPr="00655AA4">
              <w:rPr>
                <w:rStyle w:val="Hyperlink"/>
                <w:rFonts w:ascii="Times New Roman" w:hAnsi="Times New Roman" w:cs="Times New Roman"/>
                <w:noProof/>
              </w:rPr>
              <w:t>Uji F (Uji Simultan)</w:t>
            </w:r>
            <w:r w:rsidRPr="00655AA4">
              <w:rPr>
                <w:noProof/>
                <w:webHidden/>
              </w:rPr>
              <w:tab/>
            </w:r>
            <w:r w:rsidRPr="00655AA4">
              <w:rPr>
                <w:noProof/>
                <w:webHidden/>
              </w:rPr>
              <w:fldChar w:fldCharType="begin"/>
            </w:r>
            <w:r w:rsidRPr="00655AA4">
              <w:rPr>
                <w:noProof/>
                <w:webHidden/>
              </w:rPr>
              <w:instrText xml:space="preserve"> PAGEREF _Toc186785548 \h </w:instrText>
            </w:r>
            <w:r w:rsidRPr="00655AA4">
              <w:rPr>
                <w:noProof/>
                <w:webHidden/>
              </w:rPr>
            </w:r>
            <w:r w:rsidRPr="00655AA4">
              <w:rPr>
                <w:noProof/>
                <w:webHidden/>
              </w:rPr>
              <w:fldChar w:fldCharType="separate"/>
            </w:r>
            <w:r w:rsidRPr="00655AA4">
              <w:rPr>
                <w:noProof/>
                <w:webHidden/>
              </w:rPr>
              <w:t>81</w:t>
            </w:r>
            <w:r w:rsidRPr="00655AA4">
              <w:rPr>
                <w:noProof/>
                <w:webHidden/>
              </w:rPr>
              <w:fldChar w:fldCharType="end"/>
            </w:r>
          </w:hyperlink>
        </w:p>
        <w:p w14:paraId="0E5C1BE4" w14:textId="5E7D38DF" w:rsidR="009B1B28" w:rsidRPr="00655AA4" w:rsidRDefault="009B1B28">
          <w:pPr>
            <w:pStyle w:val="TOC3"/>
            <w:tabs>
              <w:tab w:val="left" w:pos="1320"/>
              <w:tab w:val="right" w:leader="dot" w:pos="7927"/>
            </w:tabs>
            <w:rPr>
              <w:rFonts w:eastAsiaTheme="minorEastAsia"/>
              <w:noProof/>
              <w:lang w:eastAsia="en-ID"/>
            </w:rPr>
          </w:pPr>
          <w:hyperlink w:anchor="_Toc186785549" w:history="1">
            <w:r w:rsidRPr="00655AA4">
              <w:rPr>
                <w:rStyle w:val="Hyperlink"/>
                <w:rFonts w:ascii="Times New Roman" w:hAnsi="Times New Roman" w:cs="Times New Roman"/>
                <w:noProof/>
              </w:rPr>
              <w:t>3.9.3</w:t>
            </w:r>
            <w:r w:rsidRPr="00655AA4">
              <w:rPr>
                <w:rFonts w:eastAsiaTheme="minorEastAsia"/>
                <w:noProof/>
                <w:lang w:eastAsia="en-ID"/>
              </w:rPr>
              <w:tab/>
            </w:r>
            <w:r w:rsidRPr="00655AA4">
              <w:rPr>
                <w:rStyle w:val="Hyperlink"/>
                <w:rFonts w:ascii="Times New Roman" w:hAnsi="Times New Roman" w:cs="Times New Roman"/>
                <w:noProof/>
              </w:rPr>
              <w:t>Uji R2 (Koefisien Determinasi)</w:t>
            </w:r>
            <w:r w:rsidRPr="00655AA4">
              <w:rPr>
                <w:noProof/>
                <w:webHidden/>
              </w:rPr>
              <w:tab/>
            </w:r>
            <w:r w:rsidRPr="00655AA4">
              <w:rPr>
                <w:noProof/>
                <w:webHidden/>
              </w:rPr>
              <w:fldChar w:fldCharType="begin"/>
            </w:r>
            <w:r w:rsidRPr="00655AA4">
              <w:rPr>
                <w:noProof/>
                <w:webHidden/>
              </w:rPr>
              <w:instrText xml:space="preserve"> PAGEREF _Toc186785549 \h </w:instrText>
            </w:r>
            <w:r w:rsidRPr="00655AA4">
              <w:rPr>
                <w:noProof/>
                <w:webHidden/>
              </w:rPr>
            </w:r>
            <w:r w:rsidRPr="00655AA4">
              <w:rPr>
                <w:noProof/>
                <w:webHidden/>
              </w:rPr>
              <w:fldChar w:fldCharType="separate"/>
            </w:r>
            <w:r w:rsidRPr="00655AA4">
              <w:rPr>
                <w:noProof/>
                <w:webHidden/>
              </w:rPr>
              <w:t>81</w:t>
            </w:r>
            <w:r w:rsidRPr="00655AA4">
              <w:rPr>
                <w:noProof/>
                <w:webHidden/>
              </w:rPr>
              <w:fldChar w:fldCharType="end"/>
            </w:r>
          </w:hyperlink>
        </w:p>
        <w:p w14:paraId="7EA6B984" w14:textId="57C88B2A" w:rsidR="009B1B28" w:rsidRPr="00655AA4" w:rsidRDefault="009B1B28">
          <w:pPr>
            <w:pStyle w:val="TOC1"/>
            <w:tabs>
              <w:tab w:val="right" w:leader="dot" w:pos="7927"/>
            </w:tabs>
            <w:rPr>
              <w:rFonts w:eastAsiaTheme="minorEastAsia"/>
              <w:noProof/>
              <w:lang w:eastAsia="en-ID"/>
            </w:rPr>
          </w:pPr>
          <w:hyperlink w:anchor="_Toc186785550" w:history="1">
            <w:r w:rsidRPr="00655AA4">
              <w:rPr>
                <w:rStyle w:val="Hyperlink"/>
                <w:rFonts w:ascii="Times New Roman" w:hAnsi="Times New Roman" w:cs="Times New Roman"/>
                <w:noProof/>
              </w:rPr>
              <w:t>BAB IV</w:t>
            </w:r>
            <w:r w:rsidRPr="00655AA4">
              <w:rPr>
                <w:noProof/>
                <w:webHidden/>
              </w:rPr>
              <w:tab/>
            </w:r>
            <w:r w:rsidRPr="00655AA4">
              <w:rPr>
                <w:noProof/>
                <w:webHidden/>
              </w:rPr>
              <w:fldChar w:fldCharType="begin"/>
            </w:r>
            <w:r w:rsidRPr="00655AA4">
              <w:rPr>
                <w:noProof/>
                <w:webHidden/>
              </w:rPr>
              <w:instrText xml:space="preserve"> PAGEREF _Toc186785550 \h </w:instrText>
            </w:r>
            <w:r w:rsidRPr="00655AA4">
              <w:rPr>
                <w:noProof/>
                <w:webHidden/>
              </w:rPr>
            </w:r>
            <w:r w:rsidRPr="00655AA4">
              <w:rPr>
                <w:noProof/>
                <w:webHidden/>
              </w:rPr>
              <w:fldChar w:fldCharType="separate"/>
            </w:r>
            <w:r w:rsidRPr="00655AA4">
              <w:rPr>
                <w:noProof/>
                <w:webHidden/>
              </w:rPr>
              <w:t>83</w:t>
            </w:r>
            <w:r w:rsidRPr="00655AA4">
              <w:rPr>
                <w:noProof/>
                <w:webHidden/>
              </w:rPr>
              <w:fldChar w:fldCharType="end"/>
            </w:r>
          </w:hyperlink>
        </w:p>
        <w:p w14:paraId="5D27E5ED" w14:textId="22371602" w:rsidR="009B1B28" w:rsidRPr="00655AA4" w:rsidRDefault="009B1B28">
          <w:pPr>
            <w:pStyle w:val="TOC1"/>
            <w:tabs>
              <w:tab w:val="right" w:leader="dot" w:pos="7927"/>
            </w:tabs>
            <w:rPr>
              <w:rFonts w:eastAsiaTheme="minorEastAsia"/>
              <w:noProof/>
              <w:lang w:eastAsia="en-ID"/>
            </w:rPr>
          </w:pPr>
          <w:hyperlink w:anchor="_Toc186785551" w:history="1">
            <w:r w:rsidRPr="00655AA4">
              <w:rPr>
                <w:rStyle w:val="Hyperlink"/>
                <w:rFonts w:ascii="Times New Roman" w:hAnsi="Times New Roman" w:cs="Times New Roman"/>
                <w:noProof/>
              </w:rPr>
              <w:t>HASIL PENELITIAN DAN PEMBAHASAN</w:t>
            </w:r>
            <w:r w:rsidRPr="00655AA4">
              <w:rPr>
                <w:noProof/>
                <w:webHidden/>
              </w:rPr>
              <w:tab/>
            </w:r>
            <w:r w:rsidRPr="00655AA4">
              <w:rPr>
                <w:noProof/>
                <w:webHidden/>
              </w:rPr>
              <w:fldChar w:fldCharType="begin"/>
            </w:r>
            <w:r w:rsidRPr="00655AA4">
              <w:rPr>
                <w:noProof/>
                <w:webHidden/>
              </w:rPr>
              <w:instrText xml:space="preserve"> PAGEREF _Toc186785551 \h </w:instrText>
            </w:r>
            <w:r w:rsidRPr="00655AA4">
              <w:rPr>
                <w:noProof/>
                <w:webHidden/>
              </w:rPr>
            </w:r>
            <w:r w:rsidRPr="00655AA4">
              <w:rPr>
                <w:noProof/>
                <w:webHidden/>
              </w:rPr>
              <w:fldChar w:fldCharType="separate"/>
            </w:r>
            <w:r w:rsidRPr="00655AA4">
              <w:rPr>
                <w:noProof/>
                <w:webHidden/>
              </w:rPr>
              <w:t>83</w:t>
            </w:r>
            <w:r w:rsidRPr="00655AA4">
              <w:rPr>
                <w:noProof/>
                <w:webHidden/>
              </w:rPr>
              <w:fldChar w:fldCharType="end"/>
            </w:r>
          </w:hyperlink>
        </w:p>
        <w:p w14:paraId="5EACA15E" w14:textId="42E6030C" w:rsidR="009B1B28" w:rsidRPr="00655AA4" w:rsidRDefault="009B1B28">
          <w:pPr>
            <w:pStyle w:val="TOC2"/>
            <w:tabs>
              <w:tab w:val="left" w:pos="880"/>
              <w:tab w:val="right" w:leader="dot" w:pos="7927"/>
            </w:tabs>
            <w:rPr>
              <w:rFonts w:eastAsiaTheme="minorEastAsia"/>
              <w:noProof/>
              <w:lang w:eastAsia="en-ID"/>
            </w:rPr>
          </w:pPr>
          <w:hyperlink w:anchor="_Toc186785552" w:history="1">
            <w:r w:rsidRPr="00655AA4">
              <w:rPr>
                <w:rStyle w:val="Hyperlink"/>
                <w:rFonts w:ascii="Times New Roman" w:hAnsi="Times New Roman" w:cs="Times New Roman"/>
                <w:noProof/>
              </w:rPr>
              <w:t>4.1</w:t>
            </w:r>
            <w:r w:rsidRPr="00655AA4">
              <w:rPr>
                <w:rFonts w:eastAsiaTheme="minorEastAsia"/>
                <w:noProof/>
                <w:lang w:eastAsia="en-ID"/>
              </w:rPr>
              <w:tab/>
            </w:r>
            <w:r w:rsidRPr="00655AA4">
              <w:rPr>
                <w:rStyle w:val="Hyperlink"/>
                <w:rFonts w:ascii="Times New Roman" w:hAnsi="Times New Roman" w:cs="Times New Roman"/>
                <w:noProof/>
              </w:rPr>
              <w:t>Deskripsi Umum Objek Penelitian</w:t>
            </w:r>
            <w:r w:rsidRPr="00655AA4">
              <w:rPr>
                <w:noProof/>
                <w:webHidden/>
              </w:rPr>
              <w:tab/>
            </w:r>
            <w:r w:rsidRPr="00655AA4">
              <w:rPr>
                <w:noProof/>
                <w:webHidden/>
              </w:rPr>
              <w:fldChar w:fldCharType="begin"/>
            </w:r>
            <w:r w:rsidRPr="00655AA4">
              <w:rPr>
                <w:noProof/>
                <w:webHidden/>
              </w:rPr>
              <w:instrText xml:space="preserve"> PAGEREF _Toc186785552 \h </w:instrText>
            </w:r>
            <w:r w:rsidRPr="00655AA4">
              <w:rPr>
                <w:noProof/>
                <w:webHidden/>
              </w:rPr>
            </w:r>
            <w:r w:rsidRPr="00655AA4">
              <w:rPr>
                <w:noProof/>
                <w:webHidden/>
              </w:rPr>
              <w:fldChar w:fldCharType="separate"/>
            </w:r>
            <w:r w:rsidRPr="00655AA4">
              <w:rPr>
                <w:noProof/>
                <w:webHidden/>
              </w:rPr>
              <w:t>83</w:t>
            </w:r>
            <w:r w:rsidRPr="00655AA4">
              <w:rPr>
                <w:noProof/>
                <w:webHidden/>
              </w:rPr>
              <w:fldChar w:fldCharType="end"/>
            </w:r>
          </w:hyperlink>
        </w:p>
        <w:p w14:paraId="1FB77F0C" w14:textId="058A0C96" w:rsidR="009B1B28" w:rsidRPr="00655AA4" w:rsidRDefault="009B1B28">
          <w:pPr>
            <w:pStyle w:val="TOC3"/>
            <w:tabs>
              <w:tab w:val="left" w:pos="1320"/>
              <w:tab w:val="right" w:leader="dot" w:pos="7927"/>
            </w:tabs>
            <w:rPr>
              <w:rFonts w:eastAsiaTheme="minorEastAsia"/>
              <w:noProof/>
              <w:lang w:eastAsia="en-ID"/>
            </w:rPr>
          </w:pPr>
          <w:hyperlink w:anchor="_Toc186785553" w:history="1">
            <w:r w:rsidRPr="00655AA4">
              <w:rPr>
                <w:rStyle w:val="Hyperlink"/>
                <w:rFonts w:ascii="Times New Roman" w:hAnsi="Times New Roman" w:cs="Times New Roman"/>
                <w:noProof/>
              </w:rPr>
              <w:t>4.1.1</w:t>
            </w:r>
            <w:r w:rsidRPr="00655AA4">
              <w:rPr>
                <w:rFonts w:eastAsiaTheme="minorEastAsia"/>
                <w:noProof/>
                <w:lang w:eastAsia="en-ID"/>
              </w:rPr>
              <w:tab/>
            </w:r>
            <w:r w:rsidRPr="00655AA4">
              <w:rPr>
                <w:rStyle w:val="Hyperlink"/>
                <w:rFonts w:ascii="Times New Roman" w:hAnsi="Times New Roman" w:cs="Times New Roman"/>
                <w:noProof/>
              </w:rPr>
              <w:t>The Originote</w:t>
            </w:r>
            <w:r w:rsidRPr="00655AA4">
              <w:rPr>
                <w:noProof/>
                <w:webHidden/>
              </w:rPr>
              <w:tab/>
            </w:r>
            <w:r w:rsidRPr="00655AA4">
              <w:rPr>
                <w:noProof/>
                <w:webHidden/>
              </w:rPr>
              <w:fldChar w:fldCharType="begin"/>
            </w:r>
            <w:r w:rsidRPr="00655AA4">
              <w:rPr>
                <w:noProof/>
                <w:webHidden/>
              </w:rPr>
              <w:instrText xml:space="preserve"> PAGEREF _Toc186785553 \h </w:instrText>
            </w:r>
            <w:r w:rsidRPr="00655AA4">
              <w:rPr>
                <w:noProof/>
                <w:webHidden/>
              </w:rPr>
            </w:r>
            <w:r w:rsidRPr="00655AA4">
              <w:rPr>
                <w:noProof/>
                <w:webHidden/>
              </w:rPr>
              <w:fldChar w:fldCharType="separate"/>
            </w:r>
            <w:r w:rsidRPr="00655AA4">
              <w:rPr>
                <w:noProof/>
                <w:webHidden/>
              </w:rPr>
              <w:t>83</w:t>
            </w:r>
            <w:r w:rsidRPr="00655AA4">
              <w:rPr>
                <w:noProof/>
                <w:webHidden/>
              </w:rPr>
              <w:fldChar w:fldCharType="end"/>
            </w:r>
          </w:hyperlink>
        </w:p>
        <w:p w14:paraId="5D91B86A" w14:textId="359AE5EA" w:rsidR="009B1B28" w:rsidRPr="00655AA4" w:rsidRDefault="009B1B28">
          <w:pPr>
            <w:pStyle w:val="TOC3"/>
            <w:tabs>
              <w:tab w:val="left" w:pos="1320"/>
              <w:tab w:val="right" w:leader="dot" w:pos="7927"/>
            </w:tabs>
            <w:rPr>
              <w:rFonts w:eastAsiaTheme="minorEastAsia"/>
              <w:noProof/>
              <w:lang w:eastAsia="en-ID"/>
            </w:rPr>
          </w:pPr>
          <w:hyperlink w:anchor="_Toc186785554" w:history="1">
            <w:r w:rsidRPr="00655AA4">
              <w:rPr>
                <w:rStyle w:val="Hyperlink"/>
                <w:rFonts w:ascii="Times New Roman" w:hAnsi="Times New Roman" w:cs="Times New Roman"/>
                <w:noProof/>
              </w:rPr>
              <w:t>4.1.2</w:t>
            </w:r>
            <w:r w:rsidRPr="00655AA4">
              <w:rPr>
                <w:rFonts w:eastAsiaTheme="minorEastAsia"/>
                <w:noProof/>
                <w:lang w:eastAsia="en-ID"/>
              </w:rPr>
              <w:tab/>
            </w:r>
            <w:r w:rsidRPr="00655AA4">
              <w:rPr>
                <w:rStyle w:val="Hyperlink"/>
                <w:rFonts w:ascii="Times New Roman" w:hAnsi="Times New Roman" w:cs="Times New Roman"/>
                <w:noProof/>
              </w:rPr>
              <w:t>Generasi Z</w:t>
            </w:r>
            <w:r w:rsidRPr="00655AA4">
              <w:rPr>
                <w:noProof/>
                <w:webHidden/>
              </w:rPr>
              <w:tab/>
            </w:r>
            <w:r w:rsidRPr="00655AA4">
              <w:rPr>
                <w:noProof/>
                <w:webHidden/>
              </w:rPr>
              <w:fldChar w:fldCharType="begin"/>
            </w:r>
            <w:r w:rsidRPr="00655AA4">
              <w:rPr>
                <w:noProof/>
                <w:webHidden/>
              </w:rPr>
              <w:instrText xml:space="preserve"> PAGEREF _Toc186785554 \h </w:instrText>
            </w:r>
            <w:r w:rsidRPr="00655AA4">
              <w:rPr>
                <w:noProof/>
                <w:webHidden/>
              </w:rPr>
            </w:r>
            <w:r w:rsidRPr="00655AA4">
              <w:rPr>
                <w:noProof/>
                <w:webHidden/>
              </w:rPr>
              <w:fldChar w:fldCharType="separate"/>
            </w:r>
            <w:r w:rsidRPr="00655AA4">
              <w:rPr>
                <w:noProof/>
                <w:webHidden/>
              </w:rPr>
              <w:t>100</w:t>
            </w:r>
            <w:r w:rsidRPr="00655AA4">
              <w:rPr>
                <w:noProof/>
                <w:webHidden/>
              </w:rPr>
              <w:fldChar w:fldCharType="end"/>
            </w:r>
          </w:hyperlink>
        </w:p>
        <w:p w14:paraId="3A5C982B" w14:textId="7AF294C4" w:rsidR="009B1B28" w:rsidRPr="00655AA4" w:rsidRDefault="009B1B28">
          <w:pPr>
            <w:pStyle w:val="TOC3"/>
            <w:tabs>
              <w:tab w:val="left" w:pos="1320"/>
              <w:tab w:val="right" w:leader="dot" w:pos="7927"/>
            </w:tabs>
            <w:rPr>
              <w:rFonts w:eastAsiaTheme="minorEastAsia"/>
              <w:noProof/>
              <w:lang w:eastAsia="en-ID"/>
            </w:rPr>
          </w:pPr>
          <w:hyperlink w:anchor="_Toc186785555" w:history="1">
            <w:r w:rsidRPr="00655AA4">
              <w:rPr>
                <w:rStyle w:val="Hyperlink"/>
                <w:rFonts w:ascii="Times New Roman" w:hAnsi="Times New Roman" w:cs="Times New Roman"/>
                <w:noProof/>
              </w:rPr>
              <w:t>4.1.3</w:t>
            </w:r>
            <w:r w:rsidRPr="00655AA4">
              <w:rPr>
                <w:rFonts w:eastAsiaTheme="minorEastAsia"/>
                <w:noProof/>
                <w:lang w:eastAsia="en-ID"/>
              </w:rPr>
              <w:tab/>
            </w:r>
            <w:r w:rsidRPr="00655AA4">
              <w:rPr>
                <w:rStyle w:val="Hyperlink"/>
                <w:rFonts w:ascii="Times New Roman" w:hAnsi="Times New Roman" w:cs="Times New Roman"/>
                <w:noProof/>
              </w:rPr>
              <w:t>Demografi Responden</w:t>
            </w:r>
            <w:r w:rsidRPr="00655AA4">
              <w:rPr>
                <w:noProof/>
                <w:webHidden/>
              </w:rPr>
              <w:tab/>
            </w:r>
            <w:r w:rsidRPr="00655AA4">
              <w:rPr>
                <w:noProof/>
                <w:webHidden/>
              </w:rPr>
              <w:fldChar w:fldCharType="begin"/>
            </w:r>
            <w:r w:rsidRPr="00655AA4">
              <w:rPr>
                <w:noProof/>
                <w:webHidden/>
              </w:rPr>
              <w:instrText xml:space="preserve"> PAGEREF _Toc186785555 \h </w:instrText>
            </w:r>
            <w:r w:rsidRPr="00655AA4">
              <w:rPr>
                <w:noProof/>
                <w:webHidden/>
              </w:rPr>
            </w:r>
            <w:r w:rsidRPr="00655AA4">
              <w:rPr>
                <w:noProof/>
                <w:webHidden/>
              </w:rPr>
              <w:fldChar w:fldCharType="separate"/>
            </w:r>
            <w:r w:rsidRPr="00655AA4">
              <w:rPr>
                <w:noProof/>
                <w:webHidden/>
              </w:rPr>
              <w:t>102</w:t>
            </w:r>
            <w:r w:rsidRPr="00655AA4">
              <w:rPr>
                <w:noProof/>
                <w:webHidden/>
              </w:rPr>
              <w:fldChar w:fldCharType="end"/>
            </w:r>
          </w:hyperlink>
        </w:p>
        <w:p w14:paraId="0D468569" w14:textId="1941AFF0" w:rsidR="009B1B28" w:rsidRPr="00655AA4" w:rsidRDefault="009B1B28">
          <w:pPr>
            <w:pStyle w:val="TOC2"/>
            <w:tabs>
              <w:tab w:val="left" w:pos="880"/>
              <w:tab w:val="right" w:leader="dot" w:pos="7927"/>
            </w:tabs>
            <w:rPr>
              <w:rFonts w:eastAsiaTheme="minorEastAsia"/>
              <w:noProof/>
              <w:lang w:eastAsia="en-ID"/>
            </w:rPr>
          </w:pPr>
          <w:hyperlink w:anchor="_Toc186785556" w:history="1">
            <w:r w:rsidRPr="00655AA4">
              <w:rPr>
                <w:rStyle w:val="Hyperlink"/>
                <w:rFonts w:ascii="Times New Roman" w:hAnsi="Times New Roman" w:cs="Times New Roman"/>
                <w:iCs/>
                <w:noProof/>
              </w:rPr>
              <w:t>4.2</w:t>
            </w:r>
            <w:r w:rsidRPr="00655AA4">
              <w:rPr>
                <w:rFonts w:eastAsiaTheme="minorEastAsia"/>
                <w:noProof/>
                <w:lang w:eastAsia="en-ID"/>
              </w:rPr>
              <w:tab/>
            </w:r>
            <w:r w:rsidRPr="00655AA4">
              <w:rPr>
                <w:rStyle w:val="Hyperlink"/>
                <w:rFonts w:ascii="Times New Roman" w:hAnsi="Times New Roman" w:cs="Times New Roman"/>
                <w:noProof/>
              </w:rPr>
              <w:t>Teknik Analisis Data</w:t>
            </w:r>
            <w:r w:rsidRPr="00655AA4">
              <w:rPr>
                <w:noProof/>
                <w:webHidden/>
              </w:rPr>
              <w:tab/>
            </w:r>
            <w:r w:rsidRPr="00655AA4">
              <w:rPr>
                <w:noProof/>
                <w:webHidden/>
              </w:rPr>
              <w:fldChar w:fldCharType="begin"/>
            </w:r>
            <w:r w:rsidRPr="00655AA4">
              <w:rPr>
                <w:noProof/>
                <w:webHidden/>
              </w:rPr>
              <w:instrText xml:space="preserve"> PAGEREF _Toc186785556 \h </w:instrText>
            </w:r>
            <w:r w:rsidRPr="00655AA4">
              <w:rPr>
                <w:noProof/>
                <w:webHidden/>
              </w:rPr>
            </w:r>
            <w:r w:rsidRPr="00655AA4">
              <w:rPr>
                <w:noProof/>
                <w:webHidden/>
              </w:rPr>
              <w:fldChar w:fldCharType="separate"/>
            </w:r>
            <w:r w:rsidRPr="00655AA4">
              <w:rPr>
                <w:noProof/>
                <w:webHidden/>
              </w:rPr>
              <w:t>104</w:t>
            </w:r>
            <w:r w:rsidRPr="00655AA4">
              <w:rPr>
                <w:noProof/>
                <w:webHidden/>
              </w:rPr>
              <w:fldChar w:fldCharType="end"/>
            </w:r>
          </w:hyperlink>
        </w:p>
        <w:p w14:paraId="6578D42D" w14:textId="0AE104FB" w:rsidR="009B1B28" w:rsidRPr="00655AA4" w:rsidRDefault="009B1B28">
          <w:pPr>
            <w:pStyle w:val="TOC3"/>
            <w:tabs>
              <w:tab w:val="left" w:pos="1320"/>
              <w:tab w:val="right" w:leader="dot" w:pos="7927"/>
            </w:tabs>
            <w:rPr>
              <w:rFonts w:eastAsiaTheme="minorEastAsia"/>
              <w:noProof/>
              <w:lang w:eastAsia="en-ID"/>
            </w:rPr>
          </w:pPr>
          <w:hyperlink w:anchor="_Toc186785557" w:history="1">
            <w:r w:rsidRPr="00655AA4">
              <w:rPr>
                <w:rStyle w:val="Hyperlink"/>
                <w:rFonts w:ascii="Times New Roman" w:hAnsi="Times New Roman" w:cs="Times New Roman"/>
                <w:noProof/>
              </w:rPr>
              <w:t>4.2.1</w:t>
            </w:r>
            <w:r w:rsidRPr="00655AA4">
              <w:rPr>
                <w:rFonts w:eastAsiaTheme="minorEastAsia"/>
                <w:noProof/>
                <w:lang w:eastAsia="en-ID"/>
              </w:rPr>
              <w:tab/>
            </w:r>
            <w:r w:rsidRPr="00655AA4">
              <w:rPr>
                <w:rStyle w:val="Hyperlink"/>
                <w:rFonts w:ascii="Times New Roman" w:hAnsi="Times New Roman" w:cs="Times New Roman"/>
                <w:noProof/>
              </w:rPr>
              <w:t>Analisis Deskriptif</w:t>
            </w:r>
            <w:r w:rsidRPr="00655AA4">
              <w:rPr>
                <w:noProof/>
                <w:webHidden/>
              </w:rPr>
              <w:tab/>
            </w:r>
            <w:r w:rsidRPr="00655AA4">
              <w:rPr>
                <w:noProof/>
                <w:webHidden/>
              </w:rPr>
              <w:fldChar w:fldCharType="begin"/>
            </w:r>
            <w:r w:rsidRPr="00655AA4">
              <w:rPr>
                <w:noProof/>
                <w:webHidden/>
              </w:rPr>
              <w:instrText xml:space="preserve"> PAGEREF _Toc186785557 \h </w:instrText>
            </w:r>
            <w:r w:rsidRPr="00655AA4">
              <w:rPr>
                <w:noProof/>
                <w:webHidden/>
              </w:rPr>
            </w:r>
            <w:r w:rsidRPr="00655AA4">
              <w:rPr>
                <w:noProof/>
                <w:webHidden/>
              </w:rPr>
              <w:fldChar w:fldCharType="separate"/>
            </w:r>
            <w:r w:rsidRPr="00655AA4">
              <w:rPr>
                <w:noProof/>
                <w:webHidden/>
              </w:rPr>
              <w:t>104</w:t>
            </w:r>
            <w:r w:rsidRPr="00655AA4">
              <w:rPr>
                <w:noProof/>
                <w:webHidden/>
              </w:rPr>
              <w:fldChar w:fldCharType="end"/>
            </w:r>
          </w:hyperlink>
        </w:p>
        <w:p w14:paraId="6770A3AD" w14:textId="00DF57B9" w:rsidR="009B1B28" w:rsidRPr="00655AA4" w:rsidRDefault="009B1B28">
          <w:pPr>
            <w:pStyle w:val="TOC3"/>
            <w:tabs>
              <w:tab w:val="left" w:pos="1320"/>
              <w:tab w:val="right" w:leader="dot" w:pos="7927"/>
            </w:tabs>
            <w:rPr>
              <w:rFonts w:eastAsiaTheme="minorEastAsia"/>
              <w:noProof/>
              <w:lang w:eastAsia="en-ID"/>
            </w:rPr>
          </w:pPr>
          <w:hyperlink w:anchor="_Toc186785558" w:history="1">
            <w:r w:rsidRPr="00655AA4">
              <w:rPr>
                <w:rStyle w:val="Hyperlink"/>
                <w:rFonts w:ascii="Times New Roman" w:hAnsi="Times New Roman" w:cs="Times New Roman"/>
                <w:noProof/>
              </w:rPr>
              <w:t>4.2.2</w:t>
            </w:r>
            <w:r w:rsidRPr="00655AA4">
              <w:rPr>
                <w:rFonts w:eastAsiaTheme="minorEastAsia"/>
                <w:noProof/>
                <w:lang w:eastAsia="en-ID"/>
              </w:rPr>
              <w:tab/>
            </w:r>
            <w:r w:rsidRPr="00655AA4">
              <w:rPr>
                <w:rStyle w:val="Hyperlink"/>
                <w:rFonts w:ascii="Times New Roman" w:hAnsi="Times New Roman" w:cs="Times New Roman"/>
                <w:noProof/>
              </w:rPr>
              <w:t>Uji Validitas dan Reabilitas</w:t>
            </w:r>
            <w:r w:rsidRPr="00655AA4">
              <w:rPr>
                <w:noProof/>
                <w:webHidden/>
              </w:rPr>
              <w:tab/>
            </w:r>
            <w:r w:rsidRPr="00655AA4">
              <w:rPr>
                <w:noProof/>
                <w:webHidden/>
              </w:rPr>
              <w:fldChar w:fldCharType="begin"/>
            </w:r>
            <w:r w:rsidRPr="00655AA4">
              <w:rPr>
                <w:noProof/>
                <w:webHidden/>
              </w:rPr>
              <w:instrText xml:space="preserve"> PAGEREF _Toc186785558 \h </w:instrText>
            </w:r>
            <w:r w:rsidRPr="00655AA4">
              <w:rPr>
                <w:noProof/>
                <w:webHidden/>
              </w:rPr>
            </w:r>
            <w:r w:rsidRPr="00655AA4">
              <w:rPr>
                <w:noProof/>
                <w:webHidden/>
              </w:rPr>
              <w:fldChar w:fldCharType="separate"/>
            </w:r>
            <w:r w:rsidRPr="00655AA4">
              <w:rPr>
                <w:noProof/>
                <w:webHidden/>
              </w:rPr>
              <w:t>106</w:t>
            </w:r>
            <w:r w:rsidRPr="00655AA4">
              <w:rPr>
                <w:noProof/>
                <w:webHidden/>
              </w:rPr>
              <w:fldChar w:fldCharType="end"/>
            </w:r>
          </w:hyperlink>
        </w:p>
        <w:p w14:paraId="6744222D" w14:textId="6E8A3FF4" w:rsidR="009B1B28" w:rsidRPr="00655AA4" w:rsidRDefault="009B1B28">
          <w:pPr>
            <w:pStyle w:val="TOC2"/>
            <w:tabs>
              <w:tab w:val="left" w:pos="880"/>
              <w:tab w:val="right" w:leader="dot" w:pos="7927"/>
            </w:tabs>
            <w:rPr>
              <w:rFonts w:eastAsiaTheme="minorEastAsia"/>
              <w:noProof/>
              <w:lang w:eastAsia="en-ID"/>
            </w:rPr>
          </w:pPr>
          <w:hyperlink w:anchor="_Toc186785559" w:history="1">
            <w:r w:rsidRPr="00655AA4">
              <w:rPr>
                <w:rStyle w:val="Hyperlink"/>
                <w:rFonts w:ascii="Times New Roman" w:hAnsi="Times New Roman" w:cs="Times New Roman"/>
                <w:noProof/>
              </w:rPr>
              <w:t>4.3</w:t>
            </w:r>
            <w:r w:rsidRPr="00655AA4">
              <w:rPr>
                <w:rFonts w:eastAsiaTheme="minorEastAsia"/>
                <w:noProof/>
                <w:lang w:eastAsia="en-ID"/>
              </w:rPr>
              <w:tab/>
            </w:r>
            <w:r w:rsidRPr="00655AA4">
              <w:rPr>
                <w:rStyle w:val="Hyperlink"/>
                <w:rFonts w:ascii="Times New Roman" w:hAnsi="Times New Roman" w:cs="Times New Roman"/>
                <w:noProof/>
              </w:rPr>
              <w:t>Uji Asumsi Klasik</w:t>
            </w:r>
            <w:r w:rsidRPr="00655AA4">
              <w:rPr>
                <w:noProof/>
                <w:webHidden/>
              </w:rPr>
              <w:tab/>
            </w:r>
            <w:r w:rsidRPr="00655AA4">
              <w:rPr>
                <w:noProof/>
                <w:webHidden/>
              </w:rPr>
              <w:fldChar w:fldCharType="begin"/>
            </w:r>
            <w:r w:rsidRPr="00655AA4">
              <w:rPr>
                <w:noProof/>
                <w:webHidden/>
              </w:rPr>
              <w:instrText xml:space="preserve"> PAGEREF _Toc186785559 \h </w:instrText>
            </w:r>
            <w:r w:rsidRPr="00655AA4">
              <w:rPr>
                <w:noProof/>
                <w:webHidden/>
              </w:rPr>
            </w:r>
            <w:r w:rsidRPr="00655AA4">
              <w:rPr>
                <w:noProof/>
                <w:webHidden/>
              </w:rPr>
              <w:fldChar w:fldCharType="separate"/>
            </w:r>
            <w:r w:rsidRPr="00655AA4">
              <w:rPr>
                <w:noProof/>
                <w:webHidden/>
              </w:rPr>
              <w:t>109</w:t>
            </w:r>
            <w:r w:rsidRPr="00655AA4">
              <w:rPr>
                <w:noProof/>
                <w:webHidden/>
              </w:rPr>
              <w:fldChar w:fldCharType="end"/>
            </w:r>
          </w:hyperlink>
        </w:p>
        <w:p w14:paraId="3BDFFBA1" w14:textId="498F5BB5" w:rsidR="009B1B28" w:rsidRPr="00655AA4" w:rsidRDefault="009B1B28">
          <w:pPr>
            <w:pStyle w:val="TOC3"/>
            <w:tabs>
              <w:tab w:val="left" w:pos="1320"/>
              <w:tab w:val="right" w:leader="dot" w:pos="7927"/>
            </w:tabs>
            <w:rPr>
              <w:rFonts w:eastAsiaTheme="minorEastAsia"/>
              <w:noProof/>
              <w:lang w:eastAsia="en-ID"/>
            </w:rPr>
          </w:pPr>
          <w:hyperlink w:anchor="_Toc186785560" w:history="1">
            <w:r w:rsidRPr="00655AA4">
              <w:rPr>
                <w:rStyle w:val="Hyperlink"/>
                <w:rFonts w:ascii="Times New Roman" w:hAnsi="Times New Roman" w:cs="Times New Roman"/>
                <w:iCs/>
                <w:noProof/>
              </w:rPr>
              <w:t>4.3.1</w:t>
            </w:r>
            <w:r w:rsidRPr="00655AA4">
              <w:rPr>
                <w:rFonts w:eastAsiaTheme="minorEastAsia"/>
                <w:noProof/>
                <w:lang w:eastAsia="en-ID"/>
              </w:rPr>
              <w:tab/>
            </w:r>
            <w:r w:rsidRPr="00655AA4">
              <w:rPr>
                <w:rStyle w:val="Hyperlink"/>
                <w:rFonts w:ascii="Times New Roman" w:hAnsi="Times New Roman" w:cs="Times New Roman"/>
                <w:noProof/>
              </w:rPr>
              <w:t>Uji Normalitas</w:t>
            </w:r>
            <w:r w:rsidRPr="00655AA4">
              <w:rPr>
                <w:noProof/>
                <w:webHidden/>
              </w:rPr>
              <w:tab/>
            </w:r>
            <w:r w:rsidRPr="00655AA4">
              <w:rPr>
                <w:noProof/>
                <w:webHidden/>
              </w:rPr>
              <w:fldChar w:fldCharType="begin"/>
            </w:r>
            <w:r w:rsidRPr="00655AA4">
              <w:rPr>
                <w:noProof/>
                <w:webHidden/>
              </w:rPr>
              <w:instrText xml:space="preserve"> PAGEREF _Toc186785560 \h </w:instrText>
            </w:r>
            <w:r w:rsidRPr="00655AA4">
              <w:rPr>
                <w:noProof/>
                <w:webHidden/>
              </w:rPr>
            </w:r>
            <w:r w:rsidRPr="00655AA4">
              <w:rPr>
                <w:noProof/>
                <w:webHidden/>
              </w:rPr>
              <w:fldChar w:fldCharType="separate"/>
            </w:r>
            <w:r w:rsidRPr="00655AA4">
              <w:rPr>
                <w:noProof/>
                <w:webHidden/>
              </w:rPr>
              <w:t>109</w:t>
            </w:r>
            <w:r w:rsidRPr="00655AA4">
              <w:rPr>
                <w:noProof/>
                <w:webHidden/>
              </w:rPr>
              <w:fldChar w:fldCharType="end"/>
            </w:r>
          </w:hyperlink>
        </w:p>
        <w:p w14:paraId="1AC51CD1" w14:textId="18A2C310" w:rsidR="009B1B28" w:rsidRPr="00655AA4" w:rsidRDefault="009B1B28">
          <w:pPr>
            <w:pStyle w:val="TOC3"/>
            <w:tabs>
              <w:tab w:val="left" w:pos="1320"/>
              <w:tab w:val="right" w:leader="dot" w:pos="7927"/>
            </w:tabs>
            <w:rPr>
              <w:rFonts w:eastAsiaTheme="minorEastAsia"/>
              <w:noProof/>
              <w:lang w:eastAsia="en-ID"/>
            </w:rPr>
          </w:pPr>
          <w:hyperlink w:anchor="_Toc186785561" w:history="1">
            <w:r w:rsidRPr="00655AA4">
              <w:rPr>
                <w:rStyle w:val="Hyperlink"/>
                <w:rFonts w:ascii="Times New Roman" w:hAnsi="Times New Roman" w:cs="Times New Roman"/>
                <w:iCs/>
                <w:noProof/>
              </w:rPr>
              <w:t>4.3.2</w:t>
            </w:r>
            <w:r w:rsidRPr="00655AA4">
              <w:rPr>
                <w:rFonts w:eastAsiaTheme="minorEastAsia"/>
                <w:noProof/>
                <w:lang w:eastAsia="en-ID"/>
              </w:rPr>
              <w:tab/>
            </w:r>
            <w:r w:rsidRPr="00655AA4">
              <w:rPr>
                <w:rStyle w:val="Hyperlink"/>
                <w:rFonts w:ascii="Times New Roman" w:hAnsi="Times New Roman" w:cs="Times New Roman"/>
                <w:noProof/>
              </w:rPr>
              <w:t>Uji Multikulineoritas</w:t>
            </w:r>
            <w:r w:rsidRPr="00655AA4">
              <w:rPr>
                <w:noProof/>
                <w:webHidden/>
              </w:rPr>
              <w:tab/>
            </w:r>
            <w:r w:rsidRPr="00655AA4">
              <w:rPr>
                <w:noProof/>
                <w:webHidden/>
              </w:rPr>
              <w:fldChar w:fldCharType="begin"/>
            </w:r>
            <w:r w:rsidRPr="00655AA4">
              <w:rPr>
                <w:noProof/>
                <w:webHidden/>
              </w:rPr>
              <w:instrText xml:space="preserve"> PAGEREF _Toc186785561 \h </w:instrText>
            </w:r>
            <w:r w:rsidRPr="00655AA4">
              <w:rPr>
                <w:noProof/>
                <w:webHidden/>
              </w:rPr>
            </w:r>
            <w:r w:rsidRPr="00655AA4">
              <w:rPr>
                <w:noProof/>
                <w:webHidden/>
              </w:rPr>
              <w:fldChar w:fldCharType="separate"/>
            </w:r>
            <w:r w:rsidRPr="00655AA4">
              <w:rPr>
                <w:noProof/>
                <w:webHidden/>
              </w:rPr>
              <w:t>112</w:t>
            </w:r>
            <w:r w:rsidRPr="00655AA4">
              <w:rPr>
                <w:noProof/>
                <w:webHidden/>
              </w:rPr>
              <w:fldChar w:fldCharType="end"/>
            </w:r>
          </w:hyperlink>
        </w:p>
        <w:p w14:paraId="16EF42CA" w14:textId="2F86BE28" w:rsidR="009B1B28" w:rsidRPr="00655AA4" w:rsidRDefault="009B1B28">
          <w:pPr>
            <w:pStyle w:val="TOC3"/>
            <w:tabs>
              <w:tab w:val="left" w:pos="1320"/>
              <w:tab w:val="right" w:leader="dot" w:pos="7927"/>
            </w:tabs>
            <w:rPr>
              <w:rFonts w:eastAsiaTheme="minorEastAsia"/>
              <w:noProof/>
              <w:lang w:eastAsia="en-ID"/>
            </w:rPr>
          </w:pPr>
          <w:hyperlink w:anchor="_Toc186785562" w:history="1">
            <w:r w:rsidRPr="00655AA4">
              <w:rPr>
                <w:rStyle w:val="Hyperlink"/>
                <w:rFonts w:ascii="Times New Roman" w:hAnsi="Times New Roman" w:cs="Times New Roman"/>
                <w:iCs/>
                <w:noProof/>
              </w:rPr>
              <w:t>4.3.3</w:t>
            </w:r>
            <w:r w:rsidRPr="00655AA4">
              <w:rPr>
                <w:rFonts w:eastAsiaTheme="minorEastAsia"/>
                <w:noProof/>
                <w:lang w:eastAsia="en-ID"/>
              </w:rPr>
              <w:tab/>
            </w:r>
            <w:r w:rsidRPr="00655AA4">
              <w:rPr>
                <w:rStyle w:val="Hyperlink"/>
                <w:rFonts w:ascii="Times New Roman" w:hAnsi="Times New Roman" w:cs="Times New Roman"/>
                <w:noProof/>
              </w:rPr>
              <w:t>Uji Heteroskedastisitas</w:t>
            </w:r>
            <w:r w:rsidRPr="00655AA4">
              <w:rPr>
                <w:noProof/>
                <w:webHidden/>
              </w:rPr>
              <w:tab/>
            </w:r>
            <w:r w:rsidRPr="00655AA4">
              <w:rPr>
                <w:noProof/>
                <w:webHidden/>
              </w:rPr>
              <w:fldChar w:fldCharType="begin"/>
            </w:r>
            <w:r w:rsidRPr="00655AA4">
              <w:rPr>
                <w:noProof/>
                <w:webHidden/>
              </w:rPr>
              <w:instrText xml:space="preserve"> PAGEREF _Toc186785562 \h </w:instrText>
            </w:r>
            <w:r w:rsidRPr="00655AA4">
              <w:rPr>
                <w:noProof/>
                <w:webHidden/>
              </w:rPr>
            </w:r>
            <w:r w:rsidRPr="00655AA4">
              <w:rPr>
                <w:noProof/>
                <w:webHidden/>
              </w:rPr>
              <w:fldChar w:fldCharType="separate"/>
            </w:r>
            <w:r w:rsidRPr="00655AA4">
              <w:rPr>
                <w:noProof/>
                <w:webHidden/>
              </w:rPr>
              <w:t>112</w:t>
            </w:r>
            <w:r w:rsidRPr="00655AA4">
              <w:rPr>
                <w:noProof/>
                <w:webHidden/>
              </w:rPr>
              <w:fldChar w:fldCharType="end"/>
            </w:r>
          </w:hyperlink>
        </w:p>
        <w:p w14:paraId="73E1F015" w14:textId="23371547" w:rsidR="009B1B28" w:rsidRPr="00655AA4" w:rsidRDefault="009B1B28">
          <w:pPr>
            <w:pStyle w:val="TOC2"/>
            <w:tabs>
              <w:tab w:val="left" w:pos="880"/>
              <w:tab w:val="right" w:leader="dot" w:pos="7927"/>
            </w:tabs>
            <w:rPr>
              <w:rFonts w:eastAsiaTheme="minorEastAsia"/>
              <w:noProof/>
              <w:lang w:eastAsia="en-ID"/>
            </w:rPr>
          </w:pPr>
          <w:hyperlink w:anchor="_Toc186785563" w:history="1">
            <w:r w:rsidRPr="00655AA4">
              <w:rPr>
                <w:rStyle w:val="Hyperlink"/>
                <w:rFonts w:ascii="Times New Roman" w:hAnsi="Times New Roman" w:cs="Times New Roman"/>
                <w:noProof/>
              </w:rPr>
              <w:t>4.4</w:t>
            </w:r>
            <w:r w:rsidRPr="00655AA4">
              <w:rPr>
                <w:rFonts w:eastAsiaTheme="minorEastAsia"/>
                <w:noProof/>
                <w:lang w:eastAsia="en-ID"/>
              </w:rPr>
              <w:tab/>
            </w:r>
            <w:r w:rsidRPr="00655AA4">
              <w:rPr>
                <w:rStyle w:val="Hyperlink"/>
                <w:rFonts w:ascii="Times New Roman" w:hAnsi="Times New Roman" w:cs="Times New Roman"/>
                <w:noProof/>
              </w:rPr>
              <w:t>Analisis Regresi Liniear Berganda</w:t>
            </w:r>
            <w:r w:rsidRPr="00655AA4">
              <w:rPr>
                <w:noProof/>
                <w:webHidden/>
              </w:rPr>
              <w:tab/>
            </w:r>
            <w:r w:rsidRPr="00655AA4">
              <w:rPr>
                <w:noProof/>
                <w:webHidden/>
              </w:rPr>
              <w:fldChar w:fldCharType="begin"/>
            </w:r>
            <w:r w:rsidRPr="00655AA4">
              <w:rPr>
                <w:noProof/>
                <w:webHidden/>
              </w:rPr>
              <w:instrText xml:space="preserve"> PAGEREF _Toc186785563 \h </w:instrText>
            </w:r>
            <w:r w:rsidRPr="00655AA4">
              <w:rPr>
                <w:noProof/>
                <w:webHidden/>
              </w:rPr>
            </w:r>
            <w:r w:rsidRPr="00655AA4">
              <w:rPr>
                <w:noProof/>
                <w:webHidden/>
              </w:rPr>
              <w:fldChar w:fldCharType="separate"/>
            </w:r>
            <w:r w:rsidRPr="00655AA4">
              <w:rPr>
                <w:noProof/>
                <w:webHidden/>
              </w:rPr>
              <w:t>113</w:t>
            </w:r>
            <w:r w:rsidRPr="00655AA4">
              <w:rPr>
                <w:noProof/>
                <w:webHidden/>
              </w:rPr>
              <w:fldChar w:fldCharType="end"/>
            </w:r>
          </w:hyperlink>
        </w:p>
        <w:p w14:paraId="3DC45861" w14:textId="573B1712" w:rsidR="009B1B28" w:rsidRPr="00655AA4" w:rsidRDefault="009B1B28">
          <w:pPr>
            <w:pStyle w:val="TOC2"/>
            <w:tabs>
              <w:tab w:val="left" w:pos="880"/>
              <w:tab w:val="right" w:leader="dot" w:pos="7927"/>
            </w:tabs>
            <w:rPr>
              <w:rFonts w:eastAsiaTheme="minorEastAsia"/>
              <w:noProof/>
              <w:lang w:eastAsia="en-ID"/>
            </w:rPr>
          </w:pPr>
          <w:hyperlink w:anchor="_Toc186785564" w:history="1">
            <w:r w:rsidRPr="00655AA4">
              <w:rPr>
                <w:rStyle w:val="Hyperlink"/>
                <w:rFonts w:ascii="Times New Roman" w:hAnsi="Times New Roman" w:cs="Times New Roman"/>
                <w:noProof/>
              </w:rPr>
              <w:t>4.5</w:t>
            </w:r>
            <w:r w:rsidRPr="00655AA4">
              <w:rPr>
                <w:rFonts w:eastAsiaTheme="minorEastAsia"/>
                <w:noProof/>
                <w:lang w:eastAsia="en-ID"/>
              </w:rPr>
              <w:tab/>
            </w:r>
            <w:r w:rsidRPr="00655AA4">
              <w:rPr>
                <w:rStyle w:val="Hyperlink"/>
                <w:rFonts w:ascii="Times New Roman" w:hAnsi="Times New Roman" w:cs="Times New Roman"/>
                <w:noProof/>
              </w:rPr>
              <w:t>Uji Hipotesis</w:t>
            </w:r>
            <w:r w:rsidRPr="00655AA4">
              <w:rPr>
                <w:noProof/>
                <w:webHidden/>
              </w:rPr>
              <w:tab/>
            </w:r>
            <w:r w:rsidRPr="00655AA4">
              <w:rPr>
                <w:noProof/>
                <w:webHidden/>
              </w:rPr>
              <w:fldChar w:fldCharType="begin"/>
            </w:r>
            <w:r w:rsidRPr="00655AA4">
              <w:rPr>
                <w:noProof/>
                <w:webHidden/>
              </w:rPr>
              <w:instrText xml:space="preserve"> PAGEREF _Toc186785564 \h </w:instrText>
            </w:r>
            <w:r w:rsidRPr="00655AA4">
              <w:rPr>
                <w:noProof/>
                <w:webHidden/>
              </w:rPr>
            </w:r>
            <w:r w:rsidRPr="00655AA4">
              <w:rPr>
                <w:noProof/>
                <w:webHidden/>
              </w:rPr>
              <w:fldChar w:fldCharType="separate"/>
            </w:r>
            <w:r w:rsidRPr="00655AA4">
              <w:rPr>
                <w:noProof/>
                <w:webHidden/>
              </w:rPr>
              <w:t>115</w:t>
            </w:r>
            <w:r w:rsidRPr="00655AA4">
              <w:rPr>
                <w:noProof/>
                <w:webHidden/>
              </w:rPr>
              <w:fldChar w:fldCharType="end"/>
            </w:r>
          </w:hyperlink>
        </w:p>
        <w:p w14:paraId="307F59BB" w14:textId="451F4711" w:rsidR="009B1B28" w:rsidRPr="00655AA4" w:rsidRDefault="009B1B28">
          <w:pPr>
            <w:pStyle w:val="TOC3"/>
            <w:tabs>
              <w:tab w:val="left" w:pos="1320"/>
              <w:tab w:val="right" w:leader="dot" w:pos="7927"/>
            </w:tabs>
            <w:rPr>
              <w:rFonts w:eastAsiaTheme="minorEastAsia"/>
              <w:noProof/>
              <w:lang w:eastAsia="en-ID"/>
            </w:rPr>
          </w:pPr>
          <w:hyperlink w:anchor="_Toc186785565" w:history="1">
            <w:r w:rsidRPr="00655AA4">
              <w:rPr>
                <w:rStyle w:val="Hyperlink"/>
                <w:rFonts w:ascii="Times New Roman" w:hAnsi="Times New Roman" w:cs="Times New Roman"/>
                <w:noProof/>
              </w:rPr>
              <w:t>4.5.1</w:t>
            </w:r>
            <w:r w:rsidRPr="00655AA4">
              <w:rPr>
                <w:rFonts w:eastAsiaTheme="minorEastAsia"/>
                <w:noProof/>
                <w:lang w:eastAsia="en-ID"/>
              </w:rPr>
              <w:tab/>
            </w:r>
            <w:r w:rsidRPr="00655AA4">
              <w:rPr>
                <w:rStyle w:val="Hyperlink"/>
                <w:rFonts w:ascii="Times New Roman" w:hAnsi="Times New Roman" w:cs="Times New Roman"/>
                <w:noProof/>
              </w:rPr>
              <w:t>Uji T-Test (Parsial)</w:t>
            </w:r>
            <w:r w:rsidRPr="00655AA4">
              <w:rPr>
                <w:noProof/>
                <w:webHidden/>
              </w:rPr>
              <w:tab/>
            </w:r>
            <w:r w:rsidRPr="00655AA4">
              <w:rPr>
                <w:noProof/>
                <w:webHidden/>
              </w:rPr>
              <w:fldChar w:fldCharType="begin"/>
            </w:r>
            <w:r w:rsidRPr="00655AA4">
              <w:rPr>
                <w:noProof/>
                <w:webHidden/>
              </w:rPr>
              <w:instrText xml:space="preserve"> PAGEREF _Toc186785565 \h </w:instrText>
            </w:r>
            <w:r w:rsidRPr="00655AA4">
              <w:rPr>
                <w:noProof/>
                <w:webHidden/>
              </w:rPr>
            </w:r>
            <w:r w:rsidRPr="00655AA4">
              <w:rPr>
                <w:noProof/>
                <w:webHidden/>
              </w:rPr>
              <w:fldChar w:fldCharType="separate"/>
            </w:r>
            <w:r w:rsidRPr="00655AA4">
              <w:rPr>
                <w:noProof/>
                <w:webHidden/>
              </w:rPr>
              <w:t>115</w:t>
            </w:r>
            <w:r w:rsidRPr="00655AA4">
              <w:rPr>
                <w:noProof/>
                <w:webHidden/>
              </w:rPr>
              <w:fldChar w:fldCharType="end"/>
            </w:r>
          </w:hyperlink>
        </w:p>
        <w:p w14:paraId="20A22244" w14:textId="726C1A1E" w:rsidR="009B1B28" w:rsidRPr="00655AA4" w:rsidRDefault="009B1B28">
          <w:pPr>
            <w:pStyle w:val="TOC3"/>
            <w:tabs>
              <w:tab w:val="left" w:pos="1320"/>
              <w:tab w:val="right" w:leader="dot" w:pos="7927"/>
            </w:tabs>
            <w:rPr>
              <w:rFonts w:eastAsiaTheme="minorEastAsia"/>
              <w:noProof/>
              <w:lang w:eastAsia="en-ID"/>
            </w:rPr>
          </w:pPr>
          <w:hyperlink w:anchor="_Toc186785566" w:history="1">
            <w:r w:rsidRPr="00655AA4">
              <w:rPr>
                <w:rStyle w:val="Hyperlink"/>
                <w:rFonts w:ascii="Times New Roman" w:hAnsi="Times New Roman" w:cs="Times New Roman"/>
                <w:noProof/>
              </w:rPr>
              <w:t>4.5.2</w:t>
            </w:r>
            <w:r w:rsidRPr="00655AA4">
              <w:rPr>
                <w:rFonts w:eastAsiaTheme="minorEastAsia"/>
                <w:noProof/>
                <w:lang w:eastAsia="en-ID"/>
              </w:rPr>
              <w:tab/>
            </w:r>
            <w:r w:rsidRPr="00655AA4">
              <w:rPr>
                <w:rStyle w:val="Hyperlink"/>
                <w:rFonts w:ascii="Times New Roman" w:hAnsi="Times New Roman" w:cs="Times New Roman"/>
                <w:noProof/>
              </w:rPr>
              <w:t>Uji F (Stimultan)</w:t>
            </w:r>
            <w:r w:rsidRPr="00655AA4">
              <w:rPr>
                <w:noProof/>
                <w:webHidden/>
              </w:rPr>
              <w:tab/>
            </w:r>
            <w:r w:rsidRPr="00655AA4">
              <w:rPr>
                <w:noProof/>
                <w:webHidden/>
              </w:rPr>
              <w:fldChar w:fldCharType="begin"/>
            </w:r>
            <w:r w:rsidRPr="00655AA4">
              <w:rPr>
                <w:noProof/>
                <w:webHidden/>
              </w:rPr>
              <w:instrText xml:space="preserve"> PAGEREF _Toc186785566 \h </w:instrText>
            </w:r>
            <w:r w:rsidRPr="00655AA4">
              <w:rPr>
                <w:noProof/>
                <w:webHidden/>
              </w:rPr>
            </w:r>
            <w:r w:rsidRPr="00655AA4">
              <w:rPr>
                <w:noProof/>
                <w:webHidden/>
              </w:rPr>
              <w:fldChar w:fldCharType="separate"/>
            </w:r>
            <w:r w:rsidRPr="00655AA4">
              <w:rPr>
                <w:noProof/>
                <w:webHidden/>
              </w:rPr>
              <w:t>116</w:t>
            </w:r>
            <w:r w:rsidRPr="00655AA4">
              <w:rPr>
                <w:noProof/>
                <w:webHidden/>
              </w:rPr>
              <w:fldChar w:fldCharType="end"/>
            </w:r>
          </w:hyperlink>
        </w:p>
        <w:p w14:paraId="0709618C" w14:textId="3F0A28A9" w:rsidR="009B1B28" w:rsidRPr="00655AA4" w:rsidRDefault="009B1B28">
          <w:pPr>
            <w:pStyle w:val="TOC3"/>
            <w:tabs>
              <w:tab w:val="left" w:pos="1320"/>
              <w:tab w:val="right" w:leader="dot" w:pos="7927"/>
            </w:tabs>
            <w:rPr>
              <w:rFonts w:eastAsiaTheme="minorEastAsia"/>
              <w:noProof/>
              <w:lang w:eastAsia="en-ID"/>
            </w:rPr>
          </w:pPr>
          <w:hyperlink w:anchor="_Toc186785567" w:history="1">
            <w:r w:rsidRPr="00655AA4">
              <w:rPr>
                <w:rStyle w:val="Hyperlink"/>
                <w:rFonts w:ascii="Times New Roman" w:hAnsi="Times New Roman" w:cs="Times New Roman"/>
                <w:noProof/>
              </w:rPr>
              <w:t>4.5.3</w:t>
            </w:r>
            <w:r w:rsidRPr="00655AA4">
              <w:rPr>
                <w:rFonts w:eastAsiaTheme="minorEastAsia"/>
                <w:noProof/>
                <w:lang w:eastAsia="en-ID"/>
              </w:rPr>
              <w:tab/>
            </w:r>
            <w:r w:rsidRPr="00655AA4">
              <w:rPr>
                <w:rStyle w:val="Hyperlink"/>
                <w:rFonts w:ascii="Times New Roman" w:hAnsi="Times New Roman" w:cs="Times New Roman"/>
                <w:noProof/>
              </w:rPr>
              <w:t>Koefisien Determinasi</w:t>
            </w:r>
            <w:r w:rsidRPr="00655AA4">
              <w:rPr>
                <w:noProof/>
                <w:webHidden/>
              </w:rPr>
              <w:tab/>
            </w:r>
            <w:r w:rsidRPr="00655AA4">
              <w:rPr>
                <w:noProof/>
                <w:webHidden/>
              </w:rPr>
              <w:fldChar w:fldCharType="begin"/>
            </w:r>
            <w:r w:rsidRPr="00655AA4">
              <w:rPr>
                <w:noProof/>
                <w:webHidden/>
              </w:rPr>
              <w:instrText xml:space="preserve"> PAGEREF _Toc186785567 \h </w:instrText>
            </w:r>
            <w:r w:rsidRPr="00655AA4">
              <w:rPr>
                <w:noProof/>
                <w:webHidden/>
              </w:rPr>
            </w:r>
            <w:r w:rsidRPr="00655AA4">
              <w:rPr>
                <w:noProof/>
                <w:webHidden/>
              </w:rPr>
              <w:fldChar w:fldCharType="separate"/>
            </w:r>
            <w:r w:rsidRPr="00655AA4">
              <w:rPr>
                <w:noProof/>
                <w:webHidden/>
              </w:rPr>
              <w:t>117</w:t>
            </w:r>
            <w:r w:rsidRPr="00655AA4">
              <w:rPr>
                <w:noProof/>
                <w:webHidden/>
              </w:rPr>
              <w:fldChar w:fldCharType="end"/>
            </w:r>
          </w:hyperlink>
        </w:p>
        <w:p w14:paraId="0DEFFF58" w14:textId="5AA97673" w:rsidR="009B1B28" w:rsidRPr="00655AA4" w:rsidRDefault="009B1B28">
          <w:pPr>
            <w:pStyle w:val="TOC2"/>
            <w:tabs>
              <w:tab w:val="left" w:pos="880"/>
              <w:tab w:val="right" w:leader="dot" w:pos="7927"/>
            </w:tabs>
            <w:rPr>
              <w:rFonts w:eastAsiaTheme="minorEastAsia"/>
              <w:noProof/>
              <w:lang w:eastAsia="en-ID"/>
            </w:rPr>
          </w:pPr>
          <w:hyperlink w:anchor="_Toc186785568" w:history="1">
            <w:r w:rsidRPr="00655AA4">
              <w:rPr>
                <w:rStyle w:val="Hyperlink"/>
                <w:rFonts w:ascii="Times New Roman" w:hAnsi="Times New Roman" w:cs="Times New Roman"/>
                <w:noProof/>
              </w:rPr>
              <w:t>4.6</w:t>
            </w:r>
            <w:r w:rsidRPr="00655AA4">
              <w:rPr>
                <w:rFonts w:eastAsiaTheme="minorEastAsia"/>
                <w:noProof/>
                <w:lang w:eastAsia="en-ID"/>
              </w:rPr>
              <w:tab/>
            </w:r>
            <w:r w:rsidRPr="00655AA4">
              <w:rPr>
                <w:rStyle w:val="Hyperlink"/>
                <w:rFonts w:ascii="Times New Roman" w:hAnsi="Times New Roman" w:cs="Times New Roman"/>
                <w:noProof/>
              </w:rPr>
              <w:t>Pembahasan dan Analisis Data</w:t>
            </w:r>
            <w:r w:rsidRPr="00655AA4">
              <w:rPr>
                <w:noProof/>
                <w:webHidden/>
              </w:rPr>
              <w:tab/>
            </w:r>
            <w:r w:rsidRPr="00655AA4">
              <w:rPr>
                <w:noProof/>
                <w:webHidden/>
              </w:rPr>
              <w:fldChar w:fldCharType="begin"/>
            </w:r>
            <w:r w:rsidRPr="00655AA4">
              <w:rPr>
                <w:noProof/>
                <w:webHidden/>
              </w:rPr>
              <w:instrText xml:space="preserve"> PAGEREF _Toc186785568 \h </w:instrText>
            </w:r>
            <w:r w:rsidRPr="00655AA4">
              <w:rPr>
                <w:noProof/>
                <w:webHidden/>
              </w:rPr>
            </w:r>
            <w:r w:rsidRPr="00655AA4">
              <w:rPr>
                <w:noProof/>
                <w:webHidden/>
              </w:rPr>
              <w:fldChar w:fldCharType="separate"/>
            </w:r>
            <w:r w:rsidRPr="00655AA4">
              <w:rPr>
                <w:noProof/>
                <w:webHidden/>
              </w:rPr>
              <w:t>118</w:t>
            </w:r>
            <w:r w:rsidRPr="00655AA4">
              <w:rPr>
                <w:noProof/>
                <w:webHidden/>
              </w:rPr>
              <w:fldChar w:fldCharType="end"/>
            </w:r>
          </w:hyperlink>
        </w:p>
        <w:p w14:paraId="4B239162" w14:textId="7E7F261E" w:rsidR="009B1B28" w:rsidRPr="00655AA4" w:rsidRDefault="009B1B28">
          <w:pPr>
            <w:pStyle w:val="TOC3"/>
            <w:tabs>
              <w:tab w:val="left" w:pos="1320"/>
              <w:tab w:val="right" w:leader="dot" w:pos="7927"/>
            </w:tabs>
            <w:rPr>
              <w:rFonts w:eastAsiaTheme="minorEastAsia"/>
              <w:noProof/>
              <w:lang w:eastAsia="en-ID"/>
            </w:rPr>
          </w:pPr>
          <w:hyperlink w:anchor="_Toc186785569" w:history="1">
            <w:r w:rsidRPr="00655AA4">
              <w:rPr>
                <w:rStyle w:val="Hyperlink"/>
                <w:rFonts w:ascii="Times New Roman" w:hAnsi="Times New Roman" w:cs="Times New Roman"/>
                <w:noProof/>
              </w:rPr>
              <w:t>4.6.1</w:t>
            </w:r>
            <w:r w:rsidRPr="00655AA4">
              <w:rPr>
                <w:rFonts w:eastAsiaTheme="minorEastAsia"/>
                <w:noProof/>
                <w:lang w:eastAsia="en-ID"/>
              </w:rPr>
              <w:tab/>
            </w:r>
            <w:r w:rsidRPr="00655AA4">
              <w:rPr>
                <w:rStyle w:val="Hyperlink"/>
                <w:rFonts w:ascii="Times New Roman" w:hAnsi="Times New Roman" w:cs="Times New Roman"/>
                <w:noProof/>
              </w:rPr>
              <w:t xml:space="preserve">Pengaruh </w:t>
            </w:r>
            <w:r w:rsidRPr="00655AA4">
              <w:rPr>
                <w:rStyle w:val="Hyperlink"/>
                <w:rFonts w:ascii="Times New Roman" w:hAnsi="Times New Roman" w:cs="Times New Roman"/>
                <w:i/>
                <w:iCs/>
                <w:noProof/>
              </w:rPr>
              <w:t xml:space="preserve">Live Streaming Shopping </w:t>
            </w:r>
            <w:r w:rsidRPr="00655AA4">
              <w:rPr>
                <w:rStyle w:val="Hyperlink"/>
                <w:rFonts w:ascii="Times New Roman" w:hAnsi="Times New Roman" w:cs="Times New Roman"/>
                <w:noProof/>
              </w:rPr>
              <w:t>Terhadap Keputusan Pembelian   Produk Skincare The Originote Pada Generasi Z di Kota Semarang</w:t>
            </w:r>
            <w:r w:rsidRPr="00655AA4">
              <w:rPr>
                <w:noProof/>
                <w:webHidden/>
              </w:rPr>
              <w:tab/>
            </w:r>
            <w:r w:rsidRPr="00655AA4">
              <w:rPr>
                <w:noProof/>
                <w:webHidden/>
              </w:rPr>
              <w:fldChar w:fldCharType="begin"/>
            </w:r>
            <w:r w:rsidRPr="00655AA4">
              <w:rPr>
                <w:noProof/>
                <w:webHidden/>
              </w:rPr>
              <w:instrText xml:space="preserve"> PAGEREF _Toc186785569 \h </w:instrText>
            </w:r>
            <w:r w:rsidRPr="00655AA4">
              <w:rPr>
                <w:noProof/>
                <w:webHidden/>
              </w:rPr>
            </w:r>
            <w:r w:rsidRPr="00655AA4">
              <w:rPr>
                <w:noProof/>
                <w:webHidden/>
              </w:rPr>
              <w:fldChar w:fldCharType="separate"/>
            </w:r>
            <w:r w:rsidRPr="00655AA4">
              <w:rPr>
                <w:noProof/>
                <w:webHidden/>
              </w:rPr>
              <w:t>118</w:t>
            </w:r>
            <w:r w:rsidRPr="00655AA4">
              <w:rPr>
                <w:noProof/>
                <w:webHidden/>
              </w:rPr>
              <w:fldChar w:fldCharType="end"/>
            </w:r>
          </w:hyperlink>
        </w:p>
        <w:p w14:paraId="2E8D4235" w14:textId="430AC040" w:rsidR="009B1B28" w:rsidRPr="00655AA4" w:rsidRDefault="009B1B28">
          <w:pPr>
            <w:pStyle w:val="TOC3"/>
            <w:tabs>
              <w:tab w:val="left" w:pos="1320"/>
              <w:tab w:val="right" w:leader="dot" w:pos="7927"/>
            </w:tabs>
            <w:rPr>
              <w:rFonts w:eastAsiaTheme="minorEastAsia"/>
              <w:noProof/>
              <w:lang w:eastAsia="en-ID"/>
            </w:rPr>
          </w:pPr>
          <w:hyperlink w:anchor="_Toc186785570" w:history="1">
            <w:r w:rsidRPr="00655AA4">
              <w:rPr>
                <w:rStyle w:val="Hyperlink"/>
                <w:rFonts w:ascii="Times New Roman" w:hAnsi="Times New Roman" w:cs="Times New Roman"/>
                <w:noProof/>
              </w:rPr>
              <w:t>4.6.2</w:t>
            </w:r>
            <w:r w:rsidRPr="00655AA4">
              <w:rPr>
                <w:rFonts w:eastAsiaTheme="minorEastAsia"/>
                <w:noProof/>
                <w:lang w:eastAsia="en-ID"/>
              </w:rPr>
              <w:tab/>
            </w:r>
            <w:r w:rsidRPr="00655AA4">
              <w:rPr>
                <w:rStyle w:val="Hyperlink"/>
                <w:rFonts w:ascii="Times New Roman" w:hAnsi="Times New Roman" w:cs="Times New Roman"/>
                <w:noProof/>
              </w:rPr>
              <w:t>Pengaruh Harga Terhadap Keputusan Pembelian Produk Skincare  The Originote Pada Generasi Z di Kota Semarang</w:t>
            </w:r>
            <w:r w:rsidRPr="00655AA4">
              <w:rPr>
                <w:noProof/>
                <w:webHidden/>
              </w:rPr>
              <w:tab/>
            </w:r>
            <w:r w:rsidRPr="00655AA4">
              <w:rPr>
                <w:noProof/>
                <w:webHidden/>
              </w:rPr>
              <w:fldChar w:fldCharType="begin"/>
            </w:r>
            <w:r w:rsidRPr="00655AA4">
              <w:rPr>
                <w:noProof/>
                <w:webHidden/>
              </w:rPr>
              <w:instrText xml:space="preserve"> PAGEREF _Toc186785570 \h </w:instrText>
            </w:r>
            <w:r w:rsidRPr="00655AA4">
              <w:rPr>
                <w:noProof/>
                <w:webHidden/>
              </w:rPr>
            </w:r>
            <w:r w:rsidRPr="00655AA4">
              <w:rPr>
                <w:noProof/>
                <w:webHidden/>
              </w:rPr>
              <w:fldChar w:fldCharType="separate"/>
            </w:r>
            <w:r w:rsidRPr="00655AA4">
              <w:rPr>
                <w:noProof/>
                <w:webHidden/>
              </w:rPr>
              <w:t>119</w:t>
            </w:r>
            <w:r w:rsidRPr="00655AA4">
              <w:rPr>
                <w:noProof/>
                <w:webHidden/>
              </w:rPr>
              <w:fldChar w:fldCharType="end"/>
            </w:r>
          </w:hyperlink>
        </w:p>
        <w:p w14:paraId="7C31AA6A" w14:textId="436D8D29" w:rsidR="009B1B28" w:rsidRPr="00655AA4" w:rsidRDefault="009B1B28">
          <w:pPr>
            <w:pStyle w:val="TOC3"/>
            <w:tabs>
              <w:tab w:val="left" w:pos="1320"/>
              <w:tab w:val="right" w:leader="dot" w:pos="7927"/>
            </w:tabs>
            <w:rPr>
              <w:rFonts w:eastAsiaTheme="minorEastAsia"/>
              <w:noProof/>
              <w:lang w:eastAsia="en-ID"/>
            </w:rPr>
          </w:pPr>
          <w:hyperlink w:anchor="_Toc186785571" w:history="1">
            <w:r w:rsidRPr="00655AA4">
              <w:rPr>
                <w:rStyle w:val="Hyperlink"/>
                <w:rFonts w:ascii="Times New Roman" w:hAnsi="Times New Roman" w:cs="Times New Roman"/>
                <w:noProof/>
              </w:rPr>
              <w:t>4.6.3</w:t>
            </w:r>
            <w:r w:rsidRPr="00655AA4">
              <w:rPr>
                <w:rFonts w:eastAsiaTheme="minorEastAsia"/>
                <w:noProof/>
                <w:lang w:eastAsia="en-ID"/>
              </w:rPr>
              <w:tab/>
            </w:r>
            <w:r w:rsidRPr="00655AA4">
              <w:rPr>
                <w:rStyle w:val="Hyperlink"/>
                <w:rFonts w:ascii="Times New Roman" w:hAnsi="Times New Roman" w:cs="Times New Roman"/>
                <w:noProof/>
              </w:rPr>
              <w:t>Pengaruh Label Halal Terhadap Keputusan Pembelian Produk  Skincare The Originote Pada Generasi Z di Kota Semarang</w:t>
            </w:r>
            <w:r w:rsidRPr="00655AA4">
              <w:rPr>
                <w:noProof/>
                <w:webHidden/>
              </w:rPr>
              <w:tab/>
            </w:r>
            <w:r w:rsidRPr="00655AA4">
              <w:rPr>
                <w:noProof/>
                <w:webHidden/>
              </w:rPr>
              <w:fldChar w:fldCharType="begin"/>
            </w:r>
            <w:r w:rsidRPr="00655AA4">
              <w:rPr>
                <w:noProof/>
                <w:webHidden/>
              </w:rPr>
              <w:instrText xml:space="preserve"> PAGEREF _Toc186785571 \h </w:instrText>
            </w:r>
            <w:r w:rsidRPr="00655AA4">
              <w:rPr>
                <w:noProof/>
                <w:webHidden/>
              </w:rPr>
            </w:r>
            <w:r w:rsidRPr="00655AA4">
              <w:rPr>
                <w:noProof/>
                <w:webHidden/>
              </w:rPr>
              <w:fldChar w:fldCharType="separate"/>
            </w:r>
            <w:r w:rsidRPr="00655AA4">
              <w:rPr>
                <w:noProof/>
                <w:webHidden/>
              </w:rPr>
              <w:t>121</w:t>
            </w:r>
            <w:r w:rsidRPr="00655AA4">
              <w:rPr>
                <w:noProof/>
                <w:webHidden/>
              </w:rPr>
              <w:fldChar w:fldCharType="end"/>
            </w:r>
          </w:hyperlink>
        </w:p>
        <w:p w14:paraId="1863A96F" w14:textId="56F7F19B" w:rsidR="009B1B28" w:rsidRPr="00655AA4" w:rsidRDefault="009B1B28">
          <w:pPr>
            <w:pStyle w:val="TOC1"/>
            <w:tabs>
              <w:tab w:val="right" w:leader="dot" w:pos="7927"/>
            </w:tabs>
            <w:rPr>
              <w:rFonts w:eastAsiaTheme="minorEastAsia"/>
              <w:noProof/>
              <w:lang w:eastAsia="en-ID"/>
            </w:rPr>
          </w:pPr>
          <w:hyperlink w:anchor="_Toc186785572" w:history="1">
            <w:r w:rsidRPr="00655AA4">
              <w:rPr>
                <w:rStyle w:val="Hyperlink"/>
                <w:rFonts w:ascii="Times New Roman" w:hAnsi="Times New Roman" w:cs="Times New Roman"/>
                <w:noProof/>
              </w:rPr>
              <w:t>BAB V</w:t>
            </w:r>
            <w:r w:rsidRPr="00655AA4">
              <w:rPr>
                <w:noProof/>
                <w:webHidden/>
              </w:rPr>
              <w:tab/>
            </w:r>
            <w:r w:rsidRPr="00655AA4">
              <w:rPr>
                <w:noProof/>
                <w:webHidden/>
              </w:rPr>
              <w:fldChar w:fldCharType="begin"/>
            </w:r>
            <w:r w:rsidRPr="00655AA4">
              <w:rPr>
                <w:noProof/>
                <w:webHidden/>
              </w:rPr>
              <w:instrText xml:space="preserve"> PAGEREF _Toc186785572 \h </w:instrText>
            </w:r>
            <w:r w:rsidRPr="00655AA4">
              <w:rPr>
                <w:noProof/>
                <w:webHidden/>
              </w:rPr>
            </w:r>
            <w:r w:rsidRPr="00655AA4">
              <w:rPr>
                <w:noProof/>
                <w:webHidden/>
              </w:rPr>
              <w:fldChar w:fldCharType="separate"/>
            </w:r>
            <w:r w:rsidRPr="00655AA4">
              <w:rPr>
                <w:noProof/>
                <w:webHidden/>
              </w:rPr>
              <w:t>123</w:t>
            </w:r>
            <w:r w:rsidRPr="00655AA4">
              <w:rPr>
                <w:noProof/>
                <w:webHidden/>
              </w:rPr>
              <w:fldChar w:fldCharType="end"/>
            </w:r>
          </w:hyperlink>
        </w:p>
        <w:p w14:paraId="4267C3CB" w14:textId="43AFFB4B" w:rsidR="009B1B28" w:rsidRPr="00655AA4" w:rsidRDefault="009B1B28">
          <w:pPr>
            <w:pStyle w:val="TOC1"/>
            <w:tabs>
              <w:tab w:val="right" w:leader="dot" w:pos="7927"/>
            </w:tabs>
            <w:rPr>
              <w:rFonts w:eastAsiaTheme="minorEastAsia"/>
              <w:noProof/>
              <w:lang w:eastAsia="en-ID"/>
            </w:rPr>
          </w:pPr>
          <w:hyperlink w:anchor="_Toc186785573" w:history="1">
            <w:r w:rsidRPr="00655AA4">
              <w:rPr>
                <w:rStyle w:val="Hyperlink"/>
                <w:rFonts w:ascii="Times New Roman" w:hAnsi="Times New Roman" w:cs="Times New Roman"/>
                <w:noProof/>
              </w:rPr>
              <w:t>PENUTUP</w:t>
            </w:r>
            <w:r w:rsidRPr="00655AA4">
              <w:rPr>
                <w:noProof/>
                <w:webHidden/>
              </w:rPr>
              <w:tab/>
            </w:r>
            <w:r w:rsidRPr="00655AA4">
              <w:rPr>
                <w:noProof/>
                <w:webHidden/>
              </w:rPr>
              <w:fldChar w:fldCharType="begin"/>
            </w:r>
            <w:r w:rsidRPr="00655AA4">
              <w:rPr>
                <w:noProof/>
                <w:webHidden/>
              </w:rPr>
              <w:instrText xml:space="preserve"> PAGEREF _Toc186785573 \h </w:instrText>
            </w:r>
            <w:r w:rsidRPr="00655AA4">
              <w:rPr>
                <w:noProof/>
                <w:webHidden/>
              </w:rPr>
            </w:r>
            <w:r w:rsidRPr="00655AA4">
              <w:rPr>
                <w:noProof/>
                <w:webHidden/>
              </w:rPr>
              <w:fldChar w:fldCharType="separate"/>
            </w:r>
            <w:r w:rsidRPr="00655AA4">
              <w:rPr>
                <w:noProof/>
                <w:webHidden/>
              </w:rPr>
              <w:t>123</w:t>
            </w:r>
            <w:r w:rsidRPr="00655AA4">
              <w:rPr>
                <w:noProof/>
                <w:webHidden/>
              </w:rPr>
              <w:fldChar w:fldCharType="end"/>
            </w:r>
          </w:hyperlink>
        </w:p>
        <w:p w14:paraId="21CF0CA1" w14:textId="1886E025" w:rsidR="009B1B28" w:rsidRPr="00655AA4" w:rsidRDefault="009B1B28">
          <w:pPr>
            <w:pStyle w:val="TOC2"/>
            <w:tabs>
              <w:tab w:val="left" w:pos="880"/>
              <w:tab w:val="right" w:leader="dot" w:pos="7927"/>
            </w:tabs>
            <w:rPr>
              <w:rFonts w:eastAsiaTheme="minorEastAsia"/>
              <w:noProof/>
              <w:lang w:eastAsia="en-ID"/>
            </w:rPr>
          </w:pPr>
          <w:hyperlink w:anchor="_Toc186785574" w:history="1">
            <w:r w:rsidRPr="00655AA4">
              <w:rPr>
                <w:rStyle w:val="Hyperlink"/>
                <w:rFonts w:ascii="Times New Roman" w:hAnsi="Times New Roman" w:cs="Times New Roman"/>
                <w:noProof/>
              </w:rPr>
              <w:t>5.1</w:t>
            </w:r>
            <w:r w:rsidRPr="00655AA4">
              <w:rPr>
                <w:rFonts w:eastAsiaTheme="minorEastAsia"/>
                <w:noProof/>
                <w:lang w:eastAsia="en-ID"/>
              </w:rPr>
              <w:tab/>
            </w:r>
            <w:r w:rsidRPr="00655AA4">
              <w:rPr>
                <w:rStyle w:val="Hyperlink"/>
                <w:rFonts w:ascii="Times New Roman" w:hAnsi="Times New Roman" w:cs="Times New Roman"/>
                <w:noProof/>
              </w:rPr>
              <w:t>Kesmpulan</w:t>
            </w:r>
            <w:r w:rsidRPr="00655AA4">
              <w:rPr>
                <w:noProof/>
                <w:webHidden/>
              </w:rPr>
              <w:tab/>
            </w:r>
            <w:r w:rsidRPr="00655AA4">
              <w:rPr>
                <w:noProof/>
                <w:webHidden/>
              </w:rPr>
              <w:fldChar w:fldCharType="begin"/>
            </w:r>
            <w:r w:rsidRPr="00655AA4">
              <w:rPr>
                <w:noProof/>
                <w:webHidden/>
              </w:rPr>
              <w:instrText xml:space="preserve"> PAGEREF _Toc186785574 \h </w:instrText>
            </w:r>
            <w:r w:rsidRPr="00655AA4">
              <w:rPr>
                <w:noProof/>
                <w:webHidden/>
              </w:rPr>
            </w:r>
            <w:r w:rsidRPr="00655AA4">
              <w:rPr>
                <w:noProof/>
                <w:webHidden/>
              </w:rPr>
              <w:fldChar w:fldCharType="separate"/>
            </w:r>
            <w:r w:rsidRPr="00655AA4">
              <w:rPr>
                <w:noProof/>
                <w:webHidden/>
              </w:rPr>
              <w:t>123</w:t>
            </w:r>
            <w:r w:rsidRPr="00655AA4">
              <w:rPr>
                <w:noProof/>
                <w:webHidden/>
              </w:rPr>
              <w:fldChar w:fldCharType="end"/>
            </w:r>
          </w:hyperlink>
        </w:p>
        <w:p w14:paraId="1F2433B6" w14:textId="368F8B59" w:rsidR="009B1B28" w:rsidRPr="00655AA4" w:rsidRDefault="009B1B28">
          <w:pPr>
            <w:pStyle w:val="TOC2"/>
            <w:tabs>
              <w:tab w:val="left" w:pos="880"/>
              <w:tab w:val="right" w:leader="dot" w:pos="7927"/>
            </w:tabs>
            <w:rPr>
              <w:rFonts w:eastAsiaTheme="minorEastAsia"/>
              <w:noProof/>
              <w:lang w:eastAsia="en-ID"/>
            </w:rPr>
          </w:pPr>
          <w:hyperlink w:anchor="_Toc186785575" w:history="1">
            <w:r w:rsidRPr="00655AA4">
              <w:rPr>
                <w:rStyle w:val="Hyperlink"/>
                <w:rFonts w:ascii="Times New Roman" w:hAnsi="Times New Roman" w:cs="Times New Roman"/>
                <w:noProof/>
              </w:rPr>
              <w:t>5.2</w:t>
            </w:r>
            <w:r w:rsidRPr="00655AA4">
              <w:rPr>
                <w:rFonts w:eastAsiaTheme="minorEastAsia"/>
                <w:noProof/>
                <w:lang w:eastAsia="en-ID"/>
              </w:rPr>
              <w:tab/>
            </w:r>
            <w:r w:rsidRPr="00655AA4">
              <w:rPr>
                <w:rStyle w:val="Hyperlink"/>
                <w:rFonts w:ascii="Times New Roman" w:hAnsi="Times New Roman" w:cs="Times New Roman"/>
                <w:noProof/>
              </w:rPr>
              <w:t>Saran</w:t>
            </w:r>
            <w:r w:rsidRPr="00655AA4">
              <w:rPr>
                <w:noProof/>
                <w:webHidden/>
              </w:rPr>
              <w:tab/>
            </w:r>
            <w:r w:rsidRPr="00655AA4">
              <w:rPr>
                <w:noProof/>
                <w:webHidden/>
              </w:rPr>
              <w:fldChar w:fldCharType="begin"/>
            </w:r>
            <w:r w:rsidRPr="00655AA4">
              <w:rPr>
                <w:noProof/>
                <w:webHidden/>
              </w:rPr>
              <w:instrText xml:space="preserve"> PAGEREF _Toc186785575 \h </w:instrText>
            </w:r>
            <w:r w:rsidRPr="00655AA4">
              <w:rPr>
                <w:noProof/>
                <w:webHidden/>
              </w:rPr>
            </w:r>
            <w:r w:rsidRPr="00655AA4">
              <w:rPr>
                <w:noProof/>
                <w:webHidden/>
              </w:rPr>
              <w:fldChar w:fldCharType="separate"/>
            </w:r>
            <w:r w:rsidRPr="00655AA4">
              <w:rPr>
                <w:noProof/>
                <w:webHidden/>
              </w:rPr>
              <w:t>124</w:t>
            </w:r>
            <w:r w:rsidRPr="00655AA4">
              <w:rPr>
                <w:noProof/>
                <w:webHidden/>
              </w:rPr>
              <w:fldChar w:fldCharType="end"/>
            </w:r>
          </w:hyperlink>
        </w:p>
        <w:p w14:paraId="4AE0A1F0" w14:textId="60D48223" w:rsidR="009B1B28" w:rsidRPr="00655AA4" w:rsidRDefault="009B1B28">
          <w:pPr>
            <w:pStyle w:val="TOC1"/>
            <w:tabs>
              <w:tab w:val="right" w:leader="dot" w:pos="7927"/>
            </w:tabs>
            <w:rPr>
              <w:rFonts w:eastAsiaTheme="minorEastAsia"/>
              <w:noProof/>
              <w:lang w:eastAsia="en-ID"/>
            </w:rPr>
          </w:pPr>
          <w:hyperlink w:anchor="_Toc186785576" w:history="1">
            <w:r w:rsidRPr="00655AA4">
              <w:rPr>
                <w:rStyle w:val="Hyperlink"/>
                <w:rFonts w:ascii="Times New Roman" w:hAnsi="Times New Roman" w:cs="Times New Roman"/>
                <w:noProof/>
              </w:rPr>
              <w:t>DAFTAR PUSTAKA</w:t>
            </w:r>
            <w:r w:rsidRPr="00655AA4">
              <w:rPr>
                <w:noProof/>
                <w:webHidden/>
              </w:rPr>
              <w:tab/>
            </w:r>
            <w:r w:rsidRPr="00655AA4">
              <w:rPr>
                <w:noProof/>
                <w:webHidden/>
              </w:rPr>
              <w:fldChar w:fldCharType="begin"/>
            </w:r>
            <w:r w:rsidRPr="00655AA4">
              <w:rPr>
                <w:noProof/>
                <w:webHidden/>
              </w:rPr>
              <w:instrText xml:space="preserve"> PAGEREF _Toc186785576 \h </w:instrText>
            </w:r>
            <w:r w:rsidRPr="00655AA4">
              <w:rPr>
                <w:noProof/>
                <w:webHidden/>
              </w:rPr>
            </w:r>
            <w:r w:rsidRPr="00655AA4">
              <w:rPr>
                <w:noProof/>
                <w:webHidden/>
              </w:rPr>
              <w:fldChar w:fldCharType="separate"/>
            </w:r>
            <w:r w:rsidRPr="00655AA4">
              <w:rPr>
                <w:noProof/>
                <w:webHidden/>
              </w:rPr>
              <w:t>125</w:t>
            </w:r>
            <w:r w:rsidRPr="00655AA4">
              <w:rPr>
                <w:noProof/>
                <w:webHidden/>
              </w:rPr>
              <w:fldChar w:fldCharType="end"/>
            </w:r>
          </w:hyperlink>
        </w:p>
        <w:p w14:paraId="26B13F58" w14:textId="28428DEC" w:rsidR="009B1B28" w:rsidRPr="00655AA4" w:rsidRDefault="009B1B28">
          <w:pPr>
            <w:pStyle w:val="TOC1"/>
            <w:tabs>
              <w:tab w:val="right" w:leader="dot" w:pos="7927"/>
            </w:tabs>
            <w:rPr>
              <w:rFonts w:eastAsiaTheme="minorEastAsia"/>
              <w:noProof/>
              <w:lang w:eastAsia="en-ID"/>
            </w:rPr>
          </w:pPr>
          <w:hyperlink w:anchor="_Toc186785577" w:history="1">
            <w:r w:rsidRPr="00655AA4">
              <w:rPr>
                <w:rStyle w:val="Hyperlink"/>
                <w:rFonts w:ascii="Times New Roman" w:hAnsi="Times New Roman" w:cs="Times New Roman"/>
                <w:noProof/>
              </w:rPr>
              <w:t>LAMPIRAN-LAMPIRAN</w:t>
            </w:r>
            <w:r w:rsidRPr="00655AA4">
              <w:rPr>
                <w:noProof/>
                <w:webHidden/>
              </w:rPr>
              <w:tab/>
            </w:r>
            <w:r w:rsidRPr="00655AA4">
              <w:rPr>
                <w:noProof/>
                <w:webHidden/>
              </w:rPr>
              <w:fldChar w:fldCharType="begin"/>
            </w:r>
            <w:r w:rsidRPr="00655AA4">
              <w:rPr>
                <w:noProof/>
                <w:webHidden/>
              </w:rPr>
              <w:instrText xml:space="preserve"> PAGEREF _Toc186785577 \h </w:instrText>
            </w:r>
            <w:r w:rsidRPr="00655AA4">
              <w:rPr>
                <w:noProof/>
                <w:webHidden/>
              </w:rPr>
            </w:r>
            <w:r w:rsidRPr="00655AA4">
              <w:rPr>
                <w:noProof/>
                <w:webHidden/>
              </w:rPr>
              <w:fldChar w:fldCharType="separate"/>
            </w:r>
            <w:r w:rsidRPr="00655AA4">
              <w:rPr>
                <w:noProof/>
                <w:webHidden/>
              </w:rPr>
              <w:t>131</w:t>
            </w:r>
            <w:r w:rsidRPr="00655AA4">
              <w:rPr>
                <w:noProof/>
                <w:webHidden/>
              </w:rPr>
              <w:fldChar w:fldCharType="end"/>
            </w:r>
          </w:hyperlink>
        </w:p>
        <w:p w14:paraId="78D7CD8F" w14:textId="00BC89F9" w:rsidR="009B1B28" w:rsidRDefault="009B1B28">
          <w:pPr>
            <w:pStyle w:val="TOC1"/>
            <w:tabs>
              <w:tab w:val="right" w:leader="dot" w:pos="7927"/>
            </w:tabs>
            <w:rPr>
              <w:rFonts w:eastAsiaTheme="minorEastAsia"/>
              <w:noProof/>
              <w:lang w:eastAsia="en-ID"/>
            </w:rPr>
          </w:pPr>
          <w:hyperlink w:anchor="_Toc186785578" w:history="1">
            <w:r w:rsidRPr="00655AA4">
              <w:rPr>
                <w:rStyle w:val="Hyperlink"/>
                <w:rFonts w:ascii="Times New Roman" w:hAnsi="Times New Roman" w:cs="Times New Roman"/>
                <w:noProof/>
              </w:rPr>
              <w:t>DAFTAR RIWAYAT HIDUP</w:t>
            </w:r>
            <w:r w:rsidRPr="00655AA4">
              <w:rPr>
                <w:noProof/>
                <w:webHidden/>
              </w:rPr>
              <w:tab/>
            </w:r>
            <w:r w:rsidRPr="00655AA4">
              <w:rPr>
                <w:noProof/>
                <w:webHidden/>
              </w:rPr>
              <w:fldChar w:fldCharType="begin"/>
            </w:r>
            <w:r w:rsidRPr="00655AA4">
              <w:rPr>
                <w:noProof/>
                <w:webHidden/>
              </w:rPr>
              <w:instrText xml:space="preserve"> PAGEREF _Toc186785578 \h </w:instrText>
            </w:r>
            <w:r w:rsidRPr="00655AA4">
              <w:rPr>
                <w:noProof/>
                <w:webHidden/>
              </w:rPr>
            </w:r>
            <w:r w:rsidRPr="00655AA4">
              <w:rPr>
                <w:noProof/>
                <w:webHidden/>
              </w:rPr>
              <w:fldChar w:fldCharType="separate"/>
            </w:r>
            <w:r w:rsidRPr="00655AA4">
              <w:rPr>
                <w:noProof/>
                <w:webHidden/>
              </w:rPr>
              <w:t>163</w:t>
            </w:r>
            <w:r w:rsidRPr="00655AA4">
              <w:rPr>
                <w:noProof/>
                <w:webHidden/>
              </w:rPr>
              <w:fldChar w:fldCharType="end"/>
            </w:r>
          </w:hyperlink>
        </w:p>
        <w:p w14:paraId="70EF6392" w14:textId="09F5E8CE" w:rsidR="004F1ADA" w:rsidRPr="001B0E64" w:rsidRDefault="004F1ADA">
          <w:r w:rsidRPr="005E032B">
            <w:rPr>
              <w:rFonts w:ascii="Times New Roman" w:hAnsi="Times New Roman" w:cs="Times New Roman"/>
              <w:noProof/>
              <w:sz w:val="24"/>
              <w:szCs w:val="24"/>
            </w:rPr>
            <w:fldChar w:fldCharType="end"/>
          </w:r>
        </w:p>
      </w:sdtContent>
    </w:sdt>
    <w:p w14:paraId="4A1E561E" w14:textId="77777777" w:rsidR="00B0663F" w:rsidRPr="001B0E64" w:rsidRDefault="00B0663F" w:rsidP="004A7308">
      <w:pPr>
        <w:spacing w:line="360" w:lineRule="auto"/>
        <w:rPr>
          <w:rFonts w:ascii="Times New Roman" w:hAnsi="Times New Roman" w:cs="Times New Roman"/>
          <w:sz w:val="24"/>
          <w:szCs w:val="24"/>
        </w:rPr>
      </w:pPr>
    </w:p>
    <w:p w14:paraId="5A56C479" w14:textId="77777777" w:rsidR="00B0663F" w:rsidRDefault="00B0663F" w:rsidP="004A7308">
      <w:pPr>
        <w:spacing w:line="360" w:lineRule="auto"/>
        <w:rPr>
          <w:rFonts w:ascii="Times New Roman" w:hAnsi="Times New Roman" w:cs="Times New Roman"/>
          <w:b/>
          <w:bCs/>
          <w:sz w:val="24"/>
          <w:szCs w:val="24"/>
        </w:rPr>
      </w:pPr>
    </w:p>
    <w:p w14:paraId="47735BDE" w14:textId="1F53F586" w:rsidR="00662476" w:rsidRDefault="00662476" w:rsidP="004A7308">
      <w:pPr>
        <w:spacing w:line="360" w:lineRule="auto"/>
        <w:rPr>
          <w:rFonts w:ascii="Times New Roman" w:hAnsi="Times New Roman" w:cs="Times New Roman"/>
          <w:b/>
          <w:bCs/>
          <w:sz w:val="24"/>
          <w:szCs w:val="24"/>
        </w:rPr>
      </w:pPr>
    </w:p>
    <w:p w14:paraId="72FEE9D2" w14:textId="77777777" w:rsidR="00662476" w:rsidRDefault="00662476">
      <w:pPr>
        <w:rPr>
          <w:rFonts w:ascii="Times New Roman" w:hAnsi="Times New Roman" w:cs="Times New Roman"/>
          <w:b/>
          <w:bCs/>
          <w:sz w:val="24"/>
          <w:szCs w:val="24"/>
        </w:rPr>
      </w:pPr>
      <w:r>
        <w:rPr>
          <w:rFonts w:ascii="Times New Roman" w:hAnsi="Times New Roman" w:cs="Times New Roman"/>
          <w:b/>
          <w:bCs/>
          <w:sz w:val="24"/>
          <w:szCs w:val="24"/>
        </w:rPr>
        <w:br w:type="page"/>
      </w:r>
    </w:p>
    <w:p w14:paraId="7200AF5A" w14:textId="1390DDB2" w:rsidR="00047F0F" w:rsidRPr="00DD7379" w:rsidRDefault="00FE5980" w:rsidP="00DD7379">
      <w:pPr>
        <w:pStyle w:val="Heading1"/>
        <w:jc w:val="center"/>
        <w:rPr>
          <w:rFonts w:ascii="Times New Roman" w:hAnsi="Times New Roman" w:cs="Times New Roman"/>
          <w:b/>
          <w:bCs/>
          <w:color w:val="171717" w:themeColor="background2" w:themeShade="1A"/>
          <w:sz w:val="24"/>
          <w:szCs w:val="24"/>
        </w:rPr>
      </w:pPr>
      <w:bookmarkStart w:id="14" w:name="_Toc186785487"/>
      <w:r w:rsidRPr="00DD7379">
        <w:rPr>
          <w:rFonts w:ascii="Times New Roman" w:hAnsi="Times New Roman" w:cs="Times New Roman"/>
          <w:b/>
          <w:bCs/>
          <w:color w:val="171717" w:themeColor="background2" w:themeShade="1A"/>
          <w:sz w:val="24"/>
          <w:szCs w:val="24"/>
        </w:rPr>
        <w:lastRenderedPageBreak/>
        <w:t>DAFTAR GAMBAR</w:t>
      </w:r>
      <w:bookmarkEnd w:id="14"/>
    </w:p>
    <w:p w14:paraId="58FE4026" w14:textId="77777777" w:rsidR="00DD7379" w:rsidRDefault="00DD7379" w:rsidP="00FE5980">
      <w:pPr>
        <w:spacing w:line="360" w:lineRule="auto"/>
        <w:jc w:val="center"/>
        <w:rPr>
          <w:rFonts w:ascii="Times New Roman" w:hAnsi="Times New Roman" w:cs="Times New Roman"/>
          <w:b/>
          <w:bCs/>
          <w:sz w:val="24"/>
          <w:szCs w:val="24"/>
        </w:rPr>
      </w:pPr>
    </w:p>
    <w:p w14:paraId="40E44CBE" w14:textId="1BBE7CC9" w:rsidR="00655AA4" w:rsidRPr="00825B70" w:rsidRDefault="00FE5980">
      <w:pPr>
        <w:pStyle w:val="TableofFigures"/>
        <w:tabs>
          <w:tab w:val="right" w:leader="dot" w:pos="7927"/>
        </w:tabs>
        <w:rPr>
          <w:rFonts w:eastAsiaTheme="minorEastAsia"/>
          <w:noProof/>
          <w:lang w:eastAsia="en-ID"/>
        </w:rPr>
      </w:pPr>
      <w:r w:rsidRPr="00825B70">
        <w:rPr>
          <w:rFonts w:ascii="Times New Roman" w:hAnsi="Times New Roman" w:cs="Times New Roman"/>
          <w:sz w:val="24"/>
          <w:szCs w:val="24"/>
        </w:rPr>
        <w:fldChar w:fldCharType="begin"/>
      </w:r>
      <w:r w:rsidRPr="00825B70">
        <w:rPr>
          <w:rFonts w:ascii="Times New Roman" w:hAnsi="Times New Roman" w:cs="Times New Roman"/>
          <w:sz w:val="24"/>
          <w:szCs w:val="24"/>
        </w:rPr>
        <w:instrText xml:space="preserve"> TOC \h \z \c "Gambar1." </w:instrText>
      </w:r>
      <w:r w:rsidRPr="00825B70">
        <w:rPr>
          <w:rFonts w:ascii="Times New Roman" w:hAnsi="Times New Roman" w:cs="Times New Roman"/>
          <w:sz w:val="24"/>
          <w:szCs w:val="24"/>
        </w:rPr>
        <w:fldChar w:fldCharType="separate"/>
      </w:r>
      <w:hyperlink w:anchor="_Toc186790051" w:history="1">
        <w:r w:rsidR="00655AA4" w:rsidRPr="00825B70">
          <w:rPr>
            <w:rStyle w:val="Hyperlink"/>
            <w:rFonts w:ascii="Times New Roman" w:hAnsi="Times New Roman" w:cs="Times New Roman"/>
            <w:noProof/>
          </w:rPr>
          <w:t>Gambar 1. 1</w:t>
        </w:r>
        <w:r w:rsidR="00655AA4" w:rsidRPr="00825B70">
          <w:rPr>
            <w:noProof/>
            <w:webHidden/>
          </w:rPr>
          <w:tab/>
        </w:r>
        <w:r w:rsidR="00655AA4" w:rsidRPr="00825B70">
          <w:rPr>
            <w:noProof/>
            <w:webHidden/>
          </w:rPr>
          <w:fldChar w:fldCharType="begin"/>
        </w:r>
        <w:r w:rsidR="00655AA4" w:rsidRPr="00825B70">
          <w:rPr>
            <w:noProof/>
            <w:webHidden/>
          </w:rPr>
          <w:instrText xml:space="preserve"> PAGEREF _Toc186790051 \h </w:instrText>
        </w:r>
        <w:r w:rsidR="00655AA4" w:rsidRPr="00825B70">
          <w:rPr>
            <w:noProof/>
            <w:webHidden/>
          </w:rPr>
        </w:r>
        <w:r w:rsidR="00655AA4" w:rsidRPr="00825B70">
          <w:rPr>
            <w:noProof/>
            <w:webHidden/>
          </w:rPr>
          <w:fldChar w:fldCharType="separate"/>
        </w:r>
        <w:r w:rsidR="00655AA4" w:rsidRPr="00825B70">
          <w:rPr>
            <w:noProof/>
            <w:webHidden/>
          </w:rPr>
          <w:t>26</w:t>
        </w:r>
        <w:r w:rsidR="00655AA4" w:rsidRPr="00825B70">
          <w:rPr>
            <w:noProof/>
            <w:webHidden/>
          </w:rPr>
          <w:fldChar w:fldCharType="end"/>
        </w:r>
      </w:hyperlink>
    </w:p>
    <w:p w14:paraId="1160E221" w14:textId="4F816CCD" w:rsidR="00655AA4" w:rsidRPr="00825B70" w:rsidRDefault="00655AA4">
      <w:pPr>
        <w:pStyle w:val="TableofFigures"/>
        <w:tabs>
          <w:tab w:val="right" w:leader="dot" w:pos="7927"/>
        </w:tabs>
        <w:rPr>
          <w:rFonts w:eastAsiaTheme="minorEastAsia"/>
          <w:noProof/>
          <w:lang w:eastAsia="en-ID"/>
        </w:rPr>
      </w:pPr>
      <w:hyperlink w:anchor="_Toc186790052" w:history="1">
        <w:r w:rsidRPr="00825B70">
          <w:rPr>
            <w:rStyle w:val="Hyperlink"/>
            <w:rFonts w:ascii="Times New Roman" w:hAnsi="Times New Roman" w:cs="Times New Roman"/>
            <w:noProof/>
          </w:rPr>
          <w:t>Gambar 1. 2</w:t>
        </w:r>
        <w:r w:rsidRPr="00825B70">
          <w:rPr>
            <w:noProof/>
            <w:webHidden/>
          </w:rPr>
          <w:tab/>
        </w:r>
        <w:r w:rsidRPr="00825B70">
          <w:rPr>
            <w:noProof/>
            <w:webHidden/>
          </w:rPr>
          <w:fldChar w:fldCharType="begin"/>
        </w:r>
        <w:r w:rsidRPr="00825B70">
          <w:rPr>
            <w:noProof/>
            <w:webHidden/>
          </w:rPr>
          <w:instrText xml:space="preserve"> PAGEREF _Toc186790052 \h </w:instrText>
        </w:r>
        <w:r w:rsidRPr="00825B70">
          <w:rPr>
            <w:noProof/>
            <w:webHidden/>
          </w:rPr>
        </w:r>
        <w:r w:rsidRPr="00825B70">
          <w:rPr>
            <w:noProof/>
            <w:webHidden/>
          </w:rPr>
          <w:fldChar w:fldCharType="separate"/>
        </w:r>
        <w:r w:rsidRPr="00825B70">
          <w:rPr>
            <w:noProof/>
            <w:webHidden/>
          </w:rPr>
          <w:t>26</w:t>
        </w:r>
        <w:r w:rsidRPr="00825B70">
          <w:rPr>
            <w:noProof/>
            <w:webHidden/>
          </w:rPr>
          <w:fldChar w:fldCharType="end"/>
        </w:r>
      </w:hyperlink>
    </w:p>
    <w:p w14:paraId="4CCFBBF1" w14:textId="49AB839B" w:rsidR="00655AA4" w:rsidRPr="00825B70" w:rsidRDefault="00655AA4">
      <w:pPr>
        <w:pStyle w:val="TableofFigures"/>
        <w:tabs>
          <w:tab w:val="right" w:leader="dot" w:pos="7927"/>
        </w:tabs>
        <w:rPr>
          <w:rFonts w:eastAsiaTheme="minorEastAsia"/>
          <w:noProof/>
          <w:lang w:eastAsia="en-ID"/>
        </w:rPr>
      </w:pPr>
      <w:hyperlink w:anchor="_Toc186790053" w:history="1">
        <w:r w:rsidRPr="00825B70">
          <w:rPr>
            <w:rStyle w:val="Hyperlink"/>
            <w:rFonts w:ascii="Times New Roman" w:hAnsi="Times New Roman" w:cs="Times New Roman"/>
            <w:noProof/>
          </w:rPr>
          <w:t>Gambar 1. 3</w:t>
        </w:r>
        <w:r w:rsidRPr="00825B70">
          <w:rPr>
            <w:noProof/>
            <w:webHidden/>
          </w:rPr>
          <w:tab/>
        </w:r>
        <w:r w:rsidRPr="00825B70">
          <w:rPr>
            <w:noProof/>
            <w:webHidden/>
          </w:rPr>
          <w:fldChar w:fldCharType="begin"/>
        </w:r>
        <w:r w:rsidRPr="00825B70">
          <w:rPr>
            <w:noProof/>
            <w:webHidden/>
          </w:rPr>
          <w:instrText xml:space="preserve"> PAGEREF _Toc186790053 \h </w:instrText>
        </w:r>
        <w:r w:rsidRPr="00825B70">
          <w:rPr>
            <w:noProof/>
            <w:webHidden/>
          </w:rPr>
        </w:r>
        <w:r w:rsidRPr="00825B70">
          <w:rPr>
            <w:noProof/>
            <w:webHidden/>
          </w:rPr>
          <w:fldChar w:fldCharType="separate"/>
        </w:r>
        <w:r w:rsidRPr="00825B70">
          <w:rPr>
            <w:noProof/>
            <w:webHidden/>
          </w:rPr>
          <w:t>30</w:t>
        </w:r>
        <w:r w:rsidRPr="00825B70">
          <w:rPr>
            <w:noProof/>
            <w:webHidden/>
          </w:rPr>
          <w:fldChar w:fldCharType="end"/>
        </w:r>
      </w:hyperlink>
    </w:p>
    <w:p w14:paraId="5869EFFB" w14:textId="7A5E3843" w:rsidR="00655AA4" w:rsidRPr="00825B70" w:rsidRDefault="00655AA4">
      <w:pPr>
        <w:pStyle w:val="TableofFigures"/>
        <w:tabs>
          <w:tab w:val="right" w:leader="dot" w:pos="7927"/>
        </w:tabs>
        <w:rPr>
          <w:rFonts w:eastAsiaTheme="minorEastAsia"/>
          <w:noProof/>
          <w:lang w:eastAsia="en-ID"/>
        </w:rPr>
      </w:pPr>
      <w:hyperlink w:anchor="_Toc186790054" w:history="1">
        <w:r w:rsidRPr="00825B70">
          <w:rPr>
            <w:rStyle w:val="Hyperlink"/>
            <w:rFonts w:ascii="Times New Roman" w:hAnsi="Times New Roman" w:cs="Times New Roman"/>
            <w:noProof/>
          </w:rPr>
          <w:t>Gambar 1. 4</w:t>
        </w:r>
        <w:r w:rsidRPr="00825B70">
          <w:rPr>
            <w:noProof/>
            <w:webHidden/>
          </w:rPr>
          <w:tab/>
        </w:r>
        <w:r w:rsidRPr="00825B70">
          <w:rPr>
            <w:noProof/>
            <w:webHidden/>
          </w:rPr>
          <w:fldChar w:fldCharType="begin"/>
        </w:r>
        <w:r w:rsidRPr="00825B70">
          <w:rPr>
            <w:noProof/>
            <w:webHidden/>
          </w:rPr>
          <w:instrText xml:space="preserve"> PAGEREF _Toc186790054 \h </w:instrText>
        </w:r>
        <w:r w:rsidRPr="00825B70">
          <w:rPr>
            <w:noProof/>
            <w:webHidden/>
          </w:rPr>
        </w:r>
        <w:r w:rsidRPr="00825B70">
          <w:rPr>
            <w:noProof/>
            <w:webHidden/>
          </w:rPr>
          <w:fldChar w:fldCharType="separate"/>
        </w:r>
        <w:r w:rsidRPr="00825B70">
          <w:rPr>
            <w:noProof/>
            <w:webHidden/>
          </w:rPr>
          <w:t>31</w:t>
        </w:r>
        <w:r w:rsidRPr="00825B70">
          <w:rPr>
            <w:noProof/>
            <w:webHidden/>
          </w:rPr>
          <w:fldChar w:fldCharType="end"/>
        </w:r>
      </w:hyperlink>
    </w:p>
    <w:p w14:paraId="73284B72" w14:textId="44792CC6" w:rsidR="00655AA4" w:rsidRPr="00825B70" w:rsidRDefault="00655AA4">
      <w:pPr>
        <w:pStyle w:val="TableofFigures"/>
        <w:tabs>
          <w:tab w:val="right" w:leader="dot" w:pos="7927"/>
        </w:tabs>
        <w:rPr>
          <w:rFonts w:eastAsiaTheme="minorEastAsia"/>
          <w:noProof/>
          <w:lang w:eastAsia="en-ID"/>
        </w:rPr>
      </w:pPr>
      <w:hyperlink w:anchor="_Toc186790055" w:history="1">
        <w:r w:rsidRPr="00825B70">
          <w:rPr>
            <w:rStyle w:val="Hyperlink"/>
            <w:rFonts w:ascii="Times New Roman" w:hAnsi="Times New Roman" w:cs="Times New Roman"/>
            <w:noProof/>
          </w:rPr>
          <w:t>Gambar 1. 5</w:t>
        </w:r>
        <w:r w:rsidRPr="00825B70">
          <w:rPr>
            <w:noProof/>
            <w:webHidden/>
          </w:rPr>
          <w:tab/>
        </w:r>
        <w:r w:rsidRPr="00825B70">
          <w:rPr>
            <w:noProof/>
            <w:webHidden/>
          </w:rPr>
          <w:fldChar w:fldCharType="begin"/>
        </w:r>
        <w:r w:rsidRPr="00825B70">
          <w:rPr>
            <w:noProof/>
            <w:webHidden/>
          </w:rPr>
          <w:instrText xml:space="preserve"> PAGEREF _Toc186790055 \h </w:instrText>
        </w:r>
        <w:r w:rsidRPr="00825B70">
          <w:rPr>
            <w:noProof/>
            <w:webHidden/>
          </w:rPr>
        </w:r>
        <w:r w:rsidRPr="00825B70">
          <w:rPr>
            <w:noProof/>
            <w:webHidden/>
          </w:rPr>
          <w:fldChar w:fldCharType="separate"/>
        </w:r>
        <w:r w:rsidRPr="00825B70">
          <w:rPr>
            <w:noProof/>
            <w:webHidden/>
          </w:rPr>
          <w:t>32</w:t>
        </w:r>
        <w:r w:rsidRPr="00825B70">
          <w:rPr>
            <w:noProof/>
            <w:webHidden/>
          </w:rPr>
          <w:fldChar w:fldCharType="end"/>
        </w:r>
      </w:hyperlink>
    </w:p>
    <w:p w14:paraId="6BE33764" w14:textId="573FB554" w:rsidR="00655AA4" w:rsidRPr="00825B70" w:rsidRDefault="00655AA4">
      <w:pPr>
        <w:pStyle w:val="TableofFigures"/>
        <w:tabs>
          <w:tab w:val="right" w:leader="dot" w:pos="7927"/>
        </w:tabs>
        <w:rPr>
          <w:rFonts w:eastAsiaTheme="minorEastAsia"/>
          <w:noProof/>
          <w:lang w:eastAsia="en-ID"/>
        </w:rPr>
      </w:pPr>
      <w:hyperlink w:anchor="_Toc186790056" w:history="1">
        <w:r w:rsidRPr="00825B70">
          <w:rPr>
            <w:rStyle w:val="Hyperlink"/>
            <w:rFonts w:ascii="Times New Roman" w:hAnsi="Times New Roman" w:cs="Times New Roman"/>
            <w:noProof/>
          </w:rPr>
          <w:t>Gambar 1. 6</w:t>
        </w:r>
        <w:r w:rsidRPr="00825B70">
          <w:rPr>
            <w:noProof/>
            <w:webHidden/>
          </w:rPr>
          <w:tab/>
        </w:r>
        <w:r w:rsidRPr="00825B70">
          <w:rPr>
            <w:noProof/>
            <w:webHidden/>
          </w:rPr>
          <w:fldChar w:fldCharType="begin"/>
        </w:r>
        <w:r w:rsidRPr="00825B70">
          <w:rPr>
            <w:noProof/>
            <w:webHidden/>
          </w:rPr>
          <w:instrText xml:space="preserve"> PAGEREF _Toc186790056 \h </w:instrText>
        </w:r>
        <w:r w:rsidRPr="00825B70">
          <w:rPr>
            <w:noProof/>
            <w:webHidden/>
          </w:rPr>
        </w:r>
        <w:r w:rsidRPr="00825B70">
          <w:rPr>
            <w:noProof/>
            <w:webHidden/>
          </w:rPr>
          <w:fldChar w:fldCharType="separate"/>
        </w:r>
        <w:r w:rsidRPr="00825B70">
          <w:rPr>
            <w:noProof/>
            <w:webHidden/>
          </w:rPr>
          <w:t>34</w:t>
        </w:r>
        <w:r w:rsidRPr="00825B70">
          <w:rPr>
            <w:noProof/>
            <w:webHidden/>
          </w:rPr>
          <w:fldChar w:fldCharType="end"/>
        </w:r>
      </w:hyperlink>
    </w:p>
    <w:p w14:paraId="73CC5FE8" w14:textId="77777777" w:rsidR="00655AA4" w:rsidRPr="00825B70" w:rsidRDefault="00FE5980" w:rsidP="00FE5980">
      <w:pPr>
        <w:spacing w:line="360" w:lineRule="auto"/>
        <w:rPr>
          <w:noProof/>
        </w:rPr>
      </w:pPr>
      <w:r w:rsidRPr="00825B70">
        <w:rPr>
          <w:rFonts w:ascii="Times New Roman" w:hAnsi="Times New Roman" w:cs="Times New Roman"/>
          <w:sz w:val="24"/>
          <w:szCs w:val="24"/>
        </w:rPr>
        <w:fldChar w:fldCharType="end"/>
      </w:r>
      <w:r w:rsidR="00262B31" w:rsidRPr="00825B70">
        <w:rPr>
          <w:rFonts w:ascii="Times New Roman" w:hAnsi="Times New Roman" w:cs="Times New Roman"/>
          <w:sz w:val="24"/>
          <w:szCs w:val="24"/>
        </w:rPr>
        <w:fldChar w:fldCharType="begin"/>
      </w:r>
      <w:r w:rsidR="00262B31" w:rsidRPr="00825B70">
        <w:rPr>
          <w:rFonts w:ascii="Times New Roman" w:hAnsi="Times New Roman" w:cs="Times New Roman"/>
          <w:sz w:val="24"/>
          <w:szCs w:val="24"/>
        </w:rPr>
        <w:instrText xml:space="preserve"> TOC \h \z \c "Gambar 2." </w:instrText>
      </w:r>
      <w:r w:rsidR="00262B31" w:rsidRPr="00825B70">
        <w:rPr>
          <w:rFonts w:ascii="Times New Roman" w:hAnsi="Times New Roman" w:cs="Times New Roman"/>
          <w:sz w:val="24"/>
          <w:szCs w:val="24"/>
        </w:rPr>
        <w:fldChar w:fldCharType="separate"/>
      </w:r>
    </w:p>
    <w:p w14:paraId="02882C83" w14:textId="42D202B9" w:rsidR="00655AA4" w:rsidRPr="00825B70" w:rsidRDefault="00655AA4">
      <w:pPr>
        <w:pStyle w:val="TableofFigures"/>
        <w:tabs>
          <w:tab w:val="right" w:leader="dot" w:pos="7927"/>
        </w:tabs>
        <w:rPr>
          <w:rFonts w:eastAsiaTheme="minorEastAsia"/>
          <w:noProof/>
          <w:lang w:eastAsia="en-ID"/>
        </w:rPr>
      </w:pPr>
      <w:hyperlink w:anchor="_Toc186790057" w:history="1">
        <w:r w:rsidRPr="00825B70">
          <w:rPr>
            <w:rStyle w:val="Hyperlink"/>
            <w:rFonts w:ascii="Times New Roman" w:hAnsi="Times New Roman" w:cs="Times New Roman"/>
            <w:noProof/>
          </w:rPr>
          <w:t>Gambar 2. 1</w:t>
        </w:r>
        <w:r w:rsidRPr="00825B70">
          <w:rPr>
            <w:noProof/>
            <w:webHidden/>
          </w:rPr>
          <w:tab/>
        </w:r>
        <w:r w:rsidRPr="00825B70">
          <w:rPr>
            <w:noProof/>
            <w:webHidden/>
          </w:rPr>
          <w:fldChar w:fldCharType="begin"/>
        </w:r>
        <w:r w:rsidRPr="00825B70">
          <w:rPr>
            <w:noProof/>
            <w:webHidden/>
          </w:rPr>
          <w:instrText xml:space="preserve"> PAGEREF _Toc186790057 \h </w:instrText>
        </w:r>
        <w:r w:rsidRPr="00825B70">
          <w:rPr>
            <w:noProof/>
            <w:webHidden/>
          </w:rPr>
        </w:r>
        <w:r w:rsidRPr="00825B70">
          <w:rPr>
            <w:noProof/>
            <w:webHidden/>
          </w:rPr>
          <w:fldChar w:fldCharType="separate"/>
        </w:r>
        <w:r w:rsidRPr="00825B70">
          <w:rPr>
            <w:noProof/>
            <w:webHidden/>
          </w:rPr>
          <w:t>67</w:t>
        </w:r>
        <w:r w:rsidRPr="00825B70">
          <w:rPr>
            <w:noProof/>
            <w:webHidden/>
          </w:rPr>
          <w:fldChar w:fldCharType="end"/>
        </w:r>
      </w:hyperlink>
    </w:p>
    <w:p w14:paraId="038C5B7F" w14:textId="6D15EBEF" w:rsidR="00FE5980" w:rsidRPr="00825B70" w:rsidRDefault="00262B31" w:rsidP="00FE5980">
      <w:pPr>
        <w:spacing w:line="360" w:lineRule="auto"/>
        <w:rPr>
          <w:rFonts w:ascii="Times New Roman" w:hAnsi="Times New Roman" w:cs="Times New Roman"/>
          <w:sz w:val="24"/>
          <w:szCs w:val="24"/>
        </w:rPr>
      </w:pPr>
      <w:r w:rsidRPr="00825B70">
        <w:rPr>
          <w:rFonts w:ascii="Times New Roman" w:hAnsi="Times New Roman" w:cs="Times New Roman"/>
          <w:sz w:val="24"/>
          <w:szCs w:val="24"/>
        </w:rPr>
        <w:fldChar w:fldCharType="end"/>
      </w:r>
    </w:p>
    <w:p w14:paraId="596C12C9" w14:textId="6FB9D851" w:rsidR="00655AA4" w:rsidRPr="00825B70" w:rsidRDefault="0064523F">
      <w:pPr>
        <w:pStyle w:val="TableofFigures"/>
        <w:tabs>
          <w:tab w:val="right" w:leader="dot" w:pos="7927"/>
        </w:tabs>
        <w:rPr>
          <w:rFonts w:eastAsiaTheme="minorEastAsia"/>
          <w:noProof/>
          <w:lang w:eastAsia="en-ID"/>
        </w:rPr>
      </w:pPr>
      <w:r w:rsidRPr="00825B70">
        <w:rPr>
          <w:rFonts w:ascii="Times New Roman" w:hAnsi="Times New Roman" w:cs="Times New Roman"/>
          <w:sz w:val="24"/>
          <w:szCs w:val="24"/>
        </w:rPr>
        <w:fldChar w:fldCharType="begin"/>
      </w:r>
      <w:r w:rsidRPr="00825B70">
        <w:rPr>
          <w:rFonts w:ascii="Times New Roman" w:hAnsi="Times New Roman" w:cs="Times New Roman"/>
          <w:sz w:val="24"/>
          <w:szCs w:val="24"/>
        </w:rPr>
        <w:instrText xml:space="preserve"> TOC \h \z \c "Gambar 4." </w:instrText>
      </w:r>
      <w:r w:rsidRPr="00825B70">
        <w:rPr>
          <w:rFonts w:ascii="Times New Roman" w:hAnsi="Times New Roman" w:cs="Times New Roman"/>
          <w:sz w:val="24"/>
          <w:szCs w:val="24"/>
        </w:rPr>
        <w:fldChar w:fldCharType="separate"/>
      </w:r>
      <w:hyperlink w:anchor="_Toc186790058" w:history="1">
        <w:r w:rsidR="00655AA4" w:rsidRPr="00825B70">
          <w:rPr>
            <w:rStyle w:val="Hyperlink"/>
            <w:rFonts w:ascii="Times New Roman" w:hAnsi="Times New Roman" w:cs="Times New Roman"/>
            <w:noProof/>
          </w:rPr>
          <w:t>Gambar 4. 1</w:t>
        </w:r>
        <w:r w:rsidR="00655AA4" w:rsidRPr="00825B70">
          <w:rPr>
            <w:noProof/>
            <w:webHidden/>
          </w:rPr>
          <w:tab/>
        </w:r>
        <w:r w:rsidR="00655AA4" w:rsidRPr="00825B70">
          <w:rPr>
            <w:noProof/>
            <w:webHidden/>
          </w:rPr>
          <w:fldChar w:fldCharType="begin"/>
        </w:r>
        <w:r w:rsidR="00655AA4" w:rsidRPr="00825B70">
          <w:rPr>
            <w:noProof/>
            <w:webHidden/>
          </w:rPr>
          <w:instrText xml:space="preserve"> PAGEREF _Toc186790058 \h </w:instrText>
        </w:r>
        <w:r w:rsidR="00655AA4" w:rsidRPr="00825B70">
          <w:rPr>
            <w:noProof/>
            <w:webHidden/>
          </w:rPr>
        </w:r>
        <w:r w:rsidR="00655AA4" w:rsidRPr="00825B70">
          <w:rPr>
            <w:noProof/>
            <w:webHidden/>
          </w:rPr>
          <w:fldChar w:fldCharType="separate"/>
        </w:r>
        <w:r w:rsidR="00655AA4" w:rsidRPr="00825B70">
          <w:rPr>
            <w:noProof/>
            <w:webHidden/>
          </w:rPr>
          <w:t>84</w:t>
        </w:r>
        <w:r w:rsidR="00655AA4" w:rsidRPr="00825B70">
          <w:rPr>
            <w:noProof/>
            <w:webHidden/>
          </w:rPr>
          <w:fldChar w:fldCharType="end"/>
        </w:r>
      </w:hyperlink>
    </w:p>
    <w:p w14:paraId="22198569" w14:textId="731CC2A0" w:rsidR="00655AA4" w:rsidRPr="00825B70" w:rsidRDefault="00655AA4">
      <w:pPr>
        <w:pStyle w:val="TableofFigures"/>
        <w:tabs>
          <w:tab w:val="right" w:leader="dot" w:pos="7927"/>
        </w:tabs>
        <w:rPr>
          <w:rFonts w:eastAsiaTheme="minorEastAsia"/>
          <w:noProof/>
          <w:lang w:eastAsia="en-ID"/>
        </w:rPr>
      </w:pPr>
      <w:hyperlink w:anchor="_Toc186790059" w:history="1">
        <w:r w:rsidRPr="00825B70">
          <w:rPr>
            <w:rStyle w:val="Hyperlink"/>
            <w:rFonts w:ascii="Times New Roman" w:hAnsi="Times New Roman" w:cs="Times New Roman"/>
            <w:noProof/>
          </w:rPr>
          <w:t>Gambar 4. 2</w:t>
        </w:r>
        <w:r w:rsidRPr="00825B70">
          <w:rPr>
            <w:noProof/>
            <w:webHidden/>
          </w:rPr>
          <w:tab/>
        </w:r>
        <w:r w:rsidRPr="00825B70">
          <w:rPr>
            <w:noProof/>
            <w:webHidden/>
          </w:rPr>
          <w:fldChar w:fldCharType="begin"/>
        </w:r>
        <w:r w:rsidRPr="00825B70">
          <w:rPr>
            <w:noProof/>
            <w:webHidden/>
          </w:rPr>
          <w:instrText xml:space="preserve"> PAGEREF _Toc186790059 \h </w:instrText>
        </w:r>
        <w:r w:rsidRPr="00825B70">
          <w:rPr>
            <w:noProof/>
            <w:webHidden/>
          </w:rPr>
        </w:r>
        <w:r w:rsidRPr="00825B70">
          <w:rPr>
            <w:noProof/>
            <w:webHidden/>
          </w:rPr>
          <w:fldChar w:fldCharType="separate"/>
        </w:r>
        <w:r w:rsidRPr="00825B70">
          <w:rPr>
            <w:noProof/>
            <w:webHidden/>
          </w:rPr>
          <w:t>85</w:t>
        </w:r>
        <w:r w:rsidRPr="00825B70">
          <w:rPr>
            <w:noProof/>
            <w:webHidden/>
          </w:rPr>
          <w:fldChar w:fldCharType="end"/>
        </w:r>
      </w:hyperlink>
    </w:p>
    <w:p w14:paraId="481FBF32" w14:textId="27D4BFBB" w:rsidR="00655AA4" w:rsidRPr="00825B70" w:rsidRDefault="00655AA4">
      <w:pPr>
        <w:pStyle w:val="TableofFigures"/>
        <w:tabs>
          <w:tab w:val="right" w:leader="dot" w:pos="7927"/>
        </w:tabs>
        <w:rPr>
          <w:rFonts w:eastAsiaTheme="minorEastAsia"/>
          <w:noProof/>
          <w:lang w:eastAsia="en-ID"/>
        </w:rPr>
      </w:pPr>
      <w:hyperlink w:anchor="_Toc186790060" w:history="1">
        <w:r w:rsidRPr="00825B70">
          <w:rPr>
            <w:rStyle w:val="Hyperlink"/>
            <w:rFonts w:ascii="Times New Roman" w:hAnsi="Times New Roman" w:cs="Times New Roman"/>
            <w:noProof/>
          </w:rPr>
          <w:t>Gambar 4. 3</w:t>
        </w:r>
        <w:r w:rsidRPr="00825B70">
          <w:rPr>
            <w:noProof/>
            <w:webHidden/>
          </w:rPr>
          <w:tab/>
        </w:r>
        <w:r w:rsidRPr="00825B70">
          <w:rPr>
            <w:noProof/>
            <w:webHidden/>
          </w:rPr>
          <w:fldChar w:fldCharType="begin"/>
        </w:r>
        <w:r w:rsidRPr="00825B70">
          <w:rPr>
            <w:noProof/>
            <w:webHidden/>
          </w:rPr>
          <w:instrText xml:space="preserve"> PAGEREF _Toc186790060 \h </w:instrText>
        </w:r>
        <w:r w:rsidRPr="00825B70">
          <w:rPr>
            <w:noProof/>
            <w:webHidden/>
          </w:rPr>
        </w:r>
        <w:r w:rsidRPr="00825B70">
          <w:rPr>
            <w:noProof/>
            <w:webHidden/>
          </w:rPr>
          <w:fldChar w:fldCharType="separate"/>
        </w:r>
        <w:r w:rsidRPr="00825B70">
          <w:rPr>
            <w:noProof/>
            <w:webHidden/>
          </w:rPr>
          <w:t>85</w:t>
        </w:r>
        <w:r w:rsidRPr="00825B70">
          <w:rPr>
            <w:noProof/>
            <w:webHidden/>
          </w:rPr>
          <w:fldChar w:fldCharType="end"/>
        </w:r>
      </w:hyperlink>
    </w:p>
    <w:p w14:paraId="04F6C7E5" w14:textId="09352872" w:rsidR="00655AA4" w:rsidRPr="00825B70" w:rsidRDefault="00655AA4">
      <w:pPr>
        <w:pStyle w:val="TableofFigures"/>
        <w:tabs>
          <w:tab w:val="right" w:leader="dot" w:pos="7927"/>
        </w:tabs>
        <w:rPr>
          <w:rFonts w:eastAsiaTheme="minorEastAsia"/>
          <w:noProof/>
          <w:lang w:eastAsia="en-ID"/>
        </w:rPr>
      </w:pPr>
      <w:hyperlink w:anchor="_Toc186790061" w:history="1">
        <w:r w:rsidRPr="00825B70">
          <w:rPr>
            <w:rStyle w:val="Hyperlink"/>
            <w:rFonts w:ascii="Times New Roman" w:hAnsi="Times New Roman" w:cs="Times New Roman"/>
            <w:noProof/>
          </w:rPr>
          <w:t>Gambar 4. 4</w:t>
        </w:r>
        <w:r w:rsidRPr="00825B70">
          <w:rPr>
            <w:noProof/>
            <w:webHidden/>
          </w:rPr>
          <w:tab/>
        </w:r>
        <w:r w:rsidRPr="00825B70">
          <w:rPr>
            <w:noProof/>
            <w:webHidden/>
          </w:rPr>
          <w:fldChar w:fldCharType="begin"/>
        </w:r>
        <w:r w:rsidRPr="00825B70">
          <w:rPr>
            <w:noProof/>
            <w:webHidden/>
          </w:rPr>
          <w:instrText xml:space="preserve"> PAGEREF _Toc186790061 \h </w:instrText>
        </w:r>
        <w:r w:rsidRPr="00825B70">
          <w:rPr>
            <w:noProof/>
            <w:webHidden/>
          </w:rPr>
        </w:r>
        <w:r w:rsidRPr="00825B70">
          <w:rPr>
            <w:noProof/>
            <w:webHidden/>
          </w:rPr>
          <w:fldChar w:fldCharType="separate"/>
        </w:r>
        <w:r w:rsidRPr="00825B70">
          <w:rPr>
            <w:noProof/>
            <w:webHidden/>
          </w:rPr>
          <w:t>86</w:t>
        </w:r>
        <w:r w:rsidRPr="00825B70">
          <w:rPr>
            <w:noProof/>
            <w:webHidden/>
          </w:rPr>
          <w:fldChar w:fldCharType="end"/>
        </w:r>
      </w:hyperlink>
    </w:p>
    <w:p w14:paraId="0A5F50CB" w14:textId="6F502F79" w:rsidR="00655AA4" w:rsidRPr="00825B70" w:rsidRDefault="00655AA4">
      <w:pPr>
        <w:pStyle w:val="TableofFigures"/>
        <w:tabs>
          <w:tab w:val="right" w:leader="dot" w:pos="7927"/>
        </w:tabs>
        <w:rPr>
          <w:rFonts w:eastAsiaTheme="minorEastAsia"/>
          <w:noProof/>
          <w:lang w:eastAsia="en-ID"/>
        </w:rPr>
      </w:pPr>
      <w:hyperlink w:anchor="_Toc186790062" w:history="1">
        <w:r w:rsidRPr="00825B70">
          <w:rPr>
            <w:rStyle w:val="Hyperlink"/>
            <w:rFonts w:ascii="Times New Roman" w:hAnsi="Times New Roman" w:cs="Times New Roman"/>
            <w:noProof/>
          </w:rPr>
          <w:t>Gambar 4. 5</w:t>
        </w:r>
        <w:r w:rsidRPr="00825B70">
          <w:rPr>
            <w:noProof/>
            <w:webHidden/>
          </w:rPr>
          <w:tab/>
        </w:r>
        <w:r w:rsidRPr="00825B70">
          <w:rPr>
            <w:noProof/>
            <w:webHidden/>
          </w:rPr>
          <w:fldChar w:fldCharType="begin"/>
        </w:r>
        <w:r w:rsidRPr="00825B70">
          <w:rPr>
            <w:noProof/>
            <w:webHidden/>
          </w:rPr>
          <w:instrText xml:space="preserve"> PAGEREF _Toc186790062 \h </w:instrText>
        </w:r>
        <w:r w:rsidRPr="00825B70">
          <w:rPr>
            <w:noProof/>
            <w:webHidden/>
          </w:rPr>
        </w:r>
        <w:r w:rsidRPr="00825B70">
          <w:rPr>
            <w:noProof/>
            <w:webHidden/>
          </w:rPr>
          <w:fldChar w:fldCharType="separate"/>
        </w:r>
        <w:r w:rsidRPr="00825B70">
          <w:rPr>
            <w:noProof/>
            <w:webHidden/>
          </w:rPr>
          <w:t>86</w:t>
        </w:r>
        <w:r w:rsidRPr="00825B70">
          <w:rPr>
            <w:noProof/>
            <w:webHidden/>
          </w:rPr>
          <w:fldChar w:fldCharType="end"/>
        </w:r>
      </w:hyperlink>
    </w:p>
    <w:p w14:paraId="05AB42DB" w14:textId="1F05BBDA" w:rsidR="00655AA4" w:rsidRPr="00825B70" w:rsidRDefault="00655AA4">
      <w:pPr>
        <w:pStyle w:val="TableofFigures"/>
        <w:tabs>
          <w:tab w:val="right" w:leader="dot" w:pos="7927"/>
        </w:tabs>
        <w:rPr>
          <w:rFonts w:eastAsiaTheme="minorEastAsia"/>
          <w:noProof/>
          <w:lang w:eastAsia="en-ID"/>
        </w:rPr>
      </w:pPr>
      <w:hyperlink w:anchor="_Toc186790063" w:history="1">
        <w:r w:rsidRPr="00825B70">
          <w:rPr>
            <w:rStyle w:val="Hyperlink"/>
            <w:rFonts w:ascii="Times New Roman" w:hAnsi="Times New Roman" w:cs="Times New Roman"/>
            <w:noProof/>
          </w:rPr>
          <w:t>Gambar 4. 6</w:t>
        </w:r>
        <w:r w:rsidRPr="00825B70">
          <w:rPr>
            <w:noProof/>
            <w:webHidden/>
          </w:rPr>
          <w:tab/>
        </w:r>
        <w:r w:rsidRPr="00825B70">
          <w:rPr>
            <w:noProof/>
            <w:webHidden/>
          </w:rPr>
          <w:fldChar w:fldCharType="begin"/>
        </w:r>
        <w:r w:rsidRPr="00825B70">
          <w:rPr>
            <w:noProof/>
            <w:webHidden/>
          </w:rPr>
          <w:instrText xml:space="preserve"> PAGEREF _Toc186790063 \h </w:instrText>
        </w:r>
        <w:r w:rsidRPr="00825B70">
          <w:rPr>
            <w:noProof/>
            <w:webHidden/>
          </w:rPr>
        </w:r>
        <w:r w:rsidRPr="00825B70">
          <w:rPr>
            <w:noProof/>
            <w:webHidden/>
          </w:rPr>
          <w:fldChar w:fldCharType="separate"/>
        </w:r>
        <w:r w:rsidRPr="00825B70">
          <w:rPr>
            <w:noProof/>
            <w:webHidden/>
          </w:rPr>
          <w:t>87</w:t>
        </w:r>
        <w:r w:rsidRPr="00825B70">
          <w:rPr>
            <w:noProof/>
            <w:webHidden/>
          </w:rPr>
          <w:fldChar w:fldCharType="end"/>
        </w:r>
      </w:hyperlink>
    </w:p>
    <w:p w14:paraId="16308D80" w14:textId="63902FF1" w:rsidR="00655AA4" w:rsidRPr="00825B70" w:rsidRDefault="00655AA4">
      <w:pPr>
        <w:pStyle w:val="TableofFigures"/>
        <w:tabs>
          <w:tab w:val="right" w:leader="dot" w:pos="7927"/>
        </w:tabs>
        <w:rPr>
          <w:rFonts w:eastAsiaTheme="minorEastAsia"/>
          <w:noProof/>
          <w:lang w:eastAsia="en-ID"/>
        </w:rPr>
      </w:pPr>
      <w:hyperlink w:anchor="_Toc186790064" w:history="1">
        <w:r w:rsidRPr="00825B70">
          <w:rPr>
            <w:rStyle w:val="Hyperlink"/>
            <w:rFonts w:ascii="Times New Roman" w:hAnsi="Times New Roman" w:cs="Times New Roman"/>
            <w:noProof/>
          </w:rPr>
          <w:t>Gambar 4. 7</w:t>
        </w:r>
        <w:r w:rsidRPr="00825B70">
          <w:rPr>
            <w:noProof/>
            <w:webHidden/>
          </w:rPr>
          <w:tab/>
        </w:r>
        <w:r w:rsidRPr="00825B70">
          <w:rPr>
            <w:noProof/>
            <w:webHidden/>
          </w:rPr>
          <w:fldChar w:fldCharType="begin"/>
        </w:r>
        <w:r w:rsidRPr="00825B70">
          <w:rPr>
            <w:noProof/>
            <w:webHidden/>
          </w:rPr>
          <w:instrText xml:space="preserve"> PAGEREF _Toc186790064 \h </w:instrText>
        </w:r>
        <w:r w:rsidRPr="00825B70">
          <w:rPr>
            <w:noProof/>
            <w:webHidden/>
          </w:rPr>
        </w:r>
        <w:r w:rsidRPr="00825B70">
          <w:rPr>
            <w:noProof/>
            <w:webHidden/>
          </w:rPr>
          <w:fldChar w:fldCharType="separate"/>
        </w:r>
        <w:r w:rsidRPr="00825B70">
          <w:rPr>
            <w:noProof/>
            <w:webHidden/>
          </w:rPr>
          <w:t>88</w:t>
        </w:r>
        <w:r w:rsidRPr="00825B70">
          <w:rPr>
            <w:noProof/>
            <w:webHidden/>
          </w:rPr>
          <w:fldChar w:fldCharType="end"/>
        </w:r>
      </w:hyperlink>
    </w:p>
    <w:p w14:paraId="5FB114FB" w14:textId="7203FB6B" w:rsidR="00655AA4" w:rsidRPr="00825B70" w:rsidRDefault="00655AA4">
      <w:pPr>
        <w:pStyle w:val="TableofFigures"/>
        <w:tabs>
          <w:tab w:val="right" w:leader="dot" w:pos="7927"/>
        </w:tabs>
        <w:rPr>
          <w:rFonts w:eastAsiaTheme="minorEastAsia"/>
          <w:noProof/>
          <w:lang w:eastAsia="en-ID"/>
        </w:rPr>
      </w:pPr>
      <w:hyperlink w:anchor="_Toc186790065" w:history="1">
        <w:r w:rsidRPr="00825B70">
          <w:rPr>
            <w:rStyle w:val="Hyperlink"/>
            <w:rFonts w:ascii="Times New Roman" w:hAnsi="Times New Roman" w:cs="Times New Roman"/>
            <w:noProof/>
          </w:rPr>
          <w:t>Gambar 4. 8</w:t>
        </w:r>
        <w:r w:rsidRPr="00825B70">
          <w:rPr>
            <w:noProof/>
            <w:webHidden/>
          </w:rPr>
          <w:tab/>
        </w:r>
        <w:r w:rsidRPr="00825B70">
          <w:rPr>
            <w:noProof/>
            <w:webHidden/>
          </w:rPr>
          <w:fldChar w:fldCharType="begin"/>
        </w:r>
        <w:r w:rsidRPr="00825B70">
          <w:rPr>
            <w:noProof/>
            <w:webHidden/>
          </w:rPr>
          <w:instrText xml:space="preserve"> PAGEREF _Toc186790065 \h </w:instrText>
        </w:r>
        <w:r w:rsidRPr="00825B70">
          <w:rPr>
            <w:noProof/>
            <w:webHidden/>
          </w:rPr>
        </w:r>
        <w:r w:rsidRPr="00825B70">
          <w:rPr>
            <w:noProof/>
            <w:webHidden/>
          </w:rPr>
          <w:fldChar w:fldCharType="separate"/>
        </w:r>
        <w:r w:rsidRPr="00825B70">
          <w:rPr>
            <w:noProof/>
            <w:webHidden/>
          </w:rPr>
          <w:t>88</w:t>
        </w:r>
        <w:r w:rsidRPr="00825B70">
          <w:rPr>
            <w:noProof/>
            <w:webHidden/>
          </w:rPr>
          <w:fldChar w:fldCharType="end"/>
        </w:r>
      </w:hyperlink>
    </w:p>
    <w:p w14:paraId="277EC4D7" w14:textId="591501A9" w:rsidR="00655AA4" w:rsidRPr="00825B70" w:rsidRDefault="00655AA4">
      <w:pPr>
        <w:pStyle w:val="TableofFigures"/>
        <w:tabs>
          <w:tab w:val="right" w:leader="dot" w:pos="7927"/>
        </w:tabs>
        <w:rPr>
          <w:rFonts w:eastAsiaTheme="minorEastAsia"/>
          <w:noProof/>
          <w:lang w:eastAsia="en-ID"/>
        </w:rPr>
      </w:pPr>
      <w:hyperlink w:anchor="_Toc186790066" w:history="1">
        <w:r w:rsidRPr="00825B70">
          <w:rPr>
            <w:rStyle w:val="Hyperlink"/>
            <w:rFonts w:ascii="Times New Roman" w:hAnsi="Times New Roman" w:cs="Times New Roman"/>
            <w:noProof/>
          </w:rPr>
          <w:t>Gambar 4. 9</w:t>
        </w:r>
        <w:r w:rsidRPr="00825B70">
          <w:rPr>
            <w:noProof/>
            <w:webHidden/>
          </w:rPr>
          <w:tab/>
        </w:r>
        <w:r w:rsidRPr="00825B70">
          <w:rPr>
            <w:noProof/>
            <w:webHidden/>
          </w:rPr>
          <w:fldChar w:fldCharType="begin"/>
        </w:r>
        <w:r w:rsidRPr="00825B70">
          <w:rPr>
            <w:noProof/>
            <w:webHidden/>
          </w:rPr>
          <w:instrText xml:space="preserve"> PAGEREF _Toc186790066 \h </w:instrText>
        </w:r>
        <w:r w:rsidRPr="00825B70">
          <w:rPr>
            <w:noProof/>
            <w:webHidden/>
          </w:rPr>
        </w:r>
        <w:r w:rsidRPr="00825B70">
          <w:rPr>
            <w:noProof/>
            <w:webHidden/>
          </w:rPr>
          <w:fldChar w:fldCharType="separate"/>
        </w:r>
        <w:r w:rsidRPr="00825B70">
          <w:rPr>
            <w:noProof/>
            <w:webHidden/>
          </w:rPr>
          <w:t>89</w:t>
        </w:r>
        <w:r w:rsidRPr="00825B70">
          <w:rPr>
            <w:noProof/>
            <w:webHidden/>
          </w:rPr>
          <w:fldChar w:fldCharType="end"/>
        </w:r>
      </w:hyperlink>
    </w:p>
    <w:p w14:paraId="455235E9" w14:textId="56C1C3BB" w:rsidR="00655AA4" w:rsidRPr="00825B70" w:rsidRDefault="00655AA4">
      <w:pPr>
        <w:pStyle w:val="TableofFigures"/>
        <w:tabs>
          <w:tab w:val="right" w:leader="dot" w:pos="7927"/>
        </w:tabs>
        <w:rPr>
          <w:rFonts w:eastAsiaTheme="minorEastAsia"/>
          <w:noProof/>
          <w:lang w:eastAsia="en-ID"/>
        </w:rPr>
      </w:pPr>
      <w:hyperlink w:anchor="_Toc186790067" w:history="1">
        <w:r w:rsidRPr="00825B70">
          <w:rPr>
            <w:rStyle w:val="Hyperlink"/>
            <w:rFonts w:ascii="Times New Roman" w:hAnsi="Times New Roman" w:cs="Times New Roman"/>
            <w:noProof/>
          </w:rPr>
          <w:t>Gambar 4. 10</w:t>
        </w:r>
        <w:r w:rsidRPr="00825B70">
          <w:rPr>
            <w:noProof/>
            <w:webHidden/>
          </w:rPr>
          <w:tab/>
        </w:r>
        <w:r w:rsidRPr="00825B70">
          <w:rPr>
            <w:noProof/>
            <w:webHidden/>
          </w:rPr>
          <w:fldChar w:fldCharType="begin"/>
        </w:r>
        <w:r w:rsidRPr="00825B70">
          <w:rPr>
            <w:noProof/>
            <w:webHidden/>
          </w:rPr>
          <w:instrText xml:space="preserve"> PAGEREF _Toc186790067 \h </w:instrText>
        </w:r>
        <w:r w:rsidRPr="00825B70">
          <w:rPr>
            <w:noProof/>
            <w:webHidden/>
          </w:rPr>
        </w:r>
        <w:r w:rsidRPr="00825B70">
          <w:rPr>
            <w:noProof/>
            <w:webHidden/>
          </w:rPr>
          <w:fldChar w:fldCharType="separate"/>
        </w:r>
        <w:r w:rsidRPr="00825B70">
          <w:rPr>
            <w:noProof/>
            <w:webHidden/>
          </w:rPr>
          <w:t>89</w:t>
        </w:r>
        <w:r w:rsidRPr="00825B70">
          <w:rPr>
            <w:noProof/>
            <w:webHidden/>
          </w:rPr>
          <w:fldChar w:fldCharType="end"/>
        </w:r>
      </w:hyperlink>
    </w:p>
    <w:p w14:paraId="7DEB0242" w14:textId="462CD00C" w:rsidR="00655AA4" w:rsidRPr="00825B70" w:rsidRDefault="00655AA4">
      <w:pPr>
        <w:pStyle w:val="TableofFigures"/>
        <w:tabs>
          <w:tab w:val="right" w:leader="dot" w:pos="7927"/>
        </w:tabs>
        <w:rPr>
          <w:rFonts w:eastAsiaTheme="minorEastAsia"/>
          <w:noProof/>
          <w:lang w:eastAsia="en-ID"/>
        </w:rPr>
      </w:pPr>
      <w:hyperlink w:anchor="_Toc186790068" w:history="1">
        <w:r w:rsidRPr="00825B70">
          <w:rPr>
            <w:rStyle w:val="Hyperlink"/>
            <w:rFonts w:ascii="Times New Roman" w:hAnsi="Times New Roman" w:cs="Times New Roman"/>
            <w:noProof/>
          </w:rPr>
          <w:t>Gambar 4. 11</w:t>
        </w:r>
        <w:r w:rsidRPr="00825B70">
          <w:rPr>
            <w:noProof/>
            <w:webHidden/>
          </w:rPr>
          <w:tab/>
        </w:r>
        <w:r w:rsidRPr="00825B70">
          <w:rPr>
            <w:noProof/>
            <w:webHidden/>
          </w:rPr>
          <w:fldChar w:fldCharType="begin"/>
        </w:r>
        <w:r w:rsidRPr="00825B70">
          <w:rPr>
            <w:noProof/>
            <w:webHidden/>
          </w:rPr>
          <w:instrText xml:space="preserve"> PAGEREF _Toc186790068 \h </w:instrText>
        </w:r>
        <w:r w:rsidRPr="00825B70">
          <w:rPr>
            <w:noProof/>
            <w:webHidden/>
          </w:rPr>
        </w:r>
        <w:r w:rsidRPr="00825B70">
          <w:rPr>
            <w:noProof/>
            <w:webHidden/>
          </w:rPr>
          <w:fldChar w:fldCharType="separate"/>
        </w:r>
        <w:r w:rsidRPr="00825B70">
          <w:rPr>
            <w:noProof/>
            <w:webHidden/>
          </w:rPr>
          <w:t>90</w:t>
        </w:r>
        <w:r w:rsidRPr="00825B70">
          <w:rPr>
            <w:noProof/>
            <w:webHidden/>
          </w:rPr>
          <w:fldChar w:fldCharType="end"/>
        </w:r>
      </w:hyperlink>
    </w:p>
    <w:p w14:paraId="3BC29D48" w14:textId="721EF764" w:rsidR="00655AA4" w:rsidRPr="00825B70" w:rsidRDefault="00655AA4">
      <w:pPr>
        <w:pStyle w:val="TableofFigures"/>
        <w:tabs>
          <w:tab w:val="right" w:leader="dot" w:pos="7927"/>
        </w:tabs>
        <w:rPr>
          <w:rFonts w:eastAsiaTheme="minorEastAsia"/>
          <w:noProof/>
          <w:lang w:eastAsia="en-ID"/>
        </w:rPr>
      </w:pPr>
      <w:hyperlink w:anchor="_Toc186790069" w:history="1">
        <w:r w:rsidRPr="00825B70">
          <w:rPr>
            <w:rStyle w:val="Hyperlink"/>
            <w:rFonts w:ascii="Times New Roman" w:hAnsi="Times New Roman" w:cs="Times New Roman"/>
            <w:noProof/>
          </w:rPr>
          <w:t>Gambar 4. 12</w:t>
        </w:r>
        <w:r w:rsidRPr="00825B70">
          <w:rPr>
            <w:noProof/>
            <w:webHidden/>
          </w:rPr>
          <w:tab/>
        </w:r>
        <w:r w:rsidRPr="00825B70">
          <w:rPr>
            <w:noProof/>
            <w:webHidden/>
          </w:rPr>
          <w:fldChar w:fldCharType="begin"/>
        </w:r>
        <w:r w:rsidRPr="00825B70">
          <w:rPr>
            <w:noProof/>
            <w:webHidden/>
          </w:rPr>
          <w:instrText xml:space="preserve"> PAGEREF _Toc186790069 \h </w:instrText>
        </w:r>
        <w:r w:rsidRPr="00825B70">
          <w:rPr>
            <w:noProof/>
            <w:webHidden/>
          </w:rPr>
        </w:r>
        <w:r w:rsidRPr="00825B70">
          <w:rPr>
            <w:noProof/>
            <w:webHidden/>
          </w:rPr>
          <w:fldChar w:fldCharType="separate"/>
        </w:r>
        <w:r w:rsidRPr="00825B70">
          <w:rPr>
            <w:noProof/>
            <w:webHidden/>
          </w:rPr>
          <w:t>91</w:t>
        </w:r>
        <w:r w:rsidRPr="00825B70">
          <w:rPr>
            <w:noProof/>
            <w:webHidden/>
          </w:rPr>
          <w:fldChar w:fldCharType="end"/>
        </w:r>
      </w:hyperlink>
    </w:p>
    <w:p w14:paraId="34189E03" w14:textId="1996B6B6" w:rsidR="00655AA4" w:rsidRPr="00825B70" w:rsidRDefault="00655AA4">
      <w:pPr>
        <w:pStyle w:val="TableofFigures"/>
        <w:tabs>
          <w:tab w:val="right" w:leader="dot" w:pos="7927"/>
        </w:tabs>
        <w:rPr>
          <w:rFonts w:eastAsiaTheme="minorEastAsia"/>
          <w:noProof/>
          <w:lang w:eastAsia="en-ID"/>
        </w:rPr>
      </w:pPr>
      <w:hyperlink w:anchor="_Toc186790070" w:history="1">
        <w:r w:rsidRPr="00825B70">
          <w:rPr>
            <w:rStyle w:val="Hyperlink"/>
            <w:rFonts w:ascii="Times New Roman" w:hAnsi="Times New Roman" w:cs="Times New Roman"/>
            <w:noProof/>
          </w:rPr>
          <w:t>Gambar 4. 13</w:t>
        </w:r>
        <w:r w:rsidRPr="00825B70">
          <w:rPr>
            <w:noProof/>
            <w:webHidden/>
          </w:rPr>
          <w:tab/>
        </w:r>
        <w:r w:rsidRPr="00825B70">
          <w:rPr>
            <w:noProof/>
            <w:webHidden/>
          </w:rPr>
          <w:fldChar w:fldCharType="begin"/>
        </w:r>
        <w:r w:rsidRPr="00825B70">
          <w:rPr>
            <w:noProof/>
            <w:webHidden/>
          </w:rPr>
          <w:instrText xml:space="preserve"> PAGEREF _Toc186790070 \h </w:instrText>
        </w:r>
        <w:r w:rsidRPr="00825B70">
          <w:rPr>
            <w:noProof/>
            <w:webHidden/>
          </w:rPr>
        </w:r>
        <w:r w:rsidRPr="00825B70">
          <w:rPr>
            <w:noProof/>
            <w:webHidden/>
          </w:rPr>
          <w:fldChar w:fldCharType="separate"/>
        </w:r>
        <w:r w:rsidRPr="00825B70">
          <w:rPr>
            <w:noProof/>
            <w:webHidden/>
          </w:rPr>
          <w:t>91</w:t>
        </w:r>
        <w:r w:rsidRPr="00825B70">
          <w:rPr>
            <w:noProof/>
            <w:webHidden/>
          </w:rPr>
          <w:fldChar w:fldCharType="end"/>
        </w:r>
      </w:hyperlink>
    </w:p>
    <w:p w14:paraId="2F729E2D" w14:textId="7C60E720" w:rsidR="00655AA4" w:rsidRPr="00825B70" w:rsidRDefault="00655AA4">
      <w:pPr>
        <w:pStyle w:val="TableofFigures"/>
        <w:tabs>
          <w:tab w:val="right" w:leader="dot" w:pos="7927"/>
        </w:tabs>
        <w:rPr>
          <w:rFonts w:eastAsiaTheme="minorEastAsia"/>
          <w:noProof/>
          <w:lang w:eastAsia="en-ID"/>
        </w:rPr>
      </w:pPr>
      <w:hyperlink w:anchor="_Toc186790071" w:history="1">
        <w:r w:rsidRPr="00825B70">
          <w:rPr>
            <w:rStyle w:val="Hyperlink"/>
            <w:rFonts w:ascii="Times New Roman" w:hAnsi="Times New Roman" w:cs="Times New Roman"/>
            <w:noProof/>
          </w:rPr>
          <w:t>Gambar 4. 14</w:t>
        </w:r>
        <w:r w:rsidRPr="00825B70">
          <w:rPr>
            <w:noProof/>
            <w:webHidden/>
          </w:rPr>
          <w:tab/>
        </w:r>
        <w:r w:rsidRPr="00825B70">
          <w:rPr>
            <w:noProof/>
            <w:webHidden/>
          </w:rPr>
          <w:fldChar w:fldCharType="begin"/>
        </w:r>
        <w:r w:rsidRPr="00825B70">
          <w:rPr>
            <w:noProof/>
            <w:webHidden/>
          </w:rPr>
          <w:instrText xml:space="preserve"> PAGEREF _Toc186790071 \h </w:instrText>
        </w:r>
        <w:r w:rsidRPr="00825B70">
          <w:rPr>
            <w:noProof/>
            <w:webHidden/>
          </w:rPr>
        </w:r>
        <w:r w:rsidRPr="00825B70">
          <w:rPr>
            <w:noProof/>
            <w:webHidden/>
          </w:rPr>
          <w:fldChar w:fldCharType="separate"/>
        </w:r>
        <w:r w:rsidRPr="00825B70">
          <w:rPr>
            <w:noProof/>
            <w:webHidden/>
          </w:rPr>
          <w:t>92</w:t>
        </w:r>
        <w:r w:rsidRPr="00825B70">
          <w:rPr>
            <w:noProof/>
            <w:webHidden/>
          </w:rPr>
          <w:fldChar w:fldCharType="end"/>
        </w:r>
      </w:hyperlink>
    </w:p>
    <w:p w14:paraId="5B2AE9F4" w14:textId="0926838C" w:rsidR="00655AA4" w:rsidRPr="00825B70" w:rsidRDefault="00655AA4">
      <w:pPr>
        <w:pStyle w:val="TableofFigures"/>
        <w:tabs>
          <w:tab w:val="right" w:leader="dot" w:pos="7927"/>
        </w:tabs>
        <w:rPr>
          <w:rFonts w:eastAsiaTheme="minorEastAsia"/>
          <w:noProof/>
          <w:lang w:eastAsia="en-ID"/>
        </w:rPr>
      </w:pPr>
      <w:hyperlink w:anchor="_Toc186790072" w:history="1">
        <w:r w:rsidRPr="00825B70">
          <w:rPr>
            <w:rStyle w:val="Hyperlink"/>
            <w:rFonts w:ascii="Times New Roman" w:hAnsi="Times New Roman" w:cs="Times New Roman"/>
            <w:noProof/>
          </w:rPr>
          <w:t>Gambar 4. 15</w:t>
        </w:r>
        <w:r w:rsidRPr="00825B70">
          <w:rPr>
            <w:noProof/>
            <w:webHidden/>
          </w:rPr>
          <w:tab/>
        </w:r>
        <w:r w:rsidRPr="00825B70">
          <w:rPr>
            <w:noProof/>
            <w:webHidden/>
          </w:rPr>
          <w:fldChar w:fldCharType="begin"/>
        </w:r>
        <w:r w:rsidRPr="00825B70">
          <w:rPr>
            <w:noProof/>
            <w:webHidden/>
          </w:rPr>
          <w:instrText xml:space="preserve"> PAGEREF _Toc186790072 \h </w:instrText>
        </w:r>
        <w:r w:rsidRPr="00825B70">
          <w:rPr>
            <w:noProof/>
            <w:webHidden/>
          </w:rPr>
        </w:r>
        <w:r w:rsidRPr="00825B70">
          <w:rPr>
            <w:noProof/>
            <w:webHidden/>
          </w:rPr>
          <w:fldChar w:fldCharType="separate"/>
        </w:r>
        <w:r w:rsidRPr="00825B70">
          <w:rPr>
            <w:noProof/>
            <w:webHidden/>
          </w:rPr>
          <w:t>92</w:t>
        </w:r>
        <w:r w:rsidRPr="00825B70">
          <w:rPr>
            <w:noProof/>
            <w:webHidden/>
          </w:rPr>
          <w:fldChar w:fldCharType="end"/>
        </w:r>
      </w:hyperlink>
    </w:p>
    <w:p w14:paraId="185E2C08" w14:textId="4F61F6CB" w:rsidR="00655AA4" w:rsidRPr="00825B70" w:rsidRDefault="00655AA4">
      <w:pPr>
        <w:pStyle w:val="TableofFigures"/>
        <w:tabs>
          <w:tab w:val="right" w:leader="dot" w:pos="7927"/>
        </w:tabs>
        <w:rPr>
          <w:rFonts w:eastAsiaTheme="minorEastAsia"/>
          <w:noProof/>
          <w:lang w:eastAsia="en-ID"/>
        </w:rPr>
      </w:pPr>
      <w:hyperlink w:anchor="_Toc186790073" w:history="1">
        <w:r w:rsidRPr="00825B70">
          <w:rPr>
            <w:rStyle w:val="Hyperlink"/>
            <w:rFonts w:ascii="Times New Roman" w:hAnsi="Times New Roman" w:cs="Times New Roman"/>
            <w:noProof/>
          </w:rPr>
          <w:t>Gambar 4. 16</w:t>
        </w:r>
        <w:r w:rsidRPr="00825B70">
          <w:rPr>
            <w:noProof/>
            <w:webHidden/>
          </w:rPr>
          <w:tab/>
        </w:r>
        <w:r w:rsidRPr="00825B70">
          <w:rPr>
            <w:noProof/>
            <w:webHidden/>
          </w:rPr>
          <w:fldChar w:fldCharType="begin"/>
        </w:r>
        <w:r w:rsidRPr="00825B70">
          <w:rPr>
            <w:noProof/>
            <w:webHidden/>
          </w:rPr>
          <w:instrText xml:space="preserve"> PAGEREF _Toc186790073 \h </w:instrText>
        </w:r>
        <w:r w:rsidRPr="00825B70">
          <w:rPr>
            <w:noProof/>
            <w:webHidden/>
          </w:rPr>
        </w:r>
        <w:r w:rsidRPr="00825B70">
          <w:rPr>
            <w:noProof/>
            <w:webHidden/>
          </w:rPr>
          <w:fldChar w:fldCharType="separate"/>
        </w:r>
        <w:r w:rsidRPr="00825B70">
          <w:rPr>
            <w:noProof/>
            <w:webHidden/>
          </w:rPr>
          <w:t>93</w:t>
        </w:r>
        <w:r w:rsidRPr="00825B70">
          <w:rPr>
            <w:noProof/>
            <w:webHidden/>
          </w:rPr>
          <w:fldChar w:fldCharType="end"/>
        </w:r>
      </w:hyperlink>
    </w:p>
    <w:p w14:paraId="6FCBE214" w14:textId="44BC5FB8" w:rsidR="00655AA4" w:rsidRPr="00825B70" w:rsidRDefault="00655AA4">
      <w:pPr>
        <w:pStyle w:val="TableofFigures"/>
        <w:tabs>
          <w:tab w:val="right" w:leader="dot" w:pos="7927"/>
        </w:tabs>
        <w:rPr>
          <w:rFonts w:eastAsiaTheme="minorEastAsia"/>
          <w:noProof/>
          <w:lang w:eastAsia="en-ID"/>
        </w:rPr>
      </w:pPr>
      <w:hyperlink w:anchor="_Toc186790074" w:history="1">
        <w:r w:rsidRPr="00825B70">
          <w:rPr>
            <w:rStyle w:val="Hyperlink"/>
            <w:rFonts w:ascii="Times New Roman" w:hAnsi="Times New Roman" w:cs="Times New Roman"/>
            <w:noProof/>
          </w:rPr>
          <w:t>Gambar 4. 17</w:t>
        </w:r>
        <w:r w:rsidRPr="00825B70">
          <w:rPr>
            <w:noProof/>
            <w:webHidden/>
          </w:rPr>
          <w:tab/>
        </w:r>
        <w:r w:rsidRPr="00825B70">
          <w:rPr>
            <w:noProof/>
            <w:webHidden/>
          </w:rPr>
          <w:fldChar w:fldCharType="begin"/>
        </w:r>
        <w:r w:rsidRPr="00825B70">
          <w:rPr>
            <w:noProof/>
            <w:webHidden/>
          </w:rPr>
          <w:instrText xml:space="preserve"> PAGEREF _Toc186790074 \h </w:instrText>
        </w:r>
        <w:r w:rsidRPr="00825B70">
          <w:rPr>
            <w:noProof/>
            <w:webHidden/>
          </w:rPr>
        </w:r>
        <w:r w:rsidRPr="00825B70">
          <w:rPr>
            <w:noProof/>
            <w:webHidden/>
          </w:rPr>
          <w:fldChar w:fldCharType="separate"/>
        </w:r>
        <w:r w:rsidRPr="00825B70">
          <w:rPr>
            <w:noProof/>
            <w:webHidden/>
          </w:rPr>
          <w:t>93</w:t>
        </w:r>
        <w:r w:rsidRPr="00825B70">
          <w:rPr>
            <w:noProof/>
            <w:webHidden/>
          </w:rPr>
          <w:fldChar w:fldCharType="end"/>
        </w:r>
      </w:hyperlink>
    </w:p>
    <w:p w14:paraId="7BAD1BCA" w14:textId="4B7226FA" w:rsidR="00655AA4" w:rsidRPr="00825B70" w:rsidRDefault="00655AA4">
      <w:pPr>
        <w:pStyle w:val="TableofFigures"/>
        <w:tabs>
          <w:tab w:val="right" w:leader="dot" w:pos="7927"/>
        </w:tabs>
        <w:rPr>
          <w:rFonts w:eastAsiaTheme="minorEastAsia"/>
          <w:noProof/>
          <w:lang w:eastAsia="en-ID"/>
        </w:rPr>
      </w:pPr>
      <w:hyperlink w:anchor="_Toc186790075" w:history="1">
        <w:r w:rsidRPr="00825B70">
          <w:rPr>
            <w:rStyle w:val="Hyperlink"/>
            <w:rFonts w:ascii="Times New Roman" w:hAnsi="Times New Roman" w:cs="Times New Roman"/>
            <w:noProof/>
          </w:rPr>
          <w:t>Gambar 4. 18</w:t>
        </w:r>
        <w:r w:rsidRPr="00825B70">
          <w:rPr>
            <w:noProof/>
            <w:webHidden/>
          </w:rPr>
          <w:tab/>
        </w:r>
        <w:r w:rsidRPr="00825B70">
          <w:rPr>
            <w:noProof/>
            <w:webHidden/>
          </w:rPr>
          <w:fldChar w:fldCharType="begin"/>
        </w:r>
        <w:r w:rsidRPr="00825B70">
          <w:rPr>
            <w:noProof/>
            <w:webHidden/>
          </w:rPr>
          <w:instrText xml:space="preserve"> PAGEREF _Toc186790075 \h </w:instrText>
        </w:r>
        <w:r w:rsidRPr="00825B70">
          <w:rPr>
            <w:noProof/>
            <w:webHidden/>
          </w:rPr>
        </w:r>
        <w:r w:rsidRPr="00825B70">
          <w:rPr>
            <w:noProof/>
            <w:webHidden/>
          </w:rPr>
          <w:fldChar w:fldCharType="separate"/>
        </w:r>
        <w:r w:rsidRPr="00825B70">
          <w:rPr>
            <w:noProof/>
            <w:webHidden/>
          </w:rPr>
          <w:t>94</w:t>
        </w:r>
        <w:r w:rsidRPr="00825B70">
          <w:rPr>
            <w:noProof/>
            <w:webHidden/>
          </w:rPr>
          <w:fldChar w:fldCharType="end"/>
        </w:r>
      </w:hyperlink>
    </w:p>
    <w:p w14:paraId="3B0FFE68" w14:textId="74F32109" w:rsidR="00655AA4" w:rsidRPr="00825B70" w:rsidRDefault="00655AA4">
      <w:pPr>
        <w:pStyle w:val="TableofFigures"/>
        <w:tabs>
          <w:tab w:val="right" w:leader="dot" w:pos="7927"/>
        </w:tabs>
        <w:rPr>
          <w:rFonts w:eastAsiaTheme="minorEastAsia"/>
          <w:noProof/>
          <w:lang w:eastAsia="en-ID"/>
        </w:rPr>
      </w:pPr>
      <w:hyperlink w:anchor="_Toc186790076" w:history="1">
        <w:r w:rsidRPr="00825B70">
          <w:rPr>
            <w:rStyle w:val="Hyperlink"/>
            <w:rFonts w:ascii="Times New Roman" w:hAnsi="Times New Roman" w:cs="Times New Roman"/>
            <w:noProof/>
          </w:rPr>
          <w:t>Gambar 4. 19</w:t>
        </w:r>
        <w:r w:rsidRPr="00825B70">
          <w:rPr>
            <w:noProof/>
            <w:webHidden/>
          </w:rPr>
          <w:tab/>
        </w:r>
        <w:r w:rsidRPr="00825B70">
          <w:rPr>
            <w:noProof/>
            <w:webHidden/>
          </w:rPr>
          <w:fldChar w:fldCharType="begin"/>
        </w:r>
        <w:r w:rsidRPr="00825B70">
          <w:rPr>
            <w:noProof/>
            <w:webHidden/>
          </w:rPr>
          <w:instrText xml:space="preserve"> PAGEREF _Toc186790076 \h </w:instrText>
        </w:r>
        <w:r w:rsidRPr="00825B70">
          <w:rPr>
            <w:noProof/>
            <w:webHidden/>
          </w:rPr>
        </w:r>
        <w:r w:rsidRPr="00825B70">
          <w:rPr>
            <w:noProof/>
            <w:webHidden/>
          </w:rPr>
          <w:fldChar w:fldCharType="separate"/>
        </w:r>
        <w:r w:rsidRPr="00825B70">
          <w:rPr>
            <w:noProof/>
            <w:webHidden/>
          </w:rPr>
          <w:t>94</w:t>
        </w:r>
        <w:r w:rsidRPr="00825B70">
          <w:rPr>
            <w:noProof/>
            <w:webHidden/>
          </w:rPr>
          <w:fldChar w:fldCharType="end"/>
        </w:r>
      </w:hyperlink>
    </w:p>
    <w:p w14:paraId="6F9FB684" w14:textId="3DCF4FEB" w:rsidR="00655AA4" w:rsidRPr="00825B70" w:rsidRDefault="00655AA4">
      <w:pPr>
        <w:pStyle w:val="TableofFigures"/>
        <w:tabs>
          <w:tab w:val="right" w:leader="dot" w:pos="7927"/>
        </w:tabs>
        <w:rPr>
          <w:rFonts w:eastAsiaTheme="minorEastAsia"/>
          <w:noProof/>
          <w:lang w:eastAsia="en-ID"/>
        </w:rPr>
      </w:pPr>
      <w:hyperlink w:anchor="_Toc186790077" w:history="1">
        <w:r w:rsidRPr="00825B70">
          <w:rPr>
            <w:rStyle w:val="Hyperlink"/>
            <w:rFonts w:ascii="Times New Roman" w:hAnsi="Times New Roman" w:cs="Times New Roman"/>
            <w:noProof/>
          </w:rPr>
          <w:t>Gambar 4. 20</w:t>
        </w:r>
        <w:r w:rsidRPr="00825B70">
          <w:rPr>
            <w:noProof/>
            <w:webHidden/>
          </w:rPr>
          <w:tab/>
        </w:r>
        <w:r w:rsidRPr="00825B70">
          <w:rPr>
            <w:noProof/>
            <w:webHidden/>
          </w:rPr>
          <w:fldChar w:fldCharType="begin"/>
        </w:r>
        <w:r w:rsidRPr="00825B70">
          <w:rPr>
            <w:noProof/>
            <w:webHidden/>
          </w:rPr>
          <w:instrText xml:space="preserve"> PAGEREF _Toc186790077 \h </w:instrText>
        </w:r>
        <w:r w:rsidRPr="00825B70">
          <w:rPr>
            <w:noProof/>
            <w:webHidden/>
          </w:rPr>
        </w:r>
        <w:r w:rsidRPr="00825B70">
          <w:rPr>
            <w:noProof/>
            <w:webHidden/>
          </w:rPr>
          <w:fldChar w:fldCharType="separate"/>
        </w:r>
        <w:r w:rsidRPr="00825B70">
          <w:rPr>
            <w:noProof/>
            <w:webHidden/>
          </w:rPr>
          <w:t>95</w:t>
        </w:r>
        <w:r w:rsidRPr="00825B70">
          <w:rPr>
            <w:noProof/>
            <w:webHidden/>
          </w:rPr>
          <w:fldChar w:fldCharType="end"/>
        </w:r>
      </w:hyperlink>
    </w:p>
    <w:p w14:paraId="5D29E4E1" w14:textId="52074309" w:rsidR="00655AA4" w:rsidRPr="00825B70" w:rsidRDefault="00655AA4">
      <w:pPr>
        <w:pStyle w:val="TableofFigures"/>
        <w:tabs>
          <w:tab w:val="right" w:leader="dot" w:pos="7927"/>
        </w:tabs>
        <w:rPr>
          <w:rFonts w:eastAsiaTheme="minorEastAsia"/>
          <w:noProof/>
          <w:lang w:eastAsia="en-ID"/>
        </w:rPr>
      </w:pPr>
      <w:hyperlink w:anchor="_Toc186790078" w:history="1">
        <w:r w:rsidRPr="00825B70">
          <w:rPr>
            <w:rStyle w:val="Hyperlink"/>
            <w:rFonts w:ascii="Times New Roman" w:hAnsi="Times New Roman" w:cs="Times New Roman"/>
            <w:noProof/>
          </w:rPr>
          <w:t>Gambar 4. 21</w:t>
        </w:r>
        <w:r w:rsidRPr="00825B70">
          <w:rPr>
            <w:noProof/>
            <w:webHidden/>
          </w:rPr>
          <w:tab/>
        </w:r>
        <w:r w:rsidRPr="00825B70">
          <w:rPr>
            <w:noProof/>
            <w:webHidden/>
          </w:rPr>
          <w:fldChar w:fldCharType="begin"/>
        </w:r>
        <w:r w:rsidRPr="00825B70">
          <w:rPr>
            <w:noProof/>
            <w:webHidden/>
          </w:rPr>
          <w:instrText xml:space="preserve"> PAGEREF _Toc186790078 \h </w:instrText>
        </w:r>
        <w:r w:rsidRPr="00825B70">
          <w:rPr>
            <w:noProof/>
            <w:webHidden/>
          </w:rPr>
        </w:r>
        <w:r w:rsidRPr="00825B70">
          <w:rPr>
            <w:noProof/>
            <w:webHidden/>
          </w:rPr>
          <w:fldChar w:fldCharType="separate"/>
        </w:r>
        <w:r w:rsidRPr="00825B70">
          <w:rPr>
            <w:noProof/>
            <w:webHidden/>
          </w:rPr>
          <w:t>95</w:t>
        </w:r>
        <w:r w:rsidRPr="00825B70">
          <w:rPr>
            <w:noProof/>
            <w:webHidden/>
          </w:rPr>
          <w:fldChar w:fldCharType="end"/>
        </w:r>
      </w:hyperlink>
    </w:p>
    <w:p w14:paraId="2B3E808E" w14:textId="118B77F6" w:rsidR="00655AA4" w:rsidRPr="00825B70" w:rsidRDefault="00655AA4">
      <w:pPr>
        <w:pStyle w:val="TableofFigures"/>
        <w:tabs>
          <w:tab w:val="right" w:leader="dot" w:pos="7927"/>
        </w:tabs>
        <w:rPr>
          <w:rFonts w:eastAsiaTheme="minorEastAsia"/>
          <w:noProof/>
          <w:lang w:eastAsia="en-ID"/>
        </w:rPr>
      </w:pPr>
      <w:hyperlink w:anchor="_Toc186790079" w:history="1">
        <w:r w:rsidRPr="00825B70">
          <w:rPr>
            <w:rStyle w:val="Hyperlink"/>
            <w:rFonts w:ascii="Times New Roman" w:hAnsi="Times New Roman" w:cs="Times New Roman"/>
            <w:noProof/>
          </w:rPr>
          <w:t>Gambar 4. 22</w:t>
        </w:r>
        <w:r w:rsidRPr="00825B70">
          <w:rPr>
            <w:noProof/>
            <w:webHidden/>
          </w:rPr>
          <w:tab/>
        </w:r>
        <w:r w:rsidRPr="00825B70">
          <w:rPr>
            <w:noProof/>
            <w:webHidden/>
          </w:rPr>
          <w:fldChar w:fldCharType="begin"/>
        </w:r>
        <w:r w:rsidRPr="00825B70">
          <w:rPr>
            <w:noProof/>
            <w:webHidden/>
          </w:rPr>
          <w:instrText xml:space="preserve"> PAGEREF _Toc186790079 \h </w:instrText>
        </w:r>
        <w:r w:rsidRPr="00825B70">
          <w:rPr>
            <w:noProof/>
            <w:webHidden/>
          </w:rPr>
        </w:r>
        <w:r w:rsidRPr="00825B70">
          <w:rPr>
            <w:noProof/>
            <w:webHidden/>
          </w:rPr>
          <w:fldChar w:fldCharType="separate"/>
        </w:r>
        <w:r w:rsidRPr="00825B70">
          <w:rPr>
            <w:noProof/>
            <w:webHidden/>
          </w:rPr>
          <w:t>96</w:t>
        </w:r>
        <w:r w:rsidRPr="00825B70">
          <w:rPr>
            <w:noProof/>
            <w:webHidden/>
          </w:rPr>
          <w:fldChar w:fldCharType="end"/>
        </w:r>
      </w:hyperlink>
    </w:p>
    <w:p w14:paraId="17D681E2" w14:textId="475A37E3" w:rsidR="00655AA4" w:rsidRPr="00825B70" w:rsidRDefault="00655AA4">
      <w:pPr>
        <w:pStyle w:val="TableofFigures"/>
        <w:tabs>
          <w:tab w:val="right" w:leader="dot" w:pos="7927"/>
        </w:tabs>
        <w:rPr>
          <w:rFonts w:eastAsiaTheme="minorEastAsia"/>
          <w:noProof/>
          <w:lang w:eastAsia="en-ID"/>
        </w:rPr>
      </w:pPr>
      <w:hyperlink w:anchor="_Toc186790080" w:history="1">
        <w:r w:rsidRPr="00825B70">
          <w:rPr>
            <w:rStyle w:val="Hyperlink"/>
            <w:rFonts w:ascii="Times New Roman" w:hAnsi="Times New Roman" w:cs="Times New Roman"/>
            <w:noProof/>
          </w:rPr>
          <w:t>Gambar 4. 23</w:t>
        </w:r>
        <w:r w:rsidRPr="00825B70">
          <w:rPr>
            <w:noProof/>
            <w:webHidden/>
          </w:rPr>
          <w:tab/>
        </w:r>
        <w:r w:rsidRPr="00825B70">
          <w:rPr>
            <w:noProof/>
            <w:webHidden/>
          </w:rPr>
          <w:fldChar w:fldCharType="begin"/>
        </w:r>
        <w:r w:rsidRPr="00825B70">
          <w:rPr>
            <w:noProof/>
            <w:webHidden/>
          </w:rPr>
          <w:instrText xml:space="preserve"> PAGEREF _Toc186790080 \h </w:instrText>
        </w:r>
        <w:r w:rsidRPr="00825B70">
          <w:rPr>
            <w:noProof/>
            <w:webHidden/>
          </w:rPr>
        </w:r>
        <w:r w:rsidRPr="00825B70">
          <w:rPr>
            <w:noProof/>
            <w:webHidden/>
          </w:rPr>
          <w:fldChar w:fldCharType="separate"/>
        </w:r>
        <w:r w:rsidRPr="00825B70">
          <w:rPr>
            <w:noProof/>
            <w:webHidden/>
          </w:rPr>
          <w:t>97</w:t>
        </w:r>
        <w:r w:rsidRPr="00825B70">
          <w:rPr>
            <w:noProof/>
            <w:webHidden/>
          </w:rPr>
          <w:fldChar w:fldCharType="end"/>
        </w:r>
      </w:hyperlink>
    </w:p>
    <w:p w14:paraId="1B417AB8" w14:textId="4EFA2C54" w:rsidR="00655AA4" w:rsidRPr="00825B70" w:rsidRDefault="00655AA4">
      <w:pPr>
        <w:pStyle w:val="TableofFigures"/>
        <w:tabs>
          <w:tab w:val="right" w:leader="dot" w:pos="7927"/>
        </w:tabs>
        <w:rPr>
          <w:rFonts w:eastAsiaTheme="minorEastAsia"/>
          <w:noProof/>
          <w:lang w:eastAsia="en-ID"/>
        </w:rPr>
      </w:pPr>
      <w:hyperlink w:anchor="_Toc186790081" w:history="1">
        <w:r w:rsidRPr="00825B70">
          <w:rPr>
            <w:rStyle w:val="Hyperlink"/>
            <w:rFonts w:ascii="Times New Roman" w:hAnsi="Times New Roman" w:cs="Times New Roman"/>
            <w:noProof/>
          </w:rPr>
          <w:t>Gambar 4. 24</w:t>
        </w:r>
        <w:r w:rsidRPr="00825B70">
          <w:rPr>
            <w:noProof/>
            <w:webHidden/>
          </w:rPr>
          <w:tab/>
        </w:r>
        <w:r w:rsidRPr="00825B70">
          <w:rPr>
            <w:noProof/>
            <w:webHidden/>
          </w:rPr>
          <w:fldChar w:fldCharType="begin"/>
        </w:r>
        <w:r w:rsidRPr="00825B70">
          <w:rPr>
            <w:noProof/>
            <w:webHidden/>
          </w:rPr>
          <w:instrText xml:space="preserve"> PAGEREF _Toc186790081 \h </w:instrText>
        </w:r>
        <w:r w:rsidRPr="00825B70">
          <w:rPr>
            <w:noProof/>
            <w:webHidden/>
          </w:rPr>
        </w:r>
        <w:r w:rsidRPr="00825B70">
          <w:rPr>
            <w:noProof/>
            <w:webHidden/>
          </w:rPr>
          <w:fldChar w:fldCharType="separate"/>
        </w:r>
        <w:r w:rsidRPr="00825B70">
          <w:rPr>
            <w:noProof/>
            <w:webHidden/>
          </w:rPr>
          <w:t>97</w:t>
        </w:r>
        <w:r w:rsidRPr="00825B70">
          <w:rPr>
            <w:noProof/>
            <w:webHidden/>
          </w:rPr>
          <w:fldChar w:fldCharType="end"/>
        </w:r>
      </w:hyperlink>
    </w:p>
    <w:p w14:paraId="3A0DA07D" w14:textId="4CEDB951" w:rsidR="00655AA4" w:rsidRPr="00825B70" w:rsidRDefault="00655AA4">
      <w:pPr>
        <w:pStyle w:val="TableofFigures"/>
        <w:tabs>
          <w:tab w:val="right" w:leader="dot" w:pos="7927"/>
        </w:tabs>
        <w:rPr>
          <w:rFonts w:eastAsiaTheme="minorEastAsia"/>
          <w:noProof/>
          <w:lang w:eastAsia="en-ID"/>
        </w:rPr>
      </w:pPr>
      <w:hyperlink w:anchor="_Toc186790082" w:history="1">
        <w:r w:rsidRPr="00825B70">
          <w:rPr>
            <w:rStyle w:val="Hyperlink"/>
            <w:rFonts w:ascii="Times New Roman" w:hAnsi="Times New Roman" w:cs="Times New Roman"/>
            <w:noProof/>
          </w:rPr>
          <w:t>Gambar 4. 25</w:t>
        </w:r>
        <w:r w:rsidRPr="00825B70">
          <w:rPr>
            <w:noProof/>
            <w:webHidden/>
          </w:rPr>
          <w:tab/>
        </w:r>
        <w:r w:rsidRPr="00825B70">
          <w:rPr>
            <w:noProof/>
            <w:webHidden/>
          </w:rPr>
          <w:fldChar w:fldCharType="begin"/>
        </w:r>
        <w:r w:rsidRPr="00825B70">
          <w:rPr>
            <w:noProof/>
            <w:webHidden/>
          </w:rPr>
          <w:instrText xml:space="preserve"> PAGEREF _Toc186790082 \h </w:instrText>
        </w:r>
        <w:r w:rsidRPr="00825B70">
          <w:rPr>
            <w:noProof/>
            <w:webHidden/>
          </w:rPr>
        </w:r>
        <w:r w:rsidRPr="00825B70">
          <w:rPr>
            <w:noProof/>
            <w:webHidden/>
          </w:rPr>
          <w:fldChar w:fldCharType="separate"/>
        </w:r>
        <w:r w:rsidRPr="00825B70">
          <w:rPr>
            <w:noProof/>
            <w:webHidden/>
          </w:rPr>
          <w:t>98</w:t>
        </w:r>
        <w:r w:rsidRPr="00825B70">
          <w:rPr>
            <w:noProof/>
            <w:webHidden/>
          </w:rPr>
          <w:fldChar w:fldCharType="end"/>
        </w:r>
      </w:hyperlink>
    </w:p>
    <w:p w14:paraId="37D2A55D" w14:textId="2135ECA7" w:rsidR="00655AA4" w:rsidRPr="00825B70" w:rsidRDefault="00655AA4">
      <w:pPr>
        <w:pStyle w:val="TableofFigures"/>
        <w:tabs>
          <w:tab w:val="right" w:leader="dot" w:pos="7927"/>
        </w:tabs>
        <w:rPr>
          <w:rFonts w:eastAsiaTheme="minorEastAsia"/>
          <w:noProof/>
          <w:lang w:eastAsia="en-ID"/>
        </w:rPr>
      </w:pPr>
      <w:hyperlink w:anchor="_Toc186790083" w:history="1">
        <w:r w:rsidRPr="00825B70">
          <w:rPr>
            <w:rStyle w:val="Hyperlink"/>
            <w:rFonts w:ascii="Times New Roman" w:hAnsi="Times New Roman" w:cs="Times New Roman"/>
            <w:noProof/>
          </w:rPr>
          <w:t>Gambar 4. 26</w:t>
        </w:r>
        <w:r w:rsidRPr="00825B70">
          <w:rPr>
            <w:noProof/>
            <w:webHidden/>
          </w:rPr>
          <w:tab/>
        </w:r>
        <w:r w:rsidRPr="00825B70">
          <w:rPr>
            <w:noProof/>
            <w:webHidden/>
          </w:rPr>
          <w:fldChar w:fldCharType="begin"/>
        </w:r>
        <w:r w:rsidRPr="00825B70">
          <w:rPr>
            <w:noProof/>
            <w:webHidden/>
          </w:rPr>
          <w:instrText xml:space="preserve"> PAGEREF _Toc186790083 \h </w:instrText>
        </w:r>
        <w:r w:rsidRPr="00825B70">
          <w:rPr>
            <w:noProof/>
            <w:webHidden/>
          </w:rPr>
        </w:r>
        <w:r w:rsidRPr="00825B70">
          <w:rPr>
            <w:noProof/>
            <w:webHidden/>
          </w:rPr>
          <w:fldChar w:fldCharType="separate"/>
        </w:r>
        <w:r w:rsidRPr="00825B70">
          <w:rPr>
            <w:noProof/>
            <w:webHidden/>
          </w:rPr>
          <w:t>98</w:t>
        </w:r>
        <w:r w:rsidRPr="00825B70">
          <w:rPr>
            <w:noProof/>
            <w:webHidden/>
          </w:rPr>
          <w:fldChar w:fldCharType="end"/>
        </w:r>
      </w:hyperlink>
    </w:p>
    <w:p w14:paraId="271EC557" w14:textId="1E4899D9" w:rsidR="00655AA4" w:rsidRPr="00825B70" w:rsidRDefault="00655AA4">
      <w:pPr>
        <w:pStyle w:val="TableofFigures"/>
        <w:tabs>
          <w:tab w:val="right" w:leader="dot" w:pos="7927"/>
        </w:tabs>
        <w:rPr>
          <w:rFonts w:eastAsiaTheme="minorEastAsia"/>
          <w:noProof/>
          <w:lang w:eastAsia="en-ID"/>
        </w:rPr>
      </w:pPr>
      <w:hyperlink w:anchor="_Toc186790084" w:history="1">
        <w:r w:rsidRPr="00825B70">
          <w:rPr>
            <w:rStyle w:val="Hyperlink"/>
            <w:rFonts w:ascii="Times New Roman" w:hAnsi="Times New Roman" w:cs="Times New Roman"/>
            <w:noProof/>
          </w:rPr>
          <w:t>Gambar 4. 27</w:t>
        </w:r>
        <w:r w:rsidRPr="00825B70">
          <w:rPr>
            <w:noProof/>
            <w:webHidden/>
          </w:rPr>
          <w:tab/>
        </w:r>
        <w:r w:rsidRPr="00825B70">
          <w:rPr>
            <w:noProof/>
            <w:webHidden/>
          </w:rPr>
          <w:fldChar w:fldCharType="begin"/>
        </w:r>
        <w:r w:rsidRPr="00825B70">
          <w:rPr>
            <w:noProof/>
            <w:webHidden/>
          </w:rPr>
          <w:instrText xml:space="preserve"> PAGEREF _Toc186790084 \h </w:instrText>
        </w:r>
        <w:r w:rsidRPr="00825B70">
          <w:rPr>
            <w:noProof/>
            <w:webHidden/>
          </w:rPr>
        </w:r>
        <w:r w:rsidRPr="00825B70">
          <w:rPr>
            <w:noProof/>
            <w:webHidden/>
          </w:rPr>
          <w:fldChar w:fldCharType="separate"/>
        </w:r>
        <w:r w:rsidRPr="00825B70">
          <w:rPr>
            <w:noProof/>
            <w:webHidden/>
          </w:rPr>
          <w:t>99</w:t>
        </w:r>
        <w:r w:rsidRPr="00825B70">
          <w:rPr>
            <w:noProof/>
            <w:webHidden/>
          </w:rPr>
          <w:fldChar w:fldCharType="end"/>
        </w:r>
      </w:hyperlink>
    </w:p>
    <w:p w14:paraId="62856B4D" w14:textId="35897A66" w:rsidR="00655AA4" w:rsidRPr="00825B70" w:rsidRDefault="00655AA4">
      <w:pPr>
        <w:pStyle w:val="TableofFigures"/>
        <w:tabs>
          <w:tab w:val="right" w:leader="dot" w:pos="7927"/>
        </w:tabs>
        <w:rPr>
          <w:rFonts w:eastAsiaTheme="minorEastAsia"/>
          <w:noProof/>
          <w:lang w:eastAsia="en-ID"/>
        </w:rPr>
      </w:pPr>
      <w:hyperlink w:anchor="_Toc186790085" w:history="1">
        <w:r w:rsidRPr="00825B70">
          <w:rPr>
            <w:rStyle w:val="Hyperlink"/>
            <w:rFonts w:ascii="Times New Roman" w:hAnsi="Times New Roman" w:cs="Times New Roman"/>
            <w:noProof/>
          </w:rPr>
          <w:t>Gambar 4. 28</w:t>
        </w:r>
        <w:r w:rsidRPr="00825B70">
          <w:rPr>
            <w:noProof/>
            <w:webHidden/>
          </w:rPr>
          <w:tab/>
        </w:r>
        <w:r w:rsidRPr="00825B70">
          <w:rPr>
            <w:noProof/>
            <w:webHidden/>
          </w:rPr>
          <w:fldChar w:fldCharType="begin"/>
        </w:r>
        <w:r w:rsidRPr="00825B70">
          <w:rPr>
            <w:noProof/>
            <w:webHidden/>
          </w:rPr>
          <w:instrText xml:space="preserve"> PAGEREF _Toc186790085 \h </w:instrText>
        </w:r>
        <w:r w:rsidRPr="00825B70">
          <w:rPr>
            <w:noProof/>
            <w:webHidden/>
          </w:rPr>
        </w:r>
        <w:r w:rsidRPr="00825B70">
          <w:rPr>
            <w:noProof/>
            <w:webHidden/>
          </w:rPr>
          <w:fldChar w:fldCharType="separate"/>
        </w:r>
        <w:r w:rsidRPr="00825B70">
          <w:rPr>
            <w:noProof/>
            <w:webHidden/>
          </w:rPr>
          <w:t>99</w:t>
        </w:r>
        <w:r w:rsidRPr="00825B70">
          <w:rPr>
            <w:noProof/>
            <w:webHidden/>
          </w:rPr>
          <w:fldChar w:fldCharType="end"/>
        </w:r>
      </w:hyperlink>
    </w:p>
    <w:p w14:paraId="33725ADD" w14:textId="661EF630" w:rsidR="00655AA4" w:rsidRPr="00825B70" w:rsidRDefault="00655AA4">
      <w:pPr>
        <w:pStyle w:val="TableofFigures"/>
        <w:tabs>
          <w:tab w:val="right" w:leader="dot" w:pos="7927"/>
        </w:tabs>
        <w:rPr>
          <w:rFonts w:eastAsiaTheme="minorEastAsia"/>
          <w:noProof/>
          <w:lang w:eastAsia="en-ID"/>
        </w:rPr>
      </w:pPr>
      <w:hyperlink w:anchor="_Toc186790086" w:history="1">
        <w:r w:rsidRPr="00825B70">
          <w:rPr>
            <w:rStyle w:val="Hyperlink"/>
            <w:rFonts w:ascii="Times New Roman" w:hAnsi="Times New Roman" w:cs="Times New Roman"/>
            <w:noProof/>
          </w:rPr>
          <w:t>Gambar 4. 29</w:t>
        </w:r>
        <w:r w:rsidRPr="00825B70">
          <w:rPr>
            <w:noProof/>
            <w:webHidden/>
          </w:rPr>
          <w:tab/>
        </w:r>
        <w:r w:rsidRPr="00825B70">
          <w:rPr>
            <w:noProof/>
            <w:webHidden/>
          </w:rPr>
          <w:fldChar w:fldCharType="begin"/>
        </w:r>
        <w:r w:rsidRPr="00825B70">
          <w:rPr>
            <w:noProof/>
            <w:webHidden/>
          </w:rPr>
          <w:instrText xml:space="preserve"> PAGEREF _Toc186790086 \h </w:instrText>
        </w:r>
        <w:r w:rsidRPr="00825B70">
          <w:rPr>
            <w:noProof/>
            <w:webHidden/>
          </w:rPr>
        </w:r>
        <w:r w:rsidRPr="00825B70">
          <w:rPr>
            <w:noProof/>
            <w:webHidden/>
          </w:rPr>
          <w:fldChar w:fldCharType="separate"/>
        </w:r>
        <w:r w:rsidRPr="00825B70">
          <w:rPr>
            <w:noProof/>
            <w:webHidden/>
          </w:rPr>
          <w:t>100</w:t>
        </w:r>
        <w:r w:rsidRPr="00825B70">
          <w:rPr>
            <w:noProof/>
            <w:webHidden/>
          </w:rPr>
          <w:fldChar w:fldCharType="end"/>
        </w:r>
      </w:hyperlink>
    </w:p>
    <w:p w14:paraId="4514ADB9" w14:textId="1C969D1C" w:rsidR="00655AA4" w:rsidRPr="00825B70" w:rsidRDefault="00655AA4">
      <w:pPr>
        <w:pStyle w:val="TableofFigures"/>
        <w:tabs>
          <w:tab w:val="right" w:leader="dot" w:pos="7927"/>
        </w:tabs>
        <w:rPr>
          <w:rFonts w:eastAsiaTheme="minorEastAsia"/>
          <w:noProof/>
          <w:lang w:eastAsia="en-ID"/>
        </w:rPr>
      </w:pPr>
      <w:hyperlink w:anchor="_Toc186790087" w:history="1">
        <w:r w:rsidRPr="00825B70">
          <w:rPr>
            <w:rStyle w:val="Hyperlink"/>
            <w:rFonts w:ascii="Times New Roman" w:hAnsi="Times New Roman" w:cs="Times New Roman"/>
            <w:noProof/>
          </w:rPr>
          <w:t>Gambar 4. 30</w:t>
        </w:r>
        <w:r w:rsidRPr="00825B70">
          <w:rPr>
            <w:noProof/>
            <w:webHidden/>
          </w:rPr>
          <w:tab/>
        </w:r>
        <w:r w:rsidRPr="00825B70">
          <w:rPr>
            <w:noProof/>
            <w:webHidden/>
          </w:rPr>
          <w:fldChar w:fldCharType="begin"/>
        </w:r>
        <w:r w:rsidRPr="00825B70">
          <w:rPr>
            <w:noProof/>
            <w:webHidden/>
          </w:rPr>
          <w:instrText xml:space="preserve"> PAGEREF _Toc186790087 \h </w:instrText>
        </w:r>
        <w:r w:rsidRPr="00825B70">
          <w:rPr>
            <w:noProof/>
            <w:webHidden/>
          </w:rPr>
        </w:r>
        <w:r w:rsidRPr="00825B70">
          <w:rPr>
            <w:noProof/>
            <w:webHidden/>
          </w:rPr>
          <w:fldChar w:fldCharType="separate"/>
        </w:r>
        <w:r w:rsidRPr="00825B70">
          <w:rPr>
            <w:noProof/>
            <w:webHidden/>
          </w:rPr>
          <w:t>101</w:t>
        </w:r>
        <w:r w:rsidRPr="00825B70">
          <w:rPr>
            <w:noProof/>
            <w:webHidden/>
          </w:rPr>
          <w:fldChar w:fldCharType="end"/>
        </w:r>
      </w:hyperlink>
    </w:p>
    <w:p w14:paraId="45595917" w14:textId="621B4C98" w:rsidR="00655AA4" w:rsidRPr="00825B70" w:rsidRDefault="00655AA4">
      <w:pPr>
        <w:pStyle w:val="TableofFigures"/>
        <w:tabs>
          <w:tab w:val="right" w:leader="dot" w:pos="7927"/>
        </w:tabs>
        <w:rPr>
          <w:rFonts w:eastAsiaTheme="minorEastAsia"/>
          <w:noProof/>
          <w:lang w:eastAsia="en-ID"/>
        </w:rPr>
      </w:pPr>
      <w:hyperlink w:anchor="_Toc186790088" w:history="1">
        <w:r w:rsidRPr="00825B70">
          <w:rPr>
            <w:rStyle w:val="Hyperlink"/>
            <w:rFonts w:ascii="Times New Roman" w:hAnsi="Times New Roman" w:cs="Times New Roman"/>
            <w:noProof/>
          </w:rPr>
          <w:t>Gambar 4. 31</w:t>
        </w:r>
        <w:r w:rsidRPr="00825B70">
          <w:rPr>
            <w:noProof/>
            <w:webHidden/>
          </w:rPr>
          <w:tab/>
        </w:r>
        <w:r w:rsidRPr="00825B70">
          <w:rPr>
            <w:noProof/>
            <w:webHidden/>
          </w:rPr>
          <w:fldChar w:fldCharType="begin"/>
        </w:r>
        <w:r w:rsidRPr="00825B70">
          <w:rPr>
            <w:noProof/>
            <w:webHidden/>
          </w:rPr>
          <w:instrText xml:space="preserve"> PAGEREF _Toc186790088 \h </w:instrText>
        </w:r>
        <w:r w:rsidRPr="00825B70">
          <w:rPr>
            <w:noProof/>
            <w:webHidden/>
          </w:rPr>
        </w:r>
        <w:r w:rsidRPr="00825B70">
          <w:rPr>
            <w:noProof/>
            <w:webHidden/>
          </w:rPr>
          <w:fldChar w:fldCharType="separate"/>
        </w:r>
        <w:r w:rsidRPr="00825B70">
          <w:rPr>
            <w:noProof/>
            <w:webHidden/>
          </w:rPr>
          <w:t>110</w:t>
        </w:r>
        <w:r w:rsidRPr="00825B70">
          <w:rPr>
            <w:noProof/>
            <w:webHidden/>
          </w:rPr>
          <w:fldChar w:fldCharType="end"/>
        </w:r>
      </w:hyperlink>
    </w:p>
    <w:p w14:paraId="0FBB9AC1" w14:textId="7C98FA7C" w:rsidR="00655AA4" w:rsidRPr="00825B70" w:rsidRDefault="00655AA4">
      <w:pPr>
        <w:pStyle w:val="TableofFigures"/>
        <w:tabs>
          <w:tab w:val="right" w:leader="dot" w:pos="7927"/>
        </w:tabs>
        <w:rPr>
          <w:rFonts w:eastAsiaTheme="minorEastAsia"/>
          <w:noProof/>
          <w:lang w:eastAsia="en-ID"/>
        </w:rPr>
      </w:pPr>
      <w:hyperlink w:anchor="_Toc186790089" w:history="1">
        <w:r w:rsidRPr="00825B70">
          <w:rPr>
            <w:rStyle w:val="Hyperlink"/>
            <w:rFonts w:ascii="Times New Roman" w:hAnsi="Times New Roman" w:cs="Times New Roman"/>
            <w:noProof/>
          </w:rPr>
          <w:t>Gambar 4. 32</w:t>
        </w:r>
        <w:r w:rsidRPr="00825B70">
          <w:rPr>
            <w:noProof/>
            <w:webHidden/>
          </w:rPr>
          <w:tab/>
        </w:r>
        <w:r w:rsidRPr="00825B70">
          <w:rPr>
            <w:noProof/>
            <w:webHidden/>
          </w:rPr>
          <w:fldChar w:fldCharType="begin"/>
        </w:r>
        <w:r w:rsidRPr="00825B70">
          <w:rPr>
            <w:noProof/>
            <w:webHidden/>
          </w:rPr>
          <w:instrText xml:space="preserve"> PAGEREF _Toc186790089 \h </w:instrText>
        </w:r>
        <w:r w:rsidRPr="00825B70">
          <w:rPr>
            <w:noProof/>
            <w:webHidden/>
          </w:rPr>
        </w:r>
        <w:r w:rsidRPr="00825B70">
          <w:rPr>
            <w:noProof/>
            <w:webHidden/>
          </w:rPr>
          <w:fldChar w:fldCharType="separate"/>
        </w:r>
        <w:r w:rsidRPr="00825B70">
          <w:rPr>
            <w:noProof/>
            <w:webHidden/>
          </w:rPr>
          <w:t>110</w:t>
        </w:r>
        <w:r w:rsidRPr="00825B70">
          <w:rPr>
            <w:noProof/>
            <w:webHidden/>
          </w:rPr>
          <w:fldChar w:fldCharType="end"/>
        </w:r>
      </w:hyperlink>
    </w:p>
    <w:p w14:paraId="24E822BA" w14:textId="2B2C97F6" w:rsidR="0064523F" w:rsidRPr="00825B70" w:rsidRDefault="0064523F" w:rsidP="004A7308">
      <w:pPr>
        <w:spacing w:line="360" w:lineRule="auto"/>
        <w:rPr>
          <w:rFonts w:ascii="Times New Roman" w:hAnsi="Times New Roman" w:cs="Times New Roman"/>
          <w:sz w:val="24"/>
          <w:szCs w:val="24"/>
        </w:rPr>
      </w:pPr>
      <w:r w:rsidRPr="00825B70">
        <w:rPr>
          <w:rFonts w:ascii="Times New Roman" w:hAnsi="Times New Roman" w:cs="Times New Roman"/>
          <w:sz w:val="24"/>
          <w:szCs w:val="24"/>
        </w:rPr>
        <w:fldChar w:fldCharType="end"/>
      </w:r>
    </w:p>
    <w:p w14:paraId="1FDB2990" w14:textId="77777777" w:rsidR="0064523F" w:rsidRDefault="0064523F">
      <w:pPr>
        <w:rPr>
          <w:rFonts w:ascii="Times New Roman" w:hAnsi="Times New Roman" w:cs="Times New Roman"/>
          <w:b/>
          <w:bCs/>
          <w:sz w:val="24"/>
          <w:szCs w:val="24"/>
        </w:rPr>
      </w:pPr>
      <w:r>
        <w:rPr>
          <w:rFonts w:ascii="Times New Roman" w:hAnsi="Times New Roman" w:cs="Times New Roman"/>
          <w:b/>
          <w:bCs/>
          <w:sz w:val="24"/>
          <w:szCs w:val="24"/>
        </w:rPr>
        <w:br w:type="page"/>
      </w:r>
    </w:p>
    <w:p w14:paraId="06B7A6DE" w14:textId="0C617FDF" w:rsidR="00DD7379" w:rsidRDefault="0064523F" w:rsidP="005E032B">
      <w:pPr>
        <w:pStyle w:val="Heading1"/>
        <w:jc w:val="center"/>
        <w:rPr>
          <w:rFonts w:ascii="Times New Roman" w:hAnsi="Times New Roman" w:cs="Times New Roman"/>
          <w:b/>
          <w:bCs/>
          <w:color w:val="171717" w:themeColor="background2" w:themeShade="1A"/>
          <w:sz w:val="24"/>
          <w:szCs w:val="24"/>
        </w:rPr>
      </w:pPr>
      <w:bookmarkStart w:id="15" w:name="_Toc186785488"/>
      <w:r w:rsidRPr="00DD7379">
        <w:rPr>
          <w:rFonts w:ascii="Times New Roman" w:hAnsi="Times New Roman" w:cs="Times New Roman"/>
          <w:b/>
          <w:bCs/>
          <w:color w:val="171717" w:themeColor="background2" w:themeShade="1A"/>
          <w:sz w:val="24"/>
          <w:szCs w:val="24"/>
        </w:rPr>
        <w:lastRenderedPageBreak/>
        <w:t>DAFTAR TABEL</w:t>
      </w:r>
      <w:bookmarkEnd w:id="15"/>
    </w:p>
    <w:p w14:paraId="456B0F31" w14:textId="77777777" w:rsidR="005E032B" w:rsidRPr="00825B70" w:rsidRDefault="005E032B" w:rsidP="005E032B"/>
    <w:p w14:paraId="029EC02D" w14:textId="5AB6D20C" w:rsidR="00825B70" w:rsidRPr="00825B70" w:rsidRDefault="0064523F">
      <w:pPr>
        <w:pStyle w:val="TableofFigures"/>
        <w:tabs>
          <w:tab w:val="right" w:leader="dot" w:pos="7927"/>
        </w:tabs>
        <w:rPr>
          <w:rFonts w:eastAsiaTheme="minorEastAsia"/>
          <w:noProof/>
          <w:lang w:eastAsia="en-ID"/>
        </w:rPr>
      </w:pPr>
      <w:r w:rsidRPr="00825B70">
        <w:rPr>
          <w:rFonts w:ascii="Times New Roman" w:hAnsi="Times New Roman" w:cs="Times New Roman"/>
          <w:sz w:val="24"/>
          <w:szCs w:val="24"/>
        </w:rPr>
        <w:fldChar w:fldCharType="begin"/>
      </w:r>
      <w:r w:rsidRPr="00825B70">
        <w:rPr>
          <w:rFonts w:ascii="Times New Roman" w:hAnsi="Times New Roman" w:cs="Times New Roman"/>
          <w:sz w:val="24"/>
          <w:szCs w:val="24"/>
        </w:rPr>
        <w:instrText xml:space="preserve"> TOC \h \z \c "Tabel 1. " </w:instrText>
      </w:r>
      <w:r w:rsidRPr="00825B70">
        <w:rPr>
          <w:rFonts w:ascii="Times New Roman" w:hAnsi="Times New Roman" w:cs="Times New Roman"/>
          <w:sz w:val="24"/>
          <w:szCs w:val="24"/>
        </w:rPr>
        <w:fldChar w:fldCharType="separate"/>
      </w:r>
      <w:hyperlink w:anchor="_Toc186790102" w:history="1">
        <w:r w:rsidR="00825B70" w:rsidRPr="00825B70">
          <w:rPr>
            <w:rStyle w:val="Hyperlink"/>
            <w:rFonts w:ascii="Times New Roman" w:hAnsi="Times New Roman" w:cs="Times New Roman"/>
            <w:noProof/>
          </w:rPr>
          <w:t>Tabel 1.  1</w:t>
        </w:r>
        <w:r w:rsidR="00825B70" w:rsidRPr="00825B70">
          <w:rPr>
            <w:noProof/>
            <w:webHidden/>
          </w:rPr>
          <w:tab/>
        </w:r>
        <w:r w:rsidR="00825B70" w:rsidRPr="00825B70">
          <w:rPr>
            <w:noProof/>
            <w:webHidden/>
          </w:rPr>
          <w:fldChar w:fldCharType="begin"/>
        </w:r>
        <w:r w:rsidR="00825B70" w:rsidRPr="00825B70">
          <w:rPr>
            <w:noProof/>
            <w:webHidden/>
          </w:rPr>
          <w:instrText xml:space="preserve"> PAGEREF _Toc186790102 \h </w:instrText>
        </w:r>
        <w:r w:rsidR="00825B70" w:rsidRPr="00825B70">
          <w:rPr>
            <w:noProof/>
            <w:webHidden/>
          </w:rPr>
        </w:r>
        <w:r w:rsidR="00825B70" w:rsidRPr="00825B70">
          <w:rPr>
            <w:noProof/>
            <w:webHidden/>
          </w:rPr>
          <w:fldChar w:fldCharType="separate"/>
        </w:r>
        <w:r w:rsidR="00825B70" w:rsidRPr="00825B70">
          <w:rPr>
            <w:noProof/>
            <w:webHidden/>
          </w:rPr>
          <w:t>61</w:t>
        </w:r>
        <w:r w:rsidR="00825B70" w:rsidRPr="00825B70">
          <w:rPr>
            <w:noProof/>
            <w:webHidden/>
          </w:rPr>
          <w:fldChar w:fldCharType="end"/>
        </w:r>
      </w:hyperlink>
    </w:p>
    <w:p w14:paraId="79EAAD50" w14:textId="77777777" w:rsidR="00825B70" w:rsidRPr="00825B70" w:rsidRDefault="0064523F" w:rsidP="0064523F">
      <w:pPr>
        <w:spacing w:line="360" w:lineRule="auto"/>
        <w:rPr>
          <w:noProof/>
        </w:rPr>
      </w:pPr>
      <w:r w:rsidRPr="00825B70">
        <w:rPr>
          <w:rFonts w:ascii="Times New Roman" w:hAnsi="Times New Roman" w:cs="Times New Roman"/>
          <w:sz w:val="24"/>
          <w:szCs w:val="24"/>
        </w:rPr>
        <w:fldChar w:fldCharType="end"/>
      </w:r>
      <w:r w:rsidRPr="00825B70">
        <w:rPr>
          <w:rFonts w:ascii="Times New Roman" w:hAnsi="Times New Roman" w:cs="Times New Roman"/>
          <w:sz w:val="24"/>
          <w:szCs w:val="24"/>
        </w:rPr>
        <w:fldChar w:fldCharType="begin"/>
      </w:r>
      <w:r w:rsidRPr="00825B70">
        <w:rPr>
          <w:rFonts w:ascii="Times New Roman" w:hAnsi="Times New Roman" w:cs="Times New Roman"/>
          <w:sz w:val="24"/>
          <w:szCs w:val="24"/>
        </w:rPr>
        <w:instrText xml:space="preserve"> TOC \h \z \c "Tabel 3. " </w:instrText>
      </w:r>
      <w:r w:rsidRPr="00825B70">
        <w:rPr>
          <w:rFonts w:ascii="Times New Roman" w:hAnsi="Times New Roman" w:cs="Times New Roman"/>
          <w:sz w:val="24"/>
          <w:szCs w:val="24"/>
        </w:rPr>
        <w:fldChar w:fldCharType="separate"/>
      </w:r>
    </w:p>
    <w:p w14:paraId="3B07E0E8" w14:textId="77A17ABF" w:rsidR="00825B70" w:rsidRPr="00825B70" w:rsidRDefault="00825B70">
      <w:pPr>
        <w:pStyle w:val="TableofFigures"/>
        <w:tabs>
          <w:tab w:val="right" w:leader="dot" w:pos="7927"/>
        </w:tabs>
        <w:rPr>
          <w:rFonts w:eastAsiaTheme="minorEastAsia"/>
          <w:noProof/>
          <w:lang w:eastAsia="en-ID"/>
        </w:rPr>
      </w:pPr>
      <w:hyperlink w:anchor="_Toc186790107" w:history="1">
        <w:r w:rsidRPr="00825B70">
          <w:rPr>
            <w:rStyle w:val="Hyperlink"/>
            <w:rFonts w:ascii="Times New Roman" w:hAnsi="Times New Roman" w:cs="Times New Roman"/>
            <w:noProof/>
          </w:rPr>
          <w:t>Tabel 3. 1</w:t>
        </w:r>
        <w:r w:rsidRPr="00825B70">
          <w:rPr>
            <w:noProof/>
            <w:webHidden/>
          </w:rPr>
          <w:tab/>
        </w:r>
        <w:r w:rsidRPr="00825B70">
          <w:rPr>
            <w:noProof/>
            <w:webHidden/>
          </w:rPr>
          <w:fldChar w:fldCharType="begin"/>
        </w:r>
        <w:r w:rsidRPr="00825B70">
          <w:rPr>
            <w:noProof/>
            <w:webHidden/>
          </w:rPr>
          <w:instrText xml:space="preserve"> PAGEREF _Toc186790107 \h </w:instrText>
        </w:r>
        <w:r w:rsidRPr="00825B70">
          <w:rPr>
            <w:noProof/>
            <w:webHidden/>
          </w:rPr>
        </w:r>
        <w:r w:rsidRPr="00825B70">
          <w:rPr>
            <w:noProof/>
            <w:webHidden/>
          </w:rPr>
          <w:fldChar w:fldCharType="separate"/>
        </w:r>
        <w:r w:rsidRPr="00825B70">
          <w:rPr>
            <w:noProof/>
            <w:webHidden/>
          </w:rPr>
          <w:t>75</w:t>
        </w:r>
        <w:r w:rsidRPr="00825B70">
          <w:rPr>
            <w:noProof/>
            <w:webHidden/>
          </w:rPr>
          <w:fldChar w:fldCharType="end"/>
        </w:r>
      </w:hyperlink>
    </w:p>
    <w:p w14:paraId="384BEE16" w14:textId="2228E67C" w:rsidR="00825B70" w:rsidRPr="00825B70" w:rsidRDefault="00825B70">
      <w:pPr>
        <w:pStyle w:val="TableofFigures"/>
        <w:tabs>
          <w:tab w:val="right" w:leader="dot" w:pos="7927"/>
        </w:tabs>
        <w:rPr>
          <w:rFonts w:eastAsiaTheme="minorEastAsia"/>
          <w:noProof/>
          <w:lang w:eastAsia="en-ID"/>
        </w:rPr>
      </w:pPr>
      <w:hyperlink w:anchor="_Toc186790108" w:history="1">
        <w:r w:rsidRPr="00825B70">
          <w:rPr>
            <w:rStyle w:val="Hyperlink"/>
            <w:rFonts w:ascii="Times New Roman" w:hAnsi="Times New Roman" w:cs="Times New Roman"/>
            <w:noProof/>
          </w:rPr>
          <w:t>Tabel 3. 2</w:t>
        </w:r>
        <w:r w:rsidRPr="00825B70">
          <w:rPr>
            <w:noProof/>
            <w:webHidden/>
          </w:rPr>
          <w:tab/>
        </w:r>
        <w:r w:rsidRPr="00825B70">
          <w:rPr>
            <w:noProof/>
            <w:webHidden/>
          </w:rPr>
          <w:fldChar w:fldCharType="begin"/>
        </w:r>
        <w:r w:rsidRPr="00825B70">
          <w:rPr>
            <w:noProof/>
            <w:webHidden/>
          </w:rPr>
          <w:instrText xml:space="preserve"> PAGEREF _Toc186790108 \h </w:instrText>
        </w:r>
        <w:r w:rsidRPr="00825B70">
          <w:rPr>
            <w:noProof/>
            <w:webHidden/>
          </w:rPr>
        </w:r>
        <w:r w:rsidRPr="00825B70">
          <w:rPr>
            <w:noProof/>
            <w:webHidden/>
          </w:rPr>
          <w:fldChar w:fldCharType="separate"/>
        </w:r>
        <w:r w:rsidRPr="00825B70">
          <w:rPr>
            <w:noProof/>
            <w:webHidden/>
          </w:rPr>
          <w:t>77</w:t>
        </w:r>
        <w:r w:rsidRPr="00825B70">
          <w:rPr>
            <w:noProof/>
            <w:webHidden/>
          </w:rPr>
          <w:fldChar w:fldCharType="end"/>
        </w:r>
      </w:hyperlink>
    </w:p>
    <w:p w14:paraId="0A864159" w14:textId="77777777" w:rsidR="00825B70" w:rsidRPr="00825B70" w:rsidRDefault="0064523F" w:rsidP="0064523F">
      <w:pPr>
        <w:spacing w:line="360" w:lineRule="auto"/>
        <w:rPr>
          <w:noProof/>
        </w:rPr>
      </w:pPr>
      <w:r w:rsidRPr="00825B70">
        <w:rPr>
          <w:rFonts w:ascii="Times New Roman" w:hAnsi="Times New Roman" w:cs="Times New Roman"/>
          <w:sz w:val="24"/>
          <w:szCs w:val="24"/>
        </w:rPr>
        <w:fldChar w:fldCharType="end"/>
      </w:r>
      <w:r w:rsidRPr="00825B70">
        <w:rPr>
          <w:rFonts w:ascii="Times New Roman" w:hAnsi="Times New Roman" w:cs="Times New Roman"/>
          <w:sz w:val="24"/>
          <w:szCs w:val="24"/>
        </w:rPr>
        <w:fldChar w:fldCharType="begin"/>
      </w:r>
      <w:r w:rsidRPr="00825B70">
        <w:rPr>
          <w:rFonts w:ascii="Times New Roman" w:hAnsi="Times New Roman" w:cs="Times New Roman"/>
          <w:sz w:val="24"/>
          <w:szCs w:val="24"/>
        </w:rPr>
        <w:instrText xml:space="preserve"> TOC \h \z \c "Tabel 4." </w:instrText>
      </w:r>
      <w:r w:rsidRPr="00825B70">
        <w:rPr>
          <w:rFonts w:ascii="Times New Roman" w:hAnsi="Times New Roman" w:cs="Times New Roman"/>
          <w:sz w:val="24"/>
          <w:szCs w:val="24"/>
        </w:rPr>
        <w:fldChar w:fldCharType="separate"/>
      </w:r>
    </w:p>
    <w:p w14:paraId="5B85BAE3" w14:textId="3C381349" w:rsidR="00825B70" w:rsidRPr="00825B70" w:rsidRDefault="00825B70">
      <w:pPr>
        <w:pStyle w:val="TableofFigures"/>
        <w:tabs>
          <w:tab w:val="right" w:leader="dot" w:pos="7927"/>
        </w:tabs>
        <w:rPr>
          <w:rFonts w:eastAsiaTheme="minorEastAsia"/>
          <w:noProof/>
          <w:lang w:eastAsia="en-ID"/>
        </w:rPr>
      </w:pPr>
      <w:hyperlink w:anchor="_Toc186790113" w:history="1">
        <w:r w:rsidRPr="00825B70">
          <w:rPr>
            <w:rStyle w:val="Hyperlink"/>
            <w:rFonts w:ascii="Times New Roman" w:hAnsi="Times New Roman" w:cs="Times New Roman"/>
            <w:noProof/>
          </w:rPr>
          <w:t>Tabel 4. 1</w:t>
        </w:r>
        <w:r w:rsidRPr="00825B70">
          <w:rPr>
            <w:noProof/>
            <w:webHidden/>
          </w:rPr>
          <w:tab/>
        </w:r>
        <w:r w:rsidRPr="00825B70">
          <w:rPr>
            <w:noProof/>
            <w:webHidden/>
          </w:rPr>
          <w:fldChar w:fldCharType="begin"/>
        </w:r>
        <w:r w:rsidRPr="00825B70">
          <w:rPr>
            <w:noProof/>
            <w:webHidden/>
          </w:rPr>
          <w:instrText xml:space="preserve"> PAGEREF _Toc186790113 \h </w:instrText>
        </w:r>
        <w:r w:rsidRPr="00825B70">
          <w:rPr>
            <w:noProof/>
            <w:webHidden/>
          </w:rPr>
        </w:r>
        <w:r w:rsidRPr="00825B70">
          <w:rPr>
            <w:noProof/>
            <w:webHidden/>
          </w:rPr>
          <w:fldChar w:fldCharType="separate"/>
        </w:r>
        <w:r w:rsidRPr="00825B70">
          <w:rPr>
            <w:noProof/>
            <w:webHidden/>
          </w:rPr>
          <w:t>102</w:t>
        </w:r>
        <w:r w:rsidRPr="00825B70">
          <w:rPr>
            <w:noProof/>
            <w:webHidden/>
          </w:rPr>
          <w:fldChar w:fldCharType="end"/>
        </w:r>
      </w:hyperlink>
    </w:p>
    <w:p w14:paraId="345F8236" w14:textId="74A51F6C" w:rsidR="00825B70" w:rsidRPr="00825B70" w:rsidRDefault="00825B70">
      <w:pPr>
        <w:pStyle w:val="TableofFigures"/>
        <w:tabs>
          <w:tab w:val="right" w:leader="dot" w:pos="7927"/>
        </w:tabs>
        <w:rPr>
          <w:rFonts w:eastAsiaTheme="minorEastAsia"/>
          <w:noProof/>
          <w:lang w:eastAsia="en-ID"/>
        </w:rPr>
      </w:pPr>
      <w:hyperlink w:anchor="_Toc186790114" w:history="1">
        <w:r w:rsidRPr="00825B70">
          <w:rPr>
            <w:rStyle w:val="Hyperlink"/>
            <w:rFonts w:ascii="Times New Roman" w:hAnsi="Times New Roman" w:cs="Times New Roman"/>
            <w:noProof/>
          </w:rPr>
          <w:t>Tabel 4. 2</w:t>
        </w:r>
        <w:r w:rsidRPr="00825B70">
          <w:rPr>
            <w:noProof/>
            <w:webHidden/>
          </w:rPr>
          <w:tab/>
        </w:r>
        <w:r w:rsidRPr="00825B70">
          <w:rPr>
            <w:noProof/>
            <w:webHidden/>
          </w:rPr>
          <w:fldChar w:fldCharType="begin"/>
        </w:r>
        <w:r w:rsidRPr="00825B70">
          <w:rPr>
            <w:noProof/>
            <w:webHidden/>
          </w:rPr>
          <w:instrText xml:space="preserve"> PAGEREF _Toc186790114 \h </w:instrText>
        </w:r>
        <w:r w:rsidRPr="00825B70">
          <w:rPr>
            <w:noProof/>
            <w:webHidden/>
          </w:rPr>
        </w:r>
        <w:r w:rsidRPr="00825B70">
          <w:rPr>
            <w:noProof/>
            <w:webHidden/>
          </w:rPr>
          <w:fldChar w:fldCharType="separate"/>
        </w:r>
        <w:r w:rsidRPr="00825B70">
          <w:rPr>
            <w:noProof/>
            <w:webHidden/>
          </w:rPr>
          <w:t>103</w:t>
        </w:r>
        <w:r w:rsidRPr="00825B70">
          <w:rPr>
            <w:noProof/>
            <w:webHidden/>
          </w:rPr>
          <w:fldChar w:fldCharType="end"/>
        </w:r>
      </w:hyperlink>
    </w:p>
    <w:p w14:paraId="4F133319" w14:textId="486C2C57" w:rsidR="00825B70" w:rsidRPr="00825B70" w:rsidRDefault="00825B70">
      <w:pPr>
        <w:pStyle w:val="TableofFigures"/>
        <w:tabs>
          <w:tab w:val="right" w:leader="dot" w:pos="7927"/>
        </w:tabs>
        <w:rPr>
          <w:rFonts w:eastAsiaTheme="minorEastAsia"/>
          <w:noProof/>
          <w:lang w:eastAsia="en-ID"/>
        </w:rPr>
      </w:pPr>
      <w:hyperlink w:anchor="_Toc186790115" w:history="1">
        <w:r w:rsidRPr="00825B70">
          <w:rPr>
            <w:rStyle w:val="Hyperlink"/>
            <w:rFonts w:ascii="Times New Roman" w:hAnsi="Times New Roman" w:cs="Times New Roman"/>
            <w:noProof/>
          </w:rPr>
          <w:t>Tabel 4. 3</w:t>
        </w:r>
        <w:r w:rsidRPr="00825B70">
          <w:rPr>
            <w:noProof/>
            <w:webHidden/>
          </w:rPr>
          <w:tab/>
        </w:r>
        <w:r w:rsidRPr="00825B70">
          <w:rPr>
            <w:noProof/>
            <w:webHidden/>
          </w:rPr>
          <w:fldChar w:fldCharType="begin"/>
        </w:r>
        <w:r w:rsidRPr="00825B70">
          <w:rPr>
            <w:noProof/>
            <w:webHidden/>
          </w:rPr>
          <w:instrText xml:space="preserve"> PAGEREF _Toc186790115 \h </w:instrText>
        </w:r>
        <w:r w:rsidRPr="00825B70">
          <w:rPr>
            <w:noProof/>
            <w:webHidden/>
          </w:rPr>
        </w:r>
        <w:r w:rsidRPr="00825B70">
          <w:rPr>
            <w:noProof/>
            <w:webHidden/>
          </w:rPr>
          <w:fldChar w:fldCharType="separate"/>
        </w:r>
        <w:r w:rsidRPr="00825B70">
          <w:rPr>
            <w:noProof/>
            <w:webHidden/>
          </w:rPr>
          <w:t>104</w:t>
        </w:r>
        <w:r w:rsidRPr="00825B70">
          <w:rPr>
            <w:noProof/>
            <w:webHidden/>
          </w:rPr>
          <w:fldChar w:fldCharType="end"/>
        </w:r>
      </w:hyperlink>
    </w:p>
    <w:p w14:paraId="2E9C2BFC" w14:textId="191B263C" w:rsidR="00825B70" w:rsidRPr="00825B70" w:rsidRDefault="00825B70">
      <w:pPr>
        <w:pStyle w:val="TableofFigures"/>
        <w:tabs>
          <w:tab w:val="right" w:leader="dot" w:pos="7927"/>
        </w:tabs>
        <w:rPr>
          <w:rFonts w:eastAsiaTheme="minorEastAsia"/>
          <w:noProof/>
          <w:lang w:eastAsia="en-ID"/>
        </w:rPr>
      </w:pPr>
      <w:hyperlink w:anchor="_Toc186790116" w:history="1">
        <w:r w:rsidRPr="00825B70">
          <w:rPr>
            <w:rStyle w:val="Hyperlink"/>
            <w:rFonts w:ascii="Times New Roman" w:hAnsi="Times New Roman" w:cs="Times New Roman"/>
            <w:noProof/>
          </w:rPr>
          <w:t>Tabel 4. 4</w:t>
        </w:r>
        <w:r w:rsidRPr="00825B70">
          <w:rPr>
            <w:noProof/>
            <w:webHidden/>
          </w:rPr>
          <w:tab/>
        </w:r>
        <w:r w:rsidRPr="00825B70">
          <w:rPr>
            <w:noProof/>
            <w:webHidden/>
          </w:rPr>
          <w:fldChar w:fldCharType="begin"/>
        </w:r>
        <w:r w:rsidRPr="00825B70">
          <w:rPr>
            <w:noProof/>
            <w:webHidden/>
          </w:rPr>
          <w:instrText xml:space="preserve"> PAGEREF _Toc186790116 \h </w:instrText>
        </w:r>
        <w:r w:rsidRPr="00825B70">
          <w:rPr>
            <w:noProof/>
            <w:webHidden/>
          </w:rPr>
        </w:r>
        <w:r w:rsidRPr="00825B70">
          <w:rPr>
            <w:noProof/>
            <w:webHidden/>
          </w:rPr>
          <w:fldChar w:fldCharType="separate"/>
        </w:r>
        <w:r w:rsidRPr="00825B70">
          <w:rPr>
            <w:noProof/>
            <w:webHidden/>
          </w:rPr>
          <w:t>105</w:t>
        </w:r>
        <w:r w:rsidRPr="00825B70">
          <w:rPr>
            <w:noProof/>
            <w:webHidden/>
          </w:rPr>
          <w:fldChar w:fldCharType="end"/>
        </w:r>
      </w:hyperlink>
    </w:p>
    <w:p w14:paraId="38503D96" w14:textId="41EAED73" w:rsidR="00825B70" w:rsidRPr="00825B70" w:rsidRDefault="00825B70">
      <w:pPr>
        <w:pStyle w:val="TableofFigures"/>
        <w:tabs>
          <w:tab w:val="right" w:leader="dot" w:pos="7927"/>
        </w:tabs>
        <w:rPr>
          <w:rFonts w:eastAsiaTheme="minorEastAsia"/>
          <w:noProof/>
          <w:lang w:eastAsia="en-ID"/>
        </w:rPr>
      </w:pPr>
      <w:hyperlink w:anchor="_Toc186790117" w:history="1">
        <w:r w:rsidRPr="00825B70">
          <w:rPr>
            <w:rStyle w:val="Hyperlink"/>
            <w:rFonts w:ascii="Times New Roman" w:hAnsi="Times New Roman" w:cs="Times New Roman"/>
            <w:noProof/>
          </w:rPr>
          <w:t>Tabel 4. 5</w:t>
        </w:r>
        <w:r w:rsidRPr="00825B70">
          <w:rPr>
            <w:noProof/>
            <w:webHidden/>
          </w:rPr>
          <w:tab/>
        </w:r>
        <w:r w:rsidRPr="00825B70">
          <w:rPr>
            <w:noProof/>
            <w:webHidden/>
          </w:rPr>
          <w:fldChar w:fldCharType="begin"/>
        </w:r>
        <w:r w:rsidRPr="00825B70">
          <w:rPr>
            <w:noProof/>
            <w:webHidden/>
          </w:rPr>
          <w:instrText xml:space="preserve"> PAGEREF _Toc186790117 \h </w:instrText>
        </w:r>
        <w:r w:rsidRPr="00825B70">
          <w:rPr>
            <w:noProof/>
            <w:webHidden/>
          </w:rPr>
        </w:r>
        <w:r w:rsidRPr="00825B70">
          <w:rPr>
            <w:noProof/>
            <w:webHidden/>
          </w:rPr>
          <w:fldChar w:fldCharType="separate"/>
        </w:r>
        <w:r w:rsidRPr="00825B70">
          <w:rPr>
            <w:noProof/>
            <w:webHidden/>
          </w:rPr>
          <w:t>106</w:t>
        </w:r>
        <w:r w:rsidRPr="00825B70">
          <w:rPr>
            <w:noProof/>
            <w:webHidden/>
          </w:rPr>
          <w:fldChar w:fldCharType="end"/>
        </w:r>
      </w:hyperlink>
    </w:p>
    <w:p w14:paraId="79577190" w14:textId="5A3EBF15" w:rsidR="00825B70" w:rsidRPr="00825B70" w:rsidRDefault="00825B70">
      <w:pPr>
        <w:pStyle w:val="TableofFigures"/>
        <w:tabs>
          <w:tab w:val="right" w:leader="dot" w:pos="7927"/>
        </w:tabs>
        <w:rPr>
          <w:rFonts w:eastAsiaTheme="minorEastAsia"/>
          <w:noProof/>
          <w:lang w:eastAsia="en-ID"/>
        </w:rPr>
      </w:pPr>
      <w:hyperlink w:anchor="_Toc186790118" w:history="1">
        <w:r w:rsidRPr="00825B70">
          <w:rPr>
            <w:rStyle w:val="Hyperlink"/>
            <w:rFonts w:ascii="Times New Roman" w:hAnsi="Times New Roman" w:cs="Times New Roman"/>
            <w:noProof/>
          </w:rPr>
          <w:t>Tabel 4. 6</w:t>
        </w:r>
        <w:r w:rsidRPr="00825B70">
          <w:rPr>
            <w:noProof/>
            <w:webHidden/>
          </w:rPr>
          <w:tab/>
        </w:r>
        <w:r w:rsidRPr="00825B70">
          <w:rPr>
            <w:noProof/>
            <w:webHidden/>
          </w:rPr>
          <w:fldChar w:fldCharType="begin"/>
        </w:r>
        <w:r w:rsidRPr="00825B70">
          <w:rPr>
            <w:noProof/>
            <w:webHidden/>
          </w:rPr>
          <w:instrText xml:space="preserve"> PAGEREF _Toc186790118 \h </w:instrText>
        </w:r>
        <w:r w:rsidRPr="00825B70">
          <w:rPr>
            <w:noProof/>
            <w:webHidden/>
          </w:rPr>
        </w:r>
        <w:r w:rsidRPr="00825B70">
          <w:rPr>
            <w:noProof/>
            <w:webHidden/>
          </w:rPr>
          <w:fldChar w:fldCharType="separate"/>
        </w:r>
        <w:r w:rsidRPr="00825B70">
          <w:rPr>
            <w:noProof/>
            <w:webHidden/>
          </w:rPr>
          <w:t>107</w:t>
        </w:r>
        <w:r w:rsidRPr="00825B70">
          <w:rPr>
            <w:noProof/>
            <w:webHidden/>
          </w:rPr>
          <w:fldChar w:fldCharType="end"/>
        </w:r>
      </w:hyperlink>
    </w:p>
    <w:p w14:paraId="2AACABDB" w14:textId="78FBA398" w:rsidR="00825B70" w:rsidRPr="00825B70" w:rsidRDefault="00825B70">
      <w:pPr>
        <w:pStyle w:val="TableofFigures"/>
        <w:tabs>
          <w:tab w:val="right" w:leader="dot" w:pos="7927"/>
        </w:tabs>
        <w:rPr>
          <w:rFonts w:eastAsiaTheme="minorEastAsia"/>
          <w:noProof/>
          <w:lang w:eastAsia="en-ID"/>
        </w:rPr>
      </w:pPr>
      <w:hyperlink w:anchor="_Toc186790119" w:history="1">
        <w:r w:rsidRPr="00825B70">
          <w:rPr>
            <w:rStyle w:val="Hyperlink"/>
            <w:rFonts w:ascii="Times New Roman" w:hAnsi="Times New Roman" w:cs="Times New Roman"/>
            <w:noProof/>
          </w:rPr>
          <w:t>Tabel 4. 7</w:t>
        </w:r>
        <w:r w:rsidRPr="00825B70">
          <w:rPr>
            <w:noProof/>
            <w:webHidden/>
          </w:rPr>
          <w:tab/>
        </w:r>
        <w:r w:rsidRPr="00825B70">
          <w:rPr>
            <w:noProof/>
            <w:webHidden/>
          </w:rPr>
          <w:fldChar w:fldCharType="begin"/>
        </w:r>
        <w:r w:rsidRPr="00825B70">
          <w:rPr>
            <w:noProof/>
            <w:webHidden/>
          </w:rPr>
          <w:instrText xml:space="preserve"> PAGEREF _Toc186790119 \h </w:instrText>
        </w:r>
        <w:r w:rsidRPr="00825B70">
          <w:rPr>
            <w:noProof/>
            <w:webHidden/>
          </w:rPr>
        </w:r>
        <w:r w:rsidRPr="00825B70">
          <w:rPr>
            <w:noProof/>
            <w:webHidden/>
          </w:rPr>
          <w:fldChar w:fldCharType="separate"/>
        </w:r>
        <w:r w:rsidRPr="00825B70">
          <w:rPr>
            <w:noProof/>
            <w:webHidden/>
          </w:rPr>
          <w:t>107</w:t>
        </w:r>
        <w:r w:rsidRPr="00825B70">
          <w:rPr>
            <w:noProof/>
            <w:webHidden/>
          </w:rPr>
          <w:fldChar w:fldCharType="end"/>
        </w:r>
      </w:hyperlink>
    </w:p>
    <w:p w14:paraId="3D49C4DA" w14:textId="0E4CBB37" w:rsidR="00825B70" w:rsidRPr="00825B70" w:rsidRDefault="00825B70">
      <w:pPr>
        <w:pStyle w:val="TableofFigures"/>
        <w:tabs>
          <w:tab w:val="right" w:leader="dot" w:pos="7927"/>
        </w:tabs>
        <w:rPr>
          <w:rFonts w:eastAsiaTheme="minorEastAsia"/>
          <w:noProof/>
          <w:lang w:eastAsia="en-ID"/>
        </w:rPr>
      </w:pPr>
      <w:hyperlink w:anchor="_Toc186790120" w:history="1">
        <w:r w:rsidRPr="00825B70">
          <w:rPr>
            <w:rStyle w:val="Hyperlink"/>
            <w:rFonts w:ascii="Times New Roman" w:hAnsi="Times New Roman" w:cs="Times New Roman"/>
            <w:noProof/>
          </w:rPr>
          <w:t>Tabel 4. 8</w:t>
        </w:r>
        <w:r w:rsidRPr="00825B70">
          <w:rPr>
            <w:noProof/>
            <w:webHidden/>
          </w:rPr>
          <w:tab/>
        </w:r>
        <w:r w:rsidRPr="00825B70">
          <w:rPr>
            <w:noProof/>
            <w:webHidden/>
          </w:rPr>
          <w:fldChar w:fldCharType="begin"/>
        </w:r>
        <w:r w:rsidRPr="00825B70">
          <w:rPr>
            <w:noProof/>
            <w:webHidden/>
          </w:rPr>
          <w:instrText xml:space="preserve"> PAGEREF _Toc186790120 \h </w:instrText>
        </w:r>
        <w:r w:rsidRPr="00825B70">
          <w:rPr>
            <w:noProof/>
            <w:webHidden/>
          </w:rPr>
        </w:r>
        <w:r w:rsidRPr="00825B70">
          <w:rPr>
            <w:noProof/>
            <w:webHidden/>
          </w:rPr>
          <w:fldChar w:fldCharType="separate"/>
        </w:r>
        <w:r w:rsidRPr="00825B70">
          <w:rPr>
            <w:noProof/>
            <w:webHidden/>
          </w:rPr>
          <w:t>108</w:t>
        </w:r>
        <w:r w:rsidRPr="00825B70">
          <w:rPr>
            <w:noProof/>
            <w:webHidden/>
          </w:rPr>
          <w:fldChar w:fldCharType="end"/>
        </w:r>
      </w:hyperlink>
    </w:p>
    <w:p w14:paraId="5211C64C" w14:textId="493C205F" w:rsidR="00825B70" w:rsidRPr="00825B70" w:rsidRDefault="00825B70">
      <w:pPr>
        <w:pStyle w:val="TableofFigures"/>
        <w:tabs>
          <w:tab w:val="right" w:leader="dot" w:pos="7927"/>
        </w:tabs>
        <w:rPr>
          <w:rFonts w:eastAsiaTheme="minorEastAsia"/>
          <w:noProof/>
          <w:lang w:eastAsia="en-ID"/>
        </w:rPr>
      </w:pPr>
      <w:hyperlink w:anchor="_Toc186790121" w:history="1">
        <w:r w:rsidRPr="00825B70">
          <w:rPr>
            <w:rStyle w:val="Hyperlink"/>
            <w:rFonts w:ascii="Times New Roman" w:hAnsi="Times New Roman" w:cs="Times New Roman"/>
            <w:noProof/>
          </w:rPr>
          <w:t>Tabel 4. 9</w:t>
        </w:r>
        <w:r w:rsidRPr="00825B70">
          <w:rPr>
            <w:noProof/>
            <w:webHidden/>
          </w:rPr>
          <w:tab/>
        </w:r>
        <w:r w:rsidRPr="00825B70">
          <w:rPr>
            <w:noProof/>
            <w:webHidden/>
          </w:rPr>
          <w:fldChar w:fldCharType="begin"/>
        </w:r>
        <w:r w:rsidRPr="00825B70">
          <w:rPr>
            <w:noProof/>
            <w:webHidden/>
          </w:rPr>
          <w:instrText xml:space="preserve"> PAGEREF _Toc186790121 \h </w:instrText>
        </w:r>
        <w:r w:rsidRPr="00825B70">
          <w:rPr>
            <w:noProof/>
            <w:webHidden/>
          </w:rPr>
        </w:r>
        <w:r w:rsidRPr="00825B70">
          <w:rPr>
            <w:noProof/>
            <w:webHidden/>
          </w:rPr>
          <w:fldChar w:fldCharType="separate"/>
        </w:r>
        <w:r w:rsidRPr="00825B70">
          <w:rPr>
            <w:noProof/>
            <w:webHidden/>
          </w:rPr>
          <w:t>109</w:t>
        </w:r>
        <w:r w:rsidRPr="00825B70">
          <w:rPr>
            <w:noProof/>
            <w:webHidden/>
          </w:rPr>
          <w:fldChar w:fldCharType="end"/>
        </w:r>
      </w:hyperlink>
    </w:p>
    <w:p w14:paraId="0EF1290E" w14:textId="12F8B982" w:rsidR="00825B70" w:rsidRPr="00825B70" w:rsidRDefault="00825B70">
      <w:pPr>
        <w:pStyle w:val="TableofFigures"/>
        <w:tabs>
          <w:tab w:val="right" w:leader="dot" w:pos="7927"/>
        </w:tabs>
        <w:rPr>
          <w:rFonts w:eastAsiaTheme="minorEastAsia"/>
          <w:noProof/>
          <w:lang w:eastAsia="en-ID"/>
        </w:rPr>
      </w:pPr>
      <w:hyperlink w:anchor="_Toc186790122" w:history="1">
        <w:r w:rsidRPr="00825B70">
          <w:rPr>
            <w:rStyle w:val="Hyperlink"/>
            <w:rFonts w:ascii="Times New Roman" w:hAnsi="Times New Roman" w:cs="Times New Roman"/>
            <w:noProof/>
          </w:rPr>
          <w:t>Tabel 4. 10</w:t>
        </w:r>
        <w:r w:rsidRPr="00825B70">
          <w:rPr>
            <w:noProof/>
            <w:webHidden/>
          </w:rPr>
          <w:tab/>
        </w:r>
        <w:r w:rsidRPr="00825B70">
          <w:rPr>
            <w:noProof/>
            <w:webHidden/>
          </w:rPr>
          <w:fldChar w:fldCharType="begin"/>
        </w:r>
        <w:r w:rsidRPr="00825B70">
          <w:rPr>
            <w:noProof/>
            <w:webHidden/>
          </w:rPr>
          <w:instrText xml:space="preserve"> PAGEREF _Toc186790122 \h </w:instrText>
        </w:r>
        <w:r w:rsidRPr="00825B70">
          <w:rPr>
            <w:noProof/>
            <w:webHidden/>
          </w:rPr>
        </w:r>
        <w:r w:rsidRPr="00825B70">
          <w:rPr>
            <w:noProof/>
            <w:webHidden/>
          </w:rPr>
          <w:fldChar w:fldCharType="separate"/>
        </w:r>
        <w:r w:rsidRPr="00825B70">
          <w:rPr>
            <w:noProof/>
            <w:webHidden/>
          </w:rPr>
          <w:t>111</w:t>
        </w:r>
        <w:r w:rsidRPr="00825B70">
          <w:rPr>
            <w:noProof/>
            <w:webHidden/>
          </w:rPr>
          <w:fldChar w:fldCharType="end"/>
        </w:r>
      </w:hyperlink>
    </w:p>
    <w:p w14:paraId="54C0B096" w14:textId="6EB42A15" w:rsidR="00825B70" w:rsidRPr="00825B70" w:rsidRDefault="00825B70">
      <w:pPr>
        <w:pStyle w:val="TableofFigures"/>
        <w:tabs>
          <w:tab w:val="right" w:leader="dot" w:pos="7927"/>
        </w:tabs>
        <w:rPr>
          <w:rFonts w:eastAsiaTheme="minorEastAsia"/>
          <w:noProof/>
          <w:lang w:eastAsia="en-ID"/>
        </w:rPr>
      </w:pPr>
      <w:hyperlink w:anchor="_Toc186790123" w:history="1">
        <w:r w:rsidRPr="00825B70">
          <w:rPr>
            <w:rStyle w:val="Hyperlink"/>
            <w:rFonts w:ascii="Times New Roman" w:hAnsi="Times New Roman" w:cs="Times New Roman"/>
            <w:noProof/>
          </w:rPr>
          <w:t>Tabel 4. 11</w:t>
        </w:r>
        <w:r w:rsidRPr="00825B70">
          <w:rPr>
            <w:noProof/>
            <w:webHidden/>
          </w:rPr>
          <w:tab/>
        </w:r>
        <w:r w:rsidRPr="00825B70">
          <w:rPr>
            <w:noProof/>
            <w:webHidden/>
          </w:rPr>
          <w:fldChar w:fldCharType="begin"/>
        </w:r>
        <w:r w:rsidRPr="00825B70">
          <w:rPr>
            <w:noProof/>
            <w:webHidden/>
          </w:rPr>
          <w:instrText xml:space="preserve"> PAGEREF _Toc186790123 \h </w:instrText>
        </w:r>
        <w:r w:rsidRPr="00825B70">
          <w:rPr>
            <w:noProof/>
            <w:webHidden/>
          </w:rPr>
        </w:r>
        <w:r w:rsidRPr="00825B70">
          <w:rPr>
            <w:noProof/>
            <w:webHidden/>
          </w:rPr>
          <w:fldChar w:fldCharType="separate"/>
        </w:r>
        <w:r w:rsidRPr="00825B70">
          <w:rPr>
            <w:noProof/>
            <w:webHidden/>
          </w:rPr>
          <w:t>112</w:t>
        </w:r>
        <w:r w:rsidRPr="00825B70">
          <w:rPr>
            <w:noProof/>
            <w:webHidden/>
          </w:rPr>
          <w:fldChar w:fldCharType="end"/>
        </w:r>
      </w:hyperlink>
    </w:p>
    <w:p w14:paraId="7F4354A9" w14:textId="22598ADF" w:rsidR="00825B70" w:rsidRPr="00825B70" w:rsidRDefault="00825B70">
      <w:pPr>
        <w:pStyle w:val="TableofFigures"/>
        <w:tabs>
          <w:tab w:val="right" w:leader="dot" w:pos="7927"/>
        </w:tabs>
        <w:rPr>
          <w:rFonts w:eastAsiaTheme="minorEastAsia"/>
          <w:noProof/>
          <w:lang w:eastAsia="en-ID"/>
        </w:rPr>
      </w:pPr>
      <w:hyperlink w:anchor="_Toc186790124" w:history="1">
        <w:r w:rsidRPr="00825B70">
          <w:rPr>
            <w:rStyle w:val="Hyperlink"/>
            <w:rFonts w:ascii="Times New Roman" w:hAnsi="Times New Roman" w:cs="Times New Roman"/>
            <w:noProof/>
          </w:rPr>
          <w:t>Tabel 4. 12</w:t>
        </w:r>
        <w:r w:rsidRPr="00825B70">
          <w:rPr>
            <w:noProof/>
            <w:webHidden/>
          </w:rPr>
          <w:tab/>
        </w:r>
        <w:r w:rsidRPr="00825B70">
          <w:rPr>
            <w:noProof/>
            <w:webHidden/>
          </w:rPr>
          <w:fldChar w:fldCharType="begin"/>
        </w:r>
        <w:r w:rsidRPr="00825B70">
          <w:rPr>
            <w:noProof/>
            <w:webHidden/>
          </w:rPr>
          <w:instrText xml:space="preserve"> PAGEREF _Toc186790124 \h </w:instrText>
        </w:r>
        <w:r w:rsidRPr="00825B70">
          <w:rPr>
            <w:noProof/>
            <w:webHidden/>
          </w:rPr>
        </w:r>
        <w:r w:rsidRPr="00825B70">
          <w:rPr>
            <w:noProof/>
            <w:webHidden/>
          </w:rPr>
          <w:fldChar w:fldCharType="separate"/>
        </w:r>
        <w:r w:rsidRPr="00825B70">
          <w:rPr>
            <w:noProof/>
            <w:webHidden/>
          </w:rPr>
          <w:t>113</w:t>
        </w:r>
        <w:r w:rsidRPr="00825B70">
          <w:rPr>
            <w:noProof/>
            <w:webHidden/>
          </w:rPr>
          <w:fldChar w:fldCharType="end"/>
        </w:r>
      </w:hyperlink>
    </w:p>
    <w:p w14:paraId="5513E65B" w14:textId="3586C4CE" w:rsidR="00825B70" w:rsidRPr="00825B70" w:rsidRDefault="00825B70">
      <w:pPr>
        <w:pStyle w:val="TableofFigures"/>
        <w:tabs>
          <w:tab w:val="right" w:leader="dot" w:pos="7927"/>
        </w:tabs>
        <w:rPr>
          <w:rFonts w:eastAsiaTheme="minorEastAsia"/>
          <w:noProof/>
          <w:lang w:eastAsia="en-ID"/>
        </w:rPr>
      </w:pPr>
      <w:hyperlink w:anchor="_Toc186790125" w:history="1">
        <w:r w:rsidRPr="00825B70">
          <w:rPr>
            <w:rStyle w:val="Hyperlink"/>
            <w:rFonts w:ascii="Times New Roman" w:hAnsi="Times New Roman" w:cs="Times New Roman"/>
            <w:noProof/>
          </w:rPr>
          <w:t>Tabel 4. 13</w:t>
        </w:r>
        <w:r w:rsidRPr="00825B70">
          <w:rPr>
            <w:noProof/>
            <w:webHidden/>
          </w:rPr>
          <w:tab/>
        </w:r>
        <w:r w:rsidRPr="00825B70">
          <w:rPr>
            <w:noProof/>
            <w:webHidden/>
          </w:rPr>
          <w:fldChar w:fldCharType="begin"/>
        </w:r>
        <w:r w:rsidRPr="00825B70">
          <w:rPr>
            <w:noProof/>
            <w:webHidden/>
          </w:rPr>
          <w:instrText xml:space="preserve"> PAGEREF _Toc186790125 \h </w:instrText>
        </w:r>
        <w:r w:rsidRPr="00825B70">
          <w:rPr>
            <w:noProof/>
            <w:webHidden/>
          </w:rPr>
        </w:r>
        <w:r w:rsidRPr="00825B70">
          <w:rPr>
            <w:noProof/>
            <w:webHidden/>
          </w:rPr>
          <w:fldChar w:fldCharType="separate"/>
        </w:r>
        <w:r w:rsidRPr="00825B70">
          <w:rPr>
            <w:noProof/>
            <w:webHidden/>
          </w:rPr>
          <w:t>114</w:t>
        </w:r>
        <w:r w:rsidRPr="00825B70">
          <w:rPr>
            <w:noProof/>
            <w:webHidden/>
          </w:rPr>
          <w:fldChar w:fldCharType="end"/>
        </w:r>
      </w:hyperlink>
    </w:p>
    <w:p w14:paraId="777920C6" w14:textId="52A3B48D" w:rsidR="00825B70" w:rsidRPr="00825B70" w:rsidRDefault="00825B70">
      <w:pPr>
        <w:pStyle w:val="TableofFigures"/>
        <w:tabs>
          <w:tab w:val="right" w:leader="dot" w:pos="7927"/>
        </w:tabs>
        <w:rPr>
          <w:rFonts w:eastAsiaTheme="minorEastAsia"/>
          <w:noProof/>
          <w:lang w:eastAsia="en-ID"/>
        </w:rPr>
      </w:pPr>
      <w:hyperlink w:anchor="_Toc186790126" w:history="1">
        <w:r w:rsidRPr="00825B70">
          <w:rPr>
            <w:rStyle w:val="Hyperlink"/>
            <w:rFonts w:ascii="Times New Roman" w:hAnsi="Times New Roman" w:cs="Times New Roman"/>
            <w:noProof/>
          </w:rPr>
          <w:t>Tabel 4. 14</w:t>
        </w:r>
        <w:r w:rsidRPr="00825B70">
          <w:rPr>
            <w:noProof/>
            <w:webHidden/>
          </w:rPr>
          <w:tab/>
        </w:r>
        <w:r w:rsidRPr="00825B70">
          <w:rPr>
            <w:noProof/>
            <w:webHidden/>
          </w:rPr>
          <w:fldChar w:fldCharType="begin"/>
        </w:r>
        <w:r w:rsidRPr="00825B70">
          <w:rPr>
            <w:noProof/>
            <w:webHidden/>
          </w:rPr>
          <w:instrText xml:space="preserve"> PAGEREF _Toc186790126 \h </w:instrText>
        </w:r>
        <w:r w:rsidRPr="00825B70">
          <w:rPr>
            <w:noProof/>
            <w:webHidden/>
          </w:rPr>
        </w:r>
        <w:r w:rsidRPr="00825B70">
          <w:rPr>
            <w:noProof/>
            <w:webHidden/>
          </w:rPr>
          <w:fldChar w:fldCharType="separate"/>
        </w:r>
        <w:r w:rsidRPr="00825B70">
          <w:rPr>
            <w:noProof/>
            <w:webHidden/>
          </w:rPr>
          <w:t>115</w:t>
        </w:r>
        <w:r w:rsidRPr="00825B70">
          <w:rPr>
            <w:noProof/>
            <w:webHidden/>
          </w:rPr>
          <w:fldChar w:fldCharType="end"/>
        </w:r>
      </w:hyperlink>
    </w:p>
    <w:p w14:paraId="7CEB4576" w14:textId="51D609D8" w:rsidR="00825B70" w:rsidRPr="00825B70" w:rsidRDefault="00825B70">
      <w:pPr>
        <w:pStyle w:val="TableofFigures"/>
        <w:tabs>
          <w:tab w:val="right" w:leader="dot" w:pos="7927"/>
        </w:tabs>
        <w:rPr>
          <w:rFonts w:eastAsiaTheme="minorEastAsia"/>
          <w:noProof/>
          <w:lang w:eastAsia="en-ID"/>
        </w:rPr>
      </w:pPr>
      <w:hyperlink w:anchor="_Toc186790127" w:history="1">
        <w:r w:rsidRPr="00825B70">
          <w:rPr>
            <w:rStyle w:val="Hyperlink"/>
            <w:rFonts w:ascii="Times New Roman" w:hAnsi="Times New Roman" w:cs="Times New Roman"/>
            <w:noProof/>
          </w:rPr>
          <w:t>Tabel 4. 15</w:t>
        </w:r>
        <w:r w:rsidRPr="00825B70">
          <w:rPr>
            <w:noProof/>
            <w:webHidden/>
          </w:rPr>
          <w:tab/>
        </w:r>
        <w:r w:rsidRPr="00825B70">
          <w:rPr>
            <w:noProof/>
            <w:webHidden/>
          </w:rPr>
          <w:fldChar w:fldCharType="begin"/>
        </w:r>
        <w:r w:rsidRPr="00825B70">
          <w:rPr>
            <w:noProof/>
            <w:webHidden/>
          </w:rPr>
          <w:instrText xml:space="preserve"> PAGEREF _Toc186790127 \h </w:instrText>
        </w:r>
        <w:r w:rsidRPr="00825B70">
          <w:rPr>
            <w:noProof/>
            <w:webHidden/>
          </w:rPr>
        </w:r>
        <w:r w:rsidRPr="00825B70">
          <w:rPr>
            <w:noProof/>
            <w:webHidden/>
          </w:rPr>
          <w:fldChar w:fldCharType="separate"/>
        </w:r>
        <w:r w:rsidRPr="00825B70">
          <w:rPr>
            <w:noProof/>
            <w:webHidden/>
          </w:rPr>
          <w:t>116</w:t>
        </w:r>
        <w:r w:rsidRPr="00825B70">
          <w:rPr>
            <w:noProof/>
            <w:webHidden/>
          </w:rPr>
          <w:fldChar w:fldCharType="end"/>
        </w:r>
      </w:hyperlink>
    </w:p>
    <w:p w14:paraId="68D4B1AE" w14:textId="16FCB3C4" w:rsidR="00825B70" w:rsidRPr="00825B70" w:rsidRDefault="00825B70">
      <w:pPr>
        <w:pStyle w:val="TableofFigures"/>
        <w:tabs>
          <w:tab w:val="right" w:leader="dot" w:pos="7927"/>
        </w:tabs>
        <w:rPr>
          <w:rFonts w:eastAsiaTheme="minorEastAsia"/>
          <w:noProof/>
          <w:lang w:eastAsia="en-ID"/>
        </w:rPr>
      </w:pPr>
      <w:hyperlink w:anchor="_Toc186790128" w:history="1">
        <w:r w:rsidRPr="00825B70">
          <w:rPr>
            <w:rStyle w:val="Hyperlink"/>
            <w:rFonts w:ascii="Times New Roman" w:hAnsi="Times New Roman" w:cs="Times New Roman"/>
            <w:noProof/>
          </w:rPr>
          <w:t>Tabel 4. 16</w:t>
        </w:r>
        <w:r w:rsidRPr="00825B70">
          <w:rPr>
            <w:noProof/>
            <w:webHidden/>
          </w:rPr>
          <w:tab/>
        </w:r>
        <w:r w:rsidRPr="00825B70">
          <w:rPr>
            <w:noProof/>
            <w:webHidden/>
          </w:rPr>
          <w:fldChar w:fldCharType="begin"/>
        </w:r>
        <w:r w:rsidRPr="00825B70">
          <w:rPr>
            <w:noProof/>
            <w:webHidden/>
          </w:rPr>
          <w:instrText xml:space="preserve"> PAGEREF _Toc186790128 \h </w:instrText>
        </w:r>
        <w:r w:rsidRPr="00825B70">
          <w:rPr>
            <w:noProof/>
            <w:webHidden/>
          </w:rPr>
        </w:r>
        <w:r w:rsidRPr="00825B70">
          <w:rPr>
            <w:noProof/>
            <w:webHidden/>
          </w:rPr>
          <w:fldChar w:fldCharType="separate"/>
        </w:r>
        <w:r w:rsidRPr="00825B70">
          <w:rPr>
            <w:noProof/>
            <w:webHidden/>
          </w:rPr>
          <w:t>117</w:t>
        </w:r>
        <w:r w:rsidRPr="00825B70">
          <w:rPr>
            <w:noProof/>
            <w:webHidden/>
          </w:rPr>
          <w:fldChar w:fldCharType="end"/>
        </w:r>
      </w:hyperlink>
    </w:p>
    <w:p w14:paraId="627E85E9" w14:textId="234358B1" w:rsidR="0064523F" w:rsidRDefault="0064523F" w:rsidP="0064523F">
      <w:pPr>
        <w:spacing w:line="360" w:lineRule="auto"/>
        <w:rPr>
          <w:rFonts w:ascii="Times New Roman" w:hAnsi="Times New Roman" w:cs="Times New Roman"/>
          <w:b/>
          <w:bCs/>
          <w:sz w:val="24"/>
          <w:szCs w:val="24"/>
        </w:rPr>
      </w:pPr>
      <w:r w:rsidRPr="00825B70">
        <w:rPr>
          <w:rFonts w:ascii="Times New Roman" w:hAnsi="Times New Roman" w:cs="Times New Roman"/>
          <w:sz w:val="24"/>
          <w:szCs w:val="24"/>
        </w:rPr>
        <w:fldChar w:fldCharType="end"/>
      </w:r>
    </w:p>
    <w:p w14:paraId="3AAF77DD" w14:textId="77777777" w:rsidR="00662476" w:rsidRDefault="00662476" w:rsidP="004A7308">
      <w:pPr>
        <w:spacing w:line="360" w:lineRule="auto"/>
        <w:rPr>
          <w:rFonts w:ascii="Times New Roman" w:hAnsi="Times New Roman" w:cs="Times New Roman"/>
          <w:b/>
          <w:bCs/>
          <w:sz w:val="24"/>
          <w:szCs w:val="24"/>
        </w:rPr>
      </w:pPr>
    </w:p>
    <w:p w14:paraId="35C99D93" w14:textId="77777777" w:rsidR="00662476" w:rsidRDefault="00662476" w:rsidP="004A7308">
      <w:pPr>
        <w:spacing w:line="360" w:lineRule="auto"/>
        <w:rPr>
          <w:rFonts w:ascii="Times New Roman" w:hAnsi="Times New Roman" w:cs="Times New Roman"/>
          <w:b/>
          <w:bCs/>
          <w:sz w:val="24"/>
          <w:szCs w:val="24"/>
        </w:rPr>
      </w:pPr>
    </w:p>
    <w:p w14:paraId="57F34582" w14:textId="77777777" w:rsidR="00662476" w:rsidRDefault="00662476" w:rsidP="004A7308">
      <w:pPr>
        <w:spacing w:line="360" w:lineRule="auto"/>
        <w:rPr>
          <w:rFonts w:ascii="Times New Roman" w:hAnsi="Times New Roman" w:cs="Times New Roman"/>
          <w:b/>
          <w:bCs/>
          <w:sz w:val="24"/>
          <w:szCs w:val="24"/>
        </w:rPr>
      </w:pPr>
    </w:p>
    <w:p w14:paraId="6913012B" w14:textId="77777777" w:rsidR="00662476" w:rsidRDefault="00662476" w:rsidP="004A7308">
      <w:pPr>
        <w:spacing w:line="360" w:lineRule="auto"/>
        <w:rPr>
          <w:rFonts w:ascii="Times New Roman" w:hAnsi="Times New Roman" w:cs="Times New Roman"/>
          <w:b/>
          <w:bCs/>
          <w:sz w:val="24"/>
          <w:szCs w:val="24"/>
        </w:rPr>
      </w:pPr>
    </w:p>
    <w:p w14:paraId="1804E4D9" w14:textId="77777777" w:rsidR="00662476" w:rsidRDefault="00662476" w:rsidP="004A7308">
      <w:pPr>
        <w:spacing w:line="360" w:lineRule="auto"/>
        <w:rPr>
          <w:rFonts w:ascii="Times New Roman" w:hAnsi="Times New Roman" w:cs="Times New Roman"/>
          <w:b/>
          <w:bCs/>
          <w:sz w:val="24"/>
          <w:szCs w:val="24"/>
        </w:rPr>
      </w:pPr>
    </w:p>
    <w:p w14:paraId="46F52DDE" w14:textId="77777777" w:rsidR="00662476" w:rsidRDefault="00662476" w:rsidP="004A7308">
      <w:pPr>
        <w:spacing w:line="360" w:lineRule="auto"/>
        <w:rPr>
          <w:rFonts w:ascii="Times New Roman" w:hAnsi="Times New Roman" w:cs="Times New Roman"/>
          <w:b/>
          <w:bCs/>
          <w:sz w:val="24"/>
          <w:szCs w:val="24"/>
        </w:rPr>
      </w:pPr>
    </w:p>
    <w:p w14:paraId="20C2B46D" w14:textId="77777777" w:rsidR="00662476" w:rsidRDefault="00662476" w:rsidP="004A7308">
      <w:pPr>
        <w:spacing w:line="360" w:lineRule="auto"/>
        <w:rPr>
          <w:rFonts w:ascii="Times New Roman" w:hAnsi="Times New Roman" w:cs="Times New Roman"/>
          <w:b/>
          <w:bCs/>
          <w:sz w:val="24"/>
          <w:szCs w:val="24"/>
        </w:rPr>
      </w:pPr>
    </w:p>
    <w:p w14:paraId="149CDA43" w14:textId="3574DE88" w:rsidR="00765ECD" w:rsidRDefault="00765ECD" w:rsidP="004A7308">
      <w:pPr>
        <w:spacing w:line="360" w:lineRule="auto"/>
        <w:rPr>
          <w:rFonts w:ascii="Times New Roman" w:hAnsi="Times New Roman" w:cs="Times New Roman"/>
          <w:b/>
          <w:bCs/>
          <w:sz w:val="24"/>
          <w:szCs w:val="24"/>
        </w:rPr>
      </w:pPr>
    </w:p>
    <w:p w14:paraId="0ED3ABC8" w14:textId="00E92C9F" w:rsidR="00616043" w:rsidRPr="005E032B" w:rsidRDefault="00765ECD" w:rsidP="005E032B">
      <w:pPr>
        <w:pStyle w:val="Heading1"/>
        <w:jc w:val="center"/>
        <w:rPr>
          <w:rFonts w:ascii="Times New Roman" w:hAnsi="Times New Roman" w:cs="Times New Roman"/>
          <w:b/>
          <w:bCs/>
          <w:color w:val="171717" w:themeColor="background2" w:themeShade="1A"/>
          <w:sz w:val="24"/>
          <w:szCs w:val="24"/>
        </w:rPr>
      </w:pPr>
      <w:r>
        <w:br w:type="page"/>
      </w:r>
      <w:bookmarkStart w:id="16" w:name="_Toc186785489"/>
      <w:r w:rsidRPr="00765ECD">
        <w:rPr>
          <w:rFonts w:ascii="Times New Roman" w:hAnsi="Times New Roman" w:cs="Times New Roman"/>
          <w:b/>
          <w:bCs/>
          <w:color w:val="171717" w:themeColor="background2" w:themeShade="1A"/>
          <w:sz w:val="24"/>
          <w:szCs w:val="24"/>
        </w:rPr>
        <w:lastRenderedPageBreak/>
        <w:t>DAFTAR LAMPIRAN</w:t>
      </w:r>
      <w:bookmarkEnd w:id="16"/>
    </w:p>
    <w:p w14:paraId="4F73530A" w14:textId="77777777" w:rsidR="00616043" w:rsidRDefault="00616043" w:rsidP="00765ECD">
      <w:pPr>
        <w:rPr>
          <w:rFonts w:ascii="Times New Roman" w:hAnsi="Times New Roman" w:cs="Times New Roman"/>
          <w:b/>
          <w:bCs/>
          <w:sz w:val="24"/>
          <w:szCs w:val="24"/>
        </w:rPr>
      </w:pPr>
    </w:p>
    <w:p w14:paraId="51FCBA01" w14:textId="2FD23202" w:rsidR="00825B70" w:rsidRDefault="001376E2">
      <w:pPr>
        <w:pStyle w:val="TableofFigures"/>
        <w:tabs>
          <w:tab w:val="right" w:leader="dot" w:pos="7927"/>
        </w:tabs>
        <w:rPr>
          <w:rFonts w:eastAsiaTheme="minorEastAsia"/>
          <w:noProof/>
          <w:lang w:eastAsia="en-ID"/>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"Lampiran" </w:instrText>
      </w:r>
      <w:r>
        <w:rPr>
          <w:rFonts w:ascii="Times New Roman" w:hAnsi="Times New Roman" w:cs="Times New Roman"/>
          <w:b/>
          <w:bCs/>
          <w:sz w:val="24"/>
          <w:szCs w:val="24"/>
        </w:rPr>
        <w:fldChar w:fldCharType="separate"/>
      </w:r>
      <w:hyperlink w:anchor="_Toc186790144" w:history="1">
        <w:r w:rsidR="00825B70" w:rsidRPr="00332C27">
          <w:rPr>
            <w:rStyle w:val="Hyperlink"/>
            <w:rFonts w:ascii="Times New Roman" w:hAnsi="Times New Roman" w:cs="Times New Roman"/>
            <w:noProof/>
          </w:rPr>
          <w:t>Lampiran 1 Pra Riset Penelitian</w:t>
        </w:r>
        <w:r w:rsidR="00825B70">
          <w:rPr>
            <w:noProof/>
            <w:webHidden/>
          </w:rPr>
          <w:tab/>
        </w:r>
        <w:r w:rsidR="00825B70">
          <w:rPr>
            <w:noProof/>
            <w:webHidden/>
          </w:rPr>
          <w:fldChar w:fldCharType="begin"/>
        </w:r>
        <w:r w:rsidR="00825B70">
          <w:rPr>
            <w:noProof/>
            <w:webHidden/>
          </w:rPr>
          <w:instrText xml:space="preserve"> PAGEREF _Toc186790144 \h </w:instrText>
        </w:r>
        <w:r w:rsidR="00825B70">
          <w:rPr>
            <w:noProof/>
            <w:webHidden/>
          </w:rPr>
        </w:r>
        <w:r w:rsidR="00825B70">
          <w:rPr>
            <w:noProof/>
            <w:webHidden/>
          </w:rPr>
          <w:fldChar w:fldCharType="separate"/>
        </w:r>
        <w:r w:rsidR="00825B70">
          <w:rPr>
            <w:noProof/>
            <w:webHidden/>
          </w:rPr>
          <w:t>131</w:t>
        </w:r>
        <w:r w:rsidR="00825B70">
          <w:rPr>
            <w:noProof/>
            <w:webHidden/>
          </w:rPr>
          <w:fldChar w:fldCharType="end"/>
        </w:r>
      </w:hyperlink>
    </w:p>
    <w:p w14:paraId="67788DE9" w14:textId="26C4D277" w:rsidR="00825B70" w:rsidRDefault="00825B70">
      <w:pPr>
        <w:pStyle w:val="TableofFigures"/>
        <w:tabs>
          <w:tab w:val="right" w:leader="dot" w:pos="7927"/>
        </w:tabs>
        <w:rPr>
          <w:rFonts w:eastAsiaTheme="minorEastAsia"/>
          <w:noProof/>
          <w:lang w:eastAsia="en-ID"/>
        </w:rPr>
      </w:pPr>
      <w:hyperlink w:anchor="_Toc186790145" w:history="1">
        <w:r w:rsidRPr="00332C27">
          <w:rPr>
            <w:rStyle w:val="Hyperlink"/>
            <w:rFonts w:ascii="Times New Roman" w:hAnsi="Times New Roman" w:cs="Times New Roman"/>
            <w:noProof/>
          </w:rPr>
          <w:t>Lampiran 2 Kuesioner Penelitian</w:t>
        </w:r>
        <w:r>
          <w:rPr>
            <w:noProof/>
            <w:webHidden/>
          </w:rPr>
          <w:tab/>
        </w:r>
        <w:r>
          <w:rPr>
            <w:noProof/>
            <w:webHidden/>
          </w:rPr>
          <w:fldChar w:fldCharType="begin"/>
        </w:r>
        <w:r>
          <w:rPr>
            <w:noProof/>
            <w:webHidden/>
          </w:rPr>
          <w:instrText xml:space="preserve"> PAGEREF _Toc186790145 \h </w:instrText>
        </w:r>
        <w:r>
          <w:rPr>
            <w:noProof/>
            <w:webHidden/>
          </w:rPr>
        </w:r>
        <w:r>
          <w:rPr>
            <w:noProof/>
            <w:webHidden/>
          </w:rPr>
          <w:fldChar w:fldCharType="separate"/>
        </w:r>
        <w:r>
          <w:rPr>
            <w:noProof/>
            <w:webHidden/>
          </w:rPr>
          <w:t>132</w:t>
        </w:r>
        <w:r>
          <w:rPr>
            <w:noProof/>
            <w:webHidden/>
          </w:rPr>
          <w:fldChar w:fldCharType="end"/>
        </w:r>
      </w:hyperlink>
    </w:p>
    <w:p w14:paraId="16E915FD" w14:textId="3379AAB4" w:rsidR="00825B70" w:rsidRDefault="00825B70">
      <w:pPr>
        <w:pStyle w:val="TableofFigures"/>
        <w:tabs>
          <w:tab w:val="right" w:leader="dot" w:pos="7927"/>
        </w:tabs>
        <w:rPr>
          <w:rFonts w:eastAsiaTheme="minorEastAsia"/>
          <w:noProof/>
          <w:lang w:eastAsia="en-ID"/>
        </w:rPr>
      </w:pPr>
      <w:hyperlink w:anchor="_Toc186790146" w:history="1">
        <w:r w:rsidRPr="00332C27">
          <w:rPr>
            <w:rStyle w:val="Hyperlink"/>
            <w:rFonts w:ascii="Times New Roman" w:hAnsi="Times New Roman" w:cs="Times New Roman"/>
            <w:noProof/>
          </w:rPr>
          <w:t>Lampiran 3 Hasil perolehan responden</w:t>
        </w:r>
        <w:r>
          <w:rPr>
            <w:noProof/>
            <w:webHidden/>
          </w:rPr>
          <w:tab/>
        </w:r>
        <w:r>
          <w:rPr>
            <w:noProof/>
            <w:webHidden/>
          </w:rPr>
          <w:fldChar w:fldCharType="begin"/>
        </w:r>
        <w:r>
          <w:rPr>
            <w:noProof/>
            <w:webHidden/>
          </w:rPr>
          <w:instrText xml:space="preserve"> PAGEREF _Toc186790146 \h </w:instrText>
        </w:r>
        <w:r>
          <w:rPr>
            <w:noProof/>
            <w:webHidden/>
          </w:rPr>
        </w:r>
        <w:r>
          <w:rPr>
            <w:noProof/>
            <w:webHidden/>
          </w:rPr>
          <w:fldChar w:fldCharType="separate"/>
        </w:r>
        <w:r>
          <w:rPr>
            <w:noProof/>
            <w:webHidden/>
          </w:rPr>
          <w:t>142</w:t>
        </w:r>
        <w:r>
          <w:rPr>
            <w:noProof/>
            <w:webHidden/>
          </w:rPr>
          <w:fldChar w:fldCharType="end"/>
        </w:r>
      </w:hyperlink>
    </w:p>
    <w:p w14:paraId="06FD456F" w14:textId="5FA7E572" w:rsidR="00825B70" w:rsidRDefault="00825B70">
      <w:pPr>
        <w:pStyle w:val="TableofFigures"/>
        <w:tabs>
          <w:tab w:val="right" w:leader="dot" w:pos="7927"/>
        </w:tabs>
        <w:rPr>
          <w:rFonts w:eastAsiaTheme="minorEastAsia"/>
          <w:noProof/>
          <w:lang w:eastAsia="en-ID"/>
        </w:rPr>
      </w:pPr>
      <w:hyperlink w:anchor="_Toc186790147" w:history="1">
        <w:r w:rsidRPr="00332C27">
          <w:rPr>
            <w:rStyle w:val="Hyperlink"/>
            <w:rFonts w:ascii="Times New Roman" w:hAnsi="Times New Roman" w:cs="Times New Roman"/>
            <w:noProof/>
          </w:rPr>
          <w:t>Lampiran 4 Tabulasi Data</w:t>
        </w:r>
        <w:r>
          <w:rPr>
            <w:noProof/>
            <w:webHidden/>
          </w:rPr>
          <w:tab/>
        </w:r>
        <w:r>
          <w:rPr>
            <w:noProof/>
            <w:webHidden/>
          </w:rPr>
          <w:fldChar w:fldCharType="begin"/>
        </w:r>
        <w:r>
          <w:rPr>
            <w:noProof/>
            <w:webHidden/>
          </w:rPr>
          <w:instrText xml:space="preserve"> PAGEREF _Toc186790147 \h </w:instrText>
        </w:r>
        <w:r>
          <w:rPr>
            <w:noProof/>
            <w:webHidden/>
          </w:rPr>
        </w:r>
        <w:r>
          <w:rPr>
            <w:noProof/>
            <w:webHidden/>
          </w:rPr>
          <w:fldChar w:fldCharType="separate"/>
        </w:r>
        <w:r>
          <w:rPr>
            <w:noProof/>
            <w:webHidden/>
          </w:rPr>
          <w:t>143</w:t>
        </w:r>
        <w:r>
          <w:rPr>
            <w:noProof/>
            <w:webHidden/>
          </w:rPr>
          <w:fldChar w:fldCharType="end"/>
        </w:r>
      </w:hyperlink>
    </w:p>
    <w:p w14:paraId="3D5D617B" w14:textId="75200904" w:rsidR="00825B70" w:rsidRDefault="00825B70">
      <w:pPr>
        <w:pStyle w:val="TableofFigures"/>
        <w:tabs>
          <w:tab w:val="right" w:leader="dot" w:pos="7927"/>
        </w:tabs>
        <w:rPr>
          <w:rFonts w:eastAsiaTheme="minorEastAsia"/>
          <w:noProof/>
          <w:lang w:eastAsia="en-ID"/>
        </w:rPr>
      </w:pPr>
      <w:hyperlink w:anchor="_Toc186790148" w:history="1">
        <w:r w:rsidRPr="00332C27">
          <w:rPr>
            <w:rStyle w:val="Hyperlink"/>
            <w:rFonts w:ascii="Times New Roman" w:hAnsi="Times New Roman" w:cs="Times New Roman"/>
            <w:noProof/>
          </w:rPr>
          <w:t>Lampiran 5 Hasil Uji  SPSS Analisis Deskriptif</w:t>
        </w:r>
        <w:r>
          <w:rPr>
            <w:noProof/>
            <w:webHidden/>
          </w:rPr>
          <w:tab/>
        </w:r>
        <w:r>
          <w:rPr>
            <w:noProof/>
            <w:webHidden/>
          </w:rPr>
          <w:fldChar w:fldCharType="begin"/>
        </w:r>
        <w:r>
          <w:rPr>
            <w:noProof/>
            <w:webHidden/>
          </w:rPr>
          <w:instrText xml:space="preserve"> PAGEREF _Toc186790148 \h </w:instrText>
        </w:r>
        <w:r>
          <w:rPr>
            <w:noProof/>
            <w:webHidden/>
          </w:rPr>
        </w:r>
        <w:r>
          <w:rPr>
            <w:noProof/>
            <w:webHidden/>
          </w:rPr>
          <w:fldChar w:fldCharType="separate"/>
        </w:r>
        <w:r>
          <w:rPr>
            <w:noProof/>
            <w:webHidden/>
          </w:rPr>
          <w:t>156</w:t>
        </w:r>
        <w:r>
          <w:rPr>
            <w:noProof/>
            <w:webHidden/>
          </w:rPr>
          <w:fldChar w:fldCharType="end"/>
        </w:r>
      </w:hyperlink>
    </w:p>
    <w:p w14:paraId="42718154" w14:textId="2C65C5F2" w:rsidR="00825B70" w:rsidRDefault="00825B70">
      <w:pPr>
        <w:pStyle w:val="TableofFigures"/>
        <w:tabs>
          <w:tab w:val="right" w:leader="dot" w:pos="7927"/>
        </w:tabs>
        <w:rPr>
          <w:rFonts w:eastAsiaTheme="minorEastAsia"/>
          <w:noProof/>
          <w:lang w:eastAsia="en-ID"/>
        </w:rPr>
      </w:pPr>
      <w:hyperlink w:anchor="_Toc186790149" w:history="1">
        <w:r w:rsidRPr="00332C27">
          <w:rPr>
            <w:rStyle w:val="Hyperlink"/>
            <w:rFonts w:ascii="Times New Roman" w:hAnsi="Times New Roman" w:cs="Times New Roman"/>
            <w:noProof/>
          </w:rPr>
          <w:t>Lampiran 6 Hasil Uji SPSS (Uji Validitas)</w:t>
        </w:r>
        <w:r>
          <w:rPr>
            <w:noProof/>
            <w:webHidden/>
          </w:rPr>
          <w:tab/>
        </w:r>
        <w:r>
          <w:rPr>
            <w:noProof/>
            <w:webHidden/>
          </w:rPr>
          <w:fldChar w:fldCharType="begin"/>
        </w:r>
        <w:r>
          <w:rPr>
            <w:noProof/>
            <w:webHidden/>
          </w:rPr>
          <w:instrText xml:space="preserve"> PAGEREF _Toc186790149 \h </w:instrText>
        </w:r>
        <w:r>
          <w:rPr>
            <w:noProof/>
            <w:webHidden/>
          </w:rPr>
        </w:r>
        <w:r>
          <w:rPr>
            <w:noProof/>
            <w:webHidden/>
          </w:rPr>
          <w:fldChar w:fldCharType="separate"/>
        </w:r>
        <w:r>
          <w:rPr>
            <w:noProof/>
            <w:webHidden/>
          </w:rPr>
          <w:t>156</w:t>
        </w:r>
        <w:r>
          <w:rPr>
            <w:noProof/>
            <w:webHidden/>
          </w:rPr>
          <w:fldChar w:fldCharType="end"/>
        </w:r>
      </w:hyperlink>
    </w:p>
    <w:p w14:paraId="177B3E99" w14:textId="027BBF7F" w:rsidR="00825B70" w:rsidRDefault="00825B70">
      <w:pPr>
        <w:pStyle w:val="TableofFigures"/>
        <w:tabs>
          <w:tab w:val="right" w:leader="dot" w:pos="7927"/>
        </w:tabs>
        <w:rPr>
          <w:rFonts w:eastAsiaTheme="minorEastAsia"/>
          <w:noProof/>
          <w:lang w:eastAsia="en-ID"/>
        </w:rPr>
      </w:pPr>
      <w:hyperlink w:anchor="_Toc186790150" w:history="1">
        <w:r w:rsidRPr="00332C27">
          <w:rPr>
            <w:rStyle w:val="Hyperlink"/>
            <w:rFonts w:ascii="Times New Roman" w:hAnsi="Times New Roman" w:cs="Times New Roman"/>
            <w:noProof/>
          </w:rPr>
          <w:t>Lampiran 7 Hasil Uji SPSS (Uji Reabilitas)</w:t>
        </w:r>
        <w:r>
          <w:rPr>
            <w:noProof/>
            <w:webHidden/>
          </w:rPr>
          <w:tab/>
        </w:r>
        <w:r>
          <w:rPr>
            <w:noProof/>
            <w:webHidden/>
          </w:rPr>
          <w:fldChar w:fldCharType="begin"/>
        </w:r>
        <w:r>
          <w:rPr>
            <w:noProof/>
            <w:webHidden/>
          </w:rPr>
          <w:instrText xml:space="preserve"> PAGEREF _Toc186790150 \h </w:instrText>
        </w:r>
        <w:r>
          <w:rPr>
            <w:noProof/>
            <w:webHidden/>
          </w:rPr>
        </w:r>
        <w:r>
          <w:rPr>
            <w:noProof/>
            <w:webHidden/>
          </w:rPr>
          <w:fldChar w:fldCharType="separate"/>
        </w:r>
        <w:r>
          <w:rPr>
            <w:noProof/>
            <w:webHidden/>
          </w:rPr>
          <w:t>158</w:t>
        </w:r>
        <w:r>
          <w:rPr>
            <w:noProof/>
            <w:webHidden/>
          </w:rPr>
          <w:fldChar w:fldCharType="end"/>
        </w:r>
      </w:hyperlink>
    </w:p>
    <w:p w14:paraId="6E1D2735" w14:textId="610A518E" w:rsidR="00825B70" w:rsidRDefault="00825B70">
      <w:pPr>
        <w:pStyle w:val="TableofFigures"/>
        <w:tabs>
          <w:tab w:val="right" w:leader="dot" w:pos="7927"/>
        </w:tabs>
        <w:rPr>
          <w:rFonts w:eastAsiaTheme="minorEastAsia"/>
          <w:noProof/>
          <w:lang w:eastAsia="en-ID"/>
        </w:rPr>
      </w:pPr>
      <w:hyperlink w:anchor="_Toc186790151" w:history="1">
        <w:r w:rsidRPr="00332C27">
          <w:rPr>
            <w:rStyle w:val="Hyperlink"/>
            <w:rFonts w:ascii="Times New Roman" w:hAnsi="Times New Roman" w:cs="Times New Roman"/>
            <w:noProof/>
          </w:rPr>
          <w:t>Lampiran 8 Hasil  Uji SPSS  (Uji Normalitas)</w:t>
        </w:r>
        <w:r>
          <w:rPr>
            <w:noProof/>
            <w:webHidden/>
          </w:rPr>
          <w:tab/>
        </w:r>
        <w:r>
          <w:rPr>
            <w:noProof/>
            <w:webHidden/>
          </w:rPr>
          <w:fldChar w:fldCharType="begin"/>
        </w:r>
        <w:r>
          <w:rPr>
            <w:noProof/>
            <w:webHidden/>
          </w:rPr>
          <w:instrText xml:space="preserve"> PAGEREF _Toc186790151 \h </w:instrText>
        </w:r>
        <w:r>
          <w:rPr>
            <w:noProof/>
            <w:webHidden/>
          </w:rPr>
        </w:r>
        <w:r>
          <w:rPr>
            <w:noProof/>
            <w:webHidden/>
          </w:rPr>
          <w:fldChar w:fldCharType="separate"/>
        </w:r>
        <w:r>
          <w:rPr>
            <w:noProof/>
            <w:webHidden/>
          </w:rPr>
          <w:t>159</w:t>
        </w:r>
        <w:r>
          <w:rPr>
            <w:noProof/>
            <w:webHidden/>
          </w:rPr>
          <w:fldChar w:fldCharType="end"/>
        </w:r>
      </w:hyperlink>
    </w:p>
    <w:p w14:paraId="6F75FBDC" w14:textId="7CD5E2A8" w:rsidR="00825B70" w:rsidRDefault="00825B70">
      <w:pPr>
        <w:pStyle w:val="TableofFigures"/>
        <w:tabs>
          <w:tab w:val="right" w:leader="dot" w:pos="7927"/>
        </w:tabs>
        <w:rPr>
          <w:rFonts w:eastAsiaTheme="minorEastAsia"/>
          <w:noProof/>
          <w:lang w:eastAsia="en-ID"/>
        </w:rPr>
      </w:pPr>
      <w:hyperlink w:anchor="_Toc186790152" w:history="1">
        <w:r w:rsidRPr="00332C27">
          <w:rPr>
            <w:rStyle w:val="Hyperlink"/>
            <w:rFonts w:ascii="Times New Roman" w:hAnsi="Times New Roman" w:cs="Times New Roman"/>
            <w:noProof/>
          </w:rPr>
          <w:t>Lampiran 9 Hasil Uji (Uji Multikolinieritas)</w:t>
        </w:r>
        <w:r>
          <w:rPr>
            <w:noProof/>
            <w:webHidden/>
          </w:rPr>
          <w:tab/>
        </w:r>
        <w:r>
          <w:rPr>
            <w:noProof/>
            <w:webHidden/>
          </w:rPr>
          <w:fldChar w:fldCharType="begin"/>
        </w:r>
        <w:r>
          <w:rPr>
            <w:noProof/>
            <w:webHidden/>
          </w:rPr>
          <w:instrText xml:space="preserve"> PAGEREF _Toc186790152 \h </w:instrText>
        </w:r>
        <w:r>
          <w:rPr>
            <w:noProof/>
            <w:webHidden/>
          </w:rPr>
        </w:r>
        <w:r>
          <w:rPr>
            <w:noProof/>
            <w:webHidden/>
          </w:rPr>
          <w:fldChar w:fldCharType="separate"/>
        </w:r>
        <w:r>
          <w:rPr>
            <w:noProof/>
            <w:webHidden/>
          </w:rPr>
          <w:t>160</w:t>
        </w:r>
        <w:r>
          <w:rPr>
            <w:noProof/>
            <w:webHidden/>
          </w:rPr>
          <w:fldChar w:fldCharType="end"/>
        </w:r>
      </w:hyperlink>
    </w:p>
    <w:p w14:paraId="1C4C1E6F" w14:textId="6D60B7DE" w:rsidR="00825B70" w:rsidRDefault="00825B70">
      <w:pPr>
        <w:pStyle w:val="TableofFigures"/>
        <w:tabs>
          <w:tab w:val="right" w:leader="dot" w:pos="7927"/>
        </w:tabs>
        <w:rPr>
          <w:rFonts w:eastAsiaTheme="minorEastAsia"/>
          <w:noProof/>
          <w:lang w:eastAsia="en-ID"/>
        </w:rPr>
      </w:pPr>
      <w:hyperlink w:anchor="_Toc186790153" w:history="1">
        <w:r w:rsidRPr="00332C27">
          <w:rPr>
            <w:rStyle w:val="Hyperlink"/>
            <w:rFonts w:ascii="Times New Roman" w:hAnsi="Times New Roman" w:cs="Times New Roman"/>
            <w:noProof/>
          </w:rPr>
          <w:t>Lampiran 10 Hasil  SPSS Uji Heteroskedastistitas</w:t>
        </w:r>
        <w:r>
          <w:rPr>
            <w:noProof/>
            <w:webHidden/>
          </w:rPr>
          <w:tab/>
        </w:r>
        <w:r>
          <w:rPr>
            <w:noProof/>
            <w:webHidden/>
          </w:rPr>
          <w:fldChar w:fldCharType="begin"/>
        </w:r>
        <w:r>
          <w:rPr>
            <w:noProof/>
            <w:webHidden/>
          </w:rPr>
          <w:instrText xml:space="preserve"> PAGEREF _Toc186790153 \h </w:instrText>
        </w:r>
        <w:r>
          <w:rPr>
            <w:noProof/>
            <w:webHidden/>
          </w:rPr>
        </w:r>
        <w:r>
          <w:rPr>
            <w:noProof/>
            <w:webHidden/>
          </w:rPr>
          <w:fldChar w:fldCharType="separate"/>
        </w:r>
        <w:r>
          <w:rPr>
            <w:noProof/>
            <w:webHidden/>
          </w:rPr>
          <w:t>160</w:t>
        </w:r>
        <w:r>
          <w:rPr>
            <w:noProof/>
            <w:webHidden/>
          </w:rPr>
          <w:fldChar w:fldCharType="end"/>
        </w:r>
      </w:hyperlink>
    </w:p>
    <w:p w14:paraId="2F385760" w14:textId="150F6052" w:rsidR="00825B70" w:rsidRDefault="00825B70">
      <w:pPr>
        <w:pStyle w:val="TableofFigures"/>
        <w:tabs>
          <w:tab w:val="right" w:leader="dot" w:pos="7927"/>
        </w:tabs>
        <w:rPr>
          <w:rFonts w:eastAsiaTheme="minorEastAsia"/>
          <w:noProof/>
          <w:lang w:eastAsia="en-ID"/>
        </w:rPr>
      </w:pPr>
      <w:hyperlink w:anchor="_Toc186790154" w:history="1">
        <w:r w:rsidRPr="00332C27">
          <w:rPr>
            <w:rStyle w:val="Hyperlink"/>
            <w:rFonts w:ascii="Times New Roman" w:hAnsi="Times New Roman" w:cs="Times New Roman"/>
            <w:noProof/>
          </w:rPr>
          <w:t>Lampiran 11 Hasil Uji SPSS Analisis Regresi Linier Berganda</w:t>
        </w:r>
        <w:r>
          <w:rPr>
            <w:noProof/>
            <w:webHidden/>
          </w:rPr>
          <w:tab/>
        </w:r>
        <w:r>
          <w:rPr>
            <w:noProof/>
            <w:webHidden/>
          </w:rPr>
          <w:fldChar w:fldCharType="begin"/>
        </w:r>
        <w:r>
          <w:rPr>
            <w:noProof/>
            <w:webHidden/>
          </w:rPr>
          <w:instrText xml:space="preserve"> PAGEREF _Toc186790154 \h </w:instrText>
        </w:r>
        <w:r>
          <w:rPr>
            <w:noProof/>
            <w:webHidden/>
          </w:rPr>
        </w:r>
        <w:r>
          <w:rPr>
            <w:noProof/>
            <w:webHidden/>
          </w:rPr>
          <w:fldChar w:fldCharType="separate"/>
        </w:r>
        <w:r>
          <w:rPr>
            <w:noProof/>
            <w:webHidden/>
          </w:rPr>
          <w:t>161</w:t>
        </w:r>
        <w:r>
          <w:rPr>
            <w:noProof/>
            <w:webHidden/>
          </w:rPr>
          <w:fldChar w:fldCharType="end"/>
        </w:r>
      </w:hyperlink>
    </w:p>
    <w:p w14:paraId="1F7CC98E" w14:textId="65777B43" w:rsidR="00825B70" w:rsidRDefault="00825B70">
      <w:pPr>
        <w:pStyle w:val="TableofFigures"/>
        <w:tabs>
          <w:tab w:val="right" w:leader="dot" w:pos="7927"/>
        </w:tabs>
        <w:rPr>
          <w:rFonts w:eastAsiaTheme="minorEastAsia"/>
          <w:noProof/>
          <w:lang w:eastAsia="en-ID"/>
        </w:rPr>
      </w:pPr>
      <w:hyperlink w:anchor="_Toc186790155" w:history="1">
        <w:r w:rsidRPr="00332C27">
          <w:rPr>
            <w:rStyle w:val="Hyperlink"/>
            <w:rFonts w:ascii="Times New Roman" w:hAnsi="Times New Roman" w:cs="Times New Roman"/>
            <w:noProof/>
          </w:rPr>
          <w:t>Lampiran 12 Hasil Uji SPSS T (Parsial)</w:t>
        </w:r>
        <w:r>
          <w:rPr>
            <w:noProof/>
            <w:webHidden/>
          </w:rPr>
          <w:tab/>
        </w:r>
        <w:r>
          <w:rPr>
            <w:noProof/>
            <w:webHidden/>
          </w:rPr>
          <w:fldChar w:fldCharType="begin"/>
        </w:r>
        <w:r>
          <w:rPr>
            <w:noProof/>
            <w:webHidden/>
          </w:rPr>
          <w:instrText xml:space="preserve"> PAGEREF _Toc186790155 \h </w:instrText>
        </w:r>
        <w:r>
          <w:rPr>
            <w:noProof/>
            <w:webHidden/>
          </w:rPr>
        </w:r>
        <w:r>
          <w:rPr>
            <w:noProof/>
            <w:webHidden/>
          </w:rPr>
          <w:fldChar w:fldCharType="separate"/>
        </w:r>
        <w:r>
          <w:rPr>
            <w:noProof/>
            <w:webHidden/>
          </w:rPr>
          <w:t>161</w:t>
        </w:r>
        <w:r>
          <w:rPr>
            <w:noProof/>
            <w:webHidden/>
          </w:rPr>
          <w:fldChar w:fldCharType="end"/>
        </w:r>
      </w:hyperlink>
    </w:p>
    <w:p w14:paraId="114D1199" w14:textId="2234BCF6" w:rsidR="00825B70" w:rsidRDefault="00825B70">
      <w:pPr>
        <w:pStyle w:val="TableofFigures"/>
        <w:tabs>
          <w:tab w:val="right" w:leader="dot" w:pos="7927"/>
        </w:tabs>
        <w:rPr>
          <w:rFonts w:eastAsiaTheme="minorEastAsia"/>
          <w:noProof/>
          <w:lang w:eastAsia="en-ID"/>
        </w:rPr>
      </w:pPr>
      <w:hyperlink w:anchor="_Toc186790156" w:history="1">
        <w:r w:rsidRPr="00332C27">
          <w:rPr>
            <w:rStyle w:val="Hyperlink"/>
            <w:rFonts w:ascii="Times New Roman" w:hAnsi="Times New Roman" w:cs="Times New Roman"/>
            <w:noProof/>
          </w:rPr>
          <w:t>Lampiran 13 Hasil Uji SPSS F (Stimultan)</w:t>
        </w:r>
        <w:r>
          <w:rPr>
            <w:noProof/>
            <w:webHidden/>
          </w:rPr>
          <w:tab/>
        </w:r>
        <w:r>
          <w:rPr>
            <w:noProof/>
            <w:webHidden/>
          </w:rPr>
          <w:fldChar w:fldCharType="begin"/>
        </w:r>
        <w:r>
          <w:rPr>
            <w:noProof/>
            <w:webHidden/>
          </w:rPr>
          <w:instrText xml:space="preserve"> PAGEREF _Toc186790156 \h </w:instrText>
        </w:r>
        <w:r>
          <w:rPr>
            <w:noProof/>
            <w:webHidden/>
          </w:rPr>
        </w:r>
        <w:r>
          <w:rPr>
            <w:noProof/>
            <w:webHidden/>
          </w:rPr>
          <w:fldChar w:fldCharType="separate"/>
        </w:r>
        <w:r>
          <w:rPr>
            <w:noProof/>
            <w:webHidden/>
          </w:rPr>
          <w:t>162</w:t>
        </w:r>
        <w:r>
          <w:rPr>
            <w:noProof/>
            <w:webHidden/>
          </w:rPr>
          <w:fldChar w:fldCharType="end"/>
        </w:r>
      </w:hyperlink>
    </w:p>
    <w:p w14:paraId="54A8D939" w14:textId="640BC47C" w:rsidR="00825B70" w:rsidRDefault="00825B70">
      <w:pPr>
        <w:pStyle w:val="TableofFigures"/>
        <w:tabs>
          <w:tab w:val="right" w:leader="dot" w:pos="7927"/>
        </w:tabs>
        <w:rPr>
          <w:rFonts w:eastAsiaTheme="minorEastAsia"/>
          <w:noProof/>
          <w:lang w:eastAsia="en-ID"/>
        </w:rPr>
      </w:pPr>
      <w:hyperlink w:anchor="_Toc186790157" w:history="1">
        <w:r w:rsidRPr="00332C27">
          <w:rPr>
            <w:rStyle w:val="Hyperlink"/>
            <w:rFonts w:ascii="Times New Roman" w:hAnsi="Times New Roman" w:cs="Times New Roman"/>
            <w:noProof/>
          </w:rPr>
          <w:t>Lampiran 14 Hasil Uji SPSS Koefisien Determinasi</w:t>
        </w:r>
        <w:r>
          <w:rPr>
            <w:noProof/>
            <w:webHidden/>
          </w:rPr>
          <w:tab/>
        </w:r>
        <w:r>
          <w:rPr>
            <w:noProof/>
            <w:webHidden/>
          </w:rPr>
          <w:fldChar w:fldCharType="begin"/>
        </w:r>
        <w:r>
          <w:rPr>
            <w:noProof/>
            <w:webHidden/>
          </w:rPr>
          <w:instrText xml:space="preserve"> PAGEREF _Toc186790157 \h </w:instrText>
        </w:r>
        <w:r>
          <w:rPr>
            <w:noProof/>
            <w:webHidden/>
          </w:rPr>
        </w:r>
        <w:r>
          <w:rPr>
            <w:noProof/>
            <w:webHidden/>
          </w:rPr>
          <w:fldChar w:fldCharType="separate"/>
        </w:r>
        <w:r>
          <w:rPr>
            <w:noProof/>
            <w:webHidden/>
          </w:rPr>
          <w:t>162</w:t>
        </w:r>
        <w:r>
          <w:rPr>
            <w:noProof/>
            <w:webHidden/>
          </w:rPr>
          <w:fldChar w:fldCharType="end"/>
        </w:r>
      </w:hyperlink>
    </w:p>
    <w:p w14:paraId="01CC05BD" w14:textId="6CA233D9" w:rsidR="00616043" w:rsidRDefault="001376E2" w:rsidP="00765ECD">
      <w:pPr>
        <w:rPr>
          <w:rFonts w:ascii="Times New Roman" w:hAnsi="Times New Roman" w:cs="Times New Roman"/>
          <w:b/>
          <w:bCs/>
          <w:sz w:val="24"/>
          <w:szCs w:val="24"/>
        </w:rPr>
      </w:pPr>
      <w:r>
        <w:rPr>
          <w:rFonts w:ascii="Times New Roman" w:hAnsi="Times New Roman" w:cs="Times New Roman"/>
          <w:b/>
          <w:bCs/>
          <w:sz w:val="24"/>
          <w:szCs w:val="24"/>
        </w:rPr>
        <w:fldChar w:fldCharType="end"/>
      </w:r>
    </w:p>
    <w:p w14:paraId="53E66994" w14:textId="77777777" w:rsidR="00616043" w:rsidRDefault="00616043" w:rsidP="00765ECD">
      <w:pPr>
        <w:rPr>
          <w:rFonts w:ascii="Times New Roman" w:hAnsi="Times New Roman" w:cs="Times New Roman"/>
          <w:b/>
          <w:bCs/>
          <w:sz w:val="24"/>
          <w:szCs w:val="24"/>
        </w:rPr>
      </w:pPr>
    </w:p>
    <w:p w14:paraId="7CD04667" w14:textId="77777777" w:rsidR="00616043" w:rsidRDefault="00616043" w:rsidP="00765ECD">
      <w:pPr>
        <w:rPr>
          <w:rFonts w:ascii="Times New Roman" w:hAnsi="Times New Roman" w:cs="Times New Roman"/>
          <w:b/>
          <w:bCs/>
          <w:sz w:val="24"/>
          <w:szCs w:val="24"/>
        </w:rPr>
      </w:pPr>
    </w:p>
    <w:p w14:paraId="2BF6B99D" w14:textId="77777777" w:rsidR="00616043" w:rsidRDefault="00616043" w:rsidP="00765ECD">
      <w:pPr>
        <w:rPr>
          <w:rFonts w:ascii="Times New Roman" w:hAnsi="Times New Roman" w:cs="Times New Roman"/>
          <w:b/>
          <w:bCs/>
          <w:sz w:val="24"/>
          <w:szCs w:val="24"/>
        </w:rPr>
      </w:pPr>
    </w:p>
    <w:p w14:paraId="0E2E385B" w14:textId="77777777" w:rsidR="00616043" w:rsidRDefault="00616043" w:rsidP="00765ECD">
      <w:pPr>
        <w:rPr>
          <w:rFonts w:ascii="Times New Roman" w:hAnsi="Times New Roman" w:cs="Times New Roman"/>
          <w:b/>
          <w:bCs/>
          <w:sz w:val="24"/>
          <w:szCs w:val="24"/>
        </w:rPr>
      </w:pPr>
    </w:p>
    <w:p w14:paraId="6540F924" w14:textId="77777777" w:rsidR="00616043" w:rsidRDefault="00616043" w:rsidP="00765ECD">
      <w:pPr>
        <w:rPr>
          <w:rFonts w:ascii="Times New Roman" w:hAnsi="Times New Roman" w:cs="Times New Roman"/>
          <w:b/>
          <w:bCs/>
          <w:sz w:val="24"/>
          <w:szCs w:val="24"/>
        </w:rPr>
      </w:pPr>
    </w:p>
    <w:p w14:paraId="651F2D11" w14:textId="77777777" w:rsidR="00616043" w:rsidRDefault="00616043" w:rsidP="00765ECD">
      <w:pPr>
        <w:rPr>
          <w:rFonts w:ascii="Times New Roman" w:hAnsi="Times New Roman" w:cs="Times New Roman"/>
          <w:b/>
          <w:bCs/>
          <w:sz w:val="24"/>
          <w:szCs w:val="24"/>
        </w:rPr>
      </w:pPr>
    </w:p>
    <w:p w14:paraId="38768BDB" w14:textId="77777777" w:rsidR="00616043" w:rsidRDefault="00616043" w:rsidP="00765ECD">
      <w:pPr>
        <w:rPr>
          <w:rFonts w:ascii="Times New Roman" w:hAnsi="Times New Roman" w:cs="Times New Roman"/>
          <w:b/>
          <w:bCs/>
          <w:sz w:val="24"/>
          <w:szCs w:val="24"/>
        </w:rPr>
      </w:pPr>
    </w:p>
    <w:p w14:paraId="4E09FC48" w14:textId="77777777" w:rsidR="00616043" w:rsidRDefault="00616043" w:rsidP="00765ECD">
      <w:pPr>
        <w:rPr>
          <w:rFonts w:ascii="Times New Roman" w:hAnsi="Times New Roman" w:cs="Times New Roman"/>
          <w:b/>
          <w:bCs/>
          <w:sz w:val="24"/>
          <w:szCs w:val="24"/>
        </w:rPr>
      </w:pPr>
    </w:p>
    <w:p w14:paraId="1F034E1F" w14:textId="77777777" w:rsidR="00616043" w:rsidRDefault="00616043" w:rsidP="00765ECD">
      <w:pPr>
        <w:rPr>
          <w:rFonts w:ascii="Times New Roman" w:hAnsi="Times New Roman" w:cs="Times New Roman"/>
          <w:b/>
          <w:bCs/>
          <w:sz w:val="24"/>
          <w:szCs w:val="24"/>
        </w:rPr>
      </w:pPr>
    </w:p>
    <w:p w14:paraId="7FE25842" w14:textId="77777777" w:rsidR="00616043" w:rsidRDefault="00616043" w:rsidP="00765ECD">
      <w:pPr>
        <w:rPr>
          <w:rFonts w:ascii="Times New Roman" w:hAnsi="Times New Roman" w:cs="Times New Roman"/>
          <w:b/>
          <w:bCs/>
          <w:sz w:val="24"/>
          <w:szCs w:val="24"/>
        </w:rPr>
      </w:pPr>
    </w:p>
    <w:p w14:paraId="0578509D" w14:textId="77777777" w:rsidR="00616043" w:rsidRDefault="00616043" w:rsidP="00765ECD">
      <w:pPr>
        <w:rPr>
          <w:rFonts w:ascii="Times New Roman" w:hAnsi="Times New Roman" w:cs="Times New Roman"/>
          <w:b/>
          <w:bCs/>
          <w:sz w:val="24"/>
          <w:szCs w:val="24"/>
        </w:rPr>
      </w:pPr>
    </w:p>
    <w:p w14:paraId="28691E5F" w14:textId="77777777" w:rsidR="00616043" w:rsidRDefault="00616043" w:rsidP="00765ECD">
      <w:pPr>
        <w:rPr>
          <w:rFonts w:ascii="Times New Roman" w:hAnsi="Times New Roman" w:cs="Times New Roman"/>
          <w:b/>
          <w:bCs/>
          <w:sz w:val="24"/>
          <w:szCs w:val="24"/>
        </w:rPr>
      </w:pPr>
    </w:p>
    <w:p w14:paraId="30C15BEC" w14:textId="77777777" w:rsidR="00616043" w:rsidRDefault="00616043" w:rsidP="00765ECD">
      <w:pPr>
        <w:rPr>
          <w:rFonts w:ascii="Times New Roman" w:hAnsi="Times New Roman" w:cs="Times New Roman"/>
          <w:b/>
          <w:bCs/>
          <w:sz w:val="24"/>
          <w:szCs w:val="24"/>
        </w:rPr>
      </w:pPr>
    </w:p>
    <w:p w14:paraId="0CA8B6EE" w14:textId="77777777" w:rsidR="00616043" w:rsidRDefault="00616043" w:rsidP="00765ECD">
      <w:pPr>
        <w:rPr>
          <w:rFonts w:ascii="Times New Roman" w:hAnsi="Times New Roman" w:cs="Times New Roman"/>
          <w:b/>
          <w:bCs/>
          <w:sz w:val="24"/>
          <w:szCs w:val="24"/>
        </w:rPr>
      </w:pPr>
    </w:p>
    <w:p w14:paraId="22BE38FE" w14:textId="7CE40785" w:rsidR="00303659" w:rsidRDefault="00303659" w:rsidP="00303659">
      <w:pPr>
        <w:pStyle w:val="Heading1"/>
        <w:jc w:val="center"/>
        <w:rPr>
          <w:rFonts w:ascii="Times New Roman" w:hAnsi="Times New Roman" w:cs="Times New Roman"/>
          <w:b/>
          <w:bCs/>
          <w:color w:val="auto"/>
          <w:sz w:val="24"/>
          <w:szCs w:val="24"/>
        </w:rPr>
      </w:pPr>
      <w:bookmarkStart w:id="17" w:name="_Toc186785490"/>
      <w:r w:rsidRPr="00303659">
        <w:rPr>
          <w:rFonts w:ascii="Times New Roman" w:hAnsi="Times New Roman" w:cs="Times New Roman"/>
          <w:b/>
          <w:bCs/>
          <w:color w:val="auto"/>
          <w:sz w:val="24"/>
          <w:szCs w:val="24"/>
        </w:rPr>
        <w:lastRenderedPageBreak/>
        <w:t>BAB 1</w:t>
      </w:r>
      <w:bookmarkEnd w:id="17"/>
    </w:p>
    <w:p w14:paraId="42A5C31C" w14:textId="3A148CD1" w:rsidR="002D15DD" w:rsidRPr="0035611E" w:rsidRDefault="00303659" w:rsidP="004C3C94">
      <w:pPr>
        <w:pStyle w:val="Heading1"/>
        <w:spacing w:after="240" w:line="360" w:lineRule="auto"/>
        <w:jc w:val="center"/>
        <w:rPr>
          <w:rFonts w:ascii="Times New Roman" w:hAnsi="Times New Roman" w:cs="Times New Roman"/>
          <w:b/>
          <w:bCs/>
          <w:color w:val="auto"/>
          <w:sz w:val="24"/>
          <w:szCs w:val="24"/>
        </w:rPr>
      </w:pPr>
      <w:bookmarkStart w:id="18" w:name="_Toc186785491"/>
      <w:r>
        <w:rPr>
          <w:rFonts w:ascii="Times New Roman" w:hAnsi="Times New Roman" w:cs="Times New Roman"/>
          <w:b/>
          <w:bCs/>
          <w:color w:val="auto"/>
          <w:sz w:val="24"/>
          <w:szCs w:val="24"/>
        </w:rPr>
        <w:t>PENDAHULUAN</w:t>
      </w:r>
      <w:bookmarkEnd w:id="18"/>
    </w:p>
    <w:p w14:paraId="2B79469F" w14:textId="20DC13D4" w:rsidR="002D15DD" w:rsidRPr="0035611E" w:rsidRDefault="00303659" w:rsidP="004C3C94">
      <w:pPr>
        <w:pStyle w:val="Heading2"/>
        <w:numPr>
          <w:ilvl w:val="0"/>
          <w:numId w:val="16"/>
        </w:numPr>
        <w:spacing w:before="62" w:line="360" w:lineRule="auto"/>
        <w:ind w:left="360" w:right="340"/>
        <w:rPr>
          <w:rFonts w:ascii="Times New Roman" w:hAnsi="Times New Roman" w:cs="Times New Roman"/>
          <w:b/>
          <w:bCs/>
          <w:color w:val="000000" w:themeColor="text1"/>
          <w:sz w:val="24"/>
          <w:szCs w:val="24"/>
        </w:rPr>
      </w:pPr>
      <w:bookmarkStart w:id="19" w:name="_Toc186785492"/>
      <w:r w:rsidRPr="0035611E">
        <w:rPr>
          <w:rFonts w:ascii="Times New Roman" w:hAnsi="Times New Roman" w:cs="Times New Roman"/>
          <w:b/>
          <w:bCs/>
          <w:color w:val="000000" w:themeColor="text1"/>
          <w:sz w:val="24"/>
          <w:szCs w:val="24"/>
        </w:rPr>
        <w:t xml:space="preserve">Latar </w:t>
      </w:r>
      <w:proofErr w:type="spellStart"/>
      <w:r w:rsidRPr="0035611E">
        <w:rPr>
          <w:rFonts w:ascii="Times New Roman" w:hAnsi="Times New Roman" w:cs="Times New Roman"/>
          <w:b/>
          <w:bCs/>
          <w:color w:val="000000" w:themeColor="text1"/>
          <w:sz w:val="24"/>
          <w:szCs w:val="24"/>
        </w:rPr>
        <w:t>Belakang</w:t>
      </w:r>
      <w:proofErr w:type="spellEnd"/>
      <w:r w:rsidR="00B0663F" w:rsidRPr="0035611E">
        <w:rPr>
          <w:rFonts w:ascii="Times New Roman" w:hAnsi="Times New Roman" w:cs="Times New Roman"/>
          <w:b/>
          <w:bCs/>
          <w:color w:val="000000" w:themeColor="text1"/>
          <w:sz w:val="24"/>
          <w:szCs w:val="24"/>
        </w:rPr>
        <w:t xml:space="preserve"> </w:t>
      </w:r>
      <w:proofErr w:type="spellStart"/>
      <w:r w:rsidR="00B0663F" w:rsidRPr="0035611E">
        <w:rPr>
          <w:rFonts w:ascii="Times New Roman" w:hAnsi="Times New Roman" w:cs="Times New Roman"/>
          <w:b/>
          <w:bCs/>
          <w:color w:val="000000" w:themeColor="text1"/>
          <w:sz w:val="24"/>
          <w:szCs w:val="24"/>
        </w:rPr>
        <w:t>Masalah</w:t>
      </w:r>
      <w:bookmarkEnd w:id="19"/>
      <w:proofErr w:type="spellEnd"/>
      <w:r w:rsidR="002D15DD" w:rsidRPr="0035611E">
        <w:rPr>
          <w:rFonts w:ascii="Times New Roman" w:hAnsi="Times New Roman" w:cs="Times New Roman"/>
          <w:b/>
          <w:bCs/>
          <w:color w:val="000000" w:themeColor="text1"/>
          <w:sz w:val="24"/>
          <w:szCs w:val="24"/>
        </w:rPr>
        <w:t xml:space="preserve"> </w:t>
      </w:r>
    </w:p>
    <w:p w14:paraId="6F49567D" w14:textId="084F374E" w:rsidR="000401AC" w:rsidRPr="00916A87" w:rsidRDefault="00916A87" w:rsidP="002C3706">
      <w:pPr>
        <w:spacing w:before="4" w:after="0" w:line="360" w:lineRule="auto"/>
        <w:ind w:left="425" w:right="176" w:firstLine="720"/>
        <w:jc w:val="both"/>
        <w:rPr>
          <w:rFonts w:ascii="Times New Roman" w:hAnsi="Times New Roman" w:cs="Times New Roman"/>
          <w:sz w:val="24"/>
          <w:szCs w:val="24"/>
        </w:rPr>
      </w:pPr>
      <w:proofErr w:type="spellStart"/>
      <w:r w:rsidRPr="00916A87">
        <w:rPr>
          <w:rFonts w:ascii="Times New Roman" w:hAnsi="Times New Roman" w:cs="Times New Roman"/>
          <w:sz w:val="24"/>
          <w:szCs w:val="24"/>
        </w:rPr>
        <w:t>Globalisasi</w:t>
      </w:r>
      <w:proofErr w:type="spellEnd"/>
      <w:r w:rsidRPr="00916A87">
        <w:rPr>
          <w:rFonts w:ascii="Times New Roman" w:hAnsi="Times New Roman" w:cs="Times New Roman"/>
          <w:sz w:val="24"/>
          <w:szCs w:val="24"/>
        </w:rPr>
        <w:t xml:space="preserve">, yang </w:t>
      </w:r>
      <w:proofErr w:type="spellStart"/>
      <w:r w:rsidRPr="00916A87">
        <w:rPr>
          <w:rFonts w:ascii="Times New Roman" w:hAnsi="Times New Roman" w:cs="Times New Roman"/>
          <w:sz w:val="24"/>
          <w:szCs w:val="24"/>
        </w:rPr>
        <w:t>mencakup</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berbagai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aspek</w:t>
      </w:r>
      <w:proofErr w:type="spellEnd"/>
      <w:r w:rsidRPr="00916A87">
        <w:rPr>
          <w:rFonts w:ascii="Times New Roman" w:hAnsi="Times New Roman" w:cs="Times New Roman"/>
          <w:sz w:val="24"/>
          <w:szCs w:val="24"/>
        </w:rPr>
        <w:t xml:space="preserve"> seperti </w:t>
      </w:r>
      <w:proofErr w:type="spellStart"/>
      <w:r w:rsidRPr="00916A87">
        <w:rPr>
          <w:rFonts w:ascii="Times New Roman" w:hAnsi="Times New Roman" w:cs="Times New Roman"/>
          <w:sz w:val="24"/>
          <w:szCs w:val="24"/>
        </w:rPr>
        <w:t>politik</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ekonomi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sosial</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budaya</w:t>
      </w:r>
      <w:proofErr w:type="spellEnd"/>
      <w:r w:rsidRPr="00916A87">
        <w:rPr>
          <w:rFonts w:ascii="Times New Roman" w:hAnsi="Times New Roman" w:cs="Times New Roman"/>
          <w:sz w:val="24"/>
          <w:szCs w:val="24"/>
        </w:rPr>
        <w:t xml:space="preserve">, dan </w:t>
      </w:r>
      <w:proofErr w:type="spellStart"/>
      <w:r w:rsidRPr="00916A87">
        <w:rPr>
          <w:rFonts w:ascii="Times New Roman" w:hAnsi="Times New Roman" w:cs="Times New Roman"/>
          <w:sz w:val="24"/>
          <w:szCs w:val="24"/>
        </w:rPr>
        <w:t>teknologi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informasi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telah</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mempengaruhi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cara</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manusia</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berkomunikasi</w:t>
      </w:r>
      <w:proofErr w:type="spellEnd"/>
      <w:r w:rsidRPr="00916A87">
        <w:rPr>
          <w:rFonts w:ascii="Times New Roman" w:hAnsi="Times New Roman" w:cs="Times New Roman"/>
          <w:sz w:val="24"/>
          <w:szCs w:val="24"/>
        </w:rPr>
        <w:t xml:space="preserve"> dan </w:t>
      </w:r>
      <w:proofErr w:type="spellStart"/>
      <w:r w:rsidRPr="00916A87">
        <w:rPr>
          <w:rFonts w:ascii="Times New Roman" w:hAnsi="Times New Roman" w:cs="Times New Roman"/>
          <w:sz w:val="24"/>
          <w:szCs w:val="24"/>
        </w:rPr>
        <w:t>beraktivitas</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Perkembangan</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teknologi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informasi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mempermudah</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akses</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informasi</w:t>
      </w:r>
      <w:proofErr w:type="spellEnd"/>
      <w:r w:rsidRPr="00916A87">
        <w:rPr>
          <w:rFonts w:ascii="Times New Roman" w:hAnsi="Times New Roman" w:cs="Times New Roman"/>
          <w:sz w:val="24"/>
          <w:szCs w:val="24"/>
        </w:rPr>
        <w:t xml:space="preserve"> dan </w:t>
      </w:r>
      <w:proofErr w:type="spellStart"/>
      <w:r w:rsidRPr="00916A87">
        <w:rPr>
          <w:rFonts w:ascii="Times New Roman" w:hAnsi="Times New Roman" w:cs="Times New Roman"/>
          <w:sz w:val="24"/>
          <w:szCs w:val="24"/>
        </w:rPr>
        <w:t>mempercepat</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penyebaran</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inovasi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Interkoneksi</w:t>
      </w:r>
      <w:proofErr w:type="spellEnd"/>
      <w:r w:rsidRPr="00916A87">
        <w:rPr>
          <w:rFonts w:ascii="Times New Roman" w:hAnsi="Times New Roman" w:cs="Times New Roman"/>
          <w:sz w:val="24"/>
          <w:szCs w:val="24"/>
        </w:rPr>
        <w:t xml:space="preserve"> global yang </w:t>
      </w:r>
      <w:proofErr w:type="spellStart"/>
      <w:r w:rsidRPr="00916A87">
        <w:rPr>
          <w:rFonts w:ascii="Times New Roman" w:hAnsi="Times New Roman" w:cs="Times New Roman"/>
          <w:sz w:val="24"/>
          <w:szCs w:val="24"/>
        </w:rPr>
        <w:t>semakin</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erat</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telah</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mengubah</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dinamika</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industri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mendorong</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perusahaan</w:t>
      </w:r>
      <w:proofErr w:type="spellEnd"/>
      <w:r w:rsidRPr="00916A87">
        <w:rPr>
          <w:rFonts w:ascii="Times New Roman" w:hAnsi="Times New Roman" w:cs="Times New Roman"/>
          <w:sz w:val="24"/>
          <w:szCs w:val="24"/>
        </w:rPr>
        <w:t xml:space="preserve"> untuk </w:t>
      </w:r>
      <w:proofErr w:type="spellStart"/>
      <w:r w:rsidRPr="00916A87">
        <w:rPr>
          <w:rFonts w:ascii="Times New Roman" w:hAnsi="Times New Roman" w:cs="Times New Roman"/>
          <w:sz w:val="24"/>
          <w:szCs w:val="24"/>
        </w:rPr>
        <w:t>menciptakan</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produk</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inovatif</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meningkatkan</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persaingan</w:t>
      </w:r>
      <w:proofErr w:type="spellEnd"/>
      <w:r w:rsidRPr="00916A87">
        <w:rPr>
          <w:rFonts w:ascii="Times New Roman" w:hAnsi="Times New Roman" w:cs="Times New Roman"/>
          <w:sz w:val="24"/>
          <w:szCs w:val="24"/>
        </w:rPr>
        <w:t xml:space="preserve">, dan </w:t>
      </w:r>
      <w:proofErr w:type="spellStart"/>
      <w:r w:rsidRPr="00916A87">
        <w:rPr>
          <w:rFonts w:ascii="Times New Roman" w:hAnsi="Times New Roman" w:cs="Times New Roman"/>
          <w:sz w:val="24"/>
          <w:szCs w:val="24"/>
        </w:rPr>
        <w:t>memengaruhi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perilaku</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konsumen</w:t>
      </w:r>
      <w:proofErr w:type="spellEnd"/>
      <w:r w:rsidRPr="00916A87">
        <w:rPr>
          <w:rFonts w:ascii="Times New Roman" w:hAnsi="Times New Roman" w:cs="Times New Roman"/>
          <w:sz w:val="24"/>
          <w:szCs w:val="24"/>
        </w:rPr>
        <w:t xml:space="preserve">. Di Indonesia, </w:t>
      </w:r>
      <w:proofErr w:type="spellStart"/>
      <w:r w:rsidRPr="00916A87">
        <w:rPr>
          <w:rFonts w:ascii="Times New Roman" w:hAnsi="Times New Roman" w:cs="Times New Roman"/>
          <w:sz w:val="24"/>
          <w:szCs w:val="24"/>
        </w:rPr>
        <w:t>keterhubungan</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dengan</w:t>
      </w:r>
      <w:proofErr w:type="spellEnd"/>
      <w:r w:rsidRPr="00916A87">
        <w:rPr>
          <w:rFonts w:ascii="Times New Roman" w:hAnsi="Times New Roman" w:cs="Times New Roman"/>
          <w:sz w:val="24"/>
          <w:szCs w:val="24"/>
        </w:rPr>
        <w:t xml:space="preserve"> dunia global </w:t>
      </w:r>
      <w:proofErr w:type="spellStart"/>
      <w:r w:rsidRPr="00916A87">
        <w:rPr>
          <w:rFonts w:ascii="Times New Roman" w:hAnsi="Times New Roman" w:cs="Times New Roman"/>
          <w:sz w:val="24"/>
          <w:szCs w:val="24"/>
        </w:rPr>
        <w:t>melalui</w:t>
      </w:r>
      <w:proofErr w:type="spellEnd"/>
      <w:r w:rsidRPr="00916A87">
        <w:rPr>
          <w:rFonts w:ascii="Times New Roman" w:hAnsi="Times New Roman" w:cs="Times New Roman"/>
          <w:sz w:val="24"/>
          <w:szCs w:val="24"/>
        </w:rPr>
        <w:t xml:space="preserve"> media </w:t>
      </w:r>
      <w:proofErr w:type="spellStart"/>
      <w:r w:rsidRPr="00916A87">
        <w:rPr>
          <w:rFonts w:ascii="Times New Roman" w:hAnsi="Times New Roman" w:cs="Times New Roman"/>
          <w:sz w:val="24"/>
          <w:szCs w:val="24"/>
        </w:rPr>
        <w:t>sosial</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memungkinkan</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masyarakat</w:t>
      </w:r>
      <w:proofErr w:type="spellEnd"/>
      <w:r w:rsidRPr="00916A87">
        <w:rPr>
          <w:rFonts w:ascii="Times New Roman" w:hAnsi="Times New Roman" w:cs="Times New Roman"/>
          <w:sz w:val="24"/>
          <w:szCs w:val="24"/>
        </w:rPr>
        <w:t xml:space="preserve"> untuk </w:t>
      </w:r>
      <w:proofErr w:type="spellStart"/>
      <w:r w:rsidRPr="00916A87">
        <w:rPr>
          <w:rFonts w:ascii="Times New Roman" w:hAnsi="Times New Roman" w:cs="Times New Roman"/>
          <w:sz w:val="24"/>
          <w:szCs w:val="24"/>
        </w:rPr>
        <w:t>mengakses</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produk</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merek</w:t>
      </w:r>
      <w:proofErr w:type="spellEnd"/>
      <w:r w:rsidRPr="00916A87">
        <w:rPr>
          <w:rFonts w:ascii="Times New Roman" w:hAnsi="Times New Roman" w:cs="Times New Roman"/>
          <w:sz w:val="24"/>
          <w:szCs w:val="24"/>
        </w:rPr>
        <w:t xml:space="preserve">, dan </w:t>
      </w:r>
      <w:proofErr w:type="spellStart"/>
      <w:r w:rsidRPr="00916A87">
        <w:rPr>
          <w:rFonts w:ascii="Times New Roman" w:hAnsi="Times New Roman" w:cs="Times New Roman"/>
          <w:sz w:val="24"/>
          <w:szCs w:val="24"/>
        </w:rPr>
        <w:t>gaya</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hidup</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internasional</w:t>
      </w:r>
      <w:proofErr w:type="spellEnd"/>
      <w:r w:rsidRPr="00916A87">
        <w:rPr>
          <w:rFonts w:ascii="Times New Roman" w:hAnsi="Times New Roman" w:cs="Times New Roman"/>
          <w:sz w:val="24"/>
          <w:szCs w:val="24"/>
        </w:rPr>
        <w:t xml:space="preserve">, yang </w:t>
      </w:r>
      <w:proofErr w:type="spellStart"/>
      <w:r w:rsidRPr="00916A87">
        <w:rPr>
          <w:rFonts w:ascii="Times New Roman" w:hAnsi="Times New Roman" w:cs="Times New Roman"/>
          <w:sz w:val="24"/>
          <w:szCs w:val="24"/>
        </w:rPr>
        <w:t>mengarah</w:t>
      </w:r>
      <w:proofErr w:type="spellEnd"/>
      <w:r w:rsidRPr="00916A87">
        <w:rPr>
          <w:rFonts w:ascii="Times New Roman" w:hAnsi="Times New Roman" w:cs="Times New Roman"/>
          <w:sz w:val="24"/>
          <w:szCs w:val="24"/>
        </w:rPr>
        <w:t xml:space="preserve"> pada </w:t>
      </w:r>
      <w:proofErr w:type="spellStart"/>
      <w:r w:rsidRPr="00916A87">
        <w:rPr>
          <w:rFonts w:ascii="Times New Roman" w:hAnsi="Times New Roman" w:cs="Times New Roman"/>
          <w:sz w:val="24"/>
          <w:szCs w:val="24"/>
        </w:rPr>
        <w:t>preferensi</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konsumen</w:t>
      </w:r>
      <w:proofErr w:type="spellEnd"/>
      <w:r w:rsidRPr="00916A87">
        <w:rPr>
          <w:rFonts w:ascii="Times New Roman" w:hAnsi="Times New Roman" w:cs="Times New Roman"/>
          <w:sz w:val="24"/>
          <w:szCs w:val="24"/>
        </w:rPr>
        <w:t xml:space="preserve"> yang lebih </w:t>
      </w:r>
      <w:proofErr w:type="spellStart"/>
      <w:r w:rsidRPr="00916A87">
        <w:rPr>
          <w:rFonts w:ascii="Times New Roman" w:hAnsi="Times New Roman" w:cs="Times New Roman"/>
          <w:sz w:val="24"/>
          <w:szCs w:val="24"/>
        </w:rPr>
        <w:t>beragam</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terhadap</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produk</w:t>
      </w:r>
      <w:proofErr w:type="spellEnd"/>
      <w:r w:rsidRPr="00916A87">
        <w:rPr>
          <w:rFonts w:ascii="Times New Roman" w:hAnsi="Times New Roman" w:cs="Times New Roman"/>
          <w:sz w:val="24"/>
          <w:szCs w:val="24"/>
        </w:rPr>
        <w:t xml:space="preserve"> dan </w:t>
      </w:r>
      <w:proofErr w:type="spellStart"/>
      <w:r w:rsidRPr="00916A87">
        <w:rPr>
          <w:rFonts w:ascii="Times New Roman" w:hAnsi="Times New Roman" w:cs="Times New Roman"/>
          <w:sz w:val="24"/>
          <w:szCs w:val="24"/>
        </w:rPr>
        <w:t>layanan</w:t>
      </w:r>
      <w:proofErr w:type="spellEnd"/>
      <w:r w:rsidRPr="00916A87">
        <w:rPr>
          <w:rFonts w:ascii="Times New Roman" w:hAnsi="Times New Roman" w:cs="Times New Roman"/>
          <w:sz w:val="24"/>
          <w:szCs w:val="24"/>
        </w:rPr>
        <w:t xml:space="preserve"> </w:t>
      </w:r>
      <w:proofErr w:type="spellStart"/>
      <w:r w:rsidRPr="00916A87">
        <w:rPr>
          <w:rFonts w:ascii="Times New Roman" w:hAnsi="Times New Roman" w:cs="Times New Roman"/>
          <w:sz w:val="24"/>
          <w:szCs w:val="24"/>
        </w:rPr>
        <w:t>tertentu</w:t>
      </w:r>
      <w:proofErr w:type="spellEnd"/>
      <w:r w:rsidRPr="00916A87">
        <w:rPr>
          <w:rFonts w:ascii="Times New Roman" w:hAnsi="Times New Roman" w:cs="Times New Roman"/>
          <w:sz w:val="24"/>
          <w:szCs w:val="24"/>
        </w:rPr>
        <w:t>.</w:t>
      </w:r>
    </w:p>
    <w:p w14:paraId="443F717B" w14:textId="43500129" w:rsidR="00A02771" w:rsidRPr="002D15DD" w:rsidRDefault="00DC2B29" w:rsidP="002C3706">
      <w:pPr>
        <w:spacing w:before="4" w:after="0" w:line="360" w:lineRule="auto"/>
        <w:ind w:left="425" w:right="176" w:firstLine="720"/>
        <w:jc w:val="both"/>
        <w:rPr>
          <w:rFonts w:ascii="Times New Roman" w:hAnsi="Times New Roman" w:cs="Times New Roman"/>
          <w:b/>
          <w:bCs/>
          <w:color w:val="000000" w:themeColor="text1"/>
          <w:sz w:val="24"/>
          <w:szCs w:val="24"/>
        </w:rPr>
      </w:pPr>
      <w:proofErr w:type="spellStart"/>
      <w:r w:rsidRPr="002D15DD">
        <w:rPr>
          <w:rFonts w:ascii="Times New Roman" w:hAnsi="Times New Roman" w:cs="Times New Roman"/>
          <w:sz w:val="24"/>
          <w:szCs w:val="24"/>
        </w:rPr>
        <w:t>Kemajuan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teknologi</w:t>
      </w:r>
      <w:proofErr w:type="spellEnd"/>
      <w:r w:rsidRPr="002D15DD">
        <w:rPr>
          <w:rFonts w:ascii="Times New Roman" w:hAnsi="Times New Roman" w:cs="Times New Roman"/>
          <w:sz w:val="24"/>
          <w:szCs w:val="24"/>
        </w:rPr>
        <w:t xml:space="preserve"> yang </w:t>
      </w:r>
      <w:proofErr w:type="spellStart"/>
      <w:r w:rsidRPr="002D15DD">
        <w:rPr>
          <w:rFonts w:ascii="Times New Roman" w:hAnsi="Times New Roman" w:cs="Times New Roman"/>
          <w:sz w:val="24"/>
          <w:szCs w:val="24"/>
        </w:rPr>
        <w:t>pesat</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dari</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tahun</w:t>
      </w:r>
      <w:proofErr w:type="spellEnd"/>
      <w:r w:rsidRPr="002D15DD">
        <w:rPr>
          <w:rFonts w:ascii="Times New Roman" w:hAnsi="Times New Roman" w:cs="Times New Roman"/>
          <w:sz w:val="24"/>
          <w:szCs w:val="24"/>
        </w:rPr>
        <w:t xml:space="preserve"> ke </w:t>
      </w:r>
      <w:proofErr w:type="spellStart"/>
      <w:r w:rsidRPr="002D15DD">
        <w:rPr>
          <w:rFonts w:ascii="Times New Roman" w:hAnsi="Times New Roman" w:cs="Times New Roman"/>
          <w:sz w:val="24"/>
          <w:szCs w:val="24"/>
        </w:rPr>
        <w:t>tahun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telah</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membuka</w:t>
      </w:r>
      <w:proofErr w:type="spellEnd"/>
      <w:r w:rsidRPr="002D15DD">
        <w:rPr>
          <w:rFonts w:ascii="Times New Roman" w:hAnsi="Times New Roman" w:cs="Times New Roman"/>
          <w:sz w:val="24"/>
          <w:szCs w:val="24"/>
        </w:rPr>
        <w:t xml:space="preserve"> jalan </w:t>
      </w:r>
      <w:proofErr w:type="spellStart"/>
      <w:r w:rsidRPr="002D15DD">
        <w:rPr>
          <w:rFonts w:ascii="Times New Roman" w:hAnsi="Times New Roman" w:cs="Times New Roman"/>
          <w:sz w:val="24"/>
          <w:szCs w:val="24"/>
        </w:rPr>
        <w:t>bagi</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Revolusi</w:t>
      </w:r>
      <w:proofErr w:type="spellEnd"/>
      <w:r w:rsidRPr="002D15DD">
        <w:rPr>
          <w:rFonts w:ascii="Times New Roman" w:hAnsi="Times New Roman" w:cs="Times New Roman"/>
          <w:sz w:val="24"/>
          <w:szCs w:val="24"/>
        </w:rPr>
        <w:t xml:space="preserve"> Industri 4.0 </w:t>
      </w:r>
      <w:proofErr w:type="spellStart"/>
      <w:r w:rsidRPr="002D15DD">
        <w:rPr>
          <w:rFonts w:ascii="Times New Roman" w:hAnsi="Times New Roman" w:cs="Times New Roman"/>
          <w:sz w:val="24"/>
          <w:szCs w:val="24"/>
        </w:rPr>
        <w:t>saat</w:t>
      </w:r>
      <w:proofErr w:type="spellEnd"/>
      <w:r w:rsidRPr="002D15DD">
        <w:rPr>
          <w:rFonts w:ascii="Times New Roman" w:hAnsi="Times New Roman" w:cs="Times New Roman"/>
          <w:sz w:val="24"/>
          <w:szCs w:val="24"/>
        </w:rPr>
        <w:t xml:space="preserve"> ini, yang </w:t>
      </w:r>
      <w:proofErr w:type="spellStart"/>
      <w:r w:rsidRPr="002D15DD">
        <w:rPr>
          <w:rFonts w:ascii="Times New Roman" w:hAnsi="Times New Roman" w:cs="Times New Roman"/>
          <w:sz w:val="24"/>
          <w:szCs w:val="24"/>
        </w:rPr>
        <w:t>merupakan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tahap</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penting</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dalam</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perkembangan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ekonomi</w:t>
      </w:r>
      <w:proofErr w:type="spellEnd"/>
      <w:r w:rsidRPr="002D15DD">
        <w:rPr>
          <w:rFonts w:ascii="Times New Roman" w:hAnsi="Times New Roman" w:cs="Times New Roman"/>
          <w:sz w:val="24"/>
          <w:szCs w:val="24"/>
        </w:rPr>
        <w:t xml:space="preserve"> dan </w:t>
      </w:r>
      <w:proofErr w:type="spellStart"/>
      <w:r w:rsidRPr="002D15DD">
        <w:rPr>
          <w:rFonts w:ascii="Times New Roman" w:hAnsi="Times New Roman" w:cs="Times New Roman"/>
          <w:sz w:val="24"/>
          <w:szCs w:val="24"/>
        </w:rPr>
        <w:t>industri</w:t>
      </w:r>
      <w:proofErr w:type="spellEnd"/>
      <w:r w:rsidRPr="002D15DD">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sidRPr="002D15DD">
        <w:rPr>
          <w:rFonts w:ascii="Times New Roman" w:hAnsi="Times New Roman" w:cs="Times New Roman"/>
          <w:sz w:val="24"/>
          <w:szCs w:val="24"/>
        </w:rPr>
        <w:t xml:space="preserve"> Indonesia yang </w:t>
      </w:r>
      <w:proofErr w:type="spellStart"/>
      <w:r w:rsidRPr="002D15DD">
        <w:rPr>
          <w:rFonts w:ascii="Times New Roman" w:hAnsi="Times New Roman" w:cs="Times New Roman"/>
          <w:sz w:val="24"/>
          <w:szCs w:val="24"/>
        </w:rPr>
        <w:t>menjadi</w:t>
      </w:r>
      <w:proofErr w:type="spellEnd"/>
      <w:r w:rsidRPr="002D15DD">
        <w:rPr>
          <w:rFonts w:ascii="Times New Roman" w:hAnsi="Times New Roman" w:cs="Times New Roman"/>
          <w:sz w:val="24"/>
          <w:szCs w:val="24"/>
        </w:rPr>
        <w:t xml:space="preserve"> bagian </w:t>
      </w:r>
      <w:proofErr w:type="spellStart"/>
      <w:r w:rsidRPr="002D15DD">
        <w:rPr>
          <w:rFonts w:ascii="Times New Roman" w:hAnsi="Times New Roman" w:cs="Times New Roman"/>
          <w:sz w:val="24"/>
          <w:szCs w:val="24"/>
        </w:rPr>
        <w:t>dari</w:t>
      </w:r>
      <w:proofErr w:type="spellEnd"/>
      <w:r w:rsidRPr="002D15DD">
        <w:rPr>
          <w:rFonts w:ascii="Times New Roman" w:hAnsi="Times New Roman" w:cs="Times New Roman"/>
          <w:sz w:val="24"/>
          <w:szCs w:val="24"/>
        </w:rPr>
        <w:t xml:space="preserve"> proses </w:t>
      </w:r>
      <w:proofErr w:type="spellStart"/>
      <w:r w:rsidRPr="002D15DD">
        <w:rPr>
          <w:rFonts w:ascii="Times New Roman" w:hAnsi="Times New Roman" w:cs="Times New Roman"/>
          <w:sz w:val="24"/>
          <w:szCs w:val="24"/>
        </w:rPr>
        <w:t>globalisasi</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ekonomi</w:t>
      </w:r>
      <w:proofErr w:type="spellEnd"/>
      <w:r w:rsidRPr="002D15DD">
        <w:rPr>
          <w:rFonts w:ascii="Times New Roman" w:hAnsi="Times New Roman" w:cs="Times New Roman"/>
          <w:sz w:val="24"/>
          <w:szCs w:val="24"/>
        </w:rPr>
        <w:t xml:space="preserve"> di era </w:t>
      </w:r>
      <w:proofErr w:type="spellStart"/>
      <w:r w:rsidRPr="002D15DD">
        <w:rPr>
          <w:rFonts w:ascii="Times New Roman" w:hAnsi="Times New Roman" w:cs="Times New Roman"/>
          <w:sz w:val="24"/>
          <w:szCs w:val="24"/>
        </w:rPr>
        <w:t>industri</w:t>
      </w:r>
      <w:proofErr w:type="spellEnd"/>
      <w:r w:rsidRPr="002D15DD">
        <w:rPr>
          <w:rFonts w:ascii="Times New Roman" w:hAnsi="Times New Roman" w:cs="Times New Roman"/>
          <w:sz w:val="24"/>
          <w:szCs w:val="24"/>
        </w:rPr>
        <w:t xml:space="preserve"> 4.0, </w:t>
      </w:r>
      <w:proofErr w:type="spellStart"/>
      <w:r w:rsidRPr="002D15DD">
        <w:rPr>
          <w:rFonts w:ascii="Times New Roman" w:hAnsi="Times New Roman" w:cs="Times New Roman"/>
          <w:sz w:val="24"/>
          <w:szCs w:val="24"/>
        </w:rPr>
        <w:t>khususnya</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dalam</w:t>
      </w:r>
      <w:proofErr w:type="spellEnd"/>
      <w:r w:rsidRPr="002D15DD">
        <w:rPr>
          <w:rFonts w:ascii="Times New Roman" w:hAnsi="Times New Roman" w:cs="Times New Roman"/>
          <w:sz w:val="24"/>
          <w:szCs w:val="24"/>
        </w:rPr>
        <w:t xml:space="preserve"> proses </w:t>
      </w:r>
      <w:proofErr w:type="spellStart"/>
      <w:r w:rsidRPr="002D15DD">
        <w:rPr>
          <w:rFonts w:ascii="Times New Roman" w:hAnsi="Times New Roman" w:cs="Times New Roman"/>
          <w:sz w:val="24"/>
          <w:szCs w:val="24"/>
        </w:rPr>
        <w:t>restrukturisasi</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ekonomi</w:t>
      </w:r>
      <w:proofErr w:type="spellEnd"/>
      <w:r w:rsidRPr="002D15DD">
        <w:rPr>
          <w:rFonts w:ascii="Times New Roman" w:hAnsi="Times New Roman" w:cs="Times New Roman"/>
          <w:sz w:val="24"/>
          <w:szCs w:val="24"/>
        </w:rPr>
        <w:t xml:space="preserve"> global </w:t>
      </w:r>
      <w:proofErr w:type="spellStart"/>
      <w:r w:rsidRPr="002D15DD">
        <w:rPr>
          <w:rFonts w:ascii="Times New Roman" w:hAnsi="Times New Roman" w:cs="Times New Roman"/>
          <w:sz w:val="24"/>
          <w:szCs w:val="24"/>
        </w:rPr>
        <w:t>tentunya</w:t>
      </w:r>
      <w:proofErr w:type="spellEnd"/>
      <w:r w:rsidRPr="002D15DD">
        <w:rPr>
          <w:rFonts w:ascii="Times New Roman" w:hAnsi="Times New Roman" w:cs="Times New Roman"/>
          <w:sz w:val="24"/>
          <w:szCs w:val="24"/>
        </w:rPr>
        <w:t xml:space="preserve"> harus </w:t>
      </w:r>
      <w:proofErr w:type="spellStart"/>
      <w:r w:rsidRPr="002D15DD">
        <w:rPr>
          <w:rFonts w:ascii="Times New Roman" w:hAnsi="Times New Roman" w:cs="Times New Roman"/>
          <w:sz w:val="24"/>
          <w:szCs w:val="24"/>
        </w:rPr>
        <w:t>mampu</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mempersiapkan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diri</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dalam</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menghadapi</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ekonomi</w:t>
      </w:r>
      <w:proofErr w:type="spellEnd"/>
      <w:r w:rsidRPr="002D15DD">
        <w:rPr>
          <w:rFonts w:ascii="Times New Roman" w:hAnsi="Times New Roman" w:cs="Times New Roman"/>
          <w:sz w:val="24"/>
          <w:szCs w:val="24"/>
        </w:rPr>
        <w:t xml:space="preserve"> global yang </w:t>
      </w:r>
      <w:proofErr w:type="spellStart"/>
      <w:r w:rsidRPr="002D15DD">
        <w:rPr>
          <w:rFonts w:ascii="Times New Roman" w:hAnsi="Times New Roman" w:cs="Times New Roman"/>
          <w:sz w:val="24"/>
          <w:szCs w:val="24"/>
        </w:rPr>
        <w:t>sedang</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berlangsung</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saat</w:t>
      </w:r>
      <w:proofErr w:type="spellEnd"/>
      <w:r w:rsidRPr="002D15DD">
        <w:rPr>
          <w:rFonts w:ascii="Times New Roman" w:hAnsi="Times New Roman" w:cs="Times New Roman"/>
          <w:sz w:val="24"/>
          <w:szCs w:val="24"/>
        </w:rPr>
        <w:t xml:space="preserve"> ini. </w:t>
      </w:r>
      <w:proofErr w:type="spellStart"/>
      <w:r w:rsidRPr="002D15DD">
        <w:rPr>
          <w:rFonts w:ascii="Times New Roman" w:hAnsi="Times New Roman" w:cs="Times New Roman"/>
          <w:sz w:val="24"/>
          <w:szCs w:val="24"/>
        </w:rPr>
        <w:t>Pemerintah</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bertanggung</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jawab</w:t>
      </w:r>
      <w:proofErr w:type="spellEnd"/>
      <w:r w:rsidRPr="002D15DD">
        <w:rPr>
          <w:rFonts w:ascii="Times New Roman" w:hAnsi="Times New Roman" w:cs="Times New Roman"/>
          <w:sz w:val="24"/>
          <w:szCs w:val="24"/>
        </w:rPr>
        <w:t xml:space="preserve"> untuk </w:t>
      </w:r>
      <w:proofErr w:type="spellStart"/>
      <w:r w:rsidRPr="002D15DD">
        <w:rPr>
          <w:rFonts w:ascii="Times New Roman" w:hAnsi="Times New Roman" w:cs="Times New Roman"/>
          <w:sz w:val="24"/>
          <w:szCs w:val="24"/>
        </w:rPr>
        <w:t>membangun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sistem</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hukum</w:t>
      </w:r>
      <w:proofErr w:type="spellEnd"/>
      <w:r w:rsidRPr="002D15DD">
        <w:rPr>
          <w:rFonts w:ascii="Times New Roman" w:hAnsi="Times New Roman" w:cs="Times New Roman"/>
          <w:sz w:val="24"/>
          <w:szCs w:val="24"/>
        </w:rPr>
        <w:t xml:space="preserve"> yang </w:t>
      </w:r>
      <w:proofErr w:type="spellStart"/>
      <w:r w:rsidRPr="002D15DD">
        <w:rPr>
          <w:rFonts w:ascii="Times New Roman" w:hAnsi="Times New Roman" w:cs="Times New Roman"/>
          <w:sz w:val="24"/>
          <w:szCs w:val="24"/>
        </w:rPr>
        <w:t>didasarkan</w:t>
      </w:r>
      <w:proofErr w:type="spellEnd"/>
      <w:r w:rsidRPr="002D15DD">
        <w:rPr>
          <w:rFonts w:ascii="Times New Roman" w:hAnsi="Times New Roman" w:cs="Times New Roman"/>
          <w:sz w:val="24"/>
          <w:szCs w:val="24"/>
        </w:rPr>
        <w:t xml:space="preserve"> pada </w:t>
      </w:r>
      <w:proofErr w:type="spellStart"/>
      <w:r w:rsidRPr="002D15DD">
        <w:rPr>
          <w:rFonts w:ascii="Times New Roman" w:hAnsi="Times New Roman" w:cs="Times New Roman"/>
          <w:sz w:val="24"/>
          <w:szCs w:val="24"/>
        </w:rPr>
        <w:t>Undang-Undang</w:t>
      </w:r>
      <w:proofErr w:type="spellEnd"/>
      <w:r w:rsidRPr="002D15DD">
        <w:rPr>
          <w:rFonts w:ascii="Times New Roman" w:hAnsi="Times New Roman" w:cs="Times New Roman"/>
          <w:sz w:val="24"/>
          <w:szCs w:val="24"/>
        </w:rPr>
        <w:t xml:space="preserve"> Dasar 1945 dan Pancasila. Hal ini </w:t>
      </w:r>
      <w:proofErr w:type="spellStart"/>
      <w:r w:rsidRPr="002D15DD">
        <w:rPr>
          <w:rFonts w:ascii="Times New Roman" w:hAnsi="Times New Roman" w:cs="Times New Roman"/>
          <w:sz w:val="24"/>
          <w:szCs w:val="24"/>
        </w:rPr>
        <w:t>bertujuan</w:t>
      </w:r>
      <w:proofErr w:type="spellEnd"/>
      <w:r w:rsidRPr="002D15DD">
        <w:rPr>
          <w:rFonts w:ascii="Times New Roman" w:hAnsi="Times New Roman" w:cs="Times New Roman"/>
          <w:sz w:val="24"/>
          <w:szCs w:val="24"/>
        </w:rPr>
        <w:t xml:space="preserve"> untuk </w:t>
      </w:r>
      <w:proofErr w:type="spellStart"/>
      <w:r w:rsidRPr="002D15DD">
        <w:rPr>
          <w:rFonts w:ascii="Times New Roman" w:hAnsi="Times New Roman" w:cs="Times New Roman"/>
          <w:sz w:val="24"/>
          <w:szCs w:val="24"/>
        </w:rPr>
        <w:t>memberikan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perlindungan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hukum</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terhadap</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praktik</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perdagangan</w:t>
      </w:r>
      <w:proofErr w:type="spellEnd"/>
      <w:r w:rsidRPr="002D15DD">
        <w:rPr>
          <w:rFonts w:ascii="Times New Roman" w:hAnsi="Times New Roman" w:cs="Times New Roman"/>
          <w:sz w:val="24"/>
          <w:szCs w:val="24"/>
        </w:rPr>
        <w:t xml:space="preserve"> yang </w:t>
      </w:r>
      <w:proofErr w:type="spellStart"/>
      <w:r w:rsidRPr="002D15DD">
        <w:rPr>
          <w:rFonts w:ascii="Times New Roman" w:hAnsi="Times New Roman" w:cs="Times New Roman"/>
          <w:sz w:val="24"/>
          <w:szCs w:val="24"/>
        </w:rPr>
        <w:t>merugikan</w:t>
      </w:r>
      <w:proofErr w:type="spellEnd"/>
      <w:r w:rsidRPr="002D15DD">
        <w:rPr>
          <w:rFonts w:ascii="Times New Roman" w:hAnsi="Times New Roman" w:cs="Times New Roman"/>
          <w:sz w:val="24"/>
          <w:szCs w:val="24"/>
        </w:rPr>
        <w:t xml:space="preserve"> negara dan </w:t>
      </w:r>
      <w:proofErr w:type="spellStart"/>
      <w:r w:rsidRPr="002D15DD">
        <w:rPr>
          <w:rFonts w:ascii="Times New Roman" w:hAnsi="Times New Roman" w:cs="Times New Roman"/>
          <w:sz w:val="24"/>
          <w:szCs w:val="24"/>
        </w:rPr>
        <w:t>konsumen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serta</w:t>
      </w:r>
      <w:proofErr w:type="spellEnd"/>
      <w:r w:rsidRPr="002D15DD">
        <w:rPr>
          <w:rFonts w:ascii="Times New Roman" w:hAnsi="Times New Roman" w:cs="Times New Roman"/>
          <w:sz w:val="24"/>
          <w:szCs w:val="24"/>
        </w:rPr>
        <w:t xml:space="preserve"> untuk </w:t>
      </w:r>
      <w:proofErr w:type="spellStart"/>
      <w:r w:rsidRPr="002D15DD">
        <w:rPr>
          <w:rFonts w:ascii="Times New Roman" w:hAnsi="Times New Roman" w:cs="Times New Roman"/>
          <w:sz w:val="24"/>
          <w:szCs w:val="24"/>
        </w:rPr>
        <w:t>menciptakan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kemakmuran</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maksimal</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bagi</w:t>
      </w:r>
      <w:proofErr w:type="spellEnd"/>
      <w:r w:rsidRPr="002D15DD">
        <w:rPr>
          <w:rFonts w:ascii="Times New Roman" w:hAnsi="Times New Roman" w:cs="Times New Roman"/>
          <w:sz w:val="24"/>
          <w:szCs w:val="24"/>
        </w:rPr>
        <w:t xml:space="preserve"> </w:t>
      </w:r>
      <w:proofErr w:type="spellStart"/>
      <w:r w:rsidRPr="002D15DD">
        <w:rPr>
          <w:rFonts w:ascii="Times New Roman" w:hAnsi="Times New Roman" w:cs="Times New Roman"/>
          <w:sz w:val="24"/>
          <w:szCs w:val="24"/>
        </w:rPr>
        <w:t>seluruh</w:t>
      </w:r>
      <w:proofErr w:type="spellEnd"/>
      <w:r w:rsidRPr="002D15DD">
        <w:rPr>
          <w:rFonts w:ascii="Times New Roman" w:hAnsi="Times New Roman" w:cs="Times New Roman"/>
          <w:sz w:val="24"/>
          <w:szCs w:val="24"/>
        </w:rPr>
        <w:t xml:space="preserve"> rakyat Indonesia.</w:t>
      </w:r>
      <w:r w:rsidR="00A02771">
        <w:rPr>
          <w:rStyle w:val="FootnoteReference"/>
          <w:rFonts w:ascii="Times New Roman" w:hAnsi="Times New Roman" w:cs="Times New Roman"/>
          <w:sz w:val="24"/>
          <w:szCs w:val="24"/>
        </w:rPr>
        <w:footnoteReference w:id="2"/>
      </w:r>
    </w:p>
    <w:p w14:paraId="66242EFA" w14:textId="77777777" w:rsidR="007D5E17" w:rsidRPr="007D5E17" w:rsidRDefault="007D5E17" w:rsidP="007D5E17">
      <w:pPr>
        <w:spacing w:before="4" w:after="0" w:line="360" w:lineRule="auto"/>
        <w:ind w:left="425" w:right="176" w:firstLine="720"/>
        <w:jc w:val="both"/>
        <w:rPr>
          <w:rFonts w:ascii="Times New Roman" w:hAnsi="Times New Roman" w:cs="Times New Roman"/>
          <w:sz w:val="24"/>
          <w:szCs w:val="24"/>
        </w:rPr>
      </w:pPr>
      <w:proofErr w:type="spellStart"/>
      <w:r w:rsidRPr="007D5E17">
        <w:rPr>
          <w:rFonts w:ascii="Times New Roman" w:hAnsi="Times New Roman" w:cs="Times New Roman"/>
          <w:sz w:val="24"/>
          <w:szCs w:val="24"/>
        </w:rPr>
        <w:lastRenderedPageBreak/>
        <w:t>Perkembangan</w:t>
      </w:r>
      <w:proofErr w:type="spellEnd"/>
      <w:r w:rsidRPr="007D5E17">
        <w:rPr>
          <w:rFonts w:ascii="Times New Roman" w:hAnsi="Times New Roman" w:cs="Times New Roman"/>
          <w:sz w:val="24"/>
          <w:szCs w:val="24"/>
        </w:rPr>
        <w:t xml:space="preserve"> era digital </w:t>
      </w:r>
      <w:proofErr w:type="spellStart"/>
      <w:r w:rsidRPr="007D5E17">
        <w:rPr>
          <w:rFonts w:ascii="Times New Roman" w:hAnsi="Times New Roman" w:cs="Times New Roman"/>
          <w:sz w:val="24"/>
          <w:szCs w:val="24"/>
        </w:rPr>
        <w:t>telah</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mempengaruhi</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berbagai</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industri</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termasuk</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industri</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kecantikan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dengan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mengubah</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metode</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penjualan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melalui</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transformasi</w:t>
      </w:r>
      <w:proofErr w:type="spellEnd"/>
      <w:r w:rsidRPr="007D5E17">
        <w:rPr>
          <w:rFonts w:ascii="Times New Roman" w:hAnsi="Times New Roman" w:cs="Times New Roman"/>
          <w:sz w:val="24"/>
          <w:szCs w:val="24"/>
        </w:rPr>
        <w:t xml:space="preserve"> ke </w:t>
      </w:r>
      <w:r w:rsidRPr="007D5E17">
        <w:rPr>
          <w:rFonts w:ascii="Times New Roman" w:hAnsi="Times New Roman" w:cs="Times New Roman"/>
          <w:i/>
          <w:iCs/>
          <w:sz w:val="24"/>
          <w:szCs w:val="24"/>
        </w:rPr>
        <w:t>live streaming shopping</w:t>
      </w:r>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Sebelumnya</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penjual</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hanya</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mengandalkan</w:t>
      </w:r>
      <w:proofErr w:type="spellEnd"/>
      <w:r w:rsidRPr="007D5E17">
        <w:rPr>
          <w:rFonts w:ascii="Times New Roman" w:hAnsi="Times New Roman" w:cs="Times New Roman"/>
          <w:sz w:val="24"/>
          <w:szCs w:val="24"/>
        </w:rPr>
        <w:t xml:space="preserve"> toko </w:t>
      </w:r>
      <w:proofErr w:type="spellStart"/>
      <w:r w:rsidRPr="007D5E17">
        <w:rPr>
          <w:rFonts w:ascii="Times New Roman" w:hAnsi="Times New Roman" w:cs="Times New Roman"/>
          <w:sz w:val="24"/>
          <w:szCs w:val="24"/>
        </w:rPr>
        <w:t>fisik</w:t>
      </w:r>
      <w:proofErr w:type="spellEnd"/>
      <w:r w:rsidRPr="007D5E17">
        <w:rPr>
          <w:rFonts w:ascii="Times New Roman" w:hAnsi="Times New Roman" w:cs="Times New Roman"/>
          <w:sz w:val="24"/>
          <w:szCs w:val="24"/>
        </w:rPr>
        <w:t xml:space="preserve"> atau </w:t>
      </w:r>
      <w:proofErr w:type="spellStart"/>
      <w:r w:rsidRPr="007D5E17">
        <w:rPr>
          <w:rFonts w:ascii="Times New Roman" w:hAnsi="Times New Roman" w:cs="Times New Roman"/>
          <w:sz w:val="24"/>
          <w:szCs w:val="24"/>
        </w:rPr>
        <w:t>katalog</w:t>
      </w:r>
      <w:proofErr w:type="spellEnd"/>
      <w:r w:rsidRPr="007D5E17">
        <w:rPr>
          <w:rFonts w:ascii="Times New Roman" w:hAnsi="Times New Roman" w:cs="Times New Roman"/>
          <w:sz w:val="24"/>
          <w:szCs w:val="24"/>
        </w:rPr>
        <w:t xml:space="preserve"> </w:t>
      </w:r>
      <w:r w:rsidRPr="007D5E17">
        <w:rPr>
          <w:rFonts w:ascii="Times New Roman" w:hAnsi="Times New Roman" w:cs="Times New Roman"/>
          <w:i/>
          <w:iCs/>
          <w:sz w:val="24"/>
          <w:szCs w:val="24"/>
        </w:rPr>
        <w:t>online</w:t>
      </w:r>
      <w:r w:rsidRPr="007D5E17">
        <w:rPr>
          <w:rFonts w:ascii="Times New Roman" w:hAnsi="Times New Roman" w:cs="Times New Roman"/>
          <w:sz w:val="24"/>
          <w:szCs w:val="24"/>
        </w:rPr>
        <w:t xml:space="preserve"> statis, </w:t>
      </w:r>
      <w:proofErr w:type="spellStart"/>
      <w:r w:rsidRPr="007D5E17">
        <w:rPr>
          <w:rFonts w:ascii="Times New Roman" w:hAnsi="Times New Roman" w:cs="Times New Roman"/>
          <w:sz w:val="24"/>
          <w:szCs w:val="24"/>
        </w:rPr>
        <w:t>namun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kini</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berkat</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kemajuan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teknologi</w:t>
      </w:r>
      <w:proofErr w:type="spellEnd"/>
      <w:r w:rsidRPr="007D5E17">
        <w:rPr>
          <w:rFonts w:ascii="Times New Roman" w:hAnsi="Times New Roman" w:cs="Times New Roman"/>
          <w:sz w:val="24"/>
          <w:szCs w:val="24"/>
        </w:rPr>
        <w:t xml:space="preserve"> dan media </w:t>
      </w:r>
      <w:proofErr w:type="spellStart"/>
      <w:r w:rsidRPr="007D5E17">
        <w:rPr>
          <w:rFonts w:ascii="Times New Roman" w:hAnsi="Times New Roman" w:cs="Times New Roman"/>
          <w:sz w:val="24"/>
          <w:szCs w:val="24"/>
        </w:rPr>
        <w:t>sosial</w:t>
      </w:r>
      <w:proofErr w:type="spellEnd"/>
      <w:r w:rsidRPr="007D5E17">
        <w:rPr>
          <w:rFonts w:ascii="Times New Roman" w:hAnsi="Times New Roman" w:cs="Times New Roman"/>
          <w:sz w:val="24"/>
          <w:szCs w:val="24"/>
        </w:rPr>
        <w:t xml:space="preserve">, </w:t>
      </w:r>
      <w:r w:rsidRPr="007D5E17">
        <w:rPr>
          <w:rFonts w:ascii="Times New Roman" w:hAnsi="Times New Roman" w:cs="Times New Roman"/>
          <w:i/>
          <w:iCs/>
          <w:sz w:val="24"/>
          <w:szCs w:val="24"/>
        </w:rPr>
        <w:t>brand</w:t>
      </w:r>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dapat</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menjangkau</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konsumen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secara</w:t>
      </w:r>
      <w:proofErr w:type="spellEnd"/>
      <w:r w:rsidRPr="007D5E17">
        <w:rPr>
          <w:rFonts w:ascii="Times New Roman" w:hAnsi="Times New Roman" w:cs="Times New Roman"/>
          <w:sz w:val="24"/>
          <w:szCs w:val="24"/>
        </w:rPr>
        <w:t xml:space="preserve"> lebih personal dan real-time </w:t>
      </w:r>
      <w:proofErr w:type="spellStart"/>
      <w:r w:rsidRPr="007D5E17">
        <w:rPr>
          <w:rFonts w:ascii="Times New Roman" w:hAnsi="Times New Roman" w:cs="Times New Roman"/>
          <w:sz w:val="24"/>
          <w:szCs w:val="24"/>
        </w:rPr>
        <w:t>melalui</w:t>
      </w:r>
      <w:proofErr w:type="spellEnd"/>
      <w:r w:rsidRPr="007D5E17">
        <w:rPr>
          <w:rFonts w:ascii="Times New Roman" w:hAnsi="Times New Roman" w:cs="Times New Roman"/>
          <w:sz w:val="24"/>
          <w:szCs w:val="24"/>
        </w:rPr>
        <w:t xml:space="preserve"> </w:t>
      </w:r>
      <w:r w:rsidRPr="007D5E17">
        <w:rPr>
          <w:rFonts w:ascii="Times New Roman" w:hAnsi="Times New Roman" w:cs="Times New Roman"/>
          <w:i/>
          <w:iCs/>
          <w:sz w:val="24"/>
          <w:szCs w:val="24"/>
        </w:rPr>
        <w:t>live streaming</w:t>
      </w:r>
      <w:r w:rsidRPr="007D5E17">
        <w:rPr>
          <w:rFonts w:ascii="Times New Roman" w:hAnsi="Times New Roman" w:cs="Times New Roman"/>
          <w:sz w:val="24"/>
          <w:szCs w:val="24"/>
        </w:rPr>
        <w:t xml:space="preserve">. Tren ini </w:t>
      </w:r>
      <w:proofErr w:type="spellStart"/>
      <w:r w:rsidRPr="007D5E17">
        <w:rPr>
          <w:rFonts w:ascii="Times New Roman" w:hAnsi="Times New Roman" w:cs="Times New Roman"/>
          <w:sz w:val="24"/>
          <w:szCs w:val="24"/>
        </w:rPr>
        <w:t>menawarkan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pengalaman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berbelanja</w:t>
      </w:r>
      <w:proofErr w:type="spellEnd"/>
      <w:r w:rsidRPr="007D5E17">
        <w:rPr>
          <w:rFonts w:ascii="Times New Roman" w:hAnsi="Times New Roman" w:cs="Times New Roman"/>
          <w:sz w:val="24"/>
          <w:szCs w:val="24"/>
        </w:rPr>
        <w:t xml:space="preserve"> yang </w:t>
      </w:r>
      <w:proofErr w:type="spellStart"/>
      <w:r w:rsidRPr="007D5E17">
        <w:rPr>
          <w:rFonts w:ascii="Times New Roman" w:hAnsi="Times New Roman" w:cs="Times New Roman"/>
          <w:sz w:val="24"/>
          <w:szCs w:val="24"/>
        </w:rPr>
        <w:t>interaktif</w:t>
      </w:r>
      <w:proofErr w:type="spellEnd"/>
      <w:r w:rsidRPr="007D5E17">
        <w:rPr>
          <w:rFonts w:ascii="Times New Roman" w:hAnsi="Times New Roman" w:cs="Times New Roman"/>
          <w:sz w:val="24"/>
          <w:szCs w:val="24"/>
        </w:rPr>
        <w:t xml:space="preserve">, personal, dan </w:t>
      </w:r>
      <w:proofErr w:type="spellStart"/>
      <w:r w:rsidRPr="007D5E17">
        <w:rPr>
          <w:rFonts w:ascii="Times New Roman" w:hAnsi="Times New Roman" w:cs="Times New Roman"/>
          <w:sz w:val="24"/>
          <w:szCs w:val="24"/>
        </w:rPr>
        <w:t>dinamis</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dengan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penjual</w:t>
      </w:r>
      <w:proofErr w:type="spellEnd"/>
      <w:r w:rsidRPr="007D5E17">
        <w:rPr>
          <w:rFonts w:ascii="Times New Roman" w:hAnsi="Times New Roman" w:cs="Times New Roman"/>
          <w:sz w:val="24"/>
          <w:szCs w:val="24"/>
        </w:rPr>
        <w:t xml:space="preserve"> atau </w:t>
      </w:r>
      <w:r w:rsidRPr="007D5E17">
        <w:rPr>
          <w:rFonts w:ascii="Times New Roman" w:hAnsi="Times New Roman" w:cs="Times New Roman"/>
          <w:i/>
          <w:iCs/>
          <w:sz w:val="24"/>
          <w:szCs w:val="24"/>
        </w:rPr>
        <w:t>influencer</w:t>
      </w:r>
      <w:r w:rsidRPr="007D5E17">
        <w:rPr>
          <w:rFonts w:ascii="Times New Roman" w:hAnsi="Times New Roman" w:cs="Times New Roman"/>
          <w:sz w:val="24"/>
          <w:szCs w:val="24"/>
        </w:rPr>
        <w:t xml:space="preserve"> yang </w:t>
      </w:r>
      <w:proofErr w:type="spellStart"/>
      <w:r w:rsidRPr="007D5E17">
        <w:rPr>
          <w:rFonts w:ascii="Times New Roman" w:hAnsi="Times New Roman" w:cs="Times New Roman"/>
          <w:sz w:val="24"/>
          <w:szCs w:val="24"/>
        </w:rPr>
        <w:t>menunjukkan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produk</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secara</w:t>
      </w:r>
      <w:proofErr w:type="spellEnd"/>
      <w:r w:rsidRPr="007D5E17">
        <w:rPr>
          <w:rFonts w:ascii="Times New Roman" w:hAnsi="Times New Roman" w:cs="Times New Roman"/>
          <w:sz w:val="24"/>
          <w:szCs w:val="24"/>
        </w:rPr>
        <w:t xml:space="preserve"> langsung, </w:t>
      </w:r>
      <w:proofErr w:type="spellStart"/>
      <w:r w:rsidRPr="007D5E17">
        <w:rPr>
          <w:rFonts w:ascii="Times New Roman" w:hAnsi="Times New Roman" w:cs="Times New Roman"/>
          <w:sz w:val="24"/>
          <w:szCs w:val="24"/>
        </w:rPr>
        <w:t>menjelaskan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fitur</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memberikan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demonstrasi</w:t>
      </w:r>
      <w:proofErr w:type="spellEnd"/>
      <w:r w:rsidRPr="007D5E17">
        <w:rPr>
          <w:rFonts w:ascii="Times New Roman" w:hAnsi="Times New Roman" w:cs="Times New Roman"/>
          <w:sz w:val="24"/>
          <w:szCs w:val="24"/>
        </w:rPr>
        <w:t xml:space="preserve">, dan </w:t>
      </w:r>
      <w:proofErr w:type="spellStart"/>
      <w:r w:rsidRPr="007D5E17">
        <w:rPr>
          <w:rFonts w:ascii="Times New Roman" w:hAnsi="Times New Roman" w:cs="Times New Roman"/>
          <w:sz w:val="24"/>
          <w:szCs w:val="24"/>
        </w:rPr>
        <w:t>menjawab</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pertanyaan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i/>
          <w:iCs/>
          <w:sz w:val="24"/>
          <w:szCs w:val="24"/>
        </w:rPr>
        <w:t>audiens</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Interaksi</w:t>
      </w:r>
      <w:proofErr w:type="spellEnd"/>
      <w:r w:rsidRPr="007D5E17">
        <w:rPr>
          <w:rFonts w:ascii="Times New Roman" w:hAnsi="Times New Roman" w:cs="Times New Roman"/>
          <w:sz w:val="24"/>
          <w:szCs w:val="24"/>
        </w:rPr>
        <w:t xml:space="preserve"> langsung ini </w:t>
      </w:r>
      <w:proofErr w:type="spellStart"/>
      <w:r w:rsidRPr="007D5E17">
        <w:rPr>
          <w:rFonts w:ascii="Times New Roman" w:hAnsi="Times New Roman" w:cs="Times New Roman"/>
          <w:sz w:val="24"/>
          <w:szCs w:val="24"/>
        </w:rPr>
        <w:t>mempererat</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hubungan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antara</w:t>
      </w:r>
      <w:proofErr w:type="spellEnd"/>
      <w:r w:rsidRPr="007D5E17">
        <w:rPr>
          <w:rFonts w:ascii="Times New Roman" w:hAnsi="Times New Roman" w:cs="Times New Roman"/>
          <w:sz w:val="24"/>
          <w:szCs w:val="24"/>
        </w:rPr>
        <w:t xml:space="preserve"> </w:t>
      </w:r>
      <w:r w:rsidRPr="007D5E17">
        <w:rPr>
          <w:rFonts w:ascii="Times New Roman" w:hAnsi="Times New Roman" w:cs="Times New Roman"/>
          <w:i/>
          <w:iCs/>
          <w:sz w:val="24"/>
          <w:szCs w:val="24"/>
        </w:rPr>
        <w:t>brand</w:t>
      </w:r>
      <w:r w:rsidRPr="007D5E17">
        <w:rPr>
          <w:rFonts w:ascii="Times New Roman" w:hAnsi="Times New Roman" w:cs="Times New Roman"/>
          <w:sz w:val="24"/>
          <w:szCs w:val="24"/>
        </w:rPr>
        <w:t xml:space="preserve"> dan </w:t>
      </w:r>
      <w:proofErr w:type="spellStart"/>
      <w:r w:rsidRPr="007D5E17">
        <w:rPr>
          <w:rFonts w:ascii="Times New Roman" w:hAnsi="Times New Roman" w:cs="Times New Roman"/>
          <w:sz w:val="24"/>
          <w:szCs w:val="24"/>
        </w:rPr>
        <w:t>konsumen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meningkatkan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kepercayaan</w:t>
      </w:r>
      <w:proofErr w:type="spellEnd"/>
      <w:r w:rsidRPr="007D5E17">
        <w:rPr>
          <w:rFonts w:ascii="Times New Roman" w:hAnsi="Times New Roman" w:cs="Times New Roman"/>
          <w:sz w:val="24"/>
          <w:szCs w:val="24"/>
        </w:rPr>
        <w:t xml:space="preserve">, dan </w:t>
      </w:r>
      <w:proofErr w:type="spellStart"/>
      <w:r w:rsidRPr="007D5E17">
        <w:rPr>
          <w:rFonts w:ascii="Times New Roman" w:hAnsi="Times New Roman" w:cs="Times New Roman"/>
          <w:sz w:val="24"/>
          <w:szCs w:val="24"/>
        </w:rPr>
        <w:t>mendorong</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keputusan</w:t>
      </w:r>
      <w:proofErr w:type="spellEnd"/>
      <w:r w:rsidRPr="007D5E17">
        <w:rPr>
          <w:rFonts w:ascii="Times New Roman" w:hAnsi="Times New Roman" w:cs="Times New Roman"/>
          <w:sz w:val="24"/>
          <w:szCs w:val="24"/>
        </w:rPr>
        <w:t xml:space="preserve"> </w:t>
      </w:r>
      <w:proofErr w:type="spellStart"/>
      <w:r w:rsidRPr="007D5E17">
        <w:rPr>
          <w:rFonts w:ascii="Times New Roman" w:hAnsi="Times New Roman" w:cs="Times New Roman"/>
          <w:sz w:val="24"/>
          <w:szCs w:val="24"/>
        </w:rPr>
        <w:t>pembelian</w:t>
      </w:r>
      <w:proofErr w:type="spellEnd"/>
      <w:r w:rsidRPr="007D5E17">
        <w:rPr>
          <w:rFonts w:ascii="Times New Roman" w:hAnsi="Times New Roman" w:cs="Times New Roman"/>
          <w:sz w:val="24"/>
          <w:szCs w:val="24"/>
        </w:rPr>
        <w:t>.</w:t>
      </w:r>
    </w:p>
    <w:p w14:paraId="2A46104F" w14:textId="77777777" w:rsidR="00CA627B" w:rsidRDefault="003D3D85" w:rsidP="00393211">
      <w:pPr>
        <w:spacing w:before="4" w:after="0" w:line="360" w:lineRule="auto"/>
        <w:ind w:left="425" w:right="176" w:firstLine="720"/>
        <w:jc w:val="both"/>
        <w:rPr>
          <w:rFonts w:ascii="Times New Roman" w:hAnsi="Times New Roman" w:cs="Times New Roman"/>
          <w:sz w:val="24"/>
          <w:szCs w:val="24"/>
        </w:rPr>
      </w:pPr>
      <w:r w:rsidRPr="00BE722A">
        <w:rPr>
          <w:rFonts w:ascii="Times New Roman" w:hAnsi="Times New Roman" w:cs="Times New Roman"/>
          <w:sz w:val="24"/>
          <w:szCs w:val="24"/>
        </w:rPr>
        <w:t xml:space="preserve">Salah </w:t>
      </w:r>
      <w:proofErr w:type="spellStart"/>
      <w:r w:rsidRPr="00BE722A">
        <w:rPr>
          <w:rFonts w:ascii="Times New Roman" w:hAnsi="Times New Roman" w:cs="Times New Roman"/>
          <w:sz w:val="24"/>
          <w:szCs w:val="24"/>
        </w:rPr>
        <w:t>satu</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produk</w:t>
      </w:r>
      <w:proofErr w:type="spellEnd"/>
      <w:r w:rsidRPr="00BE722A">
        <w:rPr>
          <w:rFonts w:ascii="Times New Roman" w:hAnsi="Times New Roman" w:cs="Times New Roman"/>
          <w:sz w:val="24"/>
          <w:szCs w:val="24"/>
        </w:rPr>
        <w:t xml:space="preserve"> </w:t>
      </w:r>
      <w:r w:rsidRPr="004D3CFF">
        <w:rPr>
          <w:rFonts w:ascii="Times New Roman" w:hAnsi="Times New Roman" w:cs="Times New Roman"/>
          <w:i/>
          <w:iCs/>
          <w:sz w:val="24"/>
          <w:szCs w:val="24"/>
        </w:rPr>
        <w:t>skincare</w:t>
      </w:r>
      <w:r w:rsidRPr="00BE722A">
        <w:rPr>
          <w:rFonts w:ascii="Times New Roman" w:hAnsi="Times New Roman" w:cs="Times New Roman"/>
          <w:sz w:val="24"/>
          <w:szCs w:val="24"/>
        </w:rPr>
        <w:t xml:space="preserve"> yang </w:t>
      </w:r>
      <w:proofErr w:type="spellStart"/>
      <w:r w:rsidRPr="00BE722A">
        <w:rPr>
          <w:rFonts w:ascii="Times New Roman" w:hAnsi="Times New Roman" w:cs="Times New Roman"/>
          <w:sz w:val="24"/>
          <w:szCs w:val="24"/>
        </w:rPr>
        <w:t>telah</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memanfaatkan</w:t>
      </w:r>
      <w:proofErr w:type="spellEnd"/>
      <w:r w:rsidRPr="00BE722A">
        <w:rPr>
          <w:rFonts w:ascii="Times New Roman" w:hAnsi="Times New Roman" w:cs="Times New Roman"/>
          <w:sz w:val="24"/>
          <w:szCs w:val="24"/>
        </w:rPr>
        <w:t xml:space="preserve"> </w:t>
      </w:r>
      <w:r w:rsidRPr="00BE722A">
        <w:rPr>
          <w:rFonts w:ascii="Times New Roman" w:hAnsi="Times New Roman" w:cs="Times New Roman"/>
          <w:i/>
          <w:iCs/>
          <w:sz w:val="24"/>
          <w:szCs w:val="24"/>
        </w:rPr>
        <w:t xml:space="preserve">live </w:t>
      </w:r>
      <w:r w:rsidR="00910F2A" w:rsidRPr="00BE722A">
        <w:rPr>
          <w:rFonts w:ascii="Times New Roman" w:hAnsi="Times New Roman" w:cs="Times New Roman"/>
          <w:i/>
          <w:iCs/>
          <w:sz w:val="24"/>
          <w:szCs w:val="24"/>
        </w:rPr>
        <w:t xml:space="preserve">streaming </w:t>
      </w:r>
      <w:r w:rsidRPr="00BE722A">
        <w:rPr>
          <w:rFonts w:ascii="Times New Roman" w:hAnsi="Times New Roman" w:cs="Times New Roman"/>
          <w:i/>
          <w:iCs/>
          <w:sz w:val="24"/>
          <w:szCs w:val="24"/>
        </w:rPr>
        <w:t>shopping</w:t>
      </w:r>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sebagai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metode</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penjualannya</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adalah</w:t>
      </w:r>
      <w:proofErr w:type="spellEnd"/>
      <w:r w:rsidRPr="00BE722A">
        <w:rPr>
          <w:rFonts w:ascii="Times New Roman" w:hAnsi="Times New Roman" w:cs="Times New Roman"/>
          <w:sz w:val="24"/>
          <w:szCs w:val="24"/>
        </w:rPr>
        <w:t xml:space="preserve"> </w:t>
      </w:r>
      <w:r w:rsidRPr="0040315E">
        <w:rPr>
          <w:rFonts w:ascii="Times New Roman" w:hAnsi="Times New Roman" w:cs="Times New Roman"/>
          <w:i/>
          <w:iCs/>
          <w:sz w:val="24"/>
          <w:szCs w:val="24"/>
        </w:rPr>
        <w:t xml:space="preserve">The </w:t>
      </w:r>
      <w:proofErr w:type="spellStart"/>
      <w:r w:rsidRPr="0040315E">
        <w:rPr>
          <w:rFonts w:ascii="Times New Roman" w:hAnsi="Times New Roman" w:cs="Times New Roman"/>
          <w:i/>
          <w:iCs/>
          <w:sz w:val="24"/>
          <w:szCs w:val="24"/>
        </w:rPr>
        <w:t>Originote</w:t>
      </w:r>
      <w:proofErr w:type="spellEnd"/>
      <w:r w:rsidR="00B23730" w:rsidRPr="00BE722A">
        <w:rPr>
          <w:rFonts w:ascii="Times New Roman" w:hAnsi="Times New Roman" w:cs="Times New Roman"/>
          <w:sz w:val="24"/>
          <w:szCs w:val="24"/>
        </w:rPr>
        <w:t xml:space="preserve">. Merek </w:t>
      </w:r>
      <w:r w:rsidR="00B23730" w:rsidRPr="00BE722A">
        <w:rPr>
          <w:rFonts w:ascii="Times New Roman" w:hAnsi="Times New Roman" w:cs="Times New Roman"/>
          <w:i/>
          <w:iCs/>
          <w:sz w:val="24"/>
          <w:szCs w:val="24"/>
        </w:rPr>
        <w:t>skincare</w:t>
      </w:r>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asal</w:t>
      </w:r>
      <w:proofErr w:type="spellEnd"/>
      <w:r w:rsidR="00B23730" w:rsidRPr="00BE722A">
        <w:rPr>
          <w:rFonts w:ascii="Times New Roman" w:hAnsi="Times New Roman" w:cs="Times New Roman"/>
          <w:sz w:val="24"/>
          <w:szCs w:val="24"/>
        </w:rPr>
        <w:t xml:space="preserve"> Indonesia ini </w:t>
      </w:r>
      <w:proofErr w:type="spellStart"/>
      <w:r w:rsidR="00B23730" w:rsidRPr="00BE722A">
        <w:rPr>
          <w:rFonts w:ascii="Times New Roman" w:hAnsi="Times New Roman" w:cs="Times New Roman"/>
          <w:sz w:val="24"/>
          <w:szCs w:val="24"/>
        </w:rPr>
        <w:t>didirikan</w:t>
      </w:r>
      <w:proofErr w:type="spellEnd"/>
      <w:r w:rsidR="00B23730" w:rsidRPr="00BE722A">
        <w:rPr>
          <w:rFonts w:ascii="Times New Roman" w:hAnsi="Times New Roman" w:cs="Times New Roman"/>
          <w:sz w:val="24"/>
          <w:szCs w:val="24"/>
        </w:rPr>
        <w:t xml:space="preserve"> pada </w:t>
      </w:r>
      <w:proofErr w:type="spellStart"/>
      <w:r w:rsidR="00B23730" w:rsidRPr="00BE722A">
        <w:rPr>
          <w:rFonts w:ascii="Times New Roman" w:hAnsi="Times New Roman" w:cs="Times New Roman"/>
          <w:sz w:val="24"/>
          <w:szCs w:val="24"/>
        </w:rPr>
        <w:t>tahun</w:t>
      </w:r>
      <w:proofErr w:type="spellEnd"/>
      <w:r w:rsidR="00B23730" w:rsidRPr="00BE722A">
        <w:rPr>
          <w:rFonts w:ascii="Times New Roman" w:hAnsi="Times New Roman" w:cs="Times New Roman"/>
          <w:sz w:val="24"/>
          <w:szCs w:val="24"/>
        </w:rPr>
        <w:t xml:space="preserve"> 2022 dan </w:t>
      </w:r>
      <w:proofErr w:type="spellStart"/>
      <w:r w:rsidR="00B23730" w:rsidRPr="00BE722A">
        <w:rPr>
          <w:rFonts w:ascii="Times New Roman" w:hAnsi="Times New Roman" w:cs="Times New Roman"/>
          <w:sz w:val="24"/>
          <w:szCs w:val="24"/>
        </w:rPr>
        <w:t>telah</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mengembangkan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beberapa</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rangkaian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produk</w:t>
      </w:r>
      <w:proofErr w:type="spellEnd"/>
      <w:r w:rsidR="00B23730" w:rsidRPr="00BE722A">
        <w:rPr>
          <w:rFonts w:ascii="Times New Roman" w:hAnsi="Times New Roman" w:cs="Times New Roman"/>
          <w:sz w:val="24"/>
          <w:szCs w:val="24"/>
        </w:rPr>
        <w:t xml:space="preserve"> </w:t>
      </w:r>
      <w:r w:rsidR="00B23730" w:rsidRPr="00BE722A">
        <w:rPr>
          <w:rFonts w:ascii="Times New Roman" w:hAnsi="Times New Roman" w:cs="Times New Roman"/>
          <w:i/>
          <w:iCs/>
          <w:sz w:val="24"/>
          <w:szCs w:val="24"/>
        </w:rPr>
        <w:t>skincare</w:t>
      </w:r>
      <w:r w:rsidR="00B23730" w:rsidRPr="00BE722A">
        <w:rPr>
          <w:rFonts w:ascii="Times New Roman" w:hAnsi="Times New Roman" w:cs="Times New Roman"/>
          <w:sz w:val="24"/>
          <w:szCs w:val="24"/>
        </w:rPr>
        <w:t xml:space="preserve"> yang </w:t>
      </w:r>
      <w:proofErr w:type="spellStart"/>
      <w:r w:rsidR="00B23730" w:rsidRPr="00BE722A">
        <w:rPr>
          <w:rFonts w:ascii="Times New Roman" w:hAnsi="Times New Roman" w:cs="Times New Roman"/>
          <w:sz w:val="24"/>
          <w:szCs w:val="24"/>
        </w:rPr>
        <w:t>dirancang</w:t>
      </w:r>
      <w:proofErr w:type="spellEnd"/>
      <w:r w:rsidR="00B23730" w:rsidRPr="00BE722A">
        <w:rPr>
          <w:rFonts w:ascii="Times New Roman" w:hAnsi="Times New Roman" w:cs="Times New Roman"/>
          <w:sz w:val="24"/>
          <w:szCs w:val="24"/>
        </w:rPr>
        <w:t xml:space="preserve"> untuk </w:t>
      </w:r>
      <w:proofErr w:type="spellStart"/>
      <w:r w:rsidR="00B23730" w:rsidRPr="00BE722A">
        <w:rPr>
          <w:rFonts w:ascii="Times New Roman" w:hAnsi="Times New Roman" w:cs="Times New Roman"/>
          <w:sz w:val="24"/>
          <w:szCs w:val="24"/>
        </w:rPr>
        <w:t>berbagai</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masalah</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kulit</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cocok</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digunakan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mulai</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dari</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usia</w:t>
      </w:r>
      <w:proofErr w:type="spellEnd"/>
      <w:r w:rsidR="00B23730" w:rsidRPr="00BE722A">
        <w:rPr>
          <w:rFonts w:ascii="Times New Roman" w:hAnsi="Times New Roman" w:cs="Times New Roman"/>
          <w:sz w:val="24"/>
          <w:szCs w:val="24"/>
        </w:rPr>
        <w:t xml:space="preserve"> 13 </w:t>
      </w:r>
      <w:proofErr w:type="spellStart"/>
      <w:r w:rsidR="00B23730" w:rsidRPr="00BE722A">
        <w:rPr>
          <w:rFonts w:ascii="Times New Roman" w:hAnsi="Times New Roman" w:cs="Times New Roman"/>
          <w:sz w:val="24"/>
          <w:szCs w:val="24"/>
        </w:rPr>
        <w:t>tahun</w:t>
      </w:r>
      <w:proofErr w:type="spellEnd"/>
      <w:r w:rsidR="00B23730" w:rsidRPr="00BE722A">
        <w:rPr>
          <w:rFonts w:ascii="Times New Roman" w:hAnsi="Times New Roman" w:cs="Times New Roman"/>
          <w:sz w:val="24"/>
          <w:szCs w:val="24"/>
        </w:rPr>
        <w:t xml:space="preserve">. Setiap </w:t>
      </w:r>
      <w:proofErr w:type="spellStart"/>
      <w:r w:rsidR="00B23730" w:rsidRPr="00BE722A">
        <w:rPr>
          <w:rFonts w:ascii="Times New Roman" w:hAnsi="Times New Roman" w:cs="Times New Roman"/>
          <w:sz w:val="24"/>
          <w:szCs w:val="24"/>
        </w:rPr>
        <w:t>produknya</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diformulasikan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dengan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teknologi</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canggih</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namun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tetap</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dijual</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dengan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harga</w:t>
      </w:r>
      <w:proofErr w:type="spellEnd"/>
      <w:r w:rsidR="00B23730" w:rsidRPr="00BE722A">
        <w:rPr>
          <w:rFonts w:ascii="Times New Roman" w:hAnsi="Times New Roman" w:cs="Times New Roman"/>
          <w:sz w:val="24"/>
          <w:szCs w:val="24"/>
        </w:rPr>
        <w:t xml:space="preserve"> yang </w:t>
      </w:r>
      <w:proofErr w:type="spellStart"/>
      <w:r w:rsidR="00B23730" w:rsidRPr="00BE722A">
        <w:rPr>
          <w:rFonts w:ascii="Times New Roman" w:hAnsi="Times New Roman" w:cs="Times New Roman"/>
          <w:sz w:val="24"/>
          <w:szCs w:val="24"/>
        </w:rPr>
        <w:t>terjangkau</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Rangkaian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produk</w:t>
      </w:r>
      <w:proofErr w:type="spellEnd"/>
      <w:r w:rsidR="00B23730" w:rsidRPr="00BE722A">
        <w:rPr>
          <w:rFonts w:ascii="Times New Roman" w:hAnsi="Times New Roman" w:cs="Times New Roman"/>
          <w:sz w:val="24"/>
          <w:szCs w:val="24"/>
        </w:rPr>
        <w:t xml:space="preserve"> </w:t>
      </w:r>
      <w:r w:rsidR="00B23730" w:rsidRPr="0040315E">
        <w:rPr>
          <w:rFonts w:ascii="Times New Roman" w:hAnsi="Times New Roman" w:cs="Times New Roman"/>
          <w:i/>
          <w:iCs/>
          <w:sz w:val="24"/>
          <w:szCs w:val="24"/>
        </w:rPr>
        <w:t xml:space="preserve">The </w:t>
      </w:r>
      <w:proofErr w:type="spellStart"/>
      <w:r w:rsidR="00B23730" w:rsidRPr="0040315E">
        <w:rPr>
          <w:rFonts w:ascii="Times New Roman" w:hAnsi="Times New Roman" w:cs="Times New Roman"/>
          <w:i/>
          <w:iCs/>
          <w:sz w:val="24"/>
          <w:szCs w:val="24"/>
        </w:rPr>
        <w:t>Originote</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dapat</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dinikmati</w:t>
      </w:r>
      <w:proofErr w:type="spellEnd"/>
      <w:r w:rsidR="00B23730" w:rsidRPr="00BE722A">
        <w:rPr>
          <w:rFonts w:ascii="Times New Roman" w:hAnsi="Times New Roman" w:cs="Times New Roman"/>
          <w:sz w:val="24"/>
          <w:szCs w:val="24"/>
        </w:rPr>
        <w:t xml:space="preserve"> oleh siapa pun tanpa </w:t>
      </w:r>
      <w:proofErr w:type="spellStart"/>
      <w:r w:rsidR="00B23730" w:rsidRPr="00BE722A">
        <w:rPr>
          <w:rFonts w:ascii="Times New Roman" w:hAnsi="Times New Roman" w:cs="Times New Roman"/>
          <w:sz w:val="24"/>
          <w:szCs w:val="24"/>
        </w:rPr>
        <w:t>memandang</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usia</w:t>
      </w:r>
      <w:proofErr w:type="spellEnd"/>
      <w:r w:rsidR="00B23730" w:rsidRPr="00BE722A">
        <w:rPr>
          <w:rFonts w:ascii="Times New Roman" w:hAnsi="Times New Roman" w:cs="Times New Roman"/>
          <w:sz w:val="24"/>
          <w:szCs w:val="24"/>
        </w:rPr>
        <w:t xml:space="preserve"> atau </w:t>
      </w:r>
      <w:proofErr w:type="spellStart"/>
      <w:r w:rsidR="00B23730" w:rsidRPr="00BE722A">
        <w:rPr>
          <w:rFonts w:ascii="Times New Roman" w:hAnsi="Times New Roman" w:cs="Times New Roman"/>
          <w:sz w:val="24"/>
          <w:szCs w:val="24"/>
        </w:rPr>
        <w:t>latar</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belakang</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sesuai</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dengan</w:t>
      </w:r>
      <w:proofErr w:type="spellEnd"/>
      <w:r w:rsidR="00B23730" w:rsidRPr="00BE722A">
        <w:rPr>
          <w:rFonts w:ascii="Times New Roman" w:hAnsi="Times New Roman" w:cs="Times New Roman"/>
          <w:sz w:val="24"/>
          <w:szCs w:val="24"/>
        </w:rPr>
        <w:t xml:space="preserve"> </w:t>
      </w:r>
      <w:proofErr w:type="spellStart"/>
      <w:r w:rsidR="00B23730" w:rsidRPr="00BE722A">
        <w:rPr>
          <w:rFonts w:ascii="Times New Roman" w:hAnsi="Times New Roman" w:cs="Times New Roman"/>
          <w:sz w:val="24"/>
          <w:szCs w:val="24"/>
        </w:rPr>
        <w:t>visi</w:t>
      </w:r>
      <w:proofErr w:type="spellEnd"/>
      <w:r w:rsidR="00B23730" w:rsidRPr="00BE722A">
        <w:rPr>
          <w:rFonts w:ascii="Times New Roman" w:hAnsi="Times New Roman" w:cs="Times New Roman"/>
          <w:sz w:val="24"/>
          <w:szCs w:val="24"/>
        </w:rPr>
        <w:t xml:space="preserve"> dan tagline </w:t>
      </w:r>
      <w:proofErr w:type="spellStart"/>
      <w:r w:rsidR="00B23730" w:rsidRPr="00BE722A">
        <w:rPr>
          <w:rFonts w:ascii="Times New Roman" w:hAnsi="Times New Roman" w:cs="Times New Roman"/>
          <w:sz w:val="24"/>
          <w:szCs w:val="24"/>
        </w:rPr>
        <w:t>mereka</w:t>
      </w:r>
      <w:proofErr w:type="spellEnd"/>
      <w:r w:rsidR="00B23730" w:rsidRPr="00BE722A">
        <w:rPr>
          <w:rFonts w:ascii="Times New Roman" w:hAnsi="Times New Roman" w:cs="Times New Roman"/>
          <w:sz w:val="24"/>
          <w:szCs w:val="24"/>
        </w:rPr>
        <w:t xml:space="preserve">: </w:t>
      </w:r>
      <w:r w:rsidR="00B23730" w:rsidRPr="00BE722A">
        <w:rPr>
          <w:rFonts w:ascii="Times New Roman" w:hAnsi="Times New Roman" w:cs="Times New Roman"/>
          <w:i/>
          <w:iCs/>
          <w:sz w:val="24"/>
          <w:szCs w:val="24"/>
        </w:rPr>
        <w:t>"Affordable Skincare for All".</w:t>
      </w:r>
      <w:r w:rsidR="00B23730">
        <w:rPr>
          <w:rStyle w:val="FootnoteReference"/>
          <w:rFonts w:ascii="Times New Roman" w:hAnsi="Times New Roman" w:cs="Times New Roman"/>
          <w:i/>
          <w:iCs/>
          <w:sz w:val="24"/>
          <w:szCs w:val="24"/>
        </w:rPr>
        <w:footnoteReference w:id="3"/>
      </w:r>
      <w:r w:rsidR="00B23730" w:rsidRPr="00BE722A">
        <w:rPr>
          <w:rFonts w:ascii="Times New Roman" w:hAnsi="Times New Roman" w:cs="Times New Roman"/>
          <w:i/>
          <w:iCs/>
          <w:sz w:val="24"/>
          <w:szCs w:val="24"/>
        </w:rPr>
        <w:t xml:space="preserve"> </w:t>
      </w:r>
      <w:r w:rsidR="00B7371B" w:rsidRPr="00BE722A">
        <w:rPr>
          <w:rFonts w:ascii="Times New Roman" w:hAnsi="Times New Roman" w:cs="Times New Roman"/>
          <w:sz w:val="24"/>
          <w:szCs w:val="24"/>
        </w:rPr>
        <w:t xml:space="preserve">Dalam </w:t>
      </w:r>
      <w:r w:rsidR="00B7371B" w:rsidRPr="00BE722A">
        <w:rPr>
          <w:rFonts w:ascii="Times New Roman" w:hAnsi="Times New Roman" w:cs="Times New Roman"/>
          <w:i/>
          <w:iCs/>
          <w:sz w:val="24"/>
          <w:szCs w:val="24"/>
        </w:rPr>
        <w:t xml:space="preserve">live </w:t>
      </w:r>
      <w:r w:rsidR="00910F2A" w:rsidRPr="00BE722A">
        <w:rPr>
          <w:rFonts w:ascii="Times New Roman" w:hAnsi="Times New Roman" w:cs="Times New Roman"/>
          <w:i/>
          <w:iCs/>
          <w:sz w:val="24"/>
          <w:szCs w:val="24"/>
        </w:rPr>
        <w:t xml:space="preserve">streaming </w:t>
      </w:r>
      <w:r w:rsidR="00B7371B" w:rsidRPr="00BE722A">
        <w:rPr>
          <w:rFonts w:ascii="Times New Roman" w:hAnsi="Times New Roman" w:cs="Times New Roman"/>
          <w:i/>
          <w:iCs/>
          <w:sz w:val="24"/>
          <w:szCs w:val="24"/>
        </w:rPr>
        <w:t>shopping</w:t>
      </w:r>
      <w:r w:rsidRPr="00BE722A">
        <w:rPr>
          <w:rFonts w:ascii="Times New Roman" w:hAnsi="Times New Roman" w:cs="Times New Roman"/>
          <w:sz w:val="24"/>
          <w:szCs w:val="24"/>
        </w:rPr>
        <w:t xml:space="preserve"> yang </w:t>
      </w:r>
      <w:proofErr w:type="spellStart"/>
      <w:r w:rsidRPr="00BE722A">
        <w:rPr>
          <w:rFonts w:ascii="Times New Roman" w:hAnsi="Times New Roman" w:cs="Times New Roman"/>
          <w:sz w:val="24"/>
          <w:szCs w:val="24"/>
        </w:rPr>
        <w:t>dilakukan</w:t>
      </w:r>
      <w:proofErr w:type="spellEnd"/>
      <w:r w:rsidRPr="00BE722A">
        <w:rPr>
          <w:rFonts w:ascii="Times New Roman" w:hAnsi="Times New Roman" w:cs="Times New Roman"/>
          <w:sz w:val="24"/>
          <w:szCs w:val="24"/>
        </w:rPr>
        <w:t xml:space="preserve"> brand </w:t>
      </w:r>
      <w:proofErr w:type="spellStart"/>
      <w:r w:rsidRPr="00BE722A">
        <w:rPr>
          <w:rFonts w:ascii="Times New Roman" w:hAnsi="Times New Roman" w:cs="Times New Roman"/>
          <w:sz w:val="24"/>
          <w:szCs w:val="24"/>
        </w:rPr>
        <w:t>tersebut</w:t>
      </w:r>
      <w:proofErr w:type="spellEnd"/>
      <w:r w:rsidRPr="00BE722A">
        <w:rPr>
          <w:rFonts w:ascii="Times New Roman" w:hAnsi="Times New Roman" w:cs="Times New Roman"/>
          <w:sz w:val="24"/>
          <w:szCs w:val="24"/>
        </w:rPr>
        <w:t>,</w:t>
      </w:r>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penjual</w:t>
      </w:r>
      <w:proofErr w:type="spellEnd"/>
      <w:r w:rsidR="00B7371B" w:rsidRPr="00BE722A">
        <w:rPr>
          <w:rFonts w:ascii="Times New Roman" w:hAnsi="Times New Roman" w:cs="Times New Roman"/>
          <w:sz w:val="24"/>
          <w:szCs w:val="24"/>
        </w:rPr>
        <w:t xml:space="preserve"> atau </w:t>
      </w:r>
      <w:r w:rsidR="00B7371B" w:rsidRPr="00BE722A">
        <w:rPr>
          <w:rFonts w:ascii="Times New Roman" w:hAnsi="Times New Roman" w:cs="Times New Roman"/>
          <w:i/>
          <w:iCs/>
          <w:sz w:val="24"/>
          <w:szCs w:val="24"/>
        </w:rPr>
        <w:t>influencer</w:t>
      </w:r>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memamerkan</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produk</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secara</w:t>
      </w:r>
      <w:proofErr w:type="spellEnd"/>
      <w:r w:rsidR="00B7371B" w:rsidRPr="00BE722A">
        <w:rPr>
          <w:rFonts w:ascii="Times New Roman" w:hAnsi="Times New Roman" w:cs="Times New Roman"/>
          <w:sz w:val="24"/>
          <w:szCs w:val="24"/>
        </w:rPr>
        <w:t xml:space="preserve"> </w:t>
      </w:r>
      <w:r w:rsidR="00B7371B" w:rsidRPr="00BE722A">
        <w:rPr>
          <w:rFonts w:ascii="Times New Roman" w:hAnsi="Times New Roman" w:cs="Times New Roman"/>
          <w:i/>
          <w:iCs/>
          <w:sz w:val="24"/>
          <w:szCs w:val="24"/>
        </w:rPr>
        <w:t>real-time</w:t>
      </w:r>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menjelaskan</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fitur-fiturnya</w:t>
      </w:r>
      <w:proofErr w:type="spellEnd"/>
      <w:r w:rsidR="00B7371B" w:rsidRPr="00BE722A">
        <w:rPr>
          <w:rFonts w:ascii="Times New Roman" w:hAnsi="Times New Roman" w:cs="Times New Roman"/>
          <w:sz w:val="24"/>
          <w:szCs w:val="24"/>
        </w:rPr>
        <w:t xml:space="preserve">, dan </w:t>
      </w:r>
      <w:proofErr w:type="spellStart"/>
      <w:r w:rsidR="00B7371B" w:rsidRPr="00BE722A">
        <w:rPr>
          <w:rFonts w:ascii="Times New Roman" w:hAnsi="Times New Roman" w:cs="Times New Roman"/>
          <w:sz w:val="24"/>
          <w:szCs w:val="24"/>
        </w:rPr>
        <w:t>berinteraksi</w:t>
      </w:r>
      <w:proofErr w:type="spellEnd"/>
      <w:r w:rsidR="00B7371B" w:rsidRPr="00BE722A">
        <w:rPr>
          <w:rFonts w:ascii="Times New Roman" w:hAnsi="Times New Roman" w:cs="Times New Roman"/>
          <w:sz w:val="24"/>
          <w:szCs w:val="24"/>
        </w:rPr>
        <w:t xml:space="preserve"> langsung </w:t>
      </w:r>
      <w:proofErr w:type="spellStart"/>
      <w:r w:rsidR="00B7371B" w:rsidRPr="00BE722A">
        <w:rPr>
          <w:rFonts w:ascii="Times New Roman" w:hAnsi="Times New Roman" w:cs="Times New Roman"/>
          <w:sz w:val="24"/>
          <w:szCs w:val="24"/>
        </w:rPr>
        <w:t>dengan</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penonton</w:t>
      </w:r>
      <w:proofErr w:type="spellEnd"/>
      <w:r w:rsidR="00B7371B" w:rsidRPr="00BE722A">
        <w:rPr>
          <w:rFonts w:ascii="Times New Roman" w:hAnsi="Times New Roman" w:cs="Times New Roman"/>
          <w:sz w:val="24"/>
          <w:szCs w:val="24"/>
        </w:rPr>
        <w:t xml:space="preserve">, yang bisa </w:t>
      </w:r>
      <w:proofErr w:type="spellStart"/>
      <w:r w:rsidR="00B7371B" w:rsidRPr="00BE722A">
        <w:rPr>
          <w:rFonts w:ascii="Times New Roman" w:hAnsi="Times New Roman" w:cs="Times New Roman"/>
          <w:sz w:val="24"/>
          <w:szCs w:val="24"/>
        </w:rPr>
        <w:t>bertanya</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memberikan</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komentar</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bahkan</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melakukan</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pembelian</w:t>
      </w:r>
      <w:proofErr w:type="spellEnd"/>
      <w:r w:rsidR="00B7371B" w:rsidRPr="00BE722A">
        <w:rPr>
          <w:rFonts w:ascii="Times New Roman" w:hAnsi="Times New Roman" w:cs="Times New Roman"/>
          <w:sz w:val="24"/>
          <w:szCs w:val="24"/>
        </w:rPr>
        <w:t xml:space="preserve"> </w:t>
      </w:r>
      <w:proofErr w:type="spellStart"/>
      <w:r w:rsidR="00B7371B" w:rsidRPr="00BE722A">
        <w:rPr>
          <w:rFonts w:ascii="Times New Roman" w:hAnsi="Times New Roman" w:cs="Times New Roman"/>
          <w:sz w:val="24"/>
          <w:szCs w:val="24"/>
        </w:rPr>
        <w:t>saat</w:t>
      </w:r>
      <w:proofErr w:type="spellEnd"/>
      <w:r w:rsidR="00B7371B" w:rsidRPr="00BE722A">
        <w:rPr>
          <w:rFonts w:ascii="Times New Roman" w:hAnsi="Times New Roman" w:cs="Times New Roman"/>
          <w:sz w:val="24"/>
          <w:szCs w:val="24"/>
        </w:rPr>
        <w:t xml:space="preserve"> itu juga.</w:t>
      </w:r>
      <w:r w:rsidR="00DB0B2C" w:rsidRPr="00BE722A">
        <w:rPr>
          <w:rFonts w:ascii="Times New Roman" w:hAnsi="Times New Roman" w:cs="Times New Roman"/>
          <w:sz w:val="24"/>
          <w:szCs w:val="24"/>
        </w:rPr>
        <w:t xml:space="preserve"> </w:t>
      </w:r>
    </w:p>
    <w:p w14:paraId="2AB61D3C" w14:textId="77777777" w:rsidR="00414B78" w:rsidRPr="00414B78" w:rsidRDefault="00414B78" w:rsidP="00414B78">
      <w:pPr>
        <w:pStyle w:val="NoSpacing"/>
        <w:jc w:val="center"/>
        <w:rPr>
          <w:rFonts w:ascii="Times New Roman" w:hAnsi="Times New Roman" w:cs="Times New Roman"/>
          <w:b/>
          <w:bCs/>
          <w:sz w:val="24"/>
          <w:szCs w:val="24"/>
        </w:rPr>
      </w:pPr>
    </w:p>
    <w:p w14:paraId="569802D0" w14:textId="77777777" w:rsidR="00B51B80" w:rsidRDefault="00414B78" w:rsidP="00B51B80">
      <w:pPr>
        <w:keepNext/>
        <w:spacing w:after="0" w:line="360" w:lineRule="auto"/>
        <w:ind w:left="2880"/>
      </w:pPr>
      <w:r>
        <w:rPr>
          <w:rFonts w:ascii="Times New Roman" w:hAnsi="Times New Roman" w:cs="Times New Roman"/>
          <w:sz w:val="24"/>
          <w:szCs w:val="24"/>
        </w:rPr>
        <w:lastRenderedPageBreak/>
        <w:t xml:space="preserve">       </w:t>
      </w:r>
      <w:r w:rsidR="005F4A92">
        <w:rPr>
          <w:noProof/>
        </w:rPr>
        <w:drawing>
          <wp:inline distT="0" distB="0" distL="0" distR="0" wp14:anchorId="37AC4DFD" wp14:editId="1CCFF1A6">
            <wp:extent cx="903004" cy="1809585"/>
            <wp:effectExtent l="0" t="0" r="0" b="0"/>
            <wp:docPr id="285121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41587" name="Picture 608241587"/>
                    <pic:cNvPicPr/>
                  </pic:nvPicPr>
                  <pic:blipFill rotWithShape="1">
                    <a:blip r:embed="rId12" cstate="print">
                      <a:extLst>
                        <a:ext uri="{28A0092B-C50C-407E-A947-70E740481C1C}">
                          <a14:useLocalDpi xmlns:a14="http://schemas.microsoft.com/office/drawing/2010/main" val="0"/>
                        </a:ext>
                      </a:extLst>
                    </a:blip>
                    <a:srcRect t="4318" b="3127"/>
                    <a:stretch/>
                  </pic:blipFill>
                  <pic:spPr bwMode="auto">
                    <a:xfrm>
                      <a:off x="0" y="0"/>
                      <a:ext cx="930634" cy="1864954"/>
                    </a:xfrm>
                    <a:prstGeom prst="rect">
                      <a:avLst/>
                    </a:prstGeom>
                    <a:ln>
                      <a:noFill/>
                    </a:ln>
                    <a:extLst>
                      <a:ext uri="{53640926-AAD7-44D8-BBD7-CCE9431645EC}">
                        <a14:shadowObscured xmlns:a14="http://schemas.microsoft.com/office/drawing/2010/main"/>
                      </a:ext>
                    </a:extLst>
                  </pic:spPr>
                </pic:pic>
              </a:graphicData>
            </a:graphic>
          </wp:inline>
        </w:drawing>
      </w:r>
    </w:p>
    <w:p w14:paraId="1CD1A157" w14:textId="7D2FA5F4" w:rsidR="00643A93" w:rsidRDefault="00B51B80" w:rsidP="00B51B80">
      <w:pPr>
        <w:pStyle w:val="Caption"/>
        <w:jc w:val="center"/>
        <w:rPr>
          <w:rFonts w:ascii="Times New Roman" w:hAnsi="Times New Roman" w:cs="Times New Roman"/>
          <w:b/>
          <w:bCs/>
          <w:i w:val="0"/>
          <w:iCs w:val="0"/>
          <w:color w:val="171717" w:themeColor="background2" w:themeShade="1A"/>
          <w:sz w:val="24"/>
          <w:szCs w:val="24"/>
        </w:rPr>
      </w:pPr>
      <w:bookmarkStart w:id="20" w:name="_Toc186790051"/>
      <w:r w:rsidRPr="00B51B80">
        <w:rPr>
          <w:rFonts w:ascii="Times New Roman" w:hAnsi="Times New Roman" w:cs="Times New Roman"/>
          <w:b/>
          <w:bCs/>
          <w:i w:val="0"/>
          <w:iCs w:val="0"/>
          <w:color w:val="171717" w:themeColor="background2" w:themeShade="1A"/>
          <w:sz w:val="24"/>
          <w:szCs w:val="24"/>
        </w:rPr>
        <w:t>Gambar</w:t>
      </w:r>
      <w:r w:rsidR="0040315E">
        <w:rPr>
          <w:rFonts w:ascii="Times New Roman" w:hAnsi="Times New Roman" w:cs="Times New Roman"/>
          <w:b/>
          <w:bCs/>
          <w:i w:val="0"/>
          <w:iCs w:val="0"/>
          <w:color w:val="171717" w:themeColor="background2" w:themeShade="1A"/>
          <w:sz w:val="24"/>
          <w:szCs w:val="24"/>
        </w:rPr>
        <w:t xml:space="preserve"> </w:t>
      </w:r>
      <w:r w:rsidRPr="00B51B80">
        <w:rPr>
          <w:rFonts w:ascii="Times New Roman" w:hAnsi="Times New Roman" w:cs="Times New Roman"/>
          <w:b/>
          <w:bCs/>
          <w:i w:val="0"/>
          <w:iCs w:val="0"/>
          <w:color w:val="171717" w:themeColor="background2" w:themeShade="1A"/>
          <w:sz w:val="24"/>
          <w:szCs w:val="24"/>
        </w:rPr>
        <w:t xml:space="preserve">1. </w:t>
      </w:r>
      <w:r w:rsidRPr="00B51B80">
        <w:rPr>
          <w:rFonts w:ascii="Times New Roman" w:hAnsi="Times New Roman" w:cs="Times New Roman"/>
          <w:b/>
          <w:bCs/>
          <w:i w:val="0"/>
          <w:iCs w:val="0"/>
          <w:color w:val="171717" w:themeColor="background2" w:themeShade="1A"/>
          <w:sz w:val="24"/>
          <w:szCs w:val="24"/>
        </w:rPr>
        <w:fldChar w:fldCharType="begin"/>
      </w:r>
      <w:r w:rsidRPr="00B51B80">
        <w:rPr>
          <w:rFonts w:ascii="Times New Roman" w:hAnsi="Times New Roman" w:cs="Times New Roman"/>
          <w:b/>
          <w:bCs/>
          <w:i w:val="0"/>
          <w:iCs w:val="0"/>
          <w:color w:val="171717" w:themeColor="background2" w:themeShade="1A"/>
          <w:sz w:val="24"/>
          <w:szCs w:val="24"/>
        </w:rPr>
        <w:instrText xml:space="preserve"> SEQ Gambar1. \* ARABIC </w:instrText>
      </w:r>
      <w:r w:rsidRPr="00B51B80">
        <w:rPr>
          <w:rFonts w:ascii="Times New Roman" w:hAnsi="Times New Roman" w:cs="Times New Roman"/>
          <w:b/>
          <w:bCs/>
          <w:i w:val="0"/>
          <w:iCs w:val="0"/>
          <w:color w:val="171717" w:themeColor="background2" w:themeShade="1A"/>
          <w:sz w:val="24"/>
          <w:szCs w:val="24"/>
        </w:rPr>
        <w:fldChar w:fldCharType="separate"/>
      </w:r>
      <w:r w:rsidR="00643A93">
        <w:rPr>
          <w:rFonts w:ascii="Times New Roman" w:hAnsi="Times New Roman" w:cs="Times New Roman"/>
          <w:b/>
          <w:bCs/>
          <w:i w:val="0"/>
          <w:iCs w:val="0"/>
          <w:noProof/>
          <w:color w:val="171717" w:themeColor="background2" w:themeShade="1A"/>
          <w:sz w:val="24"/>
          <w:szCs w:val="24"/>
        </w:rPr>
        <w:t>1</w:t>
      </w:r>
      <w:bookmarkEnd w:id="20"/>
      <w:r w:rsidRPr="00B51B80">
        <w:rPr>
          <w:rFonts w:ascii="Times New Roman" w:hAnsi="Times New Roman" w:cs="Times New Roman"/>
          <w:b/>
          <w:bCs/>
          <w:i w:val="0"/>
          <w:iCs w:val="0"/>
          <w:color w:val="171717" w:themeColor="background2" w:themeShade="1A"/>
          <w:sz w:val="24"/>
          <w:szCs w:val="24"/>
        </w:rPr>
        <w:fldChar w:fldCharType="end"/>
      </w:r>
      <w:r w:rsidRPr="00B51B80">
        <w:rPr>
          <w:rFonts w:ascii="Times New Roman" w:hAnsi="Times New Roman" w:cs="Times New Roman"/>
          <w:b/>
          <w:bCs/>
          <w:i w:val="0"/>
          <w:iCs w:val="0"/>
          <w:color w:val="171717" w:themeColor="background2" w:themeShade="1A"/>
          <w:sz w:val="24"/>
          <w:szCs w:val="24"/>
        </w:rPr>
        <w:t xml:space="preserve">  </w:t>
      </w:r>
    </w:p>
    <w:p w14:paraId="32C9CDD5" w14:textId="7D1EACA1" w:rsidR="00B51B80" w:rsidRPr="00B51B80" w:rsidRDefault="00B51B80" w:rsidP="00B51B80">
      <w:pPr>
        <w:pStyle w:val="Caption"/>
        <w:jc w:val="center"/>
        <w:rPr>
          <w:rFonts w:ascii="Times New Roman" w:hAnsi="Times New Roman" w:cs="Times New Roman"/>
          <w:b/>
          <w:bCs/>
          <w:i w:val="0"/>
          <w:iCs w:val="0"/>
          <w:color w:val="171717" w:themeColor="background2" w:themeShade="1A"/>
          <w:sz w:val="24"/>
          <w:szCs w:val="24"/>
        </w:rPr>
      </w:pPr>
      <w:r w:rsidRPr="00B51B80">
        <w:rPr>
          <w:rFonts w:ascii="Times New Roman" w:hAnsi="Times New Roman" w:cs="Times New Roman"/>
          <w:b/>
          <w:bCs/>
          <w:color w:val="171717" w:themeColor="background2" w:themeShade="1A"/>
          <w:sz w:val="24"/>
          <w:szCs w:val="24"/>
        </w:rPr>
        <w:t>Live Streaming Shopping</w:t>
      </w:r>
    </w:p>
    <w:p w14:paraId="3F7157E4" w14:textId="460E6F1F" w:rsidR="005F4A92" w:rsidRPr="00B51B80" w:rsidRDefault="00B51B80" w:rsidP="00B51B80">
      <w:pPr>
        <w:pStyle w:val="Caption"/>
        <w:jc w:val="center"/>
        <w:rPr>
          <w:rFonts w:ascii="Times New Roman" w:hAnsi="Times New Roman" w:cs="Times New Roman"/>
          <w:b/>
          <w:bCs/>
          <w:i w:val="0"/>
          <w:iCs w:val="0"/>
          <w:color w:val="171717" w:themeColor="background2" w:themeShade="1A"/>
          <w:sz w:val="24"/>
          <w:szCs w:val="24"/>
        </w:rPr>
      </w:pPr>
      <w:r w:rsidRPr="00B51B80">
        <w:rPr>
          <w:rFonts w:ascii="Times New Roman" w:hAnsi="Times New Roman" w:cs="Times New Roman"/>
          <w:b/>
          <w:bCs/>
          <w:i w:val="0"/>
          <w:iCs w:val="0"/>
          <w:color w:val="171717" w:themeColor="background2" w:themeShade="1A"/>
          <w:sz w:val="24"/>
          <w:szCs w:val="24"/>
        </w:rPr>
        <w:t xml:space="preserve">yang </w:t>
      </w:r>
      <w:proofErr w:type="spellStart"/>
      <w:r w:rsidRPr="00B51B80">
        <w:rPr>
          <w:rFonts w:ascii="Times New Roman" w:hAnsi="Times New Roman" w:cs="Times New Roman"/>
          <w:b/>
          <w:bCs/>
          <w:i w:val="0"/>
          <w:iCs w:val="0"/>
          <w:color w:val="171717" w:themeColor="background2" w:themeShade="1A"/>
          <w:sz w:val="24"/>
          <w:szCs w:val="24"/>
        </w:rPr>
        <w:t>Diterapkan</w:t>
      </w:r>
      <w:proofErr w:type="spellEnd"/>
      <w:r w:rsidRPr="00B51B80">
        <w:rPr>
          <w:rFonts w:ascii="Times New Roman" w:hAnsi="Times New Roman" w:cs="Times New Roman"/>
          <w:b/>
          <w:bCs/>
          <w:i w:val="0"/>
          <w:iCs w:val="0"/>
          <w:color w:val="171717" w:themeColor="background2" w:themeShade="1A"/>
          <w:sz w:val="24"/>
          <w:szCs w:val="24"/>
        </w:rPr>
        <w:t xml:space="preserve"> </w:t>
      </w:r>
      <w:proofErr w:type="spellStart"/>
      <w:r w:rsidRPr="00B51B80">
        <w:rPr>
          <w:rFonts w:ascii="Times New Roman" w:hAnsi="Times New Roman" w:cs="Times New Roman"/>
          <w:b/>
          <w:bCs/>
          <w:i w:val="0"/>
          <w:iCs w:val="0"/>
          <w:color w:val="171717" w:themeColor="background2" w:themeShade="1A"/>
          <w:sz w:val="24"/>
          <w:szCs w:val="24"/>
        </w:rPr>
        <w:t>Produk</w:t>
      </w:r>
      <w:proofErr w:type="spellEnd"/>
      <w:r w:rsidRPr="00B51B80">
        <w:rPr>
          <w:rFonts w:ascii="Times New Roman" w:hAnsi="Times New Roman" w:cs="Times New Roman"/>
          <w:b/>
          <w:bCs/>
          <w:i w:val="0"/>
          <w:iCs w:val="0"/>
          <w:color w:val="171717" w:themeColor="background2" w:themeShade="1A"/>
          <w:sz w:val="24"/>
          <w:szCs w:val="24"/>
        </w:rPr>
        <w:t xml:space="preserve"> </w:t>
      </w:r>
      <w:proofErr w:type="gramStart"/>
      <w:r w:rsidRPr="00B51B80">
        <w:rPr>
          <w:rFonts w:ascii="Times New Roman" w:hAnsi="Times New Roman" w:cs="Times New Roman"/>
          <w:b/>
          <w:bCs/>
          <w:i w:val="0"/>
          <w:iCs w:val="0"/>
          <w:color w:val="171717" w:themeColor="background2" w:themeShade="1A"/>
          <w:sz w:val="24"/>
          <w:szCs w:val="24"/>
        </w:rPr>
        <w:t>The</w:t>
      </w:r>
      <w:proofErr w:type="gramEnd"/>
      <w:r w:rsidRPr="00B51B80">
        <w:rPr>
          <w:rFonts w:ascii="Times New Roman" w:hAnsi="Times New Roman" w:cs="Times New Roman"/>
          <w:b/>
          <w:bCs/>
          <w:i w:val="0"/>
          <w:iCs w:val="0"/>
          <w:color w:val="171717" w:themeColor="background2" w:themeShade="1A"/>
          <w:sz w:val="24"/>
          <w:szCs w:val="24"/>
        </w:rPr>
        <w:t xml:space="preserve"> </w:t>
      </w:r>
      <w:proofErr w:type="spellStart"/>
      <w:r w:rsidRPr="00B51B80">
        <w:rPr>
          <w:rFonts w:ascii="Times New Roman" w:hAnsi="Times New Roman" w:cs="Times New Roman"/>
          <w:b/>
          <w:bCs/>
          <w:i w:val="0"/>
          <w:iCs w:val="0"/>
          <w:color w:val="171717" w:themeColor="background2" w:themeShade="1A"/>
          <w:sz w:val="24"/>
          <w:szCs w:val="24"/>
        </w:rPr>
        <w:t>Originote</w:t>
      </w:r>
      <w:proofErr w:type="spellEnd"/>
    </w:p>
    <w:p w14:paraId="6880795B" w14:textId="51387363" w:rsidR="005F022D" w:rsidRPr="0090091A" w:rsidRDefault="005F4A92" w:rsidP="00414B78">
      <w:pPr>
        <w:pStyle w:val="ListParagraph"/>
        <w:spacing w:line="360" w:lineRule="auto"/>
        <w:ind w:left="2160" w:firstLine="720"/>
        <w:rPr>
          <w:rFonts w:ascii="Times New Roman" w:hAnsi="Times New Roman" w:cs="Times New Roman"/>
          <w:sz w:val="24"/>
          <w:szCs w:val="24"/>
        </w:rPr>
      </w:pPr>
      <w:proofErr w:type="spellStart"/>
      <w:r w:rsidRPr="005F4A92">
        <w:rPr>
          <w:rFonts w:ascii="Times New Roman" w:hAnsi="Times New Roman" w:cs="Times New Roman"/>
          <w:sz w:val="24"/>
          <w:szCs w:val="24"/>
        </w:rPr>
        <w:t>Sumber</w:t>
      </w:r>
      <w:proofErr w:type="spellEnd"/>
      <w:r w:rsidRPr="005F4A92">
        <w:rPr>
          <w:rFonts w:ascii="Times New Roman" w:hAnsi="Times New Roman" w:cs="Times New Roman"/>
          <w:sz w:val="24"/>
          <w:szCs w:val="24"/>
        </w:rPr>
        <w:t xml:space="preserve">: </w:t>
      </w:r>
      <w:r w:rsidR="005F022D">
        <w:rPr>
          <w:rFonts w:ascii="Times New Roman" w:hAnsi="Times New Roman" w:cs="Times New Roman"/>
          <w:sz w:val="24"/>
          <w:szCs w:val="24"/>
        </w:rPr>
        <w:t>www.tiktok.com</w:t>
      </w:r>
    </w:p>
    <w:p w14:paraId="1901BB13" w14:textId="1A31FFAC" w:rsidR="00CA627B" w:rsidRPr="00051EEF" w:rsidRDefault="00DB0B2C" w:rsidP="00393211">
      <w:pPr>
        <w:spacing w:before="4" w:after="0" w:line="360" w:lineRule="auto"/>
        <w:ind w:left="425" w:right="176" w:firstLine="720"/>
        <w:jc w:val="both"/>
        <w:rPr>
          <w:rFonts w:ascii="Times New Roman" w:hAnsi="Times New Roman" w:cs="Times New Roman"/>
          <w:sz w:val="24"/>
          <w:szCs w:val="24"/>
        </w:rPr>
      </w:pPr>
      <w:r w:rsidRPr="00BE722A">
        <w:rPr>
          <w:rFonts w:ascii="Times New Roman" w:hAnsi="Times New Roman" w:cs="Times New Roman"/>
          <w:sz w:val="24"/>
          <w:szCs w:val="24"/>
        </w:rPr>
        <w:t xml:space="preserve">Tak </w:t>
      </w:r>
      <w:proofErr w:type="spellStart"/>
      <w:r w:rsidRPr="00BE722A">
        <w:rPr>
          <w:rFonts w:ascii="Times New Roman" w:hAnsi="Times New Roman" w:cs="Times New Roman"/>
          <w:sz w:val="24"/>
          <w:szCs w:val="24"/>
        </w:rPr>
        <w:t>hanya</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memasarkan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melalui</w:t>
      </w:r>
      <w:proofErr w:type="spellEnd"/>
      <w:r w:rsidRPr="00BE722A">
        <w:rPr>
          <w:rFonts w:ascii="Times New Roman" w:hAnsi="Times New Roman" w:cs="Times New Roman"/>
          <w:sz w:val="24"/>
          <w:szCs w:val="24"/>
        </w:rPr>
        <w:t xml:space="preserve"> </w:t>
      </w:r>
      <w:r w:rsidRPr="00BE722A">
        <w:rPr>
          <w:rFonts w:ascii="Times New Roman" w:hAnsi="Times New Roman" w:cs="Times New Roman"/>
          <w:i/>
          <w:iCs/>
          <w:sz w:val="24"/>
          <w:szCs w:val="24"/>
        </w:rPr>
        <w:t>live streaming</w:t>
      </w:r>
      <w:r w:rsidR="00143C06">
        <w:rPr>
          <w:rFonts w:ascii="Times New Roman" w:hAnsi="Times New Roman" w:cs="Times New Roman"/>
          <w:i/>
          <w:iCs/>
          <w:sz w:val="24"/>
          <w:szCs w:val="24"/>
        </w:rPr>
        <w:t>,</w:t>
      </w:r>
      <w:r w:rsidR="00910F2A" w:rsidRPr="00BE722A">
        <w:rPr>
          <w:rFonts w:ascii="Times New Roman" w:hAnsi="Times New Roman" w:cs="Times New Roman"/>
          <w:i/>
          <w:iCs/>
          <w:sz w:val="24"/>
          <w:szCs w:val="24"/>
        </w:rPr>
        <w:t xml:space="preserve"> </w:t>
      </w:r>
      <w:r w:rsidRPr="0040315E">
        <w:rPr>
          <w:rFonts w:ascii="Times New Roman" w:hAnsi="Times New Roman" w:cs="Times New Roman"/>
          <w:i/>
          <w:iCs/>
          <w:sz w:val="24"/>
          <w:szCs w:val="24"/>
        </w:rPr>
        <w:t xml:space="preserve">The </w:t>
      </w:r>
      <w:proofErr w:type="spellStart"/>
      <w:r w:rsidRPr="0040315E">
        <w:rPr>
          <w:rFonts w:ascii="Times New Roman" w:hAnsi="Times New Roman" w:cs="Times New Roman"/>
          <w:i/>
          <w:iCs/>
          <w:sz w:val="24"/>
          <w:szCs w:val="24"/>
        </w:rPr>
        <w:t>Originote</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seringkali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mendirikan</w:t>
      </w:r>
      <w:proofErr w:type="spellEnd"/>
      <w:r w:rsidRPr="00BE722A">
        <w:rPr>
          <w:rFonts w:ascii="Times New Roman" w:hAnsi="Times New Roman" w:cs="Times New Roman"/>
          <w:sz w:val="24"/>
          <w:szCs w:val="24"/>
        </w:rPr>
        <w:t xml:space="preserve"> </w:t>
      </w:r>
      <w:r w:rsidRPr="00C40E1F">
        <w:rPr>
          <w:rFonts w:ascii="Times New Roman" w:hAnsi="Times New Roman" w:cs="Times New Roman"/>
          <w:i/>
          <w:iCs/>
          <w:sz w:val="24"/>
          <w:szCs w:val="24"/>
        </w:rPr>
        <w:t>stand booth</w:t>
      </w:r>
      <w:r w:rsidRPr="00BE722A">
        <w:rPr>
          <w:rFonts w:ascii="Times New Roman" w:hAnsi="Times New Roman" w:cs="Times New Roman"/>
          <w:sz w:val="24"/>
          <w:szCs w:val="24"/>
        </w:rPr>
        <w:t xml:space="preserve"> di </w:t>
      </w:r>
      <w:r w:rsidRPr="0040315E">
        <w:rPr>
          <w:rFonts w:ascii="Times New Roman" w:hAnsi="Times New Roman" w:cs="Times New Roman"/>
          <w:i/>
          <w:iCs/>
          <w:sz w:val="24"/>
          <w:szCs w:val="24"/>
        </w:rPr>
        <w:t>event-event</w:t>
      </w:r>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kecantikan</w:t>
      </w:r>
      <w:proofErr w:type="spellEnd"/>
      <w:r w:rsidRPr="00BE722A">
        <w:rPr>
          <w:rFonts w:ascii="Times New Roman" w:hAnsi="Times New Roman" w:cs="Times New Roman"/>
          <w:sz w:val="24"/>
          <w:szCs w:val="24"/>
        </w:rPr>
        <w:t xml:space="preserve">. Strategi ini </w:t>
      </w:r>
      <w:proofErr w:type="spellStart"/>
      <w:r w:rsidRPr="00BE722A">
        <w:rPr>
          <w:rFonts w:ascii="Times New Roman" w:hAnsi="Times New Roman" w:cs="Times New Roman"/>
          <w:sz w:val="24"/>
          <w:szCs w:val="24"/>
        </w:rPr>
        <w:t>memungkinkan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mereka</w:t>
      </w:r>
      <w:proofErr w:type="spellEnd"/>
      <w:r w:rsidRPr="00BE722A">
        <w:rPr>
          <w:rFonts w:ascii="Times New Roman" w:hAnsi="Times New Roman" w:cs="Times New Roman"/>
          <w:sz w:val="24"/>
          <w:szCs w:val="24"/>
        </w:rPr>
        <w:t xml:space="preserve"> untuk </w:t>
      </w:r>
      <w:proofErr w:type="spellStart"/>
      <w:r w:rsidRPr="00BE722A">
        <w:rPr>
          <w:rFonts w:ascii="Times New Roman" w:hAnsi="Times New Roman" w:cs="Times New Roman"/>
          <w:sz w:val="24"/>
          <w:szCs w:val="24"/>
        </w:rPr>
        <w:t>menjangkau</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konsumen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secara</w:t>
      </w:r>
      <w:proofErr w:type="spellEnd"/>
      <w:r w:rsidRPr="00BE722A">
        <w:rPr>
          <w:rFonts w:ascii="Times New Roman" w:hAnsi="Times New Roman" w:cs="Times New Roman"/>
          <w:sz w:val="24"/>
          <w:szCs w:val="24"/>
        </w:rPr>
        <w:t xml:space="preserve"> langsung, </w:t>
      </w:r>
      <w:proofErr w:type="spellStart"/>
      <w:r w:rsidRPr="00BE722A">
        <w:rPr>
          <w:rFonts w:ascii="Times New Roman" w:hAnsi="Times New Roman" w:cs="Times New Roman"/>
          <w:sz w:val="24"/>
          <w:szCs w:val="24"/>
        </w:rPr>
        <w:t>terutama</w:t>
      </w:r>
      <w:proofErr w:type="spellEnd"/>
      <w:r w:rsidRPr="00BE722A">
        <w:rPr>
          <w:rFonts w:ascii="Times New Roman" w:hAnsi="Times New Roman" w:cs="Times New Roman"/>
          <w:sz w:val="24"/>
          <w:szCs w:val="24"/>
        </w:rPr>
        <w:t xml:space="preserve"> di </w:t>
      </w:r>
      <w:proofErr w:type="spellStart"/>
      <w:r w:rsidRPr="00BE722A">
        <w:rPr>
          <w:rFonts w:ascii="Times New Roman" w:hAnsi="Times New Roman" w:cs="Times New Roman"/>
          <w:sz w:val="24"/>
          <w:szCs w:val="24"/>
        </w:rPr>
        <w:t>segmen</w:t>
      </w:r>
      <w:proofErr w:type="spellEnd"/>
      <w:r w:rsidRPr="00BE722A">
        <w:rPr>
          <w:rFonts w:ascii="Times New Roman" w:hAnsi="Times New Roman" w:cs="Times New Roman"/>
          <w:sz w:val="24"/>
          <w:szCs w:val="24"/>
        </w:rPr>
        <w:t xml:space="preserve"> yang </w:t>
      </w:r>
      <w:proofErr w:type="spellStart"/>
      <w:r w:rsidRPr="00BE722A">
        <w:rPr>
          <w:rFonts w:ascii="Times New Roman" w:hAnsi="Times New Roman" w:cs="Times New Roman"/>
          <w:sz w:val="24"/>
          <w:szCs w:val="24"/>
        </w:rPr>
        <w:t>memiliki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ketertarikan</w:t>
      </w:r>
      <w:proofErr w:type="spellEnd"/>
      <w:r w:rsidRPr="00BE722A">
        <w:rPr>
          <w:rFonts w:ascii="Times New Roman" w:hAnsi="Times New Roman" w:cs="Times New Roman"/>
          <w:sz w:val="24"/>
          <w:szCs w:val="24"/>
        </w:rPr>
        <w:t xml:space="preserve"> pada </w:t>
      </w:r>
      <w:proofErr w:type="spellStart"/>
      <w:r w:rsidRPr="00BE722A">
        <w:rPr>
          <w:rFonts w:ascii="Times New Roman" w:hAnsi="Times New Roman" w:cs="Times New Roman"/>
          <w:sz w:val="24"/>
          <w:szCs w:val="24"/>
        </w:rPr>
        <w:t>produk-produk</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kecantikan</w:t>
      </w:r>
      <w:proofErr w:type="spellEnd"/>
      <w:r w:rsidRPr="00BE722A">
        <w:rPr>
          <w:rFonts w:ascii="Times New Roman" w:hAnsi="Times New Roman" w:cs="Times New Roman"/>
          <w:sz w:val="24"/>
          <w:szCs w:val="24"/>
        </w:rPr>
        <w:t xml:space="preserve"> dan </w:t>
      </w:r>
      <w:proofErr w:type="spellStart"/>
      <w:r w:rsidRPr="00BE722A">
        <w:rPr>
          <w:rFonts w:ascii="Times New Roman" w:hAnsi="Times New Roman" w:cs="Times New Roman"/>
          <w:sz w:val="24"/>
          <w:szCs w:val="24"/>
        </w:rPr>
        <w:t>perawatan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Partisipasi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dalam</w:t>
      </w:r>
      <w:proofErr w:type="spellEnd"/>
      <w:r w:rsidRPr="00BE722A">
        <w:rPr>
          <w:rFonts w:ascii="Times New Roman" w:hAnsi="Times New Roman" w:cs="Times New Roman"/>
          <w:sz w:val="24"/>
          <w:szCs w:val="24"/>
        </w:rPr>
        <w:t xml:space="preserve"> </w:t>
      </w:r>
      <w:r w:rsidRPr="0040315E">
        <w:rPr>
          <w:rFonts w:ascii="Times New Roman" w:hAnsi="Times New Roman" w:cs="Times New Roman"/>
          <w:i/>
          <w:iCs/>
          <w:sz w:val="24"/>
          <w:szCs w:val="24"/>
        </w:rPr>
        <w:t>event</w:t>
      </w:r>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kecantikan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dapat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memperkuat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kesadaran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merek</w:t>
      </w:r>
      <w:proofErr w:type="spellEnd"/>
      <w:r w:rsidRPr="00BE722A">
        <w:rPr>
          <w:rFonts w:ascii="Times New Roman" w:hAnsi="Times New Roman" w:cs="Times New Roman"/>
          <w:sz w:val="24"/>
          <w:szCs w:val="24"/>
        </w:rPr>
        <w:t xml:space="preserve"> dan </w:t>
      </w:r>
      <w:proofErr w:type="spellStart"/>
      <w:r w:rsidRPr="00BE722A">
        <w:rPr>
          <w:rFonts w:ascii="Times New Roman" w:hAnsi="Times New Roman" w:cs="Times New Roman"/>
          <w:sz w:val="24"/>
          <w:szCs w:val="24"/>
        </w:rPr>
        <w:t>memberikan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pengalaman</w:t>
      </w:r>
      <w:proofErr w:type="spellEnd"/>
      <w:r w:rsidRPr="00BE722A">
        <w:rPr>
          <w:rFonts w:ascii="Times New Roman" w:hAnsi="Times New Roman" w:cs="Times New Roman"/>
          <w:sz w:val="24"/>
          <w:szCs w:val="24"/>
        </w:rPr>
        <w:t xml:space="preserve"> langsung </w:t>
      </w:r>
      <w:proofErr w:type="spellStart"/>
      <w:r w:rsidRPr="00BE722A">
        <w:rPr>
          <w:rFonts w:ascii="Times New Roman" w:hAnsi="Times New Roman" w:cs="Times New Roman"/>
          <w:sz w:val="24"/>
          <w:szCs w:val="24"/>
        </w:rPr>
        <w:t>bagi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konsumen</w:t>
      </w:r>
      <w:proofErr w:type="spellEnd"/>
      <w:r w:rsidRPr="00BE722A">
        <w:rPr>
          <w:rFonts w:ascii="Times New Roman" w:hAnsi="Times New Roman" w:cs="Times New Roman"/>
          <w:sz w:val="24"/>
          <w:szCs w:val="24"/>
        </w:rPr>
        <w:t xml:space="preserve">, yang </w:t>
      </w:r>
      <w:proofErr w:type="spellStart"/>
      <w:r w:rsidRPr="00BE722A">
        <w:rPr>
          <w:rFonts w:ascii="Times New Roman" w:hAnsi="Times New Roman" w:cs="Times New Roman"/>
          <w:sz w:val="24"/>
          <w:szCs w:val="24"/>
        </w:rPr>
        <w:t>dapat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meningkatkan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minat</w:t>
      </w:r>
      <w:proofErr w:type="spellEnd"/>
      <w:r w:rsidRPr="00BE722A">
        <w:rPr>
          <w:rFonts w:ascii="Times New Roman" w:hAnsi="Times New Roman" w:cs="Times New Roman"/>
          <w:sz w:val="24"/>
          <w:szCs w:val="24"/>
        </w:rPr>
        <w:t xml:space="preserve"> dan </w:t>
      </w:r>
      <w:proofErr w:type="spellStart"/>
      <w:r w:rsidRPr="00BE722A">
        <w:rPr>
          <w:rFonts w:ascii="Times New Roman" w:hAnsi="Times New Roman" w:cs="Times New Roman"/>
          <w:sz w:val="24"/>
          <w:szCs w:val="24"/>
        </w:rPr>
        <w:t>kepercayaan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terhadap</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produk</w:t>
      </w:r>
      <w:proofErr w:type="spellEnd"/>
      <w:r w:rsidRPr="00BE722A">
        <w:rPr>
          <w:rFonts w:ascii="Times New Roman" w:hAnsi="Times New Roman" w:cs="Times New Roman"/>
          <w:sz w:val="24"/>
          <w:szCs w:val="24"/>
        </w:rPr>
        <w:t>.</w:t>
      </w:r>
    </w:p>
    <w:p w14:paraId="7499FBED" w14:textId="77777777" w:rsidR="00B51B80" w:rsidRDefault="003D3D85" w:rsidP="00B51B80">
      <w:pPr>
        <w:keepNext/>
        <w:spacing w:after="0" w:line="360" w:lineRule="auto"/>
        <w:ind w:left="2160" w:firstLine="720"/>
      </w:pPr>
      <w:r>
        <w:rPr>
          <w:noProof/>
        </w:rPr>
        <w:drawing>
          <wp:inline distT="0" distB="0" distL="0" distR="0" wp14:anchorId="4BF62524" wp14:editId="1A4DA8B1">
            <wp:extent cx="1382486" cy="1726387"/>
            <wp:effectExtent l="0" t="0" r="0" b="0"/>
            <wp:docPr id="262627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27770" name="Picture 262627770"/>
                    <pic:cNvPicPr/>
                  </pic:nvPicPr>
                  <pic:blipFill>
                    <a:blip r:embed="rId13">
                      <a:extLst>
                        <a:ext uri="{28A0092B-C50C-407E-A947-70E740481C1C}">
                          <a14:useLocalDpi xmlns:a14="http://schemas.microsoft.com/office/drawing/2010/main" val="0"/>
                        </a:ext>
                      </a:extLst>
                    </a:blip>
                    <a:stretch>
                      <a:fillRect/>
                    </a:stretch>
                  </pic:blipFill>
                  <pic:spPr>
                    <a:xfrm>
                      <a:off x="0" y="0"/>
                      <a:ext cx="1437850" cy="1795523"/>
                    </a:xfrm>
                    <a:prstGeom prst="rect">
                      <a:avLst/>
                    </a:prstGeom>
                  </pic:spPr>
                </pic:pic>
              </a:graphicData>
            </a:graphic>
          </wp:inline>
        </w:drawing>
      </w:r>
    </w:p>
    <w:p w14:paraId="5076EAE8" w14:textId="0D792FE9" w:rsidR="00643A93" w:rsidRDefault="00B51B80" w:rsidP="00B51B80">
      <w:pPr>
        <w:pStyle w:val="Caption"/>
        <w:jc w:val="center"/>
        <w:rPr>
          <w:rFonts w:ascii="Times New Roman" w:hAnsi="Times New Roman" w:cs="Times New Roman"/>
          <w:b/>
          <w:bCs/>
          <w:i w:val="0"/>
          <w:iCs w:val="0"/>
          <w:color w:val="171717" w:themeColor="background2" w:themeShade="1A"/>
          <w:sz w:val="24"/>
          <w:szCs w:val="24"/>
        </w:rPr>
      </w:pPr>
      <w:bookmarkStart w:id="21" w:name="_Toc186790052"/>
      <w:r w:rsidRPr="00B51B80">
        <w:rPr>
          <w:rFonts w:ascii="Times New Roman" w:hAnsi="Times New Roman" w:cs="Times New Roman"/>
          <w:b/>
          <w:bCs/>
          <w:i w:val="0"/>
          <w:iCs w:val="0"/>
          <w:color w:val="171717" w:themeColor="background2" w:themeShade="1A"/>
          <w:sz w:val="24"/>
          <w:szCs w:val="24"/>
        </w:rPr>
        <w:t>Gambar</w:t>
      </w:r>
      <w:r w:rsidR="0040315E">
        <w:rPr>
          <w:rFonts w:ascii="Times New Roman" w:hAnsi="Times New Roman" w:cs="Times New Roman"/>
          <w:b/>
          <w:bCs/>
          <w:i w:val="0"/>
          <w:iCs w:val="0"/>
          <w:color w:val="171717" w:themeColor="background2" w:themeShade="1A"/>
          <w:sz w:val="24"/>
          <w:szCs w:val="24"/>
        </w:rPr>
        <w:t xml:space="preserve"> </w:t>
      </w:r>
      <w:r w:rsidRPr="00B51B80">
        <w:rPr>
          <w:rFonts w:ascii="Times New Roman" w:hAnsi="Times New Roman" w:cs="Times New Roman"/>
          <w:b/>
          <w:bCs/>
          <w:i w:val="0"/>
          <w:iCs w:val="0"/>
          <w:color w:val="171717" w:themeColor="background2" w:themeShade="1A"/>
          <w:sz w:val="24"/>
          <w:szCs w:val="24"/>
        </w:rPr>
        <w:t xml:space="preserve">1. </w:t>
      </w:r>
      <w:r w:rsidRPr="00B51B80">
        <w:rPr>
          <w:rFonts w:ascii="Times New Roman" w:hAnsi="Times New Roman" w:cs="Times New Roman"/>
          <w:b/>
          <w:bCs/>
          <w:i w:val="0"/>
          <w:iCs w:val="0"/>
          <w:color w:val="171717" w:themeColor="background2" w:themeShade="1A"/>
          <w:sz w:val="24"/>
          <w:szCs w:val="24"/>
        </w:rPr>
        <w:fldChar w:fldCharType="begin"/>
      </w:r>
      <w:r w:rsidRPr="00B51B80">
        <w:rPr>
          <w:rFonts w:ascii="Times New Roman" w:hAnsi="Times New Roman" w:cs="Times New Roman"/>
          <w:b/>
          <w:bCs/>
          <w:i w:val="0"/>
          <w:iCs w:val="0"/>
          <w:color w:val="171717" w:themeColor="background2" w:themeShade="1A"/>
          <w:sz w:val="24"/>
          <w:szCs w:val="24"/>
        </w:rPr>
        <w:instrText xml:space="preserve"> SEQ Gambar1. \* ARABIC </w:instrText>
      </w:r>
      <w:r w:rsidRPr="00B51B80">
        <w:rPr>
          <w:rFonts w:ascii="Times New Roman" w:hAnsi="Times New Roman" w:cs="Times New Roman"/>
          <w:b/>
          <w:bCs/>
          <w:i w:val="0"/>
          <w:iCs w:val="0"/>
          <w:color w:val="171717" w:themeColor="background2" w:themeShade="1A"/>
          <w:sz w:val="24"/>
          <w:szCs w:val="24"/>
        </w:rPr>
        <w:fldChar w:fldCharType="separate"/>
      </w:r>
      <w:r w:rsidR="00643A93">
        <w:rPr>
          <w:rFonts w:ascii="Times New Roman" w:hAnsi="Times New Roman" w:cs="Times New Roman"/>
          <w:b/>
          <w:bCs/>
          <w:i w:val="0"/>
          <w:iCs w:val="0"/>
          <w:noProof/>
          <w:color w:val="171717" w:themeColor="background2" w:themeShade="1A"/>
          <w:sz w:val="24"/>
          <w:szCs w:val="24"/>
        </w:rPr>
        <w:t>2</w:t>
      </w:r>
      <w:bookmarkEnd w:id="21"/>
      <w:r w:rsidRPr="00B51B80">
        <w:rPr>
          <w:rFonts w:ascii="Times New Roman" w:hAnsi="Times New Roman" w:cs="Times New Roman"/>
          <w:b/>
          <w:bCs/>
          <w:i w:val="0"/>
          <w:iCs w:val="0"/>
          <w:color w:val="171717" w:themeColor="background2" w:themeShade="1A"/>
          <w:sz w:val="24"/>
          <w:szCs w:val="24"/>
        </w:rPr>
        <w:fldChar w:fldCharType="end"/>
      </w:r>
      <w:r w:rsidRPr="00B51B80">
        <w:rPr>
          <w:rFonts w:ascii="Times New Roman" w:hAnsi="Times New Roman" w:cs="Times New Roman"/>
          <w:b/>
          <w:bCs/>
          <w:i w:val="0"/>
          <w:iCs w:val="0"/>
          <w:color w:val="171717" w:themeColor="background2" w:themeShade="1A"/>
          <w:sz w:val="24"/>
          <w:szCs w:val="24"/>
        </w:rPr>
        <w:t xml:space="preserve"> </w:t>
      </w:r>
    </w:p>
    <w:p w14:paraId="3BCD4486" w14:textId="1B66C3EC" w:rsidR="00B51B80" w:rsidRPr="00B51B80" w:rsidRDefault="00B51B80" w:rsidP="00B51B80">
      <w:pPr>
        <w:pStyle w:val="Caption"/>
        <w:jc w:val="center"/>
        <w:rPr>
          <w:rFonts w:ascii="Times New Roman" w:hAnsi="Times New Roman" w:cs="Times New Roman"/>
          <w:b/>
          <w:bCs/>
          <w:i w:val="0"/>
          <w:iCs w:val="0"/>
          <w:color w:val="171717" w:themeColor="background2" w:themeShade="1A"/>
          <w:sz w:val="24"/>
          <w:szCs w:val="24"/>
        </w:rPr>
      </w:pPr>
      <w:r w:rsidRPr="00B51B80">
        <w:rPr>
          <w:rFonts w:ascii="Times New Roman" w:hAnsi="Times New Roman" w:cs="Times New Roman"/>
          <w:b/>
          <w:bCs/>
          <w:color w:val="171717" w:themeColor="background2" w:themeShade="1A"/>
          <w:sz w:val="24"/>
          <w:szCs w:val="24"/>
        </w:rPr>
        <w:t>Booth</w:t>
      </w:r>
      <w:r w:rsidRPr="00B51B80">
        <w:rPr>
          <w:rFonts w:ascii="Times New Roman" w:hAnsi="Times New Roman" w:cs="Times New Roman"/>
          <w:b/>
          <w:bCs/>
          <w:i w:val="0"/>
          <w:iCs w:val="0"/>
          <w:color w:val="171717" w:themeColor="background2" w:themeShade="1A"/>
          <w:sz w:val="24"/>
          <w:szCs w:val="24"/>
        </w:rPr>
        <w:t xml:space="preserve"> The </w:t>
      </w:r>
      <w:proofErr w:type="spellStart"/>
      <w:r w:rsidRPr="00B51B80">
        <w:rPr>
          <w:rFonts w:ascii="Times New Roman" w:hAnsi="Times New Roman" w:cs="Times New Roman"/>
          <w:b/>
          <w:bCs/>
          <w:i w:val="0"/>
          <w:iCs w:val="0"/>
          <w:color w:val="171717" w:themeColor="background2" w:themeShade="1A"/>
          <w:sz w:val="24"/>
          <w:szCs w:val="24"/>
        </w:rPr>
        <w:t>Origonote</w:t>
      </w:r>
      <w:proofErr w:type="spellEnd"/>
      <w:r w:rsidRPr="00B51B80">
        <w:rPr>
          <w:rFonts w:ascii="Times New Roman" w:hAnsi="Times New Roman" w:cs="Times New Roman"/>
          <w:b/>
          <w:bCs/>
          <w:i w:val="0"/>
          <w:iCs w:val="0"/>
          <w:color w:val="171717" w:themeColor="background2" w:themeShade="1A"/>
          <w:sz w:val="24"/>
          <w:szCs w:val="24"/>
        </w:rPr>
        <w:t xml:space="preserve"> pada </w:t>
      </w:r>
      <w:r w:rsidRPr="00B51B80">
        <w:rPr>
          <w:rFonts w:ascii="Times New Roman" w:hAnsi="Times New Roman" w:cs="Times New Roman"/>
          <w:b/>
          <w:bCs/>
          <w:color w:val="171717" w:themeColor="background2" w:themeShade="1A"/>
          <w:sz w:val="24"/>
          <w:szCs w:val="24"/>
        </w:rPr>
        <w:t>event</w:t>
      </w:r>
    </w:p>
    <w:p w14:paraId="24130387" w14:textId="629CFE1B" w:rsidR="00E72866" w:rsidRPr="00B51B80" w:rsidRDefault="00B51B80" w:rsidP="00B51B80">
      <w:pPr>
        <w:pStyle w:val="Caption"/>
        <w:jc w:val="center"/>
        <w:rPr>
          <w:rFonts w:ascii="Times New Roman" w:hAnsi="Times New Roman" w:cs="Times New Roman"/>
          <w:b/>
          <w:bCs/>
          <w:i w:val="0"/>
          <w:iCs w:val="0"/>
          <w:color w:val="171717" w:themeColor="background2" w:themeShade="1A"/>
          <w:sz w:val="36"/>
          <w:szCs w:val="36"/>
        </w:rPr>
      </w:pPr>
      <w:r w:rsidRPr="00B51B80">
        <w:rPr>
          <w:rFonts w:ascii="Times New Roman" w:hAnsi="Times New Roman" w:cs="Times New Roman"/>
          <w:b/>
          <w:bCs/>
          <w:i w:val="0"/>
          <w:iCs w:val="0"/>
          <w:color w:val="171717" w:themeColor="background2" w:themeShade="1A"/>
          <w:sz w:val="24"/>
          <w:szCs w:val="24"/>
        </w:rPr>
        <w:t xml:space="preserve">Surabaya x </w:t>
      </w:r>
      <w:r w:rsidRPr="00B51B80">
        <w:rPr>
          <w:rFonts w:ascii="Times New Roman" w:hAnsi="Times New Roman" w:cs="Times New Roman"/>
          <w:b/>
          <w:bCs/>
          <w:color w:val="171717" w:themeColor="background2" w:themeShade="1A"/>
          <w:sz w:val="24"/>
          <w:szCs w:val="24"/>
        </w:rPr>
        <w:t>Beauty</w:t>
      </w:r>
      <w:r w:rsidRPr="00B51B80">
        <w:rPr>
          <w:rFonts w:ascii="Times New Roman" w:hAnsi="Times New Roman" w:cs="Times New Roman"/>
          <w:b/>
          <w:bCs/>
          <w:i w:val="0"/>
          <w:iCs w:val="0"/>
          <w:color w:val="171717" w:themeColor="background2" w:themeShade="1A"/>
          <w:sz w:val="24"/>
          <w:szCs w:val="24"/>
        </w:rPr>
        <w:t xml:space="preserve"> di Grand City Convention</w:t>
      </w:r>
    </w:p>
    <w:p w14:paraId="72423550" w14:textId="3AA26DF7" w:rsidR="005F022D" w:rsidRPr="00470D27" w:rsidRDefault="003D3D85" w:rsidP="00414B78">
      <w:pPr>
        <w:pStyle w:val="ListParagraph"/>
        <w:spacing w:line="360" w:lineRule="auto"/>
        <w:ind w:left="2160" w:firstLine="72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r w:rsidR="005F4A92">
        <w:rPr>
          <w:rFonts w:ascii="Times New Roman" w:hAnsi="Times New Roman" w:cs="Times New Roman"/>
          <w:sz w:val="24"/>
          <w:szCs w:val="24"/>
        </w:rPr>
        <w:t>www. instagram.com</w:t>
      </w:r>
    </w:p>
    <w:p w14:paraId="0339C4AA" w14:textId="77777777" w:rsidR="00BE722A" w:rsidRDefault="00272534" w:rsidP="00B945C6">
      <w:pPr>
        <w:spacing w:before="4" w:after="0" w:line="360" w:lineRule="auto"/>
        <w:ind w:left="425" w:right="176" w:firstLine="720"/>
        <w:jc w:val="both"/>
        <w:rPr>
          <w:rFonts w:ascii="Times New Roman" w:hAnsi="Times New Roman" w:cs="Times New Roman"/>
          <w:sz w:val="24"/>
          <w:szCs w:val="24"/>
        </w:rPr>
      </w:pPr>
      <w:proofErr w:type="spellStart"/>
      <w:r w:rsidRPr="00BE722A">
        <w:rPr>
          <w:rFonts w:ascii="Times New Roman" w:hAnsi="Times New Roman" w:cs="Times New Roman"/>
          <w:sz w:val="24"/>
          <w:szCs w:val="24"/>
        </w:rPr>
        <w:lastRenderedPageBreak/>
        <w:t>Sebuah</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survei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dari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i/>
          <w:iCs/>
          <w:sz w:val="24"/>
          <w:szCs w:val="24"/>
        </w:rPr>
        <w:t>Compas</w:t>
      </w:r>
      <w:proofErr w:type="spellEnd"/>
      <w:r w:rsidRPr="00BE722A">
        <w:rPr>
          <w:rFonts w:ascii="Times New Roman" w:hAnsi="Times New Roman" w:cs="Times New Roman"/>
          <w:i/>
          <w:iCs/>
          <w:sz w:val="24"/>
          <w:szCs w:val="24"/>
        </w:rPr>
        <w:t xml:space="preserve"> Market Insight</w:t>
      </w:r>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menunjukkan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bahwa</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penjualan</w:t>
      </w:r>
      <w:proofErr w:type="spellEnd"/>
      <w:r w:rsidRPr="00BE722A">
        <w:rPr>
          <w:rFonts w:ascii="Times New Roman" w:hAnsi="Times New Roman" w:cs="Times New Roman"/>
          <w:sz w:val="24"/>
          <w:szCs w:val="24"/>
        </w:rPr>
        <w:t xml:space="preserve"> </w:t>
      </w:r>
      <w:r w:rsidRPr="006C6CA6">
        <w:rPr>
          <w:rFonts w:ascii="Times New Roman" w:hAnsi="Times New Roman" w:cs="Times New Roman"/>
          <w:i/>
          <w:iCs/>
          <w:sz w:val="24"/>
          <w:szCs w:val="24"/>
        </w:rPr>
        <w:t xml:space="preserve">The </w:t>
      </w:r>
      <w:proofErr w:type="spellStart"/>
      <w:r w:rsidRPr="006C6CA6">
        <w:rPr>
          <w:rFonts w:ascii="Times New Roman" w:hAnsi="Times New Roman" w:cs="Times New Roman"/>
          <w:i/>
          <w:iCs/>
          <w:sz w:val="24"/>
          <w:szCs w:val="24"/>
        </w:rPr>
        <w:t>Originote</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mengalami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pertumbuhan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pesat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meningkat</w:t>
      </w:r>
      <w:proofErr w:type="spellEnd"/>
      <w:r w:rsidRPr="00BE722A">
        <w:rPr>
          <w:rFonts w:ascii="Times New Roman" w:hAnsi="Times New Roman" w:cs="Times New Roman"/>
          <w:sz w:val="24"/>
          <w:szCs w:val="24"/>
        </w:rPr>
        <w:t xml:space="preserve"> 6 kali </w:t>
      </w:r>
      <w:proofErr w:type="spellStart"/>
      <w:r w:rsidRPr="00BE722A">
        <w:rPr>
          <w:rFonts w:ascii="Times New Roman" w:hAnsi="Times New Roman" w:cs="Times New Roman"/>
          <w:sz w:val="24"/>
          <w:szCs w:val="24"/>
        </w:rPr>
        <w:t>lipat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sepanjang</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tahun</w:t>
      </w:r>
      <w:proofErr w:type="spellEnd"/>
      <w:r w:rsidRPr="00BE722A">
        <w:rPr>
          <w:rFonts w:ascii="Times New Roman" w:hAnsi="Times New Roman" w:cs="Times New Roman"/>
          <w:sz w:val="24"/>
          <w:szCs w:val="24"/>
        </w:rPr>
        <w:t xml:space="preserve"> 2023. </w:t>
      </w:r>
      <w:proofErr w:type="spellStart"/>
      <w:r w:rsidRPr="00BE722A">
        <w:rPr>
          <w:rFonts w:ascii="Times New Roman" w:hAnsi="Times New Roman" w:cs="Times New Roman"/>
          <w:sz w:val="24"/>
          <w:szCs w:val="24"/>
        </w:rPr>
        <w:t>Analisis</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menunjukkan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bahwa</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harga</w:t>
      </w:r>
      <w:proofErr w:type="spellEnd"/>
      <w:r w:rsidRPr="00BE722A">
        <w:rPr>
          <w:rFonts w:ascii="Times New Roman" w:hAnsi="Times New Roman" w:cs="Times New Roman"/>
          <w:sz w:val="24"/>
          <w:szCs w:val="24"/>
        </w:rPr>
        <w:t xml:space="preserve"> yang lebih </w:t>
      </w:r>
      <w:proofErr w:type="spellStart"/>
      <w:r w:rsidRPr="00BE722A">
        <w:rPr>
          <w:rFonts w:ascii="Times New Roman" w:hAnsi="Times New Roman" w:cs="Times New Roman"/>
          <w:sz w:val="24"/>
          <w:szCs w:val="24"/>
        </w:rPr>
        <w:t>murah</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dibandingkan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produk</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sejenis</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dengan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kualitas</w:t>
      </w:r>
      <w:proofErr w:type="spellEnd"/>
      <w:r w:rsidRPr="00BE722A">
        <w:rPr>
          <w:rFonts w:ascii="Times New Roman" w:hAnsi="Times New Roman" w:cs="Times New Roman"/>
          <w:sz w:val="24"/>
          <w:szCs w:val="24"/>
        </w:rPr>
        <w:t xml:space="preserve"> yang </w:t>
      </w:r>
      <w:proofErr w:type="spellStart"/>
      <w:r w:rsidRPr="00BE722A">
        <w:rPr>
          <w:rFonts w:ascii="Times New Roman" w:hAnsi="Times New Roman" w:cs="Times New Roman"/>
          <w:sz w:val="24"/>
          <w:szCs w:val="24"/>
        </w:rPr>
        <w:t>setara</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menjadi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faktor</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utama</w:t>
      </w:r>
      <w:proofErr w:type="spellEnd"/>
      <w:r w:rsidRPr="00BE722A">
        <w:rPr>
          <w:rFonts w:ascii="Times New Roman" w:hAnsi="Times New Roman" w:cs="Times New Roman"/>
          <w:sz w:val="24"/>
          <w:szCs w:val="24"/>
        </w:rPr>
        <w:t xml:space="preserve"> di </w:t>
      </w:r>
      <w:proofErr w:type="spellStart"/>
      <w:r w:rsidRPr="00BE722A">
        <w:rPr>
          <w:rFonts w:ascii="Times New Roman" w:hAnsi="Times New Roman" w:cs="Times New Roman"/>
          <w:sz w:val="24"/>
          <w:szCs w:val="24"/>
        </w:rPr>
        <w:t>balik</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kesuksesan</w:t>
      </w:r>
      <w:proofErr w:type="spellEnd"/>
      <w:r w:rsidRPr="00BE722A">
        <w:rPr>
          <w:rFonts w:ascii="Times New Roman" w:hAnsi="Times New Roman" w:cs="Times New Roman"/>
          <w:sz w:val="24"/>
          <w:szCs w:val="24"/>
        </w:rPr>
        <w:t xml:space="preserve"> ini.</w:t>
      </w:r>
      <w:r w:rsidR="00B40020">
        <w:rPr>
          <w:rStyle w:val="FootnoteReference"/>
          <w:rFonts w:ascii="Times New Roman" w:hAnsi="Times New Roman" w:cs="Times New Roman"/>
          <w:sz w:val="24"/>
          <w:szCs w:val="24"/>
        </w:rPr>
        <w:footnoteReference w:id="4"/>
      </w:r>
    </w:p>
    <w:p w14:paraId="5B6B2E64" w14:textId="2D071191" w:rsidR="00B23730" w:rsidRPr="00BE722A" w:rsidRDefault="007E2BA1" w:rsidP="00B945C6">
      <w:pPr>
        <w:spacing w:before="4" w:after="0" w:line="360" w:lineRule="auto"/>
        <w:ind w:left="425" w:right="176" w:firstLine="720"/>
        <w:jc w:val="both"/>
        <w:rPr>
          <w:rFonts w:ascii="Times New Roman" w:hAnsi="Times New Roman" w:cs="Times New Roman"/>
          <w:sz w:val="24"/>
          <w:szCs w:val="24"/>
        </w:rPr>
      </w:pPr>
      <w:proofErr w:type="spellStart"/>
      <w:r w:rsidRPr="00BE722A">
        <w:rPr>
          <w:rFonts w:ascii="Times New Roman" w:hAnsi="Times New Roman" w:cs="Times New Roman"/>
          <w:sz w:val="24"/>
          <w:szCs w:val="24"/>
        </w:rPr>
        <w:t>Dampak</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dari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fenomena</w:t>
      </w:r>
      <w:proofErr w:type="spellEnd"/>
      <w:r w:rsidRPr="00BE722A">
        <w:rPr>
          <w:rFonts w:ascii="Times New Roman" w:hAnsi="Times New Roman" w:cs="Times New Roman"/>
          <w:sz w:val="24"/>
          <w:szCs w:val="24"/>
        </w:rPr>
        <w:t xml:space="preserve"> </w:t>
      </w:r>
      <w:r w:rsidR="00B7371B" w:rsidRPr="00BE722A">
        <w:rPr>
          <w:rFonts w:ascii="Times New Roman" w:hAnsi="Times New Roman" w:cs="Times New Roman"/>
          <w:i/>
          <w:iCs/>
          <w:sz w:val="24"/>
          <w:szCs w:val="24"/>
        </w:rPr>
        <w:t xml:space="preserve">live </w:t>
      </w:r>
      <w:r w:rsidR="00910F2A" w:rsidRPr="00BE722A">
        <w:rPr>
          <w:rFonts w:ascii="Times New Roman" w:hAnsi="Times New Roman" w:cs="Times New Roman"/>
          <w:i/>
          <w:iCs/>
          <w:sz w:val="24"/>
          <w:szCs w:val="24"/>
        </w:rPr>
        <w:t xml:space="preserve">streaming </w:t>
      </w:r>
      <w:r w:rsidR="00B7371B" w:rsidRPr="00BE722A">
        <w:rPr>
          <w:rFonts w:ascii="Times New Roman" w:hAnsi="Times New Roman" w:cs="Times New Roman"/>
          <w:i/>
          <w:iCs/>
          <w:sz w:val="24"/>
          <w:szCs w:val="24"/>
        </w:rPr>
        <w:t>shopping</w:t>
      </w:r>
      <w:r w:rsidR="00B7371B" w:rsidRPr="00BE722A">
        <w:rPr>
          <w:rFonts w:ascii="Times New Roman" w:hAnsi="Times New Roman" w:cs="Times New Roman"/>
          <w:sz w:val="24"/>
          <w:szCs w:val="24"/>
        </w:rPr>
        <w:t xml:space="preserve"> </w:t>
      </w:r>
      <w:r w:rsidRPr="00BE722A">
        <w:rPr>
          <w:rFonts w:ascii="Times New Roman" w:hAnsi="Times New Roman" w:cs="Times New Roman"/>
          <w:sz w:val="24"/>
          <w:szCs w:val="24"/>
        </w:rPr>
        <w:t xml:space="preserve">ini </w:t>
      </w:r>
      <w:proofErr w:type="spellStart"/>
      <w:r w:rsidRPr="00BE722A">
        <w:rPr>
          <w:rFonts w:ascii="Times New Roman" w:hAnsi="Times New Roman" w:cs="Times New Roman"/>
          <w:sz w:val="24"/>
          <w:szCs w:val="24"/>
        </w:rPr>
        <w:t>membuat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tingkat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keputusan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pembelian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masyarakat</w:t>
      </w:r>
      <w:proofErr w:type="spellEnd"/>
      <w:r w:rsidRPr="00BE722A">
        <w:rPr>
          <w:rFonts w:ascii="Times New Roman" w:hAnsi="Times New Roman" w:cs="Times New Roman"/>
          <w:sz w:val="24"/>
          <w:szCs w:val="24"/>
        </w:rPr>
        <w:t xml:space="preserve"> Indonesia </w:t>
      </w:r>
      <w:proofErr w:type="spellStart"/>
      <w:r w:rsidRPr="00BE722A">
        <w:rPr>
          <w:rFonts w:ascii="Times New Roman" w:hAnsi="Times New Roman" w:cs="Times New Roman"/>
          <w:sz w:val="24"/>
          <w:szCs w:val="24"/>
        </w:rPr>
        <w:t>meningkat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karena</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mereka</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dapat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dengan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mudah</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melihat</w:t>
      </w:r>
      <w:proofErr w:type="spellEnd"/>
      <w:r w:rsidRPr="00BE722A">
        <w:rPr>
          <w:rFonts w:ascii="Times New Roman" w:hAnsi="Times New Roman" w:cs="Times New Roman"/>
          <w:sz w:val="24"/>
          <w:szCs w:val="24"/>
        </w:rPr>
        <w:t xml:space="preserve"> dan </w:t>
      </w:r>
      <w:proofErr w:type="spellStart"/>
      <w:r w:rsidRPr="00BE722A">
        <w:rPr>
          <w:rFonts w:ascii="Times New Roman" w:hAnsi="Times New Roman" w:cs="Times New Roman"/>
          <w:sz w:val="24"/>
          <w:szCs w:val="24"/>
        </w:rPr>
        <w:t>memahami</w:t>
      </w:r>
      <w:proofErr w:type="spellEnd"/>
      <w:r w:rsidRPr="00BE722A">
        <w:rPr>
          <w:rFonts w:ascii="Times New Roman" w:hAnsi="Times New Roman" w:cs="Times New Roman"/>
          <w:sz w:val="24"/>
          <w:szCs w:val="24"/>
        </w:rPr>
        <w:t xml:space="preserve"> detail </w:t>
      </w:r>
      <w:proofErr w:type="spellStart"/>
      <w:r w:rsidRPr="00BE722A">
        <w:rPr>
          <w:rFonts w:ascii="Times New Roman" w:hAnsi="Times New Roman" w:cs="Times New Roman"/>
          <w:sz w:val="24"/>
          <w:szCs w:val="24"/>
        </w:rPr>
        <w:t>produk</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melalui</w:t>
      </w:r>
      <w:proofErr w:type="spellEnd"/>
      <w:r w:rsidRPr="00BE722A">
        <w:rPr>
          <w:rFonts w:ascii="Times New Roman" w:hAnsi="Times New Roman" w:cs="Times New Roman"/>
          <w:sz w:val="24"/>
          <w:szCs w:val="24"/>
        </w:rPr>
        <w:t xml:space="preserve"> </w:t>
      </w:r>
      <w:r w:rsidRPr="006C6CA6">
        <w:rPr>
          <w:rFonts w:ascii="Times New Roman" w:hAnsi="Times New Roman" w:cs="Times New Roman"/>
          <w:i/>
          <w:iCs/>
          <w:sz w:val="24"/>
          <w:szCs w:val="24"/>
        </w:rPr>
        <w:t>smartphone</w:t>
      </w:r>
      <w:r w:rsidRPr="00BE722A">
        <w:rPr>
          <w:rFonts w:ascii="Times New Roman" w:hAnsi="Times New Roman" w:cs="Times New Roman"/>
          <w:sz w:val="24"/>
          <w:szCs w:val="24"/>
        </w:rPr>
        <w:t xml:space="preserve">, tanpa harus pergi ke toko </w:t>
      </w:r>
      <w:proofErr w:type="spellStart"/>
      <w:r w:rsidRPr="00BE722A">
        <w:rPr>
          <w:rFonts w:ascii="Times New Roman" w:hAnsi="Times New Roman" w:cs="Times New Roman"/>
          <w:sz w:val="24"/>
          <w:szCs w:val="24"/>
        </w:rPr>
        <w:t>fisik</w:t>
      </w:r>
      <w:proofErr w:type="spellEnd"/>
      <w:r w:rsidRPr="00BE722A">
        <w:rPr>
          <w:rFonts w:ascii="Times New Roman" w:hAnsi="Times New Roman" w:cs="Times New Roman"/>
          <w:sz w:val="24"/>
          <w:szCs w:val="24"/>
        </w:rPr>
        <w:t xml:space="preserve"> untuk </w:t>
      </w:r>
      <w:proofErr w:type="spellStart"/>
      <w:r w:rsidRPr="00BE722A">
        <w:rPr>
          <w:rFonts w:ascii="Times New Roman" w:hAnsi="Times New Roman" w:cs="Times New Roman"/>
          <w:sz w:val="24"/>
          <w:szCs w:val="24"/>
        </w:rPr>
        <w:t>melihat</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produk</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secara</w:t>
      </w:r>
      <w:proofErr w:type="spellEnd"/>
      <w:r w:rsidRPr="00BE722A">
        <w:rPr>
          <w:rFonts w:ascii="Times New Roman" w:hAnsi="Times New Roman" w:cs="Times New Roman"/>
          <w:sz w:val="24"/>
          <w:szCs w:val="24"/>
        </w:rPr>
        <w:t xml:space="preserve"> langsung. Di era </w:t>
      </w:r>
      <w:proofErr w:type="spellStart"/>
      <w:r w:rsidRPr="00BE722A">
        <w:rPr>
          <w:rFonts w:ascii="Times New Roman" w:hAnsi="Times New Roman" w:cs="Times New Roman"/>
          <w:sz w:val="24"/>
          <w:szCs w:val="24"/>
        </w:rPr>
        <w:t>serba</w:t>
      </w:r>
      <w:proofErr w:type="spellEnd"/>
      <w:r w:rsidRPr="00BE722A">
        <w:rPr>
          <w:rFonts w:ascii="Times New Roman" w:hAnsi="Times New Roman" w:cs="Times New Roman"/>
          <w:sz w:val="24"/>
          <w:szCs w:val="24"/>
        </w:rPr>
        <w:t xml:space="preserve"> digital </w:t>
      </w:r>
      <w:proofErr w:type="spellStart"/>
      <w:r w:rsidRPr="00BE722A">
        <w:rPr>
          <w:rFonts w:ascii="Times New Roman" w:hAnsi="Times New Roman" w:cs="Times New Roman"/>
          <w:sz w:val="24"/>
          <w:szCs w:val="24"/>
        </w:rPr>
        <w:t>saat</w:t>
      </w:r>
      <w:proofErr w:type="spellEnd"/>
      <w:r w:rsidRPr="00BE722A">
        <w:rPr>
          <w:rFonts w:ascii="Times New Roman" w:hAnsi="Times New Roman" w:cs="Times New Roman"/>
          <w:sz w:val="24"/>
          <w:szCs w:val="24"/>
        </w:rPr>
        <w:t xml:space="preserve"> ini, </w:t>
      </w:r>
      <w:proofErr w:type="spellStart"/>
      <w:r w:rsidRPr="00BE722A">
        <w:rPr>
          <w:rFonts w:ascii="Times New Roman" w:hAnsi="Times New Roman" w:cs="Times New Roman"/>
          <w:sz w:val="24"/>
          <w:szCs w:val="24"/>
        </w:rPr>
        <w:t>beberapa</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produk</w:t>
      </w:r>
      <w:proofErr w:type="spellEnd"/>
      <w:r w:rsidRPr="00BE722A">
        <w:rPr>
          <w:rFonts w:ascii="Times New Roman" w:hAnsi="Times New Roman" w:cs="Times New Roman"/>
          <w:sz w:val="24"/>
          <w:szCs w:val="24"/>
        </w:rPr>
        <w:t xml:space="preserve"> di Indonesia </w:t>
      </w:r>
      <w:proofErr w:type="spellStart"/>
      <w:r w:rsidRPr="00BE722A">
        <w:rPr>
          <w:rFonts w:ascii="Times New Roman" w:hAnsi="Times New Roman" w:cs="Times New Roman"/>
          <w:sz w:val="24"/>
          <w:szCs w:val="24"/>
        </w:rPr>
        <w:t>telah</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mulai</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menggunakan</w:t>
      </w:r>
      <w:proofErr w:type="spellEnd"/>
      <w:r w:rsidRPr="00BE722A">
        <w:rPr>
          <w:rFonts w:ascii="Times New Roman" w:hAnsi="Times New Roman" w:cs="Times New Roman"/>
          <w:sz w:val="24"/>
          <w:szCs w:val="24"/>
        </w:rPr>
        <w:t xml:space="preserve"> </w:t>
      </w:r>
      <w:r w:rsidRPr="00BE722A">
        <w:rPr>
          <w:rFonts w:ascii="Times New Roman" w:hAnsi="Times New Roman" w:cs="Times New Roman"/>
          <w:i/>
          <w:iCs/>
          <w:sz w:val="24"/>
          <w:szCs w:val="24"/>
        </w:rPr>
        <w:t xml:space="preserve">live </w:t>
      </w:r>
      <w:r w:rsidR="00910F2A" w:rsidRPr="00BE722A">
        <w:rPr>
          <w:rFonts w:ascii="Times New Roman" w:hAnsi="Times New Roman" w:cs="Times New Roman"/>
          <w:i/>
          <w:iCs/>
          <w:sz w:val="24"/>
          <w:szCs w:val="24"/>
        </w:rPr>
        <w:t xml:space="preserve">streaming </w:t>
      </w:r>
      <w:r w:rsidRPr="00BE722A">
        <w:rPr>
          <w:rFonts w:ascii="Times New Roman" w:hAnsi="Times New Roman" w:cs="Times New Roman"/>
          <w:i/>
          <w:iCs/>
          <w:sz w:val="24"/>
          <w:szCs w:val="24"/>
        </w:rPr>
        <w:t>shopping</w:t>
      </w:r>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sebagai</w:t>
      </w:r>
      <w:proofErr w:type="spellEnd"/>
      <w:r w:rsidRPr="00BE722A">
        <w:rPr>
          <w:rFonts w:ascii="Times New Roman" w:hAnsi="Times New Roman" w:cs="Times New Roman"/>
          <w:sz w:val="24"/>
          <w:szCs w:val="24"/>
        </w:rPr>
        <w:t xml:space="preserve"> salah </w:t>
      </w:r>
      <w:proofErr w:type="spellStart"/>
      <w:r w:rsidRPr="00BE722A">
        <w:rPr>
          <w:rFonts w:ascii="Times New Roman" w:hAnsi="Times New Roman" w:cs="Times New Roman"/>
          <w:sz w:val="24"/>
          <w:szCs w:val="24"/>
        </w:rPr>
        <w:t>satu</w:t>
      </w:r>
      <w:proofErr w:type="spellEnd"/>
      <w:r w:rsidRPr="00BE722A">
        <w:rPr>
          <w:rFonts w:ascii="Times New Roman" w:hAnsi="Times New Roman" w:cs="Times New Roman"/>
          <w:sz w:val="24"/>
          <w:szCs w:val="24"/>
        </w:rPr>
        <w:t xml:space="preserve"> strategi </w:t>
      </w:r>
      <w:proofErr w:type="spellStart"/>
      <w:r w:rsidRPr="00BE722A">
        <w:rPr>
          <w:rFonts w:ascii="Times New Roman" w:hAnsi="Times New Roman" w:cs="Times New Roman"/>
          <w:sz w:val="24"/>
          <w:szCs w:val="24"/>
        </w:rPr>
        <w:t>pemasaran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mereka</w:t>
      </w:r>
      <w:proofErr w:type="spellEnd"/>
      <w:r w:rsidRPr="00BE722A">
        <w:rPr>
          <w:rFonts w:ascii="Times New Roman" w:hAnsi="Times New Roman" w:cs="Times New Roman"/>
          <w:sz w:val="24"/>
          <w:szCs w:val="24"/>
        </w:rPr>
        <w:t>.</w:t>
      </w:r>
    </w:p>
    <w:p w14:paraId="30597640" w14:textId="19B1A328" w:rsidR="007E2BA1" w:rsidRPr="00BE722A" w:rsidRDefault="007500DA" w:rsidP="00B945C6">
      <w:pPr>
        <w:spacing w:before="4" w:after="0" w:line="360" w:lineRule="auto"/>
        <w:ind w:left="425" w:right="176" w:firstLine="720"/>
        <w:jc w:val="both"/>
        <w:rPr>
          <w:rFonts w:ascii="Times New Roman" w:hAnsi="Times New Roman" w:cs="Times New Roman"/>
          <w:sz w:val="24"/>
          <w:szCs w:val="24"/>
        </w:rPr>
      </w:pPr>
      <w:r w:rsidRPr="00BE722A">
        <w:rPr>
          <w:rFonts w:ascii="Times New Roman" w:hAnsi="Times New Roman" w:cs="Times New Roman"/>
          <w:sz w:val="24"/>
          <w:szCs w:val="24"/>
        </w:rPr>
        <w:t xml:space="preserve">Selain </w:t>
      </w:r>
      <w:proofErr w:type="spellStart"/>
      <w:r w:rsidRPr="00BE722A">
        <w:rPr>
          <w:rFonts w:ascii="Times New Roman" w:hAnsi="Times New Roman" w:cs="Times New Roman"/>
          <w:sz w:val="24"/>
          <w:szCs w:val="24"/>
        </w:rPr>
        <w:t>dengan</w:t>
      </w:r>
      <w:proofErr w:type="spellEnd"/>
      <w:r w:rsidRPr="00BE722A">
        <w:rPr>
          <w:rFonts w:ascii="Times New Roman" w:hAnsi="Times New Roman" w:cs="Times New Roman"/>
          <w:sz w:val="24"/>
          <w:szCs w:val="24"/>
        </w:rPr>
        <w:t xml:space="preserve"> strategi </w:t>
      </w:r>
      <w:proofErr w:type="spellStart"/>
      <w:r w:rsidRPr="00BE722A">
        <w:rPr>
          <w:rFonts w:ascii="Times New Roman" w:hAnsi="Times New Roman" w:cs="Times New Roman"/>
          <w:sz w:val="24"/>
          <w:szCs w:val="24"/>
        </w:rPr>
        <w:t>pemasaran</w:t>
      </w:r>
      <w:proofErr w:type="spellEnd"/>
      <w:r w:rsidRPr="00BE722A">
        <w:rPr>
          <w:rFonts w:ascii="Times New Roman" w:hAnsi="Times New Roman" w:cs="Times New Roman"/>
          <w:sz w:val="24"/>
          <w:szCs w:val="24"/>
        </w:rPr>
        <w:t xml:space="preserve"> yang </w:t>
      </w:r>
      <w:proofErr w:type="spellStart"/>
      <w:r w:rsidRPr="00BE722A">
        <w:rPr>
          <w:rFonts w:ascii="Times New Roman" w:hAnsi="Times New Roman" w:cs="Times New Roman"/>
          <w:sz w:val="24"/>
          <w:szCs w:val="24"/>
        </w:rPr>
        <w:t>menarik</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produk</w:t>
      </w:r>
      <w:proofErr w:type="spellEnd"/>
      <w:r w:rsidRPr="00BE722A">
        <w:rPr>
          <w:rFonts w:ascii="Times New Roman" w:hAnsi="Times New Roman" w:cs="Times New Roman"/>
          <w:sz w:val="24"/>
          <w:szCs w:val="24"/>
        </w:rPr>
        <w:t xml:space="preserve"> </w:t>
      </w:r>
      <w:r w:rsidRPr="006C6CA6">
        <w:rPr>
          <w:rFonts w:ascii="Times New Roman" w:hAnsi="Times New Roman" w:cs="Times New Roman"/>
          <w:i/>
          <w:iCs/>
          <w:sz w:val="24"/>
          <w:szCs w:val="24"/>
        </w:rPr>
        <w:t>skincare</w:t>
      </w:r>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tersebut</w:t>
      </w:r>
      <w:proofErr w:type="spellEnd"/>
      <w:r w:rsidRPr="00BE722A">
        <w:rPr>
          <w:rFonts w:ascii="Times New Roman" w:hAnsi="Times New Roman" w:cs="Times New Roman"/>
          <w:sz w:val="24"/>
          <w:szCs w:val="24"/>
        </w:rPr>
        <w:t xml:space="preserve"> juga </w:t>
      </w:r>
      <w:proofErr w:type="spellStart"/>
      <w:r w:rsidRPr="00BE722A">
        <w:rPr>
          <w:rFonts w:ascii="Times New Roman" w:hAnsi="Times New Roman" w:cs="Times New Roman"/>
          <w:sz w:val="24"/>
          <w:szCs w:val="24"/>
        </w:rPr>
        <w:t>menawarkan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dengan</w:t>
      </w:r>
      <w:proofErr w:type="spellEnd"/>
      <w:r w:rsidRPr="00BE722A">
        <w:rPr>
          <w:rFonts w:ascii="Times New Roman" w:hAnsi="Times New Roman" w:cs="Times New Roman"/>
          <w:sz w:val="24"/>
          <w:szCs w:val="24"/>
        </w:rPr>
        <w:t xml:space="preserve"> </w:t>
      </w:r>
      <w:proofErr w:type="spellStart"/>
      <w:r w:rsidRPr="00BE722A">
        <w:rPr>
          <w:rFonts w:ascii="Times New Roman" w:hAnsi="Times New Roman" w:cs="Times New Roman"/>
          <w:sz w:val="24"/>
          <w:szCs w:val="24"/>
        </w:rPr>
        <w:t>harga</w:t>
      </w:r>
      <w:proofErr w:type="spellEnd"/>
      <w:r w:rsidRPr="00BE722A">
        <w:rPr>
          <w:rFonts w:ascii="Times New Roman" w:hAnsi="Times New Roman" w:cs="Times New Roman"/>
          <w:sz w:val="24"/>
          <w:szCs w:val="24"/>
        </w:rPr>
        <w:t xml:space="preserve"> yang </w:t>
      </w:r>
      <w:proofErr w:type="spellStart"/>
      <w:r w:rsidRPr="00BE722A">
        <w:rPr>
          <w:rFonts w:ascii="Times New Roman" w:hAnsi="Times New Roman" w:cs="Times New Roman"/>
          <w:sz w:val="24"/>
          <w:szCs w:val="24"/>
        </w:rPr>
        <w:t>terjangkau</w:t>
      </w:r>
      <w:proofErr w:type="spellEnd"/>
      <w:r w:rsidRPr="00BE722A">
        <w:rPr>
          <w:rFonts w:ascii="Times New Roman" w:hAnsi="Times New Roman" w:cs="Times New Roman"/>
          <w:sz w:val="24"/>
          <w:szCs w:val="24"/>
        </w:rPr>
        <w:t xml:space="preserve">. </w:t>
      </w:r>
      <w:r w:rsidR="00645C26" w:rsidRPr="00BE722A">
        <w:rPr>
          <w:rFonts w:ascii="Times New Roman" w:hAnsi="Times New Roman" w:cs="Times New Roman"/>
          <w:sz w:val="24"/>
          <w:szCs w:val="24"/>
        </w:rPr>
        <w:t xml:space="preserve">Harga </w:t>
      </w:r>
      <w:proofErr w:type="spellStart"/>
      <w:r w:rsidR="00645C26" w:rsidRPr="00BE722A">
        <w:rPr>
          <w:rFonts w:ascii="Times New Roman" w:hAnsi="Times New Roman" w:cs="Times New Roman"/>
          <w:sz w:val="24"/>
          <w:szCs w:val="24"/>
        </w:rPr>
        <w:t>termasuk</w:t>
      </w:r>
      <w:proofErr w:type="spellEnd"/>
      <w:r w:rsidR="00645C26" w:rsidRPr="00BE722A">
        <w:rPr>
          <w:rFonts w:ascii="Times New Roman" w:hAnsi="Times New Roman" w:cs="Times New Roman"/>
          <w:sz w:val="24"/>
          <w:szCs w:val="24"/>
        </w:rPr>
        <w:t xml:space="preserve"> factor </w:t>
      </w:r>
      <w:proofErr w:type="spellStart"/>
      <w:r w:rsidR="00645C26" w:rsidRPr="00BE722A">
        <w:rPr>
          <w:rFonts w:ascii="Times New Roman" w:hAnsi="Times New Roman" w:cs="Times New Roman"/>
          <w:sz w:val="24"/>
          <w:szCs w:val="24"/>
        </w:rPr>
        <w:t>penting</w:t>
      </w:r>
      <w:proofErr w:type="spellEnd"/>
      <w:r w:rsidR="00084DB5"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dalam</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keputusan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pembelian</w:t>
      </w:r>
      <w:proofErr w:type="spellEnd"/>
      <w:r w:rsidR="00E92CE8" w:rsidRPr="00BE722A">
        <w:rPr>
          <w:rFonts w:ascii="Times New Roman" w:hAnsi="Times New Roman" w:cs="Times New Roman"/>
          <w:sz w:val="24"/>
          <w:szCs w:val="24"/>
        </w:rPr>
        <w:t xml:space="preserve">. Biasanya, </w:t>
      </w:r>
      <w:proofErr w:type="spellStart"/>
      <w:r w:rsidR="00E92CE8" w:rsidRPr="00BE722A">
        <w:rPr>
          <w:rFonts w:ascii="Times New Roman" w:hAnsi="Times New Roman" w:cs="Times New Roman"/>
          <w:sz w:val="24"/>
          <w:szCs w:val="24"/>
        </w:rPr>
        <w:t>konsumen</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pertama</w:t>
      </w:r>
      <w:proofErr w:type="spellEnd"/>
      <w:r w:rsidR="00E92CE8" w:rsidRPr="00BE722A">
        <w:rPr>
          <w:rFonts w:ascii="Times New Roman" w:hAnsi="Times New Roman" w:cs="Times New Roman"/>
          <w:sz w:val="24"/>
          <w:szCs w:val="24"/>
        </w:rPr>
        <w:t xml:space="preserve"> kali </w:t>
      </w:r>
      <w:proofErr w:type="spellStart"/>
      <w:r w:rsidR="00E92CE8" w:rsidRPr="00BE722A">
        <w:rPr>
          <w:rFonts w:ascii="Times New Roman" w:hAnsi="Times New Roman" w:cs="Times New Roman"/>
          <w:sz w:val="24"/>
          <w:szCs w:val="24"/>
        </w:rPr>
        <w:t>memperhatikan</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harga</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ketika</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mereka</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sedang</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berbelanja</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sebelum</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mempertimbangkan</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faktor-faktor</w:t>
      </w:r>
      <w:proofErr w:type="spellEnd"/>
      <w:r w:rsidR="00E92CE8" w:rsidRPr="00BE722A">
        <w:rPr>
          <w:rFonts w:ascii="Times New Roman" w:hAnsi="Times New Roman" w:cs="Times New Roman"/>
          <w:sz w:val="24"/>
          <w:szCs w:val="24"/>
        </w:rPr>
        <w:t xml:space="preserve"> </w:t>
      </w:r>
      <w:proofErr w:type="spellStart"/>
      <w:r w:rsidR="00E92CE8" w:rsidRPr="00BE722A">
        <w:rPr>
          <w:rFonts w:ascii="Times New Roman" w:hAnsi="Times New Roman" w:cs="Times New Roman"/>
          <w:sz w:val="24"/>
          <w:szCs w:val="24"/>
        </w:rPr>
        <w:t>lainnya</w:t>
      </w:r>
      <w:proofErr w:type="spellEnd"/>
      <w:r w:rsidR="00E92CE8" w:rsidRPr="00BE722A">
        <w:rPr>
          <w:rFonts w:ascii="Times New Roman" w:hAnsi="Times New Roman" w:cs="Times New Roman"/>
          <w:sz w:val="24"/>
          <w:szCs w:val="24"/>
        </w:rPr>
        <w:t>.</w:t>
      </w:r>
      <w:r w:rsidR="00E92CE8">
        <w:rPr>
          <w:rStyle w:val="FootnoteReference"/>
          <w:rFonts w:ascii="Times New Roman" w:hAnsi="Times New Roman" w:cs="Times New Roman"/>
          <w:sz w:val="24"/>
          <w:szCs w:val="24"/>
        </w:rPr>
        <w:footnoteReference w:id="5"/>
      </w:r>
      <w:r w:rsidR="00645C26" w:rsidRPr="00BE722A">
        <w:rPr>
          <w:rFonts w:ascii="Times New Roman" w:hAnsi="Times New Roman" w:cs="Times New Roman"/>
          <w:sz w:val="24"/>
          <w:szCs w:val="24"/>
        </w:rPr>
        <w:t xml:space="preserve"> Harga </w:t>
      </w:r>
      <w:proofErr w:type="spellStart"/>
      <w:r w:rsidR="00645C26" w:rsidRPr="00BE722A">
        <w:rPr>
          <w:rFonts w:ascii="Times New Roman" w:hAnsi="Times New Roman" w:cs="Times New Roman"/>
          <w:sz w:val="24"/>
          <w:szCs w:val="24"/>
        </w:rPr>
        <w:t>mempengaruhi</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performa</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keuangan</w:t>
      </w:r>
      <w:proofErr w:type="spellEnd"/>
      <w:r w:rsidR="00645C26" w:rsidRPr="00BE722A">
        <w:rPr>
          <w:rFonts w:ascii="Times New Roman" w:hAnsi="Times New Roman" w:cs="Times New Roman"/>
          <w:sz w:val="24"/>
          <w:szCs w:val="24"/>
        </w:rPr>
        <w:t xml:space="preserve"> dan </w:t>
      </w:r>
      <w:proofErr w:type="spellStart"/>
      <w:r w:rsidR="00645C26" w:rsidRPr="00BE722A">
        <w:rPr>
          <w:rFonts w:ascii="Times New Roman" w:hAnsi="Times New Roman" w:cs="Times New Roman"/>
          <w:sz w:val="24"/>
          <w:szCs w:val="24"/>
        </w:rPr>
        <w:t>berperan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penting</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dalam</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penempatan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merek</w:t>
      </w:r>
      <w:proofErr w:type="spellEnd"/>
      <w:r w:rsidR="00645C26" w:rsidRPr="00BE722A">
        <w:rPr>
          <w:rFonts w:ascii="Times New Roman" w:hAnsi="Times New Roman" w:cs="Times New Roman"/>
          <w:sz w:val="24"/>
          <w:szCs w:val="24"/>
        </w:rPr>
        <w:t xml:space="preserve"> di </w:t>
      </w:r>
      <w:proofErr w:type="spellStart"/>
      <w:r w:rsidR="00645C26" w:rsidRPr="00BE722A">
        <w:rPr>
          <w:rFonts w:ascii="Times New Roman" w:hAnsi="Times New Roman" w:cs="Times New Roman"/>
          <w:sz w:val="24"/>
          <w:szCs w:val="24"/>
        </w:rPr>
        <w:t>pikiran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konsumen</w:t>
      </w:r>
      <w:proofErr w:type="spellEnd"/>
      <w:r w:rsidR="00645C26" w:rsidRPr="00BE722A">
        <w:rPr>
          <w:rFonts w:ascii="Times New Roman" w:hAnsi="Times New Roman" w:cs="Times New Roman"/>
          <w:sz w:val="24"/>
          <w:szCs w:val="24"/>
        </w:rPr>
        <w:t xml:space="preserve">. Selain itu, </w:t>
      </w:r>
      <w:proofErr w:type="spellStart"/>
      <w:r w:rsidR="00645C26" w:rsidRPr="00BE722A">
        <w:rPr>
          <w:rFonts w:ascii="Times New Roman" w:hAnsi="Times New Roman" w:cs="Times New Roman"/>
          <w:sz w:val="24"/>
          <w:szCs w:val="24"/>
        </w:rPr>
        <w:t>harga</w:t>
      </w:r>
      <w:proofErr w:type="spellEnd"/>
      <w:r w:rsidR="00645C26" w:rsidRPr="00BE722A">
        <w:rPr>
          <w:rFonts w:ascii="Times New Roman" w:hAnsi="Times New Roman" w:cs="Times New Roman"/>
          <w:sz w:val="24"/>
          <w:szCs w:val="24"/>
        </w:rPr>
        <w:t xml:space="preserve"> juga </w:t>
      </w:r>
      <w:proofErr w:type="spellStart"/>
      <w:r w:rsidR="00645C26" w:rsidRPr="00BE722A">
        <w:rPr>
          <w:rFonts w:ascii="Times New Roman" w:hAnsi="Times New Roman" w:cs="Times New Roman"/>
          <w:sz w:val="24"/>
          <w:szCs w:val="24"/>
        </w:rPr>
        <w:t>dapat</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mencerminkan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kualitas</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produk</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Kebijakan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harga</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merupakan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faktor</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kunci</w:t>
      </w:r>
      <w:proofErr w:type="spellEnd"/>
      <w:r w:rsidR="00645C26" w:rsidRPr="00BE722A">
        <w:rPr>
          <w:rFonts w:ascii="Times New Roman" w:hAnsi="Times New Roman" w:cs="Times New Roman"/>
          <w:sz w:val="24"/>
          <w:szCs w:val="24"/>
        </w:rPr>
        <w:t xml:space="preserve"> yang </w:t>
      </w:r>
      <w:proofErr w:type="spellStart"/>
      <w:r w:rsidR="00645C26" w:rsidRPr="00BE722A">
        <w:rPr>
          <w:rFonts w:ascii="Times New Roman" w:hAnsi="Times New Roman" w:cs="Times New Roman"/>
          <w:sz w:val="24"/>
          <w:szCs w:val="24"/>
        </w:rPr>
        <w:t>menentukan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keberhasilan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pemasaran</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suatu</w:t>
      </w:r>
      <w:proofErr w:type="spellEnd"/>
      <w:r w:rsidR="00645C26" w:rsidRPr="00BE722A">
        <w:rPr>
          <w:rFonts w:ascii="Times New Roman" w:hAnsi="Times New Roman" w:cs="Times New Roman"/>
          <w:sz w:val="24"/>
          <w:szCs w:val="24"/>
        </w:rPr>
        <w:t xml:space="preserve"> </w:t>
      </w:r>
      <w:proofErr w:type="spellStart"/>
      <w:r w:rsidR="00645C26" w:rsidRPr="00BE722A">
        <w:rPr>
          <w:rFonts w:ascii="Times New Roman" w:hAnsi="Times New Roman" w:cs="Times New Roman"/>
          <w:sz w:val="24"/>
          <w:szCs w:val="24"/>
        </w:rPr>
        <w:t>produk</w:t>
      </w:r>
      <w:proofErr w:type="spellEnd"/>
      <w:r w:rsidR="00645C26" w:rsidRPr="00BE722A">
        <w:rPr>
          <w:rFonts w:ascii="Times New Roman" w:hAnsi="Times New Roman" w:cs="Times New Roman"/>
          <w:sz w:val="24"/>
          <w:szCs w:val="24"/>
        </w:rPr>
        <w:t>.</w:t>
      </w:r>
      <w:r w:rsidR="001836E8">
        <w:rPr>
          <w:rStyle w:val="FootnoteReference"/>
          <w:rFonts w:ascii="Times New Roman" w:hAnsi="Times New Roman" w:cs="Times New Roman"/>
          <w:sz w:val="24"/>
          <w:szCs w:val="24"/>
        </w:rPr>
        <w:footnoteReference w:id="6"/>
      </w:r>
      <w:r w:rsidR="009C7E4F" w:rsidRPr="00BE722A">
        <w:rPr>
          <w:rFonts w:ascii="Times New Roman" w:hAnsi="Times New Roman" w:cs="Times New Roman"/>
          <w:sz w:val="24"/>
          <w:szCs w:val="24"/>
        </w:rPr>
        <w:t xml:space="preserve"> </w:t>
      </w:r>
      <w:r w:rsidR="005352F8" w:rsidRPr="00BE722A">
        <w:rPr>
          <w:rFonts w:ascii="Times New Roman" w:hAnsi="Times New Roman" w:cs="Times New Roman"/>
          <w:sz w:val="24"/>
          <w:szCs w:val="24"/>
        </w:rPr>
        <w:t xml:space="preserve">Pada </w:t>
      </w:r>
      <w:proofErr w:type="spellStart"/>
      <w:r w:rsidR="005352F8" w:rsidRPr="00BE722A">
        <w:rPr>
          <w:rFonts w:ascii="Times New Roman" w:hAnsi="Times New Roman" w:cs="Times New Roman"/>
          <w:sz w:val="24"/>
          <w:szCs w:val="24"/>
        </w:rPr>
        <w:t>umunya</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seorang</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konsumen</w:t>
      </w:r>
      <w:proofErr w:type="spellEnd"/>
      <w:r w:rsidR="005352F8" w:rsidRPr="00BE722A">
        <w:rPr>
          <w:rFonts w:ascii="Times New Roman" w:hAnsi="Times New Roman" w:cs="Times New Roman"/>
          <w:sz w:val="24"/>
          <w:szCs w:val="24"/>
        </w:rPr>
        <w:t xml:space="preserve"> biasanya </w:t>
      </w:r>
      <w:proofErr w:type="spellStart"/>
      <w:r w:rsidR="005352F8" w:rsidRPr="00BE722A">
        <w:rPr>
          <w:rFonts w:ascii="Times New Roman" w:hAnsi="Times New Roman" w:cs="Times New Roman"/>
          <w:sz w:val="24"/>
          <w:szCs w:val="24"/>
        </w:rPr>
        <w:t>melakukan</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perbandingan</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harga</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suatu</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produk</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dari</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satu</w:t>
      </w:r>
      <w:proofErr w:type="spellEnd"/>
      <w:r w:rsidR="005352F8" w:rsidRPr="00BE722A">
        <w:rPr>
          <w:rFonts w:ascii="Times New Roman" w:hAnsi="Times New Roman" w:cs="Times New Roman"/>
          <w:sz w:val="24"/>
          <w:szCs w:val="24"/>
        </w:rPr>
        <w:t xml:space="preserve"> </w:t>
      </w:r>
      <w:r w:rsidR="005352F8" w:rsidRPr="005428EB">
        <w:rPr>
          <w:rFonts w:ascii="Times New Roman" w:hAnsi="Times New Roman" w:cs="Times New Roman"/>
          <w:i/>
          <w:iCs/>
          <w:sz w:val="24"/>
          <w:szCs w:val="24"/>
        </w:rPr>
        <w:t>merk</w:t>
      </w:r>
      <w:r w:rsidR="005352F8" w:rsidRPr="00BE722A">
        <w:rPr>
          <w:rFonts w:ascii="Times New Roman" w:hAnsi="Times New Roman" w:cs="Times New Roman"/>
          <w:sz w:val="24"/>
          <w:szCs w:val="24"/>
        </w:rPr>
        <w:t xml:space="preserve"> ke </w:t>
      </w:r>
      <w:r w:rsidR="005352F8" w:rsidRPr="005428EB">
        <w:rPr>
          <w:rFonts w:ascii="Times New Roman" w:hAnsi="Times New Roman" w:cs="Times New Roman"/>
          <w:i/>
          <w:iCs/>
          <w:sz w:val="24"/>
          <w:szCs w:val="24"/>
        </w:rPr>
        <w:t>merk</w:t>
      </w:r>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lainnya</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Mereka</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cenderung</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mengambil</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harga</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terendah</w:t>
      </w:r>
      <w:proofErr w:type="spellEnd"/>
      <w:r w:rsidR="005352F8" w:rsidRPr="00BE722A">
        <w:rPr>
          <w:rFonts w:ascii="Times New Roman" w:hAnsi="Times New Roman" w:cs="Times New Roman"/>
          <w:sz w:val="24"/>
          <w:szCs w:val="24"/>
        </w:rPr>
        <w:t xml:space="preserve"> yang </w:t>
      </w:r>
      <w:proofErr w:type="spellStart"/>
      <w:r w:rsidR="005352F8" w:rsidRPr="00BE722A">
        <w:rPr>
          <w:rFonts w:ascii="Times New Roman" w:hAnsi="Times New Roman" w:cs="Times New Roman"/>
          <w:sz w:val="24"/>
          <w:szCs w:val="24"/>
        </w:rPr>
        <w:t>didukung</w:t>
      </w:r>
      <w:proofErr w:type="spellEnd"/>
      <w:r w:rsidR="005352F8" w:rsidRPr="00BE722A">
        <w:rPr>
          <w:rFonts w:ascii="Times New Roman" w:hAnsi="Times New Roman" w:cs="Times New Roman"/>
          <w:sz w:val="24"/>
          <w:szCs w:val="24"/>
        </w:rPr>
        <w:t xml:space="preserve"> </w:t>
      </w:r>
      <w:r w:rsidR="00A07DAB" w:rsidRPr="00BE722A">
        <w:rPr>
          <w:rFonts w:ascii="Times New Roman" w:hAnsi="Times New Roman" w:cs="Times New Roman"/>
          <w:sz w:val="24"/>
          <w:szCs w:val="24"/>
        </w:rPr>
        <w:t xml:space="preserve">oleh </w:t>
      </w:r>
      <w:r w:rsidR="005352F8" w:rsidRPr="00BE722A">
        <w:rPr>
          <w:rFonts w:ascii="Times New Roman" w:hAnsi="Times New Roman" w:cs="Times New Roman"/>
          <w:sz w:val="24"/>
          <w:szCs w:val="24"/>
        </w:rPr>
        <w:t xml:space="preserve">promo atau </w:t>
      </w:r>
      <w:proofErr w:type="spellStart"/>
      <w:r w:rsidR="005352F8" w:rsidRPr="00BE722A">
        <w:rPr>
          <w:rFonts w:ascii="Times New Roman" w:hAnsi="Times New Roman" w:cs="Times New Roman"/>
          <w:sz w:val="24"/>
          <w:szCs w:val="24"/>
        </w:rPr>
        <w:t>diskon</w:t>
      </w:r>
      <w:proofErr w:type="spellEnd"/>
      <w:r w:rsidR="005352F8" w:rsidRPr="00BE722A">
        <w:rPr>
          <w:rFonts w:ascii="Times New Roman" w:hAnsi="Times New Roman" w:cs="Times New Roman"/>
          <w:sz w:val="24"/>
          <w:szCs w:val="24"/>
        </w:rPr>
        <w:t>,</w:t>
      </w:r>
      <w:r w:rsidR="00664C29"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hal</w:t>
      </w:r>
      <w:proofErr w:type="spellEnd"/>
      <w:r w:rsidR="005352F8" w:rsidRPr="00BE722A">
        <w:rPr>
          <w:rFonts w:ascii="Times New Roman" w:hAnsi="Times New Roman" w:cs="Times New Roman"/>
          <w:sz w:val="24"/>
          <w:szCs w:val="24"/>
        </w:rPr>
        <w:t xml:space="preserve"> ini </w:t>
      </w:r>
      <w:proofErr w:type="spellStart"/>
      <w:r w:rsidR="005352F8" w:rsidRPr="00BE722A">
        <w:rPr>
          <w:rFonts w:ascii="Times New Roman" w:hAnsi="Times New Roman" w:cs="Times New Roman"/>
          <w:sz w:val="24"/>
          <w:szCs w:val="24"/>
        </w:rPr>
        <w:t>dapat</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meyakinkan</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kepercayaan</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konsumen</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dalam</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melakukan</w:t>
      </w:r>
      <w:proofErr w:type="spellEnd"/>
      <w:r w:rsidR="005352F8" w:rsidRPr="00BE722A">
        <w:rPr>
          <w:rFonts w:ascii="Times New Roman" w:hAnsi="Times New Roman" w:cs="Times New Roman"/>
          <w:sz w:val="24"/>
          <w:szCs w:val="24"/>
        </w:rPr>
        <w:t xml:space="preserve"> </w:t>
      </w:r>
      <w:proofErr w:type="spellStart"/>
      <w:r w:rsidR="005352F8" w:rsidRPr="00BE722A">
        <w:rPr>
          <w:rFonts w:ascii="Times New Roman" w:hAnsi="Times New Roman" w:cs="Times New Roman"/>
          <w:sz w:val="24"/>
          <w:szCs w:val="24"/>
        </w:rPr>
        <w:t>pembelian</w:t>
      </w:r>
      <w:proofErr w:type="spellEnd"/>
      <w:r w:rsidR="005352F8" w:rsidRPr="00BE722A">
        <w:rPr>
          <w:rFonts w:ascii="Times New Roman" w:hAnsi="Times New Roman" w:cs="Times New Roman"/>
          <w:sz w:val="24"/>
          <w:szCs w:val="24"/>
        </w:rPr>
        <w:t xml:space="preserve">. </w:t>
      </w:r>
    </w:p>
    <w:p w14:paraId="6564F834" w14:textId="194DD933" w:rsidR="00A40979" w:rsidRDefault="00A51027" w:rsidP="00AC260D">
      <w:pPr>
        <w:spacing w:before="4" w:after="0" w:line="360" w:lineRule="auto"/>
        <w:ind w:left="425" w:right="176" w:firstLine="720"/>
        <w:jc w:val="both"/>
        <w:rPr>
          <w:rFonts w:ascii="Times New Roman" w:hAnsi="Times New Roman" w:cs="Times New Roman"/>
          <w:sz w:val="24"/>
          <w:szCs w:val="24"/>
        </w:rPr>
      </w:pPr>
      <w:r w:rsidRPr="00A40979">
        <w:rPr>
          <w:rFonts w:ascii="Times New Roman" w:hAnsi="Times New Roman" w:cs="Times New Roman"/>
          <w:sz w:val="24"/>
          <w:szCs w:val="24"/>
        </w:rPr>
        <w:lastRenderedPageBreak/>
        <w:t xml:space="preserve">Di era digital ini, </w:t>
      </w:r>
      <w:proofErr w:type="spellStart"/>
      <w:r w:rsidRPr="00A40979">
        <w:rPr>
          <w:rFonts w:ascii="Times New Roman" w:hAnsi="Times New Roman" w:cs="Times New Roman"/>
          <w:sz w:val="24"/>
          <w:szCs w:val="24"/>
        </w:rPr>
        <w:t>banyak</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dengan</w:t>
      </w:r>
      <w:proofErr w:type="spellEnd"/>
      <w:r w:rsidRPr="00A40979">
        <w:rPr>
          <w:rFonts w:ascii="Times New Roman" w:hAnsi="Times New Roman" w:cs="Times New Roman"/>
          <w:sz w:val="24"/>
          <w:szCs w:val="24"/>
        </w:rPr>
        <w:t xml:space="preserve"> status </w:t>
      </w:r>
      <w:proofErr w:type="spellStart"/>
      <w:r w:rsidRPr="00A40979">
        <w:rPr>
          <w:rFonts w:ascii="Times New Roman" w:hAnsi="Times New Roman" w:cs="Times New Roman"/>
          <w:sz w:val="24"/>
          <w:szCs w:val="24"/>
        </w:rPr>
        <w:t>kehalalan</w:t>
      </w:r>
      <w:proofErr w:type="spellEnd"/>
      <w:r w:rsidRPr="00A40979">
        <w:rPr>
          <w:rFonts w:ascii="Times New Roman" w:hAnsi="Times New Roman" w:cs="Times New Roman"/>
          <w:sz w:val="24"/>
          <w:szCs w:val="24"/>
        </w:rPr>
        <w:t xml:space="preserve"> yang </w:t>
      </w:r>
      <w:proofErr w:type="spellStart"/>
      <w:r w:rsidRPr="00A40979">
        <w:rPr>
          <w:rFonts w:ascii="Times New Roman" w:hAnsi="Times New Roman" w:cs="Times New Roman"/>
          <w:sz w:val="24"/>
          <w:szCs w:val="24"/>
        </w:rPr>
        <w:t>masih</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abu-abu</w:t>
      </w:r>
      <w:proofErr w:type="spellEnd"/>
      <w:r w:rsidRPr="00A40979">
        <w:rPr>
          <w:rFonts w:ascii="Times New Roman" w:hAnsi="Times New Roman" w:cs="Times New Roman"/>
          <w:sz w:val="24"/>
          <w:szCs w:val="24"/>
        </w:rPr>
        <w:t xml:space="preserve">. Tak </w:t>
      </w:r>
      <w:proofErr w:type="spellStart"/>
      <w:r w:rsidRPr="00A40979">
        <w:rPr>
          <w:rFonts w:ascii="Times New Roman" w:hAnsi="Times New Roman" w:cs="Times New Roman"/>
          <w:sz w:val="24"/>
          <w:szCs w:val="24"/>
        </w:rPr>
        <w:t>jarang</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baru </w:t>
      </w:r>
      <w:proofErr w:type="spellStart"/>
      <w:r w:rsidRPr="00A40979">
        <w:rPr>
          <w:rFonts w:ascii="Times New Roman" w:hAnsi="Times New Roman" w:cs="Times New Roman"/>
          <w:sz w:val="24"/>
          <w:szCs w:val="24"/>
        </w:rPr>
        <w:t>bermunculan</w:t>
      </w:r>
      <w:proofErr w:type="spellEnd"/>
      <w:r w:rsidRPr="00A40979">
        <w:rPr>
          <w:rFonts w:ascii="Times New Roman" w:hAnsi="Times New Roman" w:cs="Times New Roman"/>
          <w:sz w:val="24"/>
          <w:szCs w:val="24"/>
        </w:rPr>
        <w:t xml:space="preserve"> tanpa </w:t>
      </w:r>
      <w:proofErr w:type="spellStart"/>
      <w:r w:rsidRPr="00A40979">
        <w:rPr>
          <w:rFonts w:ascii="Times New Roman" w:hAnsi="Times New Roman" w:cs="Times New Roman"/>
          <w:sz w:val="24"/>
          <w:szCs w:val="24"/>
        </w:rPr>
        <w:t>sertifikasi</w:t>
      </w:r>
      <w:proofErr w:type="spellEnd"/>
      <w:r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kehalalannya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karena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mengandung</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bahan</w:t>
      </w:r>
      <w:proofErr w:type="spellEnd"/>
      <w:r w:rsidRPr="00A40979">
        <w:rPr>
          <w:rFonts w:ascii="Times New Roman" w:hAnsi="Times New Roman" w:cs="Times New Roman"/>
          <w:sz w:val="24"/>
          <w:szCs w:val="24"/>
        </w:rPr>
        <w:t xml:space="preserve"> </w:t>
      </w:r>
      <w:r w:rsidR="00C34314" w:rsidRPr="00A40979">
        <w:rPr>
          <w:rFonts w:ascii="Times New Roman" w:hAnsi="Times New Roman" w:cs="Times New Roman"/>
          <w:sz w:val="24"/>
          <w:szCs w:val="24"/>
        </w:rPr>
        <w:t xml:space="preserve">yang tidak </w:t>
      </w:r>
      <w:proofErr w:type="spellStart"/>
      <w:r w:rsidR="00C34314" w:rsidRPr="00A40979">
        <w:rPr>
          <w:rFonts w:ascii="Times New Roman" w:hAnsi="Times New Roman" w:cs="Times New Roman"/>
          <w:sz w:val="24"/>
          <w:szCs w:val="24"/>
        </w:rPr>
        <w:t>terdapat</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unsur</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halalnya</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serta</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bahaya</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bagi</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tubuh</w:t>
      </w:r>
      <w:proofErr w:type="spellEnd"/>
      <w:r w:rsidRPr="00A40979">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sidR="00C34314" w:rsidRPr="00A40979">
        <w:rPr>
          <w:rFonts w:ascii="Times New Roman" w:hAnsi="Times New Roman" w:cs="Times New Roman"/>
          <w:sz w:val="24"/>
          <w:szCs w:val="24"/>
        </w:rPr>
        <w:t xml:space="preserve"> Dalam </w:t>
      </w:r>
      <w:proofErr w:type="spellStart"/>
      <w:r w:rsidR="00C34314" w:rsidRPr="00A40979">
        <w:rPr>
          <w:rFonts w:ascii="Times New Roman" w:hAnsi="Times New Roman" w:cs="Times New Roman"/>
          <w:sz w:val="24"/>
          <w:szCs w:val="24"/>
        </w:rPr>
        <w:t>perspektif</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islam</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konsep</w:t>
      </w:r>
      <w:proofErr w:type="spellEnd"/>
      <w:r w:rsidR="00C34314" w:rsidRPr="00A40979">
        <w:rPr>
          <w:rFonts w:ascii="Times New Roman" w:hAnsi="Times New Roman" w:cs="Times New Roman"/>
          <w:sz w:val="24"/>
          <w:szCs w:val="24"/>
        </w:rPr>
        <w:t xml:space="preserve"> halal </w:t>
      </w:r>
      <w:proofErr w:type="spellStart"/>
      <w:r w:rsidR="00C34314" w:rsidRPr="00A40979">
        <w:rPr>
          <w:rFonts w:ascii="Times New Roman" w:hAnsi="Times New Roman" w:cs="Times New Roman"/>
          <w:sz w:val="24"/>
          <w:szCs w:val="24"/>
        </w:rPr>
        <w:t>merupakan</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suatu</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hal</w:t>
      </w:r>
      <w:proofErr w:type="spellEnd"/>
      <w:r w:rsidR="00C34314" w:rsidRPr="00A40979">
        <w:rPr>
          <w:rFonts w:ascii="Times New Roman" w:hAnsi="Times New Roman" w:cs="Times New Roman"/>
          <w:sz w:val="24"/>
          <w:szCs w:val="24"/>
        </w:rPr>
        <w:t xml:space="preserve"> yang </w:t>
      </w:r>
      <w:proofErr w:type="spellStart"/>
      <w:r w:rsidR="00C34314" w:rsidRPr="00A40979">
        <w:rPr>
          <w:rFonts w:ascii="Times New Roman" w:hAnsi="Times New Roman" w:cs="Times New Roman"/>
          <w:sz w:val="24"/>
          <w:szCs w:val="24"/>
        </w:rPr>
        <w:t>penting</w:t>
      </w:r>
      <w:proofErr w:type="spellEnd"/>
      <w:r w:rsidR="00C34314" w:rsidRPr="00A40979">
        <w:rPr>
          <w:rFonts w:ascii="Times New Roman" w:hAnsi="Times New Roman" w:cs="Times New Roman"/>
          <w:sz w:val="24"/>
          <w:szCs w:val="24"/>
        </w:rPr>
        <w:t xml:space="preserve">. Hal </w:t>
      </w:r>
      <w:proofErr w:type="spellStart"/>
      <w:r w:rsidR="00C34314" w:rsidRPr="00A40979">
        <w:rPr>
          <w:rFonts w:ascii="Times New Roman" w:hAnsi="Times New Roman" w:cs="Times New Roman"/>
          <w:sz w:val="24"/>
          <w:szCs w:val="24"/>
        </w:rPr>
        <w:t>tersebut</w:t>
      </w:r>
      <w:proofErr w:type="spellEnd"/>
      <w:r w:rsidR="00C34314" w:rsidRPr="00A40979">
        <w:rPr>
          <w:rFonts w:ascii="Times New Roman" w:hAnsi="Times New Roman" w:cs="Times New Roman"/>
          <w:sz w:val="24"/>
          <w:szCs w:val="24"/>
        </w:rPr>
        <w:t xml:space="preserve"> </w:t>
      </w:r>
      <w:proofErr w:type="spellStart"/>
      <w:r w:rsidR="00C34314" w:rsidRPr="00A40979">
        <w:rPr>
          <w:rFonts w:ascii="Times New Roman" w:hAnsi="Times New Roman" w:cs="Times New Roman"/>
          <w:sz w:val="24"/>
          <w:szCs w:val="24"/>
        </w:rPr>
        <w:t>dikarenakan</w:t>
      </w:r>
      <w:proofErr w:type="spellEnd"/>
      <w:r w:rsidR="00C34314" w:rsidRPr="00A40979">
        <w:rPr>
          <w:rFonts w:ascii="Times New Roman" w:hAnsi="Times New Roman" w:cs="Times New Roman"/>
          <w:sz w:val="24"/>
          <w:szCs w:val="24"/>
        </w:rPr>
        <w:t xml:space="preserve"> </w:t>
      </w:r>
      <w:proofErr w:type="spellStart"/>
      <w:r w:rsidR="002E07F0">
        <w:rPr>
          <w:rFonts w:ascii="Times New Roman" w:hAnsi="Times New Roman" w:cs="Times New Roman"/>
          <w:sz w:val="24"/>
          <w:szCs w:val="24"/>
        </w:rPr>
        <w:t>d</w:t>
      </w:r>
      <w:r w:rsidR="00356B6D" w:rsidRPr="00A40979">
        <w:rPr>
          <w:rFonts w:ascii="Times New Roman" w:hAnsi="Times New Roman" w:cs="Times New Roman"/>
          <w:sz w:val="24"/>
          <w:szCs w:val="24"/>
        </w:rPr>
        <w:t>alam</w:t>
      </w:r>
      <w:proofErr w:type="spellEnd"/>
      <w:r w:rsidR="00356B6D" w:rsidRPr="00A40979">
        <w:rPr>
          <w:rFonts w:ascii="Times New Roman" w:hAnsi="Times New Roman" w:cs="Times New Roman"/>
          <w:sz w:val="24"/>
          <w:szCs w:val="24"/>
        </w:rPr>
        <w:t xml:space="preserve"> </w:t>
      </w:r>
      <w:proofErr w:type="spellStart"/>
      <w:r w:rsidR="00356B6D" w:rsidRPr="00A40979">
        <w:rPr>
          <w:rFonts w:ascii="Times New Roman" w:hAnsi="Times New Roman" w:cs="Times New Roman"/>
          <w:sz w:val="24"/>
          <w:szCs w:val="24"/>
        </w:rPr>
        <w:t>hadist</w:t>
      </w:r>
      <w:proofErr w:type="spellEnd"/>
      <w:r w:rsidR="00356B6D" w:rsidRPr="00A40979">
        <w:rPr>
          <w:rFonts w:ascii="Times New Roman" w:hAnsi="Times New Roman" w:cs="Times New Roman"/>
          <w:sz w:val="24"/>
          <w:szCs w:val="24"/>
        </w:rPr>
        <w:t xml:space="preserve"> </w:t>
      </w:r>
      <w:proofErr w:type="spellStart"/>
      <w:r w:rsidR="00356B6D" w:rsidRPr="00A40979">
        <w:rPr>
          <w:rFonts w:ascii="Times New Roman" w:hAnsi="Times New Roman" w:cs="Times New Roman"/>
          <w:sz w:val="24"/>
          <w:szCs w:val="24"/>
        </w:rPr>
        <w:t>diriwayatkan</w:t>
      </w:r>
      <w:proofErr w:type="spellEnd"/>
      <w:r w:rsidR="00356B6D" w:rsidRPr="00A40979">
        <w:rPr>
          <w:rFonts w:ascii="Times New Roman" w:hAnsi="Times New Roman" w:cs="Times New Roman"/>
          <w:sz w:val="24"/>
          <w:szCs w:val="24"/>
        </w:rPr>
        <w:t xml:space="preserve"> </w:t>
      </w:r>
      <w:proofErr w:type="spellStart"/>
      <w:r w:rsidR="00356B6D" w:rsidRPr="00A40979">
        <w:rPr>
          <w:rFonts w:ascii="Times New Roman" w:hAnsi="Times New Roman" w:cs="Times New Roman"/>
          <w:sz w:val="24"/>
          <w:szCs w:val="24"/>
        </w:rPr>
        <w:t>dari</w:t>
      </w:r>
      <w:proofErr w:type="spellEnd"/>
      <w:r w:rsidR="00356B6D" w:rsidRPr="00A40979">
        <w:rPr>
          <w:rFonts w:ascii="Times New Roman" w:hAnsi="Times New Roman" w:cs="Times New Roman"/>
          <w:sz w:val="24"/>
          <w:szCs w:val="24"/>
        </w:rPr>
        <w:t xml:space="preserve"> Abu Sa’id Al-Khudri RA, Rasulullah SAW </w:t>
      </w:r>
      <w:proofErr w:type="spellStart"/>
      <w:r w:rsidR="00356B6D" w:rsidRPr="00A40979">
        <w:rPr>
          <w:rFonts w:ascii="Times New Roman" w:hAnsi="Times New Roman" w:cs="Times New Roman"/>
          <w:sz w:val="24"/>
          <w:szCs w:val="24"/>
        </w:rPr>
        <w:t>bersabda</w:t>
      </w:r>
      <w:proofErr w:type="spellEnd"/>
      <w:r w:rsidR="00A40979">
        <w:rPr>
          <w:rFonts w:ascii="Times New Roman" w:hAnsi="Times New Roman" w:cs="Times New Roman"/>
          <w:sz w:val="24"/>
          <w:szCs w:val="24"/>
        </w:rPr>
        <w:t>:</w:t>
      </w:r>
    </w:p>
    <w:p w14:paraId="45F6F177" w14:textId="15C944E6" w:rsidR="00A40979" w:rsidRDefault="00356B6D" w:rsidP="00AC260D">
      <w:pPr>
        <w:spacing w:before="4" w:after="0" w:line="240" w:lineRule="auto"/>
        <w:ind w:left="425" w:right="176"/>
        <w:jc w:val="both"/>
        <w:rPr>
          <w:rFonts w:ascii="Times New Roman" w:hAnsi="Times New Roman" w:cs="Times New Roman"/>
          <w:sz w:val="24"/>
          <w:szCs w:val="24"/>
        </w:rPr>
      </w:pPr>
      <w:r w:rsidRPr="00A40979">
        <w:rPr>
          <w:rFonts w:ascii="Times New Roman" w:hAnsi="Times New Roman" w:cs="Times New Roman"/>
          <w:sz w:val="24"/>
          <w:szCs w:val="24"/>
        </w:rPr>
        <w:t>“</w:t>
      </w:r>
      <w:proofErr w:type="spellStart"/>
      <w:r w:rsidRPr="00A40979">
        <w:rPr>
          <w:rFonts w:ascii="Times New Roman" w:hAnsi="Times New Roman" w:cs="Times New Roman"/>
          <w:sz w:val="24"/>
          <w:szCs w:val="24"/>
        </w:rPr>
        <w:t>Sesungguhnya</w:t>
      </w:r>
      <w:proofErr w:type="spellEnd"/>
      <w:r w:rsidRPr="00A40979">
        <w:rPr>
          <w:rFonts w:ascii="Times New Roman" w:hAnsi="Times New Roman" w:cs="Times New Roman"/>
          <w:sz w:val="24"/>
          <w:szCs w:val="24"/>
        </w:rPr>
        <w:t xml:space="preserve"> yang halal itu </w:t>
      </w:r>
      <w:proofErr w:type="spellStart"/>
      <w:r w:rsidRPr="00A40979">
        <w:rPr>
          <w:rFonts w:ascii="Times New Roman" w:hAnsi="Times New Roman" w:cs="Times New Roman"/>
          <w:sz w:val="24"/>
          <w:szCs w:val="24"/>
        </w:rPr>
        <w:t>jelas</w:t>
      </w:r>
      <w:proofErr w:type="spellEnd"/>
      <w:r w:rsidRPr="00A40979">
        <w:rPr>
          <w:rFonts w:ascii="Times New Roman" w:hAnsi="Times New Roman" w:cs="Times New Roman"/>
          <w:sz w:val="24"/>
          <w:szCs w:val="24"/>
        </w:rPr>
        <w:t xml:space="preserve"> dan yang haram itu </w:t>
      </w:r>
      <w:proofErr w:type="spellStart"/>
      <w:r w:rsidRPr="00A40979">
        <w:rPr>
          <w:rFonts w:ascii="Times New Roman" w:hAnsi="Times New Roman" w:cs="Times New Roman"/>
          <w:sz w:val="24"/>
          <w:szCs w:val="24"/>
        </w:rPr>
        <w:t>jelas</w:t>
      </w:r>
      <w:proofErr w:type="spellEnd"/>
      <w:r w:rsidRPr="00A40979">
        <w:rPr>
          <w:rFonts w:ascii="Times New Roman" w:hAnsi="Times New Roman" w:cs="Times New Roman"/>
          <w:sz w:val="24"/>
          <w:szCs w:val="24"/>
        </w:rPr>
        <w:t xml:space="preserve">, dan di </w:t>
      </w:r>
      <w:proofErr w:type="spellStart"/>
      <w:r w:rsidRPr="00A40979">
        <w:rPr>
          <w:rFonts w:ascii="Times New Roman" w:hAnsi="Times New Roman" w:cs="Times New Roman"/>
          <w:sz w:val="24"/>
          <w:szCs w:val="24"/>
        </w:rPr>
        <w:t>antara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keduanya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ada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perkara</w:t>
      </w:r>
      <w:proofErr w:type="spellEnd"/>
      <w:r w:rsidRPr="00A40979">
        <w:rPr>
          <w:rFonts w:ascii="Times New Roman" w:hAnsi="Times New Roman" w:cs="Times New Roman"/>
          <w:sz w:val="24"/>
          <w:szCs w:val="24"/>
        </w:rPr>
        <w:t xml:space="preserve"> yang </w:t>
      </w:r>
      <w:proofErr w:type="spellStart"/>
      <w:r w:rsidRPr="00A40979">
        <w:rPr>
          <w:rFonts w:ascii="Times New Roman" w:hAnsi="Times New Roman" w:cs="Times New Roman"/>
          <w:sz w:val="24"/>
          <w:szCs w:val="24"/>
        </w:rPr>
        <w:t>samar-samar</w:t>
      </w:r>
      <w:proofErr w:type="spellEnd"/>
      <w:r w:rsidRPr="00A40979">
        <w:rPr>
          <w:rFonts w:ascii="Times New Roman" w:hAnsi="Times New Roman" w:cs="Times New Roman"/>
          <w:sz w:val="24"/>
          <w:szCs w:val="24"/>
        </w:rPr>
        <w:t xml:space="preserve"> yang tidak </w:t>
      </w:r>
      <w:proofErr w:type="spellStart"/>
      <w:r w:rsidRPr="00A40979">
        <w:rPr>
          <w:rFonts w:ascii="Times New Roman" w:hAnsi="Times New Roman" w:cs="Times New Roman"/>
          <w:sz w:val="24"/>
          <w:szCs w:val="24"/>
        </w:rPr>
        <w:t>diketahui</w:t>
      </w:r>
      <w:proofErr w:type="spellEnd"/>
      <w:r w:rsidRPr="00A40979">
        <w:rPr>
          <w:rFonts w:ascii="Times New Roman" w:hAnsi="Times New Roman" w:cs="Times New Roman"/>
          <w:sz w:val="24"/>
          <w:szCs w:val="24"/>
        </w:rPr>
        <w:t xml:space="preserve"> oleh </w:t>
      </w:r>
      <w:proofErr w:type="spellStart"/>
      <w:r w:rsidRPr="00A40979">
        <w:rPr>
          <w:rFonts w:ascii="Times New Roman" w:hAnsi="Times New Roman" w:cs="Times New Roman"/>
          <w:sz w:val="24"/>
          <w:szCs w:val="24"/>
        </w:rPr>
        <w:t>kebanyakan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manusia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Barangsiapa</w:t>
      </w:r>
      <w:proofErr w:type="spellEnd"/>
      <w:r w:rsidRPr="00A40979">
        <w:rPr>
          <w:rFonts w:ascii="Times New Roman" w:hAnsi="Times New Roman" w:cs="Times New Roman"/>
          <w:sz w:val="24"/>
          <w:szCs w:val="24"/>
        </w:rPr>
        <w:t xml:space="preserve"> yang </w:t>
      </w:r>
      <w:proofErr w:type="spellStart"/>
      <w:r w:rsidRPr="00A40979">
        <w:rPr>
          <w:rFonts w:ascii="Times New Roman" w:hAnsi="Times New Roman" w:cs="Times New Roman"/>
          <w:sz w:val="24"/>
          <w:szCs w:val="24"/>
        </w:rPr>
        <w:t>menghindari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perkara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samar-samar</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berarti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memelihara</w:t>
      </w:r>
      <w:proofErr w:type="spellEnd"/>
      <w:r w:rsidRPr="00A40979">
        <w:rPr>
          <w:rFonts w:ascii="Times New Roman" w:hAnsi="Times New Roman" w:cs="Times New Roman"/>
          <w:sz w:val="24"/>
          <w:szCs w:val="24"/>
        </w:rPr>
        <w:t xml:space="preserve"> agama dan </w:t>
      </w:r>
      <w:proofErr w:type="spellStart"/>
      <w:r w:rsidRPr="00A40979">
        <w:rPr>
          <w:rFonts w:ascii="Times New Roman" w:hAnsi="Times New Roman" w:cs="Times New Roman"/>
          <w:sz w:val="24"/>
          <w:szCs w:val="24"/>
        </w:rPr>
        <w:t>harga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dirinya</w:t>
      </w:r>
      <w:proofErr w:type="spellEnd"/>
      <w:r w:rsidRPr="00A40979">
        <w:rPr>
          <w:rFonts w:ascii="Times New Roman" w:hAnsi="Times New Roman" w:cs="Times New Roman"/>
          <w:sz w:val="24"/>
          <w:szCs w:val="24"/>
        </w:rPr>
        <w:t xml:space="preserve">. Dan </w:t>
      </w:r>
      <w:proofErr w:type="spellStart"/>
      <w:r w:rsidRPr="00A40979">
        <w:rPr>
          <w:rFonts w:ascii="Times New Roman" w:hAnsi="Times New Roman" w:cs="Times New Roman"/>
          <w:sz w:val="24"/>
          <w:szCs w:val="24"/>
        </w:rPr>
        <w:t>barangsiapa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jatuh</w:t>
      </w:r>
      <w:proofErr w:type="spellEnd"/>
      <w:r w:rsidRPr="00A40979">
        <w:rPr>
          <w:rFonts w:ascii="Times New Roman" w:hAnsi="Times New Roman" w:cs="Times New Roman"/>
          <w:sz w:val="24"/>
          <w:szCs w:val="24"/>
        </w:rPr>
        <w:t xml:space="preserve"> ke </w:t>
      </w:r>
      <w:proofErr w:type="spellStart"/>
      <w:r w:rsidRPr="00A40979">
        <w:rPr>
          <w:rFonts w:ascii="Times New Roman" w:hAnsi="Times New Roman" w:cs="Times New Roman"/>
          <w:sz w:val="24"/>
          <w:szCs w:val="24"/>
        </w:rPr>
        <w:t>dalam</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perkara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samar-samar</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jatuhlah</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ia</w:t>
      </w:r>
      <w:proofErr w:type="spellEnd"/>
      <w:r w:rsidRPr="00A40979">
        <w:rPr>
          <w:rFonts w:ascii="Times New Roman" w:hAnsi="Times New Roman" w:cs="Times New Roman"/>
          <w:sz w:val="24"/>
          <w:szCs w:val="24"/>
        </w:rPr>
        <w:t xml:space="preserve"> ke </w:t>
      </w:r>
      <w:proofErr w:type="spellStart"/>
      <w:r w:rsidRPr="00A40979">
        <w:rPr>
          <w:rFonts w:ascii="Times New Roman" w:hAnsi="Times New Roman" w:cs="Times New Roman"/>
          <w:sz w:val="24"/>
          <w:szCs w:val="24"/>
        </w:rPr>
        <w:t>dalam</w:t>
      </w:r>
      <w:proofErr w:type="spellEnd"/>
      <w:r w:rsidRPr="00A40979">
        <w:rPr>
          <w:rFonts w:ascii="Times New Roman" w:hAnsi="Times New Roman" w:cs="Times New Roman"/>
          <w:sz w:val="24"/>
          <w:szCs w:val="24"/>
        </w:rPr>
        <w:t xml:space="preserve"> yang haram seperti </w:t>
      </w:r>
      <w:proofErr w:type="spellStart"/>
      <w:r w:rsidRPr="00A40979">
        <w:rPr>
          <w:rFonts w:ascii="Times New Roman" w:hAnsi="Times New Roman" w:cs="Times New Roman"/>
          <w:sz w:val="24"/>
          <w:szCs w:val="24"/>
        </w:rPr>
        <w:t>seorang</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pengembala</w:t>
      </w:r>
      <w:proofErr w:type="spellEnd"/>
      <w:r w:rsidRPr="00A40979">
        <w:rPr>
          <w:rFonts w:ascii="Times New Roman" w:hAnsi="Times New Roman" w:cs="Times New Roman"/>
          <w:sz w:val="24"/>
          <w:szCs w:val="24"/>
        </w:rPr>
        <w:t xml:space="preserve"> yang </w:t>
      </w:r>
      <w:proofErr w:type="spellStart"/>
      <w:r w:rsidRPr="00A40979">
        <w:rPr>
          <w:rFonts w:ascii="Times New Roman" w:hAnsi="Times New Roman" w:cs="Times New Roman"/>
          <w:sz w:val="24"/>
          <w:szCs w:val="24"/>
        </w:rPr>
        <w:t>mengembala</w:t>
      </w:r>
      <w:proofErr w:type="spellEnd"/>
      <w:r w:rsidRPr="00A40979">
        <w:rPr>
          <w:rFonts w:ascii="Times New Roman" w:hAnsi="Times New Roman" w:cs="Times New Roman"/>
          <w:sz w:val="24"/>
          <w:szCs w:val="24"/>
        </w:rPr>
        <w:t xml:space="preserve"> di </w:t>
      </w:r>
      <w:proofErr w:type="spellStart"/>
      <w:r w:rsidRPr="00A40979">
        <w:rPr>
          <w:rFonts w:ascii="Times New Roman" w:hAnsi="Times New Roman" w:cs="Times New Roman"/>
          <w:sz w:val="24"/>
          <w:szCs w:val="24"/>
        </w:rPr>
        <w:t>sekeliling</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kawasan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larangan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dibimbangi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dia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akan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menceroboh</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masuk</w:t>
      </w:r>
      <w:proofErr w:type="spellEnd"/>
      <w:r w:rsidRPr="00A40979">
        <w:rPr>
          <w:rFonts w:ascii="Times New Roman" w:hAnsi="Times New Roman" w:cs="Times New Roman"/>
          <w:sz w:val="24"/>
          <w:szCs w:val="24"/>
        </w:rPr>
        <w:t xml:space="preserve"> ke </w:t>
      </w:r>
      <w:proofErr w:type="spellStart"/>
      <w:r w:rsidRPr="00A40979">
        <w:rPr>
          <w:rFonts w:ascii="Times New Roman" w:hAnsi="Times New Roman" w:cs="Times New Roman"/>
          <w:sz w:val="24"/>
          <w:szCs w:val="24"/>
        </w:rPr>
        <w:t>dalamnya</w:t>
      </w:r>
      <w:proofErr w:type="spellEnd"/>
      <w:r w:rsidR="00A07DAB" w:rsidRPr="00A40979">
        <w:rPr>
          <w:rFonts w:ascii="Times New Roman" w:hAnsi="Times New Roman" w:cs="Times New Roman"/>
          <w:sz w:val="24"/>
          <w:szCs w:val="24"/>
        </w:rPr>
        <w:t xml:space="preserve"> (HR. Bukhari dan Muslim). </w:t>
      </w:r>
    </w:p>
    <w:p w14:paraId="1ED8AF2B" w14:textId="673B6829" w:rsidR="00B91C48" w:rsidRPr="00B91C48" w:rsidRDefault="00B91C48" w:rsidP="00B91C48">
      <w:pPr>
        <w:spacing w:before="4" w:after="0" w:line="360" w:lineRule="auto"/>
        <w:ind w:left="425" w:right="176" w:firstLine="720"/>
        <w:jc w:val="both"/>
        <w:rPr>
          <w:rFonts w:ascii="Times New Roman" w:hAnsi="Times New Roman" w:cs="Times New Roman"/>
          <w:sz w:val="24"/>
          <w:szCs w:val="24"/>
        </w:rPr>
      </w:pPr>
      <w:r w:rsidRPr="00B91C48">
        <w:rPr>
          <w:rFonts w:ascii="Times New Roman" w:hAnsi="Times New Roman" w:cs="Times New Roman"/>
          <w:sz w:val="24"/>
          <w:szCs w:val="24"/>
        </w:rPr>
        <w:t xml:space="preserve">Dari </w:t>
      </w:r>
      <w:proofErr w:type="spellStart"/>
      <w:r w:rsidRPr="00B91C48">
        <w:rPr>
          <w:rFonts w:ascii="Times New Roman" w:hAnsi="Times New Roman" w:cs="Times New Roman"/>
          <w:sz w:val="24"/>
          <w:szCs w:val="24"/>
        </w:rPr>
        <w:t>hadist</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tersebut</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dapat</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disimpulkan</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bahwa</w:t>
      </w:r>
      <w:proofErr w:type="spellEnd"/>
      <w:r w:rsidRPr="00B91C48">
        <w:rPr>
          <w:rFonts w:ascii="Times New Roman" w:hAnsi="Times New Roman" w:cs="Times New Roman"/>
          <w:sz w:val="24"/>
          <w:szCs w:val="24"/>
        </w:rPr>
        <w:t xml:space="preserve"> Islam </w:t>
      </w:r>
      <w:proofErr w:type="spellStart"/>
      <w:r w:rsidRPr="00B91C48">
        <w:rPr>
          <w:rFonts w:ascii="Times New Roman" w:hAnsi="Times New Roman" w:cs="Times New Roman"/>
          <w:sz w:val="24"/>
          <w:szCs w:val="24"/>
        </w:rPr>
        <w:t>menganjurkan</w:t>
      </w:r>
      <w:proofErr w:type="spellEnd"/>
      <w:r w:rsidRPr="00B91C48">
        <w:rPr>
          <w:rFonts w:ascii="Times New Roman" w:hAnsi="Times New Roman" w:cs="Times New Roman"/>
          <w:sz w:val="24"/>
          <w:szCs w:val="24"/>
        </w:rPr>
        <w:t xml:space="preserve"> untuk </w:t>
      </w:r>
      <w:proofErr w:type="spellStart"/>
      <w:r w:rsidRPr="00B91C48">
        <w:rPr>
          <w:rFonts w:ascii="Times New Roman" w:hAnsi="Times New Roman" w:cs="Times New Roman"/>
          <w:sz w:val="24"/>
          <w:szCs w:val="24"/>
        </w:rPr>
        <w:t>menggunakan</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barang-barang</w:t>
      </w:r>
      <w:proofErr w:type="spellEnd"/>
      <w:r w:rsidRPr="00B91C48">
        <w:rPr>
          <w:rFonts w:ascii="Times New Roman" w:hAnsi="Times New Roman" w:cs="Times New Roman"/>
          <w:sz w:val="24"/>
          <w:szCs w:val="24"/>
        </w:rPr>
        <w:t xml:space="preserve"> yang halal, </w:t>
      </w:r>
      <w:proofErr w:type="spellStart"/>
      <w:r w:rsidRPr="00B91C48">
        <w:rPr>
          <w:rFonts w:ascii="Times New Roman" w:hAnsi="Times New Roman" w:cs="Times New Roman"/>
          <w:sz w:val="24"/>
          <w:szCs w:val="24"/>
        </w:rPr>
        <w:t>termasuk</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dalam</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konteks</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penggunaan</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produk</w:t>
      </w:r>
      <w:proofErr w:type="spellEnd"/>
      <w:r w:rsidRPr="00B91C48">
        <w:rPr>
          <w:rFonts w:ascii="Times New Roman" w:hAnsi="Times New Roman" w:cs="Times New Roman"/>
          <w:sz w:val="24"/>
          <w:szCs w:val="24"/>
        </w:rPr>
        <w:t xml:space="preserve"> </w:t>
      </w:r>
      <w:r w:rsidRPr="00B91C48">
        <w:rPr>
          <w:rFonts w:ascii="Times New Roman" w:hAnsi="Times New Roman" w:cs="Times New Roman"/>
          <w:i/>
          <w:iCs/>
          <w:sz w:val="24"/>
          <w:szCs w:val="24"/>
        </w:rPr>
        <w:t>skincare</w:t>
      </w:r>
      <w:r w:rsidRPr="00B91C48">
        <w:rPr>
          <w:rFonts w:ascii="Times New Roman" w:hAnsi="Times New Roman" w:cs="Times New Roman"/>
          <w:sz w:val="24"/>
          <w:szCs w:val="24"/>
        </w:rPr>
        <w:t xml:space="preserve">. </w:t>
      </w:r>
      <w:r w:rsidRPr="00B91C48">
        <w:rPr>
          <w:rFonts w:ascii="Times New Roman" w:hAnsi="Times New Roman" w:cs="Times New Roman"/>
          <w:i/>
          <w:iCs/>
          <w:sz w:val="24"/>
          <w:szCs w:val="24"/>
        </w:rPr>
        <w:t>Skincare</w:t>
      </w:r>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adalah</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produk</w:t>
      </w:r>
      <w:proofErr w:type="spellEnd"/>
      <w:r w:rsidRPr="00B91C48">
        <w:rPr>
          <w:rFonts w:ascii="Times New Roman" w:hAnsi="Times New Roman" w:cs="Times New Roman"/>
          <w:sz w:val="24"/>
          <w:szCs w:val="24"/>
        </w:rPr>
        <w:t xml:space="preserve"> yang </w:t>
      </w:r>
      <w:proofErr w:type="spellStart"/>
      <w:r w:rsidRPr="00B91C48">
        <w:rPr>
          <w:rFonts w:ascii="Times New Roman" w:hAnsi="Times New Roman" w:cs="Times New Roman"/>
          <w:sz w:val="24"/>
          <w:szCs w:val="24"/>
        </w:rPr>
        <w:t>diterapkan</w:t>
      </w:r>
      <w:proofErr w:type="spellEnd"/>
      <w:r w:rsidRPr="00B91C48">
        <w:rPr>
          <w:rFonts w:ascii="Times New Roman" w:hAnsi="Times New Roman" w:cs="Times New Roman"/>
          <w:sz w:val="24"/>
          <w:szCs w:val="24"/>
        </w:rPr>
        <w:t xml:space="preserve"> pada </w:t>
      </w:r>
      <w:proofErr w:type="spellStart"/>
      <w:r w:rsidRPr="00B91C48">
        <w:rPr>
          <w:rFonts w:ascii="Times New Roman" w:hAnsi="Times New Roman" w:cs="Times New Roman"/>
          <w:sz w:val="24"/>
          <w:szCs w:val="24"/>
        </w:rPr>
        <w:t>tubuh</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kita</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sehingga</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dalam</w:t>
      </w:r>
      <w:proofErr w:type="spellEnd"/>
      <w:r w:rsidRPr="00B91C48">
        <w:rPr>
          <w:rFonts w:ascii="Times New Roman" w:hAnsi="Times New Roman" w:cs="Times New Roman"/>
          <w:sz w:val="24"/>
          <w:szCs w:val="24"/>
        </w:rPr>
        <w:t xml:space="preserve"> Islam </w:t>
      </w:r>
      <w:proofErr w:type="spellStart"/>
      <w:r w:rsidRPr="00B91C48">
        <w:rPr>
          <w:rFonts w:ascii="Times New Roman" w:hAnsi="Times New Roman" w:cs="Times New Roman"/>
          <w:sz w:val="24"/>
          <w:szCs w:val="24"/>
        </w:rPr>
        <w:t>diwajibkan</w:t>
      </w:r>
      <w:proofErr w:type="spellEnd"/>
      <w:r w:rsidRPr="00B91C48">
        <w:rPr>
          <w:rFonts w:ascii="Times New Roman" w:hAnsi="Times New Roman" w:cs="Times New Roman"/>
          <w:sz w:val="24"/>
          <w:szCs w:val="24"/>
        </w:rPr>
        <w:t xml:space="preserve"> untuk </w:t>
      </w:r>
      <w:proofErr w:type="spellStart"/>
      <w:r w:rsidRPr="00B91C48">
        <w:rPr>
          <w:rFonts w:ascii="Times New Roman" w:hAnsi="Times New Roman" w:cs="Times New Roman"/>
          <w:sz w:val="24"/>
          <w:szCs w:val="24"/>
        </w:rPr>
        <w:t>memilih</w:t>
      </w:r>
      <w:proofErr w:type="spellEnd"/>
      <w:r w:rsidRPr="00B91C48">
        <w:rPr>
          <w:rFonts w:ascii="Times New Roman" w:hAnsi="Times New Roman" w:cs="Times New Roman"/>
          <w:sz w:val="24"/>
          <w:szCs w:val="24"/>
        </w:rPr>
        <w:t xml:space="preserve"> dan </w:t>
      </w:r>
      <w:proofErr w:type="spellStart"/>
      <w:r w:rsidRPr="00B91C48">
        <w:rPr>
          <w:rFonts w:ascii="Times New Roman" w:hAnsi="Times New Roman" w:cs="Times New Roman"/>
          <w:sz w:val="24"/>
          <w:szCs w:val="24"/>
        </w:rPr>
        <w:t>menggunakan</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produk</w:t>
      </w:r>
      <w:proofErr w:type="spellEnd"/>
      <w:r w:rsidRPr="00B91C48">
        <w:rPr>
          <w:rFonts w:ascii="Times New Roman" w:hAnsi="Times New Roman" w:cs="Times New Roman"/>
          <w:sz w:val="24"/>
          <w:szCs w:val="24"/>
        </w:rPr>
        <w:t xml:space="preserve"> yang </w:t>
      </w:r>
      <w:proofErr w:type="spellStart"/>
      <w:r w:rsidRPr="00B91C48">
        <w:rPr>
          <w:rFonts w:ascii="Times New Roman" w:hAnsi="Times New Roman" w:cs="Times New Roman"/>
          <w:sz w:val="24"/>
          <w:szCs w:val="24"/>
        </w:rPr>
        <w:t>jelas</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kehalalannya</w:t>
      </w:r>
      <w:proofErr w:type="spellEnd"/>
      <w:r w:rsidRPr="00B91C48">
        <w:rPr>
          <w:rFonts w:ascii="Times New Roman" w:hAnsi="Times New Roman" w:cs="Times New Roman"/>
          <w:sz w:val="24"/>
          <w:szCs w:val="24"/>
        </w:rPr>
        <w:t xml:space="preserve">, demi </w:t>
      </w:r>
      <w:proofErr w:type="spellStart"/>
      <w:r w:rsidRPr="00B91C48">
        <w:rPr>
          <w:rFonts w:ascii="Times New Roman" w:hAnsi="Times New Roman" w:cs="Times New Roman"/>
          <w:sz w:val="24"/>
          <w:szCs w:val="24"/>
        </w:rPr>
        <w:t>menjaga</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kesucian</w:t>
      </w:r>
      <w:proofErr w:type="spellEnd"/>
      <w:r w:rsidRPr="00B91C48">
        <w:rPr>
          <w:rFonts w:ascii="Times New Roman" w:hAnsi="Times New Roman" w:cs="Times New Roman"/>
          <w:sz w:val="24"/>
          <w:szCs w:val="24"/>
        </w:rPr>
        <w:t xml:space="preserve"> dan </w:t>
      </w:r>
      <w:proofErr w:type="spellStart"/>
      <w:r w:rsidRPr="00B91C48">
        <w:rPr>
          <w:rFonts w:ascii="Times New Roman" w:hAnsi="Times New Roman" w:cs="Times New Roman"/>
          <w:sz w:val="24"/>
          <w:szCs w:val="24"/>
        </w:rPr>
        <w:t>kepatuhan</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terhadap</w:t>
      </w:r>
      <w:proofErr w:type="spellEnd"/>
      <w:r w:rsidRPr="00B91C48">
        <w:rPr>
          <w:rFonts w:ascii="Times New Roman" w:hAnsi="Times New Roman" w:cs="Times New Roman"/>
          <w:sz w:val="24"/>
          <w:szCs w:val="24"/>
        </w:rPr>
        <w:t xml:space="preserve"> </w:t>
      </w:r>
      <w:proofErr w:type="spellStart"/>
      <w:r w:rsidRPr="00B91C48">
        <w:rPr>
          <w:rFonts w:ascii="Times New Roman" w:hAnsi="Times New Roman" w:cs="Times New Roman"/>
          <w:sz w:val="24"/>
          <w:szCs w:val="24"/>
        </w:rPr>
        <w:t>prinsip-prinsip</w:t>
      </w:r>
      <w:proofErr w:type="spellEnd"/>
      <w:r w:rsidRPr="00B91C48">
        <w:rPr>
          <w:rFonts w:ascii="Times New Roman" w:hAnsi="Times New Roman" w:cs="Times New Roman"/>
          <w:sz w:val="24"/>
          <w:szCs w:val="24"/>
        </w:rPr>
        <w:t xml:space="preserve"> agama.</w:t>
      </w:r>
    </w:p>
    <w:p w14:paraId="6C5F89DC" w14:textId="0F9BF374" w:rsidR="0033672C" w:rsidRPr="00A40979" w:rsidRDefault="00C34314" w:rsidP="00E1197B">
      <w:pPr>
        <w:spacing w:before="4" w:after="0" w:line="360" w:lineRule="auto"/>
        <w:ind w:left="425" w:right="176" w:firstLine="720"/>
        <w:jc w:val="both"/>
        <w:rPr>
          <w:rFonts w:ascii="Times New Roman" w:hAnsi="Times New Roman" w:cs="Times New Roman"/>
          <w:sz w:val="24"/>
          <w:szCs w:val="24"/>
        </w:rPr>
      </w:pPr>
      <w:r w:rsidRPr="00A40979">
        <w:rPr>
          <w:rFonts w:ascii="Times New Roman" w:hAnsi="Times New Roman" w:cs="Times New Roman"/>
          <w:sz w:val="24"/>
          <w:szCs w:val="24"/>
        </w:rPr>
        <w:t xml:space="preserve">  Hal ini </w:t>
      </w:r>
      <w:proofErr w:type="spellStart"/>
      <w:r w:rsidRPr="00A40979">
        <w:rPr>
          <w:rFonts w:ascii="Times New Roman" w:hAnsi="Times New Roman" w:cs="Times New Roman"/>
          <w:sz w:val="24"/>
          <w:szCs w:val="24"/>
        </w:rPr>
        <w:t>membuat</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sorang</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musli</w:t>
      </w:r>
      <w:r w:rsidR="0033672C" w:rsidRPr="00A40979">
        <w:rPr>
          <w:rFonts w:ascii="Times New Roman" w:hAnsi="Times New Roman" w:cs="Times New Roman"/>
          <w:sz w:val="24"/>
          <w:szCs w:val="24"/>
        </w:rPr>
        <w:t>m</w:t>
      </w:r>
      <w:proofErr w:type="spellEnd"/>
      <w:r w:rsidRPr="00A40979">
        <w:rPr>
          <w:rFonts w:ascii="Times New Roman" w:hAnsi="Times New Roman" w:cs="Times New Roman"/>
          <w:sz w:val="24"/>
          <w:szCs w:val="24"/>
        </w:rPr>
        <w:t xml:space="preserve"> selalu </w:t>
      </w:r>
      <w:proofErr w:type="spellStart"/>
      <w:r w:rsidRPr="00A40979">
        <w:rPr>
          <w:rFonts w:ascii="Times New Roman" w:hAnsi="Times New Roman" w:cs="Times New Roman"/>
          <w:sz w:val="24"/>
          <w:szCs w:val="24"/>
        </w:rPr>
        <w:t>berupaya</w:t>
      </w:r>
      <w:proofErr w:type="spellEnd"/>
      <w:r w:rsidRPr="00A40979">
        <w:rPr>
          <w:rFonts w:ascii="Times New Roman" w:hAnsi="Times New Roman" w:cs="Times New Roman"/>
          <w:sz w:val="24"/>
          <w:szCs w:val="24"/>
        </w:rPr>
        <w:t xml:space="preserve"> untuk </w:t>
      </w:r>
      <w:proofErr w:type="spellStart"/>
      <w:r w:rsidRPr="00A40979">
        <w:rPr>
          <w:rFonts w:ascii="Times New Roman" w:hAnsi="Times New Roman" w:cs="Times New Roman"/>
          <w:sz w:val="24"/>
          <w:szCs w:val="24"/>
        </w:rPr>
        <w:t>mencari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informasi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terlebih</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dahulu</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sebelum</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melakukan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pembelian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suatu</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Biasanya </w:t>
      </w:r>
      <w:proofErr w:type="spellStart"/>
      <w:r w:rsidRPr="00A40979">
        <w:rPr>
          <w:rFonts w:ascii="Times New Roman" w:hAnsi="Times New Roman" w:cs="Times New Roman"/>
          <w:sz w:val="24"/>
          <w:szCs w:val="24"/>
        </w:rPr>
        <w:t>mereka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memastikan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apakah</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tersebut</w:t>
      </w:r>
      <w:proofErr w:type="spellEnd"/>
      <w:r w:rsidRPr="00A40979">
        <w:rPr>
          <w:rFonts w:ascii="Times New Roman" w:hAnsi="Times New Roman" w:cs="Times New Roman"/>
          <w:sz w:val="24"/>
          <w:szCs w:val="24"/>
        </w:rPr>
        <w:t xml:space="preserve"> sudah </w:t>
      </w:r>
      <w:proofErr w:type="spellStart"/>
      <w:r w:rsidRPr="00A40979">
        <w:rPr>
          <w:rFonts w:ascii="Times New Roman" w:hAnsi="Times New Roman" w:cs="Times New Roman"/>
          <w:sz w:val="24"/>
          <w:szCs w:val="24"/>
        </w:rPr>
        <w:t>diketahui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kehalalannya</w:t>
      </w:r>
      <w:proofErr w:type="spellEnd"/>
      <w:r w:rsidRPr="00A40979">
        <w:rPr>
          <w:rFonts w:ascii="Times New Roman" w:hAnsi="Times New Roman" w:cs="Times New Roman"/>
          <w:sz w:val="24"/>
          <w:szCs w:val="24"/>
        </w:rPr>
        <w:t xml:space="preserve"> atau belum </w:t>
      </w:r>
      <w:proofErr w:type="spellStart"/>
      <w:r w:rsidRPr="00A40979">
        <w:rPr>
          <w:rFonts w:ascii="Times New Roman" w:hAnsi="Times New Roman" w:cs="Times New Roman"/>
          <w:sz w:val="24"/>
          <w:szCs w:val="24"/>
        </w:rPr>
        <w:t>tersertifikasi</w:t>
      </w:r>
      <w:proofErr w:type="spellEnd"/>
      <w:r w:rsidRPr="00A40979">
        <w:rPr>
          <w:rFonts w:ascii="Times New Roman" w:hAnsi="Times New Roman" w:cs="Times New Roman"/>
          <w:sz w:val="24"/>
          <w:szCs w:val="24"/>
        </w:rPr>
        <w:t xml:space="preserve">. Untuk </w:t>
      </w:r>
      <w:proofErr w:type="spellStart"/>
      <w:r w:rsidRPr="00A40979">
        <w:rPr>
          <w:rFonts w:ascii="Times New Roman" w:hAnsi="Times New Roman" w:cs="Times New Roman"/>
          <w:sz w:val="24"/>
          <w:szCs w:val="24"/>
        </w:rPr>
        <w:t>menjamin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kepastian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kehalalan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bagi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konsumen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industri</w:t>
      </w:r>
      <w:proofErr w:type="spellEnd"/>
      <w:r w:rsidRPr="00A40979">
        <w:rPr>
          <w:rFonts w:ascii="Times New Roman" w:hAnsi="Times New Roman" w:cs="Times New Roman"/>
          <w:sz w:val="24"/>
          <w:szCs w:val="24"/>
        </w:rPr>
        <w:t xml:space="preserve"> halal </w:t>
      </w:r>
      <w:proofErr w:type="spellStart"/>
      <w:r w:rsidRPr="00A40979">
        <w:rPr>
          <w:rFonts w:ascii="Times New Roman" w:hAnsi="Times New Roman" w:cs="Times New Roman"/>
          <w:sz w:val="24"/>
          <w:szCs w:val="24"/>
        </w:rPr>
        <w:t>telah</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menerapkan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standar</w:t>
      </w:r>
      <w:proofErr w:type="spellEnd"/>
      <w:r w:rsidRPr="00A40979">
        <w:rPr>
          <w:rFonts w:ascii="Times New Roman" w:hAnsi="Times New Roman" w:cs="Times New Roman"/>
          <w:sz w:val="24"/>
          <w:szCs w:val="24"/>
        </w:rPr>
        <w:t xml:space="preserve"> dan </w:t>
      </w:r>
      <w:proofErr w:type="spellStart"/>
      <w:r w:rsidRPr="00A40979">
        <w:rPr>
          <w:rFonts w:ascii="Times New Roman" w:hAnsi="Times New Roman" w:cs="Times New Roman"/>
          <w:sz w:val="24"/>
          <w:szCs w:val="24"/>
        </w:rPr>
        <w:t>sertifikasi</w:t>
      </w:r>
      <w:proofErr w:type="spellEnd"/>
      <w:r w:rsidRPr="00A40979">
        <w:rPr>
          <w:rFonts w:ascii="Times New Roman" w:hAnsi="Times New Roman" w:cs="Times New Roman"/>
          <w:sz w:val="24"/>
          <w:szCs w:val="24"/>
        </w:rPr>
        <w:t xml:space="preserve"> halal yang </w:t>
      </w:r>
      <w:proofErr w:type="spellStart"/>
      <w:r w:rsidRPr="00A40979">
        <w:rPr>
          <w:rFonts w:ascii="Times New Roman" w:hAnsi="Times New Roman" w:cs="Times New Roman"/>
          <w:sz w:val="24"/>
          <w:szCs w:val="24"/>
        </w:rPr>
        <w:t>dikeluarkan</w:t>
      </w:r>
      <w:proofErr w:type="spellEnd"/>
      <w:r w:rsidRPr="00A40979">
        <w:rPr>
          <w:rFonts w:ascii="Times New Roman" w:hAnsi="Times New Roman" w:cs="Times New Roman"/>
          <w:sz w:val="24"/>
          <w:szCs w:val="24"/>
        </w:rPr>
        <w:t xml:space="preserve"> oleh </w:t>
      </w:r>
      <w:proofErr w:type="spellStart"/>
      <w:r w:rsidRPr="00A40979">
        <w:rPr>
          <w:rFonts w:ascii="Times New Roman" w:hAnsi="Times New Roman" w:cs="Times New Roman"/>
          <w:sz w:val="24"/>
          <w:szCs w:val="24"/>
        </w:rPr>
        <w:t>organisasi</w:t>
      </w:r>
      <w:proofErr w:type="spellEnd"/>
      <w:r w:rsidRPr="00A40979">
        <w:rPr>
          <w:rFonts w:ascii="Times New Roman" w:hAnsi="Times New Roman" w:cs="Times New Roman"/>
          <w:sz w:val="24"/>
          <w:szCs w:val="24"/>
        </w:rPr>
        <w:t xml:space="preserve"> Islam </w:t>
      </w:r>
      <w:proofErr w:type="spellStart"/>
      <w:r w:rsidRPr="00A40979">
        <w:rPr>
          <w:rFonts w:ascii="Times New Roman" w:hAnsi="Times New Roman" w:cs="Times New Roman"/>
          <w:sz w:val="24"/>
          <w:szCs w:val="24"/>
        </w:rPr>
        <w:t>terpercaya</w:t>
      </w:r>
      <w:proofErr w:type="spellEnd"/>
      <w:r w:rsidRPr="00A40979">
        <w:rPr>
          <w:rFonts w:ascii="Times New Roman" w:hAnsi="Times New Roman" w:cs="Times New Roman"/>
          <w:sz w:val="24"/>
          <w:szCs w:val="24"/>
        </w:rPr>
        <w:t xml:space="preserve">. Di Indonesia, </w:t>
      </w:r>
      <w:proofErr w:type="spellStart"/>
      <w:r w:rsidRPr="00A40979">
        <w:rPr>
          <w:rFonts w:ascii="Times New Roman" w:hAnsi="Times New Roman" w:cs="Times New Roman"/>
          <w:sz w:val="24"/>
          <w:szCs w:val="24"/>
        </w:rPr>
        <w:t>sertifikasi</w:t>
      </w:r>
      <w:proofErr w:type="spellEnd"/>
      <w:r w:rsidRPr="00A40979">
        <w:rPr>
          <w:rFonts w:ascii="Times New Roman" w:hAnsi="Times New Roman" w:cs="Times New Roman"/>
          <w:sz w:val="24"/>
          <w:szCs w:val="24"/>
        </w:rPr>
        <w:t xml:space="preserve"> hala</w:t>
      </w:r>
      <w:r w:rsidR="00A94D44" w:rsidRPr="00A40979">
        <w:rPr>
          <w:rFonts w:ascii="Times New Roman" w:hAnsi="Times New Roman" w:cs="Times New Roman"/>
          <w:sz w:val="24"/>
          <w:szCs w:val="24"/>
        </w:rPr>
        <w:t>l</w:t>
      </w:r>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diberikan</w:t>
      </w:r>
      <w:proofErr w:type="spellEnd"/>
      <w:r w:rsidRPr="00A40979">
        <w:rPr>
          <w:rFonts w:ascii="Times New Roman" w:hAnsi="Times New Roman" w:cs="Times New Roman"/>
          <w:sz w:val="24"/>
          <w:szCs w:val="24"/>
        </w:rPr>
        <w:t xml:space="preserve"> oleh </w:t>
      </w:r>
      <w:proofErr w:type="spellStart"/>
      <w:r w:rsidRPr="00A40979">
        <w:rPr>
          <w:rFonts w:ascii="Times New Roman" w:hAnsi="Times New Roman" w:cs="Times New Roman"/>
          <w:sz w:val="24"/>
          <w:szCs w:val="24"/>
        </w:rPr>
        <w:t>Majelis</w:t>
      </w:r>
      <w:proofErr w:type="spellEnd"/>
      <w:r w:rsidRPr="00A40979">
        <w:rPr>
          <w:rFonts w:ascii="Times New Roman" w:hAnsi="Times New Roman" w:cs="Times New Roman"/>
          <w:sz w:val="24"/>
          <w:szCs w:val="24"/>
        </w:rPr>
        <w:t xml:space="preserve"> Ulama Indonesia (MUI) yang </w:t>
      </w:r>
      <w:proofErr w:type="spellStart"/>
      <w:r w:rsidRPr="00A40979">
        <w:rPr>
          <w:rFonts w:ascii="Times New Roman" w:hAnsi="Times New Roman" w:cs="Times New Roman"/>
          <w:sz w:val="24"/>
          <w:szCs w:val="24"/>
        </w:rPr>
        <w:t>melakukan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penilaian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melalui</w:t>
      </w:r>
      <w:proofErr w:type="spellEnd"/>
      <w:r w:rsidRPr="00A40979">
        <w:rPr>
          <w:rFonts w:ascii="Times New Roman" w:hAnsi="Times New Roman" w:cs="Times New Roman"/>
          <w:sz w:val="24"/>
          <w:szCs w:val="24"/>
        </w:rPr>
        <w:t xml:space="preserve"> Lembaga </w:t>
      </w:r>
      <w:proofErr w:type="spellStart"/>
      <w:r w:rsidRPr="00A40979">
        <w:rPr>
          <w:rFonts w:ascii="Times New Roman" w:hAnsi="Times New Roman" w:cs="Times New Roman"/>
          <w:sz w:val="24"/>
          <w:szCs w:val="24"/>
        </w:rPr>
        <w:t>Pengkajian</w:t>
      </w:r>
      <w:proofErr w:type="spellEnd"/>
      <w:r w:rsidRPr="00A40979">
        <w:rPr>
          <w:rFonts w:ascii="Times New Roman" w:hAnsi="Times New Roman" w:cs="Times New Roman"/>
          <w:sz w:val="24"/>
          <w:szCs w:val="24"/>
        </w:rPr>
        <w:t xml:space="preserve"> Pangan, Obat-</w:t>
      </w:r>
      <w:proofErr w:type="spellStart"/>
      <w:r w:rsidRPr="00A40979">
        <w:rPr>
          <w:rFonts w:ascii="Times New Roman" w:hAnsi="Times New Roman" w:cs="Times New Roman"/>
          <w:sz w:val="24"/>
          <w:szCs w:val="24"/>
        </w:rPr>
        <w:t>obatan</w:t>
      </w:r>
      <w:proofErr w:type="spellEnd"/>
      <w:r w:rsidRPr="00A40979">
        <w:rPr>
          <w:rFonts w:ascii="Times New Roman" w:hAnsi="Times New Roman" w:cs="Times New Roman"/>
          <w:sz w:val="24"/>
          <w:szCs w:val="24"/>
        </w:rPr>
        <w:t xml:space="preserve">, dan </w:t>
      </w:r>
      <w:proofErr w:type="spellStart"/>
      <w:r w:rsidRPr="00A40979">
        <w:rPr>
          <w:rFonts w:ascii="Times New Roman" w:hAnsi="Times New Roman" w:cs="Times New Roman"/>
          <w:sz w:val="24"/>
          <w:szCs w:val="24"/>
        </w:rPr>
        <w:t>Kosmetika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Majelis</w:t>
      </w:r>
      <w:proofErr w:type="spellEnd"/>
      <w:r w:rsidRPr="00A40979">
        <w:rPr>
          <w:rFonts w:ascii="Times New Roman" w:hAnsi="Times New Roman" w:cs="Times New Roman"/>
          <w:sz w:val="24"/>
          <w:szCs w:val="24"/>
        </w:rPr>
        <w:t xml:space="preserve"> Ulama Indonesia (LPPOM MUI).</w:t>
      </w:r>
      <w:r>
        <w:rPr>
          <w:rStyle w:val="FootnoteReference"/>
          <w:rFonts w:ascii="Times New Roman" w:hAnsi="Times New Roman" w:cs="Times New Roman"/>
          <w:sz w:val="24"/>
          <w:szCs w:val="24"/>
        </w:rPr>
        <w:footnoteReference w:id="8"/>
      </w:r>
      <w:r w:rsidRPr="00A40979">
        <w:rPr>
          <w:rFonts w:ascii="Times New Roman" w:hAnsi="Times New Roman" w:cs="Times New Roman"/>
          <w:sz w:val="24"/>
          <w:szCs w:val="24"/>
        </w:rPr>
        <w:t xml:space="preserve"> </w:t>
      </w:r>
    </w:p>
    <w:p w14:paraId="6E227581" w14:textId="33693CC5" w:rsidR="00E72866" w:rsidRPr="00A40979" w:rsidRDefault="00E72866" w:rsidP="00E1197B">
      <w:pPr>
        <w:spacing w:before="4" w:after="0" w:line="360" w:lineRule="auto"/>
        <w:ind w:left="425" w:right="176" w:firstLine="720"/>
        <w:jc w:val="both"/>
        <w:rPr>
          <w:rFonts w:ascii="Times New Roman" w:hAnsi="Times New Roman" w:cs="Times New Roman"/>
          <w:sz w:val="24"/>
          <w:szCs w:val="24"/>
        </w:rPr>
      </w:pPr>
      <w:r w:rsidRPr="00A40979">
        <w:rPr>
          <w:rFonts w:ascii="Times New Roman" w:hAnsi="Times New Roman" w:cs="Times New Roman"/>
          <w:sz w:val="24"/>
          <w:szCs w:val="24"/>
        </w:rPr>
        <w:lastRenderedPageBreak/>
        <w:t xml:space="preserve">Dalam </w:t>
      </w:r>
      <w:proofErr w:type="spellStart"/>
      <w:r w:rsidRPr="00A40979">
        <w:rPr>
          <w:rFonts w:ascii="Times New Roman" w:hAnsi="Times New Roman" w:cs="Times New Roman"/>
          <w:sz w:val="24"/>
          <w:szCs w:val="24"/>
        </w:rPr>
        <w:t>konteks</w:t>
      </w:r>
      <w:proofErr w:type="spellEnd"/>
      <w:r w:rsidRPr="00A40979">
        <w:rPr>
          <w:rFonts w:ascii="Times New Roman" w:hAnsi="Times New Roman" w:cs="Times New Roman"/>
          <w:sz w:val="24"/>
          <w:szCs w:val="24"/>
        </w:rPr>
        <w:t xml:space="preserve"> ini,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w:t>
      </w:r>
      <w:r w:rsidRPr="00E15691">
        <w:rPr>
          <w:rFonts w:ascii="Times New Roman" w:hAnsi="Times New Roman" w:cs="Times New Roman"/>
          <w:i/>
          <w:iCs/>
          <w:sz w:val="24"/>
          <w:szCs w:val="24"/>
        </w:rPr>
        <w:t xml:space="preserve">The </w:t>
      </w:r>
      <w:proofErr w:type="spellStart"/>
      <w:r w:rsidRPr="00E15691">
        <w:rPr>
          <w:rFonts w:ascii="Times New Roman" w:hAnsi="Times New Roman" w:cs="Times New Roman"/>
          <w:i/>
          <w:iCs/>
          <w:sz w:val="24"/>
          <w:szCs w:val="24"/>
        </w:rPr>
        <w:t>Originote</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telah</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secara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resmi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diakui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sertifikasi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kehalalannya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berdasarkan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pengakuan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dari</w:t>
      </w:r>
      <w:proofErr w:type="spellEnd"/>
      <w:r w:rsidRPr="00A40979">
        <w:rPr>
          <w:rFonts w:ascii="Times New Roman" w:hAnsi="Times New Roman" w:cs="Times New Roman"/>
          <w:sz w:val="24"/>
          <w:szCs w:val="24"/>
        </w:rPr>
        <w:t xml:space="preserve"> BPJPH (Badan </w:t>
      </w:r>
      <w:proofErr w:type="spellStart"/>
      <w:r w:rsidRPr="00A40979">
        <w:rPr>
          <w:rFonts w:ascii="Times New Roman" w:hAnsi="Times New Roman" w:cs="Times New Roman"/>
          <w:sz w:val="24"/>
          <w:szCs w:val="24"/>
        </w:rPr>
        <w:t>Penyelenggara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Jaminan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Halal). </w:t>
      </w:r>
      <w:proofErr w:type="spellStart"/>
      <w:r w:rsidRPr="00A40979">
        <w:rPr>
          <w:rFonts w:ascii="Times New Roman" w:hAnsi="Times New Roman" w:cs="Times New Roman"/>
          <w:sz w:val="24"/>
          <w:szCs w:val="24"/>
        </w:rPr>
        <w:t>Artinya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ini </w:t>
      </w:r>
      <w:proofErr w:type="spellStart"/>
      <w:r w:rsidRPr="00A40979">
        <w:rPr>
          <w:rFonts w:ascii="Times New Roman" w:hAnsi="Times New Roman" w:cs="Times New Roman"/>
          <w:sz w:val="24"/>
          <w:szCs w:val="24"/>
        </w:rPr>
        <w:t>telah</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melalui</w:t>
      </w:r>
      <w:proofErr w:type="spellEnd"/>
      <w:r w:rsidRPr="00A40979">
        <w:rPr>
          <w:rFonts w:ascii="Times New Roman" w:hAnsi="Times New Roman" w:cs="Times New Roman"/>
          <w:sz w:val="24"/>
          <w:szCs w:val="24"/>
        </w:rPr>
        <w:t xml:space="preserve"> proses </w:t>
      </w:r>
      <w:proofErr w:type="spellStart"/>
      <w:r w:rsidRPr="00A40979">
        <w:rPr>
          <w:rFonts w:ascii="Times New Roman" w:hAnsi="Times New Roman" w:cs="Times New Roman"/>
          <w:sz w:val="24"/>
          <w:szCs w:val="24"/>
        </w:rPr>
        <w:t>verifikasi</w:t>
      </w:r>
      <w:proofErr w:type="spellEnd"/>
      <w:r w:rsidRPr="00A40979">
        <w:rPr>
          <w:rFonts w:ascii="Times New Roman" w:hAnsi="Times New Roman" w:cs="Times New Roman"/>
          <w:sz w:val="24"/>
          <w:szCs w:val="24"/>
        </w:rPr>
        <w:t xml:space="preserve"> yang </w:t>
      </w:r>
      <w:proofErr w:type="spellStart"/>
      <w:r w:rsidRPr="00A40979">
        <w:rPr>
          <w:rFonts w:ascii="Times New Roman" w:hAnsi="Times New Roman" w:cs="Times New Roman"/>
          <w:sz w:val="24"/>
          <w:szCs w:val="24"/>
        </w:rPr>
        <w:t>ketat</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sesuai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dengan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standar</w:t>
      </w:r>
      <w:proofErr w:type="spellEnd"/>
      <w:r w:rsidRPr="00A40979">
        <w:rPr>
          <w:rFonts w:ascii="Times New Roman" w:hAnsi="Times New Roman" w:cs="Times New Roman"/>
          <w:sz w:val="24"/>
          <w:szCs w:val="24"/>
        </w:rPr>
        <w:t xml:space="preserve"> halal yang </w:t>
      </w:r>
      <w:proofErr w:type="spellStart"/>
      <w:r w:rsidRPr="00A40979">
        <w:rPr>
          <w:rFonts w:ascii="Times New Roman" w:hAnsi="Times New Roman" w:cs="Times New Roman"/>
          <w:sz w:val="24"/>
          <w:szCs w:val="24"/>
        </w:rPr>
        <w:t>ditetapkan</w:t>
      </w:r>
      <w:proofErr w:type="spellEnd"/>
      <w:r w:rsidRPr="00A40979">
        <w:rPr>
          <w:rFonts w:ascii="Times New Roman" w:hAnsi="Times New Roman" w:cs="Times New Roman"/>
          <w:sz w:val="24"/>
          <w:szCs w:val="24"/>
        </w:rPr>
        <w:t xml:space="preserve"> oleh </w:t>
      </w:r>
      <w:proofErr w:type="spellStart"/>
      <w:r w:rsidRPr="00A40979">
        <w:rPr>
          <w:rFonts w:ascii="Times New Roman" w:hAnsi="Times New Roman" w:cs="Times New Roman"/>
          <w:sz w:val="24"/>
          <w:szCs w:val="24"/>
        </w:rPr>
        <w:t>pemerintah</w:t>
      </w:r>
      <w:proofErr w:type="spellEnd"/>
      <w:r w:rsidRPr="00A40979">
        <w:rPr>
          <w:rFonts w:ascii="Times New Roman" w:hAnsi="Times New Roman" w:cs="Times New Roman"/>
          <w:sz w:val="24"/>
          <w:szCs w:val="24"/>
        </w:rPr>
        <w:t xml:space="preserve"> Indonesia. </w:t>
      </w:r>
      <w:proofErr w:type="spellStart"/>
      <w:r w:rsidRPr="00A40979">
        <w:rPr>
          <w:rFonts w:ascii="Times New Roman" w:hAnsi="Times New Roman" w:cs="Times New Roman"/>
          <w:sz w:val="24"/>
          <w:szCs w:val="24"/>
        </w:rPr>
        <w:t>Sertifikasi</w:t>
      </w:r>
      <w:proofErr w:type="spellEnd"/>
      <w:r w:rsidRPr="00A40979">
        <w:rPr>
          <w:rFonts w:ascii="Times New Roman" w:hAnsi="Times New Roman" w:cs="Times New Roman"/>
          <w:sz w:val="24"/>
          <w:szCs w:val="24"/>
        </w:rPr>
        <w:t xml:space="preserve"> ini </w:t>
      </w:r>
      <w:proofErr w:type="spellStart"/>
      <w:r w:rsidRPr="00A40979">
        <w:rPr>
          <w:rFonts w:ascii="Times New Roman" w:hAnsi="Times New Roman" w:cs="Times New Roman"/>
          <w:sz w:val="24"/>
          <w:szCs w:val="24"/>
        </w:rPr>
        <w:t>memberikan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jaminan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kepada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konsumen</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khususnya</w:t>
      </w:r>
      <w:proofErr w:type="spellEnd"/>
      <w:r w:rsidRPr="00A40979">
        <w:rPr>
          <w:rFonts w:ascii="Times New Roman" w:hAnsi="Times New Roman" w:cs="Times New Roman"/>
          <w:sz w:val="24"/>
          <w:szCs w:val="24"/>
        </w:rPr>
        <w:t xml:space="preserve"> yang </w:t>
      </w:r>
      <w:proofErr w:type="spellStart"/>
      <w:r w:rsidRPr="00A40979">
        <w:rPr>
          <w:rFonts w:ascii="Times New Roman" w:hAnsi="Times New Roman" w:cs="Times New Roman"/>
          <w:sz w:val="24"/>
          <w:szCs w:val="24"/>
        </w:rPr>
        <w:t>beragama</w:t>
      </w:r>
      <w:proofErr w:type="spellEnd"/>
      <w:r w:rsidRPr="00A40979">
        <w:rPr>
          <w:rFonts w:ascii="Times New Roman" w:hAnsi="Times New Roman" w:cs="Times New Roman"/>
          <w:sz w:val="24"/>
          <w:szCs w:val="24"/>
        </w:rPr>
        <w:t xml:space="preserve"> Islam, </w:t>
      </w:r>
      <w:proofErr w:type="spellStart"/>
      <w:r w:rsidRPr="00A40979">
        <w:rPr>
          <w:rFonts w:ascii="Times New Roman" w:hAnsi="Times New Roman" w:cs="Times New Roman"/>
          <w:sz w:val="24"/>
          <w:szCs w:val="24"/>
        </w:rPr>
        <w:t>bahwa</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produk</w:t>
      </w:r>
      <w:proofErr w:type="spellEnd"/>
      <w:r w:rsidRPr="00A40979">
        <w:rPr>
          <w:rFonts w:ascii="Times New Roman" w:hAnsi="Times New Roman" w:cs="Times New Roman"/>
          <w:sz w:val="24"/>
          <w:szCs w:val="24"/>
        </w:rPr>
        <w:t xml:space="preserve"> </w:t>
      </w:r>
      <w:r w:rsidRPr="00112256">
        <w:rPr>
          <w:rFonts w:ascii="Times New Roman" w:hAnsi="Times New Roman" w:cs="Times New Roman"/>
          <w:i/>
          <w:iCs/>
          <w:sz w:val="24"/>
          <w:szCs w:val="24"/>
        </w:rPr>
        <w:t xml:space="preserve">The </w:t>
      </w:r>
      <w:proofErr w:type="spellStart"/>
      <w:r w:rsidRPr="00112256">
        <w:rPr>
          <w:rFonts w:ascii="Times New Roman" w:hAnsi="Times New Roman" w:cs="Times New Roman"/>
          <w:i/>
          <w:iCs/>
          <w:sz w:val="24"/>
          <w:szCs w:val="24"/>
        </w:rPr>
        <w:t>Originote</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memenuhi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persyaratan</w:t>
      </w:r>
      <w:proofErr w:type="spellEnd"/>
      <w:r w:rsidRPr="00A40979">
        <w:rPr>
          <w:rFonts w:ascii="Times New Roman" w:hAnsi="Times New Roman" w:cs="Times New Roman"/>
          <w:sz w:val="24"/>
          <w:szCs w:val="24"/>
        </w:rPr>
        <w:t xml:space="preserve"> halal </w:t>
      </w:r>
      <w:proofErr w:type="spellStart"/>
      <w:r w:rsidRPr="00A40979">
        <w:rPr>
          <w:rFonts w:ascii="Times New Roman" w:hAnsi="Times New Roman" w:cs="Times New Roman"/>
          <w:sz w:val="24"/>
          <w:szCs w:val="24"/>
        </w:rPr>
        <w:t>dari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segi</w:t>
      </w:r>
      <w:proofErr w:type="spellEnd"/>
      <w:r w:rsidRPr="00A40979">
        <w:rPr>
          <w:rFonts w:ascii="Times New Roman" w:hAnsi="Times New Roman" w:cs="Times New Roman"/>
          <w:sz w:val="24"/>
          <w:szCs w:val="24"/>
        </w:rPr>
        <w:t xml:space="preserve"> </w:t>
      </w:r>
      <w:proofErr w:type="spellStart"/>
      <w:r w:rsidRPr="00A40979">
        <w:rPr>
          <w:rFonts w:ascii="Times New Roman" w:hAnsi="Times New Roman" w:cs="Times New Roman"/>
          <w:sz w:val="24"/>
          <w:szCs w:val="24"/>
        </w:rPr>
        <w:t>bahan</w:t>
      </w:r>
      <w:proofErr w:type="spellEnd"/>
      <w:r w:rsidRPr="00A40979">
        <w:rPr>
          <w:rFonts w:ascii="Times New Roman" w:hAnsi="Times New Roman" w:cs="Times New Roman"/>
          <w:sz w:val="24"/>
          <w:szCs w:val="24"/>
        </w:rPr>
        <w:t xml:space="preserve"> dan proses </w:t>
      </w:r>
      <w:proofErr w:type="spellStart"/>
      <w:r w:rsidRPr="00A40979">
        <w:rPr>
          <w:rFonts w:ascii="Times New Roman" w:hAnsi="Times New Roman" w:cs="Times New Roman"/>
          <w:sz w:val="24"/>
          <w:szCs w:val="24"/>
        </w:rPr>
        <w:t>produksinya</w:t>
      </w:r>
      <w:proofErr w:type="spellEnd"/>
      <w:r w:rsidRPr="00A40979">
        <w:rPr>
          <w:rFonts w:ascii="Times New Roman" w:hAnsi="Times New Roman" w:cs="Times New Roman"/>
          <w:sz w:val="24"/>
          <w:szCs w:val="24"/>
        </w:rPr>
        <w:t>.</w:t>
      </w:r>
    </w:p>
    <w:p w14:paraId="457DF5B0" w14:textId="77777777" w:rsidR="00BE722A" w:rsidRDefault="0033672C" w:rsidP="00E1197B">
      <w:pPr>
        <w:spacing w:before="4" w:after="0" w:line="360" w:lineRule="auto"/>
        <w:ind w:left="425" w:right="176" w:firstLine="720"/>
        <w:jc w:val="both"/>
        <w:rPr>
          <w:rFonts w:ascii="Times New Roman" w:hAnsi="Times New Roman" w:cs="Times New Roman"/>
          <w:sz w:val="24"/>
          <w:szCs w:val="24"/>
        </w:rPr>
      </w:pPr>
      <w:r w:rsidRPr="00143C06">
        <w:rPr>
          <w:rFonts w:ascii="Times New Roman" w:hAnsi="Times New Roman" w:cs="Times New Roman"/>
          <w:sz w:val="24"/>
          <w:szCs w:val="24"/>
        </w:rPr>
        <w:t xml:space="preserve">Saat ini </w:t>
      </w:r>
      <w:proofErr w:type="spellStart"/>
      <w:r w:rsidRPr="00143C06">
        <w:rPr>
          <w:rFonts w:ascii="Times New Roman" w:hAnsi="Times New Roman" w:cs="Times New Roman"/>
          <w:sz w:val="24"/>
          <w:szCs w:val="24"/>
        </w:rPr>
        <w:t>konsumen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semakin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kritis</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dalam</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memilih</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produk</w:t>
      </w:r>
      <w:proofErr w:type="spellEnd"/>
      <w:r w:rsidRPr="00143C06">
        <w:rPr>
          <w:rFonts w:ascii="Times New Roman" w:hAnsi="Times New Roman" w:cs="Times New Roman"/>
          <w:sz w:val="24"/>
          <w:szCs w:val="24"/>
        </w:rPr>
        <w:t xml:space="preserve">. Salah </w:t>
      </w:r>
      <w:proofErr w:type="spellStart"/>
      <w:r w:rsidRPr="00143C06">
        <w:rPr>
          <w:rFonts w:ascii="Times New Roman" w:hAnsi="Times New Roman" w:cs="Times New Roman"/>
          <w:sz w:val="24"/>
          <w:szCs w:val="24"/>
        </w:rPr>
        <w:t>satu</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aspek</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semakin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diperhatikan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adalah</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kehalalan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produk</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Generasi</w:t>
      </w:r>
      <w:proofErr w:type="spellEnd"/>
      <w:r w:rsidRPr="00143C06">
        <w:rPr>
          <w:rFonts w:ascii="Times New Roman" w:hAnsi="Times New Roman" w:cs="Times New Roman"/>
          <w:sz w:val="24"/>
          <w:szCs w:val="24"/>
        </w:rPr>
        <w:t xml:space="preserve"> Z, </w:t>
      </w:r>
      <w:proofErr w:type="spellStart"/>
      <w:r w:rsidRPr="00143C06">
        <w:rPr>
          <w:rFonts w:ascii="Times New Roman" w:hAnsi="Times New Roman" w:cs="Times New Roman"/>
          <w:sz w:val="24"/>
          <w:szCs w:val="24"/>
        </w:rPr>
        <w:t>sebagai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generasi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muda</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melek</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teknologi</w:t>
      </w:r>
      <w:proofErr w:type="spellEnd"/>
      <w:r w:rsidRPr="00143C06">
        <w:rPr>
          <w:rFonts w:ascii="Times New Roman" w:hAnsi="Times New Roman" w:cs="Times New Roman"/>
          <w:sz w:val="24"/>
          <w:szCs w:val="24"/>
        </w:rPr>
        <w:t xml:space="preserve"> dan </w:t>
      </w:r>
      <w:proofErr w:type="spellStart"/>
      <w:r w:rsidRPr="00143C06">
        <w:rPr>
          <w:rFonts w:ascii="Times New Roman" w:hAnsi="Times New Roman" w:cs="Times New Roman"/>
          <w:sz w:val="24"/>
          <w:szCs w:val="24"/>
        </w:rPr>
        <w:t>informasi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menunjukkan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tingkat</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kepekaan</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tinggi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terhadap</w:t>
      </w:r>
      <w:proofErr w:type="spellEnd"/>
      <w:r w:rsidRPr="00143C06">
        <w:rPr>
          <w:rFonts w:ascii="Times New Roman" w:hAnsi="Times New Roman" w:cs="Times New Roman"/>
          <w:sz w:val="24"/>
          <w:szCs w:val="24"/>
        </w:rPr>
        <w:t xml:space="preserve"> label halal pada </w:t>
      </w:r>
      <w:proofErr w:type="spellStart"/>
      <w:r w:rsidRPr="00143C06">
        <w:rPr>
          <w:rFonts w:ascii="Times New Roman" w:hAnsi="Times New Roman" w:cs="Times New Roman"/>
          <w:sz w:val="24"/>
          <w:szCs w:val="24"/>
        </w:rPr>
        <w:t>produk</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mereka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konsumsi</w:t>
      </w:r>
      <w:proofErr w:type="spellEnd"/>
      <w:r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Generasi</w:t>
      </w:r>
      <w:proofErr w:type="spellEnd"/>
      <w:r w:rsidR="00CE330B" w:rsidRPr="00143C06">
        <w:rPr>
          <w:rFonts w:ascii="Times New Roman" w:hAnsi="Times New Roman" w:cs="Times New Roman"/>
          <w:sz w:val="24"/>
          <w:szCs w:val="24"/>
        </w:rPr>
        <w:t xml:space="preserve"> Z, atau </w:t>
      </w:r>
      <w:proofErr w:type="spellStart"/>
      <w:r w:rsidR="00CE330B" w:rsidRPr="00143C06">
        <w:rPr>
          <w:rFonts w:ascii="Times New Roman" w:hAnsi="Times New Roman" w:cs="Times New Roman"/>
          <w:sz w:val="24"/>
          <w:szCs w:val="24"/>
        </w:rPr>
        <w:t>dikenal</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sebagai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i/>
          <w:iCs/>
          <w:sz w:val="24"/>
          <w:szCs w:val="24"/>
        </w:rPr>
        <w:t>zoomer</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merujuk</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kepada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individu</w:t>
      </w:r>
      <w:proofErr w:type="spellEnd"/>
      <w:r w:rsidR="00CE330B" w:rsidRPr="00143C06">
        <w:rPr>
          <w:rFonts w:ascii="Times New Roman" w:hAnsi="Times New Roman" w:cs="Times New Roman"/>
          <w:sz w:val="24"/>
          <w:szCs w:val="24"/>
        </w:rPr>
        <w:t xml:space="preserve"> yang </w:t>
      </w:r>
      <w:proofErr w:type="spellStart"/>
      <w:r w:rsidR="00CE330B" w:rsidRPr="00143C06">
        <w:rPr>
          <w:rFonts w:ascii="Times New Roman" w:hAnsi="Times New Roman" w:cs="Times New Roman"/>
          <w:sz w:val="24"/>
          <w:szCs w:val="24"/>
        </w:rPr>
        <w:t>lahir</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antara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tahun</w:t>
      </w:r>
      <w:proofErr w:type="spellEnd"/>
      <w:r w:rsidR="00CE330B" w:rsidRPr="00143C06">
        <w:rPr>
          <w:rFonts w:ascii="Times New Roman" w:hAnsi="Times New Roman" w:cs="Times New Roman"/>
          <w:sz w:val="24"/>
          <w:szCs w:val="24"/>
        </w:rPr>
        <w:t xml:space="preserve"> 1997 dan 2012. </w:t>
      </w:r>
      <w:proofErr w:type="spellStart"/>
      <w:r w:rsidR="00CE330B" w:rsidRPr="00143C06">
        <w:rPr>
          <w:rFonts w:ascii="Times New Roman" w:hAnsi="Times New Roman" w:cs="Times New Roman"/>
          <w:sz w:val="24"/>
          <w:szCs w:val="24"/>
        </w:rPr>
        <w:t>Mereka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dikenal</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sebagai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konsumen</w:t>
      </w:r>
      <w:proofErr w:type="spellEnd"/>
      <w:r w:rsidR="00CE330B" w:rsidRPr="00143C06">
        <w:rPr>
          <w:rFonts w:ascii="Times New Roman" w:hAnsi="Times New Roman" w:cs="Times New Roman"/>
          <w:sz w:val="24"/>
          <w:szCs w:val="24"/>
        </w:rPr>
        <w:t xml:space="preserve"> yang sangat </w:t>
      </w:r>
      <w:proofErr w:type="spellStart"/>
      <w:r w:rsidR="00CE330B" w:rsidRPr="00143C06">
        <w:rPr>
          <w:rFonts w:ascii="Times New Roman" w:hAnsi="Times New Roman" w:cs="Times New Roman"/>
          <w:sz w:val="24"/>
          <w:szCs w:val="24"/>
        </w:rPr>
        <w:t>selektif</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dalam</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memilih</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produk</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Mereka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tumbuh</w:t>
      </w:r>
      <w:proofErr w:type="spellEnd"/>
      <w:r w:rsidR="00CE330B" w:rsidRPr="00143C06">
        <w:rPr>
          <w:rFonts w:ascii="Times New Roman" w:hAnsi="Times New Roman" w:cs="Times New Roman"/>
          <w:sz w:val="24"/>
          <w:szCs w:val="24"/>
        </w:rPr>
        <w:t xml:space="preserve"> di era digital </w:t>
      </w:r>
      <w:proofErr w:type="spellStart"/>
      <w:r w:rsidR="00CE330B" w:rsidRPr="00143C06">
        <w:rPr>
          <w:rFonts w:ascii="Times New Roman" w:hAnsi="Times New Roman" w:cs="Times New Roman"/>
          <w:sz w:val="24"/>
          <w:szCs w:val="24"/>
        </w:rPr>
        <w:t>karena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mereka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dapat</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dengan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mudah</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mendapatkan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informasi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melalui</w:t>
      </w:r>
      <w:proofErr w:type="spellEnd"/>
      <w:r w:rsidR="00CE330B" w:rsidRPr="00143C06">
        <w:rPr>
          <w:rFonts w:ascii="Times New Roman" w:hAnsi="Times New Roman" w:cs="Times New Roman"/>
          <w:sz w:val="24"/>
          <w:szCs w:val="24"/>
        </w:rPr>
        <w:t xml:space="preserve"> internet dan media </w:t>
      </w:r>
      <w:proofErr w:type="spellStart"/>
      <w:r w:rsidR="00CE330B" w:rsidRPr="00143C06">
        <w:rPr>
          <w:rFonts w:ascii="Times New Roman" w:hAnsi="Times New Roman" w:cs="Times New Roman"/>
          <w:sz w:val="24"/>
          <w:szCs w:val="24"/>
        </w:rPr>
        <w:t>sosial</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Generasi</w:t>
      </w:r>
      <w:proofErr w:type="spellEnd"/>
      <w:r w:rsidR="00CE330B" w:rsidRPr="00143C06">
        <w:rPr>
          <w:rFonts w:ascii="Times New Roman" w:hAnsi="Times New Roman" w:cs="Times New Roman"/>
          <w:sz w:val="24"/>
          <w:szCs w:val="24"/>
        </w:rPr>
        <w:t xml:space="preserve"> ini </w:t>
      </w:r>
      <w:proofErr w:type="spellStart"/>
      <w:r w:rsidR="00CE330B" w:rsidRPr="00143C06">
        <w:rPr>
          <w:rFonts w:ascii="Times New Roman" w:hAnsi="Times New Roman" w:cs="Times New Roman"/>
          <w:sz w:val="24"/>
          <w:szCs w:val="24"/>
        </w:rPr>
        <w:t>mampu</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dengan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cepat</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mencari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informasi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produk</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membandingkan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harga</w:t>
      </w:r>
      <w:proofErr w:type="spellEnd"/>
      <w:r w:rsidR="00CE330B" w:rsidRPr="00143C06">
        <w:rPr>
          <w:rFonts w:ascii="Times New Roman" w:hAnsi="Times New Roman" w:cs="Times New Roman"/>
          <w:sz w:val="24"/>
          <w:szCs w:val="24"/>
        </w:rPr>
        <w:t xml:space="preserve">, dan </w:t>
      </w:r>
      <w:proofErr w:type="spellStart"/>
      <w:r w:rsidR="00CE330B" w:rsidRPr="00143C06">
        <w:rPr>
          <w:rFonts w:ascii="Times New Roman" w:hAnsi="Times New Roman" w:cs="Times New Roman"/>
          <w:sz w:val="24"/>
          <w:szCs w:val="24"/>
        </w:rPr>
        <w:t>membaca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ulasan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dari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pengguna</w:t>
      </w:r>
      <w:proofErr w:type="spellEnd"/>
      <w:r w:rsidR="00CE330B" w:rsidRPr="00143C06">
        <w:rPr>
          <w:rFonts w:ascii="Times New Roman" w:hAnsi="Times New Roman" w:cs="Times New Roman"/>
          <w:sz w:val="24"/>
          <w:szCs w:val="24"/>
        </w:rPr>
        <w:t xml:space="preserve"> lain </w:t>
      </w:r>
      <w:proofErr w:type="spellStart"/>
      <w:r w:rsidR="00CE330B" w:rsidRPr="00143C06">
        <w:rPr>
          <w:rFonts w:ascii="Times New Roman" w:hAnsi="Times New Roman" w:cs="Times New Roman"/>
          <w:sz w:val="24"/>
          <w:szCs w:val="24"/>
        </w:rPr>
        <w:t>sebelum</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melakukan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pembelian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Generasi</w:t>
      </w:r>
      <w:proofErr w:type="spellEnd"/>
      <w:r w:rsidR="00CE330B" w:rsidRPr="00143C06">
        <w:rPr>
          <w:rFonts w:ascii="Times New Roman" w:hAnsi="Times New Roman" w:cs="Times New Roman"/>
          <w:sz w:val="24"/>
          <w:szCs w:val="24"/>
        </w:rPr>
        <w:t xml:space="preserve"> Z </w:t>
      </w:r>
      <w:proofErr w:type="spellStart"/>
      <w:r w:rsidR="00CE330B" w:rsidRPr="00143C06">
        <w:rPr>
          <w:rFonts w:ascii="Times New Roman" w:hAnsi="Times New Roman" w:cs="Times New Roman"/>
          <w:sz w:val="24"/>
          <w:szCs w:val="24"/>
        </w:rPr>
        <w:t>memiliki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kesadaran</w:t>
      </w:r>
      <w:proofErr w:type="spellEnd"/>
      <w:r w:rsidR="00CE330B" w:rsidRPr="00143C06">
        <w:rPr>
          <w:rFonts w:ascii="Times New Roman" w:hAnsi="Times New Roman" w:cs="Times New Roman"/>
          <w:sz w:val="24"/>
          <w:szCs w:val="24"/>
        </w:rPr>
        <w:t xml:space="preserve"> yang </w:t>
      </w:r>
      <w:proofErr w:type="spellStart"/>
      <w:r w:rsidR="00CE330B" w:rsidRPr="00143C06">
        <w:rPr>
          <w:rFonts w:ascii="Times New Roman" w:hAnsi="Times New Roman" w:cs="Times New Roman"/>
          <w:sz w:val="24"/>
          <w:szCs w:val="24"/>
        </w:rPr>
        <w:t>tinggi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terhadap</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isu-isu</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sosial</w:t>
      </w:r>
      <w:proofErr w:type="spellEnd"/>
      <w:r w:rsidR="00CE330B" w:rsidRPr="00143C06">
        <w:rPr>
          <w:rFonts w:ascii="Times New Roman" w:hAnsi="Times New Roman" w:cs="Times New Roman"/>
          <w:sz w:val="24"/>
          <w:szCs w:val="24"/>
        </w:rPr>
        <w:t xml:space="preserve"> dan </w:t>
      </w:r>
      <w:proofErr w:type="spellStart"/>
      <w:r w:rsidR="00CE330B" w:rsidRPr="00143C06">
        <w:rPr>
          <w:rFonts w:ascii="Times New Roman" w:hAnsi="Times New Roman" w:cs="Times New Roman"/>
          <w:sz w:val="24"/>
          <w:szCs w:val="24"/>
        </w:rPr>
        <w:t>lingkungan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serta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cenderung</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melakukan</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riset</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secara</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mendalam</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sebelum</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memutuskan</w:t>
      </w:r>
      <w:proofErr w:type="spellEnd"/>
      <w:r w:rsidR="00CE330B" w:rsidRPr="00143C06">
        <w:rPr>
          <w:rFonts w:ascii="Times New Roman" w:hAnsi="Times New Roman" w:cs="Times New Roman"/>
          <w:sz w:val="24"/>
          <w:szCs w:val="24"/>
        </w:rPr>
        <w:t xml:space="preserve"> untuk </w:t>
      </w:r>
      <w:proofErr w:type="spellStart"/>
      <w:r w:rsidR="00CE330B" w:rsidRPr="00143C06">
        <w:rPr>
          <w:rFonts w:ascii="Times New Roman" w:hAnsi="Times New Roman" w:cs="Times New Roman"/>
          <w:sz w:val="24"/>
          <w:szCs w:val="24"/>
        </w:rPr>
        <w:t>membeli</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suatu</w:t>
      </w:r>
      <w:proofErr w:type="spellEnd"/>
      <w:r w:rsidR="00CE330B" w:rsidRPr="00143C06">
        <w:rPr>
          <w:rFonts w:ascii="Times New Roman" w:hAnsi="Times New Roman" w:cs="Times New Roman"/>
          <w:sz w:val="24"/>
          <w:szCs w:val="24"/>
        </w:rPr>
        <w:t xml:space="preserve"> </w:t>
      </w:r>
      <w:proofErr w:type="spellStart"/>
      <w:r w:rsidR="00CE330B" w:rsidRPr="00143C06">
        <w:rPr>
          <w:rFonts w:ascii="Times New Roman" w:hAnsi="Times New Roman" w:cs="Times New Roman"/>
          <w:sz w:val="24"/>
          <w:szCs w:val="24"/>
        </w:rPr>
        <w:t>produk</w:t>
      </w:r>
      <w:proofErr w:type="spellEnd"/>
      <w:r w:rsidR="00CE330B" w:rsidRPr="00143C06">
        <w:rPr>
          <w:rFonts w:ascii="Times New Roman" w:hAnsi="Times New Roman" w:cs="Times New Roman"/>
          <w:sz w:val="24"/>
          <w:szCs w:val="24"/>
        </w:rPr>
        <w:t>.</w:t>
      </w:r>
    </w:p>
    <w:p w14:paraId="1F459143" w14:textId="77777777" w:rsidR="00643A93" w:rsidRDefault="00B270A0" w:rsidP="00643A93">
      <w:pPr>
        <w:keepNext/>
        <w:spacing w:before="4" w:after="0" w:line="360" w:lineRule="auto"/>
        <w:ind w:left="425" w:right="176" w:firstLine="720"/>
        <w:jc w:val="both"/>
      </w:pPr>
      <w:proofErr w:type="spellStart"/>
      <w:r w:rsidRPr="00143C06">
        <w:rPr>
          <w:rFonts w:ascii="Times New Roman" w:hAnsi="Times New Roman" w:cs="Times New Roman"/>
          <w:sz w:val="24"/>
          <w:szCs w:val="24"/>
        </w:rPr>
        <w:lastRenderedPageBreak/>
        <w:t>Menurut</w:t>
      </w:r>
      <w:proofErr w:type="spellEnd"/>
      <w:r w:rsidRPr="00143C06">
        <w:rPr>
          <w:rFonts w:ascii="Times New Roman" w:hAnsi="Times New Roman" w:cs="Times New Roman"/>
          <w:sz w:val="24"/>
          <w:szCs w:val="24"/>
        </w:rPr>
        <w:t xml:space="preserve"> data yang </w:t>
      </w:r>
      <w:proofErr w:type="spellStart"/>
      <w:r w:rsidRPr="00143C06">
        <w:rPr>
          <w:rFonts w:ascii="Times New Roman" w:hAnsi="Times New Roman" w:cs="Times New Roman"/>
          <w:sz w:val="24"/>
          <w:szCs w:val="24"/>
        </w:rPr>
        <w:t>dirilis</w:t>
      </w:r>
      <w:proofErr w:type="spellEnd"/>
      <w:r w:rsidRPr="00143C06">
        <w:rPr>
          <w:rFonts w:ascii="Times New Roman" w:hAnsi="Times New Roman" w:cs="Times New Roman"/>
          <w:sz w:val="24"/>
          <w:szCs w:val="24"/>
        </w:rPr>
        <w:t xml:space="preserve"> oleh Badan Pusat </w:t>
      </w:r>
      <w:proofErr w:type="spellStart"/>
      <w:r w:rsidRPr="00143C06">
        <w:rPr>
          <w:rFonts w:ascii="Times New Roman" w:hAnsi="Times New Roman" w:cs="Times New Roman"/>
          <w:sz w:val="24"/>
          <w:szCs w:val="24"/>
        </w:rPr>
        <w:t>Statistik</w:t>
      </w:r>
      <w:proofErr w:type="spellEnd"/>
      <w:r w:rsidRPr="00143C06">
        <w:rPr>
          <w:rFonts w:ascii="Times New Roman" w:hAnsi="Times New Roman" w:cs="Times New Roman"/>
          <w:sz w:val="24"/>
          <w:szCs w:val="24"/>
        </w:rPr>
        <w:t xml:space="preserve"> (BPS), Gen Z, yang </w:t>
      </w:r>
      <w:proofErr w:type="spellStart"/>
      <w:r w:rsidRPr="00143C06">
        <w:rPr>
          <w:rFonts w:ascii="Times New Roman" w:hAnsi="Times New Roman" w:cs="Times New Roman"/>
          <w:sz w:val="24"/>
          <w:szCs w:val="24"/>
        </w:rPr>
        <w:t>lahir</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antara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tahun</w:t>
      </w:r>
      <w:proofErr w:type="spellEnd"/>
      <w:r w:rsidRPr="00143C06">
        <w:rPr>
          <w:rFonts w:ascii="Times New Roman" w:hAnsi="Times New Roman" w:cs="Times New Roman"/>
          <w:sz w:val="24"/>
          <w:szCs w:val="24"/>
        </w:rPr>
        <w:t xml:space="preserve"> 1997 dan 2012, </w:t>
      </w:r>
      <w:proofErr w:type="spellStart"/>
      <w:r w:rsidRPr="00143C06">
        <w:rPr>
          <w:rFonts w:ascii="Times New Roman" w:hAnsi="Times New Roman" w:cs="Times New Roman"/>
          <w:sz w:val="24"/>
          <w:szCs w:val="24"/>
        </w:rPr>
        <w:t>mendominasi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dengan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sekitar</w:t>
      </w:r>
      <w:proofErr w:type="spellEnd"/>
      <w:r w:rsidRPr="00143C06">
        <w:rPr>
          <w:rFonts w:ascii="Times New Roman" w:hAnsi="Times New Roman" w:cs="Times New Roman"/>
          <w:sz w:val="24"/>
          <w:szCs w:val="24"/>
        </w:rPr>
        <w:t xml:space="preserve"> 74,93 </w:t>
      </w:r>
      <w:proofErr w:type="spellStart"/>
      <w:r w:rsidRPr="00143C06">
        <w:rPr>
          <w:rFonts w:ascii="Times New Roman" w:hAnsi="Times New Roman" w:cs="Times New Roman"/>
          <w:sz w:val="24"/>
          <w:szCs w:val="24"/>
        </w:rPr>
        <w:t>juta</w:t>
      </w:r>
      <w:proofErr w:type="spellEnd"/>
      <w:r w:rsidRPr="00143C06">
        <w:rPr>
          <w:rFonts w:ascii="Times New Roman" w:hAnsi="Times New Roman" w:cs="Times New Roman"/>
          <w:sz w:val="24"/>
          <w:szCs w:val="24"/>
        </w:rPr>
        <w:t xml:space="preserve"> orang</w:t>
      </w:r>
      <w:r w:rsidR="00EF1F78" w:rsidRPr="00143C06">
        <w:rPr>
          <w:rFonts w:ascii="Times New Roman" w:hAnsi="Times New Roman" w:cs="Times New Roman"/>
          <w:sz w:val="24"/>
          <w:szCs w:val="24"/>
        </w:rPr>
        <w:t>.</w:t>
      </w:r>
      <w:r w:rsidR="00571E31">
        <w:rPr>
          <w:rStyle w:val="FootnoteReference"/>
          <w:rFonts w:ascii="Times New Roman" w:hAnsi="Times New Roman" w:cs="Times New Roman"/>
          <w:sz w:val="24"/>
          <w:szCs w:val="24"/>
        </w:rPr>
        <w:footnoteReference w:id="9"/>
      </w:r>
      <w:r w:rsidR="00571E31"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Sebagimana</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disebutkan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dalam</w:t>
      </w:r>
      <w:proofErr w:type="spellEnd"/>
      <w:r w:rsidRPr="00143C06">
        <w:rPr>
          <w:rFonts w:ascii="Times New Roman" w:hAnsi="Times New Roman" w:cs="Times New Roman"/>
          <w:sz w:val="24"/>
          <w:szCs w:val="24"/>
        </w:rPr>
        <w:t xml:space="preserve"> </w:t>
      </w:r>
      <w:proofErr w:type="spellStart"/>
      <w:r w:rsidR="007B5E11" w:rsidRPr="00143C06">
        <w:rPr>
          <w:rFonts w:ascii="Times New Roman" w:hAnsi="Times New Roman" w:cs="Times New Roman"/>
          <w:sz w:val="24"/>
          <w:szCs w:val="24"/>
        </w:rPr>
        <w:t>gambar</w:t>
      </w:r>
      <w:proofErr w:type="spellEnd"/>
      <w:r w:rsidR="007B5E11" w:rsidRPr="00143C06">
        <w:rPr>
          <w:rFonts w:ascii="Times New Roman" w:hAnsi="Times New Roman" w:cs="Times New Roman"/>
          <w:sz w:val="24"/>
          <w:szCs w:val="24"/>
        </w:rPr>
        <w:t xml:space="preserve"> </w:t>
      </w:r>
      <w:r w:rsidRPr="00143C06">
        <w:rPr>
          <w:rFonts w:ascii="Times New Roman" w:hAnsi="Times New Roman" w:cs="Times New Roman"/>
          <w:sz w:val="24"/>
          <w:szCs w:val="24"/>
        </w:rPr>
        <w:t>1</w:t>
      </w:r>
      <w:r w:rsidR="00994678" w:rsidRPr="00143C06">
        <w:rPr>
          <w:rFonts w:ascii="Times New Roman" w:hAnsi="Times New Roman" w:cs="Times New Roman"/>
          <w:sz w:val="24"/>
          <w:szCs w:val="24"/>
        </w:rPr>
        <w:t>.3</w:t>
      </w:r>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berikut</w:t>
      </w:r>
      <w:proofErr w:type="spellEnd"/>
      <w:r w:rsidRPr="00143C06">
        <w:rPr>
          <w:rFonts w:ascii="Times New Roman" w:hAnsi="Times New Roman" w:cs="Times New Roman"/>
          <w:sz w:val="24"/>
          <w:szCs w:val="24"/>
        </w:rPr>
        <w:t>.</w:t>
      </w:r>
      <w:r w:rsidR="00F52451">
        <w:rPr>
          <w:rFonts w:ascii="Times New Roman" w:hAnsi="Times New Roman" w:cs="Times New Roman"/>
          <w:sz w:val="24"/>
          <w:szCs w:val="24"/>
        </w:rPr>
        <w:tab/>
      </w:r>
      <w:r w:rsidR="00F52451">
        <w:rPr>
          <w:rFonts w:ascii="Times New Roman" w:hAnsi="Times New Roman" w:cs="Times New Roman"/>
          <w:sz w:val="24"/>
          <w:szCs w:val="24"/>
        </w:rPr>
        <w:tab/>
      </w:r>
      <w:r w:rsidR="00F52451">
        <w:rPr>
          <w:rFonts w:ascii="Times New Roman" w:hAnsi="Times New Roman" w:cs="Times New Roman"/>
          <w:sz w:val="24"/>
          <w:szCs w:val="24"/>
        </w:rPr>
        <w:tab/>
      </w:r>
      <w:r w:rsidR="00F52451">
        <w:rPr>
          <w:rFonts w:ascii="Times New Roman" w:hAnsi="Times New Roman" w:cs="Times New Roman"/>
          <w:sz w:val="24"/>
          <w:szCs w:val="24"/>
        </w:rPr>
        <w:tab/>
      </w:r>
      <w:r w:rsidR="00F52451">
        <w:rPr>
          <w:rFonts w:ascii="Times New Roman" w:hAnsi="Times New Roman" w:cs="Times New Roman"/>
          <w:sz w:val="24"/>
          <w:szCs w:val="24"/>
        </w:rPr>
        <w:tab/>
      </w:r>
      <w:r>
        <w:rPr>
          <w:noProof/>
        </w:rPr>
        <w:drawing>
          <wp:inline distT="0" distB="0" distL="0" distR="0" wp14:anchorId="28F5C596" wp14:editId="328ABFFD">
            <wp:extent cx="1615440" cy="1615440"/>
            <wp:effectExtent l="0" t="0" r="0" b="0"/>
            <wp:docPr id="971553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53826" name="Picture 9715538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7018" cy="1627018"/>
                    </a:xfrm>
                    <a:prstGeom prst="rect">
                      <a:avLst/>
                    </a:prstGeom>
                  </pic:spPr>
                </pic:pic>
              </a:graphicData>
            </a:graphic>
          </wp:inline>
        </w:drawing>
      </w:r>
    </w:p>
    <w:p w14:paraId="4936C5F0" w14:textId="2DD3C9F8" w:rsidR="00643A93"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bookmarkStart w:id="22" w:name="_Toc186790053"/>
      <w:r w:rsidRPr="00643A93">
        <w:rPr>
          <w:rFonts w:ascii="Times New Roman" w:hAnsi="Times New Roman" w:cs="Times New Roman"/>
          <w:b/>
          <w:bCs/>
          <w:i w:val="0"/>
          <w:iCs w:val="0"/>
          <w:color w:val="171717" w:themeColor="background2" w:themeShade="1A"/>
          <w:sz w:val="24"/>
          <w:szCs w:val="24"/>
        </w:rPr>
        <w:t>Gambar</w:t>
      </w:r>
      <w:r>
        <w:rPr>
          <w:rFonts w:ascii="Times New Roman" w:hAnsi="Times New Roman" w:cs="Times New Roman"/>
          <w:b/>
          <w:bCs/>
          <w:i w:val="0"/>
          <w:iCs w:val="0"/>
          <w:color w:val="171717" w:themeColor="background2" w:themeShade="1A"/>
          <w:sz w:val="24"/>
          <w:szCs w:val="24"/>
        </w:rPr>
        <w:t xml:space="preserve"> </w:t>
      </w:r>
      <w:r w:rsidRPr="00643A93">
        <w:rPr>
          <w:rFonts w:ascii="Times New Roman" w:hAnsi="Times New Roman" w:cs="Times New Roman"/>
          <w:b/>
          <w:bCs/>
          <w:i w:val="0"/>
          <w:iCs w:val="0"/>
          <w:color w:val="171717" w:themeColor="background2" w:themeShade="1A"/>
          <w:sz w:val="24"/>
          <w:szCs w:val="24"/>
        </w:rPr>
        <w:t xml:space="preserve">1. </w:t>
      </w:r>
      <w:r w:rsidRPr="00643A93">
        <w:rPr>
          <w:rFonts w:ascii="Times New Roman" w:hAnsi="Times New Roman" w:cs="Times New Roman"/>
          <w:b/>
          <w:bCs/>
          <w:i w:val="0"/>
          <w:iCs w:val="0"/>
          <w:color w:val="171717" w:themeColor="background2" w:themeShade="1A"/>
          <w:sz w:val="24"/>
          <w:szCs w:val="24"/>
        </w:rPr>
        <w:fldChar w:fldCharType="begin"/>
      </w:r>
      <w:r w:rsidRPr="00643A93">
        <w:rPr>
          <w:rFonts w:ascii="Times New Roman" w:hAnsi="Times New Roman" w:cs="Times New Roman"/>
          <w:b/>
          <w:bCs/>
          <w:i w:val="0"/>
          <w:iCs w:val="0"/>
          <w:color w:val="171717" w:themeColor="background2" w:themeShade="1A"/>
          <w:sz w:val="24"/>
          <w:szCs w:val="24"/>
        </w:rPr>
        <w:instrText xml:space="preserve"> SEQ Gambar1. \* ARABIC </w:instrText>
      </w:r>
      <w:r w:rsidRPr="00643A93">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3</w:t>
      </w:r>
      <w:bookmarkEnd w:id="22"/>
      <w:r w:rsidRPr="00643A93">
        <w:rPr>
          <w:rFonts w:ascii="Times New Roman" w:hAnsi="Times New Roman" w:cs="Times New Roman"/>
          <w:b/>
          <w:bCs/>
          <w:i w:val="0"/>
          <w:iCs w:val="0"/>
          <w:color w:val="171717" w:themeColor="background2" w:themeShade="1A"/>
          <w:sz w:val="24"/>
          <w:szCs w:val="24"/>
        </w:rPr>
        <w:fldChar w:fldCharType="end"/>
      </w:r>
      <w:r w:rsidRPr="00643A93">
        <w:rPr>
          <w:rFonts w:ascii="Times New Roman" w:hAnsi="Times New Roman" w:cs="Times New Roman"/>
          <w:b/>
          <w:bCs/>
          <w:i w:val="0"/>
          <w:iCs w:val="0"/>
          <w:color w:val="171717" w:themeColor="background2" w:themeShade="1A"/>
          <w:sz w:val="24"/>
          <w:szCs w:val="24"/>
        </w:rPr>
        <w:t xml:space="preserve"> </w:t>
      </w:r>
    </w:p>
    <w:p w14:paraId="5FDB0880" w14:textId="31273C08" w:rsidR="00F52451"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proofErr w:type="spellStart"/>
      <w:r w:rsidRPr="00643A93">
        <w:rPr>
          <w:rFonts w:ascii="Times New Roman" w:hAnsi="Times New Roman" w:cs="Times New Roman"/>
          <w:b/>
          <w:bCs/>
          <w:i w:val="0"/>
          <w:iCs w:val="0"/>
          <w:color w:val="171717" w:themeColor="background2" w:themeShade="1A"/>
          <w:sz w:val="24"/>
          <w:szCs w:val="24"/>
        </w:rPr>
        <w:t>Jumlah</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Generasi</w:t>
      </w:r>
      <w:proofErr w:type="spellEnd"/>
      <w:r w:rsidRPr="00643A93">
        <w:rPr>
          <w:rFonts w:ascii="Times New Roman" w:hAnsi="Times New Roman" w:cs="Times New Roman"/>
          <w:b/>
          <w:bCs/>
          <w:i w:val="0"/>
          <w:iCs w:val="0"/>
          <w:color w:val="171717" w:themeColor="background2" w:themeShade="1A"/>
          <w:sz w:val="24"/>
          <w:szCs w:val="24"/>
        </w:rPr>
        <w:t xml:space="preserve"> Z di </w:t>
      </w:r>
      <w:proofErr w:type="spellStart"/>
      <w:r w:rsidRPr="00643A93">
        <w:rPr>
          <w:rFonts w:ascii="Times New Roman" w:hAnsi="Times New Roman" w:cs="Times New Roman"/>
          <w:b/>
          <w:bCs/>
          <w:i w:val="0"/>
          <w:iCs w:val="0"/>
          <w:color w:val="171717" w:themeColor="background2" w:themeShade="1A"/>
          <w:sz w:val="24"/>
          <w:szCs w:val="24"/>
        </w:rPr>
        <w:t>Tahun</w:t>
      </w:r>
      <w:proofErr w:type="spellEnd"/>
      <w:r w:rsidRPr="00643A93">
        <w:rPr>
          <w:rFonts w:ascii="Times New Roman" w:hAnsi="Times New Roman" w:cs="Times New Roman"/>
          <w:b/>
          <w:bCs/>
          <w:i w:val="0"/>
          <w:iCs w:val="0"/>
          <w:color w:val="171717" w:themeColor="background2" w:themeShade="1A"/>
          <w:sz w:val="24"/>
          <w:szCs w:val="24"/>
        </w:rPr>
        <w:t xml:space="preserve"> 2020</w:t>
      </w:r>
    </w:p>
    <w:p w14:paraId="1CC296DE" w14:textId="00516C71" w:rsidR="00B270A0" w:rsidRDefault="00F52451" w:rsidP="00F52451">
      <w:pPr>
        <w:spacing w:before="4" w:after="0" w:line="240" w:lineRule="auto"/>
        <w:ind w:left="425" w:right="176" w:firstLine="72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00B270A0">
        <w:rPr>
          <w:rFonts w:ascii="Times New Roman" w:hAnsi="Times New Roman" w:cs="Times New Roman"/>
          <w:sz w:val="24"/>
          <w:szCs w:val="24"/>
        </w:rPr>
        <w:t>Sumber</w:t>
      </w:r>
      <w:proofErr w:type="spellEnd"/>
      <w:r w:rsidR="00B270A0">
        <w:rPr>
          <w:rFonts w:ascii="Times New Roman" w:hAnsi="Times New Roman" w:cs="Times New Roman"/>
          <w:sz w:val="24"/>
          <w:szCs w:val="24"/>
        </w:rPr>
        <w:t xml:space="preserve">: </w:t>
      </w:r>
      <w:r w:rsidR="00B270A0" w:rsidRPr="00B270A0">
        <w:rPr>
          <w:rFonts w:ascii="Times New Roman" w:hAnsi="Times New Roman" w:cs="Times New Roman"/>
          <w:sz w:val="24"/>
          <w:szCs w:val="24"/>
        </w:rPr>
        <w:t>data.goodstats.id</w:t>
      </w:r>
    </w:p>
    <w:p w14:paraId="5C670D9D" w14:textId="77777777" w:rsidR="004B2BC8" w:rsidRPr="00637635" w:rsidRDefault="004B2BC8" w:rsidP="00637635">
      <w:pPr>
        <w:pStyle w:val="NoSpacing"/>
        <w:jc w:val="center"/>
        <w:rPr>
          <w:rFonts w:ascii="Times New Roman" w:hAnsi="Times New Roman" w:cs="Times New Roman"/>
          <w:b/>
          <w:bCs/>
          <w:sz w:val="24"/>
          <w:szCs w:val="24"/>
        </w:rPr>
      </w:pPr>
    </w:p>
    <w:p w14:paraId="2A566D7B" w14:textId="7B6FEC4D" w:rsidR="00470D27" w:rsidRDefault="003528A7" w:rsidP="009363FE">
      <w:pPr>
        <w:spacing w:before="4" w:after="0" w:line="360" w:lineRule="auto"/>
        <w:ind w:left="425" w:right="176" w:firstLine="720"/>
        <w:jc w:val="both"/>
        <w:rPr>
          <w:rFonts w:ascii="Times New Roman" w:hAnsi="Times New Roman" w:cs="Times New Roman"/>
          <w:sz w:val="24"/>
          <w:szCs w:val="24"/>
        </w:rPr>
      </w:pPr>
      <w:proofErr w:type="spellStart"/>
      <w:r w:rsidRPr="008C46E4">
        <w:rPr>
          <w:rFonts w:ascii="Times New Roman" w:hAnsi="Times New Roman" w:cs="Times New Roman"/>
          <w:sz w:val="24"/>
          <w:szCs w:val="24"/>
        </w:rPr>
        <w:t>Secara</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keseluruhan</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generasi</w:t>
      </w:r>
      <w:proofErr w:type="spellEnd"/>
      <w:r w:rsidRPr="008C46E4">
        <w:rPr>
          <w:rFonts w:ascii="Times New Roman" w:hAnsi="Times New Roman" w:cs="Times New Roman"/>
          <w:sz w:val="24"/>
          <w:szCs w:val="24"/>
        </w:rPr>
        <w:t xml:space="preserve"> Z</w:t>
      </w:r>
      <w:r w:rsidR="0009437E" w:rsidRPr="008C46E4">
        <w:rPr>
          <w:rFonts w:ascii="Times New Roman" w:hAnsi="Times New Roman" w:cs="Times New Roman"/>
          <w:sz w:val="24"/>
          <w:szCs w:val="24"/>
        </w:rPr>
        <w:t xml:space="preserve"> biasanya</w:t>
      </w:r>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mem</w:t>
      </w:r>
      <w:r w:rsidR="0009437E" w:rsidRPr="008C46E4">
        <w:rPr>
          <w:rFonts w:ascii="Times New Roman" w:hAnsi="Times New Roman" w:cs="Times New Roman"/>
          <w:sz w:val="24"/>
          <w:szCs w:val="24"/>
        </w:rPr>
        <w:t>pertimbangkan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banyak</w:t>
      </w:r>
      <w:proofErr w:type="spellEnd"/>
      <w:r w:rsidR="0009437E" w:rsidRPr="008C46E4">
        <w:rPr>
          <w:rFonts w:ascii="Times New Roman" w:hAnsi="Times New Roman" w:cs="Times New Roman"/>
          <w:sz w:val="24"/>
          <w:szCs w:val="24"/>
        </w:rPr>
        <w:t xml:space="preserve"> factor </w:t>
      </w:r>
      <w:proofErr w:type="spellStart"/>
      <w:r w:rsidR="0009437E" w:rsidRPr="008C46E4">
        <w:rPr>
          <w:rFonts w:ascii="Times New Roman" w:hAnsi="Times New Roman" w:cs="Times New Roman"/>
          <w:sz w:val="24"/>
          <w:szCs w:val="24"/>
        </w:rPr>
        <w:t>sebelum</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membuat</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keputusan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pembelian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Mereka</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memiliki</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kemampuan</w:t>
      </w:r>
      <w:proofErr w:type="spellEnd"/>
      <w:r w:rsidR="0009437E" w:rsidRPr="008C46E4">
        <w:rPr>
          <w:rFonts w:ascii="Times New Roman" w:hAnsi="Times New Roman" w:cs="Times New Roman"/>
          <w:sz w:val="24"/>
          <w:szCs w:val="24"/>
        </w:rPr>
        <w:t xml:space="preserve"> untuk </w:t>
      </w:r>
      <w:proofErr w:type="spellStart"/>
      <w:r w:rsidR="0009437E" w:rsidRPr="008C46E4">
        <w:rPr>
          <w:rFonts w:ascii="Times New Roman" w:hAnsi="Times New Roman" w:cs="Times New Roman"/>
          <w:sz w:val="24"/>
          <w:szCs w:val="24"/>
        </w:rPr>
        <w:t>membuat</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keputusan</w:t>
      </w:r>
      <w:proofErr w:type="spellEnd"/>
      <w:r w:rsidR="0009437E" w:rsidRPr="008C46E4">
        <w:rPr>
          <w:rFonts w:ascii="Times New Roman" w:hAnsi="Times New Roman" w:cs="Times New Roman"/>
          <w:sz w:val="24"/>
          <w:szCs w:val="24"/>
        </w:rPr>
        <w:t xml:space="preserve"> yang lebih </w:t>
      </w:r>
      <w:proofErr w:type="spellStart"/>
      <w:r w:rsidR="0009437E" w:rsidRPr="008C46E4">
        <w:rPr>
          <w:rFonts w:ascii="Times New Roman" w:hAnsi="Times New Roman" w:cs="Times New Roman"/>
          <w:sz w:val="24"/>
          <w:szCs w:val="24"/>
        </w:rPr>
        <w:t>informasional</w:t>
      </w:r>
      <w:proofErr w:type="spellEnd"/>
      <w:r w:rsidR="0009437E" w:rsidRPr="008C46E4">
        <w:rPr>
          <w:rFonts w:ascii="Times New Roman" w:hAnsi="Times New Roman" w:cs="Times New Roman"/>
          <w:sz w:val="24"/>
          <w:szCs w:val="24"/>
        </w:rPr>
        <w:t xml:space="preserve"> dan </w:t>
      </w:r>
      <w:proofErr w:type="spellStart"/>
      <w:r w:rsidR="0009437E" w:rsidRPr="008C46E4">
        <w:rPr>
          <w:rFonts w:ascii="Times New Roman" w:hAnsi="Times New Roman" w:cs="Times New Roman"/>
          <w:sz w:val="24"/>
          <w:szCs w:val="24"/>
        </w:rPr>
        <w:t>nilai-nilai</w:t>
      </w:r>
      <w:proofErr w:type="spellEnd"/>
      <w:r w:rsidR="0009437E" w:rsidRPr="008C46E4">
        <w:rPr>
          <w:rFonts w:ascii="Times New Roman" w:hAnsi="Times New Roman" w:cs="Times New Roman"/>
          <w:sz w:val="24"/>
          <w:szCs w:val="24"/>
        </w:rPr>
        <w:t xml:space="preserve"> yang </w:t>
      </w:r>
      <w:proofErr w:type="spellStart"/>
      <w:r w:rsidR="0009437E" w:rsidRPr="008C46E4">
        <w:rPr>
          <w:rFonts w:ascii="Times New Roman" w:hAnsi="Times New Roman" w:cs="Times New Roman"/>
          <w:sz w:val="24"/>
          <w:szCs w:val="24"/>
        </w:rPr>
        <w:t>kuat</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membuat</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mereka</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menjadi</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konsumen</w:t>
      </w:r>
      <w:proofErr w:type="spellEnd"/>
      <w:r w:rsidR="0009437E" w:rsidRPr="008C46E4">
        <w:rPr>
          <w:rFonts w:ascii="Times New Roman" w:hAnsi="Times New Roman" w:cs="Times New Roman"/>
          <w:sz w:val="24"/>
          <w:szCs w:val="24"/>
        </w:rPr>
        <w:t xml:space="preserve"> yang lebih </w:t>
      </w:r>
      <w:proofErr w:type="spellStart"/>
      <w:r w:rsidR="0009437E" w:rsidRPr="008C46E4">
        <w:rPr>
          <w:rFonts w:ascii="Times New Roman" w:hAnsi="Times New Roman" w:cs="Times New Roman"/>
          <w:sz w:val="24"/>
          <w:szCs w:val="24"/>
        </w:rPr>
        <w:t>cermat</w:t>
      </w:r>
      <w:proofErr w:type="spellEnd"/>
      <w:r w:rsidR="0009437E" w:rsidRPr="008C46E4">
        <w:rPr>
          <w:rFonts w:ascii="Times New Roman" w:hAnsi="Times New Roman" w:cs="Times New Roman"/>
          <w:sz w:val="24"/>
          <w:szCs w:val="24"/>
        </w:rPr>
        <w:t xml:space="preserve"> dan </w:t>
      </w:r>
      <w:proofErr w:type="spellStart"/>
      <w:r w:rsidR="0009437E" w:rsidRPr="008C46E4">
        <w:rPr>
          <w:rFonts w:ascii="Times New Roman" w:hAnsi="Times New Roman" w:cs="Times New Roman"/>
          <w:sz w:val="24"/>
          <w:szCs w:val="24"/>
        </w:rPr>
        <w:t>sadar</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akan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pembelian</w:t>
      </w:r>
      <w:proofErr w:type="spellEnd"/>
      <w:r w:rsidR="0009437E" w:rsidRPr="008C46E4">
        <w:rPr>
          <w:rFonts w:ascii="Times New Roman" w:hAnsi="Times New Roman" w:cs="Times New Roman"/>
          <w:sz w:val="24"/>
          <w:szCs w:val="24"/>
        </w:rPr>
        <w:t xml:space="preserve"> yang </w:t>
      </w:r>
      <w:proofErr w:type="spellStart"/>
      <w:r w:rsidR="0009437E" w:rsidRPr="008C46E4">
        <w:rPr>
          <w:rFonts w:ascii="Times New Roman" w:hAnsi="Times New Roman" w:cs="Times New Roman"/>
          <w:sz w:val="24"/>
          <w:szCs w:val="24"/>
        </w:rPr>
        <w:t>mereka</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lakukan</w:t>
      </w:r>
      <w:proofErr w:type="spellEnd"/>
      <w:r w:rsidR="0009437E" w:rsidRPr="008C46E4">
        <w:rPr>
          <w:rFonts w:ascii="Times New Roman" w:hAnsi="Times New Roman" w:cs="Times New Roman"/>
          <w:sz w:val="24"/>
          <w:szCs w:val="24"/>
        </w:rPr>
        <w:t xml:space="preserve">. Hal ini </w:t>
      </w:r>
      <w:proofErr w:type="spellStart"/>
      <w:r w:rsidR="0009437E" w:rsidRPr="008C46E4">
        <w:rPr>
          <w:rFonts w:ascii="Times New Roman" w:hAnsi="Times New Roman" w:cs="Times New Roman"/>
          <w:sz w:val="24"/>
          <w:szCs w:val="24"/>
        </w:rPr>
        <w:t>disebabkan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karena</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terbiasanya</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penggunaan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teknologi</w:t>
      </w:r>
      <w:proofErr w:type="spellEnd"/>
      <w:r w:rsidR="0009437E" w:rsidRPr="008C46E4">
        <w:rPr>
          <w:rFonts w:ascii="Times New Roman" w:hAnsi="Times New Roman" w:cs="Times New Roman"/>
          <w:sz w:val="24"/>
          <w:szCs w:val="24"/>
        </w:rPr>
        <w:t xml:space="preserve"> dan </w:t>
      </w:r>
      <w:proofErr w:type="spellStart"/>
      <w:r w:rsidR="0009437E" w:rsidRPr="008C46E4">
        <w:rPr>
          <w:rFonts w:ascii="Times New Roman" w:hAnsi="Times New Roman" w:cs="Times New Roman"/>
          <w:sz w:val="24"/>
          <w:szCs w:val="24"/>
        </w:rPr>
        <w:t>mengutamakan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kenyamanan</w:t>
      </w:r>
      <w:proofErr w:type="spellEnd"/>
      <w:r w:rsidR="0009437E" w:rsidRPr="008C46E4">
        <w:rPr>
          <w:rFonts w:ascii="Times New Roman" w:hAnsi="Times New Roman" w:cs="Times New Roman"/>
          <w:sz w:val="24"/>
          <w:szCs w:val="24"/>
        </w:rPr>
        <w:t xml:space="preserve"> dan </w:t>
      </w:r>
      <w:proofErr w:type="spellStart"/>
      <w:r w:rsidR="0009437E" w:rsidRPr="008C46E4">
        <w:rPr>
          <w:rFonts w:ascii="Times New Roman" w:hAnsi="Times New Roman" w:cs="Times New Roman"/>
          <w:sz w:val="24"/>
          <w:szCs w:val="24"/>
        </w:rPr>
        <w:t>kemudahan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Mereka</w:t>
      </w:r>
      <w:proofErr w:type="spellEnd"/>
      <w:r w:rsidR="0009437E" w:rsidRPr="008C46E4">
        <w:rPr>
          <w:rFonts w:ascii="Times New Roman" w:hAnsi="Times New Roman" w:cs="Times New Roman"/>
          <w:sz w:val="24"/>
          <w:szCs w:val="24"/>
        </w:rPr>
        <w:t xml:space="preserve"> ingin </w:t>
      </w:r>
      <w:proofErr w:type="spellStart"/>
      <w:r w:rsidR="0009437E" w:rsidRPr="008C46E4">
        <w:rPr>
          <w:rFonts w:ascii="Times New Roman" w:hAnsi="Times New Roman" w:cs="Times New Roman"/>
          <w:sz w:val="24"/>
          <w:szCs w:val="24"/>
        </w:rPr>
        <w:t>dapat</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berbelanja</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dengan</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mudah</w:t>
      </w:r>
      <w:proofErr w:type="spellEnd"/>
      <w:r w:rsidR="0009437E" w:rsidRPr="008C46E4">
        <w:rPr>
          <w:rFonts w:ascii="Times New Roman" w:hAnsi="Times New Roman" w:cs="Times New Roman"/>
          <w:sz w:val="24"/>
          <w:szCs w:val="24"/>
        </w:rPr>
        <w:t xml:space="preserve"> dan </w:t>
      </w:r>
      <w:proofErr w:type="spellStart"/>
      <w:r w:rsidR="0009437E" w:rsidRPr="008C46E4">
        <w:rPr>
          <w:rFonts w:ascii="Times New Roman" w:hAnsi="Times New Roman" w:cs="Times New Roman"/>
          <w:sz w:val="24"/>
          <w:szCs w:val="24"/>
        </w:rPr>
        <w:t>cepat</w:t>
      </w:r>
      <w:proofErr w:type="spellEnd"/>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baik</w:t>
      </w:r>
      <w:proofErr w:type="spellEnd"/>
      <w:r w:rsidR="0009437E" w:rsidRPr="008C46E4">
        <w:rPr>
          <w:rFonts w:ascii="Times New Roman" w:hAnsi="Times New Roman" w:cs="Times New Roman"/>
          <w:sz w:val="24"/>
          <w:szCs w:val="24"/>
        </w:rPr>
        <w:t xml:space="preserve"> </w:t>
      </w:r>
      <w:r w:rsidR="0009437E" w:rsidRPr="008C46E4">
        <w:rPr>
          <w:rFonts w:ascii="Times New Roman" w:hAnsi="Times New Roman" w:cs="Times New Roman"/>
          <w:i/>
          <w:iCs/>
          <w:sz w:val="24"/>
          <w:szCs w:val="24"/>
        </w:rPr>
        <w:t>online</w:t>
      </w:r>
      <w:r w:rsidR="0009437E" w:rsidRPr="008C46E4">
        <w:rPr>
          <w:rFonts w:ascii="Times New Roman" w:hAnsi="Times New Roman" w:cs="Times New Roman"/>
          <w:sz w:val="24"/>
          <w:szCs w:val="24"/>
        </w:rPr>
        <w:t xml:space="preserve"> </w:t>
      </w:r>
      <w:proofErr w:type="spellStart"/>
      <w:r w:rsidR="0009437E" w:rsidRPr="008C46E4">
        <w:rPr>
          <w:rFonts w:ascii="Times New Roman" w:hAnsi="Times New Roman" w:cs="Times New Roman"/>
          <w:sz w:val="24"/>
          <w:szCs w:val="24"/>
        </w:rPr>
        <w:t>maupun</w:t>
      </w:r>
      <w:proofErr w:type="spellEnd"/>
      <w:r w:rsidR="0009437E" w:rsidRPr="008C46E4">
        <w:rPr>
          <w:rFonts w:ascii="Times New Roman" w:hAnsi="Times New Roman" w:cs="Times New Roman"/>
          <w:sz w:val="24"/>
          <w:szCs w:val="24"/>
        </w:rPr>
        <w:t xml:space="preserve"> toko </w:t>
      </w:r>
      <w:proofErr w:type="spellStart"/>
      <w:r w:rsidR="0009437E" w:rsidRPr="008C46E4">
        <w:rPr>
          <w:rFonts w:ascii="Times New Roman" w:hAnsi="Times New Roman" w:cs="Times New Roman"/>
          <w:sz w:val="24"/>
          <w:szCs w:val="24"/>
        </w:rPr>
        <w:t>fisik</w:t>
      </w:r>
      <w:proofErr w:type="spellEnd"/>
      <w:r w:rsidR="0009437E"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Penggunaan</w:t>
      </w:r>
      <w:proofErr w:type="spellEnd"/>
      <w:r w:rsidR="00BE73AC" w:rsidRPr="008C46E4">
        <w:rPr>
          <w:rFonts w:ascii="Times New Roman" w:hAnsi="Times New Roman" w:cs="Times New Roman"/>
          <w:sz w:val="24"/>
          <w:szCs w:val="24"/>
        </w:rPr>
        <w:t xml:space="preserve">   media   </w:t>
      </w:r>
      <w:proofErr w:type="spellStart"/>
      <w:r w:rsidR="00BE73AC" w:rsidRPr="008C46E4">
        <w:rPr>
          <w:rFonts w:ascii="Times New Roman" w:hAnsi="Times New Roman" w:cs="Times New Roman"/>
          <w:sz w:val="24"/>
          <w:szCs w:val="24"/>
        </w:rPr>
        <w:t>sosial</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telah</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menjadi</w:t>
      </w:r>
      <w:proofErr w:type="spellEnd"/>
      <w:r w:rsidR="00BE73AC" w:rsidRPr="008C46E4">
        <w:rPr>
          <w:rFonts w:ascii="Times New Roman" w:hAnsi="Times New Roman" w:cs="Times New Roman"/>
          <w:sz w:val="24"/>
          <w:szCs w:val="24"/>
        </w:rPr>
        <w:t xml:space="preserve">   bagian   yang   tak   </w:t>
      </w:r>
      <w:proofErr w:type="spellStart"/>
      <w:r w:rsidR="00BE73AC" w:rsidRPr="008C46E4">
        <w:rPr>
          <w:rFonts w:ascii="Times New Roman" w:hAnsi="Times New Roman" w:cs="Times New Roman"/>
          <w:sz w:val="24"/>
          <w:szCs w:val="24"/>
        </w:rPr>
        <w:t>terpisahkan</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dari</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kehidupan</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sehari-hari</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Generasi</w:t>
      </w:r>
      <w:proofErr w:type="spellEnd"/>
      <w:r w:rsidR="00BE73AC" w:rsidRPr="008C46E4">
        <w:rPr>
          <w:rFonts w:ascii="Times New Roman" w:hAnsi="Times New Roman" w:cs="Times New Roman"/>
          <w:sz w:val="24"/>
          <w:szCs w:val="24"/>
        </w:rPr>
        <w:t xml:space="preserve">   Z, </w:t>
      </w:r>
      <w:proofErr w:type="spellStart"/>
      <w:r w:rsidR="00BE73AC" w:rsidRPr="008C46E4">
        <w:rPr>
          <w:rFonts w:ascii="Times New Roman" w:hAnsi="Times New Roman" w:cs="Times New Roman"/>
          <w:sz w:val="24"/>
          <w:szCs w:val="24"/>
        </w:rPr>
        <w:t>memengaruhi</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cara</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mereka</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berinteraksi</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dengan</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lingkungan</w:t>
      </w:r>
      <w:proofErr w:type="spellEnd"/>
      <w:r w:rsidR="00BE73AC" w:rsidRPr="008C46E4">
        <w:rPr>
          <w:rFonts w:ascii="Times New Roman" w:hAnsi="Times New Roman" w:cs="Times New Roman"/>
          <w:sz w:val="24"/>
          <w:szCs w:val="24"/>
        </w:rPr>
        <w:t xml:space="preserve"> </w:t>
      </w:r>
      <w:proofErr w:type="spellStart"/>
      <w:r w:rsidR="00BE73AC" w:rsidRPr="008C46E4">
        <w:rPr>
          <w:rFonts w:ascii="Times New Roman" w:hAnsi="Times New Roman" w:cs="Times New Roman"/>
          <w:sz w:val="24"/>
          <w:szCs w:val="24"/>
        </w:rPr>
        <w:t>sekitarnya</w:t>
      </w:r>
      <w:proofErr w:type="spellEnd"/>
      <w:r w:rsidR="00BE73AC" w:rsidRPr="008C46E4">
        <w:rPr>
          <w:rFonts w:ascii="Times New Roman" w:hAnsi="Times New Roman" w:cs="Times New Roman"/>
          <w:sz w:val="24"/>
          <w:szCs w:val="24"/>
        </w:rPr>
        <w:t>.</w:t>
      </w:r>
    </w:p>
    <w:p w14:paraId="5511FDC2" w14:textId="77777777" w:rsidR="00643A93" w:rsidRDefault="00932EE9" w:rsidP="00643A93">
      <w:pPr>
        <w:pStyle w:val="ListParagraph"/>
        <w:keepNext/>
        <w:spacing w:line="360" w:lineRule="auto"/>
        <w:ind w:left="2160" w:firstLine="720"/>
      </w:pPr>
      <w:r>
        <w:rPr>
          <w:rFonts w:ascii="Times New Roman" w:hAnsi="Times New Roman" w:cs="Times New Roman"/>
          <w:noProof/>
          <w:sz w:val="24"/>
          <w:szCs w:val="24"/>
        </w:rPr>
        <w:lastRenderedPageBreak/>
        <w:drawing>
          <wp:inline distT="0" distB="0" distL="0" distR="0" wp14:anchorId="1265D279" wp14:editId="0B589326">
            <wp:extent cx="1687818" cy="2394097"/>
            <wp:effectExtent l="0" t="0" r="0" b="0"/>
            <wp:docPr id="2027075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75770" name="Picture 20270757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2731" cy="2457804"/>
                    </a:xfrm>
                    <a:prstGeom prst="rect">
                      <a:avLst/>
                    </a:prstGeom>
                  </pic:spPr>
                </pic:pic>
              </a:graphicData>
            </a:graphic>
          </wp:inline>
        </w:drawing>
      </w:r>
    </w:p>
    <w:p w14:paraId="37843CA5" w14:textId="49FCE920" w:rsidR="00643A93"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bookmarkStart w:id="23" w:name="_Toc186790054"/>
      <w:r w:rsidRPr="00643A93">
        <w:rPr>
          <w:rFonts w:ascii="Times New Roman" w:hAnsi="Times New Roman" w:cs="Times New Roman"/>
          <w:b/>
          <w:bCs/>
          <w:i w:val="0"/>
          <w:iCs w:val="0"/>
          <w:color w:val="171717" w:themeColor="background2" w:themeShade="1A"/>
          <w:sz w:val="24"/>
          <w:szCs w:val="24"/>
        </w:rPr>
        <w:t>Gambar</w:t>
      </w:r>
      <w:r>
        <w:rPr>
          <w:rFonts w:ascii="Times New Roman" w:hAnsi="Times New Roman" w:cs="Times New Roman"/>
          <w:b/>
          <w:bCs/>
          <w:i w:val="0"/>
          <w:iCs w:val="0"/>
          <w:color w:val="171717" w:themeColor="background2" w:themeShade="1A"/>
          <w:sz w:val="24"/>
          <w:szCs w:val="24"/>
        </w:rPr>
        <w:t xml:space="preserve"> </w:t>
      </w:r>
      <w:r w:rsidRPr="00643A93">
        <w:rPr>
          <w:rFonts w:ascii="Times New Roman" w:hAnsi="Times New Roman" w:cs="Times New Roman"/>
          <w:b/>
          <w:bCs/>
          <w:i w:val="0"/>
          <w:iCs w:val="0"/>
          <w:color w:val="171717" w:themeColor="background2" w:themeShade="1A"/>
          <w:sz w:val="24"/>
          <w:szCs w:val="24"/>
        </w:rPr>
        <w:t xml:space="preserve">1. </w:t>
      </w:r>
      <w:r w:rsidRPr="00643A93">
        <w:rPr>
          <w:rFonts w:ascii="Times New Roman" w:hAnsi="Times New Roman" w:cs="Times New Roman"/>
          <w:b/>
          <w:bCs/>
          <w:i w:val="0"/>
          <w:iCs w:val="0"/>
          <w:color w:val="171717" w:themeColor="background2" w:themeShade="1A"/>
          <w:sz w:val="24"/>
          <w:szCs w:val="24"/>
        </w:rPr>
        <w:fldChar w:fldCharType="begin"/>
      </w:r>
      <w:r w:rsidRPr="00643A93">
        <w:rPr>
          <w:rFonts w:ascii="Times New Roman" w:hAnsi="Times New Roman" w:cs="Times New Roman"/>
          <w:b/>
          <w:bCs/>
          <w:i w:val="0"/>
          <w:iCs w:val="0"/>
          <w:color w:val="171717" w:themeColor="background2" w:themeShade="1A"/>
          <w:sz w:val="24"/>
          <w:szCs w:val="24"/>
        </w:rPr>
        <w:instrText xml:space="preserve"> SEQ Gambar1. \* ARABIC </w:instrText>
      </w:r>
      <w:r w:rsidRPr="00643A93">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4</w:t>
      </w:r>
      <w:bookmarkEnd w:id="23"/>
      <w:r w:rsidRPr="00643A93">
        <w:rPr>
          <w:rFonts w:ascii="Times New Roman" w:hAnsi="Times New Roman" w:cs="Times New Roman"/>
          <w:b/>
          <w:bCs/>
          <w:i w:val="0"/>
          <w:iCs w:val="0"/>
          <w:color w:val="171717" w:themeColor="background2" w:themeShade="1A"/>
          <w:sz w:val="24"/>
          <w:szCs w:val="24"/>
        </w:rPr>
        <w:fldChar w:fldCharType="end"/>
      </w:r>
    </w:p>
    <w:p w14:paraId="554C58B7" w14:textId="38A5463C" w:rsidR="00932EE9" w:rsidRPr="00643A93" w:rsidRDefault="00643A93" w:rsidP="00643A93">
      <w:pPr>
        <w:pStyle w:val="Caption"/>
        <w:jc w:val="center"/>
        <w:rPr>
          <w:rFonts w:ascii="Times New Roman" w:hAnsi="Times New Roman" w:cs="Times New Roman"/>
          <w:b/>
          <w:bCs/>
          <w:i w:val="0"/>
          <w:iCs w:val="0"/>
          <w:color w:val="171717" w:themeColor="background2" w:themeShade="1A"/>
          <w:sz w:val="36"/>
          <w:szCs w:val="36"/>
        </w:rPr>
      </w:pPr>
      <w:proofErr w:type="spellStart"/>
      <w:r w:rsidRPr="00643A93">
        <w:rPr>
          <w:rFonts w:ascii="Times New Roman" w:hAnsi="Times New Roman" w:cs="Times New Roman"/>
          <w:b/>
          <w:bCs/>
          <w:i w:val="0"/>
          <w:iCs w:val="0"/>
          <w:color w:val="171717" w:themeColor="background2" w:themeShade="1A"/>
          <w:sz w:val="24"/>
          <w:szCs w:val="24"/>
        </w:rPr>
        <w:t>Kategori</w:t>
      </w:r>
      <w:proofErr w:type="spellEnd"/>
      <w:r w:rsidRPr="00643A93">
        <w:rPr>
          <w:rFonts w:ascii="Times New Roman" w:hAnsi="Times New Roman" w:cs="Times New Roman"/>
          <w:b/>
          <w:bCs/>
          <w:i w:val="0"/>
          <w:iCs w:val="0"/>
          <w:color w:val="171717" w:themeColor="background2" w:themeShade="1A"/>
          <w:sz w:val="24"/>
          <w:szCs w:val="24"/>
        </w:rPr>
        <w:t xml:space="preserve"> Barang yang Paling Banyak </w:t>
      </w:r>
      <w:proofErr w:type="spellStart"/>
      <w:r w:rsidRPr="00643A93">
        <w:rPr>
          <w:rFonts w:ascii="Times New Roman" w:hAnsi="Times New Roman" w:cs="Times New Roman"/>
          <w:b/>
          <w:bCs/>
          <w:i w:val="0"/>
          <w:iCs w:val="0"/>
          <w:color w:val="171717" w:themeColor="background2" w:themeShade="1A"/>
          <w:sz w:val="24"/>
          <w:szCs w:val="24"/>
        </w:rPr>
        <w:t>Dibeli</w:t>
      </w:r>
      <w:proofErr w:type="spellEnd"/>
    </w:p>
    <w:p w14:paraId="75E3EFB2" w14:textId="77777777" w:rsidR="00FE0F3B" w:rsidRDefault="00932EE9" w:rsidP="00FE0F3B">
      <w:pPr>
        <w:pStyle w:val="NoSpacing"/>
        <w:spacing w:after="240"/>
        <w:jc w:val="center"/>
        <w:rPr>
          <w:rFonts w:ascii="Times New Roman" w:hAnsi="Times New Roman" w:cs="Times New Roman"/>
          <w:sz w:val="24"/>
          <w:szCs w:val="24"/>
        </w:rPr>
      </w:pPr>
      <w:proofErr w:type="spellStart"/>
      <w:r w:rsidRPr="00CA627B">
        <w:rPr>
          <w:rFonts w:ascii="Times New Roman" w:hAnsi="Times New Roman" w:cs="Times New Roman"/>
          <w:sz w:val="24"/>
          <w:szCs w:val="24"/>
        </w:rPr>
        <w:t>Sumber</w:t>
      </w:r>
      <w:proofErr w:type="spellEnd"/>
      <w:r w:rsidRPr="00CA627B">
        <w:rPr>
          <w:rFonts w:ascii="Times New Roman" w:hAnsi="Times New Roman" w:cs="Times New Roman"/>
          <w:sz w:val="24"/>
          <w:szCs w:val="24"/>
        </w:rPr>
        <w:t>: databoks.katadata.co.id</w:t>
      </w:r>
    </w:p>
    <w:p w14:paraId="03A9037D" w14:textId="1E4B368C" w:rsidR="00FE0F3B" w:rsidRDefault="00FE0F3B" w:rsidP="00FE0F3B">
      <w:pPr>
        <w:pStyle w:val="NoSpacing"/>
        <w:spacing w:before="4" w:line="360" w:lineRule="auto"/>
        <w:ind w:left="425" w:right="176"/>
        <w:jc w:val="both"/>
        <w:rPr>
          <w:rFonts w:ascii="Times New Roman" w:hAnsi="Times New Roman" w:cs="Times New Roman"/>
          <w:sz w:val="24"/>
          <w:szCs w:val="24"/>
        </w:rPr>
      </w:pPr>
      <w:r>
        <w:rPr>
          <w:rFonts w:ascii="Times New Roman" w:hAnsi="Times New Roman" w:cs="Times New Roman"/>
          <w:sz w:val="24"/>
          <w:szCs w:val="24"/>
        </w:rPr>
        <w:tab/>
      </w:r>
      <w:proofErr w:type="spellStart"/>
      <w:r w:rsidR="00932EE9" w:rsidRPr="00143C06">
        <w:rPr>
          <w:rFonts w:ascii="Times New Roman" w:hAnsi="Times New Roman" w:cs="Times New Roman"/>
          <w:sz w:val="24"/>
          <w:szCs w:val="24"/>
        </w:rPr>
        <w:t>Berdasarkan</w:t>
      </w:r>
      <w:proofErr w:type="spellEnd"/>
      <w:r w:rsidR="00932EE9" w:rsidRPr="00143C06">
        <w:rPr>
          <w:rFonts w:ascii="Times New Roman" w:hAnsi="Times New Roman" w:cs="Times New Roman"/>
          <w:sz w:val="24"/>
          <w:szCs w:val="24"/>
        </w:rPr>
        <w:t xml:space="preserve"> </w:t>
      </w:r>
      <w:proofErr w:type="spellStart"/>
      <w:r w:rsidR="007B5E11" w:rsidRPr="00143C06">
        <w:rPr>
          <w:rFonts w:ascii="Times New Roman" w:hAnsi="Times New Roman" w:cs="Times New Roman"/>
          <w:sz w:val="24"/>
          <w:szCs w:val="24"/>
        </w:rPr>
        <w:t>gambar</w:t>
      </w:r>
      <w:proofErr w:type="spellEnd"/>
      <w:r w:rsidR="007B5E11" w:rsidRPr="00143C06">
        <w:rPr>
          <w:rFonts w:ascii="Times New Roman" w:hAnsi="Times New Roman" w:cs="Times New Roman"/>
          <w:sz w:val="24"/>
          <w:szCs w:val="24"/>
        </w:rPr>
        <w:t xml:space="preserve"> </w:t>
      </w:r>
      <w:r w:rsidR="0034158D" w:rsidRPr="00143C06">
        <w:rPr>
          <w:rFonts w:ascii="Times New Roman" w:hAnsi="Times New Roman" w:cs="Times New Roman"/>
          <w:sz w:val="24"/>
          <w:szCs w:val="24"/>
        </w:rPr>
        <w:t>1.</w:t>
      </w:r>
      <w:r w:rsidR="00994678" w:rsidRPr="00143C06">
        <w:rPr>
          <w:rFonts w:ascii="Times New Roman" w:hAnsi="Times New Roman" w:cs="Times New Roman"/>
          <w:sz w:val="24"/>
          <w:szCs w:val="24"/>
        </w:rPr>
        <w:t>4</w:t>
      </w:r>
      <w:r w:rsidR="0034158D" w:rsidRPr="00143C06">
        <w:rPr>
          <w:rFonts w:ascii="Times New Roman" w:hAnsi="Times New Roman" w:cs="Times New Roman"/>
          <w:sz w:val="24"/>
          <w:szCs w:val="24"/>
        </w:rPr>
        <w:t xml:space="preserve"> </w:t>
      </w:r>
      <w:proofErr w:type="spellStart"/>
      <w:r w:rsidR="0034158D" w:rsidRPr="00143C06">
        <w:rPr>
          <w:rFonts w:ascii="Times New Roman" w:hAnsi="Times New Roman" w:cs="Times New Roman"/>
          <w:sz w:val="24"/>
          <w:szCs w:val="24"/>
        </w:rPr>
        <w:t>tentang</w:t>
      </w:r>
      <w:proofErr w:type="spellEnd"/>
      <w:r w:rsidR="0034158D" w:rsidRPr="00143C06">
        <w:rPr>
          <w:rFonts w:ascii="Times New Roman" w:hAnsi="Times New Roman" w:cs="Times New Roman"/>
          <w:sz w:val="24"/>
          <w:szCs w:val="24"/>
        </w:rPr>
        <w:t xml:space="preserve"> </w:t>
      </w:r>
      <w:proofErr w:type="spellStart"/>
      <w:r w:rsidR="0034158D" w:rsidRPr="00143C06">
        <w:rPr>
          <w:rFonts w:ascii="Times New Roman" w:hAnsi="Times New Roman" w:cs="Times New Roman"/>
          <w:sz w:val="24"/>
          <w:szCs w:val="24"/>
        </w:rPr>
        <w:t>kategori</w:t>
      </w:r>
      <w:proofErr w:type="spellEnd"/>
      <w:r w:rsidR="0034158D" w:rsidRPr="00143C06">
        <w:rPr>
          <w:rFonts w:ascii="Times New Roman" w:hAnsi="Times New Roman" w:cs="Times New Roman"/>
          <w:sz w:val="24"/>
          <w:szCs w:val="24"/>
        </w:rPr>
        <w:t xml:space="preserve"> </w:t>
      </w:r>
      <w:proofErr w:type="spellStart"/>
      <w:r w:rsidR="0034158D" w:rsidRPr="00143C06">
        <w:rPr>
          <w:rFonts w:ascii="Times New Roman" w:hAnsi="Times New Roman" w:cs="Times New Roman"/>
          <w:sz w:val="24"/>
          <w:szCs w:val="24"/>
        </w:rPr>
        <w:t>barang</w:t>
      </w:r>
      <w:proofErr w:type="spellEnd"/>
      <w:r w:rsidR="0034158D" w:rsidRPr="00143C06">
        <w:rPr>
          <w:rFonts w:ascii="Times New Roman" w:hAnsi="Times New Roman" w:cs="Times New Roman"/>
          <w:sz w:val="24"/>
          <w:szCs w:val="24"/>
        </w:rPr>
        <w:t xml:space="preserve"> yang paling </w:t>
      </w:r>
      <w:proofErr w:type="spellStart"/>
      <w:r w:rsidR="0034158D" w:rsidRPr="00143C06">
        <w:rPr>
          <w:rFonts w:ascii="Times New Roman" w:hAnsi="Times New Roman" w:cs="Times New Roman"/>
          <w:sz w:val="24"/>
          <w:szCs w:val="24"/>
        </w:rPr>
        <w:t>banyak</w:t>
      </w:r>
      <w:proofErr w:type="spellEnd"/>
      <w:r w:rsidR="0034158D" w:rsidRPr="00143C06">
        <w:rPr>
          <w:rFonts w:ascii="Times New Roman" w:hAnsi="Times New Roman" w:cs="Times New Roman"/>
          <w:sz w:val="24"/>
          <w:szCs w:val="24"/>
        </w:rPr>
        <w:t xml:space="preserve"> </w:t>
      </w:r>
      <w:proofErr w:type="spellStart"/>
      <w:r w:rsidR="0034158D" w:rsidRPr="00143C06">
        <w:rPr>
          <w:rFonts w:ascii="Times New Roman" w:hAnsi="Times New Roman" w:cs="Times New Roman"/>
          <w:sz w:val="24"/>
          <w:szCs w:val="24"/>
        </w:rPr>
        <w:t>dibeli</w:t>
      </w:r>
      <w:proofErr w:type="spellEnd"/>
      <w:r w:rsidR="0034158D" w:rsidRPr="00143C06">
        <w:rPr>
          <w:rFonts w:ascii="Times New Roman" w:hAnsi="Times New Roman" w:cs="Times New Roman"/>
          <w:sz w:val="24"/>
          <w:szCs w:val="24"/>
        </w:rPr>
        <w:t xml:space="preserve"> gen z dan </w:t>
      </w:r>
      <w:proofErr w:type="spellStart"/>
      <w:r w:rsidR="0034158D" w:rsidRPr="00143C06">
        <w:rPr>
          <w:rFonts w:ascii="Times New Roman" w:hAnsi="Times New Roman" w:cs="Times New Roman"/>
          <w:sz w:val="24"/>
          <w:szCs w:val="24"/>
        </w:rPr>
        <w:t>milenial</w:t>
      </w:r>
      <w:proofErr w:type="spellEnd"/>
      <w:r w:rsidR="0034158D" w:rsidRPr="00143C06">
        <w:rPr>
          <w:rFonts w:ascii="Times New Roman" w:hAnsi="Times New Roman" w:cs="Times New Roman"/>
          <w:sz w:val="24"/>
          <w:szCs w:val="24"/>
        </w:rPr>
        <w:t xml:space="preserve"> per </w:t>
      </w:r>
      <w:proofErr w:type="spellStart"/>
      <w:r w:rsidR="0034158D" w:rsidRPr="00143C06">
        <w:rPr>
          <w:rFonts w:ascii="Times New Roman" w:hAnsi="Times New Roman" w:cs="Times New Roman"/>
          <w:sz w:val="24"/>
          <w:szCs w:val="24"/>
        </w:rPr>
        <w:t>maret</w:t>
      </w:r>
      <w:proofErr w:type="spellEnd"/>
      <w:r w:rsidR="0034158D" w:rsidRPr="00143C06">
        <w:rPr>
          <w:rFonts w:ascii="Times New Roman" w:hAnsi="Times New Roman" w:cs="Times New Roman"/>
          <w:sz w:val="24"/>
          <w:szCs w:val="24"/>
        </w:rPr>
        <w:t xml:space="preserve"> 2023</w:t>
      </w:r>
      <w:r w:rsidR="00932EE9" w:rsidRPr="00143C06">
        <w:rPr>
          <w:rFonts w:ascii="Times New Roman" w:hAnsi="Times New Roman" w:cs="Times New Roman"/>
          <w:sz w:val="24"/>
          <w:szCs w:val="24"/>
        </w:rPr>
        <w:t xml:space="preserve"> </w:t>
      </w:r>
      <w:proofErr w:type="spellStart"/>
      <w:r w:rsidR="00932EE9" w:rsidRPr="00143C06">
        <w:rPr>
          <w:rFonts w:ascii="Times New Roman" w:hAnsi="Times New Roman" w:cs="Times New Roman"/>
          <w:sz w:val="24"/>
          <w:szCs w:val="24"/>
        </w:rPr>
        <w:t>produk</w:t>
      </w:r>
      <w:proofErr w:type="spellEnd"/>
      <w:r w:rsidR="00932EE9" w:rsidRPr="00143C06">
        <w:rPr>
          <w:rFonts w:ascii="Times New Roman" w:hAnsi="Times New Roman" w:cs="Times New Roman"/>
          <w:sz w:val="24"/>
          <w:szCs w:val="24"/>
        </w:rPr>
        <w:t xml:space="preserve"> </w:t>
      </w:r>
      <w:r w:rsidR="00932EE9" w:rsidRPr="00143C06">
        <w:rPr>
          <w:rFonts w:ascii="Times New Roman" w:hAnsi="Times New Roman" w:cs="Times New Roman"/>
          <w:i/>
          <w:iCs/>
          <w:sz w:val="24"/>
          <w:szCs w:val="24"/>
        </w:rPr>
        <w:t>skincare</w:t>
      </w:r>
      <w:r w:rsidR="00932EE9" w:rsidRPr="00143C06">
        <w:rPr>
          <w:rFonts w:ascii="Times New Roman" w:hAnsi="Times New Roman" w:cs="Times New Roman"/>
          <w:sz w:val="24"/>
          <w:szCs w:val="24"/>
        </w:rPr>
        <w:t xml:space="preserve"> dan </w:t>
      </w:r>
      <w:proofErr w:type="spellStart"/>
      <w:r w:rsidR="00932EE9" w:rsidRPr="00143C06">
        <w:rPr>
          <w:rFonts w:ascii="Times New Roman" w:hAnsi="Times New Roman" w:cs="Times New Roman"/>
          <w:i/>
          <w:iCs/>
          <w:sz w:val="24"/>
          <w:szCs w:val="24"/>
        </w:rPr>
        <w:t>bodycare</w:t>
      </w:r>
      <w:proofErr w:type="spellEnd"/>
      <w:r w:rsidR="00932EE9" w:rsidRPr="00143C06">
        <w:rPr>
          <w:rFonts w:ascii="Times New Roman" w:hAnsi="Times New Roman" w:cs="Times New Roman"/>
          <w:sz w:val="24"/>
          <w:szCs w:val="24"/>
        </w:rPr>
        <w:t xml:space="preserve"> </w:t>
      </w:r>
      <w:proofErr w:type="spellStart"/>
      <w:r w:rsidR="00932EE9" w:rsidRPr="00143C06">
        <w:rPr>
          <w:rFonts w:ascii="Times New Roman" w:hAnsi="Times New Roman" w:cs="Times New Roman"/>
          <w:sz w:val="24"/>
          <w:szCs w:val="24"/>
        </w:rPr>
        <w:t>menempati</w:t>
      </w:r>
      <w:proofErr w:type="spellEnd"/>
      <w:r w:rsidR="00932EE9" w:rsidRPr="00143C06">
        <w:rPr>
          <w:rFonts w:ascii="Times New Roman" w:hAnsi="Times New Roman" w:cs="Times New Roman"/>
          <w:sz w:val="24"/>
          <w:szCs w:val="24"/>
        </w:rPr>
        <w:t xml:space="preserve"> </w:t>
      </w:r>
      <w:proofErr w:type="spellStart"/>
      <w:r w:rsidR="00932EE9" w:rsidRPr="00143C06">
        <w:rPr>
          <w:rFonts w:ascii="Times New Roman" w:hAnsi="Times New Roman" w:cs="Times New Roman"/>
          <w:sz w:val="24"/>
          <w:szCs w:val="24"/>
        </w:rPr>
        <w:t>urutan</w:t>
      </w:r>
      <w:proofErr w:type="spellEnd"/>
      <w:r w:rsidR="00932EE9" w:rsidRPr="00143C06">
        <w:rPr>
          <w:rFonts w:ascii="Times New Roman" w:hAnsi="Times New Roman" w:cs="Times New Roman"/>
          <w:sz w:val="24"/>
          <w:szCs w:val="24"/>
        </w:rPr>
        <w:t xml:space="preserve"> </w:t>
      </w:r>
      <w:proofErr w:type="spellStart"/>
      <w:r w:rsidR="00932EE9" w:rsidRPr="00143C06">
        <w:rPr>
          <w:rFonts w:ascii="Times New Roman" w:hAnsi="Times New Roman" w:cs="Times New Roman"/>
          <w:sz w:val="24"/>
          <w:szCs w:val="24"/>
        </w:rPr>
        <w:t>pertama</w:t>
      </w:r>
      <w:proofErr w:type="spellEnd"/>
      <w:r w:rsidR="00932EE9" w:rsidRPr="00143C06">
        <w:rPr>
          <w:rFonts w:ascii="Times New Roman" w:hAnsi="Times New Roman" w:cs="Times New Roman"/>
          <w:sz w:val="24"/>
          <w:szCs w:val="24"/>
        </w:rPr>
        <w:t xml:space="preserve"> </w:t>
      </w:r>
      <w:proofErr w:type="spellStart"/>
      <w:r w:rsidR="00932EE9" w:rsidRPr="00143C06">
        <w:rPr>
          <w:rFonts w:ascii="Times New Roman" w:hAnsi="Times New Roman" w:cs="Times New Roman"/>
          <w:sz w:val="24"/>
          <w:szCs w:val="24"/>
        </w:rPr>
        <w:t>menjadi</w:t>
      </w:r>
      <w:proofErr w:type="spellEnd"/>
      <w:r w:rsidR="00932EE9" w:rsidRPr="00143C06">
        <w:rPr>
          <w:rFonts w:ascii="Times New Roman" w:hAnsi="Times New Roman" w:cs="Times New Roman"/>
          <w:sz w:val="24"/>
          <w:szCs w:val="24"/>
        </w:rPr>
        <w:t xml:space="preserve"> </w:t>
      </w:r>
      <w:proofErr w:type="spellStart"/>
      <w:r w:rsidR="00932EE9" w:rsidRPr="00143C06">
        <w:rPr>
          <w:rFonts w:ascii="Times New Roman" w:hAnsi="Times New Roman" w:cs="Times New Roman"/>
          <w:sz w:val="24"/>
          <w:szCs w:val="24"/>
        </w:rPr>
        <w:t>barang</w:t>
      </w:r>
      <w:proofErr w:type="spellEnd"/>
      <w:r w:rsidR="00932EE9" w:rsidRPr="00143C06">
        <w:rPr>
          <w:rFonts w:ascii="Times New Roman" w:hAnsi="Times New Roman" w:cs="Times New Roman"/>
          <w:sz w:val="24"/>
          <w:szCs w:val="24"/>
        </w:rPr>
        <w:t xml:space="preserve"> yang paling </w:t>
      </w:r>
      <w:proofErr w:type="spellStart"/>
      <w:r w:rsidR="00932EE9" w:rsidRPr="00143C06">
        <w:rPr>
          <w:rFonts w:ascii="Times New Roman" w:hAnsi="Times New Roman" w:cs="Times New Roman"/>
          <w:sz w:val="24"/>
          <w:szCs w:val="24"/>
        </w:rPr>
        <w:t>banyak</w:t>
      </w:r>
      <w:proofErr w:type="spellEnd"/>
      <w:r w:rsidR="00932EE9" w:rsidRPr="00143C06">
        <w:rPr>
          <w:rFonts w:ascii="Times New Roman" w:hAnsi="Times New Roman" w:cs="Times New Roman"/>
          <w:sz w:val="24"/>
          <w:szCs w:val="24"/>
        </w:rPr>
        <w:t xml:space="preserve"> </w:t>
      </w:r>
      <w:proofErr w:type="spellStart"/>
      <w:r w:rsidR="00932EE9" w:rsidRPr="00143C06">
        <w:rPr>
          <w:rFonts w:ascii="Times New Roman" w:hAnsi="Times New Roman" w:cs="Times New Roman"/>
          <w:sz w:val="24"/>
          <w:szCs w:val="24"/>
        </w:rPr>
        <w:t>dibeli</w:t>
      </w:r>
      <w:proofErr w:type="spellEnd"/>
      <w:r w:rsidR="00932EE9" w:rsidRPr="00143C06">
        <w:rPr>
          <w:rFonts w:ascii="Times New Roman" w:hAnsi="Times New Roman" w:cs="Times New Roman"/>
          <w:sz w:val="24"/>
          <w:szCs w:val="24"/>
        </w:rPr>
        <w:t xml:space="preserve"> Gen Z.</w:t>
      </w:r>
      <w:r w:rsidR="005E0FD3">
        <w:rPr>
          <w:rStyle w:val="FootnoteReference"/>
          <w:rFonts w:ascii="Times New Roman" w:hAnsi="Times New Roman" w:cs="Times New Roman"/>
          <w:sz w:val="24"/>
          <w:szCs w:val="24"/>
        </w:rPr>
        <w:footnoteReference w:id="10"/>
      </w:r>
      <w:r w:rsidR="005E0FD3"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Terdapat</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perbedaan</w:t>
      </w:r>
      <w:proofErr w:type="spellEnd"/>
      <w:r w:rsidR="00604B04" w:rsidRPr="00143C06">
        <w:rPr>
          <w:rFonts w:ascii="Times New Roman" w:hAnsi="Times New Roman" w:cs="Times New Roman"/>
          <w:sz w:val="24"/>
          <w:szCs w:val="24"/>
        </w:rPr>
        <w:t xml:space="preserve"> yang </w:t>
      </w:r>
      <w:proofErr w:type="spellStart"/>
      <w:r w:rsidR="00604B04" w:rsidRPr="00143C06">
        <w:rPr>
          <w:rFonts w:ascii="Times New Roman" w:hAnsi="Times New Roman" w:cs="Times New Roman"/>
          <w:sz w:val="24"/>
          <w:szCs w:val="24"/>
        </w:rPr>
        <w:t>signifikan</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dalam</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jumlah</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dibandingkan</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dengan</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pakaian</w:t>
      </w:r>
      <w:proofErr w:type="spellEnd"/>
      <w:r w:rsidR="00604B04" w:rsidRPr="00143C06">
        <w:rPr>
          <w:rFonts w:ascii="Times New Roman" w:hAnsi="Times New Roman" w:cs="Times New Roman"/>
          <w:sz w:val="24"/>
          <w:szCs w:val="24"/>
        </w:rPr>
        <w:t xml:space="preserve"> yang </w:t>
      </w:r>
      <w:proofErr w:type="spellStart"/>
      <w:r w:rsidR="00604B04" w:rsidRPr="00143C06">
        <w:rPr>
          <w:rFonts w:ascii="Times New Roman" w:hAnsi="Times New Roman" w:cs="Times New Roman"/>
          <w:sz w:val="24"/>
          <w:szCs w:val="24"/>
        </w:rPr>
        <w:t>berada</w:t>
      </w:r>
      <w:proofErr w:type="spellEnd"/>
      <w:r w:rsidR="00604B04" w:rsidRPr="00143C06">
        <w:rPr>
          <w:rFonts w:ascii="Times New Roman" w:hAnsi="Times New Roman" w:cs="Times New Roman"/>
          <w:sz w:val="24"/>
          <w:szCs w:val="24"/>
        </w:rPr>
        <w:t xml:space="preserve"> di </w:t>
      </w:r>
      <w:proofErr w:type="spellStart"/>
      <w:r w:rsidR="00604B04" w:rsidRPr="00143C06">
        <w:rPr>
          <w:rFonts w:ascii="Times New Roman" w:hAnsi="Times New Roman" w:cs="Times New Roman"/>
          <w:sz w:val="24"/>
          <w:szCs w:val="24"/>
        </w:rPr>
        <w:t>posisi</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setelahnya</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dikarenakan</w:t>
      </w:r>
      <w:proofErr w:type="spellEnd"/>
      <w:r w:rsidR="00604B04" w:rsidRPr="00143C06">
        <w:rPr>
          <w:rFonts w:ascii="Times New Roman" w:hAnsi="Times New Roman" w:cs="Times New Roman"/>
          <w:sz w:val="24"/>
          <w:szCs w:val="24"/>
        </w:rPr>
        <w:t xml:space="preserve"> Gen Z </w:t>
      </w:r>
      <w:proofErr w:type="spellStart"/>
      <w:r w:rsidR="00604B04" w:rsidRPr="00143C06">
        <w:rPr>
          <w:rFonts w:ascii="Times New Roman" w:hAnsi="Times New Roman" w:cs="Times New Roman"/>
          <w:sz w:val="24"/>
          <w:szCs w:val="24"/>
        </w:rPr>
        <w:t>peduli</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akan</w:t>
      </w:r>
      <w:proofErr w:type="spellEnd"/>
      <w:r w:rsidR="00604B04" w:rsidRPr="00143C06">
        <w:rPr>
          <w:rFonts w:ascii="Times New Roman" w:hAnsi="Times New Roman" w:cs="Times New Roman"/>
          <w:sz w:val="24"/>
          <w:szCs w:val="24"/>
        </w:rPr>
        <w:t xml:space="preserve"> </w:t>
      </w:r>
      <w:proofErr w:type="spellStart"/>
      <w:r w:rsidR="00604B04" w:rsidRPr="00143C06">
        <w:rPr>
          <w:rFonts w:ascii="Times New Roman" w:hAnsi="Times New Roman" w:cs="Times New Roman"/>
          <w:sz w:val="24"/>
          <w:szCs w:val="24"/>
        </w:rPr>
        <w:t>perawatan</w:t>
      </w:r>
      <w:proofErr w:type="spellEnd"/>
      <w:r w:rsidR="00604B04" w:rsidRPr="00143C06">
        <w:rPr>
          <w:rFonts w:ascii="Times New Roman" w:hAnsi="Times New Roman" w:cs="Times New Roman"/>
          <w:sz w:val="24"/>
          <w:szCs w:val="24"/>
        </w:rPr>
        <w:t xml:space="preserve"> </w:t>
      </w:r>
      <w:proofErr w:type="spellStart"/>
      <w:r w:rsidR="003F00BD" w:rsidRPr="00143C06">
        <w:rPr>
          <w:rFonts w:ascii="Times New Roman" w:hAnsi="Times New Roman" w:cs="Times New Roman"/>
          <w:sz w:val="24"/>
          <w:szCs w:val="24"/>
        </w:rPr>
        <w:t>kulit</w:t>
      </w:r>
      <w:proofErr w:type="spellEnd"/>
      <w:r w:rsidR="00604B04" w:rsidRPr="00143C06">
        <w:rPr>
          <w:rFonts w:ascii="Times New Roman" w:hAnsi="Times New Roman" w:cs="Times New Roman"/>
          <w:sz w:val="24"/>
          <w:szCs w:val="24"/>
        </w:rPr>
        <w:t xml:space="preserve">. </w:t>
      </w:r>
      <w:r w:rsidR="009B3AED" w:rsidRPr="00143C06">
        <w:rPr>
          <w:rFonts w:ascii="Times New Roman" w:hAnsi="Times New Roman" w:cs="Times New Roman"/>
          <w:sz w:val="24"/>
          <w:szCs w:val="24"/>
        </w:rPr>
        <w:t xml:space="preserve">Bagi </w:t>
      </w:r>
      <w:proofErr w:type="spellStart"/>
      <w:r w:rsidR="009B3AED" w:rsidRPr="00143C06">
        <w:rPr>
          <w:rFonts w:ascii="Times New Roman" w:hAnsi="Times New Roman" w:cs="Times New Roman"/>
          <w:sz w:val="24"/>
          <w:szCs w:val="24"/>
        </w:rPr>
        <w:t>sebagian</w:t>
      </w:r>
      <w:proofErr w:type="spellEnd"/>
      <w:r w:rsidR="009B3AED" w:rsidRPr="00143C06">
        <w:rPr>
          <w:rFonts w:ascii="Times New Roman" w:hAnsi="Times New Roman" w:cs="Times New Roman"/>
          <w:sz w:val="24"/>
          <w:szCs w:val="24"/>
        </w:rPr>
        <w:t xml:space="preserve"> orang, </w:t>
      </w:r>
      <w:proofErr w:type="spellStart"/>
      <w:r w:rsidR="009B3AED" w:rsidRPr="00143C06">
        <w:rPr>
          <w:rFonts w:ascii="Times New Roman" w:hAnsi="Times New Roman" w:cs="Times New Roman"/>
          <w:sz w:val="24"/>
          <w:szCs w:val="24"/>
        </w:rPr>
        <w:t>perawatan</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kulit</w:t>
      </w:r>
      <w:proofErr w:type="spellEnd"/>
      <w:r w:rsidR="009B3AED" w:rsidRPr="00143C06">
        <w:rPr>
          <w:rFonts w:ascii="Times New Roman" w:hAnsi="Times New Roman" w:cs="Times New Roman"/>
          <w:sz w:val="24"/>
          <w:szCs w:val="24"/>
        </w:rPr>
        <w:t xml:space="preserve"> yang </w:t>
      </w:r>
      <w:proofErr w:type="spellStart"/>
      <w:r w:rsidR="009B3AED" w:rsidRPr="00143C06">
        <w:rPr>
          <w:rFonts w:ascii="Times New Roman" w:hAnsi="Times New Roman" w:cs="Times New Roman"/>
          <w:sz w:val="24"/>
          <w:szCs w:val="24"/>
        </w:rPr>
        <w:t>baik</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dapat</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memberikan</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manfaat</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dapat</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menciptakan</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daya</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tarik</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tersendiri</w:t>
      </w:r>
      <w:proofErr w:type="spellEnd"/>
      <w:r w:rsidR="009B3AED" w:rsidRPr="00143C06">
        <w:rPr>
          <w:rFonts w:ascii="Times New Roman" w:hAnsi="Times New Roman" w:cs="Times New Roman"/>
          <w:sz w:val="24"/>
          <w:szCs w:val="24"/>
        </w:rPr>
        <w:t xml:space="preserve"> untuk </w:t>
      </w:r>
      <w:proofErr w:type="spellStart"/>
      <w:r w:rsidR="009B3AED" w:rsidRPr="00143C06">
        <w:rPr>
          <w:rFonts w:ascii="Times New Roman" w:hAnsi="Times New Roman" w:cs="Times New Roman"/>
          <w:sz w:val="24"/>
          <w:szCs w:val="24"/>
        </w:rPr>
        <w:t>menarik</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perhatian</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lawan</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jenis</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meningkatkan</w:t>
      </w:r>
      <w:proofErr w:type="spellEnd"/>
      <w:r w:rsidR="009B3AED" w:rsidRPr="00143C06">
        <w:rPr>
          <w:rFonts w:ascii="Times New Roman" w:hAnsi="Times New Roman" w:cs="Times New Roman"/>
          <w:sz w:val="24"/>
          <w:szCs w:val="24"/>
        </w:rPr>
        <w:t xml:space="preserve"> rasa </w:t>
      </w:r>
      <w:proofErr w:type="spellStart"/>
      <w:r w:rsidR="009B3AED" w:rsidRPr="00143C06">
        <w:rPr>
          <w:rFonts w:ascii="Times New Roman" w:hAnsi="Times New Roman" w:cs="Times New Roman"/>
          <w:sz w:val="24"/>
          <w:szCs w:val="24"/>
        </w:rPr>
        <w:t>percaya</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diri</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melindungi</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kulit</w:t>
      </w:r>
      <w:proofErr w:type="spellEnd"/>
      <w:r w:rsidR="009B3AED" w:rsidRPr="00143C06">
        <w:rPr>
          <w:rFonts w:ascii="Times New Roman" w:hAnsi="Times New Roman" w:cs="Times New Roman"/>
          <w:sz w:val="24"/>
          <w:szCs w:val="24"/>
        </w:rPr>
        <w:t xml:space="preserve"> dan </w:t>
      </w:r>
      <w:proofErr w:type="spellStart"/>
      <w:r w:rsidR="009B3AED" w:rsidRPr="00143C06">
        <w:rPr>
          <w:rFonts w:ascii="Times New Roman" w:hAnsi="Times New Roman" w:cs="Times New Roman"/>
          <w:sz w:val="24"/>
          <w:szCs w:val="24"/>
        </w:rPr>
        <w:t>mencegah</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penuaan</w:t>
      </w:r>
      <w:proofErr w:type="spellEnd"/>
      <w:r w:rsidR="009B3AED" w:rsidRPr="00143C06">
        <w:rPr>
          <w:rFonts w:ascii="Times New Roman" w:hAnsi="Times New Roman" w:cs="Times New Roman"/>
          <w:sz w:val="24"/>
          <w:szCs w:val="24"/>
        </w:rPr>
        <w:t xml:space="preserve"> </w:t>
      </w:r>
      <w:proofErr w:type="spellStart"/>
      <w:proofErr w:type="gramStart"/>
      <w:r w:rsidR="009B3AED" w:rsidRPr="00143C06">
        <w:rPr>
          <w:rFonts w:ascii="Times New Roman" w:hAnsi="Times New Roman" w:cs="Times New Roman"/>
          <w:sz w:val="24"/>
          <w:szCs w:val="24"/>
        </w:rPr>
        <w:t>dini,dan</w:t>
      </w:r>
      <w:proofErr w:type="spellEnd"/>
      <w:proofErr w:type="gramEnd"/>
      <w:r w:rsidR="003F00B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secara</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umum</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membantu</w:t>
      </w:r>
      <w:proofErr w:type="spellEnd"/>
      <w:r w:rsidR="009B3AED" w:rsidRPr="00143C06">
        <w:rPr>
          <w:rFonts w:ascii="Times New Roman" w:hAnsi="Times New Roman" w:cs="Times New Roman"/>
          <w:sz w:val="24"/>
          <w:szCs w:val="24"/>
        </w:rPr>
        <w:t xml:space="preserve">  orang lebih</w:t>
      </w:r>
      <w:r>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menikmati</w:t>
      </w:r>
      <w:proofErr w:type="spellEnd"/>
      <w:r w:rsidR="009B3AED" w:rsidRPr="00143C06">
        <w:rPr>
          <w:rFonts w:ascii="Times New Roman" w:hAnsi="Times New Roman" w:cs="Times New Roman"/>
          <w:sz w:val="24"/>
          <w:szCs w:val="24"/>
        </w:rPr>
        <w:t xml:space="preserve"> dan </w:t>
      </w:r>
      <w:proofErr w:type="spellStart"/>
      <w:r w:rsidR="009B3AED" w:rsidRPr="00143C06">
        <w:rPr>
          <w:rFonts w:ascii="Times New Roman" w:hAnsi="Times New Roman" w:cs="Times New Roman"/>
          <w:sz w:val="24"/>
          <w:szCs w:val="24"/>
        </w:rPr>
        <w:t>menghargai</w:t>
      </w:r>
      <w:proofErr w:type="spellEnd"/>
      <w:r w:rsidR="009B3AED" w:rsidRPr="00143C06">
        <w:rPr>
          <w:rFonts w:ascii="Times New Roman" w:hAnsi="Times New Roman" w:cs="Times New Roman"/>
          <w:sz w:val="24"/>
          <w:szCs w:val="24"/>
        </w:rPr>
        <w:t xml:space="preserve"> </w:t>
      </w:r>
      <w:proofErr w:type="spellStart"/>
      <w:r w:rsidR="009B3AED" w:rsidRPr="00143C06">
        <w:rPr>
          <w:rFonts w:ascii="Times New Roman" w:hAnsi="Times New Roman" w:cs="Times New Roman"/>
          <w:sz w:val="24"/>
          <w:szCs w:val="24"/>
        </w:rPr>
        <w:t>hidup</w:t>
      </w:r>
      <w:proofErr w:type="spellEnd"/>
      <w:r w:rsidR="009B3AED" w:rsidRPr="00143C06">
        <w:rPr>
          <w:rFonts w:ascii="Times New Roman" w:hAnsi="Times New Roman" w:cs="Times New Roman"/>
          <w:sz w:val="24"/>
          <w:szCs w:val="24"/>
        </w:rPr>
        <w:t>.</w:t>
      </w:r>
      <w:r w:rsidR="009B3AED">
        <w:rPr>
          <w:rStyle w:val="FootnoteReference"/>
          <w:rFonts w:ascii="Times New Roman" w:hAnsi="Times New Roman" w:cs="Times New Roman"/>
          <w:sz w:val="24"/>
          <w:szCs w:val="24"/>
        </w:rPr>
        <w:footnoteReference w:id="11"/>
      </w:r>
      <w:r w:rsidR="00DC03E4">
        <w:rPr>
          <w:rFonts w:ascii="Times New Roman" w:hAnsi="Times New Roman" w:cs="Times New Roman"/>
          <w:sz w:val="24"/>
          <w:szCs w:val="24"/>
        </w:rPr>
        <w:tab/>
      </w:r>
    </w:p>
    <w:p w14:paraId="1F31E533" w14:textId="7CEA3C24" w:rsidR="00643A93" w:rsidRPr="00FE0F3B" w:rsidRDefault="00DC03E4" w:rsidP="00FE0F3B">
      <w:pPr>
        <w:pStyle w:val="NoSpacing"/>
        <w:spacing w:after="240"/>
        <w:jc w:val="center"/>
        <w:rPr>
          <w:rFonts w:ascii="Times New Roman" w:hAnsi="Times New Roman" w:cs="Times New Roman"/>
          <w:b/>
          <w:bCs/>
          <w:sz w:val="24"/>
          <w:szCs w:val="24"/>
        </w:rPr>
      </w:pPr>
      <w:r>
        <w:rPr>
          <w:rFonts w:ascii="Times New Roman" w:hAnsi="Times New Roman" w:cs="Times New Roman"/>
          <w:sz w:val="24"/>
          <w:szCs w:val="24"/>
        </w:rPr>
        <w:lastRenderedPageBreak/>
        <w:tab/>
      </w:r>
      <w:r w:rsidR="00D60FCB">
        <w:rPr>
          <w:noProof/>
        </w:rPr>
        <w:drawing>
          <wp:inline distT="0" distB="0" distL="0" distR="0" wp14:anchorId="7B33F11D" wp14:editId="4CB6D46B">
            <wp:extent cx="2250921" cy="1577591"/>
            <wp:effectExtent l="0" t="0" r="0" b="0"/>
            <wp:docPr id="119535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5429" name="Picture 1195354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5880" cy="1602093"/>
                    </a:xfrm>
                    <a:prstGeom prst="rect">
                      <a:avLst/>
                    </a:prstGeom>
                  </pic:spPr>
                </pic:pic>
              </a:graphicData>
            </a:graphic>
          </wp:inline>
        </w:drawing>
      </w:r>
    </w:p>
    <w:p w14:paraId="05771CBD" w14:textId="29558EED" w:rsidR="00643A93"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bookmarkStart w:id="24" w:name="_Toc186790055"/>
      <w:r w:rsidRPr="00643A93">
        <w:rPr>
          <w:rFonts w:ascii="Times New Roman" w:hAnsi="Times New Roman" w:cs="Times New Roman"/>
          <w:b/>
          <w:bCs/>
          <w:i w:val="0"/>
          <w:iCs w:val="0"/>
          <w:color w:val="171717" w:themeColor="background2" w:themeShade="1A"/>
          <w:sz w:val="24"/>
          <w:szCs w:val="24"/>
        </w:rPr>
        <w:t>Gambar</w:t>
      </w:r>
      <w:r>
        <w:rPr>
          <w:rFonts w:ascii="Times New Roman" w:hAnsi="Times New Roman" w:cs="Times New Roman"/>
          <w:b/>
          <w:bCs/>
          <w:i w:val="0"/>
          <w:iCs w:val="0"/>
          <w:color w:val="171717" w:themeColor="background2" w:themeShade="1A"/>
          <w:sz w:val="24"/>
          <w:szCs w:val="24"/>
        </w:rPr>
        <w:t xml:space="preserve"> </w:t>
      </w:r>
      <w:r w:rsidRPr="00643A93">
        <w:rPr>
          <w:rFonts w:ascii="Times New Roman" w:hAnsi="Times New Roman" w:cs="Times New Roman"/>
          <w:b/>
          <w:bCs/>
          <w:i w:val="0"/>
          <w:iCs w:val="0"/>
          <w:color w:val="171717" w:themeColor="background2" w:themeShade="1A"/>
          <w:sz w:val="24"/>
          <w:szCs w:val="24"/>
        </w:rPr>
        <w:t xml:space="preserve">1. </w:t>
      </w:r>
      <w:r w:rsidRPr="00643A93">
        <w:rPr>
          <w:rFonts w:ascii="Times New Roman" w:hAnsi="Times New Roman" w:cs="Times New Roman"/>
          <w:b/>
          <w:bCs/>
          <w:i w:val="0"/>
          <w:iCs w:val="0"/>
          <w:color w:val="171717" w:themeColor="background2" w:themeShade="1A"/>
          <w:sz w:val="24"/>
          <w:szCs w:val="24"/>
        </w:rPr>
        <w:fldChar w:fldCharType="begin"/>
      </w:r>
      <w:r w:rsidRPr="00643A93">
        <w:rPr>
          <w:rFonts w:ascii="Times New Roman" w:hAnsi="Times New Roman" w:cs="Times New Roman"/>
          <w:b/>
          <w:bCs/>
          <w:i w:val="0"/>
          <w:iCs w:val="0"/>
          <w:color w:val="171717" w:themeColor="background2" w:themeShade="1A"/>
          <w:sz w:val="24"/>
          <w:szCs w:val="24"/>
        </w:rPr>
        <w:instrText xml:space="preserve"> SEQ Gambar1. \* ARABIC </w:instrText>
      </w:r>
      <w:r w:rsidRPr="00643A93">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5</w:t>
      </w:r>
      <w:bookmarkEnd w:id="24"/>
      <w:r w:rsidRPr="00643A93">
        <w:rPr>
          <w:rFonts w:ascii="Times New Roman" w:hAnsi="Times New Roman" w:cs="Times New Roman"/>
          <w:b/>
          <w:bCs/>
          <w:i w:val="0"/>
          <w:iCs w:val="0"/>
          <w:color w:val="171717" w:themeColor="background2" w:themeShade="1A"/>
          <w:sz w:val="24"/>
          <w:szCs w:val="24"/>
        </w:rPr>
        <w:fldChar w:fldCharType="end"/>
      </w:r>
    </w:p>
    <w:p w14:paraId="2320DCD9" w14:textId="166395D0" w:rsidR="00CA627B" w:rsidRPr="00643A93" w:rsidRDefault="00643A93" w:rsidP="00643A93">
      <w:pPr>
        <w:pStyle w:val="Caption"/>
        <w:jc w:val="center"/>
        <w:rPr>
          <w:rFonts w:ascii="Times New Roman" w:hAnsi="Times New Roman" w:cs="Times New Roman"/>
          <w:b/>
          <w:bCs/>
          <w:i w:val="0"/>
          <w:iCs w:val="0"/>
          <w:color w:val="171717" w:themeColor="background2" w:themeShade="1A"/>
          <w:sz w:val="36"/>
          <w:szCs w:val="36"/>
        </w:rPr>
      </w:pPr>
      <w:proofErr w:type="spellStart"/>
      <w:r w:rsidRPr="00643A93">
        <w:rPr>
          <w:rFonts w:ascii="Times New Roman" w:hAnsi="Times New Roman" w:cs="Times New Roman"/>
          <w:b/>
          <w:bCs/>
          <w:i w:val="0"/>
          <w:iCs w:val="0"/>
          <w:color w:val="171717" w:themeColor="background2" w:themeShade="1A"/>
          <w:sz w:val="24"/>
          <w:szCs w:val="24"/>
        </w:rPr>
        <w:t>Pangsa</w:t>
      </w:r>
      <w:proofErr w:type="spellEnd"/>
      <w:r w:rsidRPr="00643A93">
        <w:rPr>
          <w:rFonts w:ascii="Times New Roman" w:hAnsi="Times New Roman" w:cs="Times New Roman"/>
          <w:b/>
          <w:bCs/>
          <w:i w:val="0"/>
          <w:iCs w:val="0"/>
          <w:color w:val="171717" w:themeColor="background2" w:themeShade="1A"/>
          <w:sz w:val="24"/>
          <w:szCs w:val="24"/>
        </w:rPr>
        <w:t xml:space="preserve"> Pasar </w:t>
      </w:r>
      <w:proofErr w:type="spellStart"/>
      <w:r w:rsidRPr="00643A93">
        <w:rPr>
          <w:rFonts w:ascii="Times New Roman" w:hAnsi="Times New Roman" w:cs="Times New Roman"/>
          <w:b/>
          <w:bCs/>
          <w:i w:val="0"/>
          <w:iCs w:val="0"/>
          <w:color w:val="171717" w:themeColor="background2" w:themeShade="1A"/>
          <w:sz w:val="24"/>
          <w:szCs w:val="24"/>
        </w:rPr>
        <w:t>Produk</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Kecantikan</w:t>
      </w:r>
      <w:proofErr w:type="spellEnd"/>
    </w:p>
    <w:p w14:paraId="7697FA76" w14:textId="02055F2C" w:rsidR="00D60FCB" w:rsidRPr="00CA627B" w:rsidRDefault="00CA627B" w:rsidP="00CA627B">
      <w:pPr>
        <w:jc w:val="center"/>
        <w:rPr>
          <w:rFonts w:ascii="Times New Roman" w:hAnsi="Times New Roman" w:cs="Times New Roman"/>
          <w:sz w:val="24"/>
          <w:szCs w:val="24"/>
        </w:rPr>
      </w:pPr>
      <w:proofErr w:type="spellStart"/>
      <w:r w:rsidRPr="00CA627B">
        <w:rPr>
          <w:rFonts w:ascii="Times New Roman" w:hAnsi="Times New Roman" w:cs="Times New Roman"/>
          <w:sz w:val="24"/>
          <w:szCs w:val="24"/>
        </w:rPr>
        <w:t>S</w:t>
      </w:r>
      <w:r w:rsidR="00D60FCB" w:rsidRPr="00CA627B">
        <w:rPr>
          <w:rFonts w:ascii="Times New Roman" w:hAnsi="Times New Roman" w:cs="Times New Roman"/>
          <w:sz w:val="24"/>
          <w:szCs w:val="24"/>
        </w:rPr>
        <w:t>umber</w:t>
      </w:r>
      <w:proofErr w:type="spellEnd"/>
      <w:r w:rsidR="00D60FCB" w:rsidRPr="00CA627B">
        <w:rPr>
          <w:rFonts w:ascii="Times New Roman" w:hAnsi="Times New Roman" w:cs="Times New Roman"/>
          <w:sz w:val="24"/>
          <w:szCs w:val="24"/>
        </w:rPr>
        <w:t>: databoks.katadata.co.id</w:t>
      </w:r>
    </w:p>
    <w:p w14:paraId="28869F2C" w14:textId="606AAC70" w:rsidR="00D60FCB" w:rsidRPr="00143C06" w:rsidRDefault="00D60FCB" w:rsidP="0033508C">
      <w:pPr>
        <w:spacing w:before="4" w:after="0" w:line="360" w:lineRule="auto"/>
        <w:ind w:left="425" w:right="176" w:firstLine="720"/>
        <w:jc w:val="both"/>
        <w:rPr>
          <w:rFonts w:ascii="Times New Roman" w:hAnsi="Times New Roman" w:cs="Times New Roman"/>
          <w:sz w:val="24"/>
          <w:szCs w:val="24"/>
        </w:rPr>
      </w:pPr>
      <w:proofErr w:type="spellStart"/>
      <w:r w:rsidRPr="00143C06">
        <w:rPr>
          <w:rFonts w:ascii="Times New Roman" w:hAnsi="Times New Roman" w:cs="Times New Roman"/>
          <w:sz w:val="24"/>
          <w:szCs w:val="24"/>
        </w:rPr>
        <w:t>Analisis</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terhadap</w:t>
      </w:r>
      <w:proofErr w:type="spellEnd"/>
      <w:r w:rsidRPr="00143C06">
        <w:rPr>
          <w:rFonts w:ascii="Times New Roman" w:hAnsi="Times New Roman" w:cs="Times New Roman"/>
          <w:sz w:val="24"/>
          <w:szCs w:val="24"/>
        </w:rPr>
        <w:t xml:space="preserve"> data </w:t>
      </w:r>
      <w:proofErr w:type="spellStart"/>
      <w:r w:rsidRPr="00143C06">
        <w:rPr>
          <w:rFonts w:ascii="Times New Roman" w:hAnsi="Times New Roman" w:cs="Times New Roman"/>
          <w:sz w:val="24"/>
          <w:szCs w:val="24"/>
        </w:rPr>
        <w:t>transaksi</w:t>
      </w:r>
      <w:proofErr w:type="spellEnd"/>
      <w:r w:rsidRPr="00143C06">
        <w:rPr>
          <w:rFonts w:ascii="Times New Roman" w:hAnsi="Times New Roman" w:cs="Times New Roman"/>
          <w:sz w:val="24"/>
          <w:szCs w:val="24"/>
        </w:rPr>
        <w:t xml:space="preserve"> </w:t>
      </w:r>
      <w:r w:rsidRPr="00D1166C">
        <w:rPr>
          <w:rFonts w:ascii="Times New Roman" w:hAnsi="Times New Roman" w:cs="Times New Roman"/>
          <w:i/>
          <w:iCs/>
          <w:sz w:val="24"/>
          <w:szCs w:val="24"/>
        </w:rPr>
        <w:t>online</w:t>
      </w:r>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menunjukkan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bahwa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produk</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perawatan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wajah</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merupakan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kategori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produk</w:t>
      </w:r>
      <w:proofErr w:type="spellEnd"/>
      <w:r w:rsidRPr="00143C06">
        <w:rPr>
          <w:rFonts w:ascii="Times New Roman" w:hAnsi="Times New Roman" w:cs="Times New Roman"/>
          <w:sz w:val="24"/>
          <w:szCs w:val="24"/>
        </w:rPr>
        <w:t xml:space="preserve"> </w:t>
      </w:r>
      <w:r w:rsidRPr="002E07F0">
        <w:rPr>
          <w:rFonts w:ascii="Times New Roman" w:hAnsi="Times New Roman" w:cs="Times New Roman"/>
          <w:i/>
          <w:iCs/>
          <w:sz w:val="24"/>
          <w:szCs w:val="24"/>
        </w:rPr>
        <w:t>skincare</w:t>
      </w:r>
      <w:r w:rsidRPr="00143C06">
        <w:rPr>
          <w:rFonts w:ascii="Times New Roman" w:hAnsi="Times New Roman" w:cs="Times New Roman"/>
          <w:sz w:val="24"/>
          <w:szCs w:val="24"/>
        </w:rPr>
        <w:t xml:space="preserve"> yang paling </w:t>
      </w:r>
      <w:proofErr w:type="spellStart"/>
      <w:r w:rsidRPr="00143C06">
        <w:rPr>
          <w:rFonts w:ascii="Times New Roman" w:hAnsi="Times New Roman" w:cs="Times New Roman"/>
          <w:sz w:val="24"/>
          <w:szCs w:val="24"/>
        </w:rPr>
        <w:t>banyak</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dibeli</w:t>
      </w:r>
      <w:proofErr w:type="spellEnd"/>
      <w:r w:rsidRPr="00143C06">
        <w:rPr>
          <w:rFonts w:ascii="Times New Roman" w:hAnsi="Times New Roman" w:cs="Times New Roman"/>
          <w:sz w:val="24"/>
          <w:szCs w:val="24"/>
        </w:rPr>
        <w:t xml:space="preserve"> pada </w:t>
      </w:r>
      <w:proofErr w:type="spellStart"/>
      <w:r w:rsidRPr="00143C06">
        <w:rPr>
          <w:rFonts w:ascii="Times New Roman" w:hAnsi="Times New Roman" w:cs="Times New Roman"/>
          <w:sz w:val="24"/>
          <w:szCs w:val="24"/>
        </w:rPr>
        <w:t>kuartal</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pertama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tahun</w:t>
      </w:r>
      <w:proofErr w:type="spellEnd"/>
      <w:r w:rsidRPr="00143C06">
        <w:rPr>
          <w:rFonts w:ascii="Times New Roman" w:hAnsi="Times New Roman" w:cs="Times New Roman"/>
          <w:sz w:val="24"/>
          <w:szCs w:val="24"/>
        </w:rPr>
        <w:t xml:space="preserve"> 2024. </w:t>
      </w:r>
    </w:p>
    <w:p w14:paraId="08AD2C08" w14:textId="28606243" w:rsidR="00A51027" w:rsidRPr="00143C06" w:rsidRDefault="00A51027" w:rsidP="0033508C">
      <w:pPr>
        <w:spacing w:before="4" w:after="0" w:line="360" w:lineRule="auto"/>
        <w:ind w:left="425" w:right="176" w:firstLine="720"/>
        <w:jc w:val="both"/>
        <w:rPr>
          <w:rFonts w:ascii="Times New Roman" w:hAnsi="Times New Roman" w:cs="Times New Roman"/>
          <w:sz w:val="24"/>
          <w:szCs w:val="24"/>
        </w:rPr>
      </w:pPr>
      <w:proofErr w:type="spellStart"/>
      <w:r w:rsidRPr="00143C06">
        <w:rPr>
          <w:rFonts w:ascii="Times New Roman" w:hAnsi="Times New Roman" w:cs="Times New Roman"/>
          <w:sz w:val="24"/>
          <w:szCs w:val="24"/>
        </w:rPr>
        <w:t>Kemajuan</w:t>
      </w:r>
      <w:proofErr w:type="spellEnd"/>
      <w:r w:rsidRPr="00143C06">
        <w:rPr>
          <w:rFonts w:ascii="Times New Roman" w:hAnsi="Times New Roman" w:cs="Times New Roman"/>
          <w:sz w:val="24"/>
          <w:szCs w:val="24"/>
        </w:rPr>
        <w:t xml:space="preserve"> internet, </w:t>
      </w:r>
      <w:proofErr w:type="spellStart"/>
      <w:r w:rsidRPr="00143C06">
        <w:rPr>
          <w:rFonts w:ascii="Times New Roman" w:hAnsi="Times New Roman" w:cs="Times New Roman"/>
          <w:sz w:val="24"/>
          <w:szCs w:val="24"/>
        </w:rPr>
        <w:t>terutama</w:t>
      </w:r>
      <w:proofErr w:type="spellEnd"/>
      <w:r w:rsidRPr="00143C06">
        <w:rPr>
          <w:rFonts w:ascii="Times New Roman" w:hAnsi="Times New Roman" w:cs="Times New Roman"/>
          <w:sz w:val="24"/>
          <w:szCs w:val="24"/>
        </w:rPr>
        <w:t xml:space="preserve"> di Indonesia, </w:t>
      </w:r>
      <w:proofErr w:type="spellStart"/>
      <w:r w:rsidRPr="00143C06">
        <w:rPr>
          <w:rFonts w:ascii="Times New Roman" w:hAnsi="Times New Roman" w:cs="Times New Roman"/>
          <w:sz w:val="24"/>
          <w:szCs w:val="24"/>
        </w:rPr>
        <w:t>telah</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berkembang</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pesat</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Dengan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perkembangan</w:t>
      </w:r>
      <w:proofErr w:type="spellEnd"/>
      <w:r w:rsidRPr="00143C06">
        <w:rPr>
          <w:rFonts w:ascii="Times New Roman" w:hAnsi="Times New Roman" w:cs="Times New Roman"/>
          <w:sz w:val="24"/>
          <w:szCs w:val="24"/>
        </w:rPr>
        <w:t xml:space="preserve"> ini, </w:t>
      </w:r>
      <w:proofErr w:type="spellStart"/>
      <w:r w:rsidRPr="00143C06">
        <w:rPr>
          <w:rFonts w:ascii="Times New Roman" w:hAnsi="Times New Roman" w:cs="Times New Roman"/>
          <w:sz w:val="24"/>
          <w:szCs w:val="24"/>
        </w:rPr>
        <w:t>tingkat</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konsumsi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masyarakat</w:t>
      </w:r>
      <w:proofErr w:type="spellEnd"/>
      <w:r w:rsidRPr="00143C06">
        <w:rPr>
          <w:rFonts w:ascii="Times New Roman" w:hAnsi="Times New Roman" w:cs="Times New Roman"/>
          <w:sz w:val="24"/>
          <w:szCs w:val="24"/>
        </w:rPr>
        <w:t xml:space="preserve"> juga </w:t>
      </w:r>
      <w:proofErr w:type="spellStart"/>
      <w:r w:rsidRPr="00143C06">
        <w:rPr>
          <w:rFonts w:ascii="Times New Roman" w:hAnsi="Times New Roman" w:cs="Times New Roman"/>
          <w:sz w:val="24"/>
          <w:szCs w:val="24"/>
        </w:rPr>
        <w:t>meningkat</w:t>
      </w:r>
      <w:proofErr w:type="spellEnd"/>
      <w:r w:rsidRPr="00143C06">
        <w:rPr>
          <w:rFonts w:ascii="Times New Roman" w:hAnsi="Times New Roman" w:cs="Times New Roman"/>
          <w:sz w:val="24"/>
          <w:szCs w:val="24"/>
        </w:rPr>
        <w:t xml:space="preserve">. Internet </w:t>
      </w:r>
      <w:proofErr w:type="spellStart"/>
      <w:r w:rsidRPr="00143C06">
        <w:rPr>
          <w:rFonts w:ascii="Times New Roman" w:hAnsi="Times New Roman" w:cs="Times New Roman"/>
          <w:sz w:val="24"/>
          <w:szCs w:val="24"/>
        </w:rPr>
        <w:t>memudahkan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masyarakat</w:t>
      </w:r>
      <w:proofErr w:type="spellEnd"/>
      <w:r w:rsidRPr="00143C06">
        <w:rPr>
          <w:rFonts w:ascii="Times New Roman" w:hAnsi="Times New Roman" w:cs="Times New Roman"/>
          <w:sz w:val="24"/>
          <w:szCs w:val="24"/>
        </w:rPr>
        <w:t xml:space="preserve"> untuk </w:t>
      </w:r>
      <w:proofErr w:type="spellStart"/>
      <w:r w:rsidRPr="00143C06">
        <w:rPr>
          <w:rFonts w:ascii="Times New Roman" w:hAnsi="Times New Roman" w:cs="Times New Roman"/>
          <w:sz w:val="24"/>
          <w:szCs w:val="24"/>
        </w:rPr>
        <w:t>berbelanja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secara</w:t>
      </w:r>
      <w:proofErr w:type="spellEnd"/>
      <w:r w:rsidRPr="00143C06">
        <w:rPr>
          <w:rFonts w:ascii="Times New Roman" w:hAnsi="Times New Roman" w:cs="Times New Roman"/>
          <w:sz w:val="24"/>
          <w:szCs w:val="24"/>
        </w:rPr>
        <w:t xml:space="preserve"> </w:t>
      </w:r>
      <w:r w:rsidRPr="00143C06">
        <w:rPr>
          <w:rFonts w:ascii="Times New Roman" w:hAnsi="Times New Roman" w:cs="Times New Roman"/>
          <w:i/>
          <w:iCs/>
          <w:sz w:val="24"/>
          <w:szCs w:val="24"/>
        </w:rPr>
        <w:t>online</w:t>
      </w:r>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daripada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berbelanja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secara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tradisional</w:t>
      </w:r>
      <w:proofErr w:type="spellEnd"/>
      <w:r w:rsidRPr="00143C06">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r w:rsidRPr="00143C06">
        <w:rPr>
          <w:rFonts w:ascii="Times New Roman" w:hAnsi="Times New Roman" w:cs="Times New Roman"/>
          <w:sz w:val="24"/>
          <w:szCs w:val="24"/>
        </w:rPr>
        <w:t xml:space="preserve"> Hal ini </w:t>
      </w:r>
      <w:proofErr w:type="spellStart"/>
      <w:r w:rsidRPr="00143C06">
        <w:rPr>
          <w:rFonts w:ascii="Times New Roman" w:hAnsi="Times New Roman" w:cs="Times New Roman"/>
          <w:sz w:val="24"/>
          <w:szCs w:val="24"/>
        </w:rPr>
        <w:t>dapat</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membuat</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keputusan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pembelian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masyarakat</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dalam</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pembelian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suatu</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produk</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meningkat</w:t>
      </w:r>
      <w:proofErr w:type="spellEnd"/>
      <w:r w:rsidRPr="00143C06">
        <w:rPr>
          <w:rFonts w:ascii="Times New Roman" w:hAnsi="Times New Roman" w:cs="Times New Roman"/>
          <w:sz w:val="24"/>
          <w:szCs w:val="24"/>
        </w:rPr>
        <w:t xml:space="preserve">. Dalam </w:t>
      </w:r>
      <w:proofErr w:type="spellStart"/>
      <w:r w:rsidRPr="00143C06">
        <w:rPr>
          <w:rFonts w:ascii="Times New Roman" w:hAnsi="Times New Roman" w:cs="Times New Roman"/>
          <w:sz w:val="24"/>
          <w:szCs w:val="24"/>
        </w:rPr>
        <w:t>membuat</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keputusan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pembelian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konsumen</w:t>
      </w:r>
      <w:proofErr w:type="spellEnd"/>
      <w:r w:rsidRPr="00143C06">
        <w:rPr>
          <w:rFonts w:ascii="Times New Roman" w:hAnsi="Times New Roman" w:cs="Times New Roman"/>
          <w:sz w:val="24"/>
          <w:szCs w:val="24"/>
        </w:rPr>
        <w:t xml:space="preserve"> sangat </w:t>
      </w:r>
      <w:proofErr w:type="spellStart"/>
      <w:r w:rsidRPr="00143C06">
        <w:rPr>
          <w:rFonts w:ascii="Times New Roman" w:hAnsi="Times New Roman" w:cs="Times New Roman"/>
          <w:sz w:val="24"/>
          <w:szCs w:val="24"/>
        </w:rPr>
        <w:t>selektif</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akan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hal</w:t>
      </w:r>
      <w:proofErr w:type="spellEnd"/>
      <w:r w:rsidRPr="00143C06">
        <w:rPr>
          <w:rFonts w:ascii="Times New Roman" w:hAnsi="Times New Roman" w:cs="Times New Roman"/>
          <w:sz w:val="24"/>
          <w:szCs w:val="24"/>
        </w:rPr>
        <w:t xml:space="preserve"> itu. </w:t>
      </w:r>
      <w:proofErr w:type="spellStart"/>
      <w:r w:rsidRPr="00143C06">
        <w:rPr>
          <w:rFonts w:ascii="Times New Roman" w:hAnsi="Times New Roman" w:cs="Times New Roman"/>
          <w:sz w:val="24"/>
          <w:szCs w:val="24"/>
        </w:rPr>
        <w:t>Mereka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cenderung</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memilih</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dengan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teliti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sebelum</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membeli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suatu</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produk</w:t>
      </w:r>
      <w:proofErr w:type="spellEnd"/>
      <w:r w:rsidRPr="00143C06">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Menurut</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interpretasi</w:t>
      </w:r>
      <w:proofErr w:type="spellEnd"/>
      <w:r w:rsidRPr="00143C06">
        <w:rPr>
          <w:rFonts w:ascii="Times New Roman" w:hAnsi="Times New Roman" w:cs="Times New Roman"/>
          <w:sz w:val="24"/>
          <w:szCs w:val="24"/>
        </w:rPr>
        <w:t xml:space="preserve"> A.B. Susanto </w:t>
      </w:r>
      <w:proofErr w:type="spellStart"/>
      <w:r w:rsidRPr="00143C06">
        <w:rPr>
          <w:rFonts w:ascii="Times New Roman" w:hAnsi="Times New Roman" w:cs="Times New Roman"/>
          <w:sz w:val="24"/>
          <w:szCs w:val="24"/>
        </w:rPr>
        <w:t>dari</w:t>
      </w:r>
      <w:proofErr w:type="spellEnd"/>
      <w:r w:rsidRPr="00143C06">
        <w:rPr>
          <w:rFonts w:ascii="Times New Roman" w:hAnsi="Times New Roman" w:cs="Times New Roman"/>
          <w:sz w:val="24"/>
          <w:szCs w:val="24"/>
        </w:rPr>
        <w:t xml:space="preserve"> Philip Kotler, </w:t>
      </w:r>
      <w:proofErr w:type="spellStart"/>
      <w:r w:rsidRPr="00143C06">
        <w:rPr>
          <w:rFonts w:ascii="Times New Roman" w:hAnsi="Times New Roman" w:cs="Times New Roman"/>
          <w:sz w:val="24"/>
          <w:szCs w:val="24"/>
        </w:rPr>
        <w:t>keputusan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pembelian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adalah</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keputusan</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diambil</w:t>
      </w:r>
      <w:proofErr w:type="spellEnd"/>
      <w:r w:rsidRPr="00143C06">
        <w:rPr>
          <w:rFonts w:ascii="Times New Roman" w:hAnsi="Times New Roman" w:cs="Times New Roman"/>
          <w:sz w:val="24"/>
          <w:szCs w:val="24"/>
        </w:rPr>
        <w:t xml:space="preserve"> oleh </w:t>
      </w:r>
      <w:proofErr w:type="spellStart"/>
      <w:r w:rsidRPr="00143C06">
        <w:rPr>
          <w:rFonts w:ascii="Times New Roman" w:hAnsi="Times New Roman" w:cs="Times New Roman"/>
          <w:sz w:val="24"/>
          <w:szCs w:val="24"/>
        </w:rPr>
        <w:t>seorang</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calon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pembeli</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melibatkan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pertimbangan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apakah</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akan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melakukan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pembelian</w:t>
      </w:r>
      <w:proofErr w:type="spellEnd"/>
      <w:r w:rsidRPr="00143C06">
        <w:rPr>
          <w:rFonts w:ascii="Times New Roman" w:hAnsi="Times New Roman" w:cs="Times New Roman"/>
          <w:sz w:val="24"/>
          <w:szCs w:val="24"/>
        </w:rPr>
        <w:t xml:space="preserve"> atau tidak.</w:t>
      </w:r>
      <w:r>
        <w:rPr>
          <w:rStyle w:val="FootnoteReference"/>
          <w:rFonts w:ascii="Times New Roman" w:hAnsi="Times New Roman" w:cs="Times New Roman"/>
          <w:sz w:val="24"/>
          <w:szCs w:val="24"/>
        </w:rPr>
        <w:footnoteReference w:id="14"/>
      </w:r>
      <w:r w:rsidRPr="00143C06">
        <w:rPr>
          <w:rFonts w:ascii="Times New Roman" w:hAnsi="Times New Roman" w:cs="Times New Roman"/>
          <w:sz w:val="24"/>
          <w:szCs w:val="24"/>
        </w:rPr>
        <w:t xml:space="preserve">  </w:t>
      </w:r>
    </w:p>
    <w:p w14:paraId="4ED4084E" w14:textId="3AD40277" w:rsidR="00A57DFC" w:rsidRPr="00143C06" w:rsidRDefault="00282952" w:rsidP="0033508C">
      <w:pPr>
        <w:spacing w:before="4" w:after="0" w:line="360" w:lineRule="auto"/>
        <w:ind w:left="425" w:right="176" w:firstLine="720"/>
        <w:jc w:val="both"/>
        <w:rPr>
          <w:rFonts w:ascii="Times New Roman" w:hAnsi="Times New Roman" w:cs="Times New Roman"/>
          <w:sz w:val="24"/>
          <w:szCs w:val="24"/>
        </w:rPr>
      </w:pPr>
      <w:proofErr w:type="spellStart"/>
      <w:r w:rsidRPr="00143C06">
        <w:rPr>
          <w:rFonts w:ascii="Times New Roman" w:hAnsi="Times New Roman" w:cs="Times New Roman"/>
          <w:sz w:val="24"/>
          <w:szCs w:val="24"/>
        </w:rPr>
        <w:t>Menurut</w:t>
      </w:r>
      <w:proofErr w:type="spellEnd"/>
      <w:r w:rsidRPr="00143C06">
        <w:rPr>
          <w:rFonts w:ascii="Times New Roman" w:hAnsi="Times New Roman" w:cs="Times New Roman"/>
          <w:sz w:val="24"/>
          <w:szCs w:val="24"/>
        </w:rPr>
        <w:t xml:space="preserve"> Kotler dan Amstrong, Keputusan </w:t>
      </w:r>
      <w:proofErr w:type="spellStart"/>
      <w:r w:rsidRPr="00143C06">
        <w:rPr>
          <w:rFonts w:ascii="Times New Roman" w:hAnsi="Times New Roman" w:cs="Times New Roman"/>
          <w:sz w:val="24"/>
          <w:szCs w:val="24"/>
        </w:rPr>
        <w:t>pembelian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merupakan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hasil</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dari</w:t>
      </w:r>
      <w:proofErr w:type="spellEnd"/>
      <w:r w:rsidRPr="00143C06">
        <w:rPr>
          <w:rFonts w:ascii="Times New Roman" w:hAnsi="Times New Roman" w:cs="Times New Roman"/>
          <w:sz w:val="24"/>
          <w:szCs w:val="24"/>
        </w:rPr>
        <w:t xml:space="preserve"> proses </w:t>
      </w:r>
      <w:proofErr w:type="spellStart"/>
      <w:r w:rsidRPr="00143C06">
        <w:rPr>
          <w:rFonts w:ascii="Times New Roman" w:hAnsi="Times New Roman" w:cs="Times New Roman"/>
          <w:sz w:val="24"/>
          <w:szCs w:val="24"/>
        </w:rPr>
        <w:t>pemilihan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konsumen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terhadap</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merek</w:t>
      </w:r>
      <w:proofErr w:type="spellEnd"/>
      <w:r w:rsidRPr="00143C06">
        <w:rPr>
          <w:rFonts w:ascii="Times New Roman" w:hAnsi="Times New Roman" w:cs="Times New Roman"/>
          <w:sz w:val="24"/>
          <w:szCs w:val="24"/>
        </w:rPr>
        <w:t xml:space="preserve"> yang paling </w:t>
      </w:r>
      <w:proofErr w:type="spellStart"/>
      <w:r w:rsidRPr="00143C06">
        <w:rPr>
          <w:rFonts w:ascii="Times New Roman" w:hAnsi="Times New Roman" w:cs="Times New Roman"/>
          <w:sz w:val="24"/>
          <w:szCs w:val="24"/>
        </w:rPr>
        <w:t>sesuai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dengan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preferensi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mereka</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ketika</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akan</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melakukan</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pembelian</w:t>
      </w:r>
      <w:proofErr w:type="spellEnd"/>
      <w:r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dengan</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lastRenderedPageBreak/>
        <w:t>berbagai</w:t>
      </w:r>
      <w:proofErr w:type="spellEnd"/>
      <w:r w:rsidRPr="00143C06">
        <w:rPr>
          <w:rFonts w:ascii="Times New Roman" w:hAnsi="Times New Roman" w:cs="Times New Roman"/>
          <w:sz w:val="24"/>
          <w:szCs w:val="24"/>
        </w:rPr>
        <w:t xml:space="preserve"> </w:t>
      </w:r>
      <w:r w:rsidR="0064089E" w:rsidRPr="00115DD1">
        <w:rPr>
          <w:rFonts w:ascii="Times New Roman" w:hAnsi="Times New Roman" w:cs="Times New Roman"/>
          <w:i/>
          <w:iCs/>
          <w:sz w:val="24"/>
          <w:szCs w:val="24"/>
        </w:rPr>
        <w:t>alternative</w:t>
      </w:r>
      <w:r w:rsidR="0064089E" w:rsidRPr="00143C06">
        <w:rPr>
          <w:rFonts w:ascii="Times New Roman" w:hAnsi="Times New Roman" w:cs="Times New Roman"/>
          <w:sz w:val="24"/>
          <w:szCs w:val="24"/>
        </w:rPr>
        <w:t xml:space="preserve"> yang </w:t>
      </w:r>
      <w:proofErr w:type="spellStart"/>
      <w:r w:rsidR="0064089E" w:rsidRPr="00143C06">
        <w:rPr>
          <w:rFonts w:ascii="Times New Roman" w:hAnsi="Times New Roman" w:cs="Times New Roman"/>
          <w:sz w:val="24"/>
          <w:szCs w:val="24"/>
        </w:rPr>
        <w:t>ada</w:t>
      </w:r>
      <w:proofErr w:type="spellEnd"/>
      <w:r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Terdapat</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tiga</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tingkat</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pengambilan</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keputusan</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konsumen</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dari</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usaha</w:t>
      </w:r>
      <w:proofErr w:type="spellEnd"/>
      <w:r w:rsidR="0064089E" w:rsidRPr="00143C06">
        <w:rPr>
          <w:rFonts w:ascii="Times New Roman" w:hAnsi="Times New Roman" w:cs="Times New Roman"/>
          <w:sz w:val="24"/>
          <w:szCs w:val="24"/>
        </w:rPr>
        <w:t xml:space="preserve"> yang paling </w:t>
      </w:r>
      <w:proofErr w:type="spellStart"/>
      <w:r w:rsidR="0064089E" w:rsidRPr="00143C06">
        <w:rPr>
          <w:rFonts w:ascii="Times New Roman" w:hAnsi="Times New Roman" w:cs="Times New Roman"/>
          <w:sz w:val="24"/>
          <w:szCs w:val="24"/>
        </w:rPr>
        <w:t>tinggi</w:t>
      </w:r>
      <w:proofErr w:type="spellEnd"/>
      <w:r w:rsidR="0064089E" w:rsidRPr="00143C06">
        <w:rPr>
          <w:rFonts w:ascii="Times New Roman" w:hAnsi="Times New Roman" w:cs="Times New Roman"/>
          <w:sz w:val="24"/>
          <w:szCs w:val="24"/>
        </w:rPr>
        <w:t xml:space="preserve"> ke </w:t>
      </w:r>
      <w:proofErr w:type="spellStart"/>
      <w:r w:rsidR="0064089E" w:rsidRPr="00143C06">
        <w:rPr>
          <w:rFonts w:ascii="Times New Roman" w:hAnsi="Times New Roman" w:cs="Times New Roman"/>
          <w:sz w:val="24"/>
          <w:szCs w:val="24"/>
        </w:rPr>
        <w:t>usaha</w:t>
      </w:r>
      <w:proofErr w:type="spellEnd"/>
      <w:r w:rsidR="0064089E" w:rsidRPr="00143C06">
        <w:rPr>
          <w:rFonts w:ascii="Times New Roman" w:hAnsi="Times New Roman" w:cs="Times New Roman"/>
          <w:sz w:val="24"/>
          <w:szCs w:val="24"/>
        </w:rPr>
        <w:t xml:space="preserve"> yang paling </w:t>
      </w:r>
      <w:proofErr w:type="spellStart"/>
      <w:r w:rsidR="0064089E" w:rsidRPr="00143C06">
        <w:rPr>
          <w:rFonts w:ascii="Times New Roman" w:hAnsi="Times New Roman" w:cs="Times New Roman"/>
          <w:sz w:val="24"/>
          <w:szCs w:val="24"/>
        </w:rPr>
        <w:t>rendah</w:t>
      </w:r>
      <w:proofErr w:type="spellEnd"/>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Beberapa</w:t>
      </w:r>
      <w:proofErr w:type="spellEnd"/>
      <w:r w:rsidR="0064089E" w:rsidRPr="00143C06">
        <w:rPr>
          <w:rFonts w:ascii="Times New Roman" w:hAnsi="Times New Roman" w:cs="Times New Roman"/>
          <w:sz w:val="24"/>
          <w:szCs w:val="24"/>
        </w:rPr>
        <w:t xml:space="preserve"> </w:t>
      </w:r>
      <w:r w:rsidR="0064089E" w:rsidRPr="00115DD1">
        <w:rPr>
          <w:rFonts w:ascii="Times New Roman" w:hAnsi="Times New Roman" w:cs="Times New Roman"/>
          <w:i/>
          <w:iCs/>
          <w:sz w:val="24"/>
          <w:szCs w:val="24"/>
        </w:rPr>
        <w:t>alternative</w:t>
      </w:r>
      <w:r w:rsidR="0064089E" w:rsidRPr="00143C06">
        <w:rPr>
          <w:rFonts w:ascii="Times New Roman" w:hAnsi="Times New Roman" w:cs="Times New Roman"/>
          <w:sz w:val="24"/>
          <w:szCs w:val="24"/>
        </w:rPr>
        <w:t xml:space="preserve"> </w:t>
      </w:r>
      <w:proofErr w:type="spellStart"/>
      <w:r w:rsidR="0064089E" w:rsidRPr="00143C06">
        <w:rPr>
          <w:rFonts w:ascii="Times New Roman" w:hAnsi="Times New Roman" w:cs="Times New Roman"/>
          <w:sz w:val="24"/>
          <w:szCs w:val="24"/>
        </w:rPr>
        <w:t>diantaranya</w:t>
      </w:r>
      <w:proofErr w:type="spellEnd"/>
      <w:r w:rsidR="0064089E" w:rsidRPr="00143C06">
        <w:rPr>
          <w:rFonts w:ascii="Times New Roman" w:hAnsi="Times New Roman" w:cs="Times New Roman"/>
          <w:sz w:val="24"/>
          <w:szCs w:val="24"/>
        </w:rPr>
        <w:t xml:space="preserve">: </w:t>
      </w:r>
      <w:r w:rsidR="0064089E" w:rsidRPr="00143C06">
        <w:rPr>
          <w:rFonts w:ascii="Times New Roman" w:hAnsi="Times New Roman" w:cs="Times New Roman"/>
          <w:i/>
          <w:iCs/>
          <w:sz w:val="24"/>
          <w:szCs w:val="24"/>
        </w:rPr>
        <w:t xml:space="preserve">extensive problem solving, limited problem solving dan routinized response </w:t>
      </w:r>
      <w:proofErr w:type="spellStart"/>
      <w:r w:rsidR="0064089E" w:rsidRPr="00143C06">
        <w:rPr>
          <w:rFonts w:ascii="Times New Roman" w:hAnsi="Times New Roman" w:cs="Times New Roman"/>
          <w:i/>
          <w:iCs/>
          <w:sz w:val="24"/>
          <w:szCs w:val="24"/>
        </w:rPr>
        <w:t>behavior</w:t>
      </w:r>
      <w:proofErr w:type="spellEnd"/>
      <w:r w:rsidR="0064089E" w:rsidRPr="00143C06">
        <w:rPr>
          <w:rFonts w:ascii="Times New Roman" w:hAnsi="Times New Roman" w:cs="Times New Roman"/>
          <w:i/>
          <w:iCs/>
          <w:sz w:val="24"/>
          <w:szCs w:val="24"/>
        </w:rPr>
        <w:t>.</w:t>
      </w:r>
      <w:r w:rsidR="002D5884">
        <w:rPr>
          <w:rStyle w:val="FootnoteReference"/>
          <w:rFonts w:ascii="Times New Roman" w:hAnsi="Times New Roman" w:cs="Times New Roman"/>
          <w:i/>
          <w:iCs/>
          <w:sz w:val="24"/>
          <w:szCs w:val="24"/>
        </w:rPr>
        <w:footnoteReference w:id="15"/>
      </w:r>
      <w:r w:rsidR="002D5884" w:rsidRPr="00143C06">
        <w:rPr>
          <w:rFonts w:ascii="Times New Roman" w:hAnsi="Times New Roman" w:cs="Times New Roman"/>
          <w:sz w:val="24"/>
          <w:szCs w:val="24"/>
        </w:rPr>
        <w:t xml:space="preserve"> </w:t>
      </w:r>
      <w:r w:rsidR="00782733" w:rsidRPr="00143C06">
        <w:rPr>
          <w:rFonts w:ascii="Times New Roman" w:hAnsi="Times New Roman" w:cs="Times New Roman"/>
          <w:sz w:val="24"/>
          <w:szCs w:val="24"/>
        </w:rPr>
        <w:t xml:space="preserve">Keputusan </w:t>
      </w:r>
      <w:proofErr w:type="spellStart"/>
      <w:r w:rsidR="00782733" w:rsidRPr="00143C06">
        <w:rPr>
          <w:rFonts w:ascii="Times New Roman" w:hAnsi="Times New Roman" w:cs="Times New Roman"/>
          <w:sz w:val="24"/>
          <w:szCs w:val="24"/>
        </w:rPr>
        <w:t>pembelian</w:t>
      </w:r>
      <w:proofErr w:type="spellEnd"/>
      <w:r w:rsidR="00782733" w:rsidRPr="00143C06">
        <w:rPr>
          <w:rFonts w:ascii="Times New Roman" w:hAnsi="Times New Roman" w:cs="Times New Roman"/>
          <w:sz w:val="24"/>
          <w:szCs w:val="24"/>
        </w:rPr>
        <w:t xml:space="preserve"> yang </w:t>
      </w:r>
      <w:proofErr w:type="spellStart"/>
      <w:r w:rsidR="00782733" w:rsidRPr="00143C06">
        <w:rPr>
          <w:rFonts w:ascii="Times New Roman" w:hAnsi="Times New Roman" w:cs="Times New Roman"/>
          <w:sz w:val="24"/>
          <w:szCs w:val="24"/>
        </w:rPr>
        <w:t>dilakukan</w:t>
      </w:r>
      <w:proofErr w:type="spellEnd"/>
      <w:r w:rsidR="00782733" w:rsidRPr="00143C06">
        <w:rPr>
          <w:rFonts w:ascii="Times New Roman" w:hAnsi="Times New Roman" w:cs="Times New Roman"/>
          <w:sz w:val="24"/>
          <w:szCs w:val="24"/>
        </w:rPr>
        <w:t xml:space="preserve"> </w:t>
      </w:r>
      <w:proofErr w:type="spellStart"/>
      <w:r w:rsidR="00782733" w:rsidRPr="00143C06">
        <w:rPr>
          <w:rFonts w:ascii="Times New Roman" w:hAnsi="Times New Roman" w:cs="Times New Roman"/>
          <w:sz w:val="24"/>
          <w:szCs w:val="24"/>
        </w:rPr>
        <w:t>konsumen</w:t>
      </w:r>
      <w:proofErr w:type="spellEnd"/>
      <w:r w:rsidR="00782733" w:rsidRPr="00143C06">
        <w:rPr>
          <w:rFonts w:ascii="Times New Roman" w:hAnsi="Times New Roman" w:cs="Times New Roman"/>
          <w:sz w:val="24"/>
          <w:szCs w:val="24"/>
        </w:rPr>
        <w:t xml:space="preserve"> </w:t>
      </w:r>
      <w:proofErr w:type="spellStart"/>
      <w:r w:rsidR="00782733" w:rsidRPr="00143C06">
        <w:rPr>
          <w:rFonts w:ascii="Times New Roman" w:hAnsi="Times New Roman" w:cs="Times New Roman"/>
          <w:sz w:val="24"/>
          <w:szCs w:val="24"/>
        </w:rPr>
        <w:t>dipengaruhi</w:t>
      </w:r>
      <w:proofErr w:type="spellEnd"/>
      <w:r w:rsidR="00782733" w:rsidRPr="00143C06">
        <w:rPr>
          <w:rFonts w:ascii="Times New Roman" w:hAnsi="Times New Roman" w:cs="Times New Roman"/>
          <w:sz w:val="24"/>
          <w:szCs w:val="24"/>
        </w:rPr>
        <w:t xml:space="preserve"> oleh </w:t>
      </w:r>
      <w:proofErr w:type="spellStart"/>
      <w:r w:rsidR="00782733" w:rsidRPr="00143C06">
        <w:rPr>
          <w:rFonts w:ascii="Times New Roman" w:hAnsi="Times New Roman" w:cs="Times New Roman"/>
          <w:sz w:val="24"/>
          <w:szCs w:val="24"/>
        </w:rPr>
        <w:t>berbagai</w:t>
      </w:r>
      <w:proofErr w:type="spellEnd"/>
      <w:r w:rsidR="00782733" w:rsidRPr="00143C06">
        <w:rPr>
          <w:rFonts w:ascii="Times New Roman" w:hAnsi="Times New Roman" w:cs="Times New Roman"/>
          <w:sz w:val="24"/>
          <w:szCs w:val="24"/>
        </w:rPr>
        <w:t xml:space="preserve"> </w:t>
      </w:r>
      <w:proofErr w:type="spellStart"/>
      <w:r w:rsidR="00782733" w:rsidRPr="00143C06">
        <w:rPr>
          <w:rFonts w:ascii="Times New Roman" w:hAnsi="Times New Roman" w:cs="Times New Roman"/>
          <w:sz w:val="24"/>
          <w:szCs w:val="24"/>
        </w:rPr>
        <w:t>hal</w:t>
      </w:r>
      <w:proofErr w:type="spellEnd"/>
      <w:r w:rsidR="00782733" w:rsidRPr="00143C06">
        <w:rPr>
          <w:rFonts w:ascii="Times New Roman" w:hAnsi="Times New Roman" w:cs="Times New Roman"/>
          <w:sz w:val="24"/>
          <w:szCs w:val="24"/>
        </w:rPr>
        <w:t xml:space="preserve"> seperti factor </w:t>
      </w:r>
      <w:proofErr w:type="spellStart"/>
      <w:r w:rsidR="00782733" w:rsidRPr="00143C06">
        <w:rPr>
          <w:rFonts w:ascii="Times New Roman" w:hAnsi="Times New Roman" w:cs="Times New Roman"/>
          <w:sz w:val="24"/>
          <w:szCs w:val="24"/>
        </w:rPr>
        <w:t>pribadi</w:t>
      </w:r>
      <w:proofErr w:type="spellEnd"/>
      <w:r w:rsidR="00782733" w:rsidRPr="00143C06">
        <w:rPr>
          <w:rFonts w:ascii="Times New Roman" w:hAnsi="Times New Roman" w:cs="Times New Roman"/>
          <w:sz w:val="24"/>
          <w:szCs w:val="24"/>
        </w:rPr>
        <w:t xml:space="preserve">, factor </w:t>
      </w:r>
      <w:proofErr w:type="spellStart"/>
      <w:r w:rsidR="00782733" w:rsidRPr="00143C06">
        <w:rPr>
          <w:rFonts w:ascii="Times New Roman" w:hAnsi="Times New Roman" w:cs="Times New Roman"/>
          <w:sz w:val="24"/>
          <w:szCs w:val="24"/>
        </w:rPr>
        <w:t>lingkungan</w:t>
      </w:r>
      <w:proofErr w:type="spellEnd"/>
      <w:r w:rsidR="00782733" w:rsidRPr="00143C06">
        <w:rPr>
          <w:rFonts w:ascii="Times New Roman" w:hAnsi="Times New Roman" w:cs="Times New Roman"/>
          <w:sz w:val="24"/>
          <w:szCs w:val="24"/>
        </w:rPr>
        <w:t xml:space="preserve">, factor </w:t>
      </w:r>
      <w:proofErr w:type="spellStart"/>
      <w:r w:rsidR="00782733" w:rsidRPr="00143C06">
        <w:rPr>
          <w:rFonts w:ascii="Times New Roman" w:hAnsi="Times New Roman" w:cs="Times New Roman"/>
          <w:sz w:val="24"/>
          <w:szCs w:val="24"/>
        </w:rPr>
        <w:t>kepercayaan</w:t>
      </w:r>
      <w:proofErr w:type="spellEnd"/>
      <w:r w:rsidR="00782733" w:rsidRPr="00143C06">
        <w:rPr>
          <w:rFonts w:ascii="Times New Roman" w:hAnsi="Times New Roman" w:cs="Times New Roman"/>
          <w:sz w:val="24"/>
          <w:szCs w:val="24"/>
        </w:rPr>
        <w:t xml:space="preserve">, factor </w:t>
      </w:r>
      <w:proofErr w:type="spellStart"/>
      <w:r w:rsidR="00782733" w:rsidRPr="00143C06">
        <w:rPr>
          <w:rFonts w:ascii="Times New Roman" w:hAnsi="Times New Roman" w:cs="Times New Roman"/>
          <w:sz w:val="24"/>
          <w:szCs w:val="24"/>
        </w:rPr>
        <w:t>harga</w:t>
      </w:r>
      <w:proofErr w:type="spellEnd"/>
      <w:r w:rsidR="00782733" w:rsidRPr="00143C06">
        <w:rPr>
          <w:rFonts w:ascii="Times New Roman" w:hAnsi="Times New Roman" w:cs="Times New Roman"/>
          <w:sz w:val="24"/>
          <w:szCs w:val="24"/>
        </w:rPr>
        <w:t xml:space="preserve"> dan factor </w:t>
      </w:r>
      <w:proofErr w:type="spellStart"/>
      <w:r w:rsidR="00782733" w:rsidRPr="00143C06">
        <w:rPr>
          <w:rFonts w:ascii="Times New Roman" w:hAnsi="Times New Roman" w:cs="Times New Roman"/>
          <w:sz w:val="24"/>
          <w:szCs w:val="24"/>
        </w:rPr>
        <w:t>barang</w:t>
      </w:r>
      <w:proofErr w:type="spellEnd"/>
      <w:r w:rsidR="00782733" w:rsidRPr="00143C06">
        <w:rPr>
          <w:rFonts w:ascii="Times New Roman" w:hAnsi="Times New Roman" w:cs="Times New Roman"/>
          <w:sz w:val="24"/>
          <w:szCs w:val="24"/>
        </w:rPr>
        <w:t>.</w:t>
      </w:r>
      <w:r w:rsidR="00782733">
        <w:rPr>
          <w:rStyle w:val="FootnoteReference"/>
          <w:rFonts w:ascii="Times New Roman" w:hAnsi="Times New Roman" w:cs="Times New Roman"/>
          <w:sz w:val="24"/>
          <w:szCs w:val="24"/>
        </w:rPr>
        <w:footnoteReference w:id="16"/>
      </w:r>
      <w:r w:rsidR="00782733" w:rsidRPr="00143C06">
        <w:rPr>
          <w:rFonts w:ascii="Times New Roman" w:hAnsi="Times New Roman" w:cs="Times New Roman"/>
          <w:sz w:val="24"/>
          <w:szCs w:val="24"/>
        </w:rPr>
        <w:t xml:space="preserve"> </w:t>
      </w:r>
    </w:p>
    <w:p w14:paraId="01BFFE18" w14:textId="5F8EB79B" w:rsidR="0064089E" w:rsidRPr="00143C06" w:rsidRDefault="00782733" w:rsidP="00051AED">
      <w:pPr>
        <w:spacing w:before="6" w:after="0" w:line="360" w:lineRule="auto"/>
        <w:ind w:left="425" w:right="176" w:firstLine="720"/>
        <w:jc w:val="both"/>
        <w:rPr>
          <w:rFonts w:ascii="Times New Roman" w:hAnsi="Times New Roman" w:cs="Times New Roman"/>
          <w:sz w:val="24"/>
          <w:szCs w:val="24"/>
        </w:rPr>
      </w:pPr>
      <w:r w:rsidRPr="00143C06">
        <w:rPr>
          <w:rFonts w:ascii="Times New Roman" w:hAnsi="Times New Roman" w:cs="Times New Roman"/>
          <w:sz w:val="24"/>
          <w:szCs w:val="24"/>
        </w:rPr>
        <w:t xml:space="preserve">Dalam </w:t>
      </w:r>
      <w:proofErr w:type="spellStart"/>
      <w:r w:rsidRPr="00143C06">
        <w:rPr>
          <w:rFonts w:ascii="Times New Roman" w:hAnsi="Times New Roman" w:cs="Times New Roman"/>
          <w:sz w:val="24"/>
          <w:szCs w:val="24"/>
        </w:rPr>
        <w:t>melakukan</w:t>
      </w:r>
      <w:proofErr w:type="spellEnd"/>
      <w:r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keputusan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pembelian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hal</w:t>
      </w:r>
      <w:proofErr w:type="spellEnd"/>
      <w:r w:rsidR="00A24BDC" w:rsidRPr="00143C06">
        <w:rPr>
          <w:rFonts w:ascii="Times New Roman" w:hAnsi="Times New Roman" w:cs="Times New Roman"/>
          <w:sz w:val="24"/>
          <w:szCs w:val="24"/>
        </w:rPr>
        <w:t xml:space="preserve"> yang </w:t>
      </w:r>
      <w:proofErr w:type="spellStart"/>
      <w:r w:rsidR="00A24BDC" w:rsidRPr="00143C06">
        <w:rPr>
          <w:rFonts w:ascii="Times New Roman" w:hAnsi="Times New Roman" w:cs="Times New Roman"/>
          <w:sz w:val="24"/>
          <w:szCs w:val="24"/>
        </w:rPr>
        <w:t>mempengaruhi</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konsumen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melakukan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pembelian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dikarenakannya</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akan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butuhnya</w:t>
      </w:r>
      <w:proofErr w:type="spellEnd"/>
      <w:r w:rsidR="00A24BDC" w:rsidRPr="00143C06">
        <w:rPr>
          <w:rFonts w:ascii="Times New Roman" w:hAnsi="Times New Roman" w:cs="Times New Roman"/>
          <w:sz w:val="24"/>
          <w:szCs w:val="24"/>
        </w:rPr>
        <w:t xml:space="preserve"> dan rasa ingin </w:t>
      </w:r>
      <w:proofErr w:type="spellStart"/>
      <w:r w:rsidR="00A24BDC" w:rsidRPr="00143C06">
        <w:rPr>
          <w:rFonts w:ascii="Times New Roman" w:hAnsi="Times New Roman" w:cs="Times New Roman"/>
          <w:sz w:val="24"/>
          <w:szCs w:val="24"/>
        </w:rPr>
        <w:t>memiliki</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barang</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tersebut</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Manusia</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sebagai</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makhluk</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sosial</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cenderung</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terpengaruh</w:t>
      </w:r>
      <w:proofErr w:type="spellEnd"/>
      <w:r w:rsidR="00A24BDC" w:rsidRPr="00143C06">
        <w:rPr>
          <w:rFonts w:ascii="Times New Roman" w:hAnsi="Times New Roman" w:cs="Times New Roman"/>
          <w:sz w:val="24"/>
          <w:szCs w:val="24"/>
        </w:rPr>
        <w:t xml:space="preserve"> oleh </w:t>
      </w:r>
      <w:proofErr w:type="spellStart"/>
      <w:r w:rsidR="00A24BDC" w:rsidRPr="00143C06">
        <w:rPr>
          <w:rFonts w:ascii="Times New Roman" w:hAnsi="Times New Roman" w:cs="Times New Roman"/>
          <w:sz w:val="24"/>
          <w:szCs w:val="24"/>
        </w:rPr>
        <w:t>lingkungan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sekitar</w:t>
      </w:r>
      <w:proofErr w:type="spellEnd"/>
      <w:r w:rsidR="00A24BDC" w:rsidRPr="00143C06">
        <w:rPr>
          <w:rFonts w:ascii="Times New Roman" w:hAnsi="Times New Roman" w:cs="Times New Roman"/>
          <w:sz w:val="24"/>
          <w:szCs w:val="24"/>
        </w:rPr>
        <w:t xml:space="preserve">. Ketika </w:t>
      </w:r>
      <w:proofErr w:type="spellStart"/>
      <w:r w:rsidR="00A24BDC" w:rsidRPr="00143C06">
        <w:rPr>
          <w:rFonts w:ascii="Times New Roman" w:hAnsi="Times New Roman" w:cs="Times New Roman"/>
          <w:sz w:val="24"/>
          <w:szCs w:val="24"/>
        </w:rPr>
        <w:t>individu-individu</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dalam</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lingkungan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sosialnya</w:t>
      </w:r>
      <w:proofErr w:type="spellEnd"/>
      <w:r w:rsidR="00A24BDC" w:rsidRPr="00143C06">
        <w:rPr>
          <w:rFonts w:ascii="Times New Roman" w:hAnsi="Times New Roman" w:cs="Times New Roman"/>
          <w:sz w:val="24"/>
          <w:szCs w:val="24"/>
        </w:rPr>
        <w:t xml:space="preserve">, seperti </w:t>
      </w:r>
      <w:proofErr w:type="spellStart"/>
      <w:r w:rsidR="00A24BDC" w:rsidRPr="00143C06">
        <w:rPr>
          <w:rFonts w:ascii="Times New Roman" w:hAnsi="Times New Roman" w:cs="Times New Roman"/>
          <w:sz w:val="24"/>
          <w:szCs w:val="24"/>
        </w:rPr>
        <w:t>teman</w:t>
      </w:r>
      <w:proofErr w:type="spellEnd"/>
      <w:r w:rsidR="00A24BDC" w:rsidRPr="00143C06">
        <w:rPr>
          <w:rFonts w:ascii="Times New Roman" w:hAnsi="Times New Roman" w:cs="Times New Roman"/>
          <w:sz w:val="24"/>
          <w:szCs w:val="24"/>
        </w:rPr>
        <w:t xml:space="preserve"> atau </w:t>
      </w:r>
      <w:proofErr w:type="spellStart"/>
      <w:r w:rsidR="00A24BDC" w:rsidRPr="00143C06">
        <w:rPr>
          <w:rFonts w:ascii="Times New Roman" w:hAnsi="Times New Roman" w:cs="Times New Roman"/>
          <w:sz w:val="24"/>
          <w:szCs w:val="24"/>
        </w:rPr>
        <w:t>keluarga</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membeli</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suatu</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produk</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hal</w:t>
      </w:r>
      <w:proofErr w:type="spellEnd"/>
      <w:r w:rsidR="00A24BDC" w:rsidRPr="00143C06">
        <w:rPr>
          <w:rFonts w:ascii="Times New Roman" w:hAnsi="Times New Roman" w:cs="Times New Roman"/>
          <w:sz w:val="24"/>
          <w:szCs w:val="24"/>
        </w:rPr>
        <w:t xml:space="preserve"> ini </w:t>
      </w:r>
      <w:proofErr w:type="spellStart"/>
      <w:r w:rsidR="00A24BDC" w:rsidRPr="00143C06">
        <w:rPr>
          <w:rFonts w:ascii="Times New Roman" w:hAnsi="Times New Roman" w:cs="Times New Roman"/>
          <w:sz w:val="24"/>
          <w:szCs w:val="24"/>
        </w:rPr>
        <w:t>dapat</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memicu</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keinginan</w:t>
      </w:r>
      <w:proofErr w:type="spellEnd"/>
      <w:r w:rsidR="00A24BDC" w:rsidRPr="00143C06">
        <w:rPr>
          <w:rFonts w:ascii="Times New Roman" w:hAnsi="Times New Roman" w:cs="Times New Roman"/>
          <w:sz w:val="24"/>
          <w:szCs w:val="24"/>
        </w:rPr>
        <w:t xml:space="preserve"> yang sama pada </w:t>
      </w:r>
      <w:proofErr w:type="spellStart"/>
      <w:r w:rsidR="00A24BDC" w:rsidRPr="00143C06">
        <w:rPr>
          <w:rFonts w:ascii="Times New Roman" w:hAnsi="Times New Roman" w:cs="Times New Roman"/>
          <w:sz w:val="24"/>
          <w:szCs w:val="24"/>
        </w:rPr>
        <w:t>individu</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tersebut</w:t>
      </w:r>
      <w:proofErr w:type="spellEnd"/>
      <w:r w:rsidR="00A24BDC" w:rsidRPr="00143C06">
        <w:rPr>
          <w:rFonts w:ascii="Times New Roman" w:hAnsi="Times New Roman" w:cs="Times New Roman"/>
          <w:sz w:val="24"/>
          <w:szCs w:val="24"/>
        </w:rPr>
        <w:t xml:space="preserve"> untuk </w:t>
      </w:r>
      <w:proofErr w:type="spellStart"/>
      <w:r w:rsidR="00A24BDC" w:rsidRPr="00143C06">
        <w:rPr>
          <w:rFonts w:ascii="Times New Roman" w:hAnsi="Times New Roman" w:cs="Times New Roman"/>
          <w:sz w:val="24"/>
          <w:szCs w:val="24"/>
        </w:rPr>
        <w:t>melakukan</w:t>
      </w:r>
      <w:proofErr w:type="spellEnd"/>
      <w:r w:rsidR="00A24BDC" w:rsidRPr="00143C06">
        <w:rPr>
          <w:rFonts w:ascii="Times New Roman" w:hAnsi="Times New Roman" w:cs="Times New Roman"/>
          <w:sz w:val="24"/>
          <w:szCs w:val="24"/>
        </w:rPr>
        <w:t xml:space="preserve"> </w:t>
      </w:r>
      <w:proofErr w:type="spellStart"/>
      <w:r w:rsidR="00A24BDC" w:rsidRPr="00143C06">
        <w:rPr>
          <w:rFonts w:ascii="Times New Roman" w:hAnsi="Times New Roman" w:cs="Times New Roman"/>
          <w:sz w:val="24"/>
          <w:szCs w:val="24"/>
        </w:rPr>
        <w:t>pembelian</w:t>
      </w:r>
      <w:proofErr w:type="spellEnd"/>
      <w:r w:rsidR="00A24BDC" w:rsidRPr="00143C06">
        <w:rPr>
          <w:rFonts w:ascii="Times New Roman" w:hAnsi="Times New Roman" w:cs="Times New Roman"/>
          <w:sz w:val="24"/>
          <w:szCs w:val="24"/>
        </w:rPr>
        <w:t xml:space="preserve"> yang </w:t>
      </w:r>
      <w:proofErr w:type="spellStart"/>
      <w:r w:rsidR="00A24BDC" w:rsidRPr="00143C06">
        <w:rPr>
          <w:rFonts w:ascii="Times New Roman" w:hAnsi="Times New Roman" w:cs="Times New Roman"/>
          <w:sz w:val="24"/>
          <w:szCs w:val="24"/>
        </w:rPr>
        <w:t>serupa</w:t>
      </w:r>
      <w:proofErr w:type="spellEnd"/>
      <w:r w:rsidR="00A24BDC" w:rsidRPr="00143C06">
        <w:rPr>
          <w:rFonts w:ascii="Times New Roman" w:hAnsi="Times New Roman" w:cs="Times New Roman"/>
          <w:sz w:val="24"/>
          <w:szCs w:val="24"/>
        </w:rPr>
        <w:t xml:space="preserve">. </w:t>
      </w:r>
      <w:r w:rsidR="00A57DFC" w:rsidRPr="00143C06">
        <w:rPr>
          <w:rFonts w:ascii="Times New Roman" w:hAnsi="Times New Roman" w:cs="Times New Roman"/>
          <w:sz w:val="24"/>
          <w:szCs w:val="24"/>
        </w:rPr>
        <w:t xml:space="preserve">Di era </w:t>
      </w:r>
      <w:proofErr w:type="spellStart"/>
      <w:r w:rsidR="00A57DFC" w:rsidRPr="00143C06">
        <w:rPr>
          <w:rFonts w:ascii="Times New Roman" w:hAnsi="Times New Roman" w:cs="Times New Roman"/>
          <w:sz w:val="24"/>
          <w:szCs w:val="24"/>
        </w:rPr>
        <w:t>serba</w:t>
      </w:r>
      <w:proofErr w:type="spellEnd"/>
      <w:r w:rsidR="00A57DFC" w:rsidRPr="00143C06">
        <w:rPr>
          <w:rFonts w:ascii="Times New Roman" w:hAnsi="Times New Roman" w:cs="Times New Roman"/>
          <w:sz w:val="24"/>
          <w:szCs w:val="24"/>
        </w:rPr>
        <w:t xml:space="preserve"> digital ini, </w:t>
      </w:r>
      <w:proofErr w:type="spellStart"/>
      <w:r w:rsidR="00A57DFC" w:rsidRPr="00143C06">
        <w:rPr>
          <w:rFonts w:ascii="Times New Roman" w:hAnsi="Times New Roman" w:cs="Times New Roman"/>
          <w:sz w:val="24"/>
          <w:szCs w:val="24"/>
        </w:rPr>
        <w:t>konsumen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memiliki</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akses</w:t>
      </w:r>
      <w:proofErr w:type="spellEnd"/>
      <w:r w:rsidR="00A57DFC" w:rsidRPr="00143C06">
        <w:rPr>
          <w:rFonts w:ascii="Times New Roman" w:hAnsi="Times New Roman" w:cs="Times New Roman"/>
          <w:sz w:val="24"/>
          <w:szCs w:val="24"/>
        </w:rPr>
        <w:t xml:space="preserve"> yang lebih </w:t>
      </w:r>
      <w:proofErr w:type="spellStart"/>
      <w:r w:rsidR="00A57DFC" w:rsidRPr="00143C06">
        <w:rPr>
          <w:rFonts w:ascii="Times New Roman" w:hAnsi="Times New Roman" w:cs="Times New Roman"/>
          <w:sz w:val="24"/>
          <w:szCs w:val="24"/>
        </w:rPr>
        <w:t>mudah</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terhadap</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informasi</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suatu</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produk</w:t>
      </w:r>
      <w:proofErr w:type="spellEnd"/>
      <w:r w:rsidR="00A57DFC" w:rsidRPr="00143C06">
        <w:rPr>
          <w:rFonts w:ascii="Times New Roman" w:hAnsi="Times New Roman" w:cs="Times New Roman"/>
          <w:sz w:val="24"/>
          <w:szCs w:val="24"/>
        </w:rPr>
        <w:t xml:space="preserve"> yang </w:t>
      </w:r>
      <w:proofErr w:type="spellStart"/>
      <w:r w:rsidR="00A57DFC" w:rsidRPr="00143C06">
        <w:rPr>
          <w:rFonts w:ascii="Times New Roman" w:hAnsi="Times New Roman" w:cs="Times New Roman"/>
          <w:sz w:val="24"/>
          <w:szCs w:val="24"/>
        </w:rPr>
        <w:t>mereka</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inginkan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Mereka</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dapat</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dengan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cepat</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mencari</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ulasan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produk</w:t>
      </w:r>
      <w:proofErr w:type="spellEnd"/>
      <w:r w:rsidR="00A57DFC" w:rsidRPr="00143C06">
        <w:rPr>
          <w:rFonts w:ascii="Times New Roman" w:hAnsi="Times New Roman" w:cs="Times New Roman"/>
          <w:sz w:val="24"/>
          <w:szCs w:val="24"/>
        </w:rPr>
        <w:t xml:space="preserve"> di internet, </w:t>
      </w:r>
      <w:proofErr w:type="spellStart"/>
      <w:r w:rsidR="00A57DFC" w:rsidRPr="00143C06">
        <w:rPr>
          <w:rFonts w:ascii="Times New Roman" w:hAnsi="Times New Roman" w:cs="Times New Roman"/>
          <w:sz w:val="24"/>
          <w:szCs w:val="24"/>
        </w:rPr>
        <w:t>membandingkan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dengan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satu</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produk</w:t>
      </w:r>
      <w:proofErr w:type="spellEnd"/>
      <w:r w:rsidR="00A57DFC" w:rsidRPr="00143C06">
        <w:rPr>
          <w:rFonts w:ascii="Times New Roman" w:hAnsi="Times New Roman" w:cs="Times New Roman"/>
          <w:sz w:val="24"/>
          <w:szCs w:val="24"/>
        </w:rPr>
        <w:t xml:space="preserve"> dan </w:t>
      </w:r>
      <w:proofErr w:type="spellStart"/>
      <w:r w:rsidR="00A57DFC" w:rsidRPr="00143C06">
        <w:rPr>
          <w:rFonts w:ascii="Times New Roman" w:hAnsi="Times New Roman" w:cs="Times New Roman"/>
          <w:sz w:val="24"/>
          <w:szCs w:val="24"/>
        </w:rPr>
        <w:t>produk</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lainnya</w:t>
      </w:r>
      <w:proofErr w:type="spellEnd"/>
      <w:r w:rsidR="00A57DFC" w:rsidRPr="00143C06">
        <w:rPr>
          <w:rFonts w:ascii="Times New Roman" w:hAnsi="Times New Roman" w:cs="Times New Roman"/>
          <w:sz w:val="24"/>
          <w:szCs w:val="24"/>
        </w:rPr>
        <w:t xml:space="preserve">. Dan juga sangat </w:t>
      </w:r>
      <w:proofErr w:type="spellStart"/>
      <w:r w:rsidR="00A57DFC" w:rsidRPr="00143C06">
        <w:rPr>
          <w:rFonts w:ascii="Times New Roman" w:hAnsi="Times New Roman" w:cs="Times New Roman"/>
          <w:sz w:val="24"/>
          <w:szCs w:val="24"/>
        </w:rPr>
        <w:t>memungkinkan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konsumen</w:t>
      </w:r>
      <w:proofErr w:type="spellEnd"/>
      <w:r w:rsidR="00A57DFC" w:rsidRPr="00143C06">
        <w:rPr>
          <w:rFonts w:ascii="Times New Roman" w:hAnsi="Times New Roman" w:cs="Times New Roman"/>
          <w:sz w:val="24"/>
          <w:szCs w:val="24"/>
        </w:rPr>
        <w:t xml:space="preserve"> untuk </w:t>
      </w:r>
      <w:proofErr w:type="spellStart"/>
      <w:r w:rsidR="00A57DFC" w:rsidRPr="00143C06">
        <w:rPr>
          <w:rFonts w:ascii="Times New Roman" w:hAnsi="Times New Roman" w:cs="Times New Roman"/>
          <w:sz w:val="24"/>
          <w:szCs w:val="24"/>
        </w:rPr>
        <w:t>berinteraksi</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secara</w:t>
      </w:r>
      <w:proofErr w:type="spellEnd"/>
      <w:r w:rsidR="00A57DFC" w:rsidRPr="00143C06">
        <w:rPr>
          <w:rFonts w:ascii="Times New Roman" w:hAnsi="Times New Roman" w:cs="Times New Roman"/>
          <w:sz w:val="24"/>
          <w:szCs w:val="24"/>
        </w:rPr>
        <w:t xml:space="preserve"> langsung </w:t>
      </w:r>
      <w:proofErr w:type="spellStart"/>
      <w:r w:rsidR="00A57DFC" w:rsidRPr="00143C06">
        <w:rPr>
          <w:rFonts w:ascii="Times New Roman" w:hAnsi="Times New Roman" w:cs="Times New Roman"/>
          <w:sz w:val="24"/>
          <w:szCs w:val="24"/>
        </w:rPr>
        <w:t>dengan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penjual</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produk</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secara</w:t>
      </w:r>
      <w:proofErr w:type="spellEnd"/>
      <w:r w:rsidR="00A57DFC" w:rsidRPr="00143C06">
        <w:rPr>
          <w:rFonts w:ascii="Times New Roman" w:hAnsi="Times New Roman" w:cs="Times New Roman"/>
          <w:sz w:val="24"/>
          <w:szCs w:val="24"/>
        </w:rPr>
        <w:t xml:space="preserve"> real-time. </w:t>
      </w:r>
      <w:proofErr w:type="spellStart"/>
      <w:r w:rsidR="00A57DFC" w:rsidRPr="00143C06">
        <w:rPr>
          <w:rFonts w:ascii="Times New Roman" w:hAnsi="Times New Roman" w:cs="Times New Roman"/>
          <w:sz w:val="24"/>
          <w:szCs w:val="24"/>
        </w:rPr>
        <w:t>Melalui</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fitur</w:t>
      </w:r>
      <w:proofErr w:type="spellEnd"/>
      <w:r w:rsidR="00A57DFC" w:rsidRPr="00143C06">
        <w:rPr>
          <w:rFonts w:ascii="Times New Roman" w:hAnsi="Times New Roman" w:cs="Times New Roman"/>
          <w:sz w:val="24"/>
          <w:szCs w:val="24"/>
        </w:rPr>
        <w:t xml:space="preserve"> seperti </w:t>
      </w:r>
      <w:r w:rsidR="00994678" w:rsidRPr="00143C06">
        <w:rPr>
          <w:rFonts w:ascii="Times New Roman" w:hAnsi="Times New Roman" w:cs="Times New Roman"/>
          <w:i/>
          <w:iCs/>
          <w:sz w:val="24"/>
          <w:szCs w:val="24"/>
        </w:rPr>
        <w:t xml:space="preserve">Live </w:t>
      </w:r>
      <w:r w:rsidR="001927B9" w:rsidRPr="00143C06">
        <w:rPr>
          <w:rFonts w:ascii="Times New Roman" w:hAnsi="Times New Roman" w:cs="Times New Roman"/>
          <w:i/>
          <w:iCs/>
          <w:sz w:val="24"/>
          <w:szCs w:val="24"/>
        </w:rPr>
        <w:t>s</w:t>
      </w:r>
      <w:r w:rsidR="00910F2A" w:rsidRPr="00143C06">
        <w:rPr>
          <w:rFonts w:ascii="Times New Roman" w:hAnsi="Times New Roman" w:cs="Times New Roman"/>
          <w:i/>
          <w:iCs/>
          <w:sz w:val="24"/>
          <w:szCs w:val="24"/>
        </w:rPr>
        <w:t xml:space="preserve">treaming </w:t>
      </w:r>
      <w:r w:rsidR="001927B9" w:rsidRPr="00143C06">
        <w:rPr>
          <w:rFonts w:ascii="Times New Roman" w:hAnsi="Times New Roman" w:cs="Times New Roman"/>
          <w:i/>
          <w:iCs/>
          <w:sz w:val="24"/>
          <w:szCs w:val="24"/>
        </w:rPr>
        <w:t>s</w:t>
      </w:r>
      <w:r w:rsidR="00994678" w:rsidRPr="00143C06">
        <w:rPr>
          <w:rFonts w:ascii="Times New Roman" w:hAnsi="Times New Roman" w:cs="Times New Roman"/>
          <w:i/>
          <w:iCs/>
          <w:sz w:val="24"/>
          <w:szCs w:val="24"/>
        </w:rPr>
        <w:t>hopping</w:t>
      </w:r>
      <w:r w:rsidR="00A57DFC" w:rsidRPr="00143C06">
        <w:rPr>
          <w:rFonts w:ascii="Times New Roman" w:hAnsi="Times New Roman" w:cs="Times New Roman"/>
          <w:i/>
          <w:iCs/>
          <w:sz w:val="24"/>
          <w:szCs w:val="24"/>
        </w:rPr>
        <w:t>,</w:t>
      </w:r>
      <w:r w:rsidR="00083B7D" w:rsidRPr="00143C06">
        <w:rPr>
          <w:rFonts w:ascii="Times New Roman" w:hAnsi="Times New Roman" w:cs="Times New Roman"/>
          <w:i/>
          <w:iCs/>
          <w:sz w:val="24"/>
          <w:szCs w:val="24"/>
        </w:rPr>
        <w:t xml:space="preserve"> Question and Asking</w:t>
      </w:r>
      <w:r w:rsidR="00A57DFC" w:rsidRPr="00143C06">
        <w:rPr>
          <w:rFonts w:ascii="Times New Roman" w:hAnsi="Times New Roman" w:cs="Times New Roman"/>
          <w:i/>
          <w:iCs/>
          <w:sz w:val="24"/>
          <w:szCs w:val="24"/>
        </w:rPr>
        <w:t xml:space="preserve"> </w:t>
      </w:r>
      <w:r w:rsidR="00083B7D" w:rsidRPr="00143C06">
        <w:rPr>
          <w:rFonts w:ascii="Times New Roman" w:hAnsi="Times New Roman" w:cs="Times New Roman"/>
          <w:i/>
          <w:iCs/>
          <w:sz w:val="24"/>
          <w:szCs w:val="24"/>
        </w:rPr>
        <w:t>(</w:t>
      </w:r>
      <w:r w:rsidR="00A57DFC" w:rsidRPr="00143C06">
        <w:rPr>
          <w:rFonts w:ascii="Times New Roman" w:hAnsi="Times New Roman" w:cs="Times New Roman"/>
          <w:i/>
          <w:iCs/>
          <w:sz w:val="24"/>
          <w:szCs w:val="24"/>
        </w:rPr>
        <w:t>Q&amp;A</w:t>
      </w:r>
      <w:r w:rsidR="00083B7D" w:rsidRPr="00143C06">
        <w:rPr>
          <w:rFonts w:ascii="Times New Roman" w:hAnsi="Times New Roman" w:cs="Times New Roman"/>
          <w:i/>
          <w:iCs/>
          <w:sz w:val="24"/>
          <w:szCs w:val="24"/>
        </w:rPr>
        <w:t>)</w:t>
      </w:r>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konsumen</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dapat</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memperoleh</w:t>
      </w:r>
      <w:proofErr w:type="spellEnd"/>
      <w:r w:rsidR="00A57DFC" w:rsidRPr="00143C06">
        <w:rPr>
          <w:rFonts w:ascii="Times New Roman" w:hAnsi="Times New Roman" w:cs="Times New Roman"/>
          <w:sz w:val="24"/>
          <w:szCs w:val="24"/>
        </w:rPr>
        <w:t xml:space="preserve"> </w:t>
      </w:r>
      <w:proofErr w:type="spellStart"/>
      <w:r w:rsidR="00A57DFC" w:rsidRPr="00143C06">
        <w:rPr>
          <w:rFonts w:ascii="Times New Roman" w:hAnsi="Times New Roman" w:cs="Times New Roman"/>
          <w:sz w:val="24"/>
          <w:szCs w:val="24"/>
        </w:rPr>
        <w:t>infomasi</w:t>
      </w:r>
      <w:proofErr w:type="spellEnd"/>
      <w:r w:rsidR="00A57DFC" w:rsidRPr="00143C06">
        <w:rPr>
          <w:rFonts w:ascii="Times New Roman" w:hAnsi="Times New Roman" w:cs="Times New Roman"/>
          <w:sz w:val="24"/>
          <w:szCs w:val="24"/>
        </w:rPr>
        <w:t xml:space="preserve"> yang lebih detail dan </w:t>
      </w:r>
      <w:r w:rsidR="00A57DFC" w:rsidRPr="00143C06">
        <w:rPr>
          <w:rFonts w:ascii="Times New Roman" w:hAnsi="Times New Roman" w:cs="Times New Roman"/>
          <w:i/>
          <w:iCs/>
          <w:sz w:val="24"/>
          <w:szCs w:val="24"/>
        </w:rPr>
        <w:t>up-to-date</w:t>
      </w:r>
      <w:r w:rsidR="00A57DFC" w:rsidRPr="00143C06">
        <w:rPr>
          <w:rFonts w:ascii="Times New Roman" w:hAnsi="Times New Roman" w:cs="Times New Roman"/>
          <w:sz w:val="24"/>
          <w:szCs w:val="24"/>
        </w:rPr>
        <w:t>.</w:t>
      </w:r>
      <w:r w:rsidR="00083B7D" w:rsidRPr="00143C06">
        <w:rPr>
          <w:rFonts w:ascii="Times New Roman" w:hAnsi="Times New Roman" w:cs="Times New Roman"/>
          <w:sz w:val="24"/>
          <w:szCs w:val="24"/>
        </w:rPr>
        <w:t xml:space="preserve"> Tidak </w:t>
      </w:r>
      <w:proofErr w:type="spellStart"/>
      <w:r w:rsidR="00083B7D" w:rsidRPr="00143C06">
        <w:rPr>
          <w:rFonts w:ascii="Times New Roman" w:hAnsi="Times New Roman" w:cs="Times New Roman"/>
          <w:sz w:val="24"/>
          <w:szCs w:val="24"/>
        </w:rPr>
        <w:t>dapat</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dipungkiri</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harga</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menjadi</w:t>
      </w:r>
      <w:proofErr w:type="spellEnd"/>
      <w:r w:rsidR="00083B7D" w:rsidRPr="00143C06">
        <w:rPr>
          <w:rFonts w:ascii="Times New Roman" w:hAnsi="Times New Roman" w:cs="Times New Roman"/>
          <w:sz w:val="24"/>
          <w:szCs w:val="24"/>
        </w:rPr>
        <w:t xml:space="preserve"> salah </w:t>
      </w:r>
      <w:proofErr w:type="spellStart"/>
      <w:r w:rsidR="00083B7D" w:rsidRPr="00143C06">
        <w:rPr>
          <w:rFonts w:ascii="Times New Roman" w:hAnsi="Times New Roman" w:cs="Times New Roman"/>
          <w:sz w:val="24"/>
          <w:szCs w:val="24"/>
        </w:rPr>
        <w:t>satu</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daya</w:t>
      </w:r>
      <w:proofErr w:type="spellEnd"/>
      <w:r w:rsidR="00083B7D" w:rsidRPr="00143C06">
        <w:rPr>
          <w:rFonts w:ascii="Times New Roman" w:hAnsi="Times New Roman" w:cs="Times New Roman"/>
          <w:sz w:val="24"/>
          <w:szCs w:val="24"/>
        </w:rPr>
        <w:t xml:space="preserve"> Tarik </w:t>
      </w:r>
      <w:proofErr w:type="spellStart"/>
      <w:r w:rsidR="00083B7D" w:rsidRPr="00143C06">
        <w:rPr>
          <w:rFonts w:ascii="Times New Roman" w:hAnsi="Times New Roman" w:cs="Times New Roman"/>
          <w:sz w:val="24"/>
          <w:szCs w:val="24"/>
        </w:rPr>
        <w:t>konsumen</w:t>
      </w:r>
      <w:proofErr w:type="spellEnd"/>
      <w:r w:rsidR="00083B7D" w:rsidRPr="00143C06">
        <w:rPr>
          <w:rFonts w:ascii="Times New Roman" w:hAnsi="Times New Roman" w:cs="Times New Roman"/>
          <w:sz w:val="24"/>
          <w:szCs w:val="24"/>
        </w:rPr>
        <w:t xml:space="preserve"> untuk </w:t>
      </w:r>
      <w:proofErr w:type="spellStart"/>
      <w:r w:rsidR="00083B7D" w:rsidRPr="00143C06">
        <w:rPr>
          <w:rFonts w:ascii="Times New Roman" w:hAnsi="Times New Roman" w:cs="Times New Roman"/>
          <w:sz w:val="24"/>
          <w:szCs w:val="24"/>
        </w:rPr>
        <w:t>membeli</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suatu</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produk</w:t>
      </w:r>
      <w:proofErr w:type="spellEnd"/>
      <w:r w:rsidR="00083B7D" w:rsidRPr="00143C06">
        <w:rPr>
          <w:rFonts w:ascii="Times New Roman" w:hAnsi="Times New Roman" w:cs="Times New Roman"/>
          <w:sz w:val="24"/>
          <w:szCs w:val="24"/>
        </w:rPr>
        <w:t xml:space="preserve">. Setiap </w:t>
      </w:r>
      <w:proofErr w:type="spellStart"/>
      <w:r w:rsidR="00083B7D" w:rsidRPr="00143C06">
        <w:rPr>
          <w:rFonts w:ascii="Times New Roman" w:hAnsi="Times New Roman" w:cs="Times New Roman"/>
          <w:sz w:val="24"/>
          <w:szCs w:val="24"/>
        </w:rPr>
        <w:t>harga</w:t>
      </w:r>
      <w:proofErr w:type="spellEnd"/>
      <w:r w:rsidR="00083B7D" w:rsidRPr="00143C06">
        <w:rPr>
          <w:rFonts w:ascii="Times New Roman" w:hAnsi="Times New Roman" w:cs="Times New Roman"/>
          <w:sz w:val="24"/>
          <w:szCs w:val="24"/>
        </w:rPr>
        <w:t xml:space="preserve"> yang </w:t>
      </w:r>
      <w:proofErr w:type="spellStart"/>
      <w:r w:rsidR="00083B7D" w:rsidRPr="00143C06">
        <w:rPr>
          <w:rFonts w:ascii="Times New Roman" w:hAnsi="Times New Roman" w:cs="Times New Roman"/>
          <w:sz w:val="24"/>
          <w:szCs w:val="24"/>
        </w:rPr>
        <w:t>ditawarkan</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menjadi</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sebuah</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pertimbangan</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konsumen</w:t>
      </w:r>
      <w:proofErr w:type="spellEnd"/>
      <w:r w:rsidR="00083B7D" w:rsidRPr="00143C06">
        <w:rPr>
          <w:rFonts w:ascii="Times New Roman" w:hAnsi="Times New Roman" w:cs="Times New Roman"/>
          <w:sz w:val="24"/>
          <w:szCs w:val="24"/>
        </w:rPr>
        <w:t xml:space="preserve"> untuk </w:t>
      </w:r>
      <w:proofErr w:type="spellStart"/>
      <w:r w:rsidR="00083B7D" w:rsidRPr="00143C06">
        <w:rPr>
          <w:rFonts w:ascii="Times New Roman" w:hAnsi="Times New Roman" w:cs="Times New Roman"/>
          <w:sz w:val="24"/>
          <w:szCs w:val="24"/>
        </w:rPr>
        <w:t>membeli</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suatu</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produk</w:t>
      </w:r>
      <w:proofErr w:type="spellEnd"/>
      <w:r w:rsidR="00083B7D" w:rsidRPr="00143C06">
        <w:rPr>
          <w:rFonts w:ascii="Times New Roman" w:hAnsi="Times New Roman" w:cs="Times New Roman"/>
          <w:sz w:val="24"/>
          <w:szCs w:val="24"/>
        </w:rPr>
        <w:t xml:space="preserve">. Dalam </w:t>
      </w:r>
      <w:proofErr w:type="spellStart"/>
      <w:r w:rsidR="00083B7D" w:rsidRPr="00143C06">
        <w:rPr>
          <w:rFonts w:ascii="Times New Roman" w:hAnsi="Times New Roman" w:cs="Times New Roman"/>
          <w:sz w:val="24"/>
          <w:szCs w:val="24"/>
        </w:rPr>
        <w:t>keputusan</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pembelian</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konsumen</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cenderung</w:t>
      </w:r>
      <w:proofErr w:type="spellEnd"/>
      <w:r w:rsidR="00083B7D" w:rsidRPr="00143C06">
        <w:rPr>
          <w:rFonts w:ascii="Times New Roman" w:hAnsi="Times New Roman" w:cs="Times New Roman"/>
          <w:sz w:val="24"/>
          <w:szCs w:val="24"/>
        </w:rPr>
        <w:t xml:space="preserve"> sangat </w:t>
      </w:r>
      <w:proofErr w:type="spellStart"/>
      <w:r w:rsidR="00083B7D" w:rsidRPr="00143C06">
        <w:rPr>
          <w:rFonts w:ascii="Times New Roman" w:hAnsi="Times New Roman" w:cs="Times New Roman"/>
          <w:sz w:val="24"/>
          <w:szCs w:val="24"/>
        </w:rPr>
        <w:t>selektif</w:t>
      </w:r>
      <w:proofErr w:type="spellEnd"/>
      <w:r w:rsidR="00083B7D" w:rsidRPr="00143C06">
        <w:rPr>
          <w:rFonts w:ascii="Times New Roman" w:hAnsi="Times New Roman" w:cs="Times New Roman"/>
          <w:sz w:val="24"/>
          <w:szCs w:val="24"/>
        </w:rPr>
        <w:t xml:space="preserve"> dan </w:t>
      </w:r>
      <w:proofErr w:type="spellStart"/>
      <w:r w:rsidR="00083B7D" w:rsidRPr="00143C06">
        <w:rPr>
          <w:rFonts w:ascii="Times New Roman" w:hAnsi="Times New Roman" w:cs="Times New Roman"/>
          <w:sz w:val="24"/>
          <w:szCs w:val="24"/>
        </w:rPr>
        <w:t>teliti</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terhadap</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informasi</w:t>
      </w:r>
      <w:proofErr w:type="spellEnd"/>
      <w:r w:rsidR="00083B7D" w:rsidRPr="00143C06">
        <w:rPr>
          <w:rFonts w:ascii="Times New Roman" w:hAnsi="Times New Roman" w:cs="Times New Roman"/>
          <w:sz w:val="24"/>
          <w:szCs w:val="24"/>
        </w:rPr>
        <w:t xml:space="preserve"> yang </w:t>
      </w:r>
      <w:proofErr w:type="spellStart"/>
      <w:r w:rsidR="00083B7D" w:rsidRPr="00143C06">
        <w:rPr>
          <w:rFonts w:ascii="Times New Roman" w:hAnsi="Times New Roman" w:cs="Times New Roman"/>
          <w:sz w:val="24"/>
          <w:szCs w:val="24"/>
        </w:rPr>
        <w:t>tertera</w:t>
      </w:r>
      <w:proofErr w:type="spellEnd"/>
      <w:r w:rsidR="00083B7D" w:rsidRPr="00143C06">
        <w:rPr>
          <w:rFonts w:ascii="Times New Roman" w:hAnsi="Times New Roman" w:cs="Times New Roman"/>
          <w:sz w:val="24"/>
          <w:szCs w:val="24"/>
        </w:rPr>
        <w:t xml:space="preserve"> pada label </w:t>
      </w:r>
      <w:proofErr w:type="spellStart"/>
      <w:r w:rsidR="00083B7D" w:rsidRPr="00143C06">
        <w:rPr>
          <w:rFonts w:ascii="Times New Roman" w:hAnsi="Times New Roman" w:cs="Times New Roman"/>
          <w:sz w:val="24"/>
          <w:szCs w:val="24"/>
        </w:rPr>
        <w:t>produk</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terutama</w:t>
      </w:r>
      <w:proofErr w:type="spellEnd"/>
      <w:r w:rsidR="00083B7D" w:rsidRPr="00143C06">
        <w:rPr>
          <w:rFonts w:ascii="Times New Roman" w:hAnsi="Times New Roman" w:cs="Times New Roman"/>
          <w:sz w:val="24"/>
          <w:szCs w:val="24"/>
        </w:rPr>
        <w:t xml:space="preserve"> </w:t>
      </w:r>
      <w:proofErr w:type="spellStart"/>
      <w:r w:rsidR="00083B7D" w:rsidRPr="00143C06">
        <w:rPr>
          <w:rFonts w:ascii="Times New Roman" w:hAnsi="Times New Roman" w:cs="Times New Roman"/>
          <w:sz w:val="24"/>
          <w:szCs w:val="24"/>
        </w:rPr>
        <w:t>komposisinya</w:t>
      </w:r>
      <w:proofErr w:type="spellEnd"/>
      <w:r w:rsidR="00083B7D" w:rsidRPr="00143C06">
        <w:rPr>
          <w:rFonts w:ascii="Times New Roman" w:hAnsi="Times New Roman" w:cs="Times New Roman"/>
          <w:sz w:val="24"/>
          <w:szCs w:val="24"/>
        </w:rPr>
        <w:t xml:space="preserve">. </w:t>
      </w:r>
    </w:p>
    <w:p w14:paraId="7FF728D5" w14:textId="0C36C383" w:rsidR="00240210" w:rsidRPr="00240210" w:rsidRDefault="00994678" w:rsidP="00051AED">
      <w:pPr>
        <w:spacing w:before="4" w:after="0" w:line="360" w:lineRule="auto"/>
        <w:ind w:left="425" w:right="176" w:firstLine="720"/>
        <w:jc w:val="both"/>
        <w:rPr>
          <w:rFonts w:ascii="Times New Roman" w:hAnsi="Times New Roman" w:cs="Times New Roman"/>
          <w:sz w:val="24"/>
          <w:szCs w:val="24"/>
        </w:rPr>
      </w:pPr>
      <w:r w:rsidRPr="00143C06">
        <w:rPr>
          <w:rFonts w:ascii="Times New Roman" w:hAnsi="Times New Roman" w:cs="Times New Roman"/>
          <w:sz w:val="24"/>
          <w:szCs w:val="24"/>
        </w:rPr>
        <w:lastRenderedPageBreak/>
        <w:t xml:space="preserve">Dari </w:t>
      </w:r>
      <w:proofErr w:type="spellStart"/>
      <w:r w:rsidRPr="00143C06">
        <w:rPr>
          <w:rFonts w:ascii="Times New Roman" w:hAnsi="Times New Roman" w:cs="Times New Roman"/>
          <w:sz w:val="24"/>
          <w:szCs w:val="24"/>
        </w:rPr>
        <w:t>pemaparan</w:t>
      </w:r>
      <w:proofErr w:type="spellEnd"/>
      <w:r w:rsidRPr="00143C06">
        <w:rPr>
          <w:rFonts w:ascii="Times New Roman" w:hAnsi="Times New Roman" w:cs="Times New Roman"/>
          <w:sz w:val="24"/>
          <w:szCs w:val="24"/>
        </w:rPr>
        <w:t xml:space="preserve"> </w:t>
      </w:r>
      <w:r w:rsidR="00255ECE" w:rsidRPr="00143C06">
        <w:rPr>
          <w:rFonts w:ascii="Times New Roman" w:hAnsi="Times New Roman" w:cs="Times New Roman"/>
          <w:sz w:val="24"/>
          <w:szCs w:val="24"/>
        </w:rPr>
        <w:t xml:space="preserve">variable independent dan </w:t>
      </w:r>
      <w:proofErr w:type="spellStart"/>
      <w:r w:rsidR="00255ECE" w:rsidRPr="00143C06">
        <w:rPr>
          <w:rFonts w:ascii="Times New Roman" w:hAnsi="Times New Roman" w:cs="Times New Roman"/>
          <w:sz w:val="24"/>
          <w:szCs w:val="24"/>
        </w:rPr>
        <w:t>dependen</w:t>
      </w:r>
      <w:proofErr w:type="spellEnd"/>
      <w:r w:rsidR="00255ECE" w:rsidRPr="00143C06">
        <w:rPr>
          <w:rFonts w:ascii="Times New Roman" w:hAnsi="Times New Roman" w:cs="Times New Roman"/>
          <w:sz w:val="24"/>
          <w:szCs w:val="24"/>
        </w:rPr>
        <w:t xml:space="preserve"> </w:t>
      </w:r>
      <w:r w:rsidRPr="00143C06">
        <w:rPr>
          <w:rFonts w:ascii="Times New Roman" w:hAnsi="Times New Roman" w:cs="Times New Roman"/>
          <w:sz w:val="24"/>
          <w:szCs w:val="24"/>
        </w:rPr>
        <w:t xml:space="preserve">di atas, </w:t>
      </w:r>
      <w:proofErr w:type="spellStart"/>
      <w:r w:rsidRPr="00143C06">
        <w:rPr>
          <w:rFonts w:ascii="Times New Roman" w:hAnsi="Times New Roman" w:cs="Times New Roman"/>
          <w:sz w:val="24"/>
          <w:szCs w:val="24"/>
        </w:rPr>
        <w:t>peneliti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menemukan</w:t>
      </w:r>
      <w:proofErr w:type="spellEnd"/>
      <w:r w:rsidRPr="00143C06">
        <w:rPr>
          <w:rFonts w:ascii="Times New Roman" w:hAnsi="Times New Roman" w:cs="Times New Roman"/>
          <w:sz w:val="24"/>
          <w:szCs w:val="24"/>
        </w:rPr>
        <w:t xml:space="preserve"> gap pada</w:t>
      </w:r>
      <w:r w:rsidR="00255ECE"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penelitian</w:t>
      </w:r>
      <w:proofErr w:type="spellEnd"/>
      <w:r w:rsidRPr="00143C06">
        <w:rPr>
          <w:rFonts w:ascii="Times New Roman" w:hAnsi="Times New Roman" w:cs="Times New Roman"/>
          <w:sz w:val="24"/>
          <w:szCs w:val="24"/>
        </w:rPr>
        <w:t xml:space="preserve"> ini. </w:t>
      </w:r>
      <w:r w:rsidR="00447384" w:rsidRPr="00143C06">
        <w:rPr>
          <w:rFonts w:ascii="Times New Roman" w:hAnsi="Times New Roman" w:cs="Times New Roman"/>
          <w:sz w:val="24"/>
          <w:szCs w:val="24"/>
        </w:rPr>
        <w:t xml:space="preserve">Pada variable </w:t>
      </w:r>
      <w:r w:rsidR="00447384" w:rsidRPr="00143C06">
        <w:rPr>
          <w:rFonts w:ascii="Times New Roman" w:hAnsi="Times New Roman" w:cs="Times New Roman"/>
          <w:i/>
          <w:iCs/>
          <w:sz w:val="24"/>
          <w:szCs w:val="24"/>
        </w:rPr>
        <w:t xml:space="preserve">live </w:t>
      </w:r>
      <w:r w:rsidR="00910F2A" w:rsidRPr="00143C06">
        <w:rPr>
          <w:rFonts w:ascii="Times New Roman" w:hAnsi="Times New Roman" w:cs="Times New Roman"/>
          <w:i/>
          <w:iCs/>
          <w:sz w:val="24"/>
          <w:szCs w:val="24"/>
        </w:rPr>
        <w:t xml:space="preserve">streaming </w:t>
      </w:r>
      <w:r w:rsidR="00447384" w:rsidRPr="00143C06">
        <w:rPr>
          <w:rFonts w:ascii="Times New Roman" w:hAnsi="Times New Roman" w:cs="Times New Roman"/>
          <w:i/>
          <w:iCs/>
          <w:sz w:val="24"/>
          <w:szCs w:val="24"/>
        </w:rPr>
        <w:t>shopping,</w:t>
      </w:r>
      <w:r w:rsidR="00447384" w:rsidRPr="00143C06">
        <w:rPr>
          <w:rFonts w:ascii="Times New Roman" w:hAnsi="Times New Roman" w:cs="Times New Roman"/>
          <w:sz w:val="24"/>
          <w:szCs w:val="24"/>
        </w:rPr>
        <w:t xml:space="preserve"> </w:t>
      </w:r>
      <w:proofErr w:type="spellStart"/>
      <w:r w:rsidR="00447384" w:rsidRPr="00143C06">
        <w:rPr>
          <w:rFonts w:ascii="Times New Roman" w:hAnsi="Times New Roman" w:cs="Times New Roman"/>
          <w:sz w:val="24"/>
          <w:szCs w:val="24"/>
        </w:rPr>
        <w:t>peneliti</w:t>
      </w:r>
      <w:proofErr w:type="spellEnd"/>
      <w:r w:rsidR="00447384" w:rsidRPr="00143C06">
        <w:rPr>
          <w:rFonts w:ascii="Times New Roman" w:hAnsi="Times New Roman" w:cs="Times New Roman"/>
          <w:sz w:val="24"/>
          <w:szCs w:val="24"/>
        </w:rPr>
        <w:t xml:space="preserve"> </w:t>
      </w:r>
      <w:proofErr w:type="spellStart"/>
      <w:r w:rsidR="00447384" w:rsidRPr="00143C06">
        <w:rPr>
          <w:rFonts w:ascii="Times New Roman" w:hAnsi="Times New Roman" w:cs="Times New Roman"/>
          <w:sz w:val="24"/>
          <w:szCs w:val="24"/>
        </w:rPr>
        <w:t>menemukan</w:t>
      </w:r>
      <w:proofErr w:type="spellEnd"/>
      <w:r w:rsidRPr="00143C06">
        <w:rPr>
          <w:rFonts w:ascii="Times New Roman" w:hAnsi="Times New Roman" w:cs="Times New Roman"/>
          <w:sz w:val="24"/>
          <w:szCs w:val="24"/>
        </w:rPr>
        <w:t xml:space="preserve"> gap </w:t>
      </w:r>
      <w:proofErr w:type="spellStart"/>
      <w:r w:rsidRPr="00143C06">
        <w:rPr>
          <w:rFonts w:ascii="Times New Roman" w:hAnsi="Times New Roman" w:cs="Times New Roman"/>
          <w:sz w:val="24"/>
          <w:szCs w:val="24"/>
        </w:rPr>
        <w:t>antara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potensi</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dimiliki</w:t>
      </w:r>
      <w:proofErr w:type="spellEnd"/>
      <w:r w:rsidRPr="00143C06">
        <w:rPr>
          <w:rFonts w:ascii="Times New Roman" w:hAnsi="Times New Roman" w:cs="Times New Roman"/>
          <w:sz w:val="24"/>
          <w:szCs w:val="24"/>
        </w:rPr>
        <w:t xml:space="preserve"> oleh </w:t>
      </w:r>
      <w:r w:rsidRPr="00143C06">
        <w:rPr>
          <w:rFonts w:ascii="Times New Roman" w:hAnsi="Times New Roman" w:cs="Times New Roman"/>
          <w:i/>
          <w:iCs/>
          <w:sz w:val="24"/>
          <w:szCs w:val="24"/>
        </w:rPr>
        <w:t>live</w:t>
      </w:r>
      <w:r w:rsidR="00910F2A" w:rsidRPr="00143C06">
        <w:rPr>
          <w:rFonts w:ascii="Times New Roman" w:hAnsi="Times New Roman" w:cs="Times New Roman"/>
          <w:i/>
          <w:iCs/>
          <w:sz w:val="24"/>
          <w:szCs w:val="24"/>
        </w:rPr>
        <w:t xml:space="preserve"> streaming</w:t>
      </w:r>
      <w:r w:rsidRPr="00143C06">
        <w:rPr>
          <w:rFonts w:ascii="Times New Roman" w:hAnsi="Times New Roman" w:cs="Times New Roman"/>
          <w:i/>
          <w:iCs/>
          <w:sz w:val="24"/>
          <w:szCs w:val="24"/>
        </w:rPr>
        <w:t xml:space="preserve"> shopping</w:t>
      </w:r>
      <w:r w:rsidRPr="00143C06">
        <w:rPr>
          <w:rFonts w:ascii="Times New Roman" w:hAnsi="Times New Roman" w:cs="Times New Roman"/>
          <w:sz w:val="24"/>
          <w:szCs w:val="24"/>
        </w:rPr>
        <w:t xml:space="preserve"> dan </w:t>
      </w:r>
      <w:proofErr w:type="spellStart"/>
      <w:r w:rsidRPr="00143C06">
        <w:rPr>
          <w:rFonts w:ascii="Times New Roman" w:hAnsi="Times New Roman" w:cs="Times New Roman"/>
          <w:sz w:val="24"/>
          <w:szCs w:val="24"/>
        </w:rPr>
        <w:t>dampaknya</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terhadap</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hasil</w:t>
      </w:r>
      <w:proofErr w:type="spellEnd"/>
      <w:r w:rsidRPr="00143C06">
        <w:rPr>
          <w:rFonts w:ascii="Times New Roman" w:hAnsi="Times New Roman" w:cs="Times New Roman"/>
          <w:sz w:val="24"/>
          <w:szCs w:val="24"/>
        </w:rPr>
        <w:t xml:space="preserve"> </w:t>
      </w:r>
      <w:proofErr w:type="spellStart"/>
      <w:r w:rsidR="00447384" w:rsidRPr="00143C06">
        <w:rPr>
          <w:rFonts w:ascii="Times New Roman" w:hAnsi="Times New Roman" w:cs="Times New Roman"/>
          <w:sz w:val="24"/>
          <w:szCs w:val="24"/>
        </w:rPr>
        <w:t>pembelian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produk</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Meskipun</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metode</w:t>
      </w:r>
      <w:proofErr w:type="spellEnd"/>
      <w:r w:rsidRPr="00143C06">
        <w:rPr>
          <w:rFonts w:ascii="Times New Roman" w:hAnsi="Times New Roman" w:cs="Times New Roman"/>
          <w:sz w:val="24"/>
          <w:szCs w:val="24"/>
        </w:rPr>
        <w:t xml:space="preserve"> ini sudah </w:t>
      </w:r>
      <w:proofErr w:type="spellStart"/>
      <w:r w:rsidR="00447384" w:rsidRPr="00143C06">
        <w:rPr>
          <w:rFonts w:ascii="Times New Roman" w:hAnsi="Times New Roman" w:cs="Times New Roman"/>
          <w:sz w:val="24"/>
          <w:szCs w:val="24"/>
        </w:rPr>
        <w:t>diterapkan</w:t>
      </w:r>
      <w:proofErr w:type="spellEnd"/>
      <w:r w:rsidR="00447384" w:rsidRPr="00143C06">
        <w:rPr>
          <w:rFonts w:ascii="Times New Roman" w:hAnsi="Times New Roman" w:cs="Times New Roman"/>
          <w:sz w:val="24"/>
          <w:szCs w:val="24"/>
        </w:rPr>
        <w:t>,</w:t>
      </w:r>
      <w:r w:rsidRPr="00143C06">
        <w:rPr>
          <w:rFonts w:ascii="Times New Roman" w:hAnsi="Times New Roman" w:cs="Times New Roman"/>
          <w:sz w:val="24"/>
          <w:szCs w:val="24"/>
        </w:rPr>
        <w:t xml:space="preserve"> </w:t>
      </w:r>
      <w:r w:rsidRPr="0074567B">
        <w:rPr>
          <w:rFonts w:ascii="Times New Roman" w:hAnsi="Times New Roman" w:cs="Times New Roman"/>
          <w:i/>
          <w:iCs/>
          <w:sz w:val="24"/>
          <w:szCs w:val="24"/>
        </w:rPr>
        <w:t xml:space="preserve">The </w:t>
      </w:r>
      <w:proofErr w:type="spellStart"/>
      <w:r w:rsidRPr="0074567B">
        <w:rPr>
          <w:rFonts w:ascii="Times New Roman" w:hAnsi="Times New Roman" w:cs="Times New Roman"/>
          <w:i/>
          <w:iCs/>
          <w:sz w:val="24"/>
          <w:szCs w:val="24"/>
        </w:rPr>
        <w:t>Originote</w:t>
      </w:r>
      <w:proofErr w:type="spellEnd"/>
      <w:r w:rsidRPr="00143C06">
        <w:rPr>
          <w:rFonts w:ascii="Times New Roman" w:hAnsi="Times New Roman" w:cs="Times New Roman"/>
          <w:sz w:val="24"/>
          <w:szCs w:val="24"/>
        </w:rPr>
        <w:t xml:space="preserve"> belum </w:t>
      </w:r>
      <w:proofErr w:type="spellStart"/>
      <w:r w:rsidRPr="00143C06">
        <w:rPr>
          <w:rFonts w:ascii="Times New Roman" w:hAnsi="Times New Roman" w:cs="Times New Roman"/>
          <w:sz w:val="24"/>
          <w:szCs w:val="24"/>
        </w:rPr>
        <w:t>memperoleh</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posisi</w:t>
      </w:r>
      <w:proofErr w:type="spellEnd"/>
      <w:r w:rsidRPr="00143C06">
        <w:rPr>
          <w:rFonts w:ascii="Times New Roman" w:hAnsi="Times New Roman" w:cs="Times New Roman"/>
          <w:sz w:val="24"/>
          <w:szCs w:val="24"/>
        </w:rPr>
        <w:t xml:space="preserve"> yang </w:t>
      </w:r>
      <w:proofErr w:type="spellStart"/>
      <w:r w:rsidRPr="00143C06">
        <w:rPr>
          <w:rFonts w:ascii="Times New Roman" w:hAnsi="Times New Roman" w:cs="Times New Roman"/>
          <w:sz w:val="24"/>
          <w:szCs w:val="24"/>
        </w:rPr>
        <w:t>signifikan</w:t>
      </w:r>
      <w:proofErr w:type="spellEnd"/>
      <w:r w:rsidRPr="00143C06">
        <w:rPr>
          <w:rFonts w:ascii="Times New Roman" w:hAnsi="Times New Roman" w:cs="Times New Roman"/>
          <w:sz w:val="24"/>
          <w:szCs w:val="24"/>
        </w:rPr>
        <w:t xml:space="preserve"> di pasar, </w:t>
      </w:r>
      <w:r w:rsidR="00255ECE" w:rsidRPr="00143C06">
        <w:rPr>
          <w:rFonts w:ascii="Times New Roman" w:hAnsi="Times New Roman" w:cs="Times New Roman"/>
          <w:sz w:val="24"/>
          <w:szCs w:val="24"/>
        </w:rPr>
        <w:t xml:space="preserve">salah </w:t>
      </w:r>
      <w:proofErr w:type="spellStart"/>
      <w:r w:rsidR="00255ECE" w:rsidRPr="00143C06">
        <w:rPr>
          <w:rFonts w:ascii="Times New Roman" w:hAnsi="Times New Roman" w:cs="Times New Roman"/>
          <w:sz w:val="24"/>
          <w:szCs w:val="24"/>
        </w:rPr>
        <w:t>satu</w:t>
      </w:r>
      <w:proofErr w:type="spellEnd"/>
      <w:r w:rsidR="00255ECE" w:rsidRPr="00143C06">
        <w:rPr>
          <w:rFonts w:ascii="Times New Roman" w:hAnsi="Times New Roman" w:cs="Times New Roman"/>
          <w:sz w:val="24"/>
          <w:szCs w:val="24"/>
        </w:rPr>
        <w:t xml:space="preserve"> </w:t>
      </w:r>
      <w:proofErr w:type="spellStart"/>
      <w:r w:rsidR="00255ECE" w:rsidRPr="00143C06">
        <w:rPr>
          <w:rFonts w:ascii="Times New Roman" w:hAnsi="Times New Roman" w:cs="Times New Roman"/>
          <w:sz w:val="24"/>
          <w:szCs w:val="24"/>
        </w:rPr>
        <w:t>bukti</w:t>
      </w:r>
      <w:proofErr w:type="spellEnd"/>
      <w:r w:rsidRPr="00143C06">
        <w:rPr>
          <w:rFonts w:ascii="Times New Roman" w:hAnsi="Times New Roman" w:cs="Times New Roman"/>
          <w:sz w:val="24"/>
          <w:szCs w:val="24"/>
        </w:rPr>
        <w:t xml:space="preserve"> </w:t>
      </w:r>
      <w:proofErr w:type="spellStart"/>
      <w:r w:rsidRPr="00143C06">
        <w:rPr>
          <w:rFonts w:ascii="Times New Roman" w:hAnsi="Times New Roman" w:cs="Times New Roman"/>
          <w:sz w:val="24"/>
          <w:szCs w:val="24"/>
        </w:rPr>
        <w:t>dalam</w:t>
      </w:r>
      <w:proofErr w:type="spellEnd"/>
      <w:r w:rsidRPr="00143C06">
        <w:rPr>
          <w:rFonts w:ascii="Times New Roman" w:hAnsi="Times New Roman" w:cs="Times New Roman"/>
          <w:sz w:val="24"/>
          <w:szCs w:val="24"/>
        </w:rPr>
        <w:t xml:space="preserve"> </w:t>
      </w:r>
      <w:r w:rsidRPr="0074567B">
        <w:rPr>
          <w:rFonts w:ascii="Times New Roman" w:hAnsi="Times New Roman" w:cs="Times New Roman"/>
          <w:i/>
          <w:iCs/>
          <w:sz w:val="24"/>
          <w:szCs w:val="24"/>
        </w:rPr>
        <w:t>Top Brand Index</w:t>
      </w:r>
      <w:r w:rsidR="0044738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Menurut</w:t>
      </w:r>
      <w:proofErr w:type="spellEnd"/>
      <w:r w:rsidR="00452BC4" w:rsidRPr="00143C06">
        <w:rPr>
          <w:rFonts w:ascii="Times New Roman" w:hAnsi="Times New Roman" w:cs="Times New Roman"/>
          <w:sz w:val="24"/>
          <w:szCs w:val="24"/>
        </w:rPr>
        <w:t xml:space="preserve"> data yang </w:t>
      </w:r>
      <w:proofErr w:type="spellStart"/>
      <w:r w:rsidR="00452BC4" w:rsidRPr="00143C06">
        <w:rPr>
          <w:rFonts w:ascii="Times New Roman" w:hAnsi="Times New Roman" w:cs="Times New Roman"/>
          <w:sz w:val="24"/>
          <w:szCs w:val="24"/>
        </w:rPr>
        <w:t>dirilis</w:t>
      </w:r>
      <w:proofErr w:type="spellEnd"/>
      <w:r w:rsidR="00452BC4" w:rsidRPr="00143C06">
        <w:rPr>
          <w:rFonts w:ascii="Times New Roman" w:hAnsi="Times New Roman" w:cs="Times New Roman"/>
          <w:sz w:val="24"/>
          <w:szCs w:val="24"/>
        </w:rPr>
        <w:t xml:space="preserve"> oleh </w:t>
      </w:r>
      <w:r w:rsidR="00452BC4" w:rsidRPr="0074567B">
        <w:rPr>
          <w:rFonts w:ascii="Times New Roman" w:hAnsi="Times New Roman" w:cs="Times New Roman"/>
          <w:i/>
          <w:iCs/>
          <w:sz w:val="24"/>
          <w:szCs w:val="24"/>
        </w:rPr>
        <w:t>Top Brand Award</w:t>
      </w:r>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beberapa</w:t>
      </w:r>
      <w:proofErr w:type="spellEnd"/>
      <w:r w:rsidR="00452BC4" w:rsidRPr="00143C06">
        <w:rPr>
          <w:rFonts w:ascii="Times New Roman" w:hAnsi="Times New Roman" w:cs="Times New Roman"/>
          <w:sz w:val="24"/>
          <w:szCs w:val="24"/>
        </w:rPr>
        <w:t xml:space="preserve"> index </w:t>
      </w:r>
      <w:proofErr w:type="spellStart"/>
      <w:r w:rsidR="00452BC4" w:rsidRPr="00143C06">
        <w:rPr>
          <w:rFonts w:ascii="Times New Roman" w:hAnsi="Times New Roman" w:cs="Times New Roman"/>
          <w:sz w:val="24"/>
          <w:szCs w:val="24"/>
        </w:rPr>
        <w:t>produk</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perawatan</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pribadi</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dari</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tahun</w:t>
      </w:r>
      <w:proofErr w:type="spellEnd"/>
      <w:r w:rsidR="00452BC4" w:rsidRPr="00143C06">
        <w:rPr>
          <w:rFonts w:ascii="Times New Roman" w:hAnsi="Times New Roman" w:cs="Times New Roman"/>
          <w:sz w:val="24"/>
          <w:szCs w:val="24"/>
        </w:rPr>
        <w:t xml:space="preserve"> 2020 </w:t>
      </w:r>
      <w:proofErr w:type="spellStart"/>
      <w:r w:rsidR="00452BC4" w:rsidRPr="00143C06">
        <w:rPr>
          <w:rFonts w:ascii="Times New Roman" w:hAnsi="Times New Roman" w:cs="Times New Roman"/>
          <w:sz w:val="24"/>
          <w:szCs w:val="24"/>
        </w:rPr>
        <w:t>hingga</w:t>
      </w:r>
      <w:proofErr w:type="spellEnd"/>
      <w:r w:rsidR="00452BC4" w:rsidRPr="00143C06">
        <w:rPr>
          <w:rFonts w:ascii="Times New Roman" w:hAnsi="Times New Roman" w:cs="Times New Roman"/>
          <w:sz w:val="24"/>
          <w:szCs w:val="24"/>
        </w:rPr>
        <w:t xml:space="preserve"> 2024, </w:t>
      </w:r>
      <w:proofErr w:type="spellStart"/>
      <w:r w:rsidR="00452BC4" w:rsidRPr="00143C06">
        <w:rPr>
          <w:rFonts w:ascii="Times New Roman" w:hAnsi="Times New Roman" w:cs="Times New Roman"/>
          <w:sz w:val="24"/>
          <w:szCs w:val="24"/>
        </w:rPr>
        <w:t>produk</w:t>
      </w:r>
      <w:proofErr w:type="spellEnd"/>
      <w:r w:rsidR="00452BC4" w:rsidRPr="00143C06">
        <w:rPr>
          <w:rFonts w:ascii="Times New Roman" w:hAnsi="Times New Roman" w:cs="Times New Roman"/>
          <w:sz w:val="24"/>
          <w:szCs w:val="24"/>
        </w:rPr>
        <w:t xml:space="preserve"> </w:t>
      </w:r>
      <w:r w:rsidR="00452BC4" w:rsidRPr="00143C06">
        <w:rPr>
          <w:rFonts w:ascii="Times New Roman" w:hAnsi="Times New Roman" w:cs="Times New Roman"/>
          <w:i/>
          <w:iCs/>
          <w:sz w:val="24"/>
          <w:szCs w:val="24"/>
        </w:rPr>
        <w:t>skincare</w:t>
      </w:r>
      <w:r w:rsidR="00452BC4" w:rsidRPr="00143C06">
        <w:rPr>
          <w:rFonts w:ascii="Times New Roman" w:hAnsi="Times New Roman" w:cs="Times New Roman"/>
          <w:sz w:val="24"/>
          <w:szCs w:val="24"/>
        </w:rPr>
        <w:t xml:space="preserve"> </w:t>
      </w:r>
      <w:r w:rsidR="0074567B" w:rsidRPr="0074567B">
        <w:rPr>
          <w:rFonts w:ascii="Times New Roman" w:hAnsi="Times New Roman" w:cs="Times New Roman"/>
          <w:i/>
          <w:iCs/>
          <w:sz w:val="24"/>
          <w:szCs w:val="24"/>
        </w:rPr>
        <w:t xml:space="preserve">The </w:t>
      </w:r>
      <w:proofErr w:type="spellStart"/>
      <w:r w:rsidR="0074567B" w:rsidRPr="0074567B">
        <w:rPr>
          <w:rFonts w:ascii="Times New Roman" w:hAnsi="Times New Roman" w:cs="Times New Roman"/>
          <w:i/>
          <w:iCs/>
          <w:sz w:val="24"/>
          <w:szCs w:val="24"/>
        </w:rPr>
        <w:t>Originote</w:t>
      </w:r>
      <w:proofErr w:type="spellEnd"/>
      <w:r w:rsidR="00452BC4" w:rsidRPr="00143C06">
        <w:rPr>
          <w:rFonts w:ascii="Times New Roman" w:hAnsi="Times New Roman" w:cs="Times New Roman"/>
          <w:sz w:val="24"/>
          <w:szCs w:val="24"/>
        </w:rPr>
        <w:t xml:space="preserve"> belum </w:t>
      </w:r>
      <w:proofErr w:type="spellStart"/>
      <w:r w:rsidR="00452BC4" w:rsidRPr="00143C06">
        <w:rPr>
          <w:rFonts w:ascii="Times New Roman" w:hAnsi="Times New Roman" w:cs="Times New Roman"/>
          <w:sz w:val="24"/>
          <w:szCs w:val="24"/>
        </w:rPr>
        <w:t>ditemukan</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diantara</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beberapa</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produk</w:t>
      </w:r>
      <w:proofErr w:type="spellEnd"/>
      <w:r w:rsidR="00452BC4" w:rsidRPr="00143C06">
        <w:rPr>
          <w:rFonts w:ascii="Times New Roman" w:hAnsi="Times New Roman" w:cs="Times New Roman"/>
          <w:sz w:val="24"/>
          <w:szCs w:val="24"/>
        </w:rPr>
        <w:t xml:space="preserve"> yang </w:t>
      </w:r>
      <w:proofErr w:type="spellStart"/>
      <w:r w:rsidR="00452BC4" w:rsidRPr="00143C06">
        <w:rPr>
          <w:rFonts w:ascii="Times New Roman" w:hAnsi="Times New Roman" w:cs="Times New Roman"/>
          <w:sz w:val="24"/>
          <w:szCs w:val="24"/>
        </w:rPr>
        <w:t>tertera</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diantara</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produk</w:t>
      </w:r>
      <w:proofErr w:type="spellEnd"/>
      <w:r w:rsidR="00452BC4" w:rsidRPr="00143C06">
        <w:rPr>
          <w:rFonts w:ascii="Times New Roman" w:hAnsi="Times New Roman" w:cs="Times New Roman"/>
          <w:sz w:val="24"/>
          <w:szCs w:val="24"/>
        </w:rPr>
        <w:t xml:space="preserve"> </w:t>
      </w:r>
      <w:proofErr w:type="spellStart"/>
      <w:r w:rsidR="00452BC4" w:rsidRPr="00143C06">
        <w:rPr>
          <w:rFonts w:ascii="Times New Roman" w:hAnsi="Times New Roman" w:cs="Times New Roman"/>
          <w:sz w:val="24"/>
          <w:szCs w:val="24"/>
        </w:rPr>
        <w:t>tersebut</w:t>
      </w:r>
      <w:proofErr w:type="spellEnd"/>
      <w:r w:rsidR="00452BC4" w:rsidRPr="00143C06">
        <w:rPr>
          <w:rFonts w:ascii="Times New Roman" w:hAnsi="Times New Roman" w:cs="Times New Roman"/>
          <w:sz w:val="24"/>
          <w:szCs w:val="24"/>
        </w:rPr>
        <w:t>.</w:t>
      </w:r>
    </w:p>
    <w:p w14:paraId="657CA1DB" w14:textId="77777777" w:rsidR="00CA627B" w:rsidRPr="00CA627B" w:rsidRDefault="00CA627B" w:rsidP="00CA627B">
      <w:pPr>
        <w:pStyle w:val="NoSpacing"/>
        <w:jc w:val="center"/>
        <w:rPr>
          <w:rFonts w:ascii="Times New Roman" w:hAnsi="Times New Roman" w:cs="Times New Roman"/>
          <w:b/>
          <w:bCs/>
          <w:sz w:val="24"/>
          <w:szCs w:val="24"/>
        </w:rPr>
      </w:pPr>
    </w:p>
    <w:p w14:paraId="5414CEDE" w14:textId="77777777" w:rsidR="00643A93" w:rsidRDefault="00447384" w:rsidP="00643A93">
      <w:pPr>
        <w:pStyle w:val="ListParagraph"/>
        <w:keepNext/>
        <w:spacing w:line="360" w:lineRule="auto"/>
        <w:ind w:left="2160"/>
      </w:pPr>
      <w:r>
        <w:rPr>
          <w:rFonts w:ascii="Times New Roman" w:hAnsi="Times New Roman" w:cs="Times New Roman"/>
          <w:noProof/>
          <w:sz w:val="24"/>
          <w:szCs w:val="24"/>
        </w:rPr>
        <w:drawing>
          <wp:inline distT="0" distB="0" distL="0" distR="0" wp14:anchorId="1FCDB997" wp14:editId="500E393E">
            <wp:extent cx="2502040" cy="1668027"/>
            <wp:effectExtent l="0" t="0" r="0" b="0"/>
            <wp:docPr id="195472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271" name="Picture 1954722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1786" cy="1681191"/>
                    </a:xfrm>
                    <a:prstGeom prst="rect">
                      <a:avLst/>
                    </a:prstGeom>
                  </pic:spPr>
                </pic:pic>
              </a:graphicData>
            </a:graphic>
          </wp:inline>
        </w:drawing>
      </w:r>
    </w:p>
    <w:p w14:paraId="7BC4FF7F" w14:textId="7B24B33B" w:rsidR="00643A93"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bookmarkStart w:id="25" w:name="_Toc186790056"/>
      <w:r w:rsidRPr="00643A93">
        <w:rPr>
          <w:rFonts w:ascii="Times New Roman" w:hAnsi="Times New Roman" w:cs="Times New Roman"/>
          <w:b/>
          <w:bCs/>
          <w:i w:val="0"/>
          <w:iCs w:val="0"/>
          <w:color w:val="171717" w:themeColor="background2" w:themeShade="1A"/>
          <w:sz w:val="24"/>
          <w:szCs w:val="24"/>
        </w:rPr>
        <w:t>Gambar</w:t>
      </w:r>
      <w:r>
        <w:rPr>
          <w:rFonts w:ascii="Times New Roman" w:hAnsi="Times New Roman" w:cs="Times New Roman"/>
          <w:b/>
          <w:bCs/>
          <w:i w:val="0"/>
          <w:iCs w:val="0"/>
          <w:color w:val="171717" w:themeColor="background2" w:themeShade="1A"/>
          <w:sz w:val="24"/>
          <w:szCs w:val="24"/>
        </w:rPr>
        <w:t xml:space="preserve"> </w:t>
      </w:r>
      <w:r w:rsidRPr="00643A93">
        <w:rPr>
          <w:rFonts w:ascii="Times New Roman" w:hAnsi="Times New Roman" w:cs="Times New Roman"/>
          <w:b/>
          <w:bCs/>
          <w:i w:val="0"/>
          <w:iCs w:val="0"/>
          <w:color w:val="171717" w:themeColor="background2" w:themeShade="1A"/>
          <w:sz w:val="24"/>
          <w:szCs w:val="24"/>
        </w:rPr>
        <w:t xml:space="preserve">1. </w:t>
      </w:r>
      <w:r w:rsidRPr="00643A93">
        <w:rPr>
          <w:rFonts w:ascii="Times New Roman" w:hAnsi="Times New Roman" w:cs="Times New Roman"/>
          <w:b/>
          <w:bCs/>
          <w:i w:val="0"/>
          <w:iCs w:val="0"/>
          <w:color w:val="171717" w:themeColor="background2" w:themeShade="1A"/>
          <w:sz w:val="24"/>
          <w:szCs w:val="24"/>
        </w:rPr>
        <w:fldChar w:fldCharType="begin"/>
      </w:r>
      <w:r w:rsidRPr="00643A93">
        <w:rPr>
          <w:rFonts w:ascii="Times New Roman" w:hAnsi="Times New Roman" w:cs="Times New Roman"/>
          <w:b/>
          <w:bCs/>
          <w:i w:val="0"/>
          <w:iCs w:val="0"/>
          <w:color w:val="171717" w:themeColor="background2" w:themeShade="1A"/>
          <w:sz w:val="24"/>
          <w:szCs w:val="24"/>
        </w:rPr>
        <w:instrText xml:space="preserve"> SEQ Gambar1. \* ARABIC </w:instrText>
      </w:r>
      <w:r w:rsidRPr="00643A93">
        <w:rPr>
          <w:rFonts w:ascii="Times New Roman" w:hAnsi="Times New Roman" w:cs="Times New Roman"/>
          <w:b/>
          <w:bCs/>
          <w:i w:val="0"/>
          <w:iCs w:val="0"/>
          <w:color w:val="171717" w:themeColor="background2" w:themeShade="1A"/>
          <w:sz w:val="24"/>
          <w:szCs w:val="24"/>
        </w:rPr>
        <w:fldChar w:fldCharType="separate"/>
      </w:r>
      <w:r w:rsidRPr="00643A93">
        <w:rPr>
          <w:rFonts w:ascii="Times New Roman" w:hAnsi="Times New Roman" w:cs="Times New Roman"/>
          <w:b/>
          <w:bCs/>
          <w:i w:val="0"/>
          <w:iCs w:val="0"/>
          <w:noProof/>
          <w:color w:val="171717" w:themeColor="background2" w:themeShade="1A"/>
          <w:sz w:val="24"/>
          <w:szCs w:val="24"/>
        </w:rPr>
        <w:t>6</w:t>
      </w:r>
      <w:bookmarkEnd w:id="25"/>
      <w:r w:rsidRPr="00643A93">
        <w:rPr>
          <w:rFonts w:ascii="Times New Roman" w:hAnsi="Times New Roman" w:cs="Times New Roman"/>
          <w:b/>
          <w:bCs/>
          <w:i w:val="0"/>
          <w:iCs w:val="0"/>
          <w:color w:val="171717" w:themeColor="background2" w:themeShade="1A"/>
          <w:sz w:val="24"/>
          <w:szCs w:val="24"/>
        </w:rPr>
        <w:fldChar w:fldCharType="end"/>
      </w:r>
    </w:p>
    <w:p w14:paraId="07971D1C" w14:textId="636D8645" w:rsidR="00470D27" w:rsidRPr="00643A93" w:rsidRDefault="00643A93" w:rsidP="00643A93">
      <w:pPr>
        <w:pStyle w:val="Caption"/>
        <w:jc w:val="center"/>
        <w:rPr>
          <w:rFonts w:ascii="Times New Roman" w:hAnsi="Times New Roman" w:cs="Times New Roman"/>
          <w:b/>
          <w:bCs/>
          <w:i w:val="0"/>
          <w:iCs w:val="0"/>
          <w:color w:val="171717" w:themeColor="background2" w:themeShade="1A"/>
          <w:sz w:val="36"/>
          <w:szCs w:val="36"/>
        </w:rPr>
      </w:pPr>
      <w:r w:rsidRPr="00643A93">
        <w:rPr>
          <w:rFonts w:ascii="Times New Roman" w:hAnsi="Times New Roman" w:cs="Times New Roman"/>
          <w:b/>
          <w:bCs/>
          <w:i w:val="0"/>
          <w:iCs w:val="0"/>
          <w:color w:val="171717" w:themeColor="background2" w:themeShade="1A"/>
          <w:sz w:val="24"/>
          <w:szCs w:val="24"/>
        </w:rPr>
        <w:t xml:space="preserve">Hasil </w:t>
      </w:r>
      <w:proofErr w:type="spellStart"/>
      <w:r w:rsidRPr="00643A93">
        <w:rPr>
          <w:rFonts w:ascii="Times New Roman" w:hAnsi="Times New Roman" w:cs="Times New Roman"/>
          <w:b/>
          <w:bCs/>
          <w:i w:val="0"/>
          <w:iCs w:val="0"/>
          <w:color w:val="171717" w:themeColor="background2" w:themeShade="1A"/>
          <w:sz w:val="24"/>
          <w:szCs w:val="24"/>
        </w:rPr>
        <w:t>Komparasi</w:t>
      </w:r>
      <w:proofErr w:type="spellEnd"/>
      <w:r w:rsidRPr="00643A93">
        <w:rPr>
          <w:rFonts w:ascii="Times New Roman" w:hAnsi="Times New Roman" w:cs="Times New Roman"/>
          <w:b/>
          <w:bCs/>
          <w:i w:val="0"/>
          <w:iCs w:val="0"/>
          <w:color w:val="171717" w:themeColor="background2" w:themeShade="1A"/>
          <w:sz w:val="24"/>
          <w:szCs w:val="24"/>
        </w:rPr>
        <w:t xml:space="preserve"> Brand </w:t>
      </w:r>
      <w:proofErr w:type="spellStart"/>
      <w:r w:rsidRPr="00643A93">
        <w:rPr>
          <w:rFonts w:ascii="Times New Roman" w:hAnsi="Times New Roman" w:cs="Times New Roman"/>
          <w:b/>
          <w:bCs/>
          <w:i w:val="0"/>
          <w:iCs w:val="0"/>
          <w:color w:val="171717" w:themeColor="background2" w:themeShade="1A"/>
          <w:sz w:val="24"/>
          <w:szCs w:val="24"/>
        </w:rPr>
        <w:t>Kategori</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Perawatan</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Pribadi</w:t>
      </w:r>
      <w:proofErr w:type="spellEnd"/>
    </w:p>
    <w:p w14:paraId="582129E1" w14:textId="5B953ECD" w:rsidR="00447384" w:rsidRPr="00CA627B" w:rsidRDefault="00255ECE" w:rsidP="00CA627B">
      <w:pPr>
        <w:spacing w:line="360" w:lineRule="auto"/>
        <w:ind w:left="2160"/>
        <w:rPr>
          <w:rFonts w:ascii="Times New Roman" w:hAnsi="Times New Roman" w:cs="Times New Roman"/>
          <w:sz w:val="24"/>
          <w:szCs w:val="24"/>
        </w:rPr>
      </w:pPr>
      <w:proofErr w:type="spellStart"/>
      <w:r w:rsidRPr="00CA627B">
        <w:rPr>
          <w:rFonts w:ascii="Times New Roman" w:hAnsi="Times New Roman" w:cs="Times New Roman"/>
          <w:sz w:val="24"/>
          <w:szCs w:val="24"/>
        </w:rPr>
        <w:t>Sumber</w:t>
      </w:r>
      <w:proofErr w:type="spellEnd"/>
      <w:r w:rsidRPr="00CA627B">
        <w:rPr>
          <w:rFonts w:ascii="Times New Roman" w:hAnsi="Times New Roman" w:cs="Times New Roman"/>
          <w:sz w:val="24"/>
          <w:szCs w:val="24"/>
        </w:rPr>
        <w:t>: www.topbrand-award.com</w:t>
      </w:r>
    </w:p>
    <w:p w14:paraId="1FC65C83" w14:textId="77777777" w:rsidR="006A2037" w:rsidRPr="006A2037" w:rsidRDefault="006A2037" w:rsidP="006A2037">
      <w:pPr>
        <w:spacing w:before="4" w:after="0" w:line="360" w:lineRule="auto"/>
        <w:ind w:left="425" w:right="176" w:firstLine="720"/>
        <w:jc w:val="both"/>
        <w:rPr>
          <w:rFonts w:ascii="Times New Roman" w:hAnsi="Times New Roman" w:cs="Times New Roman"/>
          <w:sz w:val="24"/>
          <w:szCs w:val="24"/>
        </w:rPr>
      </w:pPr>
      <w:proofErr w:type="spellStart"/>
      <w:r w:rsidRPr="006A2037">
        <w:rPr>
          <w:rFonts w:ascii="Times New Roman" w:hAnsi="Times New Roman" w:cs="Times New Roman"/>
          <w:sz w:val="24"/>
          <w:szCs w:val="24"/>
        </w:rPr>
        <w:t>Fenomena</w:t>
      </w:r>
      <w:proofErr w:type="spellEnd"/>
      <w:r w:rsidRPr="006A2037">
        <w:rPr>
          <w:rFonts w:ascii="Times New Roman" w:hAnsi="Times New Roman" w:cs="Times New Roman"/>
          <w:sz w:val="24"/>
          <w:szCs w:val="24"/>
        </w:rPr>
        <w:t xml:space="preserve"> gap ini </w:t>
      </w:r>
      <w:proofErr w:type="spellStart"/>
      <w:r w:rsidRPr="006A2037">
        <w:rPr>
          <w:rFonts w:ascii="Times New Roman" w:hAnsi="Times New Roman" w:cs="Times New Roman"/>
          <w:sz w:val="24"/>
          <w:szCs w:val="24"/>
        </w:rPr>
        <w:t>menunjukkan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adanya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perbedaan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antara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tren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pemasaran</w:t>
      </w:r>
      <w:proofErr w:type="spellEnd"/>
      <w:r w:rsidRPr="006A2037">
        <w:rPr>
          <w:rFonts w:ascii="Times New Roman" w:hAnsi="Times New Roman" w:cs="Times New Roman"/>
          <w:sz w:val="24"/>
          <w:szCs w:val="24"/>
        </w:rPr>
        <w:t xml:space="preserve"> seperti </w:t>
      </w:r>
      <w:r w:rsidRPr="006A2037">
        <w:rPr>
          <w:rFonts w:ascii="Times New Roman" w:hAnsi="Times New Roman" w:cs="Times New Roman"/>
          <w:i/>
          <w:iCs/>
          <w:sz w:val="24"/>
          <w:szCs w:val="24"/>
        </w:rPr>
        <w:t>live streaming shopping</w:t>
      </w:r>
      <w:r w:rsidRPr="006A2037">
        <w:rPr>
          <w:rFonts w:ascii="Times New Roman" w:hAnsi="Times New Roman" w:cs="Times New Roman"/>
          <w:sz w:val="24"/>
          <w:szCs w:val="24"/>
        </w:rPr>
        <w:t xml:space="preserve"> dan </w:t>
      </w:r>
      <w:proofErr w:type="spellStart"/>
      <w:r w:rsidRPr="006A2037">
        <w:rPr>
          <w:rFonts w:ascii="Times New Roman" w:hAnsi="Times New Roman" w:cs="Times New Roman"/>
          <w:sz w:val="24"/>
          <w:szCs w:val="24"/>
        </w:rPr>
        <w:t>kenyataan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bahwa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produk</w:t>
      </w:r>
      <w:proofErr w:type="spellEnd"/>
      <w:r w:rsidRPr="006A2037">
        <w:rPr>
          <w:rFonts w:ascii="Times New Roman" w:hAnsi="Times New Roman" w:cs="Times New Roman"/>
          <w:sz w:val="24"/>
          <w:szCs w:val="24"/>
        </w:rPr>
        <w:t xml:space="preserve"> </w:t>
      </w:r>
      <w:r w:rsidRPr="006A2037">
        <w:rPr>
          <w:rFonts w:ascii="Times New Roman" w:hAnsi="Times New Roman" w:cs="Times New Roman"/>
          <w:i/>
          <w:iCs/>
          <w:sz w:val="24"/>
          <w:szCs w:val="24"/>
        </w:rPr>
        <w:t xml:space="preserve">The </w:t>
      </w:r>
      <w:proofErr w:type="spellStart"/>
      <w:r w:rsidRPr="006A2037">
        <w:rPr>
          <w:rFonts w:ascii="Times New Roman" w:hAnsi="Times New Roman" w:cs="Times New Roman"/>
          <w:i/>
          <w:iCs/>
          <w:sz w:val="24"/>
          <w:szCs w:val="24"/>
        </w:rPr>
        <w:t>Originote</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masih</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perlu</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penyesuaian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terutama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dalam</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aspek</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promosi</w:t>
      </w:r>
      <w:proofErr w:type="spellEnd"/>
      <w:r w:rsidRPr="006A2037">
        <w:rPr>
          <w:rFonts w:ascii="Times New Roman" w:hAnsi="Times New Roman" w:cs="Times New Roman"/>
          <w:sz w:val="24"/>
          <w:szCs w:val="24"/>
        </w:rPr>
        <w:t xml:space="preserve"> yang lebih </w:t>
      </w:r>
      <w:proofErr w:type="spellStart"/>
      <w:r w:rsidRPr="006A2037">
        <w:rPr>
          <w:rFonts w:ascii="Times New Roman" w:hAnsi="Times New Roman" w:cs="Times New Roman"/>
          <w:sz w:val="24"/>
          <w:szCs w:val="24"/>
        </w:rPr>
        <w:t>tepat</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sasaran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daya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tarik</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harga</w:t>
      </w:r>
      <w:proofErr w:type="spellEnd"/>
      <w:r w:rsidRPr="006A2037">
        <w:rPr>
          <w:rFonts w:ascii="Times New Roman" w:hAnsi="Times New Roman" w:cs="Times New Roman"/>
          <w:sz w:val="24"/>
          <w:szCs w:val="24"/>
        </w:rPr>
        <w:t xml:space="preserve">, dan </w:t>
      </w:r>
      <w:proofErr w:type="spellStart"/>
      <w:r w:rsidRPr="006A2037">
        <w:rPr>
          <w:rFonts w:ascii="Times New Roman" w:hAnsi="Times New Roman" w:cs="Times New Roman"/>
          <w:sz w:val="24"/>
          <w:szCs w:val="24"/>
        </w:rPr>
        <w:t>kehalalan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produk</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Meskipun</w:t>
      </w:r>
      <w:proofErr w:type="spellEnd"/>
      <w:r w:rsidRPr="006A2037">
        <w:rPr>
          <w:rFonts w:ascii="Times New Roman" w:hAnsi="Times New Roman" w:cs="Times New Roman"/>
          <w:sz w:val="24"/>
          <w:szCs w:val="24"/>
        </w:rPr>
        <w:t xml:space="preserve"> sudah </w:t>
      </w:r>
      <w:proofErr w:type="spellStart"/>
      <w:r w:rsidRPr="006A2037">
        <w:rPr>
          <w:rFonts w:ascii="Times New Roman" w:hAnsi="Times New Roman" w:cs="Times New Roman"/>
          <w:sz w:val="24"/>
          <w:szCs w:val="24"/>
        </w:rPr>
        <w:t>menggunakan</w:t>
      </w:r>
      <w:proofErr w:type="spellEnd"/>
      <w:r w:rsidRPr="006A2037">
        <w:rPr>
          <w:rFonts w:ascii="Times New Roman" w:hAnsi="Times New Roman" w:cs="Times New Roman"/>
          <w:sz w:val="24"/>
          <w:szCs w:val="24"/>
        </w:rPr>
        <w:t xml:space="preserve"> strategi </w:t>
      </w:r>
      <w:proofErr w:type="spellStart"/>
      <w:r w:rsidRPr="006A2037">
        <w:rPr>
          <w:rFonts w:ascii="Times New Roman" w:hAnsi="Times New Roman" w:cs="Times New Roman"/>
          <w:sz w:val="24"/>
          <w:szCs w:val="24"/>
        </w:rPr>
        <w:t>pemasaran</w:t>
      </w:r>
      <w:proofErr w:type="spellEnd"/>
      <w:r w:rsidRPr="006A2037">
        <w:rPr>
          <w:rFonts w:ascii="Times New Roman" w:hAnsi="Times New Roman" w:cs="Times New Roman"/>
          <w:sz w:val="24"/>
          <w:szCs w:val="24"/>
        </w:rPr>
        <w:t xml:space="preserve"> modern, </w:t>
      </w:r>
      <w:proofErr w:type="spellStart"/>
      <w:r w:rsidRPr="006A2037">
        <w:rPr>
          <w:rFonts w:ascii="Times New Roman" w:hAnsi="Times New Roman" w:cs="Times New Roman"/>
          <w:sz w:val="24"/>
          <w:szCs w:val="24"/>
        </w:rPr>
        <w:t>produk</w:t>
      </w:r>
      <w:proofErr w:type="spellEnd"/>
      <w:r w:rsidRPr="006A2037">
        <w:rPr>
          <w:rFonts w:ascii="Times New Roman" w:hAnsi="Times New Roman" w:cs="Times New Roman"/>
          <w:sz w:val="24"/>
          <w:szCs w:val="24"/>
        </w:rPr>
        <w:t xml:space="preserve"> ini belum </w:t>
      </w:r>
      <w:proofErr w:type="spellStart"/>
      <w:r w:rsidRPr="006A2037">
        <w:rPr>
          <w:rFonts w:ascii="Times New Roman" w:hAnsi="Times New Roman" w:cs="Times New Roman"/>
          <w:sz w:val="24"/>
          <w:szCs w:val="24"/>
        </w:rPr>
        <w:t>tercatat</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dalam</w:t>
      </w:r>
      <w:proofErr w:type="spellEnd"/>
      <w:r w:rsidRPr="006A2037">
        <w:rPr>
          <w:rFonts w:ascii="Times New Roman" w:hAnsi="Times New Roman" w:cs="Times New Roman"/>
          <w:sz w:val="24"/>
          <w:szCs w:val="24"/>
        </w:rPr>
        <w:t xml:space="preserve"> daftar </w:t>
      </w:r>
      <w:r w:rsidRPr="006A2037">
        <w:rPr>
          <w:rFonts w:ascii="Times New Roman" w:hAnsi="Times New Roman" w:cs="Times New Roman"/>
          <w:i/>
          <w:iCs/>
          <w:sz w:val="24"/>
          <w:szCs w:val="24"/>
        </w:rPr>
        <w:t>brand</w:t>
      </w:r>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unggulan</w:t>
      </w:r>
      <w:proofErr w:type="spellEnd"/>
      <w:r w:rsidRPr="006A2037">
        <w:rPr>
          <w:rFonts w:ascii="Times New Roman" w:hAnsi="Times New Roman" w:cs="Times New Roman"/>
          <w:sz w:val="24"/>
          <w:szCs w:val="24"/>
        </w:rPr>
        <w:t xml:space="preserve">, yang </w:t>
      </w:r>
      <w:proofErr w:type="spellStart"/>
      <w:r w:rsidRPr="006A2037">
        <w:rPr>
          <w:rFonts w:ascii="Times New Roman" w:hAnsi="Times New Roman" w:cs="Times New Roman"/>
          <w:sz w:val="24"/>
          <w:szCs w:val="24"/>
        </w:rPr>
        <w:t>mengindikasikan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rendahnya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minat</w:t>
      </w:r>
      <w:proofErr w:type="spellEnd"/>
      <w:r w:rsidRPr="006A2037">
        <w:rPr>
          <w:rFonts w:ascii="Times New Roman" w:hAnsi="Times New Roman" w:cs="Times New Roman"/>
          <w:sz w:val="24"/>
          <w:szCs w:val="24"/>
        </w:rPr>
        <w:t xml:space="preserve"> beli </w:t>
      </w:r>
      <w:proofErr w:type="spellStart"/>
      <w:r w:rsidRPr="006A2037">
        <w:rPr>
          <w:rFonts w:ascii="Times New Roman" w:hAnsi="Times New Roman" w:cs="Times New Roman"/>
          <w:sz w:val="24"/>
          <w:szCs w:val="24"/>
        </w:rPr>
        <w:t>meskipun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ada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promosi</w:t>
      </w:r>
      <w:proofErr w:type="spellEnd"/>
      <w:r w:rsidRPr="006A2037">
        <w:rPr>
          <w:rFonts w:ascii="Times New Roman" w:hAnsi="Times New Roman" w:cs="Times New Roman"/>
          <w:sz w:val="24"/>
          <w:szCs w:val="24"/>
        </w:rPr>
        <w:t xml:space="preserve">. Faktor </w:t>
      </w:r>
      <w:proofErr w:type="spellStart"/>
      <w:r w:rsidRPr="006A2037">
        <w:rPr>
          <w:rFonts w:ascii="Times New Roman" w:hAnsi="Times New Roman" w:cs="Times New Roman"/>
          <w:sz w:val="24"/>
          <w:szCs w:val="24"/>
        </w:rPr>
        <w:t>harga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menjadi</w:t>
      </w:r>
      <w:proofErr w:type="spellEnd"/>
      <w:r w:rsidRPr="006A2037">
        <w:rPr>
          <w:rFonts w:ascii="Times New Roman" w:hAnsi="Times New Roman" w:cs="Times New Roman"/>
          <w:sz w:val="24"/>
          <w:szCs w:val="24"/>
        </w:rPr>
        <w:t xml:space="preserve"> salah </w:t>
      </w:r>
      <w:proofErr w:type="spellStart"/>
      <w:r w:rsidRPr="006A2037">
        <w:rPr>
          <w:rFonts w:ascii="Times New Roman" w:hAnsi="Times New Roman" w:cs="Times New Roman"/>
          <w:sz w:val="24"/>
          <w:szCs w:val="24"/>
        </w:rPr>
        <w:t>satu</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hambatan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karena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harga</w:t>
      </w:r>
      <w:proofErr w:type="spellEnd"/>
      <w:r w:rsidRPr="006A2037">
        <w:rPr>
          <w:rFonts w:ascii="Times New Roman" w:hAnsi="Times New Roman" w:cs="Times New Roman"/>
          <w:sz w:val="24"/>
          <w:szCs w:val="24"/>
        </w:rPr>
        <w:t xml:space="preserve"> yang </w:t>
      </w:r>
      <w:proofErr w:type="spellStart"/>
      <w:r w:rsidRPr="006A2037">
        <w:rPr>
          <w:rFonts w:ascii="Times New Roman" w:hAnsi="Times New Roman" w:cs="Times New Roman"/>
          <w:sz w:val="24"/>
          <w:szCs w:val="24"/>
        </w:rPr>
        <w:t>ditawarkan</w:t>
      </w:r>
      <w:proofErr w:type="spellEnd"/>
      <w:r w:rsidRPr="006A2037">
        <w:rPr>
          <w:rFonts w:ascii="Times New Roman" w:hAnsi="Times New Roman" w:cs="Times New Roman"/>
          <w:sz w:val="24"/>
          <w:szCs w:val="24"/>
        </w:rPr>
        <w:t xml:space="preserve"> mungkin tidak </w:t>
      </w:r>
      <w:proofErr w:type="spellStart"/>
      <w:r w:rsidRPr="006A2037">
        <w:rPr>
          <w:rFonts w:ascii="Times New Roman" w:hAnsi="Times New Roman" w:cs="Times New Roman"/>
          <w:sz w:val="24"/>
          <w:szCs w:val="24"/>
        </w:rPr>
        <w:t>kompetitif</w:t>
      </w:r>
      <w:proofErr w:type="spellEnd"/>
      <w:r w:rsidRPr="006A2037">
        <w:rPr>
          <w:rFonts w:ascii="Times New Roman" w:hAnsi="Times New Roman" w:cs="Times New Roman"/>
          <w:sz w:val="24"/>
          <w:szCs w:val="24"/>
        </w:rPr>
        <w:t xml:space="preserve"> atau </w:t>
      </w:r>
      <w:proofErr w:type="spellStart"/>
      <w:r w:rsidRPr="006A2037">
        <w:rPr>
          <w:rFonts w:ascii="Times New Roman" w:hAnsi="Times New Roman" w:cs="Times New Roman"/>
          <w:sz w:val="24"/>
          <w:szCs w:val="24"/>
        </w:rPr>
        <w:t>sesuai</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dengan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daya</w:t>
      </w:r>
      <w:proofErr w:type="spellEnd"/>
      <w:r w:rsidRPr="006A2037">
        <w:rPr>
          <w:rFonts w:ascii="Times New Roman" w:hAnsi="Times New Roman" w:cs="Times New Roman"/>
          <w:sz w:val="24"/>
          <w:szCs w:val="24"/>
        </w:rPr>
        <w:t xml:space="preserve"> beli Gen Z, yang </w:t>
      </w:r>
      <w:proofErr w:type="spellStart"/>
      <w:r w:rsidRPr="006A2037">
        <w:rPr>
          <w:rFonts w:ascii="Times New Roman" w:hAnsi="Times New Roman" w:cs="Times New Roman"/>
          <w:sz w:val="24"/>
          <w:szCs w:val="24"/>
        </w:rPr>
        <w:t>cenderung</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sensitif</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terhadap</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harga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Sertifikasi</w:t>
      </w:r>
      <w:proofErr w:type="spellEnd"/>
      <w:r w:rsidRPr="006A2037">
        <w:rPr>
          <w:rFonts w:ascii="Times New Roman" w:hAnsi="Times New Roman" w:cs="Times New Roman"/>
          <w:sz w:val="24"/>
          <w:szCs w:val="24"/>
        </w:rPr>
        <w:t xml:space="preserve"> halal BPJPH, </w:t>
      </w:r>
      <w:proofErr w:type="spellStart"/>
      <w:r w:rsidRPr="006A2037">
        <w:rPr>
          <w:rFonts w:ascii="Times New Roman" w:hAnsi="Times New Roman" w:cs="Times New Roman"/>
          <w:sz w:val="24"/>
          <w:szCs w:val="24"/>
        </w:rPr>
        <w:t>meskipun</w:t>
      </w:r>
      <w:proofErr w:type="spellEnd"/>
      <w:r w:rsidRPr="006A2037">
        <w:rPr>
          <w:rFonts w:ascii="Times New Roman" w:hAnsi="Times New Roman" w:cs="Times New Roman"/>
          <w:sz w:val="24"/>
          <w:szCs w:val="24"/>
        </w:rPr>
        <w:t xml:space="preserve"> sudah </w:t>
      </w:r>
      <w:proofErr w:type="spellStart"/>
      <w:r w:rsidRPr="006A2037">
        <w:rPr>
          <w:rFonts w:ascii="Times New Roman" w:hAnsi="Times New Roman" w:cs="Times New Roman"/>
          <w:sz w:val="24"/>
          <w:szCs w:val="24"/>
        </w:rPr>
        <w:t>diakui</w:t>
      </w:r>
      <w:proofErr w:type="spellEnd"/>
      <w:r w:rsidRPr="006A2037">
        <w:rPr>
          <w:rFonts w:ascii="Times New Roman" w:hAnsi="Times New Roman" w:cs="Times New Roman"/>
          <w:sz w:val="24"/>
          <w:szCs w:val="24"/>
        </w:rPr>
        <w:t xml:space="preserve">, belum </w:t>
      </w:r>
      <w:proofErr w:type="spellStart"/>
      <w:r w:rsidRPr="006A2037">
        <w:rPr>
          <w:rFonts w:ascii="Times New Roman" w:hAnsi="Times New Roman" w:cs="Times New Roman"/>
          <w:sz w:val="24"/>
          <w:szCs w:val="24"/>
        </w:rPr>
        <w:t>cukup</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signifikan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mempengaruhi</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keputusan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pembelian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Fenomena</w:t>
      </w:r>
      <w:proofErr w:type="spellEnd"/>
      <w:r w:rsidRPr="006A2037">
        <w:rPr>
          <w:rFonts w:ascii="Times New Roman" w:hAnsi="Times New Roman" w:cs="Times New Roman"/>
          <w:sz w:val="24"/>
          <w:szCs w:val="24"/>
        </w:rPr>
        <w:t xml:space="preserve"> ini </w:t>
      </w:r>
      <w:proofErr w:type="spellStart"/>
      <w:r w:rsidRPr="006A2037">
        <w:rPr>
          <w:rFonts w:ascii="Times New Roman" w:hAnsi="Times New Roman" w:cs="Times New Roman"/>
          <w:sz w:val="24"/>
          <w:szCs w:val="24"/>
        </w:rPr>
        <w:t>menandakan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perlunya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penyesuaian</w:t>
      </w:r>
      <w:proofErr w:type="spellEnd"/>
      <w:r w:rsidRPr="006A2037">
        <w:rPr>
          <w:rFonts w:ascii="Times New Roman" w:hAnsi="Times New Roman" w:cs="Times New Roman"/>
          <w:sz w:val="24"/>
          <w:szCs w:val="24"/>
        </w:rPr>
        <w:t xml:space="preserve"> </w:t>
      </w:r>
      <w:r w:rsidRPr="006A2037">
        <w:rPr>
          <w:rFonts w:ascii="Times New Roman" w:hAnsi="Times New Roman" w:cs="Times New Roman"/>
          <w:sz w:val="24"/>
          <w:szCs w:val="24"/>
        </w:rPr>
        <w:lastRenderedPageBreak/>
        <w:t xml:space="preserve">lebih </w:t>
      </w:r>
      <w:proofErr w:type="spellStart"/>
      <w:r w:rsidRPr="006A2037">
        <w:rPr>
          <w:rFonts w:ascii="Times New Roman" w:hAnsi="Times New Roman" w:cs="Times New Roman"/>
          <w:sz w:val="24"/>
          <w:szCs w:val="24"/>
        </w:rPr>
        <w:t>lanjut</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dalam</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aplikasi</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ketiga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variabel</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tersebut</w:t>
      </w:r>
      <w:proofErr w:type="spellEnd"/>
      <w:r w:rsidRPr="006A2037">
        <w:rPr>
          <w:rFonts w:ascii="Times New Roman" w:hAnsi="Times New Roman" w:cs="Times New Roman"/>
          <w:sz w:val="24"/>
          <w:szCs w:val="24"/>
        </w:rPr>
        <w:t xml:space="preserve"> agar lebih </w:t>
      </w:r>
      <w:proofErr w:type="spellStart"/>
      <w:r w:rsidRPr="006A2037">
        <w:rPr>
          <w:rFonts w:ascii="Times New Roman" w:hAnsi="Times New Roman" w:cs="Times New Roman"/>
          <w:sz w:val="24"/>
          <w:szCs w:val="24"/>
        </w:rPr>
        <w:t>resonan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dengan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i/>
          <w:iCs/>
          <w:sz w:val="24"/>
          <w:szCs w:val="24"/>
        </w:rPr>
        <w:t>audiens</w:t>
      </w:r>
      <w:proofErr w:type="spellEnd"/>
      <w:r w:rsidRPr="006A2037">
        <w:rPr>
          <w:rFonts w:ascii="Times New Roman" w:hAnsi="Times New Roman" w:cs="Times New Roman"/>
          <w:sz w:val="24"/>
          <w:szCs w:val="24"/>
        </w:rPr>
        <w:t xml:space="preserve"> target, </w:t>
      </w:r>
      <w:proofErr w:type="spellStart"/>
      <w:r w:rsidRPr="006A2037">
        <w:rPr>
          <w:rFonts w:ascii="Times New Roman" w:hAnsi="Times New Roman" w:cs="Times New Roman"/>
          <w:sz w:val="24"/>
          <w:szCs w:val="24"/>
        </w:rPr>
        <w:t>khususnya</w:t>
      </w:r>
      <w:proofErr w:type="spellEnd"/>
      <w:r w:rsidRPr="006A2037">
        <w:rPr>
          <w:rFonts w:ascii="Times New Roman" w:hAnsi="Times New Roman" w:cs="Times New Roman"/>
          <w:sz w:val="24"/>
          <w:szCs w:val="24"/>
        </w:rPr>
        <w:t xml:space="preserve"> Gen Z, dan </w:t>
      </w:r>
      <w:proofErr w:type="spellStart"/>
      <w:r w:rsidRPr="006A2037">
        <w:rPr>
          <w:rFonts w:ascii="Times New Roman" w:hAnsi="Times New Roman" w:cs="Times New Roman"/>
          <w:sz w:val="24"/>
          <w:szCs w:val="24"/>
        </w:rPr>
        <w:t>penelitian</w:t>
      </w:r>
      <w:proofErr w:type="spellEnd"/>
      <w:r w:rsidRPr="006A2037">
        <w:rPr>
          <w:rFonts w:ascii="Times New Roman" w:hAnsi="Times New Roman" w:cs="Times New Roman"/>
          <w:sz w:val="24"/>
          <w:szCs w:val="24"/>
        </w:rPr>
        <w:t xml:space="preserve"> lebih </w:t>
      </w:r>
      <w:proofErr w:type="spellStart"/>
      <w:r w:rsidRPr="006A2037">
        <w:rPr>
          <w:rFonts w:ascii="Times New Roman" w:hAnsi="Times New Roman" w:cs="Times New Roman"/>
          <w:sz w:val="24"/>
          <w:szCs w:val="24"/>
        </w:rPr>
        <w:t>lanjut</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diperlukan</w:t>
      </w:r>
      <w:proofErr w:type="spellEnd"/>
      <w:r w:rsidRPr="006A2037">
        <w:rPr>
          <w:rFonts w:ascii="Times New Roman" w:hAnsi="Times New Roman" w:cs="Times New Roman"/>
          <w:sz w:val="24"/>
          <w:szCs w:val="24"/>
        </w:rPr>
        <w:t xml:space="preserve"> untuk </w:t>
      </w:r>
      <w:proofErr w:type="spellStart"/>
      <w:r w:rsidRPr="006A2037">
        <w:rPr>
          <w:rFonts w:ascii="Times New Roman" w:hAnsi="Times New Roman" w:cs="Times New Roman"/>
          <w:sz w:val="24"/>
          <w:szCs w:val="24"/>
        </w:rPr>
        <w:t>memahami</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penyebab</w:t>
      </w:r>
      <w:proofErr w:type="spellEnd"/>
      <w:r w:rsidRPr="006A2037">
        <w:rPr>
          <w:rFonts w:ascii="Times New Roman" w:hAnsi="Times New Roman" w:cs="Times New Roman"/>
          <w:sz w:val="24"/>
          <w:szCs w:val="24"/>
        </w:rPr>
        <w:t xml:space="preserve"> gap ini </w:t>
      </w:r>
      <w:proofErr w:type="spellStart"/>
      <w:r w:rsidRPr="006A2037">
        <w:rPr>
          <w:rFonts w:ascii="Times New Roman" w:hAnsi="Times New Roman" w:cs="Times New Roman"/>
          <w:sz w:val="24"/>
          <w:szCs w:val="24"/>
        </w:rPr>
        <w:t>serta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bagaimana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meningkatkan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efektivitas</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ketiganya</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dalam</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mendorong</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keputusan</w:t>
      </w:r>
      <w:proofErr w:type="spellEnd"/>
      <w:r w:rsidRPr="006A2037">
        <w:rPr>
          <w:rFonts w:ascii="Times New Roman" w:hAnsi="Times New Roman" w:cs="Times New Roman"/>
          <w:sz w:val="24"/>
          <w:szCs w:val="24"/>
        </w:rPr>
        <w:t xml:space="preserve"> </w:t>
      </w:r>
      <w:proofErr w:type="spellStart"/>
      <w:r w:rsidRPr="006A2037">
        <w:rPr>
          <w:rFonts w:ascii="Times New Roman" w:hAnsi="Times New Roman" w:cs="Times New Roman"/>
          <w:sz w:val="24"/>
          <w:szCs w:val="24"/>
        </w:rPr>
        <w:t>pembelian</w:t>
      </w:r>
      <w:proofErr w:type="spellEnd"/>
      <w:r w:rsidRPr="006A2037">
        <w:rPr>
          <w:rFonts w:ascii="Times New Roman" w:hAnsi="Times New Roman" w:cs="Times New Roman"/>
          <w:sz w:val="24"/>
          <w:szCs w:val="24"/>
        </w:rPr>
        <w:t>.</w:t>
      </w:r>
    </w:p>
    <w:p w14:paraId="1C45C4E9" w14:textId="63133EC7" w:rsidR="00FA64C0" w:rsidRPr="00470D27" w:rsidRDefault="00FA64C0" w:rsidP="00D05372">
      <w:pPr>
        <w:spacing w:before="4" w:after="0" w:line="360" w:lineRule="auto"/>
        <w:ind w:left="425" w:right="176" w:firstLine="720"/>
        <w:jc w:val="both"/>
        <w:rPr>
          <w:rFonts w:ascii="Times New Roman" w:hAnsi="Times New Roman" w:cs="Times New Roman"/>
          <w:sz w:val="24"/>
          <w:szCs w:val="24"/>
        </w:rPr>
      </w:pPr>
      <w:proofErr w:type="spellStart"/>
      <w:r w:rsidRPr="00470D27">
        <w:rPr>
          <w:rFonts w:ascii="Times New Roman" w:hAnsi="Times New Roman" w:cs="Times New Roman"/>
          <w:sz w:val="24"/>
          <w:szCs w:val="24"/>
        </w:rPr>
        <w:t>Beberapa</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penelitian</w:t>
      </w:r>
      <w:proofErr w:type="spellEnd"/>
      <w:r w:rsidRPr="00470D27">
        <w:rPr>
          <w:rFonts w:ascii="Times New Roman" w:hAnsi="Times New Roman" w:cs="Times New Roman"/>
          <w:sz w:val="24"/>
          <w:szCs w:val="24"/>
        </w:rPr>
        <w:t xml:space="preserve"> yang </w:t>
      </w:r>
      <w:proofErr w:type="spellStart"/>
      <w:r w:rsidRPr="00470D27">
        <w:rPr>
          <w:rFonts w:ascii="Times New Roman" w:hAnsi="Times New Roman" w:cs="Times New Roman"/>
          <w:sz w:val="24"/>
          <w:szCs w:val="24"/>
        </w:rPr>
        <w:t>dilakukan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sebelumnya</w:t>
      </w:r>
      <w:proofErr w:type="spellEnd"/>
      <w:r w:rsidRPr="00470D27">
        <w:rPr>
          <w:rFonts w:ascii="Times New Roman" w:hAnsi="Times New Roman" w:cs="Times New Roman"/>
          <w:sz w:val="24"/>
          <w:szCs w:val="24"/>
        </w:rPr>
        <w:t xml:space="preserve">, </w:t>
      </w:r>
      <w:proofErr w:type="spellStart"/>
      <w:r w:rsidR="007B0E63" w:rsidRPr="00470D27">
        <w:rPr>
          <w:rFonts w:ascii="Times New Roman" w:hAnsi="Times New Roman" w:cs="Times New Roman"/>
          <w:sz w:val="24"/>
          <w:szCs w:val="24"/>
        </w:rPr>
        <w:t>diantaranya</w:t>
      </w:r>
      <w:proofErr w:type="spellEnd"/>
      <w:r w:rsidR="007B0E63" w:rsidRPr="00470D27">
        <w:rPr>
          <w:rFonts w:ascii="Times New Roman" w:hAnsi="Times New Roman" w:cs="Times New Roman"/>
          <w:sz w:val="24"/>
          <w:szCs w:val="24"/>
        </w:rPr>
        <w:t xml:space="preserve"> yang </w:t>
      </w:r>
      <w:proofErr w:type="spellStart"/>
      <w:r w:rsidR="007B0E63" w:rsidRPr="00470D27">
        <w:rPr>
          <w:rFonts w:ascii="Times New Roman" w:hAnsi="Times New Roman" w:cs="Times New Roman"/>
          <w:sz w:val="24"/>
          <w:szCs w:val="24"/>
        </w:rPr>
        <w:t>dilakukan</w:t>
      </w:r>
      <w:proofErr w:type="spellEnd"/>
      <w:r w:rsidR="007B0E63" w:rsidRPr="00470D27">
        <w:rPr>
          <w:rFonts w:ascii="Times New Roman" w:hAnsi="Times New Roman" w:cs="Times New Roman"/>
          <w:sz w:val="24"/>
          <w:szCs w:val="24"/>
        </w:rPr>
        <w:t xml:space="preserve"> oleh </w:t>
      </w:r>
      <w:r w:rsidR="0060116B" w:rsidRPr="00470D27">
        <w:rPr>
          <w:rFonts w:ascii="Times New Roman" w:hAnsi="Times New Roman" w:cs="Times New Roman"/>
          <w:sz w:val="24"/>
          <w:szCs w:val="24"/>
        </w:rPr>
        <w:t xml:space="preserve">Tira &amp; Herma, </w:t>
      </w:r>
      <w:r w:rsidR="0060116B" w:rsidRPr="00470D27">
        <w:rPr>
          <w:rFonts w:ascii="Times New Roman" w:hAnsi="Times New Roman" w:cs="Times New Roman"/>
          <w:i/>
          <w:iCs/>
          <w:sz w:val="24"/>
          <w:szCs w:val="24"/>
        </w:rPr>
        <w:t>live streaming shopping</w:t>
      </w:r>
      <w:r w:rsidR="0060116B" w:rsidRPr="00470D27">
        <w:rPr>
          <w:rFonts w:ascii="Times New Roman" w:hAnsi="Times New Roman" w:cs="Times New Roman"/>
          <w:sz w:val="24"/>
          <w:szCs w:val="24"/>
        </w:rPr>
        <w:t xml:space="preserve"> oleh </w:t>
      </w:r>
      <w:r w:rsidR="0060116B" w:rsidRPr="005E032B">
        <w:rPr>
          <w:rFonts w:ascii="Times New Roman" w:hAnsi="Times New Roman" w:cs="Times New Roman"/>
          <w:i/>
          <w:iCs/>
          <w:sz w:val="24"/>
          <w:szCs w:val="24"/>
        </w:rPr>
        <w:t>influencer</w:t>
      </w:r>
      <w:r w:rsidR="0060116B" w:rsidRPr="00470D27">
        <w:rPr>
          <w:rFonts w:ascii="Times New Roman" w:hAnsi="Times New Roman" w:cs="Times New Roman"/>
          <w:sz w:val="24"/>
          <w:szCs w:val="24"/>
        </w:rPr>
        <w:t xml:space="preserve"> </w:t>
      </w:r>
      <w:proofErr w:type="spellStart"/>
      <w:r w:rsidR="0060116B" w:rsidRPr="00470D27">
        <w:rPr>
          <w:rFonts w:ascii="Times New Roman" w:hAnsi="Times New Roman" w:cs="Times New Roman"/>
          <w:sz w:val="24"/>
          <w:szCs w:val="24"/>
        </w:rPr>
        <w:t>dengan</w:t>
      </w:r>
      <w:proofErr w:type="spellEnd"/>
      <w:r w:rsidR="0060116B" w:rsidRPr="00470D27">
        <w:rPr>
          <w:rFonts w:ascii="Times New Roman" w:hAnsi="Times New Roman" w:cs="Times New Roman"/>
          <w:sz w:val="24"/>
          <w:szCs w:val="24"/>
        </w:rPr>
        <w:t xml:space="preserve"> </w:t>
      </w:r>
      <w:proofErr w:type="spellStart"/>
      <w:r w:rsidR="0060116B" w:rsidRPr="00470D27">
        <w:rPr>
          <w:rFonts w:ascii="Times New Roman" w:hAnsi="Times New Roman" w:cs="Times New Roman"/>
          <w:sz w:val="24"/>
          <w:szCs w:val="24"/>
        </w:rPr>
        <w:t>indikator</w:t>
      </w:r>
      <w:proofErr w:type="spellEnd"/>
      <w:r w:rsidR="0060116B" w:rsidRPr="00470D27">
        <w:rPr>
          <w:rFonts w:ascii="Times New Roman" w:hAnsi="Times New Roman" w:cs="Times New Roman"/>
          <w:sz w:val="24"/>
          <w:szCs w:val="24"/>
        </w:rPr>
        <w:t xml:space="preserve"> </w:t>
      </w:r>
      <w:r w:rsidR="0060116B" w:rsidRPr="00470D27">
        <w:rPr>
          <w:rFonts w:ascii="Times New Roman" w:hAnsi="Times New Roman" w:cs="Times New Roman"/>
          <w:i/>
          <w:iCs/>
          <w:sz w:val="24"/>
          <w:szCs w:val="24"/>
        </w:rPr>
        <w:t>streamer</w:t>
      </w:r>
      <w:r w:rsidR="0060116B" w:rsidRPr="00470D27">
        <w:rPr>
          <w:rFonts w:ascii="Times New Roman" w:hAnsi="Times New Roman" w:cs="Times New Roman"/>
          <w:sz w:val="24"/>
          <w:szCs w:val="24"/>
        </w:rPr>
        <w:t xml:space="preserve"> </w:t>
      </w:r>
      <w:r w:rsidR="0060116B" w:rsidRPr="00470D27">
        <w:rPr>
          <w:rFonts w:ascii="Times New Roman" w:hAnsi="Times New Roman" w:cs="Times New Roman"/>
          <w:i/>
          <w:iCs/>
          <w:sz w:val="24"/>
          <w:szCs w:val="24"/>
        </w:rPr>
        <w:t xml:space="preserve">attractiveness, para-social interaction, dan information quality </w:t>
      </w:r>
      <w:proofErr w:type="spellStart"/>
      <w:r w:rsidR="0060116B" w:rsidRPr="00470D27">
        <w:rPr>
          <w:rFonts w:ascii="Times New Roman" w:hAnsi="Times New Roman" w:cs="Times New Roman"/>
          <w:sz w:val="24"/>
          <w:szCs w:val="24"/>
        </w:rPr>
        <w:t>berpengaruh</w:t>
      </w:r>
      <w:proofErr w:type="spellEnd"/>
      <w:r w:rsidR="0060116B" w:rsidRPr="00470D27">
        <w:rPr>
          <w:rFonts w:ascii="Times New Roman" w:hAnsi="Times New Roman" w:cs="Times New Roman"/>
          <w:sz w:val="24"/>
          <w:szCs w:val="24"/>
        </w:rPr>
        <w:t xml:space="preserve"> </w:t>
      </w:r>
      <w:proofErr w:type="spellStart"/>
      <w:r w:rsidR="0060116B" w:rsidRPr="00470D27">
        <w:rPr>
          <w:rFonts w:ascii="Times New Roman" w:hAnsi="Times New Roman" w:cs="Times New Roman"/>
          <w:sz w:val="24"/>
          <w:szCs w:val="24"/>
        </w:rPr>
        <w:t>signifikan</w:t>
      </w:r>
      <w:proofErr w:type="spellEnd"/>
      <w:r w:rsidR="0060116B" w:rsidRPr="00470D27">
        <w:rPr>
          <w:rFonts w:ascii="Times New Roman" w:hAnsi="Times New Roman" w:cs="Times New Roman"/>
          <w:sz w:val="24"/>
          <w:szCs w:val="24"/>
        </w:rPr>
        <w:t xml:space="preserve"> </w:t>
      </w:r>
      <w:proofErr w:type="spellStart"/>
      <w:r w:rsidR="0060116B" w:rsidRPr="00470D27">
        <w:rPr>
          <w:rFonts w:ascii="Times New Roman" w:hAnsi="Times New Roman" w:cs="Times New Roman"/>
          <w:sz w:val="24"/>
          <w:szCs w:val="24"/>
        </w:rPr>
        <w:t>terhadap</w:t>
      </w:r>
      <w:proofErr w:type="spellEnd"/>
      <w:r w:rsidR="0060116B" w:rsidRPr="00470D27">
        <w:rPr>
          <w:rFonts w:ascii="Times New Roman" w:hAnsi="Times New Roman" w:cs="Times New Roman"/>
          <w:sz w:val="24"/>
          <w:szCs w:val="24"/>
        </w:rPr>
        <w:t xml:space="preserve"> </w:t>
      </w:r>
      <w:proofErr w:type="spellStart"/>
      <w:r w:rsidR="0060116B" w:rsidRPr="00470D27">
        <w:rPr>
          <w:rFonts w:ascii="Times New Roman" w:hAnsi="Times New Roman" w:cs="Times New Roman"/>
          <w:sz w:val="24"/>
          <w:szCs w:val="24"/>
        </w:rPr>
        <w:t>keputusan</w:t>
      </w:r>
      <w:proofErr w:type="spellEnd"/>
      <w:r w:rsidR="0060116B" w:rsidRPr="00470D27">
        <w:rPr>
          <w:rFonts w:ascii="Times New Roman" w:hAnsi="Times New Roman" w:cs="Times New Roman"/>
          <w:sz w:val="24"/>
          <w:szCs w:val="24"/>
        </w:rPr>
        <w:t xml:space="preserve"> </w:t>
      </w:r>
      <w:proofErr w:type="spellStart"/>
      <w:r w:rsidR="0060116B" w:rsidRPr="00470D27">
        <w:rPr>
          <w:rFonts w:ascii="Times New Roman" w:hAnsi="Times New Roman" w:cs="Times New Roman"/>
          <w:sz w:val="24"/>
          <w:szCs w:val="24"/>
        </w:rPr>
        <w:t>pembelian</w:t>
      </w:r>
      <w:proofErr w:type="spellEnd"/>
      <w:r w:rsidR="0060116B" w:rsidRPr="00470D27">
        <w:rPr>
          <w:rFonts w:ascii="Times New Roman" w:hAnsi="Times New Roman" w:cs="Times New Roman"/>
          <w:sz w:val="24"/>
          <w:szCs w:val="24"/>
        </w:rPr>
        <w:t>.</w:t>
      </w:r>
      <w:r w:rsidR="0060116B">
        <w:rPr>
          <w:rStyle w:val="FootnoteReference"/>
          <w:rFonts w:ascii="Times New Roman" w:hAnsi="Times New Roman" w:cs="Times New Roman"/>
          <w:sz w:val="24"/>
          <w:szCs w:val="24"/>
        </w:rPr>
        <w:footnoteReference w:id="17"/>
      </w:r>
      <w:r w:rsidR="00B54C11"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Berbanding</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terbalik</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dengan</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hasil</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penelitian</w:t>
      </w:r>
      <w:proofErr w:type="spellEnd"/>
      <w:r w:rsidR="000F3690" w:rsidRPr="00470D27">
        <w:rPr>
          <w:rFonts w:ascii="Times New Roman" w:hAnsi="Times New Roman" w:cs="Times New Roman"/>
          <w:sz w:val="24"/>
          <w:szCs w:val="24"/>
        </w:rPr>
        <w:t xml:space="preserve"> yang </w:t>
      </w:r>
      <w:proofErr w:type="spellStart"/>
      <w:r w:rsidR="000F3690" w:rsidRPr="00470D27">
        <w:rPr>
          <w:rFonts w:ascii="Times New Roman" w:hAnsi="Times New Roman" w:cs="Times New Roman"/>
          <w:sz w:val="24"/>
          <w:szCs w:val="24"/>
        </w:rPr>
        <w:t>dilakukan</w:t>
      </w:r>
      <w:proofErr w:type="spellEnd"/>
      <w:r w:rsidR="000F3690" w:rsidRPr="00470D27">
        <w:rPr>
          <w:rFonts w:ascii="Times New Roman" w:hAnsi="Times New Roman" w:cs="Times New Roman"/>
          <w:sz w:val="24"/>
          <w:szCs w:val="24"/>
        </w:rPr>
        <w:t xml:space="preserve"> oleh </w:t>
      </w:r>
      <w:r w:rsidR="00AB7836" w:rsidRPr="00470D27">
        <w:rPr>
          <w:rFonts w:ascii="Times New Roman" w:hAnsi="Times New Roman" w:cs="Times New Roman"/>
          <w:sz w:val="24"/>
          <w:szCs w:val="24"/>
        </w:rPr>
        <w:t>Galih &amp; Fadhilah</w:t>
      </w:r>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bahwa</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variabel</w:t>
      </w:r>
      <w:proofErr w:type="spellEnd"/>
      <w:r w:rsidR="000F3690" w:rsidRPr="00470D27">
        <w:rPr>
          <w:rFonts w:ascii="Times New Roman" w:hAnsi="Times New Roman" w:cs="Times New Roman"/>
          <w:sz w:val="24"/>
          <w:szCs w:val="24"/>
        </w:rPr>
        <w:t xml:space="preserve"> </w:t>
      </w:r>
      <w:r w:rsidR="00AB7836" w:rsidRPr="00470D27">
        <w:rPr>
          <w:rFonts w:ascii="Times New Roman" w:hAnsi="Times New Roman" w:cs="Times New Roman"/>
          <w:i/>
          <w:iCs/>
          <w:sz w:val="24"/>
          <w:szCs w:val="24"/>
        </w:rPr>
        <w:t>l</w:t>
      </w:r>
      <w:r w:rsidR="000F3690" w:rsidRPr="00470D27">
        <w:rPr>
          <w:rFonts w:ascii="Times New Roman" w:hAnsi="Times New Roman" w:cs="Times New Roman"/>
          <w:i/>
          <w:iCs/>
          <w:sz w:val="24"/>
          <w:szCs w:val="24"/>
        </w:rPr>
        <w:t xml:space="preserve">ive </w:t>
      </w:r>
      <w:r w:rsidR="00AB7836" w:rsidRPr="00470D27">
        <w:rPr>
          <w:rFonts w:ascii="Times New Roman" w:hAnsi="Times New Roman" w:cs="Times New Roman"/>
          <w:i/>
          <w:iCs/>
          <w:sz w:val="24"/>
          <w:szCs w:val="24"/>
        </w:rPr>
        <w:t>streaming shopping</w:t>
      </w:r>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memiliki</w:t>
      </w:r>
      <w:proofErr w:type="spellEnd"/>
      <w:r w:rsidR="000F3690" w:rsidRPr="00470D27">
        <w:rPr>
          <w:rFonts w:ascii="Times New Roman" w:hAnsi="Times New Roman" w:cs="Times New Roman"/>
          <w:sz w:val="24"/>
          <w:szCs w:val="24"/>
        </w:rPr>
        <w:t xml:space="preserve"> </w:t>
      </w:r>
      <w:proofErr w:type="spellStart"/>
      <w:r w:rsidR="00AB7836" w:rsidRPr="00470D27">
        <w:rPr>
          <w:rFonts w:ascii="Times New Roman" w:hAnsi="Times New Roman" w:cs="Times New Roman"/>
          <w:sz w:val="24"/>
          <w:szCs w:val="24"/>
        </w:rPr>
        <w:t>hasil</w:t>
      </w:r>
      <w:proofErr w:type="spellEnd"/>
      <w:r w:rsidR="00AB7836" w:rsidRPr="00470D27">
        <w:rPr>
          <w:rFonts w:ascii="Times New Roman" w:hAnsi="Times New Roman" w:cs="Times New Roman"/>
          <w:sz w:val="24"/>
          <w:szCs w:val="24"/>
        </w:rPr>
        <w:t xml:space="preserve">  </w:t>
      </w:r>
      <w:proofErr w:type="spellStart"/>
      <w:r w:rsidR="00AB7836" w:rsidRPr="00470D27">
        <w:rPr>
          <w:rFonts w:ascii="Times New Roman" w:hAnsi="Times New Roman" w:cs="Times New Roman"/>
          <w:sz w:val="24"/>
          <w:szCs w:val="24"/>
        </w:rPr>
        <w:t>menunjukkan</w:t>
      </w:r>
      <w:proofErr w:type="spellEnd"/>
      <w:r w:rsidR="00AB7836" w:rsidRPr="00470D27">
        <w:rPr>
          <w:rFonts w:ascii="Times New Roman" w:hAnsi="Times New Roman" w:cs="Times New Roman"/>
          <w:sz w:val="24"/>
          <w:szCs w:val="24"/>
        </w:rPr>
        <w:t xml:space="preserve">  </w:t>
      </w:r>
      <w:proofErr w:type="spellStart"/>
      <w:r w:rsidR="00AB7836" w:rsidRPr="00470D27">
        <w:rPr>
          <w:rFonts w:ascii="Times New Roman" w:hAnsi="Times New Roman" w:cs="Times New Roman"/>
          <w:sz w:val="24"/>
          <w:szCs w:val="24"/>
        </w:rPr>
        <w:t>bahwa</w:t>
      </w:r>
      <w:proofErr w:type="spellEnd"/>
      <w:r w:rsidR="00AB7836" w:rsidRPr="00470D27">
        <w:rPr>
          <w:rFonts w:ascii="Times New Roman" w:hAnsi="Times New Roman" w:cs="Times New Roman"/>
          <w:sz w:val="24"/>
          <w:szCs w:val="24"/>
        </w:rPr>
        <w:t xml:space="preserve">  </w:t>
      </w:r>
      <w:proofErr w:type="spellStart"/>
      <w:r w:rsidR="00AB7836" w:rsidRPr="00470D27">
        <w:rPr>
          <w:rFonts w:ascii="Times New Roman" w:hAnsi="Times New Roman" w:cs="Times New Roman"/>
          <w:sz w:val="24"/>
          <w:szCs w:val="24"/>
        </w:rPr>
        <w:t>nilai</w:t>
      </w:r>
      <w:proofErr w:type="spellEnd"/>
      <w:r w:rsidR="00AB7836" w:rsidRPr="00470D27">
        <w:rPr>
          <w:rFonts w:ascii="Times New Roman" w:hAnsi="Times New Roman" w:cs="Times New Roman"/>
          <w:sz w:val="24"/>
          <w:szCs w:val="24"/>
        </w:rPr>
        <w:t xml:space="preserve">  </w:t>
      </w:r>
      <w:proofErr w:type="spellStart"/>
      <w:r w:rsidR="00AB7836" w:rsidRPr="00470D27">
        <w:rPr>
          <w:rFonts w:ascii="Times New Roman" w:hAnsi="Times New Roman" w:cs="Times New Roman"/>
          <w:sz w:val="24"/>
          <w:szCs w:val="24"/>
        </w:rPr>
        <w:t>pengaruh</w:t>
      </w:r>
      <w:proofErr w:type="spellEnd"/>
      <w:r w:rsidR="00AB7836" w:rsidRPr="00470D27">
        <w:rPr>
          <w:rFonts w:ascii="Times New Roman" w:hAnsi="Times New Roman" w:cs="Times New Roman"/>
          <w:sz w:val="24"/>
          <w:szCs w:val="24"/>
        </w:rPr>
        <w:t xml:space="preserve">  tidak  langsung  lebih  </w:t>
      </w:r>
      <w:proofErr w:type="spellStart"/>
      <w:r w:rsidR="00AB7836" w:rsidRPr="00470D27">
        <w:rPr>
          <w:rFonts w:ascii="Times New Roman" w:hAnsi="Times New Roman" w:cs="Times New Roman"/>
          <w:sz w:val="24"/>
          <w:szCs w:val="24"/>
        </w:rPr>
        <w:t>besar</w:t>
      </w:r>
      <w:proofErr w:type="spellEnd"/>
      <w:r w:rsidR="00AB7836" w:rsidRPr="00470D27">
        <w:rPr>
          <w:rFonts w:ascii="Times New Roman" w:hAnsi="Times New Roman" w:cs="Times New Roman"/>
          <w:sz w:val="24"/>
          <w:szCs w:val="24"/>
        </w:rPr>
        <w:t xml:space="preserve">  </w:t>
      </w:r>
      <w:proofErr w:type="spellStart"/>
      <w:r w:rsidR="00AB7836" w:rsidRPr="00470D27">
        <w:rPr>
          <w:rFonts w:ascii="Times New Roman" w:hAnsi="Times New Roman" w:cs="Times New Roman"/>
          <w:sz w:val="24"/>
          <w:szCs w:val="24"/>
        </w:rPr>
        <w:t>dibandingkan</w:t>
      </w:r>
      <w:proofErr w:type="spellEnd"/>
      <w:r w:rsidR="00AB7836" w:rsidRPr="00470D27">
        <w:rPr>
          <w:rFonts w:ascii="Times New Roman" w:hAnsi="Times New Roman" w:cs="Times New Roman"/>
          <w:sz w:val="24"/>
          <w:szCs w:val="24"/>
        </w:rPr>
        <w:t xml:space="preserve">  </w:t>
      </w:r>
      <w:proofErr w:type="spellStart"/>
      <w:r w:rsidR="00AB7836" w:rsidRPr="00470D27">
        <w:rPr>
          <w:rFonts w:ascii="Times New Roman" w:hAnsi="Times New Roman" w:cs="Times New Roman"/>
          <w:sz w:val="24"/>
          <w:szCs w:val="24"/>
        </w:rPr>
        <w:t>dengan</w:t>
      </w:r>
      <w:proofErr w:type="spellEnd"/>
      <w:r w:rsidR="00AB7836" w:rsidRPr="00470D27">
        <w:rPr>
          <w:rFonts w:ascii="Times New Roman" w:hAnsi="Times New Roman" w:cs="Times New Roman"/>
          <w:sz w:val="24"/>
          <w:szCs w:val="24"/>
        </w:rPr>
        <w:t xml:space="preserve">  </w:t>
      </w:r>
      <w:proofErr w:type="spellStart"/>
      <w:r w:rsidR="00AB7836" w:rsidRPr="00470D27">
        <w:rPr>
          <w:rFonts w:ascii="Times New Roman" w:hAnsi="Times New Roman" w:cs="Times New Roman"/>
          <w:sz w:val="24"/>
          <w:szCs w:val="24"/>
        </w:rPr>
        <w:t>pengaruh</w:t>
      </w:r>
      <w:proofErr w:type="spellEnd"/>
      <w:r w:rsidR="00AB7836" w:rsidRPr="00470D27">
        <w:rPr>
          <w:rFonts w:ascii="Times New Roman" w:hAnsi="Times New Roman" w:cs="Times New Roman"/>
          <w:sz w:val="24"/>
          <w:szCs w:val="24"/>
        </w:rPr>
        <w:t xml:space="preserve"> langsung.</w:t>
      </w:r>
      <w:r w:rsidR="00AB7836">
        <w:rPr>
          <w:rStyle w:val="FootnoteReference"/>
          <w:rFonts w:ascii="Times New Roman" w:hAnsi="Times New Roman" w:cs="Times New Roman"/>
          <w:sz w:val="24"/>
          <w:szCs w:val="24"/>
        </w:rPr>
        <w:footnoteReference w:id="18"/>
      </w:r>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Selanjutnya</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penelitian</w:t>
      </w:r>
      <w:proofErr w:type="spellEnd"/>
      <w:r w:rsidR="000F3690" w:rsidRPr="00470D27">
        <w:rPr>
          <w:rFonts w:ascii="Times New Roman" w:hAnsi="Times New Roman" w:cs="Times New Roman"/>
          <w:sz w:val="24"/>
          <w:szCs w:val="24"/>
        </w:rPr>
        <w:t xml:space="preserve"> yang </w:t>
      </w:r>
      <w:proofErr w:type="spellStart"/>
      <w:r w:rsidR="000F3690" w:rsidRPr="00470D27">
        <w:rPr>
          <w:rFonts w:ascii="Times New Roman" w:hAnsi="Times New Roman" w:cs="Times New Roman"/>
          <w:sz w:val="24"/>
          <w:szCs w:val="24"/>
        </w:rPr>
        <w:t>dilakukan</w:t>
      </w:r>
      <w:proofErr w:type="spellEnd"/>
      <w:r w:rsidR="000F3690" w:rsidRPr="00470D27">
        <w:rPr>
          <w:rFonts w:ascii="Times New Roman" w:hAnsi="Times New Roman" w:cs="Times New Roman"/>
          <w:sz w:val="24"/>
          <w:szCs w:val="24"/>
        </w:rPr>
        <w:t xml:space="preserve"> oleh Lu’lu </w:t>
      </w:r>
      <w:proofErr w:type="spellStart"/>
      <w:r w:rsidR="000F3690" w:rsidRPr="00470D27">
        <w:rPr>
          <w:rFonts w:ascii="Times New Roman" w:hAnsi="Times New Roman" w:cs="Times New Roman"/>
          <w:sz w:val="24"/>
          <w:szCs w:val="24"/>
        </w:rPr>
        <w:t>tentang</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pengaruh</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harga</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dalam</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keputusan</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pembelian</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menunjukkan</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bahwa</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harga</w:t>
      </w:r>
      <w:proofErr w:type="spellEnd"/>
      <w:r w:rsidR="000F3690" w:rsidRPr="00470D27">
        <w:rPr>
          <w:rFonts w:ascii="Times New Roman" w:hAnsi="Times New Roman" w:cs="Times New Roman"/>
          <w:sz w:val="24"/>
          <w:szCs w:val="24"/>
        </w:rPr>
        <w:t xml:space="preserve"> tidak </w:t>
      </w:r>
      <w:proofErr w:type="spellStart"/>
      <w:r w:rsidR="000F3690" w:rsidRPr="00470D27">
        <w:rPr>
          <w:rFonts w:ascii="Times New Roman" w:hAnsi="Times New Roman" w:cs="Times New Roman"/>
          <w:sz w:val="24"/>
          <w:szCs w:val="24"/>
        </w:rPr>
        <w:t>berpengaruh</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terhadap</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keputusan</w:t>
      </w:r>
      <w:proofErr w:type="spellEnd"/>
      <w:r w:rsidR="000F3690" w:rsidRPr="00470D27">
        <w:rPr>
          <w:rFonts w:ascii="Times New Roman" w:hAnsi="Times New Roman" w:cs="Times New Roman"/>
          <w:sz w:val="24"/>
          <w:szCs w:val="24"/>
        </w:rPr>
        <w:t xml:space="preserve"> </w:t>
      </w:r>
      <w:proofErr w:type="spellStart"/>
      <w:r w:rsidR="000F3690" w:rsidRPr="00470D27">
        <w:rPr>
          <w:rFonts w:ascii="Times New Roman" w:hAnsi="Times New Roman" w:cs="Times New Roman"/>
          <w:sz w:val="24"/>
          <w:szCs w:val="24"/>
        </w:rPr>
        <w:t>pembelian</w:t>
      </w:r>
      <w:proofErr w:type="spellEnd"/>
      <w:r w:rsidR="000F3690" w:rsidRPr="00470D27">
        <w:rPr>
          <w:rFonts w:ascii="Times New Roman" w:hAnsi="Times New Roman" w:cs="Times New Roman"/>
          <w:sz w:val="24"/>
          <w:szCs w:val="24"/>
        </w:rPr>
        <w:t>.</w:t>
      </w:r>
      <w:r w:rsidR="00571B7A">
        <w:rPr>
          <w:rStyle w:val="FootnoteReference"/>
          <w:rFonts w:ascii="Times New Roman" w:hAnsi="Times New Roman" w:cs="Times New Roman"/>
          <w:sz w:val="24"/>
          <w:szCs w:val="24"/>
        </w:rPr>
        <w:footnoteReference w:id="19"/>
      </w:r>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Sedangkan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menurut</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penelitian</w:t>
      </w:r>
      <w:proofErr w:type="spellEnd"/>
      <w:r w:rsidR="00571B7A" w:rsidRPr="00470D27">
        <w:rPr>
          <w:rFonts w:ascii="Times New Roman" w:hAnsi="Times New Roman" w:cs="Times New Roman"/>
          <w:sz w:val="24"/>
          <w:szCs w:val="24"/>
        </w:rPr>
        <w:t xml:space="preserve"> yang </w:t>
      </w:r>
      <w:proofErr w:type="spellStart"/>
      <w:r w:rsidR="00571B7A" w:rsidRPr="00470D27">
        <w:rPr>
          <w:rFonts w:ascii="Times New Roman" w:hAnsi="Times New Roman" w:cs="Times New Roman"/>
          <w:sz w:val="24"/>
          <w:szCs w:val="24"/>
        </w:rPr>
        <w:t>dilakukan</w:t>
      </w:r>
      <w:proofErr w:type="spellEnd"/>
      <w:r w:rsidR="00571B7A" w:rsidRPr="00470D27">
        <w:rPr>
          <w:rFonts w:ascii="Times New Roman" w:hAnsi="Times New Roman" w:cs="Times New Roman"/>
          <w:sz w:val="24"/>
          <w:szCs w:val="24"/>
        </w:rPr>
        <w:t xml:space="preserve"> oleh Rizky </w:t>
      </w:r>
      <w:proofErr w:type="spellStart"/>
      <w:r w:rsidR="00571B7A" w:rsidRPr="00470D27">
        <w:rPr>
          <w:rFonts w:ascii="Times New Roman" w:hAnsi="Times New Roman" w:cs="Times New Roman"/>
          <w:sz w:val="24"/>
          <w:szCs w:val="24"/>
        </w:rPr>
        <w:t>dkk</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menunjukkan</w:t>
      </w:r>
      <w:proofErr w:type="spellEnd"/>
      <w:r w:rsidR="00571B7A" w:rsidRPr="00470D27">
        <w:rPr>
          <w:rFonts w:ascii="Times New Roman" w:hAnsi="Times New Roman" w:cs="Times New Roman"/>
          <w:sz w:val="24"/>
          <w:szCs w:val="24"/>
        </w:rPr>
        <w:t xml:space="preserve"> variable </w:t>
      </w:r>
      <w:proofErr w:type="spellStart"/>
      <w:r w:rsidR="00571B7A" w:rsidRPr="00470D27">
        <w:rPr>
          <w:rFonts w:ascii="Times New Roman" w:hAnsi="Times New Roman" w:cs="Times New Roman"/>
          <w:sz w:val="24"/>
          <w:szCs w:val="24"/>
        </w:rPr>
        <w:t>harga</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berpengaruh</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positif</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signifikan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terhadap</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keputusan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pembelian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konsumen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akan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memutuskan</w:t>
      </w:r>
      <w:proofErr w:type="spellEnd"/>
      <w:r w:rsidR="00571B7A" w:rsidRPr="00470D27">
        <w:rPr>
          <w:rFonts w:ascii="Times New Roman" w:hAnsi="Times New Roman" w:cs="Times New Roman"/>
          <w:sz w:val="24"/>
          <w:szCs w:val="24"/>
        </w:rPr>
        <w:t xml:space="preserve"> untuk </w:t>
      </w:r>
      <w:proofErr w:type="spellStart"/>
      <w:r w:rsidR="00571B7A" w:rsidRPr="00470D27">
        <w:rPr>
          <w:rFonts w:ascii="Times New Roman" w:hAnsi="Times New Roman" w:cs="Times New Roman"/>
          <w:sz w:val="24"/>
          <w:szCs w:val="24"/>
        </w:rPr>
        <w:t>melakukan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pembelian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apabila</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harga</w:t>
      </w:r>
      <w:proofErr w:type="spellEnd"/>
      <w:r w:rsidR="00571B7A" w:rsidRPr="00470D27">
        <w:rPr>
          <w:rFonts w:ascii="Times New Roman" w:hAnsi="Times New Roman" w:cs="Times New Roman"/>
          <w:sz w:val="24"/>
          <w:szCs w:val="24"/>
        </w:rPr>
        <w:t xml:space="preserve"> yang </w:t>
      </w:r>
      <w:proofErr w:type="spellStart"/>
      <w:r w:rsidR="00571B7A" w:rsidRPr="00470D27">
        <w:rPr>
          <w:rFonts w:ascii="Times New Roman" w:hAnsi="Times New Roman" w:cs="Times New Roman"/>
          <w:sz w:val="24"/>
          <w:szCs w:val="24"/>
        </w:rPr>
        <w:t>ditawarkan</w:t>
      </w:r>
      <w:proofErr w:type="spellEnd"/>
      <w:r w:rsidR="00571B7A" w:rsidRPr="00470D27">
        <w:rPr>
          <w:rFonts w:ascii="Times New Roman" w:hAnsi="Times New Roman" w:cs="Times New Roman"/>
          <w:sz w:val="24"/>
          <w:szCs w:val="24"/>
        </w:rPr>
        <w:t xml:space="preserve"> oleh </w:t>
      </w:r>
      <w:proofErr w:type="spellStart"/>
      <w:r w:rsidR="00571B7A" w:rsidRPr="00470D27">
        <w:rPr>
          <w:rFonts w:ascii="Times New Roman" w:hAnsi="Times New Roman" w:cs="Times New Roman"/>
          <w:sz w:val="24"/>
          <w:szCs w:val="24"/>
        </w:rPr>
        <w:t>produsen</w:t>
      </w:r>
      <w:proofErr w:type="spellEnd"/>
      <w:r w:rsidR="00571B7A" w:rsidRPr="00470D27">
        <w:rPr>
          <w:rFonts w:ascii="Times New Roman" w:hAnsi="Times New Roman" w:cs="Times New Roman"/>
          <w:sz w:val="24"/>
          <w:szCs w:val="24"/>
        </w:rPr>
        <w:t xml:space="preserve"> seperti </w:t>
      </w:r>
      <w:proofErr w:type="spellStart"/>
      <w:r w:rsidR="00571B7A" w:rsidRPr="00470D27">
        <w:rPr>
          <w:rFonts w:ascii="Times New Roman" w:hAnsi="Times New Roman" w:cs="Times New Roman"/>
          <w:sz w:val="24"/>
          <w:szCs w:val="24"/>
        </w:rPr>
        <w:t>ysng</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diinginkan</w:t>
      </w:r>
      <w:proofErr w:type="spellEnd"/>
      <w:r w:rsidR="00571B7A" w:rsidRPr="00470D27">
        <w:rPr>
          <w:rFonts w:ascii="Times New Roman" w:hAnsi="Times New Roman" w:cs="Times New Roman"/>
          <w:sz w:val="24"/>
          <w:szCs w:val="24"/>
        </w:rPr>
        <w:t xml:space="preserve"> </w:t>
      </w:r>
      <w:proofErr w:type="spellStart"/>
      <w:r w:rsidR="00571B7A" w:rsidRPr="00470D27">
        <w:rPr>
          <w:rFonts w:ascii="Times New Roman" w:hAnsi="Times New Roman" w:cs="Times New Roman"/>
          <w:sz w:val="24"/>
          <w:szCs w:val="24"/>
        </w:rPr>
        <w:t>konsumen</w:t>
      </w:r>
      <w:proofErr w:type="spellEnd"/>
      <w:r w:rsidR="00571B7A" w:rsidRPr="00470D27">
        <w:rPr>
          <w:rFonts w:ascii="Times New Roman" w:hAnsi="Times New Roman" w:cs="Times New Roman"/>
          <w:sz w:val="24"/>
          <w:szCs w:val="24"/>
        </w:rPr>
        <w:t>.</w:t>
      </w:r>
      <w:r w:rsidR="00571B7A">
        <w:rPr>
          <w:rStyle w:val="FootnoteReference"/>
          <w:rFonts w:ascii="Times New Roman" w:hAnsi="Times New Roman" w:cs="Times New Roman"/>
          <w:sz w:val="24"/>
          <w:szCs w:val="24"/>
        </w:rPr>
        <w:footnoteReference w:id="20"/>
      </w:r>
      <w:r w:rsidR="00571B7A" w:rsidRPr="00470D27">
        <w:rPr>
          <w:rFonts w:ascii="Times New Roman" w:hAnsi="Times New Roman" w:cs="Times New Roman"/>
          <w:sz w:val="24"/>
          <w:szCs w:val="24"/>
        </w:rPr>
        <w:t xml:space="preserve"> </w:t>
      </w:r>
    </w:p>
    <w:p w14:paraId="1D401961" w14:textId="65953132" w:rsidR="00E6044C" w:rsidRPr="00470D27" w:rsidRDefault="00571B7A" w:rsidP="00D05372">
      <w:pPr>
        <w:spacing w:before="4" w:after="0" w:line="360" w:lineRule="auto"/>
        <w:ind w:left="425" w:right="176" w:firstLine="720"/>
        <w:jc w:val="both"/>
        <w:rPr>
          <w:rFonts w:ascii="Times New Roman" w:hAnsi="Times New Roman" w:cs="Times New Roman"/>
          <w:sz w:val="24"/>
          <w:szCs w:val="24"/>
        </w:rPr>
      </w:pPr>
      <w:proofErr w:type="spellStart"/>
      <w:r w:rsidRPr="00470D27">
        <w:rPr>
          <w:rFonts w:ascii="Times New Roman" w:hAnsi="Times New Roman" w:cs="Times New Roman"/>
          <w:sz w:val="24"/>
          <w:szCs w:val="24"/>
        </w:rPr>
        <w:t>Menurut</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penelitian</w:t>
      </w:r>
      <w:proofErr w:type="spellEnd"/>
      <w:r w:rsidRPr="00470D27">
        <w:rPr>
          <w:rFonts w:ascii="Times New Roman" w:hAnsi="Times New Roman" w:cs="Times New Roman"/>
          <w:sz w:val="24"/>
          <w:szCs w:val="24"/>
        </w:rPr>
        <w:t xml:space="preserve"> yang </w:t>
      </w:r>
      <w:proofErr w:type="spellStart"/>
      <w:r w:rsidRPr="00470D27">
        <w:rPr>
          <w:rFonts w:ascii="Times New Roman" w:hAnsi="Times New Roman" w:cs="Times New Roman"/>
          <w:sz w:val="24"/>
          <w:szCs w:val="24"/>
        </w:rPr>
        <w:t>dilakukan</w:t>
      </w:r>
      <w:proofErr w:type="spellEnd"/>
      <w:r w:rsidRPr="00470D27">
        <w:rPr>
          <w:rFonts w:ascii="Times New Roman" w:hAnsi="Times New Roman" w:cs="Times New Roman"/>
          <w:sz w:val="24"/>
          <w:szCs w:val="24"/>
        </w:rPr>
        <w:t xml:space="preserve"> oleh </w:t>
      </w:r>
      <w:proofErr w:type="spellStart"/>
      <w:r w:rsidR="005408EE" w:rsidRPr="00470D27">
        <w:rPr>
          <w:rFonts w:ascii="Times New Roman" w:hAnsi="Times New Roman" w:cs="Times New Roman"/>
          <w:sz w:val="24"/>
          <w:szCs w:val="24"/>
        </w:rPr>
        <w:t>Regita</w:t>
      </w:r>
      <w:proofErr w:type="spellEnd"/>
      <w:r w:rsidR="005408EE" w:rsidRPr="00470D27">
        <w:rPr>
          <w:rFonts w:ascii="Times New Roman" w:hAnsi="Times New Roman" w:cs="Times New Roman"/>
          <w:sz w:val="24"/>
          <w:szCs w:val="24"/>
        </w:rPr>
        <w:t xml:space="preserve"> </w:t>
      </w:r>
      <w:proofErr w:type="spellStart"/>
      <w:r w:rsidR="005408EE" w:rsidRPr="00470D27">
        <w:rPr>
          <w:rFonts w:ascii="Times New Roman" w:hAnsi="Times New Roman" w:cs="Times New Roman"/>
          <w:sz w:val="24"/>
          <w:szCs w:val="24"/>
        </w:rPr>
        <w:t>dkk</w:t>
      </w:r>
      <w:proofErr w:type="spellEnd"/>
      <w:r w:rsidR="005408EE"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menunju</w:t>
      </w:r>
      <w:r w:rsidR="005408EE" w:rsidRPr="00470D27">
        <w:rPr>
          <w:rFonts w:ascii="Times New Roman" w:hAnsi="Times New Roman" w:cs="Times New Roman"/>
          <w:sz w:val="24"/>
          <w:szCs w:val="24"/>
        </w:rPr>
        <w:t>k</w:t>
      </w:r>
      <w:r w:rsidRPr="00470D27">
        <w:rPr>
          <w:rFonts w:ascii="Times New Roman" w:hAnsi="Times New Roman" w:cs="Times New Roman"/>
          <w:sz w:val="24"/>
          <w:szCs w:val="24"/>
        </w:rPr>
        <w:t>kan</w:t>
      </w:r>
      <w:proofErr w:type="spellEnd"/>
      <w:r w:rsidRPr="00470D27">
        <w:rPr>
          <w:rFonts w:ascii="Times New Roman" w:hAnsi="Times New Roman" w:cs="Times New Roman"/>
          <w:sz w:val="24"/>
          <w:szCs w:val="24"/>
        </w:rPr>
        <w:t xml:space="preserve"> variable label halal </w:t>
      </w:r>
      <w:proofErr w:type="spellStart"/>
      <w:r w:rsidRPr="00470D27">
        <w:rPr>
          <w:rFonts w:ascii="Times New Roman" w:hAnsi="Times New Roman" w:cs="Times New Roman"/>
          <w:sz w:val="24"/>
          <w:szCs w:val="24"/>
        </w:rPr>
        <w:t>berpengaruh</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positif</w:t>
      </w:r>
      <w:proofErr w:type="spellEnd"/>
      <w:r w:rsidRPr="00470D27">
        <w:rPr>
          <w:rFonts w:ascii="Times New Roman" w:hAnsi="Times New Roman" w:cs="Times New Roman"/>
          <w:sz w:val="24"/>
          <w:szCs w:val="24"/>
        </w:rPr>
        <w:t xml:space="preserve"> dan </w:t>
      </w:r>
      <w:proofErr w:type="spellStart"/>
      <w:r w:rsidRPr="00470D27">
        <w:rPr>
          <w:rFonts w:ascii="Times New Roman" w:hAnsi="Times New Roman" w:cs="Times New Roman"/>
          <w:sz w:val="24"/>
          <w:szCs w:val="24"/>
        </w:rPr>
        <w:t>signifikan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terhadap</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keputusan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lastRenderedPageBreak/>
        <w:t>pembelian</w:t>
      </w:r>
      <w:proofErr w:type="spellEnd"/>
      <w:r w:rsidRPr="00470D27">
        <w:rPr>
          <w:rFonts w:ascii="Times New Roman" w:hAnsi="Times New Roman" w:cs="Times New Roman"/>
          <w:sz w:val="24"/>
          <w:szCs w:val="24"/>
        </w:rPr>
        <w:t>.</w:t>
      </w:r>
      <w:r w:rsidR="005408EE">
        <w:rPr>
          <w:rStyle w:val="FootnoteReference"/>
          <w:rFonts w:ascii="Times New Roman" w:hAnsi="Times New Roman" w:cs="Times New Roman"/>
          <w:sz w:val="24"/>
          <w:szCs w:val="24"/>
        </w:rPr>
        <w:footnoteReference w:id="21"/>
      </w:r>
      <w:r w:rsidR="005408EE" w:rsidRPr="00470D27">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Penelitian</w:t>
      </w:r>
      <w:proofErr w:type="spellEnd"/>
      <w:r w:rsidR="00E5081D" w:rsidRPr="00470D27">
        <w:rPr>
          <w:rFonts w:ascii="Times New Roman" w:hAnsi="Times New Roman" w:cs="Times New Roman"/>
          <w:sz w:val="24"/>
          <w:szCs w:val="24"/>
        </w:rPr>
        <w:t xml:space="preserve"> yang </w:t>
      </w:r>
      <w:proofErr w:type="spellStart"/>
      <w:r w:rsidR="00E5081D" w:rsidRPr="00470D27">
        <w:rPr>
          <w:rFonts w:ascii="Times New Roman" w:hAnsi="Times New Roman" w:cs="Times New Roman"/>
          <w:sz w:val="24"/>
          <w:szCs w:val="24"/>
        </w:rPr>
        <w:t>dilakukan</w:t>
      </w:r>
      <w:proofErr w:type="spellEnd"/>
      <w:r w:rsidR="00E5081D" w:rsidRPr="00470D27">
        <w:rPr>
          <w:rFonts w:ascii="Times New Roman" w:hAnsi="Times New Roman" w:cs="Times New Roman"/>
          <w:sz w:val="24"/>
          <w:szCs w:val="24"/>
        </w:rPr>
        <w:t xml:space="preserve"> oleh Tri dan </w:t>
      </w:r>
      <w:proofErr w:type="spellStart"/>
      <w:proofErr w:type="gramStart"/>
      <w:r w:rsidR="00E5081D" w:rsidRPr="00470D27">
        <w:rPr>
          <w:rFonts w:ascii="Times New Roman" w:hAnsi="Times New Roman" w:cs="Times New Roman"/>
          <w:sz w:val="24"/>
          <w:szCs w:val="24"/>
        </w:rPr>
        <w:t>Handayani</w:t>
      </w:r>
      <w:proofErr w:type="spellEnd"/>
      <w:r w:rsidR="00E5081D" w:rsidRPr="00470D27">
        <w:rPr>
          <w:rFonts w:ascii="Times New Roman" w:hAnsi="Times New Roman" w:cs="Times New Roman"/>
          <w:sz w:val="24"/>
          <w:szCs w:val="24"/>
        </w:rPr>
        <w:t xml:space="preserve"> </w:t>
      </w:r>
      <w:r w:rsidR="00240210">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menunjukkan</w:t>
      </w:r>
      <w:proofErr w:type="spellEnd"/>
      <w:proofErr w:type="gramEnd"/>
      <w:r w:rsidR="00E5081D" w:rsidRPr="00470D27">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hasil</w:t>
      </w:r>
      <w:proofErr w:type="spellEnd"/>
      <w:r w:rsidR="00E5081D" w:rsidRPr="00470D27">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penelitian</w:t>
      </w:r>
      <w:proofErr w:type="spellEnd"/>
      <w:r w:rsidR="00E5081D" w:rsidRPr="00470D27">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sebaliknya</w:t>
      </w:r>
      <w:proofErr w:type="spellEnd"/>
      <w:r w:rsidR="00E5081D" w:rsidRPr="00470D27">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yakni</w:t>
      </w:r>
      <w:proofErr w:type="spellEnd"/>
      <w:r w:rsidR="00E5081D" w:rsidRPr="00470D27">
        <w:rPr>
          <w:rFonts w:ascii="Times New Roman" w:hAnsi="Times New Roman" w:cs="Times New Roman"/>
          <w:sz w:val="24"/>
          <w:szCs w:val="24"/>
        </w:rPr>
        <w:t xml:space="preserve"> label halal tidak </w:t>
      </w:r>
      <w:proofErr w:type="spellStart"/>
      <w:r w:rsidR="00E5081D" w:rsidRPr="00470D27">
        <w:rPr>
          <w:rFonts w:ascii="Times New Roman" w:hAnsi="Times New Roman" w:cs="Times New Roman"/>
          <w:sz w:val="24"/>
          <w:szCs w:val="24"/>
        </w:rPr>
        <w:t>signifikan</w:t>
      </w:r>
      <w:proofErr w:type="spellEnd"/>
      <w:r w:rsidR="00E5081D" w:rsidRPr="00470D27">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terhadap</w:t>
      </w:r>
      <w:proofErr w:type="spellEnd"/>
      <w:r w:rsidR="00E5081D" w:rsidRPr="00470D27">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keputusan</w:t>
      </w:r>
      <w:proofErr w:type="spellEnd"/>
      <w:r w:rsidR="00E5081D" w:rsidRPr="00470D27">
        <w:rPr>
          <w:rFonts w:ascii="Times New Roman" w:hAnsi="Times New Roman" w:cs="Times New Roman"/>
          <w:sz w:val="24"/>
          <w:szCs w:val="24"/>
        </w:rPr>
        <w:t xml:space="preserve"> </w:t>
      </w:r>
      <w:proofErr w:type="spellStart"/>
      <w:r w:rsidR="00E5081D" w:rsidRPr="00470D27">
        <w:rPr>
          <w:rFonts w:ascii="Times New Roman" w:hAnsi="Times New Roman" w:cs="Times New Roman"/>
          <w:sz w:val="24"/>
          <w:szCs w:val="24"/>
        </w:rPr>
        <w:t>pembelian</w:t>
      </w:r>
      <w:proofErr w:type="spellEnd"/>
      <w:r w:rsidR="00E5081D" w:rsidRPr="00470D27">
        <w:rPr>
          <w:rFonts w:ascii="Times New Roman" w:hAnsi="Times New Roman" w:cs="Times New Roman"/>
          <w:sz w:val="24"/>
          <w:szCs w:val="24"/>
        </w:rPr>
        <w:t>.</w:t>
      </w:r>
      <w:r w:rsidR="00E5081D">
        <w:rPr>
          <w:rStyle w:val="FootnoteReference"/>
          <w:rFonts w:ascii="Times New Roman" w:hAnsi="Times New Roman" w:cs="Times New Roman"/>
          <w:sz w:val="24"/>
          <w:szCs w:val="24"/>
        </w:rPr>
        <w:footnoteReference w:id="22"/>
      </w:r>
    </w:p>
    <w:p w14:paraId="7FD5B166" w14:textId="70C9CA49" w:rsidR="008700AF" w:rsidRPr="008700AF" w:rsidRDefault="008700AF" w:rsidP="008700AF">
      <w:pPr>
        <w:spacing w:before="4" w:after="0" w:line="360" w:lineRule="auto"/>
        <w:ind w:left="425" w:right="176" w:firstLine="720"/>
        <w:jc w:val="both"/>
        <w:rPr>
          <w:rFonts w:ascii="Times New Roman" w:hAnsi="Times New Roman" w:cs="Times New Roman"/>
          <w:sz w:val="24"/>
          <w:szCs w:val="24"/>
        </w:rPr>
      </w:pPr>
      <w:proofErr w:type="spellStart"/>
      <w:r w:rsidRPr="008700AF">
        <w:rPr>
          <w:rFonts w:ascii="Times New Roman" w:hAnsi="Times New Roman" w:cs="Times New Roman"/>
          <w:sz w:val="24"/>
          <w:szCs w:val="24"/>
        </w:rPr>
        <w:t>Penelitian</w:t>
      </w:r>
      <w:proofErr w:type="spellEnd"/>
      <w:r w:rsidRPr="008700AF">
        <w:rPr>
          <w:rFonts w:ascii="Times New Roman" w:hAnsi="Times New Roman" w:cs="Times New Roman"/>
          <w:sz w:val="24"/>
          <w:szCs w:val="24"/>
        </w:rPr>
        <w:t xml:space="preserve"> ini </w:t>
      </w:r>
      <w:proofErr w:type="spellStart"/>
      <w:r w:rsidRPr="008700AF">
        <w:rPr>
          <w:rFonts w:ascii="Times New Roman" w:hAnsi="Times New Roman" w:cs="Times New Roman"/>
          <w:sz w:val="24"/>
          <w:szCs w:val="24"/>
        </w:rPr>
        <w:t>menggunakan</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Generasi</w:t>
      </w:r>
      <w:proofErr w:type="spellEnd"/>
      <w:r w:rsidRPr="008700AF">
        <w:rPr>
          <w:rFonts w:ascii="Times New Roman" w:hAnsi="Times New Roman" w:cs="Times New Roman"/>
          <w:sz w:val="24"/>
          <w:szCs w:val="24"/>
        </w:rPr>
        <w:t xml:space="preserve"> Z di Kota Semarang </w:t>
      </w:r>
      <w:proofErr w:type="spellStart"/>
      <w:r w:rsidRPr="008700AF">
        <w:rPr>
          <w:rFonts w:ascii="Times New Roman" w:hAnsi="Times New Roman" w:cs="Times New Roman"/>
          <w:sz w:val="24"/>
          <w:szCs w:val="24"/>
        </w:rPr>
        <w:t>sebagai</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sampel</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mengingat</w:t>
      </w:r>
      <w:proofErr w:type="spellEnd"/>
      <w:r w:rsidRPr="008700AF">
        <w:rPr>
          <w:rFonts w:ascii="Times New Roman" w:hAnsi="Times New Roman" w:cs="Times New Roman"/>
          <w:sz w:val="24"/>
          <w:szCs w:val="24"/>
        </w:rPr>
        <w:t xml:space="preserve"> Kota Semarang </w:t>
      </w:r>
      <w:proofErr w:type="spellStart"/>
      <w:r w:rsidRPr="008700AF">
        <w:rPr>
          <w:rFonts w:ascii="Times New Roman" w:hAnsi="Times New Roman" w:cs="Times New Roman"/>
          <w:sz w:val="24"/>
          <w:szCs w:val="24"/>
        </w:rPr>
        <w:t>merupakan</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tempat</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berkembangnya</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banyak</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produk</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kecantikan</w:t>
      </w:r>
      <w:proofErr w:type="spellEnd"/>
      <w:r w:rsidRPr="008700AF">
        <w:rPr>
          <w:rFonts w:ascii="Times New Roman" w:hAnsi="Times New Roman" w:cs="Times New Roman"/>
          <w:sz w:val="24"/>
          <w:szCs w:val="24"/>
        </w:rPr>
        <w:t xml:space="preserve"> dan </w:t>
      </w:r>
      <w:proofErr w:type="spellStart"/>
      <w:r w:rsidRPr="008700AF">
        <w:rPr>
          <w:rFonts w:ascii="Times New Roman" w:hAnsi="Times New Roman" w:cs="Times New Roman"/>
          <w:sz w:val="24"/>
          <w:szCs w:val="24"/>
        </w:rPr>
        <w:t>Generasi</w:t>
      </w:r>
      <w:proofErr w:type="spellEnd"/>
      <w:r w:rsidRPr="008700AF">
        <w:rPr>
          <w:rFonts w:ascii="Times New Roman" w:hAnsi="Times New Roman" w:cs="Times New Roman"/>
          <w:sz w:val="24"/>
          <w:szCs w:val="24"/>
        </w:rPr>
        <w:t xml:space="preserve"> Z </w:t>
      </w:r>
      <w:proofErr w:type="spellStart"/>
      <w:r w:rsidRPr="008700AF">
        <w:rPr>
          <w:rFonts w:ascii="Times New Roman" w:hAnsi="Times New Roman" w:cs="Times New Roman"/>
          <w:sz w:val="24"/>
          <w:szCs w:val="24"/>
        </w:rPr>
        <w:t>dikenal</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selektif</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dalam</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memilih</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produk</w:t>
      </w:r>
      <w:proofErr w:type="spellEnd"/>
      <w:r w:rsidRPr="008700AF">
        <w:rPr>
          <w:rFonts w:ascii="Times New Roman" w:hAnsi="Times New Roman" w:cs="Times New Roman"/>
          <w:sz w:val="24"/>
          <w:szCs w:val="24"/>
        </w:rPr>
        <w:t xml:space="preserve"> </w:t>
      </w:r>
      <w:r w:rsidRPr="008700AF">
        <w:rPr>
          <w:rFonts w:ascii="Times New Roman" w:hAnsi="Times New Roman" w:cs="Times New Roman"/>
          <w:i/>
          <w:iCs/>
          <w:sz w:val="24"/>
          <w:szCs w:val="24"/>
        </w:rPr>
        <w:t>skincare</w:t>
      </w:r>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Kemudahan</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mengakses</w:t>
      </w:r>
      <w:proofErr w:type="spellEnd"/>
      <w:r w:rsidRPr="008700AF">
        <w:rPr>
          <w:rFonts w:ascii="Times New Roman" w:hAnsi="Times New Roman" w:cs="Times New Roman"/>
          <w:sz w:val="24"/>
          <w:szCs w:val="24"/>
        </w:rPr>
        <w:t xml:space="preserve"> data di </w:t>
      </w:r>
      <w:proofErr w:type="spellStart"/>
      <w:r w:rsidRPr="008700AF">
        <w:rPr>
          <w:rFonts w:ascii="Times New Roman" w:hAnsi="Times New Roman" w:cs="Times New Roman"/>
          <w:sz w:val="24"/>
          <w:szCs w:val="24"/>
        </w:rPr>
        <w:t>kota</w:t>
      </w:r>
      <w:proofErr w:type="spellEnd"/>
      <w:r w:rsidRPr="008700AF">
        <w:rPr>
          <w:rFonts w:ascii="Times New Roman" w:hAnsi="Times New Roman" w:cs="Times New Roman"/>
          <w:sz w:val="24"/>
          <w:szCs w:val="24"/>
        </w:rPr>
        <w:t xml:space="preserve"> ini juga </w:t>
      </w:r>
      <w:proofErr w:type="spellStart"/>
      <w:r w:rsidRPr="008700AF">
        <w:rPr>
          <w:rFonts w:ascii="Times New Roman" w:hAnsi="Times New Roman" w:cs="Times New Roman"/>
          <w:sz w:val="24"/>
          <w:szCs w:val="24"/>
        </w:rPr>
        <w:t>menjadi</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pertimbangan</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utama</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Penelitian</w:t>
      </w:r>
      <w:proofErr w:type="spellEnd"/>
      <w:r w:rsidRPr="008700AF">
        <w:rPr>
          <w:rFonts w:ascii="Times New Roman" w:hAnsi="Times New Roman" w:cs="Times New Roman"/>
          <w:sz w:val="24"/>
          <w:szCs w:val="24"/>
        </w:rPr>
        <w:t xml:space="preserve"> ini </w:t>
      </w:r>
      <w:proofErr w:type="spellStart"/>
      <w:r w:rsidRPr="008700AF">
        <w:rPr>
          <w:rFonts w:ascii="Times New Roman" w:hAnsi="Times New Roman" w:cs="Times New Roman"/>
          <w:sz w:val="24"/>
          <w:szCs w:val="24"/>
        </w:rPr>
        <w:t>bertujuan</w:t>
      </w:r>
      <w:proofErr w:type="spellEnd"/>
      <w:r w:rsidRPr="008700AF">
        <w:rPr>
          <w:rFonts w:ascii="Times New Roman" w:hAnsi="Times New Roman" w:cs="Times New Roman"/>
          <w:sz w:val="24"/>
          <w:szCs w:val="24"/>
        </w:rPr>
        <w:t xml:space="preserve"> untuk </w:t>
      </w:r>
      <w:proofErr w:type="spellStart"/>
      <w:r w:rsidRPr="008700AF">
        <w:rPr>
          <w:rFonts w:ascii="Times New Roman" w:hAnsi="Times New Roman" w:cs="Times New Roman"/>
          <w:sz w:val="24"/>
          <w:szCs w:val="24"/>
        </w:rPr>
        <w:t>mengkaji</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pengaruh</w:t>
      </w:r>
      <w:proofErr w:type="spellEnd"/>
      <w:r w:rsidRPr="008700AF">
        <w:rPr>
          <w:rFonts w:ascii="Times New Roman" w:hAnsi="Times New Roman" w:cs="Times New Roman"/>
          <w:sz w:val="24"/>
          <w:szCs w:val="24"/>
        </w:rPr>
        <w:t xml:space="preserve"> </w:t>
      </w:r>
      <w:r w:rsidRPr="008700AF">
        <w:rPr>
          <w:rFonts w:ascii="Times New Roman" w:hAnsi="Times New Roman" w:cs="Times New Roman"/>
          <w:i/>
          <w:iCs/>
          <w:sz w:val="24"/>
          <w:szCs w:val="24"/>
        </w:rPr>
        <w:t>live</w:t>
      </w:r>
      <w:r w:rsidR="001F4FE6">
        <w:rPr>
          <w:rFonts w:ascii="Times New Roman" w:hAnsi="Times New Roman" w:cs="Times New Roman"/>
          <w:i/>
          <w:iCs/>
          <w:sz w:val="24"/>
          <w:szCs w:val="24"/>
        </w:rPr>
        <w:t xml:space="preserve"> streaming</w:t>
      </w:r>
      <w:r w:rsidRPr="008700AF">
        <w:rPr>
          <w:rFonts w:ascii="Times New Roman" w:hAnsi="Times New Roman" w:cs="Times New Roman"/>
          <w:i/>
          <w:iCs/>
          <w:sz w:val="24"/>
          <w:szCs w:val="24"/>
        </w:rPr>
        <w:t xml:space="preserve"> shopping</w:t>
      </w:r>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harga</w:t>
      </w:r>
      <w:proofErr w:type="spellEnd"/>
      <w:r w:rsidRPr="008700AF">
        <w:rPr>
          <w:rFonts w:ascii="Times New Roman" w:hAnsi="Times New Roman" w:cs="Times New Roman"/>
          <w:sz w:val="24"/>
          <w:szCs w:val="24"/>
        </w:rPr>
        <w:t xml:space="preserve">, dan label halal </w:t>
      </w:r>
      <w:proofErr w:type="spellStart"/>
      <w:r w:rsidRPr="008700AF">
        <w:rPr>
          <w:rFonts w:ascii="Times New Roman" w:hAnsi="Times New Roman" w:cs="Times New Roman"/>
          <w:sz w:val="24"/>
          <w:szCs w:val="24"/>
        </w:rPr>
        <w:t>terhadap</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keputusan</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pembelian</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produk</w:t>
      </w:r>
      <w:proofErr w:type="spellEnd"/>
      <w:r w:rsidRPr="008700AF">
        <w:rPr>
          <w:rFonts w:ascii="Times New Roman" w:hAnsi="Times New Roman" w:cs="Times New Roman"/>
          <w:sz w:val="24"/>
          <w:szCs w:val="24"/>
        </w:rPr>
        <w:t xml:space="preserve"> </w:t>
      </w:r>
      <w:r w:rsidRPr="008700AF">
        <w:rPr>
          <w:rFonts w:ascii="Times New Roman" w:hAnsi="Times New Roman" w:cs="Times New Roman"/>
          <w:i/>
          <w:iCs/>
          <w:sz w:val="24"/>
          <w:szCs w:val="24"/>
        </w:rPr>
        <w:t>skincare</w:t>
      </w:r>
      <w:r w:rsidRPr="008700AF">
        <w:rPr>
          <w:rFonts w:ascii="Times New Roman" w:hAnsi="Times New Roman" w:cs="Times New Roman"/>
          <w:sz w:val="24"/>
          <w:szCs w:val="24"/>
        </w:rPr>
        <w:t xml:space="preserve"> oleh </w:t>
      </w:r>
      <w:proofErr w:type="spellStart"/>
      <w:r w:rsidRPr="008700AF">
        <w:rPr>
          <w:rFonts w:ascii="Times New Roman" w:hAnsi="Times New Roman" w:cs="Times New Roman"/>
          <w:sz w:val="24"/>
          <w:szCs w:val="24"/>
        </w:rPr>
        <w:t>Generasi</w:t>
      </w:r>
      <w:proofErr w:type="spellEnd"/>
      <w:r w:rsidRPr="008700AF">
        <w:rPr>
          <w:rFonts w:ascii="Times New Roman" w:hAnsi="Times New Roman" w:cs="Times New Roman"/>
          <w:sz w:val="24"/>
          <w:szCs w:val="24"/>
        </w:rPr>
        <w:t xml:space="preserve"> Z di Semarang. </w:t>
      </w:r>
      <w:proofErr w:type="spellStart"/>
      <w:r w:rsidRPr="008700AF">
        <w:rPr>
          <w:rFonts w:ascii="Times New Roman" w:hAnsi="Times New Roman" w:cs="Times New Roman"/>
          <w:sz w:val="24"/>
          <w:szCs w:val="24"/>
        </w:rPr>
        <w:t>Sebagai</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langkah</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awal</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peneliti</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melakukan</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pra-riset</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terhadap</w:t>
      </w:r>
      <w:proofErr w:type="spellEnd"/>
      <w:r w:rsidRPr="008700AF">
        <w:rPr>
          <w:rFonts w:ascii="Times New Roman" w:hAnsi="Times New Roman" w:cs="Times New Roman"/>
          <w:sz w:val="24"/>
          <w:szCs w:val="24"/>
        </w:rPr>
        <w:t xml:space="preserve"> 50 </w:t>
      </w:r>
      <w:proofErr w:type="spellStart"/>
      <w:r w:rsidRPr="008700AF">
        <w:rPr>
          <w:rFonts w:ascii="Times New Roman" w:hAnsi="Times New Roman" w:cs="Times New Roman"/>
          <w:sz w:val="24"/>
          <w:szCs w:val="24"/>
        </w:rPr>
        <w:t>responden</w:t>
      </w:r>
      <w:proofErr w:type="spellEnd"/>
      <w:r w:rsidRPr="008700AF">
        <w:rPr>
          <w:rFonts w:ascii="Times New Roman" w:hAnsi="Times New Roman" w:cs="Times New Roman"/>
          <w:sz w:val="24"/>
          <w:szCs w:val="24"/>
        </w:rPr>
        <w:t xml:space="preserve">, yang </w:t>
      </w:r>
      <w:proofErr w:type="spellStart"/>
      <w:r w:rsidRPr="008700AF">
        <w:rPr>
          <w:rFonts w:ascii="Times New Roman" w:hAnsi="Times New Roman" w:cs="Times New Roman"/>
          <w:sz w:val="24"/>
          <w:szCs w:val="24"/>
        </w:rPr>
        <w:t>menunjukkan</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bahwa</w:t>
      </w:r>
      <w:proofErr w:type="spellEnd"/>
      <w:r w:rsidRPr="008700AF">
        <w:rPr>
          <w:rFonts w:ascii="Times New Roman" w:hAnsi="Times New Roman" w:cs="Times New Roman"/>
          <w:sz w:val="24"/>
          <w:szCs w:val="24"/>
        </w:rPr>
        <w:t xml:space="preserve"> 82% </w:t>
      </w:r>
      <w:proofErr w:type="spellStart"/>
      <w:r w:rsidRPr="008700AF">
        <w:rPr>
          <w:rFonts w:ascii="Times New Roman" w:hAnsi="Times New Roman" w:cs="Times New Roman"/>
          <w:sz w:val="24"/>
          <w:szCs w:val="24"/>
        </w:rPr>
        <w:t>responden</w:t>
      </w:r>
      <w:proofErr w:type="spellEnd"/>
      <w:r w:rsidRPr="008700AF">
        <w:rPr>
          <w:rFonts w:ascii="Times New Roman" w:hAnsi="Times New Roman" w:cs="Times New Roman"/>
          <w:sz w:val="24"/>
          <w:szCs w:val="24"/>
        </w:rPr>
        <w:t xml:space="preserve"> sudah </w:t>
      </w:r>
      <w:proofErr w:type="spellStart"/>
      <w:r w:rsidRPr="008700AF">
        <w:rPr>
          <w:rFonts w:ascii="Times New Roman" w:hAnsi="Times New Roman" w:cs="Times New Roman"/>
          <w:sz w:val="24"/>
          <w:szCs w:val="24"/>
        </w:rPr>
        <w:t>mengetahui</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produk</w:t>
      </w:r>
      <w:proofErr w:type="spellEnd"/>
      <w:r w:rsidRPr="008700AF">
        <w:rPr>
          <w:rFonts w:ascii="Times New Roman" w:hAnsi="Times New Roman" w:cs="Times New Roman"/>
          <w:sz w:val="24"/>
          <w:szCs w:val="24"/>
        </w:rPr>
        <w:t xml:space="preserve"> </w:t>
      </w:r>
      <w:r w:rsidRPr="008700AF">
        <w:rPr>
          <w:rFonts w:ascii="Times New Roman" w:hAnsi="Times New Roman" w:cs="Times New Roman"/>
          <w:i/>
          <w:iCs/>
          <w:sz w:val="24"/>
          <w:szCs w:val="24"/>
        </w:rPr>
        <w:t xml:space="preserve">skincare The </w:t>
      </w:r>
      <w:proofErr w:type="spellStart"/>
      <w:r w:rsidRPr="008700AF">
        <w:rPr>
          <w:rFonts w:ascii="Times New Roman" w:hAnsi="Times New Roman" w:cs="Times New Roman"/>
          <w:i/>
          <w:iCs/>
          <w:sz w:val="24"/>
          <w:szCs w:val="24"/>
        </w:rPr>
        <w:t>Originote</w:t>
      </w:r>
      <w:proofErr w:type="spellEnd"/>
      <w:r w:rsidRPr="008700AF">
        <w:rPr>
          <w:rFonts w:ascii="Times New Roman" w:hAnsi="Times New Roman" w:cs="Times New Roman"/>
          <w:sz w:val="24"/>
          <w:szCs w:val="24"/>
        </w:rPr>
        <w:t xml:space="preserve">, </w:t>
      </w:r>
      <w:proofErr w:type="spellStart"/>
      <w:r w:rsidRPr="008700AF">
        <w:rPr>
          <w:rFonts w:ascii="Times New Roman" w:hAnsi="Times New Roman" w:cs="Times New Roman"/>
          <w:sz w:val="24"/>
          <w:szCs w:val="24"/>
        </w:rPr>
        <w:t>sementara</w:t>
      </w:r>
      <w:proofErr w:type="spellEnd"/>
      <w:r w:rsidRPr="008700AF">
        <w:rPr>
          <w:rFonts w:ascii="Times New Roman" w:hAnsi="Times New Roman" w:cs="Times New Roman"/>
          <w:sz w:val="24"/>
          <w:szCs w:val="24"/>
        </w:rPr>
        <w:t xml:space="preserve"> 18% belum </w:t>
      </w:r>
      <w:proofErr w:type="spellStart"/>
      <w:r w:rsidRPr="008700AF">
        <w:rPr>
          <w:rFonts w:ascii="Times New Roman" w:hAnsi="Times New Roman" w:cs="Times New Roman"/>
          <w:sz w:val="24"/>
          <w:szCs w:val="24"/>
        </w:rPr>
        <w:t>mengetahuinya</w:t>
      </w:r>
      <w:proofErr w:type="spellEnd"/>
      <w:r w:rsidRPr="008700AF">
        <w:rPr>
          <w:rFonts w:ascii="Times New Roman" w:hAnsi="Times New Roman" w:cs="Times New Roman"/>
          <w:sz w:val="24"/>
          <w:szCs w:val="24"/>
        </w:rPr>
        <w:t>.</w:t>
      </w:r>
    </w:p>
    <w:p w14:paraId="017C3B65" w14:textId="77777777" w:rsidR="00CA627B" w:rsidRPr="00470D27" w:rsidRDefault="00CA627B" w:rsidP="00CA627B">
      <w:pPr>
        <w:pStyle w:val="NoSpacing"/>
        <w:jc w:val="center"/>
      </w:pPr>
    </w:p>
    <w:p w14:paraId="63911CF5" w14:textId="77777777" w:rsidR="00643A93" w:rsidRDefault="002D6677" w:rsidP="00643A93">
      <w:pPr>
        <w:keepNext/>
        <w:spacing w:line="360" w:lineRule="auto"/>
        <w:jc w:val="center"/>
      </w:pPr>
      <w:r>
        <w:rPr>
          <w:rFonts w:ascii="Times New Roman" w:hAnsi="Times New Roman" w:cs="Times New Roman"/>
          <w:noProof/>
          <w:sz w:val="24"/>
          <w:szCs w:val="24"/>
        </w:rPr>
        <w:drawing>
          <wp:inline distT="0" distB="0" distL="0" distR="0" wp14:anchorId="55924A0D" wp14:editId="1D4BE1DF">
            <wp:extent cx="2441435" cy="1835150"/>
            <wp:effectExtent l="0" t="0" r="0" b="0"/>
            <wp:docPr id="2844207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35F5B9" w14:textId="100198C3" w:rsidR="00643A93"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r w:rsidRPr="00643A93">
        <w:rPr>
          <w:rFonts w:ascii="Times New Roman" w:hAnsi="Times New Roman" w:cs="Times New Roman"/>
          <w:b/>
          <w:bCs/>
          <w:i w:val="0"/>
          <w:iCs w:val="0"/>
          <w:color w:val="171717" w:themeColor="background2" w:themeShade="1A"/>
          <w:sz w:val="24"/>
          <w:szCs w:val="24"/>
        </w:rPr>
        <w:t xml:space="preserve">Diagram 1. </w:t>
      </w:r>
      <w:r w:rsidRPr="00643A93">
        <w:rPr>
          <w:rFonts w:ascii="Times New Roman" w:hAnsi="Times New Roman" w:cs="Times New Roman"/>
          <w:b/>
          <w:bCs/>
          <w:i w:val="0"/>
          <w:iCs w:val="0"/>
          <w:color w:val="171717" w:themeColor="background2" w:themeShade="1A"/>
          <w:sz w:val="24"/>
          <w:szCs w:val="24"/>
        </w:rPr>
        <w:fldChar w:fldCharType="begin"/>
      </w:r>
      <w:r w:rsidRPr="00643A93">
        <w:rPr>
          <w:rFonts w:ascii="Times New Roman" w:hAnsi="Times New Roman" w:cs="Times New Roman"/>
          <w:b/>
          <w:bCs/>
          <w:i w:val="0"/>
          <w:iCs w:val="0"/>
          <w:color w:val="171717" w:themeColor="background2" w:themeShade="1A"/>
          <w:sz w:val="24"/>
          <w:szCs w:val="24"/>
        </w:rPr>
        <w:instrText xml:space="preserve"> SEQ Diagram_1. \* ARABIC </w:instrText>
      </w:r>
      <w:r w:rsidRPr="00643A93">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1</w:t>
      </w:r>
      <w:r w:rsidRPr="00643A93">
        <w:rPr>
          <w:rFonts w:ascii="Times New Roman" w:hAnsi="Times New Roman" w:cs="Times New Roman"/>
          <w:b/>
          <w:bCs/>
          <w:i w:val="0"/>
          <w:iCs w:val="0"/>
          <w:color w:val="171717" w:themeColor="background2" w:themeShade="1A"/>
          <w:sz w:val="24"/>
          <w:szCs w:val="24"/>
        </w:rPr>
        <w:fldChar w:fldCharType="end"/>
      </w:r>
      <w:r w:rsidRPr="00643A93">
        <w:rPr>
          <w:rFonts w:ascii="Times New Roman" w:hAnsi="Times New Roman" w:cs="Times New Roman"/>
          <w:b/>
          <w:bCs/>
          <w:i w:val="0"/>
          <w:iCs w:val="0"/>
          <w:color w:val="171717" w:themeColor="background2" w:themeShade="1A"/>
          <w:sz w:val="24"/>
          <w:szCs w:val="24"/>
        </w:rPr>
        <w:t xml:space="preserve"> </w:t>
      </w:r>
    </w:p>
    <w:p w14:paraId="6A4A99AA" w14:textId="4AF6054B" w:rsidR="00643A93"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proofErr w:type="spellStart"/>
      <w:r w:rsidRPr="00643A93">
        <w:rPr>
          <w:rFonts w:ascii="Times New Roman" w:hAnsi="Times New Roman" w:cs="Times New Roman"/>
          <w:b/>
          <w:bCs/>
          <w:i w:val="0"/>
          <w:iCs w:val="0"/>
          <w:color w:val="171717" w:themeColor="background2" w:themeShade="1A"/>
          <w:sz w:val="24"/>
          <w:szCs w:val="24"/>
        </w:rPr>
        <w:t>Penelitian</w:t>
      </w:r>
      <w:proofErr w:type="spellEnd"/>
      <w:r w:rsidRPr="00643A93">
        <w:rPr>
          <w:rFonts w:ascii="Times New Roman" w:hAnsi="Times New Roman" w:cs="Times New Roman"/>
          <w:b/>
          <w:bCs/>
          <w:i w:val="0"/>
          <w:iCs w:val="0"/>
          <w:color w:val="171717" w:themeColor="background2" w:themeShade="1A"/>
          <w:sz w:val="24"/>
          <w:szCs w:val="24"/>
        </w:rPr>
        <w:t xml:space="preserve"> Awal </w:t>
      </w:r>
      <w:proofErr w:type="spellStart"/>
      <w:r w:rsidRPr="00643A93">
        <w:rPr>
          <w:rFonts w:ascii="Times New Roman" w:hAnsi="Times New Roman" w:cs="Times New Roman"/>
          <w:b/>
          <w:bCs/>
          <w:i w:val="0"/>
          <w:iCs w:val="0"/>
          <w:color w:val="171717" w:themeColor="background2" w:themeShade="1A"/>
          <w:sz w:val="24"/>
          <w:szCs w:val="24"/>
        </w:rPr>
        <w:t>Mengenai</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Jumlah</w:t>
      </w:r>
      <w:proofErr w:type="spellEnd"/>
      <w:r w:rsidRPr="00643A93">
        <w:rPr>
          <w:rFonts w:ascii="Times New Roman" w:hAnsi="Times New Roman" w:cs="Times New Roman"/>
          <w:b/>
          <w:bCs/>
          <w:i w:val="0"/>
          <w:iCs w:val="0"/>
          <w:color w:val="171717" w:themeColor="background2" w:themeShade="1A"/>
          <w:sz w:val="24"/>
          <w:szCs w:val="24"/>
        </w:rPr>
        <w:t xml:space="preserve"> Gen z </w:t>
      </w:r>
    </w:p>
    <w:p w14:paraId="325B8A58" w14:textId="62798CE6" w:rsidR="00643A93" w:rsidRPr="005D6260" w:rsidRDefault="00643A93" w:rsidP="005D6260">
      <w:pPr>
        <w:pStyle w:val="Caption"/>
        <w:jc w:val="center"/>
        <w:rPr>
          <w:rFonts w:ascii="Times New Roman" w:hAnsi="Times New Roman" w:cs="Times New Roman"/>
          <w:b/>
          <w:bCs/>
          <w:i w:val="0"/>
          <w:iCs w:val="0"/>
          <w:color w:val="171717" w:themeColor="background2" w:themeShade="1A"/>
          <w:sz w:val="24"/>
          <w:szCs w:val="24"/>
        </w:rPr>
      </w:pPr>
      <w:r w:rsidRPr="00643A93">
        <w:rPr>
          <w:rFonts w:ascii="Times New Roman" w:hAnsi="Times New Roman" w:cs="Times New Roman"/>
          <w:b/>
          <w:bCs/>
          <w:i w:val="0"/>
          <w:iCs w:val="0"/>
          <w:color w:val="171717" w:themeColor="background2" w:themeShade="1A"/>
          <w:sz w:val="24"/>
          <w:szCs w:val="24"/>
        </w:rPr>
        <w:t xml:space="preserve">yang Sudah dan Belum </w:t>
      </w:r>
      <w:proofErr w:type="spellStart"/>
      <w:r w:rsidRPr="00643A93">
        <w:rPr>
          <w:rFonts w:ascii="Times New Roman" w:hAnsi="Times New Roman" w:cs="Times New Roman"/>
          <w:b/>
          <w:bCs/>
          <w:i w:val="0"/>
          <w:iCs w:val="0"/>
          <w:color w:val="171717" w:themeColor="background2" w:themeShade="1A"/>
          <w:sz w:val="24"/>
          <w:szCs w:val="24"/>
        </w:rPr>
        <w:t>Mengetahui</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Produk</w:t>
      </w:r>
      <w:proofErr w:type="spellEnd"/>
      <w:r w:rsidRPr="00643A93">
        <w:rPr>
          <w:rFonts w:ascii="Times New Roman" w:hAnsi="Times New Roman" w:cs="Times New Roman"/>
          <w:b/>
          <w:bCs/>
          <w:i w:val="0"/>
          <w:iCs w:val="0"/>
          <w:color w:val="171717" w:themeColor="background2" w:themeShade="1A"/>
          <w:sz w:val="24"/>
          <w:szCs w:val="24"/>
        </w:rPr>
        <w:t xml:space="preserve"> </w:t>
      </w:r>
      <w:proofErr w:type="gramStart"/>
      <w:r w:rsidRPr="00643A93">
        <w:rPr>
          <w:rFonts w:ascii="Times New Roman" w:hAnsi="Times New Roman" w:cs="Times New Roman"/>
          <w:b/>
          <w:bCs/>
          <w:i w:val="0"/>
          <w:iCs w:val="0"/>
          <w:color w:val="171717" w:themeColor="background2" w:themeShade="1A"/>
          <w:sz w:val="24"/>
          <w:szCs w:val="24"/>
        </w:rPr>
        <w:t>The</w:t>
      </w:r>
      <w:proofErr w:type="gram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Originote</w:t>
      </w:r>
      <w:proofErr w:type="spellEnd"/>
    </w:p>
    <w:p w14:paraId="0642394B" w14:textId="0324DFFD" w:rsidR="00470D27" w:rsidRPr="00240210" w:rsidRDefault="001A2C02" w:rsidP="00D05372">
      <w:pPr>
        <w:spacing w:before="4" w:after="0" w:line="360" w:lineRule="auto"/>
        <w:ind w:left="425" w:right="17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Lalu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002D6677" w:rsidRPr="002D6677">
        <w:rPr>
          <w:rFonts w:ascii="Times New Roman" w:hAnsi="Times New Roman" w:cs="Times New Roman"/>
          <w:sz w:val="24"/>
          <w:szCs w:val="24"/>
        </w:rPr>
        <w:t>bahwa</w:t>
      </w:r>
      <w:proofErr w:type="spellEnd"/>
      <w:r w:rsidR="002D6677" w:rsidRPr="002D6677">
        <w:rPr>
          <w:rFonts w:ascii="Times New Roman" w:hAnsi="Times New Roman" w:cs="Times New Roman"/>
          <w:sz w:val="24"/>
          <w:szCs w:val="24"/>
        </w:rPr>
        <w:t xml:space="preserve"> </w:t>
      </w:r>
      <w:proofErr w:type="spellStart"/>
      <w:r w:rsidR="002D6677" w:rsidRPr="002D6677">
        <w:rPr>
          <w:rFonts w:ascii="Times New Roman" w:hAnsi="Times New Roman" w:cs="Times New Roman"/>
          <w:sz w:val="24"/>
          <w:szCs w:val="24"/>
        </w:rPr>
        <w:t>sebanyak</w:t>
      </w:r>
      <w:proofErr w:type="spellEnd"/>
      <w:r w:rsidR="002D6677" w:rsidRPr="002D6677">
        <w:rPr>
          <w:rFonts w:ascii="Times New Roman" w:hAnsi="Times New Roman" w:cs="Times New Roman"/>
          <w:sz w:val="24"/>
          <w:szCs w:val="24"/>
        </w:rPr>
        <w:t xml:space="preserve"> </w:t>
      </w:r>
      <w:r w:rsidR="00D61290">
        <w:rPr>
          <w:rFonts w:ascii="Times New Roman" w:hAnsi="Times New Roman" w:cs="Times New Roman"/>
          <w:sz w:val="24"/>
          <w:szCs w:val="24"/>
        </w:rPr>
        <w:t xml:space="preserve">56% </w:t>
      </w:r>
      <w:proofErr w:type="spellStart"/>
      <w:r w:rsidR="00D61290">
        <w:rPr>
          <w:rFonts w:ascii="Times New Roman" w:hAnsi="Times New Roman" w:cs="Times New Roman"/>
          <w:sz w:val="24"/>
          <w:szCs w:val="24"/>
        </w:rPr>
        <w:t>reponden</w:t>
      </w:r>
      <w:proofErr w:type="spellEnd"/>
      <w:r w:rsidR="00D61290">
        <w:rPr>
          <w:rFonts w:ascii="Times New Roman" w:hAnsi="Times New Roman" w:cs="Times New Roman"/>
          <w:sz w:val="24"/>
          <w:szCs w:val="24"/>
        </w:rPr>
        <w:t xml:space="preserve"> sudah </w:t>
      </w:r>
      <w:proofErr w:type="spellStart"/>
      <w:r w:rsidR="00D61290">
        <w:rPr>
          <w:rFonts w:ascii="Times New Roman" w:hAnsi="Times New Roman" w:cs="Times New Roman"/>
          <w:sz w:val="24"/>
          <w:szCs w:val="24"/>
        </w:rPr>
        <w:t>pernah</w:t>
      </w:r>
      <w:proofErr w:type="spellEnd"/>
      <w:r w:rsidR="00D61290">
        <w:rPr>
          <w:rFonts w:ascii="Times New Roman" w:hAnsi="Times New Roman" w:cs="Times New Roman"/>
          <w:sz w:val="24"/>
          <w:szCs w:val="24"/>
        </w:rPr>
        <w:t xml:space="preserve"> </w:t>
      </w:r>
      <w:proofErr w:type="spellStart"/>
      <w:r w:rsidR="00D61290">
        <w:rPr>
          <w:rFonts w:ascii="Times New Roman" w:hAnsi="Times New Roman" w:cs="Times New Roman"/>
          <w:sz w:val="24"/>
          <w:szCs w:val="24"/>
        </w:rPr>
        <w:t>melakukan</w:t>
      </w:r>
      <w:proofErr w:type="spellEnd"/>
      <w:r w:rsidR="00D61290">
        <w:rPr>
          <w:rFonts w:ascii="Times New Roman" w:hAnsi="Times New Roman" w:cs="Times New Roman"/>
          <w:sz w:val="24"/>
          <w:szCs w:val="24"/>
        </w:rPr>
        <w:t xml:space="preserve"> </w:t>
      </w:r>
      <w:proofErr w:type="spellStart"/>
      <w:r w:rsidR="00D61290">
        <w:rPr>
          <w:rFonts w:ascii="Times New Roman" w:hAnsi="Times New Roman" w:cs="Times New Roman"/>
          <w:sz w:val="24"/>
          <w:szCs w:val="24"/>
        </w:rPr>
        <w:t>pembelian</w:t>
      </w:r>
      <w:proofErr w:type="spellEnd"/>
      <w:r w:rsidR="00D61290">
        <w:rPr>
          <w:rFonts w:ascii="Times New Roman" w:hAnsi="Times New Roman" w:cs="Times New Roman"/>
          <w:sz w:val="24"/>
          <w:szCs w:val="24"/>
        </w:rPr>
        <w:t xml:space="preserve"> </w:t>
      </w:r>
      <w:proofErr w:type="spellStart"/>
      <w:r w:rsidR="00D61290">
        <w:rPr>
          <w:rFonts w:ascii="Times New Roman" w:hAnsi="Times New Roman" w:cs="Times New Roman"/>
          <w:sz w:val="24"/>
          <w:szCs w:val="24"/>
        </w:rPr>
        <w:t>produk</w:t>
      </w:r>
      <w:proofErr w:type="spellEnd"/>
      <w:r w:rsidR="00D61290">
        <w:rPr>
          <w:rFonts w:ascii="Times New Roman" w:hAnsi="Times New Roman" w:cs="Times New Roman"/>
          <w:sz w:val="24"/>
          <w:szCs w:val="24"/>
        </w:rPr>
        <w:t xml:space="preserve"> </w:t>
      </w:r>
      <w:r w:rsidR="00D61290" w:rsidRPr="00D61290">
        <w:rPr>
          <w:rFonts w:ascii="Times New Roman" w:hAnsi="Times New Roman" w:cs="Times New Roman"/>
          <w:i/>
          <w:iCs/>
          <w:sz w:val="24"/>
          <w:szCs w:val="24"/>
        </w:rPr>
        <w:t>skincare</w:t>
      </w:r>
      <w:r w:rsidR="00D61290">
        <w:rPr>
          <w:rFonts w:ascii="Times New Roman" w:hAnsi="Times New Roman" w:cs="Times New Roman"/>
          <w:sz w:val="24"/>
          <w:szCs w:val="24"/>
        </w:rPr>
        <w:t xml:space="preserve"> The </w:t>
      </w:r>
      <w:proofErr w:type="spellStart"/>
      <w:r w:rsidR="00D61290">
        <w:rPr>
          <w:rFonts w:ascii="Times New Roman" w:hAnsi="Times New Roman" w:cs="Times New Roman"/>
          <w:sz w:val="24"/>
          <w:szCs w:val="24"/>
        </w:rPr>
        <w:t>Originote</w:t>
      </w:r>
      <w:proofErr w:type="spellEnd"/>
      <w:r w:rsidR="00D61290">
        <w:rPr>
          <w:rFonts w:ascii="Times New Roman" w:hAnsi="Times New Roman" w:cs="Times New Roman"/>
          <w:sz w:val="24"/>
          <w:szCs w:val="24"/>
        </w:rPr>
        <w:t xml:space="preserve">, dan 44% belum </w:t>
      </w:r>
      <w:proofErr w:type="spellStart"/>
      <w:r w:rsidR="00D61290">
        <w:rPr>
          <w:rFonts w:ascii="Times New Roman" w:hAnsi="Times New Roman" w:cs="Times New Roman"/>
          <w:sz w:val="24"/>
          <w:szCs w:val="24"/>
        </w:rPr>
        <w:t>pernah</w:t>
      </w:r>
      <w:proofErr w:type="spellEnd"/>
      <w:r w:rsidR="00D61290">
        <w:rPr>
          <w:rFonts w:ascii="Times New Roman" w:hAnsi="Times New Roman" w:cs="Times New Roman"/>
          <w:sz w:val="24"/>
          <w:szCs w:val="24"/>
        </w:rPr>
        <w:t xml:space="preserve"> </w:t>
      </w:r>
      <w:proofErr w:type="spellStart"/>
      <w:r w:rsidR="00D61290">
        <w:rPr>
          <w:rFonts w:ascii="Times New Roman" w:hAnsi="Times New Roman" w:cs="Times New Roman"/>
          <w:sz w:val="24"/>
          <w:szCs w:val="24"/>
        </w:rPr>
        <w:t>melakukan</w:t>
      </w:r>
      <w:proofErr w:type="spellEnd"/>
      <w:r w:rsidR="00D61290">
        <w:rPr>
          <w:rFonts w:ascii="Times New Roman" w:hAnsi="Times New Roman" w:cs="Times New Roman"/>
          <w:sz w:val="24"/>
          <w:szCs w:val="24"/>
        </w:rPr>
        <w:t xml:space="preserve"> </w:t>
      </w:r>
      <w:proofErr w:type="spellStart"/>
      <w:r w:rsidR="00D61290">
        <w:rPr>
          <w:rFonts w:ascii="Times New Roman" w:hAnsi="Times New Roman" w:cs="Times New Roman"/>
          <w:sz w:val="24"/>
          <w:szCs w:val="24"/>
        </w:rPr>
        <w:t>pembelian</w:t>
      </w:r>
      <w:proofErr w:type="spellEnd"/>
      <w:r w:rsidR="00D61290">
        <w:rPr>
          <w:rFonts w:ascii="Times New Roman" w:hAnsi="Times New Roman" w:cs="Times New Roman"/>
          <w:sz w:val="24"/>
          <w:szCs w:val="24"/>
        </w:rPr>
        <w:t xml:space="preserve"> </w:t>
      </w:r>
      <w:proofErr w:type="spellStart"/>
      <w:r w:rsidR="00D61290">
        <w:rPr>
          <w:rFonts w:ascii="Times New Roman" w:hAnsi="Times New Roman" w:cs="Times New Roman"/>
          <w:sz w:val="24"/>
          <w:szCs w:val="24"/>
        </w:rPr>
        <w:t>produk</w:t>
      </w:r>
      <w:proofErr w:type="spellEnd"/>
      <w:r w:rsidR="00D61290">
        <w:rPr>
          <w:rFonts w:ascii="Times New Roman" w:hAnsi="Times New Roman" w:cs="Times New Roman"/>
          <w:sz w:val="24"/>
          <w:szCs w:val="24"/>
        </w:rPr>
        <w:t xml:space="preserve"> </w:t>
      </w:r>
      <w:r w:rsidR="00D61290" w:rsidRPr="00D61290">
        <w:rPr>
          <w:rFonts w:ascii="Times New Roman" w:hAnsi="Times New Roman" w:cs="Times New Roman"/>
          <w:i/>
          <w:iCs/>
          <w:sz w:val="24"/>
          <w:szCs w:val="24"/>
        </w:rPr>
        <w:t xml:space="preserve">skincare </w:t>
      </w:r>
      <w:r w:rsidR="00D61290">
        <w:rPr>
          <w:rFonts w:ascii="Times New Roman" w:hAnsi="Times New Roman" w:cs="Times New Roman"/>
          <w:sz w:val="24"/>
          <w:szCs w:val="24"/>
        </w:rPr>
        <w:t xml:space="preserve">The </w:t>
      </w:r>
      <w:proofErr w:type="spellStart"/>
      <w:r w:rsidR="00D61290">
        <w:rPr>
          <w:rFonts w:ascii="Times New Roman" w:hAnsi="Times New Roman" w:cs="Times New Roman"/>
          <w:sz w:val="24"/>
          <w:szCs w:val="24"/>
        </w:rPr>
        <w:t>Originote</w:t>
      </w:r>
      <w:proofErr w:type="spellEnd"/>
      <w:r w:rsidR="00D61290">
        <w:rPr>
          <w:rFonts w:ascii="Times New Roman" w:hAnsi="Times New Roman" w:cs="Times New Roman"/>
          <w:sz w:val="24"/>
          <w:szCs w:val="24"/>
        </w:rPr>
        <w:t xml:space="preserve">. </w:t>
      </w:r>
    </w:p>
    <w:p w14:paraId="1676F4CA" w14:textId="77777777" w:rsidR="00CA627B" w:rsidRPr="00470D27" w:rsidRDefault="00CA627B" w:rsidP="00CA627B">
      <w:pPr>
        <w:pStyle w:val="NoSpacing"/>
        <w:jc w:val="center"/>
      </w:pPr>
    </w:p>
    <w:p w14:paraId="6FE8DE2B" w14:textId="77777777" w:rsidR="00643A93" w:rsidRDefault="001A2C02" w:rsidP="00643A93">
      <w:pPr>
        <w:keepNext/>
        <w:spacing w:line="360" w:lineRule="auto"/>
        <w:jc w:val="center"/>
      </w:pPr>
      <w:r>
        <w:rPr>
          <w:rFonts w:ascii="Times New Roman" w:hAnsi="Times New Roman" w:cs="Times New Roman"/>
          <w:noProof/>
          <w:sz w:val="24"/>
          <w:szCs w:val="24"/>
        </w:rPr>
        <w:drawing>
          <wp:inline distT="0" distB="0" distL="0" distR="0" wp14:anchorId="209EA85C" wp14:editId="0000BC61">
            <wp:extent cx="2943512" cy="1986280"/>
            <wp:effectExtent l="0" t="0" r="0" b="0"/>
            <wp:docPr id="17699471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05E4A1" w14:textId="77777777" w:rsidR="00643A93"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r w:rsidRPr="00643A93">
        <w:rPr>
          <w:rFonts w:ascii="Times New Roman" w:hAnsi="Times New Roman" w:cs="Times New Roman"/>
          <w:b/>
          <w:bCs/>
          <w:i w:val="0"/>
          <w:iCs w:val="0"/>
          <w:color w:val="171717" w:themeColor="background2" w:themeShade="1A"/>
          <w:sz w:val="24"/>
          <w:szCs w:val="24"/>
        </w:rPr>
        <w:t xml:space="preserve">Diagram 1. </w:t>
      </w:r>
      <w:r w:rsidRPr="00643A93">
        <w:rPr>
          <w:rFonts w:ascii="Times New Roman" w:hAnsi="Times New Roman" w:cs="Times New Roman"/>
          <w:b/>
          <w:bCs/>
          <w:i w:val="0"/>
          <w:iCs w:val="0"/>
          <w:color w:val="171717" w:themeColor="background2" w:themeShade="1A"/>
          <w:sz w:val="24"/>
          <w:szCs w:val="24"/>
        </w:rPr>
        <w:fldChar w:fldCharType="begin"/>
      </w:r>
      <w:r w:rsidRPr="00643A93">
        <w:rPr>
          <w:rFonts w:ascii="Times New Roman" w:hAnsi="Times New Roman" w:cs="Times New Roman"/>
          <w:b/>
          <w:bCs/>
          <w:i w:val="0"/>
          <w:iCs w:val="0"/>
          <w:color w:val="171717" w:themeColor="background2" w:themeShade="1A"/>
          <w:sz w:val="24"/>
          <w:szCs w:val="24"/>
        </w:rPr>
        <w:instrText xml:space="preserve"> SEQ Diagram_1. \* ARABIC </w:instrText>
      </w:r>
      <w:r w:rsidRPr="00643A93">
        <w:rPr>
          <w:rFonts w:ascii="Times New Roman" w:hAnsi="Times New Roman" w:cs="Times New Roman"/>
          <w:b/>
          <w:bCs/>
          <w:i w:val="0"/>
          <w:iCs w:val="0"/>
          <w:color w:val="171717" w:themeColor="background2" w:themeShade="1A"/>
          <w:sz w:val="24"/>
          <w:szCs w:val="24"/>
        </w:rPr>
        <w:fldChar w:fldCharType="separate"/>
      </w:r>
      <w:r w:rsidRPr="00643A93">
        <w:rPr>
          <w:rFonts w:ascii="Times New Roman" w:hAnsi="Times New Roman" w:cs="Times New Roman"/>
          <w:b/>
          <w:bCs/>
          <w:i w:val="0"/>
          <w:iCs w:val="0"/>
          <w:noProof/>
          <w:color w:val="171717" w:themeColor="background2" w:themeShade="1A"/>
          <w:sz w:val="24"/>
          <w:szCs w:val="24"/>
        </w:rPr>
        <w:t>2</w:t>
      </w:r>
      <w:r w:rsidRPr="00643A93">
        <w:rPr>
          <w:rFonts w:ascii="Times New Roman" w:hAnsi="Times New Roman" w:cs="Times New Roman"/>
          <w:b/>
          <w:bCs/>
          <w:i w:val="0"/>
          <w:iCs w:val="0"/>
          <w:color w:val="171717" w:themeColor="background2" w:themeShade="1A"/>
          <w:sz w:val="24"/>
          <w:szCs w:val="24"/>
        </w:rPr>
        <w:fldChar w:fldCharType="end"/>
      </w:r>
      <w:r w:rsidRPr="00643A93">
        <w:rPr>
          <w:rFonts w:ascii="Times New Roman" w:hAnsi="Times New Roman" w:cs="Times New Roman"/>
          <w:b/>
          <w:bCs/>
          <w:i w:val="0"/>
          <w:iCs w:val="0"/>
          <w:color w:val="171717" w:themeColor="background2" w:themeShade="1A"/>
          <w:sz w:val="24"/>
          <w:szCs w:val="24"/>
        </w:rPr>
        <w:t xml:space="preserve"> </w:t>
      </w:r>
    </w:p>
    <w:p w14:paraId="53B5564A" w14:textId="6EBC2C8C" w:rsidR="00643A93" w:rsidRPr="00643A93" w:rsidRDefault="00643A93" w:rsidP="00643A93">
      <w:pPr>
        <w:pStyle w:val="Caption"/>
        <w:jc w:val="center"/>
        <w:rPr>
          <w:rFonts w:ascii="Times New Roman" w:hAnsi="Times New Roman" w:cs="Times New Roman"/>
          <w:b/>
          <w:bCs/>
          <w:i w:val="0"/>
          <w:iCs w:val="0"/>
          <w:color w:val="171717" w:themeColor="background2" w:themeShade="1A"/>
          <w:sz w:val="24"/>
          <w:szCs w:val="24"/>
        </w:rPr>
      </w:pPr>
      <w:proofErr w:type="spellStart"/>
      <w:r w:rsidRPr="00643A93">
        <w:rPr>
          <w:rFonts w:ascii="Times New Roman" w:hAnsi="Times New Roman" w:cs="Times New Roman"/>
          <w:b/>
          <w:bCs/>
          <w:i w:val="0"/>
          <w:iCs w:val="0"/>
          <w:color w:val="171717" w:themeColor="background2" w:themeShade="1A"/>
          <w:sz w:val="24"/>
          <w:szCs w:val="24"/>
        </w:rPr>
        <w:t>Penelitian</w:t>
      </w:r>
      <w:proofErr w:type="spellEnd"/>
      <w:r w:rsidRPr="00643A93">
        <w:rPr>
          <w:rFonts w:ascii="Times New Roman" w:hAnsi="Times New Roman" w:cs="Times New Roman"/>
          <w:b/>
          <w:bCs/>
          <w:i w:val="0"/>
          <w:iCs w:val="0"/>
          <w:color w:val="171717" w:themeColor="background2" w:themeShade="1A"/>
          <w:sz w:val="24"/>
          <w:szCs w:val="24"/>
        </w:rPr>
        <w:t xml:space="preserve"> Awal </w:t>
      </w:r>
      <w:proofErr w:type="spellStart"/>
      <w:r w:rsidRPr="00643A93">
        <w:rPr>
          <w:rFonts w:ascii="Times New Roman" w:hAnsi="Times New Roman" w:cs="Times New Roman"/>
          <w:b/>
          <w:bCs/>
          <w:i w:val="0"/>
          <w:iCs w:val="0"/>
          <w:color w:val="171717" w:themeColor="background2" w:themeShade="1A"/>
          <w:sz w:val="24"/>
          <w:szCs w:val="24"/>
        </w:rPr>
        <w:t>Mengenai</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Jumlah</w:t>
      </w:r>
      <w:proofErr w:type="spellEnd"/>
      <w:r w:rsidRPr="00643A93">
        <w:rPr>
          <w:rFonts w:ascii="Times New Roman" w:hAnsi="Times New Roman" w:cs="Times New Roman"/>
          <w:b/>
          <w:bCs/>
          <w:i w:val="0"/>
          <w:iCs w:val="0"/>
          <w:color w:val="171717" w:themeColor="background2" w:themeShade="1A"/>
          <w:sz w:val="24"/>
          <w:szCs w:val="24"/>
        </w:rPr>
        <w:t xml:space="preserve"> Gen z </w:t>
      </w:r>
    </w:p>
    <w:p w14:paraId="09CA17A3" w14:textId="59D0E930" w:rsidR="00F82C1E" w:rsidRPr="005D6260" w:rsidRDefault="00643A93" w:rsidP="005D6260">
      <w:pPr>
        <w:pStyle w:val="Caption"/>
        <w:jc w:val="center"/>
        <w:rPr>
          <w:rFonts w:ascii="Times New Roman" w:hAnsi="Times New Roman" w:cs="Times New Roman"/>
          <w:b/>
          <w:bCs/>
          <w:i w:val="0"/>
          <w:iCs w:val="0"/>
          <w:color w:val="171717" w:themeColor="background2" w:themeShade="1A"/>
          <w:sz w:val="24"/>
          <w:szCs w:val="24"/>
        </w:rPr>
      </w:pPr>
      <w:r w:rsidRPr="00643A93">
        <w:rPr>
          <w:rFonts w:ascii="Times New Roman" w:hAnsi="Times New Roman" w:cs="Times New Roman"/>
          <w:b/>
          <w:bCs/>
          <w:i w:val="0"/>
          <w:iCs w:val="0"/>
          <w:color w:val="171717" w:themeColor="background2" w:themeShade="1A"/>
          <w:sz w:val="24"/>
          <w:szCs w:val="24"/>
        </w:rPr>
        <w:t xml:space="preserve">yang Sudah dan Belum </w:t>
      </w:r>
      <w:proofErr w:type="spellStart"/>
      <w:r w:rsidRPr="00643A93">
        <w:rPr>
          <w:rFonts w:ascii="Times New Roman" w:hAnsi="Times New Roman" w:cs="Times New Roman"/>
          <w:b/>
          <w:bCs/>
          <w:i w:val="0"/>
          <w:iCs w:val="0"/>
          <w:color w:val="171717" w:themeColor="background2" w:themeShade="1A"/>
          <w:sz w:val="24"/>
          <w:szCs w:val="24"/>
        </w:rPr>
        <w:t>Melakukan</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Pembelian</w:t>
      </w:r>
      <w:proofErr w:type="spell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Produk</w:t>
      </w:r>
      <w:proofErr w:type="spellEnd"/>
      <w:r w:rsidRPr="00643A93">
        <w:rPr>
          <w:rFonts w:ascii="Times New Roman" w:hAnsi="Times New Roman" w:cs="Times New Roman"/>
          <w:b/>
          <w:bCs/>
          <w:i w:val="0"/>
          <w:iCs w:val="0"/>
          <w:color w:val="171717" w:themeColor="background2" w:themeShade="1A"/>
          <w:sz w:val="24"/>
          <w:szCs w:val="24"/>
        </w:rPr>
        <w:t xml:space="preserve"> </w:t>
      </w:r>
      <w:proofErr w:type="gramStart"/>
      <w:r w:rsidRPr="00643A93">
        <w:rPr>
          <w:rFonts w:ascii="Times New Roman" w:hAnsi="Times New Roman" w:cs="Times New Roman"/>
          <w:b/>
          <w:bCs/>
          <w:i w:val="0"/>
          <w:iCs w:val="0"/>
          <w:color w:val="171717" w:themeColor="background2" w:themeShade="1A"/>
          <w:sz w:val="24"/>
          <w:szCs w:val="24"/>
        </w:rPr>
        <w:t>The</w:t>
      </w:r>
      <w:proofErr w:type="gramEnd"/>
      <w:r w:rsidRPr="00643A93">
        <w:rPr>
          <w:rFonts w:ascii="Times New Roman" w:hAnsi="Times New Roman" w:cs="Times New Roman"/>
          <w:b/>
          <w:bCs/>
          <w:i w:val="0"/>
          <w:iCs w:val="0"/>
          <w:color w:val="171717" w:themeColor="background2" w:themeShade="1A"/>
          <w:sz w:val="24"/>
          <w:szCs w:val="24"/>
        </w:rPr>
        <w:t xml:space="preserve"> </w:t>
      </w:r>
      <w:proofErr w:type="spellStart"/>
      <w:r w:rsidRPr="00643A93">
        <w:rPr>
          <w:rFonts w:ascii="Times New Roman" w:hAnsi="Times New Roman" w:cs="Times New Roman"/>
          <w:b/>
          <w:bCs/>
          <w:i w:val="0"/>
          <w:iCs w:val="0"/>
          <w:color w:val="171717" w:themeColor="background2" w:themeShade="1A"/>
          <w:sz w:val="24"/>
          <w:szCs w:val="24"/>
        </w:rPr>
        <w:t>Originote</w:t>
      </w:r>
      <w:proofErr w:type="spellEnd"/>
    </w:p>
    <w:p w14:paraId="0C85DCCC" w14:textId="4473DC7D" w:rsidR="0083549A" w:rsidRPr="002A2DB6" w:rsidRDefault="0083549A" w:rsidP="00660D57">
      <w:pPr>
        <w:spacing w:before="4" w:after="0" w:line="360" w:lineRule="auto"/>
        <w:ind w:left="425" w:right="176" w:firstLine="720"/>
        <w:jc w:val="both"/>
        <w:rPr>
          <w:rFonts w:ascii="Times New Roman" w:hAnsi="Times New Roman" w:cs="Times New Roman"/>
          <w:sz w:val="24"/>
          <w:szCs w:val="24"/>
        </w:rPr>
      </w:pPr>
      <w:proofErr w:type="spellStart"/>
      <w:r w:rsidRPr="00470D27">
        <w:rPr>
          <w:rFonts w:ascii="Times New Roman" w:hAnsi="Times New Roman" w:cs="Times New Roman"/>
          <w:sz w:val="24"/>
          <w:szCs w:val="24"/>
        </w:rPr>
        <w:t>Berdasarkan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pemaparan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tudi-studi</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sebelumnya</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hingga</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pra</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riset</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menunjukkan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bahwa</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konsumen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memiliki</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persepsi</w:t>
      </w:r>
      <w:proofErr w:type="spellEnd"/>
      <w:r w:rsidRPr="00470D27">
        <w:rPr>
          <w:rFonts w:ascii="Times New Roman" w:hAnsi="Times New Roman" w:cs="Times New Roman"/>
          <w:sz w:val="24"/>
          <w:szCs w:val="24"/>
        </w:rPr>
        <w:t xml:space="preserve"> yang </w:t>
      </w:r>
      <w:proofErr w:type="spellStart"/>
      <w:r w:rsidRPr="00470D27">
        <w:rPr>
          <w:rFonts w:ascii="Times New Roman" w:hAnsi="Times New Roman" w:cs="Times New Roman"/>
          <w:sz w:val="24"/>
          <w:szCs w:val="24"/>
        </w:rPr>
        <w:t>berbeda-beda</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mengenai</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dampak</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harga</w:t>
      </w:r>
      <w:proofErr w:type="spellEnd"/>
      <w:r w:rsidRPr="00470D27">
        <w:rPr>
          <w:rFonts w:ascii="Times New Roman" w:hAnsi="Times New Roman" w:cs="Times New Roman"/>
          <w:sz w:val="24"/>
          <w:szCs w:val="24"/>
        </w:rPr>
        <w:t xml:space="preserve"> dan label halal </w:t>
      </w:r>
      <w:proofErr w:type="spellStart"/>
      <w:r w:rsidRPr="00470D27">
        <w:rPr>
          <w:rFonts w:ascii="Times New Roman" w:hAnsi="Times New Roman" w:cs="Times New Roman"/>
          <w:sz w:val="24"/>
          <w:szCs w:val="24"/>
        </w:rPr>
        <w:t>dalam</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konteks</w:t>
      </w:r>
      <w:proofErr w:type="spellEnd"/>
      <w:r w:rsidRPr="00470D27">
        <w:rPr>
          <w:rFonts w:ascii="Times New Roman" w:hAnsi="Times New Roman" w:cs="Times New Roman"/>
          <w:sz w:val="24"/>
          <w:szCs w:val="24"/>
        </w:rPr>
        <w:t xml:space="preserve"> </w:t>
      </w:r>
      <w:r w:rsidRPr="001F4FE6">
        <w:rPr>
          <w:rFonts w:ascii="Times New Roman" w:hAnsi="Times New Roman" w:cs="Times New Roman"/>
          <w:i/>
          <w:iCs/>
          <w:sz w:val="24"/>
          <w:szCs w:val="24"/>
        </w:rPr>
        <w:t>live streaming shopping</w:t>
      </w:r>
      <w:r w:rsidRPr="00470D27">
        <w:rPr>
          <w:rFonts w:ascii="Times New Roman" w:hAnsi="Times New Roman" w:cs="Times New Roman"/>
          <w:sz w:val="24"/>
          <w:szCs w:val="24"/>
        </w:rPr>
        <w:t xml:space="preserve">. Oleh </w:t>
      </w:r>
      <w:proofErr w:type="spellStart"/>
      <w:r w:rsidRPr="00470D27">
        <w:rPr>
          <w:rFonts w:ascii="Times New Roman" w:hAnsi="Times New Roman" w:cs="Times New Roman"/>
          <w:sz w:val="24"/>
          <w:szCs w:val="24"/>
        </w:rPr>
        <w:t>karena</w:t>
      </w:r>
      <w:proofErr w:type="spellEnd"/>
      <w:r w:rsidRPr="00470D27">
        <w:rPr>
          <w:rFonts w:ascii="Times New Roman" w:hAnsi="Times New Roman" w:cs="Times New Roman"/>
          <w:sz w:val="24"/>
          <w:szCs w:val="24"/>
        </w:rPr>
        <w:t xml:space="preserve"> itu, </w:t>
      </w:r>
      <w:proofErr w:type="spellStart"/>
      <w:r w:rsidRPr="00470D27">
        <w:rPr>
          <w:rFonts w:ascii="Times New Roman" w:hAnsi="Times New Roman" w:cs="Times New Roman"/>
          <w:sz w:val="24"/>
          <w:szCs w:val="24"/>
        </w:rPr>
        <w:t>penelitian</w:t>
      </w:r>
      <w:proofErr w:type="spellEnd"/>
      <w:r w:rsidRPr="00470D27">
        <w:rPr>
          <w:rFonts w:ascii="Times New Roman" w:hAnsi="Times New Roman" w:cs="Times New Roman"/>
          <w:sz w:val="24"/>
          <w:szCs w:val="24"/>
        </w:rPr>
        <w:t xml:space="preserve"> ini </w:t>
      </w:r>
      <w:proofErr w:type="spellStart"/>
      <w:r w:rsidRPr="00470D27">
        <w:rPr>
          <w:rFonts w:ascii="Times New Roman" w:hAnsi="Times New Roman" w:cs="Times New Roman"/>
          <w:sz w:val="24"/>
          <w:szCs w:val="24"/>
        </w:rPr>
        <w:t>memperluas</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cakupan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dengan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memasukkan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variabel</w:t>
      </w:r>
      <w:proofErr w:type="spellEnd"/>
      <w:r w:rsidRPr="00470D27">
        <w:rPr>
          <w:rFonts w:ascii="Times New Roman" w:hAnsi="Times New Roman" w:cs="Times New Roman"/>
          <w:sz w:val="24"/>
          <w:szCs w:val="24"/>
        </w:rPr>
        <w:t xml:space="preserve"> </w:t>
      </w:r>
      <w:r w:rsidR="005B6175" w:rsidRPr="00470D27">
        <w:rPr>
          <w:rFonts w:ascii="Times New Roman" w:hAnsi="Times New Roman" w:cs="Times New Roman"/>
          <w:sz w:val="24"/>
          <w:szCs w:val="24"/>
        </w:rPr>
        <w:t>“</w:t>
      </w:r>
      <w:proofErr w:type="spellStart"/>
      <w:r w:rsidR="005B6175" w:rsidRPr="00470D27">
        <w:rPr>
          <w:rFonts w:ascii="Times New Roman" w:hAnsi="Times New Roman" w:cs="Times New Roman"/>
          <w:sz w:val="24"/>
          <w:szCs w:val="24"/>
        </w:rPr>
        <w:t>Pengaruh</w:t>
      </w:r>
      <w:proofErr w:type="spellEnd"/>
      <w:r w:rsidR="005B6175" w:rsidRPr="00470D27">
        <w:rPr>
          <w:rFonts w:ascii="Times New Roman" w:hAnsi="Times New Roman" w:cs="Times New Roman"/>
          <w:sz w:val="24"/>
          <w:szCs w:val="24"/>
        </w:rPr>
        <w:t xml:space="preserve"> </w:t>
      </w:r>
      <w:r w:rsidR="00D61290" w:rsidRPr="00470D27">
        <w:rPr>
          <w:rFonts w:ascii="Times New Roman" w:hAnsi="Times New Roman" w:cs="Times New Roman"/>
          <w:i/>
          <w:iCs/>
          <w:sz w:val="24"/>
          <w:szCs w:val="24"/>
        </w:rPr>
        <w:t xml:space="preserve">Live </w:t>
      </w:r>
      <w:r w:rsidR="00760400" w:rsidRPr="00470D27">
        <w:rPr>
          <w:rFonts w:ascii="Times New Roman" w:hAnsi="Times New Roman" w:cs="Times New Roman"/>
          <w:i/>
          <w:iCs/>
          <w:sz w:val="24"/>
          <w:szCs w:val="24"/>
        </w:rPr>
        <w:t>s</w:t>
      </w:r>
      <w:r w:rsidRPr="00470D27">
        <w:rPr>
          <w:rFonts w:ascii="Times New Roman" w:hAnsi="Times New Roman" w:cs="Times New Roman"/>
          <w:i/>
          <w:iCs/>
          <w:sz w:val="24"/>
          <w:szCs w:val="24"/>
        </w:rPr>
        <w:t xml:space="preserve">treaming </w:t>
      </w:r>
      <w:r w:rsidR="00760400" w:rsidRPr="00470D27">
        <w:rPr>
          <w:rFonts w:ascii="Times New Roman" w:hAnsi="Times New Roman" w:cs="Times New Roman"/>
          <w:i/>
          <w:iCs/>
          <w:sz w:val="24"/>
          <w:szCs w:val="24"/>
        </w:rPr>
        <w:t>s</w:t>
      </w:r>
      <w:r w:rsidR="00D61290" w:rsidRPr="00470D27">
        <w:rPr>
          <w:rFonts w:ascii="Times New Roman" w:hAnsi="Times New Roman" w:cs="Times New Roman"/>
          <w:i/>
          <w:iCs/>
          <w:sz w:val="24"/>
          <w:szCs w:val="24"/>
        </w:rPr>
        <w:t>hopping</w:t>
      </w:r>
      <w:r w:rsidR="005B6175" w:rsidRPr="00470D27">
        <w:rPr>
          <w:rFonts w:ascii="Times New Roman" w:hAnsi="Times New Roman" w:cs="Times New Roman"/>
          <w:sz w:val="24"/>
          <w:szCs w:val="24"/>
        </w:rPr>
        <w:t xml:space="preserve">, </w:t>
      </w:r>
      <w:proofErr w:type="spellStart"/>
      <w:r w:rsidR="00760400" w:rsidRPr="00470D27">
        <w:rPr>
          <w:rFonts w:ascii="Times New Roman" w:hAnsi="Times New Roman" w:cs="Times New Roman"/>
          <w:sz w:val="24"/>
          <w:szCs w:val="24"/>
        </w:rPr>
        <w:t>h</w:t>
      </w:r>
      <w:r w:rsidR="005B6175" w:rsidRPr="00470D27">
        <w:rPr>
          <w:rFonts w:ascii="Times New Roman" w:hAnsi="Times New Roman" w:cs="Times New Roman"/>
          <w:sz w:val="24"/>
          <w:szCs w:val="24"/>
        </w:rPr>
        <w:t>arga</w:t>
      </w:r>
      <w:proofErr w:type="spellEnd"/>
      <w:r w:rsidR="005B6175" w:rsidRPr="00470D27">
        <w:rPr>
          <w:rFonts w:ascii="Times New Roman" w:hAnsi="Times New Roman" w:cs="Times New Roman"/>
          <w:sz w:val="24"/>
          <w:szCs w:val="24"/>
        </w:rPr>
        <w:t xml:space="preserve"> dan </w:t>
      </w:r>
      <w:r w:rsidR="00760400" w:rsidRPr="00470D27">
        <w:rPr>
          <w:rFonts w:ascii="Times New Roman" w:hAnsi="Times New Roman" w:cs="Times New Roman"/>
          <w:sz w:val="24"/>
          <w:szCs w:val="24"/>
        </w:rPr>
        <w:t>l</w:t>
      </w:r>
      <w:r w:rsidR="005B6175" w:rsidRPr="00470D27">
        <w:rPr>
          <w:rFonts w:ascii="Times New Roman" w:hAnsi="Times New Roman" w:cs="Times New Roman"/>
          <w:sz w:val="24"/>
          <w:szCs w:val="24"/>
        </w:rPr>
        <w:t xml:space="preserve">abel </w:t>
      </w:r>
      <w:r w:rsidR="00760400" w:rsidRPr="00470D27">
        <w:rPr>
          <w:rFonts w:ascii="Times New Roman" w:hAnsi="Times New Roman" w:cs="Times New Roman"/>
          <w:sz w:val="24"/>
          <w:szCs w:val="24"/>
        </w:rPr>
        <w:t>h</w:t>
      </w:r>
      <w:r w:rsidR="005B6175" w:rsidRPr="00470D27">
        <w:rPr>
          <w:rFonts w:ascii="Times New Roman" w:hAnsi="Times New Roman" w:cs="Times New Roman"/>
          <w:sz w:val="24"/>
          <w:szCs w:val="24"/>
        </w:rPr>
        <w:t xml:space="preserve">alal </w:t>
      </w:r>
      <w:proofErr w:type="spellStart"/>
      <w:r w:rsidR="005B6175" w:rsidRPr="00470D27">
        <w:rPr>
          <w:rFonts w:ascii="Times New Roman" w:hAnsi="Times New Roman" w:cs="Times New Roman"/>
          <w:sz w:val="24"/>
          <w:szCs w:val="24"/>
        </w:rPr>
        <w:t>terhadap</w:t>
      </w:r>
      <w:proofErr w:type="spellEnd"/>
      <w:r w:rsidR="005B6175" w:rsidRPr="00470D27">
        <w:rPr>
          <w:rFonts w:ascii="Times New Roman" w:hAnsi="Times New Roman" w:cs="Times New Roman"/>
          <w:sz w:val="24"/>
          <w:szCs w:val="24"/>
        </w:rPr>
        <w:t xml:space="preserve"> Keputusan </w:t>
      </w:r>
      <w:proofErr w:type="spellStart"/>
      <w:r w:rsidR="005B6175" w:rsidRPr="00470D27">
        <w:rPr>
          <w:rFonts w:ascii="Times New Roman" w:hAnsi="Times New Roman" w:cs="Times New Roman"/>
          <w:sz w:val="24"/>
          <w:szCs w:val="24"/>
        </w:rPr>
        <w:t>Pembelian</w:t>
      </w:r>
      <w:proofErr w:type="spellEnd"/>
      <w:r w:rsidR="005B6175" w:rsidRPr="00470D27">
        <w:rPr>
          <w:rFonts w:ascii="Times New Roman" w:hAnsi="Times New Roman" w:cs="Times New Roman"/>
          <w:sz w:val="24"/>
          <w:szCs w:val="24"/>
        </w:rPr>
        <w:t xml:space="preserve"> </w:t>
      </w:r>
      <w:proofErr w:type="spellStart"/>
      <w:r w:rsidR="005B6175" w:rsidRPr="00470D27">
        <w:rPr>
          <w:rFonts w:ascii="Times New Roman" w:hAnsi="Times New Roman" w:cs="Times New Roman"/>
          <w:sz w:val="24"/>
          <w:szCs w:val="24"/>
        </w:rPr>
        <w:t>Produk</w:t>
      </w:r>
      <w:proofErr w:type="spellEnd"/>
      <w:r w:rsidR="005B6175" w:rsidRPr="00470D27">
        <w:rPr>
          <w:rFonts w:ascii="Times New Roman" w:hAnsi="Times New Roman" w:cs="Times New Roman"/>
          <w:sz w:val="24"/>
          <w:szCs w:val="24"/>
        </w:rPr>
        <w:t xml:space="preserve"> </w:t>
      </w:r>
      <w:r w:rsidR="005B6175" w:rsidRPr="001F4FE6">
        <w:rPr>
          <w:rFonts w:ascii="Times New Roman" w:hAnsi="Times New Roman" w:cs="Times New Roman"/>
          <w:i/>
          <w:iCs/>
          <w:sz w:val="24"/>
          <w:szCs w:val="24"/>
        </w:rPr>
        <w:t>Skincare</w:t>
      </w:r>
      <w:r w:rsidR="0005659F" w:rsidRPr="001F4FE6">
        <w:rPr>
          <w:rFonts w:ascii="Times New Roman" w:hAnsi="Times New Roman" w:cs="Times New Roman"/>
          <w:i/>
          <w:iCs/>
          <w:sz w:val="24"/>
          <w:szCs w:val="24"/>
        </w:rPr>
        <w:t xml:space="preserve"> </w:t>
      </w:r>
      <w:proofErr w:type="gramStart"/>
      <w:r w:rsidR="005B6175" w:rsidRPr="001F4FE6">
        <w:rPr>
          <w:rFonts w:ascii="Times New Roman" w:hAnsi="Times New Roman" w:cs="Times New Roman"/>
          <w:i/>
          <w:iCs/>
          <w:sz w:val="24"/>
          <w:szCs w:val="24"/>
        </w:rPr>
        <w:t>The</w:t>
      </w:r>
      <w:proofErr w:type="gramEnd"/>
      <w:r w:rsidR="0005659F" w:rsidRPr="001F4FE6">
        <w:rPr>
          <w:rFonts w:ascii="Times New Roman" w:hAnsi="Times New Roman" w:cs="Times New Roman"/>
          <w:i/>
          <w:iCs/>
          <w:sz w:val="24"/>
          <w:szCs w:val="24"/>
        </w:rPr>
        <w:t xml:space="preserve"> </w:t>
      </w:r>
      <w:proofErr w:type="spellStart"/>
      <w:r w:rsidR="005B6175" w:rsidRPr="001F4FE6">
        <w:rPr>
          <w:rFonts w:ascii="Times New Roman" w:hAnsi="Times New Roman" w:cs="Times New Roman"/>
          <w:i/>
          <w:iCs/>
          <w:sz w:val="24"/>
          <w:szCs w:val="24"/>
        </w:rPr>
        <w:t>Originote</w:t>
      </w:r>
      <w:proofErr w:type="spellEnd"/>
      <w:r w:rsidR="005B6175" w:rsidRPr="00470D27">
        <w:rPr>
          <w:rFonts w:ascii="Times New Roman" w:hAnsi="Times New Roman" w:cs="Times New Roman"/>
          <w:sz w:val="24"/>
          <w:szCs w:val="24"/>
        </w:rPr>
        <w:t xml:space="preserve"> Pada </w:t>
      </w:r>
      <w:proofErr w:type="spellStart"/>
      <w:r w:rsidR="005B6175" w:rsidRPr="00470D27">
        <w:rPr>
          <w:rFonts w:ascii="Times New Roman" w:hAnsi="Times New Roman" w:cs="Times New Roman"/>
          <w:sz w:val="24"/>
          <w:szCs w:val="24"/>
        </w:rPr>
        <w:t>G</w:t>
      </w:r>
      <w:r w:rsidRPr="00470D27">
        <w:rPr>
          <w:rFonts w:ascii="Times New Roman" w:hAnsi="Times New Roman" w:cs="Times New Roman"/>
          <w:sz w:val="24"/>
          <w:szCs w:val="24"/>
        </w:rPr>
        <w:t>e</w:t>
      </w:r>
      <w:r w:rsidR="005B6175" w:rsidRPr="00470D27">
        <w:rPr>
          <w:rFonts w:ascii="Times New Roman" w:hAnsi="Times New Roman" w:cs="Times New Roman"/>
          <w:sz w:val="24"/>
          <w:szCs w:val="24"/>
        </w:rPr>
        <w:t>nerasi</w:t>
      </w:r>
      <w:proofErr w:type="spellEnd"/>
      <w:r w:rsidR="005B6175" w:rsidRPr="00470D27">
        <w:rPr>
          <w:rFonts w:ascii="Times New Roman" w:hAnsi="Times New Roman" w:cs="Times New Roman"/>
          <w:sz w:val="24"/>
          <w:szCs w:val="24"/>
        </w:rPr>
        <w:t xml:space="preserve"> Z Di Kota Semarang”</w:t>
      </w:r>
      <w:r w:rsidRPr="00470D27">
        <w:rPr>
          <w:rFonts w:ascii="Times New Roman" w:hAnsi="Times New Roman" w:cs="Times New Roman"/>
          <w:sz w:val="24"/>
          <w:szCs w:val="24"/>
        </w:rPr>
        <w:t xml:space="preserve"> untuk </w:t>
      </w:r>
      <w:proofErr w:type="spellStart"/>
      <w:r w:rsidRPr="00470D27">
        <w:rPr>
          <w:rFonts w:ascii="Times New Roman" w:hAnsi="Times New Roman" w:cs="Times New Roman"/>
          <w:sz w:val="24"/>
          <w:szCs w:val="24"/>
        </w:rPr>
        <w:t>menjelaskan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fenomena</w:t>
      </w:r>
      <w:proofErr w:type="spellEnd"/>
      <w:r w:rsidRPr="00470D27">
        <w:rPr>
          <w:rFonts w:ascii="Times New Roman" w:hAnsi="Times New Roman" w:cs="Times New Roman"/>
          <w:sz w:val="24"/>
          <w:szCs w:val="24"/>
        </w:rPr>
        <w:t xml:space="preserve"> ini </w:t>
      </w:r>
      <w:proofErr w:type="spellStart"/>
      <w:r w:rsidRPr="00470D27">
        <w:rPr>
          <w:rFonts w:ascii="Times New Roman" w:hAnsi="Times New Roman" w:cs="Times New Roman"/>
          <w:sz w:val="24"/>
          <w:szCs w:val="24"/>
        </w:rPr>
        <w:t>secara</w:t>
      </w:r>
      <w:proofErr w:type="spellEnd"/>
      <w:r w:rsidRPr="00470D27">
        <w:rPr>
          <w:rFonts w:ascii="Times New Roman" w:hAnsi="Times New Roman" w:cs="Times New Roman"/>
          <w:sz w:val="24"/>
          <w:szCs w:val="24"/>
        </w:rPr>
        <w:t xml:space="preserve"> lebih </w:t>
      </w:r>
      <w:proofErr w:type="spellStart"/>
      <w:r w:rsidRPr="00470D27">
        <w:rPr>
          <w:rFonts w:ascii="Times New Roman" w:hAnsi="Times New Roman" w:cs="Times New Roman"/>
          <w:sz w:val="24"/>
          <w:szCs w:val="24"/>
        </w:rPr>
        <w:t>mendalam</w:t>
      </w:r>
      <w:proofErr w:type="spellEnd"/>
      <w:r w:rsidRPr="00470D27">
        <w:rPr>
          <w:rFonts w:ascii="Times New Roman" w:hAnsi="Times New Roman" w:cs="Times New Roman"/>
          <w:sz w:val="24"/>
          <w:szCs w:val="24"/>
        </w:rPr>
        <w:t>.</w:t>
      </w:r>
    </w:p>
    <w:p w14:paraId="387E6B1E" w14:textId="66382004" w:rsidR="00303659" w:rsidRPr="00353ACD" w:rsidRDefault="00760400" w:rsidP="00353ACD">
      <w:pPr>
        <w:pStyle w:val="Heading2"/>
        <w:numPr>
          <w:ilvl w:val="0"/>
          <w:numId w:val="16"/>
        </w:numPr>
        <w:spacing w:before="62" w:line="360" w:lineRule="auto"/>
        <w:ind w:left="360"/>
        <w:rPr>
          <w:rFonts w:ascii="Times New Roman" w:hAnsi="Times New Roman" w:cs="Times New Roman"/>
          <w:b/>
          <w:bCs/>
          <w:color w:val="000000" w:themeColor="text1"/>
          <w:sz w:val="24"/>
          <w:szCs w:val="24"/>
        </w:rPr>
      </w:pPr>
      <w:bookmarkStart w:id="26" w:name="_Hlk182030851"/>
      <w:bookmarkStart w:id="27" w:name="_Toc186785493"/>
      <w:proofErr w:type="spellStart"/>
      <w:r w:rsidRPr="00353ACD">
        <w:rPr>
          <w:rFonts w:ascii="Times New Roman" w:hAnsi="Times New Roman" w:cs="Times New Roman"/>
          <w:b/>
          <w:bCs/>
          <w:color w:val="000000" w:themeColor="text1"/>
          <w:sz w:val="24"/>
          <w:szCs w:val="24"/>
        </w:rPr>
        <w:t>Per</w:t>
      </w:r>
      <w:r w:rsidR="00081170" w:rsidRPr="00353ACD">
        <w:rPr>
          <w:rFonts w:ascii="Times New Roman" w:hAnsi="Times New Roman" w:cs="Times New Roman"/>
          <w:b/>
          <w:bCs/>
          <w:color w:val="000000" w:themeColor="text1"/>
          <w:sz w:val="24"/>
          <w:szCs w:val="24"/>
        </w:rPr>
        <w:t>umusan</w:t>
      </w:r>
      <w:proofErr w:type="spellEnd"/>
      <w:r w:rsidR="00081170" w:rsidRPr="00353ACD">
        <w:rPr>
          <w:rFonts w:ascii="Times New Roman" w:hAnsi="Times New Roman" w:cs="Times New Roman"/>
          <w:b/>
          <w:bCs/>
          <w:color w:val="000000" w:themeColor="text1"/>
          <w:sz w:val="24"/>
          <w:szCs w:val="24"/>
        </w:rPr>
        <w:t xml:space="preserve"> </w:t>
      </w:r>
      <w:proofErr w:type="spellStart"/>
      <w:r w:rsidR="00081170" w:rsidRPr="00353ACD">
        <w:rPr>
          <w:rFonts w:ascii="Times New Roman" w:hAnsi="Times New Roman" w:cs="Times New Roman"/>
          <w:b/>
          <w:bCs/>
          <w:color w:val="000000" w:themeColor="text1"/>
          <w:sz w:val="24"/>
          <w:szCs w:val="24"/>
        </w:rPr>
        <w:t>Masalah</w:t>
      </w:r>
      <w:proofErr w:type="spellEnd"/>
      <w:r w:rsidR="00E16A81" w:rsidRPr="00353ACD">
        <w:rPr>
          <w:rFonts w:ascii="Times New Roman" w:hAnsi="Times New Roman" w:cs="Times New Roman"/>
          <w:b/>
          <w:bCs/>
          <w:color w:val="000000" w:themeColor="text1"/>
          <w:sz w:val="24"/>
          <w:szCs w:val="24"/>
        </w:rPr>
        <w:t xml:space="preserve"> </w:t>
      </w:r>
      <w:proofErr w:type="spellStart"/>
      <w:r w:rsidR="00E16A81" w:rsidRPr="00353ACD">
        <w:rPr>
          <w:rFonts w:ascii="Times New Roman" w:hAnsi="Times New Roman" w:cs="Times New Roman"/>
          <w:b/>
          <w:bCs/>
          <w:color w:val="000000" w:themeColor="text1"/>
          <w:sz w:val="24"/>
          <w:szCs w:val="24"/>
        </w:rPr>
        <w:t>Penelitan</w:t>
      </w:r>
      <w:bookmarkEnd w:id="27"/>
      <w:proofErr w:type="spellEnd"/>
    </w:p>
    <w:p w14:paraId="6CB15A6F" w14:textId="1835E9B2" w:rsidR="00760400" w:rsidRPr="00470D27" w:rsidRDefault="00E5081D" w:rsidP="00353ACD">
      <w:pPr>
        <w:spacing w:before="4" w:after="0" w:line="360" w:lineRule="auto"/>
        <w:ind w:left="425" w:right="176" w:firstLine="360"/>
        <w:jc w:val="both"/>
        <w:rPr>
          <w:rFonts w:ascii="Times New Roman" w:hAnsi="Times New Roman" w:cs="Times New Roman"/>
          <w:sz w:val="24"/>
          <w:szCs w:val="24"/>
        </w:rPr>
      </w:pPr>
      <w:proofErr w:type="spellStart"/>
      <w:r w:rsidRPr="00470D27">
        <w:rPr>
          <w:rFonts w:ascii="Times New Roman" w:hAnsi="Times New Roman" w:cs="Times New Roman"/>
          <w:sz w:val="24"/>
          <w:szCs w:val="24"/>
        </w:rPr>
        <w:t>Berdasarkan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uraian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latar</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belakang</w:t>
      </w:r>
      <w:proofErr w:type="spellEnd"/>
      <w:r w:rsidR="00760400" w:rsidRPr="00470D27">
        <w:rPr>
          <w:rFonts w:ascii="Times New Roman" w:hAnsi="Times New Roman" w:cs="Times New Roman"/>
          <w:sz w:val="24"/>
          <w:szCs w:val="24"/>
        </w:rPr>
        <w:t xml:space="preserve"> </w:t>
      </w:r>
      <w:proofErr w:type="spellStart"/>
      <w:r w:rsidR="00760400" w:rsidRPr="00470D27">
        <w:rPr>
          <w:rFonts w:ascii="Times New Roman" w:hAnsi="Times New Roman" w:cs="Times New Roman"/>
          <w:sz w:val="24"/>
          <w:szCs w:val="24"/>
        </w:rPr>
        <w:t>masalah</w:t>
      </w:r>
      <w:proofErr w:type="spellEnd"/>
      <w:r w:rsidRPr="00470D27">
        <w:rPr>
          <w:rFonts w:ascii="Times New Roman" w:hAnsi="Times New Roman" w:cs="Times New Roman"/>
          <w:sz w:val="24"/>
          <w:szCs w:val="24"/>
        </w:rPr>
        <w:t xml:space="preserve"> di atas, </w:t>
      </w:r>
      <w:proofErr w:type="spellStart"/>
      <w:r w:rsidRPr="00470D27">
        <w:rPr>
          <w:rFonts w:ascii="Times New Roman" w:hAnsi="Times New Roman" w:cs="Times New Roman"/>
          <w:sz w:val="24"/>
          <w:szCs w:val="24"/>
        </w:rPr>
        <w:t>maka</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rumusan</w:t>
      </w:r>
      <w:proofErr w:type="spellEnd"/>
      <w:r w:rsidRPr="00470D27">
        <w:rPr>
          <w:rFonts w:ascii="Times New Roman" w:hAnsi="Times New Roman" w:cs="Times New Roman"/>
          <w:sz w:val="24"/>
          <w:szCs w:val="24"/>
        </w:rPr>
        <w:t xml:space="preserve"> </w:t>
      </w:r>
      <w:proofErr w:type="spellStart"/>
      <w:r w:rsidRPr="00470D27">
        <w:rPr>
          <w:rFonts w:ascii="Times New Roman" w:hAnsi="Times New Roman" w:cs="Times New Roman"/>
          <w:sz w:val="24"/>
          <w:szCs w:val="24"/>
        </w:rPr>
        <w:t>masalah</w:t>
      </w:r>
      <w:r w:rsidR="00760400" w:rsidRPr="00470D27">
        <w:rPr>
          <w:rFonts w:ascii="Times New Roman" w:hAnsi="Times New Roman" w:cs="Times New Roman"/>
          <w:sz w:val="24"/>
          <w:szCs w:val="24"/>
        </w:rPr>
        <w:t>nya</w:t>
      </w:r>
      <w:proofErr w:type="spellEnd"/>
      <w:r w:rsidR="00760400" w:rsidRPr="00470D27">
        <w:rPr>
          <w:rFonts w:ascii="Times New Roman" w:hAnsi="Times New Roman" w:cs="Times New Roman"/>
          <w:sz w:val="24"/>
          <w:szCs w:val="24"/>
        </w:rPr>
        <w:t xml:space="preserve"> </w:t>
      </w:r>
      <w:proofErr w:type="spellStart"/>
      <w:r w:rsidR="00760400" w:rsidRPr="00470D27">
        <w:rPr>
          <w:rFonts w:ascii="Times New Roman" w:hAnsi="Times New Roman" w:cs="Times New Roman"/>
          <w:sz w:val="24"/>
          <w:szCs w:val="24"/>
        </w:rPr>
        <w:t>adalah</w:t>
      </w:r>
      <w:proofErr w:type="spellEnd"/>
      <w:r w:rsidR="00760400" w:rsidRPr="00470D27">
        <w:rPr>
          <w:rFonts w:ascii="Times New Roman" w:hAnsi="Times New Roman" w:cs="Times New Roman"/>
          <w:sz w:val="24"/>
          <w:szCs w:val="24"/>
        </w:rPr>
        <w:t xml:space="preserve"> </w:t>
      </w:r>
      <w:proofErr w:type="spellStart"/>
      <w:r w:rsidR="00760400" w:rsidRPr="00470D27">
        <w:rPr>
          <w:rFonts w:ascii="Times New Roman" w:hAnsi="Times New Roman" w:cs="Times New Roman"/>
          <w:sz w:val="24"/>
          <w:szCs w:val="24"/>
        </w:rPr>
        <w:t>bagaimana</w:t>
      </w:r>
      <w:proofErr w:type="spellEnd"/>
      <w:r w:rsidR="00760400" w:rsidRPr="00470D27">
        <w:rPr>
          <w:rFonts w:ascii="Times New Roman" w:hAnsi="Times New Roman" w:cs="Times New Roman"/>
          <w:sz w:val="24"/>
          <w:szCs w:val="24"/>
        </w:rPr>
        <w:t xml:space="preserve"> </w:t>
      </w:r>
      <w:proofErr w:type="spellStart"/>
      <w:r w:rsidR="00760400" w:rsidRPr="00470D27">
        <w:rPr>
          <w:rFonts w:ascii="Times New Roman" w:hAnsi="Times New Roman" w:cs="Times New Roman"/>
          <w:sz w:val="24"/>
          <w:szCs w:val="24"/>
        </w:rPr>
        <w:t>Pengaruh</w:t>
      </w:r>
      <w:proofErr w:type="spellEnd"/>
      <w:r w:rsidR="00760400" w:rsidRPr="00470D27">
        <w:rPr>
          <w:rFonts w:ascii="Times New Roman" w:hAnsi="Times New Roman" w:cs="Times New Roman"/>
          <w:sz w:val="24"/>
          <w:szCs w:val="24"/>
        </w:rPr>
        <w:t xml:space="preserve"> </w:t>
      </w:r>
      <w:r w:rsidR="00760400" w:rsidRPr="00470D27">
        <w:rPr>
          <w:rFonts w:ascii="Times New Roman" w:hAnsi="Times New Roman" w:cs="Times New Roman"/>
          <w:i/>
          <w:iCs/>
          <w:sz w:val="24"/>
          <w:szCs w:val="24"/>
        </w:rPr>
        <w:t>Live streaming shopping</w:t>
      </w:r>
      <w:r w:rsidR="00760400" w:rsidRPr="00470D27">
        <w:rPr>
          <w:rFonts w:ascii="Times New Roman" w:hAnsi="Times New Roman" w:cs="Times New Roman"/>
          <w:sz w:val="24"/>
          <w:szCs w:val="24"/>
        </w:rPr>
        <w:t xml:space="preserve">, </w:t>
      </w:r>
      <w:proofErr w:type="spellStart"/>
      <w:r w:rsidR="00760400" w:rsidRPr="00470D27">
        <w:rPr>
          <w:rFonts w:ascii="Times New Roman" w:hAnsi="Times New Roman" w:cs="Times New Roman"/>
          <w:sz w:val="24"/>
          <w:szCs w:val="24"/>
        </w:rPr>
        <w:t>harga</w:t>
      </w:r>
      <w:proofErr w:type="spellEnd"/>
      <w:r w:rsidR="00760400" w:rsidRPr="00470D27">
        <w:rPr>
          <w:rFonts w:ascii="Times New Roman" w:hAnsi="Times New Roman" w:cs="Times New Roman"/>
          <w:sz w:val="24"/>
          <w:szCs w:val="24"/>
        </w:rPr>
        <w:t xml:space="preserve"> dan label halal </w:t>
      </w:r>
      <w:proofErr w:type="spellStart"/>
      <w:r w:rsidR="00760400" w:rsidRPr="00470D27">
        <w:rPr>
          <w:rFonts w:ascii="Times New Roman" w:hAnsi="Times New Roman" w:cs="Times New Roman"/>
          <w:sz w:val="24"/>
          <w:szCs w:val="24"/>
        </w:rPr>
        <w:t>terhadap</w:t>
      </w:r>
      <w:proofErr w:type="spellEnd"/>
      <w:r w:rsidR="00760400" w:rsidRPr="00470D27">
        <w:rPr>
          <w:rFonts w:ascii="Times New Roman" w:hAnsi="Times New Roman" w:cs="Times New Roman"/>
          <w:sz w:val="24"/>
          <w:szCs w:val="24"/>
        </w:rPr>
        <w:t xml:space="preserve"> Keputusan </w:t>
      </w:r>
      <w:proofErr w:type="spellStart"/>
      <w:r w:rsidR="00760400" w:rsidRPr="00470D27">
        <w:rPr>
          <w:rFonts w:ascii="Times New Roman" w:hAnsi="Times New Roman" w:cs="Times New Roman"/>
          <w:sz w:val="24"/>
          <w:szCs w:val="24"/>
        </w:rPr>
        <w:t>pembelian</w:t>
      </w:r>
      <w:proofErr w:type="spellEnd"/>
      <w:r w:rsidR="00760400" w:rsidRPr="00470D27">
        <w:rPr>
          <w:rFonts w:ascii="Times New Roman" w:hAnsi="Times New Roman" w:cs="Times New Roman"/>
          <w:sz w:val="24"/>
          <w:szCs w:val="24"/>
        </w:rPr>
        <w:t xml:space="preserve"> </w:t>
      </w:r>
      <w:proofErr w:type="spellStart"/>
      <w:r w:rsidR="00760400" w:rsidRPr="00470D27">
        <w:rPr>
          <w:rFonts w:ascii="Times New Roman" w:hAnsi="Times New Roman" w:cs="Times New Roman"/>
          <w:sz w:val="24"/>
          <w:szCs w:val="24"/>
        </w:rPr>
        <w:t>Produk</w:t>
      </w:r>
      <w:proofErr w:type="spellEnd"/>
      <w:r w:rsidR="00760400" w:rsidRPr="00470D27">
        <w:rPr>
          <w:rFonts w:ascii="Times New Roman" w:hAnsi="Times New Roman" w:cs="Times New Roman"/>
          <w:sz w:val="24"/>
          <w:szCs w:val="24"/>
        </w:rPr>
        <w:t xml:space="preserve"> </w:t>
      </w:r>
      <w:r w:rsidR="00760400" w:rsidRPr="00470D27">
        <w:rPr>
          <w:rFonts w:ascii="Times New Roman" w:hAnsi="Times New Roman" w:cs="Times New Roman"/>
          <w:i/>
          <w:iCs/>
          <w:sz w:val="24"/>
          <w:szCs w:val="24"/>
        </w:rPr>
        <w:t>skincare</w:t>
      </w:r>
      <w:r w:rsidR="00760400" w:rsidRPr="00470D27">
        <w:rPr>
          <w:rFonts w:ascii="Times New Roman" w:hAnsi="Times New Roman" w:cs="Times New Roman"/>
          <w:sz w:val="24"/>
          <w:szCs w:val="24"/>
        </w:rPr>
        <w:t xml:space="preserve"> </w:t>
      </w:r>
      <w:r w:rsidR="00760400" w:rsidRPr="00825CB6">
        <w:rPr>
          <w:rFonts w:ascii="Times New Roman" w:hAnsi="Times New Roman" w:cs="Times New Roman"/>
          <w:i/>
          <w:iCs/>
          <w:sz w:val="24"/>
          <w:szCs w:val="24"/>
        </w:rPr>
        <w:t xml:space="preserve">The </w:t>
      </w:r>
      <w:proofErr w:type="spellStart"/>
      <w:r w:rsidR="00760400" w:rsidRPr="00825CB6">
        <w:rPr>
          <w:rFonts w:ascii="Times New Roman" w:hAnsi="Times New Roman" w:cs="Times New Roman"/>
          <w:i/>
          <w:iCs/>
          <w:sz w:val="24"/>
          <w:szCs w:val="24"/>
        </w:rPr>
        <w:t>Originote</w:t>
      </w:r>
      <w:proofErr w:type="spellEnd"/>
      <w:r w:rsidR="00760400" w:rsidRPr="00470D27">
        <w:rPr>
          <w:rFonts w:ascii="Times New Roman" w:hAnsi="Times New Roman" w:cs="Times New Roman"/>
          <w:sz w:val="24"/>
          <w:szCs w:val="24"/>
        </w:rPr>
        <w:t xml:space="preserve"> pada </w:t>
      </w:r>
      <w:proofErr w:type="spellStart"/>
      <w:r w:rsidR="00760400" w:rsidRPr="00470D27">
        <w:rPr>
          <w:rFonts w:ascii="Times New Roman" w:hAnsi="Times New Roman" w:cs="Times New Roman"/>
          <w:sz w:val="24"/>
          <w:szCs w:val="24"/>
        </w:rPr>
        <w:t>Generasi</w:t>
      </w:r>
      <w:proofErr w:type="spellEnd"/>
      <w:r w:rsidR="00760400" w:rsidRPr="00470D27">
        <w:rPr>
          <w:rFonts w:ascii="Times New Roman" w:hAnsi="Times New Roman" w:cs="Times New Roman"/>
          <w:sz w:val="24"/>
          <w:szCs w:val="24"/>
        </w:rPr>
        <w:t xml:space="preserve"> Z di Kota Semarang.</w:t>
      </w:r>
    </w:p>
    <w:p w14:paraId="6696020A" w14:textId="45ECAFC2" w:rsidR="00081170" w:rsidRPr="00353ACD" w:rsidRDefault="00760400" w:rsidP="00353ACD">
      <w:pPr>
        <w:pStyle w:val="Heading2"/>
        <w:numPr>
          <w:ilvl w:val="0"/>
          <w:numId w:val="16"/>
        </w:numPr>
        <w:spacing w:before="62" w:line="360" w:lineRule="auto"/>
        <w:ind w:left="360" w:right="340"/>
        <w:rPr>
          <w:rFonts w:ascii="Times New Roman" w:hAnsi="Times New Roman" w:cs="Times New Roman"/>
          <w:b/>
          <w:bCs/>
          <w:color w:val="000000" w:themeColor="text1"/>
          <w:sz w:val="24"/>
          <w:szCs w:val="24"/>
        </w:rPr>
      </w:pPr>
      <w:bookmarkStart w:id="28" w:name="_Toc186785494"/>
      <w:r w:rsidRPr="00353ACD">
        <w:rPr>
          <w:rFonts w:ascii="Times New Roman" w:hAnsi="Times New Roman" w:cs="Times New Roman"/>
          <w:b/>
          <w:bCs/>
          <w:color w:val="000000" w:themeColor="text1"/>
          <w:sz w:val="24"/>
          <w:szCs w:val="24"/>
        </w:rPr>
        <w:lastRenderedPageBreak/>
        <w:t xml:space="preserve">Tujuan </w:t>
      </w:r>
      <w:proofErr w:type="spellStart"/>
      <w:r w:rsidRPr="00353ACD">
        <w:rPr>
          <w:rFonts w:ascii="Times New Roman" w:hAnsi="Times New Roman" w:cs="Times New Roman"/>
          <w:b/>
          <w:bCs/>
          <w:color w:val="000000" w:themeColor="text1"/>
          <w:sz w:val="24"/>
          <w:szCs w:val="24"/>
        </w:rPr>
        <w:t>Penelitian</w:t>
      </w:r>
      <w:bookmarkEnd w:id="28"/>
      <w:proofErr w:type="spellEnd"/>
    </w:p>
    <w:p w14:paraId="32897EC8" w14:textId="3B2FB260" w:rsidR="00E5081D" w:rsidRPr="00C27C00" w:rsidRDefault="00B52146" w:rsidP="00C27C00">
      <w:pPr>
        <w:pStyle w:val="ListParagraph"/>
        <w:spacing w:before="4" w:after="0" w:line="360" w:lineRule="auto"/>
        <w:ind w:left="425" w:right="176"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Berdasarkan</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rumusan</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masalah</w:t>
      </w:r>
      <w:proofErr w:type="spellEnd"/>
      <w:r w:rsidR="00C27C00" w:rsidRPr="00C27C00">
        <w:rPr>
          <w:rFonts w:ascii="Times New Roman" w:hAnsi="Times New Roman" w:cs="Times New Roman"/>
          <w:sz w:val="24"/>
          <w:szCs w:val="24"/>
        </w:rPr>
        <w:t xml:space="preserve"> yang </w:t>
      </w:r>
      <w:proofErr w:type="spellStart"/>
      <w:r w:rsidR="00C27C00" w:rsidRPr="00C27C00">
        <w:rPr>
          <w:rFonts w:ascii="Times New Roman" w:hAnsi="Times New Roman" w:cs="Times New Roman"/>
          <w:sz w:val="24"/>
          <w:szCs w:val="24"/>
        </w:rPr>
        <w:t>telah</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dijelaskan</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sebelumnya</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tujuan</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dari</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penelitian</w:t>
      </w:r>
      <w:proofErr w:type="spellEnd"/>
      <w:r w:rsidR="00C27C00" w:rsidRPr="00C27C00">
        <w:rPr>
          <w:rFonts w:ascii="Times New Roman" w:hAnsi="Times New Roman" w:cs="Times New Roman"/>
          <w:sz w:val="24"/>
          <w:szCs w:val="24"/>
        </w:rPr>
        <w:t xml:space="preserve"> ini </w:t>
      </w:r>
      <w:proofErr w:type="spellStart"/>
      <w:r w:rsidR="00C27C00" w:rsidRPr="00C27C00">
        <w:rPr>
          <w:rFonts w:ascii="Times New Roman" w:hAnsi="Times New Roman" w:cs="Times New Roman"/>
          <w:sz w:val="24"/>
          <w:szCs w:val="24"/>
        </w:rPr>
        <w:t>adalah</w:t>
      </w:r>
      <w:proofErr w:type="spellEnd"/>
      <w:r w:rsidR="00C27C00" w:rsidRPr="00C27C00">
        <w:rPr>
          <w:rFonts w:ascii="Times New Roman" w:hAnsi="Times New Roman" w:cs="Times New Roman"/>
          <w:sz w:val="24"/>
          <w:szCs w:val="24"/>
        </w:rPr>
        <w:t xml:space="preserve"> untuk </w:t>
      </w:r>
      <w:proofErr w:type="spellStart"/>
      <w:r w:rsidR="00C27C00" w:rsidRPr="00C27C00">
        <w:rPr>
          <w:rFonts w:ascii="Times New Roman" w:hAnsi="Times New Roman" w:cs="Times New Roman"/>
          <w:sz w:val="24"/>
          <w:szCs w:val="24"/>
        </w:rPr>
        <w:t>menganalisis</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pengaruh</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ketiga</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variabel</w:t>
      </w:r>
      <w:proofErr w:type="spellEnd"/>
      <w:r w:rsidR="00C27C00" w:rsidRPr="00C27C00">
        <w:rPr>
          <w:rFonts w:ascii="Times New Roman" w:hAnsi="Times New Roman" w:cs="Times New Roman"/>
          <w:sz w:val="24"/>
          <w:szCs w:val="24"/>
        </w:rPr>
        <w:t xml:space="preserve"> </w:t>
      </w:r>
      <w:proofErr w:type="spellStart"/>
      <w:r w:rsidR="00C27C00">
        <w:rPr>
          <w:rFonts w:ascii="Times New Roman" w:hAnsi="Times New Roman" w:cs="Times New Roman"/>
          <w:sz w:val="24"/>
          <w:szCs w:val="24"/>
        </w:rPr>
        <w:t>yakni</w:t>
      </w:r>
      <w:proofErr w:type="spellEnd"/>
      <w:r w:rsidR="00C27C00">
        <w:rPr>
          <w:rFonts w:ascii="Times New Roman" w:hAnsi="Times New Roman" w:cs="Times New Roman"/>
          <w:sz w:val="24"/>
          <w:szCs w:val="24"/>
        </w:rPr>
        <w:t xml:space="preserve"> </w:t>
      </w:r>
      <w:r w:rsidR="00C27C00" w:rsidRPr="00C27C00">
        <w:rPr>
          <w:rFonts w:ascii="Times New Roman" w:hAnsi="Times New Roman" w:cs="Times New Roman"/>
          <w:i/>
          <w:iCs/>
          <w:sz w:val="24"/>
          <w:szCs w:val="24"/>
        </w:rPr>
        <w:t>live streaming shopping</w:t>
      </w:r>
      <w:r w:rsidR="00C27C00">
        <w:rPr>
          <w:rFonts w:ascii="Times New Roman" w:hAnsi="Times New Roman" w:cs="Times New Roman"/>
          <w:sz w:val="24"/>
          <w:szCs w:val="24"/>
        </w:rPr>
        <w:t xml:space="preserve">, </w:t>
      </w:r>
      <w:proofErr w:type="spellStart"/>
      <w:r w:rsidR="00C27C00">
        <w:rPr>
          <w:rFonts w:ascii="Times New Roman" w:hAnsi="Times New Roman" w:cs="Times New Roman"/>
          <w:sz w:val="24"/>
          <w:szCs w:val="24"/>
        </w:rPr>
        <w:t>harga</w:t>
      </w:r>
      <w:proofErr w:type="spellEnd"/>
      <w:r w:rsidR="00C27C00">
        <w:rPr>
          <w:rFonts w:ascii="Times New Roman" w:hAnsi="Times New Roman" w:cs="Times New Roman"/>
          <w:sz w:val="24"/>
          <w:szCs w:val="24"/>
        </w:rPr>
        <w:t xml:space="preserve"> dan label halal</w:t>
      </w:r>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terhadap</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keputusan</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pembelian</w:t>
      </w:r>
      <w:proofErr w:type="spellEnd"/>
      <w:r w:rsidR="00C27C00" w:rsidRPr="00C27C00">
        <w:rPr>
          <w:rFonts w:ascii="Times New Roman" w:hAnsi="Times New Roman" w:cs="Times New Roman"/>
          <w:sz w:val="24"/>
          <w:szCs w:val="24"/>
        </w:rPr>
        <w:t xml:space="preserve"> </w:t>
      </w:r>
      <w:proofErr w:type="spellStart"/>
      <w:r w:rsidR="00C27C00" w:rsidRPr="00C27C00">
        <w:rPr>
          <w:rFonts w:ascii="Times New Roman" w:hAnsi="Times New Roman" w:cs="Times New Roman"/>
          <w:sz w:val="24"/>
          <w:szCs w:val="24"/>
        </w:rPr>
        <w:t>produk</w:t>
      </w:r>
      <w:proofErr w:type="spellEnd"/>
      <w:r w:rsidR="00C27C00" w:rsidRPr="00C27C00">
        <w:rPr>
          <w:rFonts w:ascii="Times New Roman" w:hAnsi="Times New Roman" w:cs="Times New Roman"/>
          <w:sz w:val="24"/>
          <w:szCs w:val="24"/>
        </w:rPr>
        <w:t xml:space="preserve"> </w:t>
      </w:r>
      <w:r w:rsidR="00C27C00" w:rsidRPr="00C27C00">
        <w:rPr>
          <w:rFonts w:ascii="Times New Roman" w:hAnsi="Times New Roman" w:cs="Times New Roman"/>
          <w:i/>
          <w:iCs/>
          <w:sz w:val="24"/>
          <w:szCs w:val="24"/>
        </w:rPr>
        <w:t xml:space="preserve">skincare The </w:t>
      </w:r>
      <w:proofErr w:type="spellStart"/>
      <w:r w:rsidR="00C27C00" w:rsidRPr="00C27C00">
        <w:rPr>
          <w:rFonts w:ascii="Times New Roman" w:hAnsi="Times New Roman" w:cs="Times New Roman"/>
          <w:i/>
          <w:iCs/>
          <w:sz w:val="24"/>
          <w:szCs w:val="24"/>
        </w:rPr>
        <w:t>Originote</w:t>
      </w:r>
      <w:proofErr w:type="spellEnd"/>
      <w:r w:rsidR="00C27C00" w:rsidRPr="00C27C00">
        <w:rPr>
          <w:rFonts w:ascii="Times New Roman" w:hAnsi="Times New Roman" w:cs="Times New Roman"/>
          <w:sz w:val="24"/>
          <w:szCs w:val="24"/>
        </w:rPr>
        <w:t xml:space="preserve"> pada </w:t>
      </w:r>
      <w:proofErr w:type="spellStart"/>
      <w:r w:rsidR="00C27C00" w:rsidRPr="00C27C00">
        <w:rPr>
          <w:rFonts w:ascii="Times New Roman" w:hAnsi="Times New Roman" w:cs="Times New Roman"/>
          <w:sz w:val="24"/>
          <w:szCs w:val="24"/>
        </w:rPr>
        <w:t>generasi</w:t>
      </w:r>
      <w:proofErr w:type="spellEnd"/>
      <w:r w:rsidR="00C27C00" w:rsidRPr="00C27C00">
        <w:rPr>
          <w:rFonts w:ascii="Times New Roman" w:hAnsi="Times New Roman" w:cs="Times New Roman"/>
          <w:sz w:val="24"/>
          <w:szCs w:val="24"/>
        </w:rPr>
        <w:t xml:space="preserve"> Z di Kota Semarang</w:t>
      </w:r>
      <w:r w:rsidR="00760400" w:rsidRPr="00C27C00">
        <w:rPr>
          <w:rFonts w:ascii="Times New Roman" w:hAnsi="Times New Roman" w:cs="Times New Roman"/>
          <w:sz w:val="24"/>
          <w:szCs w:val="24"/>
        </w:rPr>
        <w:t>.</w:t>
      </w:r>
    </w:p>
    <w:p w14:paraId="16571A7C" w14:textId="3A0CE4B3" w:rsidR="00081170" w:rsidRPr="00353ACD" w:rsidRDefault="00081170" w:rsidP="00353ACD">
      <w:pPr>
        <w:pStyle w:val="Heading2"/>
        <w:numPr>
          <w:ilvl w:val="0"/>
          <w:numId w:val="16"/>
        </w:numPr>
        <w:spacing w:before="62" w:line="360" w:lineRule="auto"/>
        <w:ind w:left="360" w:right="340"/>
        <w:rPr>
          <w:rFonts w:ascii="Times New Roman" w:hAnsi="Times New Roman" w:cs="Times New Roman"/>
          <w:b/>
          <w:bCs/>
          <w:color w:val="000000" w:themeColor="text1"/>
          <w:sz w:val="24"/>
          <w:szCs w:val="24"/>
        </w:rPr>
      </w:pPr>
      <w:bookmarkStart w:id="29" w:name="_Toc186785495"/>
      <w:bookmarkEnd w:id="26"/>
      <w:r w:rsidRPr="00353ACD">
        <w:rPr>
          <w:rFonts w:ascii="Times New Roman" w:hAnsi="Times New Roman" w:cs="Times New Roman"/>
          <w:b/>
          <w:bCs/>
          <w:color w:val="000000" w:themeColor="text1"/>
          <w:sz w:val="24"/>
          <w:szCs w:val="24"/>
        </w:rPr>
        <w:t xml:space="preserve">Manfaat </w:t>
      </w:r>
      <w:proofErr w:type="spellStart"/>
      <w:r w:rsidRPr="00353ACD">
        <w:rPr>
          <w:rFonts w:ascii="Times New Roman" w:hAnsi="Times New Roman" w:cs="Times New Roman"/>
          <w:b/>
          <w:bCs/>
          <w:color w:val="000000" w:themeColor="text1"/>
          <w:sz w:val="24"/>
          <w:szCs w:val="24"/>
        </w:rPr>
        <w:t>Penelitian</w:t>
      </w:r>
      <w:bookmarkEnd w:id="29"/>
      <w:proofErr w:type="spellEnd"/>
    </w:p>
    <w:p w14:paraId="2BD28164" w14:textId="5EECDF90" w:rsidR="0083549A" w:rsidRPr="008C46E4" w:rsidRDefault="00942474" w:rsidP="00D77D69">
      <w:pPr>
        <w:pStyle w:val="ListParagraph"/>
        <w:numPr>
          <w:ilvl w:val="0"/>
          <w:numId w:val="31"/>
        </w:numPr>
        <w:spacing w:line="360" w:lineRule="auto"/>
        <w:ind w:left="1080"/>
        <w:jc w:val="both"/>
        <w:rPr>
          <w:rFonts w:ascii="Times New Roman" w:hAnsi="Times New Roman" w:cs="Times New Roman"/>
          <w:sz w:val="24"/>
          <w:szCs w:val="24"/>
        </w:rPr>
      </w:pPr>
      <w:r w:rsidRPr="008C46E4">
        <w:rPr>
          <w:rFonts w:ascii="Times New Roman" w:hAnsi="Times New Roman" w:cs="Times New Roman"/>
          <w:sz w:val="24"/>
          <w:szCs w:val="24"/>
        </w:rPr>
        <w:t xml:space="preserve">Bagi </w:t>
      </w:r>
      <w:proofErr w:type="spellStart"/>
      <w:r w:rsidRPr="008C46E4">
        <w:rPr>
          <w:rFonts w:ascii="Times New Roman" w:hAnsi="Times New Roman" w:cs="Times New Roman"/>
          <w:sz w:val="24"/>
          <w:szCs w:val="24"/>
        </w:rPr>
        <w:t>Akademisi</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penelitian</w:t>
      </w:r>
      <w:proofErr w:type="spellEnd"/>
      <w:r w:rsidRPr="008C46E4">
        <w:rPr>
          <w:rFonts w:ascii="Times New Roman" w:hAnsi="Times New Roman" w:cs="Times New Roman"/>
          <w:sz w:val="24"/>
          <w:szCs w:val="24"/>
        </w:rPr>
        <w:t xml:space="preserve"> ini </w:t>
      </w:r>
      <w:proofErr w:type="spellStart"/>
      <w:r w:rsidRPr="008C46E4">
        <w:rPr>
          <w:rFonts w:ascii="Times New Roman" w:hAnsi="Times New Roman" w:cs="Times New Roman"/>
          <w:sz w:val="24"/>
          <w:szCs w:val="24"/>
        </w:rPr>
        <w:t>diharapkan</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dapat</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menjadi</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referensi</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bagi</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penelitian-penelitian</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selanjutnya</w:t>
      </w:r>
      <w:proofErr w:type="spellEnd"/>
      <w:r w:rsidRPr="008C46E4">
        <w:rPr>
          <w:rFonts w:ascii="Times New Roman" w:hAnsi="Times New Roman" w:cs="Times New Roman"/>
          <w:sz w:val="24"/>
          <w:szCs w:val="24"/>
        </w:rPr>
        <w:t xml:space="preserve"> yang </w:t>
      </w:r>
      <w:proofErr w:type="spellStart"/>
      <w:r w:rsidRPr="008C46E4">
        <w:rPr>
          <w:rFonts w:ascii="Times New Roman" w:hAnsi="Times New Roman" w:cs="Times New Roman"/>
          <w:sz w:val="24"/>
          <w:szCs w:val="24"/>
        </w:rPr>
        <w:t>membahas</w:t>
      </w:r>
      <w:proofErr w:type="spellEnd"/>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pengaruh</w:t>
      </w:r>
      <w:proofErr w:type="spellEnd"/>
      <w:r w:rsidRPr="008C46E4">
        <w:rPr>
          <w:rFonts w:ascii="Times New Roman" w:hAnsi="Times New Roman" w:cs="Times New Roman"/>
          <w:sz w:val="24"/>
          <w:szCs w:val="24"/>
        </w:rPr>
        <w:t xml:space="preserve"> </w:t>
      </w:r>
      <w:r w:rsidRPr="008C46E4">
        <w:rPr>
          <w:rFonts w:ascii="Times New Roman" w:hAnsi="Times New Roman" w:cs="Times New Roman"/>
          <w:i/>
          <w:iCs/>
          <w:sz w:val="24"/>
          <w:szCs w:val="24"/>
        </w:rPr>
        <w:t>live streaming shopping</w:t>
      </w:r>
      <w:r w:rsidRPr="008C46E4">
        <w:rPr>
          <w:rFonts w:ascii="Times New Roman" w:hAnsi="Times New Roman" w:cs="Times New Roman"/>
          <w:sz w:val="24"/>
          <w:szCs w:val="24"/>
        </w:rPr>
        <w:t xml:space="preserve">, </w:t>
      </w:r>
      <w:proofErr w:type="spellStart"/>
      <w:r w:rsidRPr="008C46E4">
        <w:rPr>
          <w:rFonts w:ascii="Times New Roman" w:hAnsi="Times New Roman" w:cs="Times New Roman"/>
          <w:sz w:val="24"/>
          <w:szCs w:val="24"/>
        </w:rPr>
        <w:t>harga</w:t>
      </w:r>
      <w:proofErr w:type="spellEnd"/>
      <w:r w:rsidRPr="008C46E4">
        <w:rPr>
          <w:rFonts w:ascii="Times New Roman" w:hAnsi="Times New Roman" w:cs="Times New Roman"/>
          <w:sz w:val="24"/>
          <w:szCs w:val="24"/>
        </w:rPr>
        <w:t>, dan label halal.</w:t>
      </w:r>
    </w:p>
    <w:p w14:paraId="61F2722F" w14:textId="7FC5E625" w:rsidR="00942474" w:rsidRDefault="00942474" w:rsidP="006A241D">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Gen Z,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ini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memberikan</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informasi</w:t>
      </w:r>
      <w:proofErr w:type="spellEnd"/>
      <w:r w:rsidRPr="00942474">
        <w:rPr>
          <w:rFonts w:ascii="Times New Roman" w:hAnsi="Times New Roman" w:cs="Times New Roman"/>
          <w:sz w:val="24"/>
          <w:szCs w:val="24"/>
        </w:rPr>
        <w:t xml:space="preserve"> yang </w:t>
      </w:r>
      <w:proofErr w:type="spellStart"/>
      <w:r w:rsidRPr="00942474">
        <w:rPr>
          <w:rFonts w:ascii="Times New Roman" w:hAnsi="Times New Roman" w:cs="Times New Roman"/>
          <w:sz w:val="24"/>
          <w:szCs w:val="24"/>
        </w:rPr>
        <w:t>dapat</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meningkatkan</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pemahaman</w:t>
      </w:r>
      <w:proofErr w:type="spellEnd"/>
      <w:r w:rsidRPr="00942474">
        <w:rPr>
          <w:rFonts w:ascii="Times New Roman" w:hAnsi="Times New Roman" w:cs="Times New Roman"/>
          <w:sz w:val="24"/>
          <w:szCs w:val="24"/>
        </w:rPr>
        <w:t xml:space="preserve"> Gen Z </w:t>
      </w:r>
      <w:proofErr w:type="spellStart"/>
      <w:r w:rsidRPr="00942474">
        <w:rPr>
          <w:rFonts w:ascii="Times New Roman" w:hAnsi="Times New Roman" w:cs="Times New Roman"/>
          <w:sz w:val="24"/>
          <w:szCs w:val="24"/>
        </w:rPr>
        <w:t>tentang</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faktor-faktor</w:t>
      </w:r>
      <w:proofErr w:type="spellEnd"/>
      <w:r w:rsidRPr="00942474">
        <w:rPr>
          <w:rFonts w:ascii="Times New Roman" w:hAnsi="Times New Roman" w:cs="Times New Roman"/>
          <w:sz w:val="24"/>
          <w:szCs w:val="24"/>
        </w:rPr>
        <w:t xml:space="preserve"> yang </w:t>
      </w:r>
      <w:proofErr w:type="spellStart"/>
      <w:r w:rsidRPr="00942474">
        <w:rPr>
          <w:rFonts w:ascii="Times New Roman" w:hAnsi="Times New Roman" w:cs="Times New Roman"/>
          <w:sz w:val="24"/>
          <w:szCs w:val="24"/>
        </w:rPr>
        <w:t>memengaruhi</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keputusan</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pembelian</w:t>
      </w:r>
      <w:proofErr w:type="spellEnd"/>
      <w:r w:rsidRPr="00942474">
        <w:rPr>
          <w:rFonts w:ascii="Times New Roman" w:hAnsi="Times New Roman" w:cs="Times New Roman"/>
          <w:sz w:val="24"/>
          <w:szCs w:val="24"/>
        </w:rPr>
        <w:t xml:space="preserve">, seperti </w:t>
      </w:r>
      <w:proofErr w:type="spellStart"/>
      <w:r w:rsidRPr="00942474">
        <w:rPr>
          <w:rFonts w:ascii="Times New Roman" w:hAnsi="Times New Roman" w:cs="Times New Roman"/>
          <w:sz w:val="24"/>
          <w:szCs w:val="24"/>
        </w:rPr>
        <w:t>pentingnya</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harga</w:t>
      </w:r>
      <w:proofErr w:type="spellEnd"/>
      <w:r w:rsidRPr="00942474">
        <w:rPr>
          <w:rFonts w:ascii="Times New Roman" w:hAnsi="Times New Roman" w:cs="Times New Roman"/>
          <w:sz w:val="24"/>
          <w:szCs w:val="24"/>
        </w:rPr>
        <w:t xml:space="preserve"> yang </w:t>
      </w:r>
      <w:proofErr w:type="spellStart"/>
      <w:r w:rsidRPr="00942474">
        <w:rPr>
          <w:rFonts w:ascii="Times New Roman" w:hAnsi="Times New Roman" w:cs="Times New Roman"/>
          <w:sz w:val="24"/>
          <w:szCs w:val="24"/>
        </w:rPr>
        <w:t>wajar</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transparansi</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dalam</w:t>
      </w:r>
      <w:proofErr w:type="spellEnd"/>
      <w:r w:rsidRPr="00942474">
        <w:rPr>
          <w:rFonts w:ascii="Times New Roman" w:hAnsi="Times New Roman" w:cs="Times New Roman"/>
          <w:sz w:val="24"/>
          <w:szCs w:val="24"/>
        </w:rPr>
        <w:t xml:space="preserve"> </w:t>
      </w:r>
      <w:r w:rsidRPr="00942474">
        <w:rPr>
          <w:rFonts w:ascii="Times New Roman" w:hAnsi="Times New Roman" w:cs="Times New Roman"/>
          <w:i/>
          <w:iCs/>
          <w:sz w:val="24"/>
          <w:szCs w:val="24"/>
        </w:rPr>
        <w:t>live streaming shopping</w:t>
      </w:r>
      <w:r w:rsidRPr="00942474">
        <w:rPr>
          <w:rFonts w:ascii="Times New Roman" w:hAnsi="Times New Roman" w:cs="Times New Roman"/>
          <w:sz w:val="24"/>
          <w:szCs w:val="24"/>
        </w:rPr>
        <w:t xml:space="preserve">, dan </w:t>
      </w:r>
      <w:proofErr w:type="spellStart"/>
      <w:r w:rsidRPr="00942474">
        <w:rPr>
          <w:rFonts w:ascii="Times New Roman" w:hAnsi="Times New Roman" w:cs="Times New Roman"/>
          <w:sz w:val="24"/>
          <w:szCs w:val="24"/>
        </w:rPr>
        <w:t>keberadaan</w:t>
      </w:r>
      <w:proofErr w:type="spellEnd"/>
      <w:r w:rsidRPr="00942474">
        <w:rPr>
          <w:rFonts w:ascii="Times New Roman" w:hAnsi="Times New Roman" w:cs="Times New Roman"/>
          <w:sz w:val="24"/>
          <w:szCs w:val="24"/>
        </w:rPr>
        <w:t xml:space="preserve"> label halal.</w:t>
      </w:r>
    </w:p>
    <w:p w14:paraId="04429052" w14:textId="4FC03763" w:rsidR="00470D27" w:rsidRPr="00660D57" w:rsidRDefault="00942474" w:rsidP="00470D27">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Brand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Originote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ini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memberikan</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wawasan</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mengenai</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perilaku</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pembelian</w:t>
      </w:r>
      <w:proofErr w:type="spellEnd"/>
      <w:r w:rsidRPr="00942474">
        <w:rPr>
          <w:rFonts w:ascii="Times New Roman" w:hAnsi="Times New Roman" w:cs="Times New Roman"/>
          <w:sz w:val="24"/>
          <w:szCs w:val="24"/>
        </w:rPr>
        <w:t xml:space="preserve"> Gen Z di Kota Semarang, </w:t>
      </w:r>
      <w:proofErr w:type="spellStart"/>
      <w:r w:rsidRPr="00942474">
        <w:rPr>
          <w:rFonts w:ascii="Times New Roman" w:hAnsi="Times New Roman" w:cs="Times New Roman"/>
          <w:sz w:val="24"/>
          <w:szCs w:val="24"/>
        </w:rPr>
        <w:t>khususnya</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terkait</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pengaruh</w:t>
      </w:r>
      <w:proofErr w:type="spellEnd"/>
      <w:r w:rsidRPr="00942474">
        <w:rPr>
          <w:rFonts w:ascii="Times New Roman" w:hAnsi="Times New Roman" w:cs="Times New Roman"/>
          <w:sz w:val="24"/>
          <w:szCs w:val="24"/>
        </w:rPr>
        <w:t xml:space="preserve"> </w:t>
      </w:r>
      <w:r w:rsidRPr="00942474">
        <w:rPr>
          <w:rFonts w:ascii="Times New Roman" w:hAnsi="Times New Roman" w:cs="Times New Roman"/>
          <w:i/>
          <w:iCs/>
          <w:sz w:val="24"/>
          <w:szCs w:val="24"/>
        </w:rPr>
        <w:t>live streaming shopping</w:t>
      </w:r>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harga</w:t>
      </w:r>
      <w:proofErr w:type="spellEnd"/>
      <w:r w:rsidRPr="00942474">
        <w:rPr>
          <w:rFonts w:ascii="Times New Roman" w:hAnsi="Times New Roman" w:cs="Times New Roman"/>
          <w:sz w:val="24"/>
          <w:szCs w:val="24"/>
        </w:rPr>
        <w:t xml:space="preserve">, dan label halal. Hal ini </w:t>
      </w:r>
      <w:proofErr w:type="spellStart"/>
      <w:r w:rsidRPr="00942474">
        <w:rPr>
          <w:rFonts w:ascii="Times New Roman" w:hAnsi="Times New Roman" w:cs="Times New Roman"/>
          <w:sz w:val="24"/>
          <w:szCs w:val="24"/>
        </w:rPr>
        <w:t>dapat</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membantu</w:t>
      </w:r>
      <w:proofErr w:type="spellEnd"/>
      <w:r w:rsidRPr="00942474">
        <w:rPr>
          <w:rFonts w:ascii="Times New Roman" w:hAnsi="Times New Roman" w:cs="Times New Roman"/>
          <w:sz w:val="24"/>
          <w:szCs w:val="24"/>
        </w:rPr>
        <w:t xml:space="preserve"> The </w:t>
      </w:r>
      <w:proofErr w:type="spellStart"/>
      <w:r w:rsidRPr="00942474">
        <w:rPr>
          <w:rFonts w:ascii="Times New Roman" w:hAnsi="Times New Roman" w:cs="Times New Roman"/>
          <w:sz w:val="24"/>
          <w:szCs w:val="24"/>
        </w:rPr>
        <w:t>Originote</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menyusun</w:t>
      </w:r>
      <w:proofErr w:type="spellEnd"/>
      <w:r w:rsidRPr="00942474">
        <w:rPr>
          <w:rFonts w:ascii="Times New Roman" w:hAnsi="Times New Roman" w:cs="Times New Roman"/>
          <w:sz w:val="24"/>
          <w:szCs w:val="24"/>
        </w:rPr>
        <w:t xml:space="preserve"> strategi </w:t>
      </w:r>
      <w:proofErr w:type="spellStart"/>
      <w:r w:rsidRPr="00942474">
        <w:rPr>
          <w:rFonts w:ascii="Times New Roman" w:hAnsi="Times New Roman" w:cs="Times New Roman"/>
          <w:sz w:val="24"/>
          <w:szCs w:val="24"/>
        </w:rPr>
        <w:t>pemasaran</w:t>
      </w:r>
      <w:proofErr w:type="spellEnd"/>
      <w:r w:rsidRPr="00942474">
        <w:rPr>
          <w:rFonts w:ascii="Times New Roman" w:hAnsi="Times New Roman" w:cs="Times New Roman"/>
          <w:sz w:val="24"/>
          <w:szCs w:val="24"/>
        </w:rPr>
        <w:t xml:space="preserve"> yang lebih </w:t>
      </w:r>
      <w:proofErr w:type="spellStart"/>
      <w:r w:rsidRPr="00942474">
        <w:rPr>
          <w:rFonts w:ascii="Times New Roman" w:hAnsi="Times New Roman" w:cs="Times New Roman"/>
          <w:sz w:val="24"/>
          <w:szCs w:val="24"/>
        </w:rPr>
        <w:t>efektif</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sesuai</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dengan</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preferensi</w:t>
      </w:r>
      <w:proofErr w:type="spellEnd"/>
      <w:r w:rsidRPr="00942474">
        <w:rPr>
          <w:rFonts w:ascii="Times New Roman" w:hAnsi="Times New Roman" w:cs="Times New Roman"/>
          <w:sz w:val="24"/>
          <w:szCs w:val="24"/>
        </w:rPr>
        <w:t xml:space="preserve"> </w:t>
      </w:r>
      <w:proofErr w:type="spellStart"/>
      <w:r w:rsidRPr="00942474">
        <w:rPr>
          <w:rFonts w:ascii="Times New Roman" w:hAnsi="Times New Roman" w:cs="Times New Roman"/>
          <w:sz w:val="24"/>
          <w:szCs w:val="24"/>
        </w:rPr>
        <w:t>konsumen</w:t>
      </w:r>
      <w:proofErr w:type="spellEnd"/>
      <w:r w:rsidRPr="00942474">
        <w:rPr>
          <w:rFonts w:ascii="Times New Roman" w:hAnsi="Times New Roman" w:cs="Times New Roman"/>
          <w:sz w:val="24"/>
          <w:szCs w:val="24"/>
        </w:rPr>
        <w:t>.</w:t>
      </w:r>
    </w:p>
    <w:p w14:paraId="3E7F1C25" w14:textId="77777777" w:rsidR="00470D27" w:rsidRPr="0094051D" w:rsidRDefault="00081170" w:rsidP="0094051D">
      <w:pPr>
        <w:pStyle w:val="Heading2"/>
        <w:numPr>
          <w:ilvl w:val="0"/>
          <w:numId w:val="16"/>
        </w:numPr>
        <w:spacing w:before="62" w:line="360" w:lineRule="auto"/>
        <w:ind w:left="360" w:right="340"/>
        <w:rPr>
          <w:rFonts w:ascii="Times New Roman" w:hAnsi="Times New Roman" w:cs="Times New Roman"/>
          <w:b/>
          <w:bCs/>
          <w:color w:val="000000" w:themeColor="text1"/>
          <w:sz w:val="24"/>
          <w:szCs w:val="24"/>
        </w:rPr>
      </w:pPr>
      <w:bookmarkStart w:id="30" w:name="_Toc186785496"/>
      <w:proofErr w:type="spellStart"/>
      <w:r w:rsidRPr="0094051D">
        <w:rPr>
          <w:rFonts w:ascii="Times New Roman" w:hAnsi="Times New Roman" w:cs="Times New Roman"/>
          <w:b/>
          <w:bCs/>
          <w:color w:val="000000" w:themeColor="text1"/>
          <w:sz w:val="24"/>
          <w:szCs w:val="24"/>
        </w:rPr>
        <w:t>Sistematika</w:t>
      </w:r>
      <w:proofErr w:type="spellEnd"/>
      <w:r w:rsidRPr="0094051D">
        <w:rPr>
          <w:rFonts w:ascii="Times New Roman" w:hAnsi="Times New Roman" w:cs="Times New Roman"/>
          <w:b/>
          <w:bCs/>
          <w:color w:val="000000" w:themeColor="text1"/>
          <w:sz w:val="24"/>
          <w:szCs w:val="24"/>
        </w:rPr>
        <w:t xml:space="preserve"> </w:t>
      </w:r>
      <w:proofErr w:type="spellStart"/>
      <w:r w:rsidRPr="0094051D">
        <w:rPr>
          <w:rFonts w:ascii="Times New Roman" w:hAnsi="Times New Roman" w:cs="Times New Roman"/>
          <w:b/>
          <w:bCs/>
          <w:color w:val="000000" w:themeColor="text1"/>
          <w:sz w:val="24"/>
          <w:szCs w:val="24"/>
        </w:rPr>
        <w:t>Penulisan</w:t>
      </w:r>
      <w:bookmarkEnd w:id="30"/>
      <w:proofErr w:type="spellEnd"/>
    </w:p>
    <w:p w14:paraId="556A01AE" w14:textId="592ECFE6" w:rsidR="0037293C" w:rsidRPr="00325751" w:rsidRDefault="00F10B9F" w:rsidP="00F10B9F">
      <w:pPr>
        <w:spacing w:before="4" w:after="0"/>
        <w:ind w:right="176" w:firstLine="720"/>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sidR="00325751" w:rsidRPr="00325751">
        <w:rPr>
          <w:rFonts w:ascii="Times New Roman" w:hAnsi="Times New Roman" w:cs="Times New Roman"/>
          <w:sz w:val="24"/>
          <w:szCs w:val="24"/>
        </w:rPr>
        <w:t xml:space="preserve"> ini </w:t>
      </w:r>
      <w:proofErr w:type="spellStart"/>
      <w:r w:rsidR="00325751" w:rsidRPr="00325751">
        <w:rPr>
          <w:rFonts w:ascii="Times New Roman" w:hAnsi="Times New Roman" w:cs="Times New Roman"/>
          <w:sz w:val="24"/>
          <w:szCs w:val="24"/>
        </w:rPr>
        <w:t>disusun</w:t>
      </w:r>
      <w:proofErr w:type="spellEnd"/>
      <w:r w:rsidR="00325751" w:rsidRPr="00325751">
        <w:rPr>
          <w:rFonts w:ascii="Times New Roman" w:hAnsi="Times New Roman" w:cs="Times New Roman"/>
          <w:sz w:val="24"/>
          <w:szCs w:val="24"/>
        </w:rPr>
        <w:t xml:space="preserve"> </w:t>
      </w:r>
      <w:proofErr w:type="spellStart"/>
      <w:r w:rsidR="00325751" w:rsidRPr="00325751">
        <w:rPr>
          <w:rFonts w:ascii="Times New Roman" w:hAnsi="Times New Roman" w:cs="Times New Roman"/>
          <w:sz w:val="24"/>
          <w:szCs w:val="24"/>
        </w:rPr>
        <w:t>dalam</w:t>
      </w:r>
      <w:proofErr w:type="spellEnd"/>
      <w:r w:rsidR="00325751" w:rsidRPr="00325751">
        <w:rPr>
          <w:rFonts w:ascii="Times New Roman" w:hAnsi="Times New Roman" w:cs="Times New Roman"/>
          <w:sz w:val="24"/>
          <w:szCs w:val="24"/>
        </w:rPr>
        <w:t xml:space="preserve"> lima </w:t>
      </w:r>
      <w:proofErr w:type="spellStart"/>
      <w:r w:rsidR="00325751" w:rsidRPr="00325751">
        <w:rPr>
          <w:rFonts w:ascii="Times New Roman" w:hAnsi="Times New Roman" w:cs="Times New Roman"/>
          <w:sz w:val="24"/>
          <w:szCs w:val="24"/>
        </w:rPr>
        <w:t>bab</w:t>
      </w:r>
      <w:proofErr w:type="spellEnd"/>
      <w:r w:rsidR="00325751" w:rsidRPr="00325751">
        <w:rPr>
          <w:rFonts w:ascii="Times New Roman" w:hAnsi="Times New Roman" w:cs="Times New Roman"/>
          <w:sz w:val="24"/>
          <w:szCs w:val="24"/>
        </w:rPr>
        <w:t xml:space="preserve"> </w:t>
      </w:r>
      <w:proofErr w:type="spellStart"/>
      <w:r w:rsidR="00325751" w:rsidRPr="00325751">
        <w:rPr>
          <w:rFonts w:ascii="Times New Roman" w:hAnsi="Times New Roman" w:cs="Times New Roman"/>
          <w:sz w:val="24"/>
          <w:szCs w:val="24"/>
        </w:rPr>
        <w:t>dengan</w:t>
      </w:r>
      <w:proofErr w:type="spellEnd"/>
      <w:r w:rsidR="00325751" w:rsidRPr="00325751">
        <w:rPr>
          <w:rFonts w:ascii="Times New Roman" w:hAnsi="Times New Roman" w:cs="Times New Roman"/>
          <w:sz w:val="24"/>
          <w:szCs w:val="24"/>
        </w:rPr>
        <w:t xml:space="preserve"> </w:t>
      </w:r>
      <w:proofErr w:type="spellStart"/>
      <w:r w:rsidR="00325751" w:rsidRPr="00325751">
        <w:rPr>
          <w:rFonts w:ascii="Times New Roman" w:hAnsi="Times New Roman" w:cs="Times New Roman"/>
          <w:sz w:val="24"/>
          <w:szCs w:val="24"/>
        </w:rPr>
        <w:t>rincian</w:t>
      </w:r>
      <w:proofErr w:type="spellEnd"/>
      <w:r w:rsidR="00325751" w:rsidRPr="00325751">
        <w:rPr>
          <w:rFonts w:ascii="Times New Roman" w:hAnsi="Times New Roman" w:cs="Times New Roman"/>
          <w:sz w:val="24"/>
          <w:szCs w:val="24"/>
        </w:rPr>
        <w:t xml:space="preserve"> </w:t>
      </w:r>
      <w:proofErr w:type="spellStart"/>
      <w:r w:rsidR="00325751" w:rsidRPr="00325751">
        <w:rPr>
          <w:rFonts w:ascii="Times New Roman" w:hAnsi="Times New Roman" w:cs="Times New Roman"/>
          <w:sz w:val="24"/>
          <w:szCs w:val="24"/>
        </w:rPr>
        <w:t>sebagai</w:t>
      </w:r>
      <w:proofErr w:type="spellEnd"/>
      <w:r w:rsidR="00325751" w:rsidRPr="00325751">
        <w:rPr>
          <w:rFonts w:ascii="Times New Roman" w:hAnsi="Times New Roman" w:cs="Times New Roman"/>
          <w:sz w:val="24"/>
          <w:szCs w:val="24"/>
        </w:rPr>
        <w:t xml:space="preserve"> </w:t>
      </w:r>
      <w:proofErr w:type="spellStart"/>
      <w:r w:rsidR="00325751" w:rsidRPr="00325751">
        <w:rPr>
          <w:rFonts w:ascii="Times New Roman" w:hAnsi="Times New Roman" w:cs="Times New Roman"/>
          <w:sz w:val="24"/>
          <w:szCs w:val="24"/>
        </w:rPr>
        <w:t>berikut</w:t>
      </w:r>
      <w:proofErr w:type="spellEnd"/>
      <w:r w:rsidR="00325751" w:rsidRPr="00325751">
        <w:rPr>
          <w:rFonts w:ascii="Times New Roman" w:hAnsi="Times New Roman" w:cs="Times New Roman"/>
          <w:sz w:val="24"/>
          <w:szCs w:val="24"/>
        </w:rPr>
        <w:t>...</w:t>
      </w:r>
    </w:p>
    <w:p w14:paraId="007CB79B" w14:textId="77777777" w:rsidR="008C46E4" w:rsidRDefault="008C46E4" w:rsidP="000D4084">
      <w:pPr>
        <w:spacing w:after="0" w:line="240" w:lineRule="auto"/>
        <w:ind w:left="283" w:right="119" w:firstLine="720"/>
        <w:jc w:val="both"/>
        <w:rPr>
          <w:rFonts w:ascii="Times New Roman" w:hAnsi="Times New Roman" w:cs="Times New Roman"/>
          <w:b/>
          <w:bCs/>
          <w:sz w:val="24"/>
          <w:szCs w:val="24"/>
        </w:rPr>
      </w:pPr>
      <w:r w:rsidRPr="008C46E4">
        <w:rPr>
          <w:rFonts w:ascii="Times New Roman" w:hAnsi="Times New Roman" w:cs="Times New Roman"/>
          <w:b/>
          <w:bCs/>
          <w:sz w:val="24"/>
          <w:szCs w:val="24"/>
        </w:rPr>
        <w:t>BAB I: PENDAHULUAN</w:t>
      </w:r>
    </w:p>
    <w:p w14:paraId="4E3B5388" w14:textId="6FAA23DA" w:rsidR="004E7DB7" w:rsidRPr="000A3B5D" w:rsidRDefault="000A3B5D" w:rsidP="008C46E4">
      <w:pPr>
        <w:spacing w:line="360" w:lineRule="auto"/>
        <w:ind w:left="2160"/>
        <w:jc w:val="both"/>
      </w:pPr>
      <w:r w:rsidRPr="000A3B5D">
        <w:rPr>
          <w:rFonts w:ascii="Times New Roman" w:hAnsi="Times New Roman" w:cs="Times New Roman"/>
          <w:sz w:val="24"/>
          <w:szCs w:val="24"/>
        </w:rPr>
        <w:t xml:space="preserve">Bab ini </w:t>
      </w:r>
      <w:proofErr w:type="spellStart"/>
      <w:r w:rsidRPr="000A3B5D">
        <w:rPr>
          <w:rFonts w:ascii="Times New Roman" w:hAnsi="Times New Roman" w:cs="Times New Roman"/>
          <w:sz w:val="24"/>
          <w:szCs w:val="24"/>
        </w:rPr>
        <w:t>menguraikan</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latar</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belakang</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permasalahan</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perumusan</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masalah</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tujuan</w:t>
      </w:r>
      <w:proofErr w:type="spellEnd"/>
      <w:r w:rsidRPr="000A3B5D">
        <w:rPr>
          <w:rFonts w:ascii="Times New Roman" w:hAnsi="Times New Roman" w:cs="Times New Roman"/>
          <w:sz w:val="24"/>
          <w:szCs w:val="24"/>
        </w:rPr>
        <w:t xml:space="preserve"> dan </w:t>
      </w:r>
      <w:proofErr w:type="spellStart"/>
      <w:r w:rsidRPr="000A3B5D">
        <w:rPr>
          <w:rFonts w:ascii="Times New Roman" w:hAnsi="Times New Roman" w:cs="Times New Roman"/>
          <w:sz w:val="24"/>
          <w:szCs w:val="24"/>
        </w:rPr>
        <w:t>manfaat</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penelitian</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serta</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sistematika</w:t>
      </w:r>
      <w:proofErr w:type="spellEnd"/>
      <w:r w:rsidRPr="000A3B5D">
        <w:rPr>
          <w:rFonts w:ascii="Times New Roman" w:hAnsi="Times New Roman" w:cs="Times New Roman"/>
          <w:sz w:val="24"/>
          <w:szCs w:val="24"/>
        </w:rPr>
        <w:t xml:space="preserve"> </w:t>
      </w:r>
      <w:proofErr w:type="spellStart"/>
      <w:r w:rsidRPr="000A3B5D">
        <w:rPr>
          <w:rFonts w:ascii="Times New Roman" w:hAnsi="Times New Roman" w:cs="Times New Roman"/>
          <w:sz w:val="24"/>
          <w:szCs w:val="24"/>
        </w:rPr>
        <w:t>penulisan</w:t>
      </w:r>
      <w:proofErr w:type="spellEnd"/>
      <w:r w:rsidRPr="000A3B5D">
        <w:t>.</w:t>
      </w:r>
    </w:p>
    <w:p w14:paraId="5C2FD8A3" w14:textId="55D75E3C" w:rsidR="008C46E4" w:rsidRPr="00DB068E" w:rsidRDefault="008C46E4" w:rsidP="000D4084">
      <w:pPr>
        <w:spacing w:after="0" w:line="240" w:lineRule="auto"/>
        <w:ind w:left="283" w:right="119" w:firstLine="720"/>
        <w:jc w:val="both"/>
        <w:rPr>
          <w:rFonts w:ascii="Times New Roman" w:hAnsi="Times New Roman" w:cs="Times New Roman"/>
          <w:b/>
          <w:bCs/>
          <w:sz w:val="24"/>
          <w:szCs w:val="24"/>
        </w:rPr>
      </w:pPr>
      <w:r w:rsidRPr="00DB068E">
        <w:rPr>
          <w:rFonts w:ascii="Times New Roman" w:hAnsi="Times New Roman" w:cs="Times New Roman"/>
          <w:b/>
          <w:bCs/>
          <w:sz w:val="24"/>
          <w:szCs w:val="24"/>
        </w:rPr>
        <w:t xml:space="preserve">BAB II: </w:t>
      </w:r>
      <w:r w:rsidR="00DB068E" w:rsidRPr="00DB068E">
        <w:rPr>
          <w:rFonts w:ascii="Times New Roman" w:hAnsi="Times New Roman" w:cs="Times New Roman"/>
          <w:b/>
          <w:bCs/>
          <w:sz w:val="24"/>
          <w:szCs w:val="24"/>
        </w:rPr>
        <w:t>LANDASAN TEORI</w:t>
      </w:r>
    </w:p>
    <w:p w14:paraId="323A701F" w14:textId="6D17D63E" w:rsidR="00C14C62" w:rsidRPr="002E07F0" w:rsidRDefault="00B236EE" w:rsidP="00470D27">
      <w:pPr>
        <w:pStyle w:val="ListParagraph"/>
        <w:spacing w:line="360" w:lineRule="auto"/>
        <w:ind w:left="2160"/>
        <w:jc w:val="both"/>
        <w:rPr>
          <w:rFonts w:ascii="Times New Roman" w:hAnsi="Times New Roman" w:cs="Times New Roman"/>
          <w:sz w:val="24"/>
          <w:szCs w:val="24"/>
        </w:rPr>
      </w:pPr>
      <w:r w:rsidRPr="00B236EE">
        <w:rPr>
          <w:rFonts w:ascii="Times New Roman" w:hAnsi="Times New Roman" w:cs="Times New Roman"/>
          <w:sz w:val="24"/>
          <w:szCs w:val="24"/>
        </w:rPr>
        <w:t xml:space="preserve">Bab ini </w:t>
      </w:r>
      <w:proofErr w:type="spellStart"/>
      <w:r w:rsidRPr="00B236EE">
        <w:rPr>
          <w:rFonts w:ascii="Times New Roman" w:hAnsi="Times New Roman" w:cs="Times New Roman"/>
          <w:sz w:val="24"/>
          <w:szCs w:val="24"/>
        </w:rPr>
        <w:t>memaparkan</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deskripsi</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teori</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mengenai</w:t>
      </w:r>
      <w:proofErr w:type="spellEnd"/>
      <w:r w:rsidRPr="00B236EE">
        <w:rPr>
          <w:rFonts w:ascii="Times New Roman" w:hAnsi="Times New Roman" w:cs="Times New Roman"/>
          <w:sz w:val="24"/>
          <w:szCs w:val="24"/>
        </w:rPr>
        <w:t xml:space="preserve"> </w:t>
      </w:r>
      <w:r w:rsidRPr="00B236EE">
        <w:rPr>
          <w:rFonts w:ascii="Times New Roman" w:hAnsi="Times New Roman" w:cs="Times New Roman"/>
          <w:i/>
          <w:iCs/>
          <w:sz w:val="24"/>
          <w:szCs w:val="24"/>
        </w:rPr>
        <w:t>live streaming shopping</w:t>
      </w:r>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harga</w:t>
      </w:r>
      <w:proofErr w:type="spellEnd"/>
      <w:r w:rsidRPr="00B236EE">
        <w:rPr>
          <w:rFonts w:ascii="Times New Roman" w:hAnsi="Times New Roman" w:cs="Times New Roman"/>
          <w:sz w:val="24"/>
          <w:szCs w:val="24"/>
        </w:rPr>
        <w:t xml:space="preserve">, dan label halal, </w:t>
      </w:r>
      <w:proofErr w:type="spellStart"/>
      <w:r w:rsidRPr="00B236EE">
        <w:rPr>
          <w:rFonts w:ascii="Times New Roman" w:hAnsi="Times New Roman" w:cs="Times New Roman"/>
          <w:sz w:val="24"/>
          <w:szCs w:val="24"/>
        </w:rPr>
        <w:t>serta</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membahas</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keputusan</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pembelian</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Generasi</w:t>
      </w:r>
      <w:proofErr w:type="spellEnd"/>
      <w:r w:rsidRPr="00B236EE">
        <w:rPr>
          <w:rFonts w:ascii="Times New Roman" w:hAnsi="Times New Roman" w:cs="Times New Roman"/>
          <w:sz w:val="24"/>
          <w:szCs w:val="24"/>
        </w:rPr>
        <w:t xml:space="preserve"> Z, </w:t>
      </w:r>
      <w:proofErr w:type="spellStart"/>
      <w:r w:rsidRPr="00B236EE">
        <w:rPr>
          <w:rFonts w:ascii="Times New Roman" w:hAnsi="Times New Roman" w:cs="Times New Roman"/>
          <w:sz w:val="24"/>
          <w:szCs w:val="24"/>
        </w:rPr>
        <w:t>penelitian</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terdahulu</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kerangka</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pemikiran</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teoritis</w:t>
      </w:r>
      <w:proofErr w:type="spellEnd"/>
      <w:r w:rsidRPr="00B236EE">
        <w:rPr>
          <w:rFonts w:ascii="Times New Roman" w:hAnsi="Times New Roman" w:cs="Times New Roman"/>
          <w:sz w:val="24"/>
          <w:szCs w:val="24"/>
        </w:rPr>
        <w:t xml:space="preserve">, dan </w:t>
      </w:r>
      <w:proofErr w:type="spellStart"/>
      <w:r w:rsidRPr="00B236EE">
        <w:rPr>
          <w:rFonts w:ascii="Times New Roman" w:hAnsi="Times New Roman" w:cs="Times New Roman"/>
          <w:sz w:val="24"/>
          <w:szCs w:val="24"/>
        </w:rPr>
        <w:t>hipotesis</w:t>
      </w:r>
      <w:proofErr w:type="spellEnd"/>
      <w:r w:rsidRPr="00B236EE">
        <w:rPr>
          <w:rFonts w:ascii="Times New Roman" w:hAnsi="Times New Roman" w:cs="Times New Roman"/>
          <w:sz w:val="24"/>
          <w:szCs w:val="24"/>
        </w:rPr>
        <w:t xml:space="preserve"> </w:t>
      </w:r>
      <w:proofErr w:type="spellStart"/>
      <w:r w:rsidRPr="00B236EE">
        <w:rPr>
          <w:rFonts w:ascii="Times New Roman" w:hAnsi="Times New Roman" w:cs="Times New Roman"/>
          <w:sz w:val="24"/>
          <w:szCs w:val="24"/>
        </w:rPr>
        <w:t>penelitian</w:t>
      </w:r>
      <w:proofErr w:type="spellEnd"/>
      <w:r w:rsidRPr="00B236EE">
        <w:rPr>
          <w:rFonts w:ascii="Times New Roman" w:hAnsi="Times New Roman" w:cs="Times New Roman"/>
          <w:sz w:val="24"/>
          <w:szCs w:val="24"/>
        </w:rPr>
        <w:t>.</w:t>
      </w:r>
    </w:p>
    <w:p w14:paraId="641E7049" w14:textId="458D6FC9" w:rsidR="00DB068E" w:rsidRPr="00DB068E" w:rsidRDefault="00DB068E" w:rsidP="000D4084">
      <w:pPr>
        <w:spacing w:after="0" w:line="240" w:lineRule="auto"/>
        <w:ind w:left="283" w:right="119" w:firstLine="720"/>
        <w:jc w:val="both"/>
        <w:rPr>
          <w:rFonts w:ascii="Times New Roman" w:hAnsi="Times New Roman" w:cs="Times New Roman"/>
          <w:b/>
          <w:bCs/>
          <w:sz w:val="24"/>
          <w:szCs w:val="24"/>
        </w:rPr>
      </w:pPr>
      <w:r w:rsidRPr="00DB068E">
        <w:rPr>
          <w:rFonts w:ascii="Times New Roman" w:hAnsi="Times New Roman" w:cs="Times New Roman"/>
          <w:b/>
          <w:bCs/>
          <w:sz w:val="24"/>
          <w:szCs w:val="24"/>
        </w:rPr>
        <w:lastRenderedPageBreak/>
        <w:t>BAB III: METODE PENELITIAN</w:t>
      </w:r>
    </w:p>
    <w:p w14:paraId="7CFD8908" w14:textId="20CC4714" w:rsidR="004E7DB7" w:rsidRPr="00F10B9F" w:rsidRDefault="00F10B9F" w:rsidP="00DB068E">
      <w:pPr>
        <w:pStyle w:val="ListParagraph"/>
        <w:spacing w:line="360" w:lineRule="auto"/>
        <w:ind w:left="2160"/>
        <w:jc w:val="both"/>
        <w:rPr>
          <w:rFonts w:ascii="Times New Roman" w:hAnsi="Times New Roman" w:cs="Times New Roman"/>
          <w:sz w:val="24"/>
          <w:szCs w:val="24"/>
        </w:rPr>
      </w:pPr>
      <w:r w:rsidRPr="00F10B9F">
        <w:rPr>
          <w:rFonts w:ascii="Times New Roman" w:hAnsi="Times New Roman" w:cs="Times New Roman"/>
          <w:sz w:val="24"/>
          <w:szCs w:val="24"/>
        </w:rPr>
        <w:t xml:space="preserve">Bab ini </w:t>
      </w:r>
      <w:proofErr w:type="spellStart"/>
      <w:r w:rsidRPr="00F10B9F">
        <w:rPr>
          <w:rFonts w:ascii="Times New Roman" w:hAnsi="Times New Roman" w:cs="Times New Roman"/>
          <w:sz w:val="24"/>
          <w:szCs w:val="24"/>
        </w:rPr>
        <w:t>menguraikan</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jenis</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penelitian</w:t>
      </w:r>
      <w:proofErr w:type="spellEnd"/>
      <w:r w:rsidRPr="00F10B9F">
        <w:rPr>
          <w:rFonts w:ascii="Times New Roman" w:hAnsi="Times New Roman" w:cs="Times New Roman"/>
          <w:sz w:val="24"/>
          <w:szCs w:val="24"/>
        </w:rPr>
        <w:t xml:space="preserve"> yang </w:t>
      </w:r>
      <w:proofErr w:type="spellStart"/>
      <w:r w:rsidRPr="00F10B9F">
        <w:rPr>
          <w:rFonts w:ascii="Times New Roman" w:hAnsi="Times New Roman" w:cs="Times New Roman"/>
          <w:sz w:val="24"/>
          <w:szCs w:val="24"/>
        </w:rPr>
        <w:t>dilakukan</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sumber</w:t>
      </w:r>
      <w:proofErr w:type="spellEnd"/>
      <w:r w:rsidRPr="00F10B9F">
        <w:rPr>
          <w:rFonts w:ascii="Times New Roman" w:hAnsi="Times New Roman" w:cs="Times New Roman"/>
          <w:sz w:val="24"/>
          <w:szCs w:val="24"/>
        </w:rPr>
        <w:t xml:space="preserve"> data yang </w:t>
      </w:r>
      <w:proofErr w:type="spellStart"/>
      <w:r w:rsidRPr="00F10B9F">
        <w:rPr>
          <w:rFonts w:ascii="Times New Roman" w:hAnsi="Times New Roman" w:cs="Times New Roman"/>
          <w:sz w:val="24"/>
          <w:szCs w:val="24"/>
        </w:rPr>
        <w:t>digunakan</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populasi</w:t>
      </w:r>
      <w:proofErr w:type="spellEnd"/>
      <w:r w:rsidRPr="00F10B9F">
        <w:rPr>
          <w:rFonts w:ascii="Times New Roman" w:hAnsi="Times New Roman" w:cs="Times New Roman"/>
          <w:sz w:val="24"/>
          <w:szCs w:val="24"/>
        </w:rPr>
        <w:t xml:space="preserve"> dan </w:t>
      </w:r>
      <w:proofErr w:type="spellStart"/>
      <w:r w:rsidRPr="00F10B9F">
        <w:rPr>
          <w:rFonts w:ascii="Times New Roman" w:hAnsi="Times New Roman" w:cs="Times New Roman"/>
          <w:sz w:val="24"/>
          <w:szCs w:val="24"/>
        </w:rPr>
        <w:t>sampel</w:t>
      </w:r>
      <w:proofErr w:type="spellEnd"/>
      <w:r w:rsidRPr="00F10B9F">
        <w:rPr>
          <w:rFonts w:ascii="Times New Roman" w:hAnsi="Times New Roman" w:cs="Times New Roman"/>
          <w:sz w:val="24"/>
          <w:szCs w:val="24"/>
        </w:rPr>
        <w:t xml:space="preserve"> yang </w:t>
      </w:r>
      <w:proofErr w:type="spellStart"/>
      <w:r w:rsidRPr="00F10B9F">
        <w:rPr>
          <w:rFonts w:ascii="Times New Roman" w:hAnsi="Times New Roman" w:cs="Times New Roman"/>
          <w:sz w:val="24"/>
          <w:szCs w:val="24"/>
        </w:rPr>
        <w:t>diteliti</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metode</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pengumpulan</w:t>
      </w:r>
      <w:proofErr w:type="spellEnd"/>
      <w:r w:rsidRPr="00F10B9F">
        <w:rPr>
          <w:rFonts w:ascii="Times New Roman" w:hAnsi="Times New Roman" w:cs="Times New Roman"/>
          <w:sz w:val="24"/>
          <w:szCs w:val="24"/>
        </w:rPr>
        <w:t xml:space="preserve"> data, </w:t>
      </w:r>
      <w:proofErr w:type="spellStart"/>
      <w:r w:rsidRPr="00F10B9F">
        <w:rPr>
          <w:rFonts w:ascii="Times New Roman" w:hAnsi="Times New Roman" w:cs="Times New Roman"/>
          <w:sz w:val="24"/>
          <w:szCs w:val="24"/>
        </w:rPr>
        <w:t>variabel</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penelitian</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definisi</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operasional</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beserta</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skala</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pengukurannya</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teknik</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analisis</w:t>
      </w:r>
      <w:proofErr w:type="spellEnd"/>
      <w:r w:rsidRPr="00F10B9F">
        <w:rPr>
          <w:rFonts w:ascii="Times New Roman" w:hAnsi="Times New Roman" w:cs="Times New Roman"/>
          <w:sz w:val="24"/>
          <w:szCs w:val="24"/>
        </w:rPr>
        <w:t xml:space="preserve"> data, </w:t>
      </w:r>
      <w:proofErr w:type="spellStart"/>
      <w:r w:rsidRPr="00F10B9F">
        <w:rPr>
          <w:rFonts w:ascii="Times New Roman" w:hAnsi="Times New Roman" w:cs="Times New Roman"/>
          <w:sz w:val="24"/>
          <w:szCs w:val="24"/>
        </w:rPr>
        <w:t>analisis</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regresi</w:t>
      </w:r>
      <w:proofErr w:type="spellEnd"/>
      <w:r w:rsidRPr="00F10B9F">
        <w:rPr>
          <w:rFonts w:ascii="Times New Roman" w:hAnsi="Times New Roman" w:cs="Times New Roman"/>
          <w:sz w:val="24"/>
          <w:szCs w:val="24"/>
        </w:rPr>
        <w:t xml:space="preserve"> linier </w:t>
      </w:r>
      <w:proofErr w:type="spellStart"/>
      <w:r w:rsidRPr="00F10B9F">
        <w:rPr>
          <w:rFonts w:ascii="Times New Roman" w:hAnsi="Times New Roman" w:cs="Times New Roman"/>
          <w:sz w:val="24"/>
          <w:szCs w:val="24"/>
        </w:rPr>
        <w:t>berganda</w:t>
      </w:r>
      <w:proofErr w:type="spellEnd"/>
      <w:r w:rsidRPr="00F10B9F">
        <w:rPr>
          <w:rFonts w:ascii="Times New Roman" w:hAnsi="Times New Roman" w:cs="Times New Roman"/>
          <w:sz w:val="24"/>
          <w:szCs w:val="24"/>
        </w:rPr>
        <w:t xml:space="preserve">, </w:t>
      </w:r>
      <w:proofErr w:type="spellStart"/>
      <w:r w:rsidRPr="00F10B9F">
        <w:rPr>
          <w:rFonts w:ascii="Times New Roman" w:hAnsi="Times New Roman" w:cs="Times New Roman"/>
          <w:sz w:val="24"/>
          <w:szCs w:val="24"/>
        </w:rPr>
        <w:t>serta</w:t>
      </w:r>
      <w:proofErr w:type="spellEnd"/>
      <w:r w:rsidRPr="00F10B9F">
        <w:rPr>
          <w:rFonts w:ascii="Times New Roman" w:hAnsi="Times New Roman" w:cs="Times New Roman"/>
          <w:sz w:val="24"/>
          <w:szCs w:val="24"/>
        </w:rPr>
        <w:t xml:space="preserve"> uji </w:t>
      </w:r>
      <w:proofErr w:type="spellStart"/>
      <w:r w:rsidRPr="00F10B9F">
        <w:rPr>
          <w:rFonts w:ascii="Times New Roman" w:hAnsi="Times New Roman" w:cs="Times New Roman"/>
          <w:sz w:val="24"/>
          <w:szCs w:val="24"/>
        </w:rPr>
        <w:t>hipotesis</w:t>
      </w:r>
      <w:proofErr w:type="spellEnd"/>
      <w:r w:rsidRPr="00F10B9F">
        <w:rPr>
          <w:rFonts w:ascii="Times New Roman" w:hAnsi="Times New Roman" w:cs="Times New Roman"/>
          <w:sz w:val="24"/>
          <w:szCs w:val="24"/>
        </w:rPr>
        <w:t>.</w:t>
      </w:r>
    </w:p>
    <w:p w14:paraId="5B291470" w14:textId="18E83681" w:rsidR="00DB068E" w:rsidRPr="00DB068E" w:rsidRDefault="00DB068E" w:rsidP="000D4084">
      <w:pPr>
        <w:spacing w:after="0" w:line="240" w:lineRule="auto"/>
        <w:ind w:left="283" w:right="119" w:firstLine="720"/>
        <w:jc w:val="both"/>
        <w:rPr>
          <w:rFonts w:ascii="Times New Roman" w:hAnsi="Times New Roman" w:cs="Times New Roman"/>
          <w:b/>
          <w:bCs/>
          <w:sz w:val="24"/>
          <w:szCs w:val="24"/>
        </w:rPr>
      </w:pPr>
      <w:r w:rsidRPr="00DB068E">
        <w:rPr>
          <w:rFonts w:ascii="Times New Roman" w:hAnsi="Times New Roman" w:cs="Times New Roman"/>
          <w:b/>
          <w:bCs/>
          <w:sz w:val="24"/>
          <w:szCs w:val="24"/>
        </w:rPr>
        <w:t>BAB IV: ANALISIS DATA DAN PEMBAHASAN</w:t>
      </w:r>
    </w:p>
    <w:p w14:paraId="26DDE2A3" w14:textId="0E0E04F5" w:rsidR="004E7DB7" w:rsidRPr="005E09EB" w:rsidRDefault="005E09EB" w:rsidP="00DB068E">
      <w:pPr>
        <w:pStyle w:val="ListParagraph"/>
        <w:spacing w:line="360" w:lineRule="auto"/>
        <w:ind w:left="2160"/>
        <w:jc w:val="both"/>
      </w:pPr>
      <w:r w:rsidRPr="005E09EB">
        <w:rPr>
          <w:rFonts w:ascii="Times New Roman" w:hAnsi="Times New Roman" w:cs="Times New Roman"/>
          <w:sz w:val="24"/>
          <w:szCs w:val="24"/>
        </w:rPr>
        <w:t xml:space="preserve">Bab ini </w:t>
      </w:r>
      <w:proofErr w:type="spellStart"/>
      <w:r w:rsidRPr="005E09EB">
        <w:rPr>
          <w:rFonts w:ascii="Times New Roman" w:hAnsi="Times New Roman" w:cs="Times New Roman"/>
          <w:sz w:val="24"/>
          <w:szCs w:val="24"/>
        </w:rPr>
        <w:t>menyajikan</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gambaran</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umum</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mengenai</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produk</w:t>
      </w:r>
      <w:proofErr w:type="spellEnd"/>
      <w:r w:rsidRPr="005E09EB">
        <w:rPr>
          <w:rFonts w:ascii="Times New Roman" w:hAnsi="Times New Roman" w:cs="Times New Roman"/>
          <w:sz w:val="24"/>
          <w:szCs w:val="24"/>
        </w:rPr>
        <w:t xml:space="preserve"> </w:t>
      </w:r>
      <w:r w:rsidRPr="002E07F0">
        <w:rPr>
          <w:rFonts w:ascii="Times New Roman" w:hAnsi="Times New Roman" w:cs="Times New Roman"/>
          <w:i/>
          <w:iCs/>
          <w:sz w:val="24"/>
          <w:szCs w:val="24"/>
        </w:rPr>
        <w:t xml:space="preserve">skincare The </w:t>
      </w:r>
      <w:proofErr w:type="spellStart"/>
      <w:r w:rsidRPr="002E07F0">
        <w:rPr>
          <w:rFonts w:ascii="Times New Roman" w:hAnsi="Times New Roman" w:cs="Times New Roman"/>
          <w:i/>
          <w:iCs/>
          <w:sz w:val="24"/>
          <w:szCs w:val="24"/>
        </w:rPr>
        <w:t>Originote</w:t>
      </w:r>
      <w:proofErr w:type="spellEnd"/>
      <w:r w:rsidRPr="005E09EB">
        <w:rPr>
          <w:rFonts w:ascii="Times New Roman" w:hAnsi="Times New Roman" w:cs="Times New Roman"/>
          <w:sz w:val="24"/>
          <w:szCs w:val="24"/>
        </w:rPr>
        <w:t xml:space="preserve"> di Semarang, </w:t>
      </w:r>
      <w:proofErr w:type="spellStart"/>
      <w:r w:rsidRPr="005E09EB">
        <w:rPr>
          <w:rFonts w:ascii="Times New Roman" w:hAnsi="Times New Roman" w:cs="Times New Roman"/>
          <w:sz w:val="24"/>
          <w:szCs w:val="24"/>
        </w:rPr>
        <w:t>deskripsi</w:t>
      </w:r>
      <w:proofErr w:type="spellEnd"/>
      <w:r w:rsidRPr="005E09EB">
        <w:rPr>
          <w:rFonts w:ascii="Times New Roman" w:hAnsi="Times New Roman" w:cs="Times New Roman"/>
          <w:sz w:val="24"/>
          <w:szCs w:val="24"/>
        </w:rPr>
        <w:t xml:space="preserve"> data </w:t>
      </w:r>
      <w:proofErr w:type="spellStart"/>
      <w:r w:rsidRPr="005E09EB">
        <w:rPr>
          <w:rFonts w:ascii="Times New Roman" w:hAnsi="Times New Roman" w:cs="Times New Roman"/>
          <w:sz w:val="24"/>
          <w:szCs w:val="24"/>
        </w:rPr>
        <w:t>penelitian</w:t>
      </w:r>
      <w:proofErr w:type="spellEnd"/>
      <w:r w:rsidRPr="005E09EB">
        <w:rPr>
          <w:rFonts w:ascii="Times New Roman" w:hAnsi="Times New Roman" w:cs="Times New Roman"/>
          <w:sz w:val="24"/>
          <w:szCs w:val="24"/>
        </w:rPr>
        <w:t xml:space="preserve"> dan </w:t>
      </w:r>
      <w:proofErr w:type="spellStart"/>
      <w:r w:rsidRPr="005E09EB">
        <w:rPr>
          <w:rFonts w:ascii="Times New Roman" w:hAnsi="Times New Roman" w:cs="Times New Roman"/>
          <w:sz w:val="24"/>
          <w:szCs w:val="24"/>
        </w:rPr>
        <w:t>profil</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responden</w:t>
      </w:r>
      <w:proofErr w:type="spellEnd"/>
      <w:r w:rsidRPr="005E09EB">
        <w:rPr>
          <w:rFonts w:ascii="Times New Roman" w:hAnsi="Times New Roman" w:cs="Times New Roman"/>
          <w:sz w:val="24"/>
          <w:szCs w:val="24"/>
        </w:rPr>
        <w:t xml:space="preserve">, uji </w:t>
      </w:r>
      <w:proofErr w:type="spellStart"/>
      <w:r w:rsidRPr="005E09EB">
        <w:rPr>
          <w:rFonts w:ascii="Times New Roman" w:hAnsi="Times New Roman" w:cs="Times New Roman"/>
          <w:sz w:val="24"/>
          <w:szCs w:val="24"/>
        </w:rPr>
        <w:t>validitas</w:t>
      </w:r>
      <w:proofErr w:type="spellEnd"/>
      <w:r w:rsidRPr="005E09EB">
        <w:rPr>
          <w:rFonts w:ascii="Times New Roman" w:hAnsi="Times New Roman" w:cs="Times New Roman"/>
          <w:sz w:val="24"/>
          <w:szCs w:val="24"/>
        </w:rPr>
        <w:t xml:space="preserve"> dan </w:t>
      </w:r>
      <w:proofErr w:type="spellStart"/>
      <w:r w:rsidRPr="005E09EB">
        <w:rPr>
          <w:rFonts w:ascii="Times New Roman" w:hAnsi="Times New Roman" w:cs="Times New Roman"/>
          <w:sz w:val="24"/>
          <w:szCs w:val="24"/>
        </w:rPr>
        <w:t>reliabilitas</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deskripsi</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variabel</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penelitian</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hasil</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analisis</w:t>
      </w:r>
      <w:proofErr w:type="spellEnd"/>
      <w:r w:rsidRPr="005E09EB">
        <w:rPr>
          <w:rFonts w:ascii="Times New Roman" w:hAnsi="Times New Roman" w:cs="Times New Roman"/>
          <w:sz w:val="24"/>
          <w:szCs w:val="24"/>
        </w:rPr>
        <w:t xml:space="preserve"> data, </w:t>
      </w:r>
      <w:proofErr w:type="spellStart"/>
      <w:r w:rsidRPr="005E09EB">
        <w:rPr>
          <w:rFonts w:ascii="Times New Roman" w:hAnsi="Times New Roman" w:cs="Times New Roman"/>
          <w:sz w:val="24"/>
          <w:szCs w:val="24"/>
        </w:rPr>
        <w:t>serta</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pembahasan</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terkait</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temuan</w:t>
      </w:r>
      <w:proofErr w:type="spellEnd"/>
      <w:r w:rsidRPr="005E09EB">
        <w:rPr>
          <w:rFonts w:ascii="Times New Roman" w:hAnsi="Times New Roman" w:cs="Times New Roman"/>
          <w:sz w:val="24"/>
          <w:szCs w:val="24"/>
        </w:rPr>
        <w:t xml:space="preserve"> </w:t>
      </w:r>
      <w:proofErr w:type="spellStart"/>
      <w:r w:rsidRPr="005E09EB">
        <w:rPr>
          <w:rFonts w:ascii="Times New Roman" w:hAnsi="Times New Roman" w:cs="Times New Roman"/>
          <w:sz w:val="24"/>
          <w:szCs w:val="24"/>
        </w:rPr>
        <w:t>penelitian</w:t>
      </w:r>
      <w:proofErr w:type="spellEnd"/>
      <w:r w:rsidRPr="005E09EB">
        <w:t>.</w:t>
      </w:r>
    </w:p>
    <w:p w14:paraId="5E50FC68" w14:textId="3A40ADA2" w:rsidR="00DB068E" w:rsidRPr="00DB068E" w:rsidRDefault="00DB068E" w:rsidP="000D4084">
      <w:pPr>
        <w:spacing w:after="0" w:line="240" w:lineRule="auto"/>
        <w:ind w:left="283" w:right="119" w:firstLine="720"/>
        <w:jc w:val="both"/>
        <w:rPr>
          <w:rFonts w:ascii="Times New Roman" w:hAnsi="Times New Roman" w:cs="Times New Roman"/>
          <w:b/>
          <w:bCs/>
          <w:sz w:val="24"/>
          <w:szCs w:val="24"/>
        </w:rPr>
      </w:pPr>
      <w:r w:rsidRPr="00DB068E">
        <w:rPr>
          <w:rFonts w:ascii="Times New Roman" w:hAnsi="Times New Roman" w:cs="Times New Roman"/>
          <w:b/>
          <w:bCs/>
          <w:sz w:val="24"/>
          <w:szCs w:val="24"/>
        </w:rPr>
        <w:t>BAB V: PENUTUP</w:t>
      </w:r>
    </w:p>
    <w:p w14:paraId="7DADB389" w14:textId="77777777" w:rsidR="009D7197" w:rsidRPr="009D7197" w:rsidRDefault="009D7197" w:rsidP="009D7197">
      <w:pPr>
        <w:pStyle w:val="ListParagraph"/>
        <w:spacing w:line="360" w:lineRule="auto"/>
        <w:ind w:left="1800" w:firstLine="360"/>
        <w:jc w:val="both"/>
        <w:rPr>
          <w:rFonts w:ascii="Times New Roman" w:hAnsi="Times New Roman" w:cs="Times New Roman"/>
          <w:sz w:val="24"/>
          <w:szCs w:val="24"/>
        </w:rPr>
      </w:pPr>
      <w:r w:rsidRPr="009D7197">
        <w:rPr>
          <w:rFonts w:ascii="Times New Roman" w:hAnsi="Times New Roman" w:cs="Times New Roman"/>
          <w:sz w:val="24"/>
          <w:szCs w:val="24"/>
        </w:rPr>
        <w:t xml:space="preserve">Bab ini </w:t>
      </w:r>
      <w:proofErr w:type="spellStart"/>
      <w:r w:rsidRPr="009D7197">
        <w:rPr>
          <w:rFonts w:ascii="Times New Roman" w:hAnsi="Times New Roman" w:cs="Times New Roman"/>
          <w:sz w:val="24"/>
          <w:szCs w:val="24"/>
        </w:rPr>
        <w:t>berisi</w:t>
      </w:r>
      <w:proofErr w:type="spellEnd"/>
      <w:r w:rsidRPr="009D7197">
        <w:rPr>
          <w:rFonts w:ascii="Times New Roman" w:hAnsi="Times New Roman" w:cs="Times New Roman"/>
          <w:sz w:val="24"/>
          <w:szCs w:val="24"/>
        </w:rPr>
        <w:t xml:space="preserve"> </w:t>
      </w:r>
      <w:proofErr w:type="spellStart"/>
      <w:r w:rsidRPr="009D7197">
        <w:rPr>
          <w:rFonts w:ascii="Times New Roman" w:hAnsi="Times New Roman" w:cs="Times New Roman"/>
          <w:sz w:val="24"/>
          <w:szCs w:val="24"/>
        </w:rPr>
        <w:t>kesimpulan</w:t>
      </w:r>
      <w:proofErr w:type="spellEnd"/>
      <w:r w:rsidRPr="009D7197">
        <w:rPr>
          <w:rFonts w:ascii="Times New Roman" w:hAnsi="Times New Roman" w:cs="Times New Roman"/>
          <w:sz w:val="24"/>
          <w:szCs w:val="24"/>
        </w:rPr>
        <w:t xml:space="preserve">, </w:t>
      </w:r>
      <w:proofErr w:type="spellStart"/>
      <w:r w:rsidRPr="009D7197">
        <w:rPr>
          <w:rFonts w:ascii="Times New Roman" w:hAnsi="Times New Roman" w:cs="Times New Roman"/>
          <w:sz w:val="24"/>
          <w:szCs w:val="24"/>
        </w:rPr>
        <w:t>rekomendasi</w:t>
      </w:r>
      <w:proofErr w:type="spellEnd"/>
      <w:r w:rsidRPr="009D7197">
        <w:rPr>
          <w:rFonts w:ascii="Times New Roman" w:hAnsi="Times New Roman" w:cs="Times New Roman"/>
          <w:sz w:val="24"/>
          <w:szCs w:val="24"/>
        </w:rPr>
        <w:t xml:space="preserve">, dan kata </w:t>
      </w:r>
      <w:proofErr w:type="spellStart"/>
      <w:r w:rsidRPr="009D7197">
        <w:rPr>
          <w:rFonts w:ascii="Times New Roman" w:hAnsi="Times New Roman" w:cs="Times New Roman"/>
          <w:sz w:val="24"/>
          <w:szCs w:val="24"/>
        </w:rPr>
        <w:t>penutup</w:t>
      </w:r>
      <w:proofErr w:type="spellEnd"/>
      <w:r w:rsidRPr="009D7197">
        <w:rPr>
          <w:rFonts w:ascii="Times New Roman" w:hAnsi="Times New Roman" w:cs="Times New Roman"/>
          <w:sz w:val="24"/>
          <w:szCs w:val="24"/>
        </w:rPr>
        <w:t>.</w:t>
      </w:r>
    </w:p>
    <w:p w14:paraId="7F8F57E9" w14:textId="77777777" w:rsidR="00C67F09" w:rsidRDefault="00C67F09" w:rsidP="00F82C1E">
      <w:pPr>
        <w:pStyle w:val="ListParagraph"/>
        <w:spacing w:line="360" w:lineRule="auto"/>
        <w:ind w:left="1800" w:firstLine="360"/>
        <w:jc w:val="both"/>
        <w:rPr>
          <w:rFonts w:ascii="Times New Roman" w:hAnsi="Times New Roman" w:cs="Times New Roman"/>
          <w:sz w:val="24"/>
          <w:szCs w:val="24"/>
        </w:rPr>
      </w:pPr>
    </w:p>
    <w:p w14:paraId="7A76DA67" w14:textId="77777777" w:rsidR="00C67F09" w:rsidRDefault="00C67F09" w:rsidP="00F82C1E">
      <w:pPr>
        <w:pStyle w:val="ListParagraph"/>
        <w:spacing w:line="360" w:lineRule="auto"/>
        <w:ind w:left="1800" w:firstLine="360"/>
        <w:jc w:val="both"/>
        <w:rPr>
          <w:rFonts w:ascii="Times New Roman" w:hAnsi="Times New Roman" w:cs="Times New Roman"/>
          <w:sz w:val="24"/>
          <w:szCs w:val="24"/>
        </w:rPr>
      </w:pPr>
    </w:p>
    <w:p w14:paraId="444DBA56" w14:textId="77777777" w:rsidR="00C67F09" w:rsidRDefault="00C67F09" w:rsidP="00F82C1E">
      <w:pPr>
        <w:pStyle w:val="ListParagraph"/>
        <w:spacing w:line="360" w:lineRule="auto"/>
        <w:ind w:left="1800" w:firstLine="360"/>
        <w:jc w:val="both"/>
        <w:rPr>
          <w:rFonts w:ascii="Times New Roman" w:hAnsi="Times New Roman" w:cs="Times New Roman"/>
          <w:sz w:val="24"/>
          <w:szCs w:val="24"/>
        </w:rPr>
      </w:pPr>
    </w:p>
    <w:p w14:paraId="20ABE7A6"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0CF40336"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27355BEE"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246572E3"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124CF17E"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3767BFE7"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081871BC"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33BF2931"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5CF922E7"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03339DD0" w14:textId="77777777" w:rsidR="00660D57" w:rsidRDefault="00660D57" w:rsidP="00F82C1E">
      <w:pPr>
        <w:pStyle w:val="ListParagraph"/>
        <w:spacing w:line="360" w:lineRule="auto"/>
        <w:ind w:left="1800" w:firstLine="360"/>
        <w:jc w:val="both"/>
        <w:rPr>
          <w:rFonts w:ascii="Times New Roman" w:hAnsi="Times New Roman" w:cs="Times New Roman"/>
          <w:sz w:val="24"/>
          <w:szCs w:val="24"/>
        </w:rPr>
      </w:pPr>
    </w:p>
    <w:p w14:paraId="0C0C9463" w14:textId="77777777" w:rsidR="00660D57" w:rsidRPr="00F13949" w:rsidRDefault="00660D57" w:rsidP="00F82C1E">
      <w:pPr>
        <w:pStyle w:val="ListParagraph"/>
        <w:spacing w:line="360" w:lineRule="auto"/>
        <w:ind w:left="1800" w:firstLine="360"/>
        <w:jc w:val="both"/>
        <w:rPr>
          <w:rFonts w:ascii="Times New Roman" w:hAnsi="Times New Roman" w:cs="Times New Roman"/>
          <w:sz w:val="24"/>
          <w:szCs w:val="24"/>
        </w:rPr>
      </w:pPr>
    </w:p>
    <w:p w14:paraId="68E4598A" w14:textId="5C746034" w:rsidR="001203BF" w:rsidRPr="004F1ADA" w:rsidRDefault="001203BF" w:rsidP="004F1ADA">
      <w:pPr>
        <w:pStyle w:val="Heading1"/>
        <w:jc w:val="center"/>
        <w:rPr>
          <w:rFonts w:ascii="Times New Roman" w:hAnsi="Times New Roman" w:cs="Times New Roman"/>
          <w:b/>
          <w:bCs/>
          <w:color w:val="000000" w:themeColor="text1"/>
          <w:sz w:val="24"/>
          <w:szCs w:val="24"/>
        </w:rPr>
      </w:pPr>
      <w:bookmarkStart w:id="31" w:name="_Hlk186714187"/>
      <w:bookmarkStart w:id="32" w:name="_Toc186785497"/>
      <w:r w:rsidRPr="004F1ADA">
        <w:rPr>
          <w:rFonts w:ascii="Times New Roman" w:hAnsi="Times New Roman" w:cs="Times New Roman"/>
          <w:b/>
          <w:bCs/>
          <w:color w:val="000000" w:themeColor="text1"/>
          <w:sz w:val="24"/>
          <w:szCs w:val="24"/>
        </w:rPr>
        <w:lastRenderedPageBreak/>
        <w:t>BAB II</w:t>
      </w:r>
      <w:bookmarkEnd w:id="32"/>
    </w:p>
    <w:p w14:paraId="2534209D" w14:textId="308FB3F2" w:rsidR="001203BF" w:rsidRDefault="001203BF" w:rsidP="004F1ADA">
      <w:pPr>
        <w:pStyle w:val="Heading1"/>
        <w:jc w:val="center"/>
        <w:rPr>
          <w:rFonts w:ascii="Times New Roman" w:hAnsi="Times New Roman" w:cs="Times New Roman"/>
          <w:b/>
          <w:bCs/>
          <w:color w:val="000000" w:themeColor="text1"/>
          <w:sz w:val="24"/>
          <w:szCs w:val="24"/>
        </w:rPr>
      </w:pPr>
      <w:bookmarkStart w:id="33" w:name="_Toc186785498"/>
      <w:r w:rsidRPr="004F1ADA">
        <w:rPr>
          <w:rFonts w:ascii="Times New Roman" w:hAnsi="Times New Roman" w:cs="Times New Roman"/>
          <w:b/>
          <w:bCs/>
          <w:color w:val="000000" w:themeColor="text1"/>
          <w:sz w:val="24"/>
          <w:szCs w:val="24"/>
        </w:rPr>
        <w:t>LANDASAN TEORI</w:t>
      </w:r>
      <w:bookmarkEnd w:id="33"/>
    </w:p>
    <w:p w14:paraId="52335EDD" w14:textId="77777777" w:rsidR="00240210" w:rsidRPr="00240210" w:rsidRDefault="00240210" w:rsidP="00240210"/>
    <w:p w14:paraId="6915835A" w14:textId="19291715" w:rsidR="00240210" w:rsidRPr="0094051D" w:rsidRDefault="00AE4F23" w:rsidP="004C3C94">
      <w:pPr>
        <w:pStyle w:val="Heading2"/>
        <w:numPr>
          <w:ilvl w:val="0"/>
          <w:numId w:val="17"/>
        </w:numPr>
        <w:spacing w:before="62" w:line="360" w:lineRule="auto"/>
        <w:ind w:left="360" w:right="340"/>
        <w:rPr>
          <w:rFonts w:ascii="Times New Roman" w:hAnsi="Times New Roman" w:cs="Times New Roman"/>
          <w:b/>
          <w:bCs/>
          <w:color w:val="000000" w:themeColor="text1"/>
          <w:sz w:val="24"/>
          <w:szCs w:val="24"/>
        </w:rPr>
      </w:pPr>
      <w:bookmarkStart w:id="34" w:name="_Toc186785499"/>
      <w:proofErr w:type="spellStart"/>
      <w:r w:rsidRPr="0094051D">
        <w:rPr>
          <w:rFonts w:ascii="Times New Roman" w:hAnsi="Times New Roman" w:cs="Times New Roman"/>
          <w:b/>
          <w:bCs/>
          <w:color w:val="000000" w:themeColor="text1"/>
          <w:sz w:val="24"/>
          <w:szCs w:val="24"/>
        </w:rPr>
        <w:t>Landasan</w:t>
      </w:r>
      <w:proofErr w:type="spellEnd"/>
      <w:r w:rsidRPr="0094051D">
        <w:rPr>
          <w:rFonts w:ascii="Times New Roman" w:hAnsi="Times New Roman" w:cs="Times New Roman"/>
          <w:b/>
          <w:bCs/>
          <w:color w:val="000000" w:themeColor="text1"/>
          <w:sz w:val="24"/>
          <w:szCs w:val="24"/>
        </w:rPr>
        <w:t xml:space="preserve"> Teori</w:t>
      </w:r>
      <w:r w:rsidR="005F741E" w:rsidRPr="0094051D">
        <w:rPr>
          <w:rFonts w:ascii="Times New Roman" w:hAnsi="Times New Roman" w:cs="Times New Roman"/>
          <w:b/>
          <w:bCs/>
          <w:color w:val="000000" w:themeColor="text1"/>
          <w:sz w:val="24"/>
          <w:szCs w:val="24"/>
        </w:rPr>
        <w:t xml:space="preserve"> (</w:t>
      </w:r>
      <w:r w:rsidR="005F741E" w:rsidRPr="0094051D">
        <w:rPr>
          <w:rFonts w:ascii="Times New Roman" w:hAnsi="Times New Roman" w:cs="Times New Roman"/>
          <w:b/>
          <w:bCs/>
          <w:i/>
          <w:iCs/>
          <w:color w:val="000000" w:themeColor="text1"/>
          <w:sz w:val="24"/>
          <w:szCs w:val="24"/>
        </w:rPr>
        <w:t xml:space="preserve">Theory of Planned </w:t>
      </w:r>
      <w:proofErr w:type="spellStart"/>
      <w:r w:rsidR="005F741E" w:rsidRPr="0094051D">
        <w:rPr>
          <w:rFonts w:ascii="Times New Roman" w:hAnsi="Times New Roman" w:cs="Times New Roman"/>
          <w:b/>
          <w:bCs/>
          <w:i/>
          <w:iCs/>
          <w:color w:val="000000" w:themeColor="text1"/>
          <w:sz w:val="24"/>
          <w:szCs w:val="24"/>
        </w:rPr>
        <w:t>Behavior</w:t>
      </w:r>
      <w:proofErr w:type="spellEnd"/>
      <w:r w:rsidR="005F741E" w:rsidRPr="0094051D">
        <w:rPr>
          <w:rFonts w:ascii="Times New Roman" w:hAnsi="Times New Roman" w:cs="Times New Roman"/>
          <w:b/>
          <w:bCs/>
          <w:color w:val="000000" w:themeColor="text1"/>
          <w:sz w:val="24"/>
          <w:szCs w:val="24"/>
        </w:rPr>
        <w:t>)</w:t>
      </w:r>
      <w:bookmarkEnd w:id="34"/>
    </w:p>
    <w:p w14:paraId="22D59FAB" w14:textId="12311B16" w:rsidR="003B7548" w:rsidRPr="003502B9" w:rsidRDefault="00663B8D" w:rsidP="000F4094">
      <w:pPr>
        <w:spacing w:before="4" w:after="0" w:line="360" w:lineRule="auto"/>
        <w:ind w:left="425" w:right="176" w:firstLine="720"/>
        <w:jc w:val="both"/>
        <w:rPr>
          <w:rFonts w:ascii="Times New Roman" w:hAnsi="Times New Roman" w:cs="Times New Roman"/>
          <w:sz w:val="24"/>
          <w:szCs w:val="24"/>
        </w:rPr>
      </w:pPr>
      <w:proofErr w:type="spellStart"/>
      <w:r w:rsidRPr="003502B9">
        <w:rPr>
          <w:rFonts w:ascii="Times New Roman" w:hAnsi="Times New Roman" w:cs="Times New Roman"/>
          <w:sz w:val="24"/>
          <w:szCs w:val="24"/>
        </w:rPr>
        <w:t>Landasan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teori</w:t>
      </w:r>
      <w:proofErr w:type="spellEnd"/>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digunakan</w:t>
      </w:r>
      <w:proofErr w:type="spellEnd"/>
      <w:r w:rsidRPr="003502B9">
        <w:rPr>
          <w:rFonts w:ascii="Times New Roman" w:hAnsi="Times New Roman" w:cs="Times New Roman"/>
          <w:sz w:val="24"/>
          <w:szCs w:val="24"/>
        </w:rPr>
        <w:t xml:space="preserve"> pada </w:t>
      </w:r>
      <w:proofErr w:type="spellStart"/>
      <w:r w:rsidRPr="003502B9">
        <w:rPr>
          <w:rFonts w:ascii="Times New Roman" w:hAnsi="Times New Roman" w:cs="Times New Roman"/>
          <w:sz w:val="24"/>
          <w:szCs w:val="24"/>
        </w:rPr>
        <w:t>penelitian</w:t>
      </w:r>
      <w:proofErr w:type="spellEnd"/>
      <w:r w:rsidRPr="003502B9">
        <w:rPr>
          <w:rFonts w:ascii="Times New Roman" w:hAnsi="Times New Roman" w:cs="Times New Roman"/>
          <w:sz w:val="24"/>
          <w:szCs w:val="24"/>
        </w:rPr>
        <w:t xml:space="preserve"> ini </w:t>
      </w:r>
      <w:proofErr w:type="spellStart"/>
      <w:r w:rsidRPr="003502B9">
        <w:rPr>
          <w:rFonts w:ascii="Times New Roman" w:hAnsi="Times New Roman" w:cs="Times New Roman"/>
          <w:sz w:val="24"/>
          <w:szCs w:val="24"/>
        </w:rPr>
        <w:t>adalah</w:t>
      </w:r>
      <w:proofErr w:type="spellEnd"/>
      <w:r w:rsidRPr="003502B9">
        <w:rPr>
          <w:rFonts w:ascii="Times New Roman" w:hAnsi="Times New Roman" w:cs="Times New Roman"/>
          <w:sz w:val="24"/>
          <w:szCs w:val="24"/>
        </w:rPr>
        <w:t xml:space="preserve"> </w:t>
      </w:r>
      <w:r w:rsidRPr="003502B9">
        <w:rPr>
          <w:rFonts w:ascii="Times New Roman" w:hAnsi="Times New Roman" w:cs="Times New Roman"/>
          <w:i/>
          <w:iCs/>
          <w:sz w:val="24"/>
          <w:szCs w:val="24"/>
        </w:rPr>
        <w:t xml:space="preserve">Theory of Planned </w:t>
      </w:r>
      <w:proofErr w:type="spellStart"/>
      <w:r w:rsidRPr="003502B9">
        <w:rPr>
          <w:rFonts w:ascii="Times New Roman" w:hAnsi="Times New Roman" w:cs="Times New Roman"/>
          <w:i/>
          <w:iCs/>
          <w:sz w:val="24"/>
          <w:szCs w:val="24"/>
        </w:rPr>
        <w:t>Behavior</w:t>
      </w:r>
      <w:proofErr w:type="spellEnd"/>
      <w:r w:rsidRPr="003502B9">
        <w:rPr>
          <w:rFonts w:ascii="Times New Roman" w:hAnsi="Times New Roman" w:cs="Times New Roman"/>
          <w:sz w:val="24"/>
          <w:szCs w:val="24"/>
        </w:rPr>
        <w:t xml:space="preserve"> (TPB) yang </w:t>
      </w:r>
      <w:proofErr w:type="spellStart"/>
      <w:r w:rsidRPr="003502B9">
        <w:rPr>
          <w:rFonts w:ascii="Times New Roman" w:hAnsi="Times New Roman" w:cs="Times New Roman"/>
          <w:sz w:val="24"/>
          <w:szCs w:val="24"/>
        </w:rPr>
        <w:t>dikembangkan</w:t>
      </w:r>
      <w:proofErr w:type="spellEnd"/>
      <w:r w:rsidRPr="003502B9">
        <w:rPr>
          <w:rFonts w:ascii="Times New Roman" w:hAnsi="Times New Roman" w:cs="Times New Roman"/>
          <w:sz w:val="24"/>
          <w:szCs w:val="24"/>
        </w:rPr>
        <w:t xml:space="preserve"> oleh Ajzen. Teori ini </w:t>
      </w:r>
      <w:proofErr w:type="spellStart"/>
      <w:r w:rsidRPr="003502B9">
        <w:rPr>
          <w:rFonts w:ascii="Times New Roman" w:hAnsi="Times New Roman" w:cs="Times New Roman"/>
          <w:sz w:val="24"/>
          <w:szCs w:val="24"/>
        </w:rPr>
        <w:t>adalah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lanjutan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dari</w:t>
      </w:r>
      <w:proofErr w:type="spellEnd"/>
      <w:r w:rsidRPr="003502B9">
        <w:rPr>
          <w:rFonts w:ascii="Times New Roman" w:hAnsi="Times New Roman" w:cs="Times New Roman"/>
          <w:sz w:val="24"/>
          <w:szCs w:val="24"/>
        </w:rPr>
        <w:t xml:space="preserve"> </w:t>
      </w:r>
      <w:r w:rsidRPr="003502B9">
        <w:rPr>
          <w:rFonts w:ascii="Times New Roman" w:hAnsi="Times New Roman" w:cs="Times New Roman"/>
          <w:i/>
          <w:iCs/>
          <w:sz w:val="24"/>
          <w:szCs w:val="24"/>
        </w:rPr>
        <w:t>Theory of Reasoned Action</w:t>
      </w:r>
      <w:r w:rsidRPr="003502B9">
        <w:rPr>
          <w:rFonts w:ascii="Times New Roman" w:hAnsi="Times New Roman" w:cs="Times New Roman"/>
          <w:sz w:val="24"/>
          <w:szCs w:val="24"/>
        </w:rPr>
        <w:t xml:space="preserve"> (TRA) yang </w:t>
      </w:r>
      <w:proofErr w:type="spellStart"/>
      <w:r w:rsidRPr="003502B9">
        <w:rPr>
          <w:rFonts w:ascii="Times New Roman" w:hAnsi="Times New Roman" w:cs="Times New Roman"/>
          <w:sz w:val="24"/>
          <w:szCs w:val="24"/>
        </w:rPr>
        <w:t>diperkenalkan</w:t>
      </w:r>
      <w:proofErr w:type="spellEnd"/>
      <w:r w:rsidRPr="003502B9">
        <w:rPr>
          <w:rFonts w:ascii="Times New Roman" w:hAnsi="Times New Roman" w:cs="Times New Roman"/>
          <w:sz w:val="24"/>
          <w:szCs w:val="24"/>
        </w:rPr>
        <w:t xml:space="preserve"> oleh Ajzen dan Fishbein pada </w:t>
      </w:r>
      <w:proofErr w:type="spellStart"/>
      <w:r w:rsidRPr="003502B9">
        <w:rPr>
          <w:rFonts w:ascii="Times New Roman" w:hAnsi="Times New Roman" w:cs="Times New Roman"/>
          <w:sz w:val="24"/>
          <w:szCs w:val="24"/>
        </w:rPr>
        <w:t>tahun</w:t>
      </w:r>
      <w:proofErr w:type="spellEnd"/>
      <w:r w:rsidRPr="003502B9">
        <w:rPr>
          <w:rFonts w:ascii="Times New Roman" w:hAnsi="Times New Roman" w:cs="Times New Roman"/>
          <w:sz w:val="24"/>
          <w:szCs w:val="24"/>
        </w:rPr>
        <w:t xml:space="preserve"> 1975. Teori ini </w:t>
      </w:r>
      <w:proofErr w:type="spellStart"/>
      <w:r w:rsidRPr="003502B9">
        <w:rPr>
          <w:rFonts w:ascii="Times New Roman" w:hAnsi="Times New Roman" w:cs="Times New Roman"/>
          <w:sz w:val="24"/>
          <w:szCs w:val="24"/>
        </w:rPr>
        <w:t>digunakan</w:t>
      </w:r>
      <w:proofErr w:type="spellEnd"/>
      <w:r w:rsidRPr="003502B9">
        <w:rPr>
          <w:rFonts w:ascii="Times New Roman" w:hAnsi="Times New Roman" w:cs="Times New Roman"/>
          <w:sz w:val="24"/>
          <w:szCs w:val="24"/>
        </w:rPr>
        <w:t xml:space="preserve"> untuk </w:t>
      </w:r>
      <w:proofErr w:type="spellStart"/>
      <w:r w:rsidRPr="003502B9">
        <w:rPr>
          <w:rFonts w:ascii="Times New Roman" w:hAnsi="Times New Roman" w:cs="Times New Roman"/>
          <w:sz w:val="24"/>
          <w:szCs w:val="24"/>
        </w:rPr>
        <w:t>meramalkan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tindakan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individu</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dengan</w:t>
      </w:r>
      <w:proofErr w:type="spellEnd"/>
      <w:r w:rsidRPr="003502B9">
        <w:rPr>
          <w:rFonts w:ascii="Times New Roman" w:hAnsi="Times New Roman" w:cs="Times New Roman"/>
          <w:sz w:val="24"/>
          <w:szCs w:val="24"/>
        </w:rPr>
        <w:t xml:space="preserve"> lebih </w:t>
      </w:r>
      <w:proofErr w:type="spellStart"/>
      <w:r w:rsidRPr="003502B9">
        <w:rPr>
          <w:rFonts w:ascii="Times New Roman" w:hAnsi="Times New Roman" w:cs="Times New Roman"/>
          <w:sz w:val="24"/>
          <w:szCs w:val="24"/>
        </w:rPr>
        <w:t>spesifik</w:t>
      </w:r>
      <w:proofErr w:type="spellEnd"/>
      <w:r w:rsidRPr="003502B9">
        <w:rPr>
          <w:rFonts w:ascii="Times New Roman" w:hAnsi="Times New Roman" w:cs="Times New Roman"/>
          <w:sz w:val="24"/>
          <w:szCs w:val="24"/>
        </w:rPr>
        <w:t xml:space="preserve">. Kinerja </w:t>
      </w:r>
      <w:proofErr w:type="spellStart"/>
      <w:r w:rsidRPr="003502B9">
        <w:rPr>
          <w:rFonts w:ascii="Times New Roman" w:hAnsi="Times New Roman" w:cs="Times New Roman"/>
          <w:sz w:val="24"/>
          <w:szCs w:val="24"/>
        </w:rPr>
        <w:t>individu</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dalam</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melakukan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suatu</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tindakan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tertentu</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dipengaruhi</w:t>
      </w:r>
      <w:proofErr w:type="spellEnd"/>
      <w:r w:rsidRPr="003502B9">
        <w:rPr>
          <w:rFonts w:ascii="Times New Roman" w:hAnsi="Times New Roman" w:cs="Times New Roman"/>
          <w:sz w:val="24"/>
          <w:szCs w:val="24"/>
        </w:rPr>
        <w:t xml:space="preserve"> oleh </w:t>
      </w:r>
      <w:proofErr w:type="spellStart"/>
      <w:r w:rsidRPr="003502B9">
        <w:rPr>
          <w:rFonts w:ascii="Times New Roman" w:hAnsi="Times New Roman" w:cs="Times New Roman"/>
          <w:sz w:val="24"/>
          <w:szCs w:val="24"/>
        </w:rPr>
        <w:t>niatnya</w:t>
      </w:r>
      <w:proofErr w:type="spellEnd"/>
      <w:r w:rsidRPr="003502B9">
        <w:rPr>
          <w:rFonts w:ascii="Times New Roman" w:hAnsi="Times New Roman" w:cs="Times New Roman"/>
          <w:sz w:val="24"/>
          <w:szCs w:val="24"/>
        </w:rPr>
        <w:t xml:space="preserve"> untuk </w:t>
      </w:r>
      <w:proofErr w:type="spellStart"/>
      <w:r w:rsidRPr="003502B9">
        <w:rPr>
          <w:rFonts w:ascii="Times New Roman" w:hAnsi="Times New Roman" w:cs="Times New Roman"/>
          <w:sz w:val="24"/>
          <w:szCs w:val="24"/>
        </w:rPr>
        <w:t>melakukannya</w:t>
      </w:r>
      <w:proofErr w:type="spellEnd"/>
      <w:r w:rsidRPr="003502B9">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r w:rsidR="00DB5B35" w:rsidRPr="003502B9">
        <w:rPr>
          <w:rFonts w:ascii="Times New Roman" w:hAnsi="Times New Roman" w:cs="Times New Roman"/>
          <w:sz w:val="24"/>
          <w:szCs w:val="24"/>
        </w:rPr>
        <w:t xml:space="preserve"> </w:t>
      </w:r>
      <w:r w:rsidR="00DB5B35" w:rsidRPr="003502B9">
        <w:rPr>
          <w:rFonts w:ascii="Times New Roman" w:hAnsi="Times New Roman" w:cs="Times New Roman"/>
          <w:i/>
          <w:iCs/>
          <w:sz w:val="24"/>
          <w:szCs w:val="24"/>
        </w:rPr>
        <w:t xml:space="preserve">Theory of Planned </w:t>
      </w:r>
      <w:proofErr w:type="spellStart"/>
      <w:r w:rsidR="00DB5B35" w:rsidRPr="003502B9">
        <w:rPr>
          <w:rFonts w:ascii="Times New Roman" w:hAnsi="Times New Roman" w:cs="Times New Roman"/>
          <w:i/>
          <w:iCs/>
          <w:sz w:val="24"/>
          <w:szCs w:val="24"/>
        </w:rPr>
        <w:t>Behavior</w:t>
      </w:r>
      <w:proofErr w:type="spellEnd"/>
      <w:r w:rsidR="00DB5B35" w:rsidRPr="003502B9">
        <w:rPr>
          <w:rFonts w:ascii="Times New Roman" w:hAnsi="Times New Roman" w:cs="Times New Roman"/>
          <w:sz w:val="24"/>
          <w:szCs w:val="24"/>
        </w:rPr>
        <w:t xml:space="preserve"> (TPB) </w:t>
      </w:r>
      <w:proofErr w:type="spellStart"/>
      <w:r w:rsidR="00DB5B35" w:rsidRPr="003502B9">
        <w:rPr>
          <w:rFonts w:ascii="Times New Roman" w:hAnsi="Times New Roman" w:cs="Times New Roman"/>
          <w:sz w:val="24"/>
          <w:szCs w:val="24"/>
        </w:rPr>
        <w:t>merupakan</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sebuah</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teori</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psikologi</w:t>
      </w:r>
      <w:proofErr w:type="spellEnd"/>
      <w:r w:rsidR="00DB5B35" w:rsidRPr="003502B9">
        <w:rPr>
          <w:rFonts w:ascii="Times New Roman" w:hAnsi="Times New Roman" w:cs="Times New Roman"/>
          <w:sz w:val="24"/>
          <w:szCs w:val="24"/>
        </w:rPr>
        <w:t xml:space="preserve"> yang </w:t>
      </w:r>
      <w:proofErr w:type="spellStart"/>
      <w:r w:rsidR="00DB5B35" w:rsidRPr="003502B9">
        <w:rPr>
          <w:rFonts w:ascii="Times New Roman" w:hAnsi="Times New Roman" w:cs="Times New Roman"/>
          <w:sz w:val="24"/>
          <w:szCs w:val="24"/>
        </w:rPr>
        <w:t>dikembangkan</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digunakan</w:t>
      </w:r>
      <w:proofErr w:type="spellEnd"/>
      <w:r w:rsidR="00DB5B35" w:rsidRPr="003502B9">
        <w:rPr>
          <w:rFonts w:ascii="Times New Roman" w:hAnsi="Times New Roman" w:cs="Times New Roman"/>
          <w:sz w:val="24"/>
          <w:szCs w:val="24"/>
        </w:rPr>
        <w:t xml:space="preserve"> untuk </w:t>
      </w:r>
      <w:proofErr w:type="spellStart"/>
      <w:r w:rsidR="00DB5B35" w:rsidRPr="003502B9">
        <w:rPr>
          <w:rFonts w:ascii="Times New Roman" w:hAnsi="Times New Roman" w:cs="Times New Roman"/>
          <w:sz w:val="24"/>
          <w:szCs w:val="24"/>
        </w:rPr>
        <w:t>menjelaskan</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bagaimana</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sikap</w:t>
      </w:r>
      <w:proofErr w:type="spellEnd"/>
      <w:r w:rsidR="00A872A5" w:rsidRPr="003502B9">
        <w:rPr>
          <w:rFonts w:ascii="Times New Roman" w:hAnsi="Times New Roman" w:cs="Times New Roman"/>
          <w:sz w:val="24"/>
          <w:szCs w:val="24"/>
        </w:rPr>
        <w:t xml:space="preserve"> (</w:t>
      </w:r>
      <w:r w:rsidR="00A872A5" w:rsidRPr="003502B9">
        <w:rPr>
          <w:rFonts w:ascii="Times New Roman" w:hAnsi="Times New Roman" w:cs="Times New Roman"/>
          <w:i/>
          <w:iCs/>
          <w:sz w:val="24"/>
          <w:szCs w:val="24"/>
        </w:rPr>
        <w:t>attitude</w:t>
      </w:r>
      <w:r w:rsidR="00A872A5" w:rsidRPr="003502B9">
        <w:rPr>
          <w:rFonts w:ascii="Times New Roman" w:hAnsi="Times New Roman" w:cs="Times New Roman"/>
          <w:sz w:val="24"/>
          <w:szCs w:val="24"/>
        </w:rPr>
        <w:t>)</w:t>
      </w:r>
      <w:r w:rsidR="00DB5B35" w:rsidRPr="003502B9">
        <w:rPr>
          <w:rFonts w:ascii="Times New Roman" w:hAnsi="Times New Roman" w:cs="Times New Roman"/>
          <w:sz w:val="24"/>
          <w:szCs w:val="24"/>
        </w:rPr>
        <w:t>, norma s</w:t>
      </w:r>
      <w:r w:rsidR="00A872A5" w:rsidRPr="003502B9">
        <w:rPr>
          <w:rFonts w:ascii="Times New Roman" w:hAnsi="Times New Roman" w:cs="Times New Roman"/>
          <w:sz w:val="24"/>
          <w:szCs w:val="24"/>
        </w:rPr>
        <w:t>ubjective (</w:t>
      </w:r>
      <w:r w:rsidR="00A872A5" w:rsidRPr="003502B9">
        <w:rPr>
          <w:rFonts w:ascii="Times New Roman" w:hAnsi="Times New Roman" w:cs="Times New Roman"/>
          <w:i/>
          <w:iCs/>
          <w:sz w:val="24"/>
          <w:szCs w:val="24"/>
        </w:rPr>
        <w:t>subjective norms</w:t>
      </w:r>
      <w:r w:rsidR="00A872A5" w:rsidRPr="003502B9">
        <w:rPr>
          <w:rFonts w:ascii="Times New Roman" w:hAnsi="Times New Roman" w:cs="Times New Roman"/>
          <w:sz w:val="24"/>
          <w:szCs w:val="24"/>
        </w:rPr>
        <w:t>)</w:t>
      </w:r>
      <w:r w:rsidR="00DB5B35" w:rsidRPr="003502B9">
        <w:rPr>
          <w:rFonts w:ascii="Times New Roman" w:hAnsi="Times New Roman" w:cs="Times New Roman"/>
          <w:sz w:val="24"/>
          <w:szCs w:val="24"/>
        </w:rPr>
        <w:t xml:space="preserve">, dan control </w:t>
      </w:r>
      <w:proofErr w:type="spellStart"/>
      <w:r w:rsidR="00DB5B35" w:rsidRPr="003502B9">
        <w:rPr>
          <w:rFonts w:ascii="Times New Roman" w:hAnsi="Times New Roman" w:cs="Times New Roman"/>
          <w:sz w:val="24"/>
          <w:szCs w:val="24"/>
        </w:rPr>
        <w:t>perilaku</w:t>
      </w:r>
      <w:proofErr w:type="spellEnd"/>
      <w:r w:rsidR="00DB5B35" w:rsidRPr="003502B9">
        <w:rPr>
          <w:rFonts w:ascii="Times New Roman" w:hAnsi="Times New Roman" w:cs="Times New Roman"/>
          <w:sz w:val="24"/>
          <w:szCs w:val="24"/>
        </w:rPr>
        <w:t xml:space="preserve"> </w:t>
      </w:r>
      <w:r w:rsidR="00A872A5" w:rsidRPr="003502B9">
        <w:rPr>
          <w:rFonts w:ascii="Times New Roman" w:hAnsi="Times New Roman" w:cs="Times New Roman"/>
          <w:sz w:val="24"/>
          <w:szCs w:val="24"/>
        </w:rPr>
        <w:t>(</w:t>
      </w:r>
      <w:bookmarkStart w:id="35" w:name="_Hlk176519560"/>
      <w:r w:rsidR="00A872A5" w:rsidRPr="003502B9">
        <w:rPr>
          <w:rFonts w:ascii="Times New Roman" w:hAnsi="Times New Roman" w:cs="Times New Roman"/>
          <w:i/>
          <w:iCs/>
          <w:sz w:val="24"/>
          <w:szCs w:val="24"/>
        </w:rPr>
        <w:t>perceived behavioural control</w:t>
      </w:r>
      <w:r w:rsidR="00A872A5" w:rsidRPr="003502B9">
        <w:rPr>
          <w:rFonts w:ascii="Times New Roman" w:hAnsi="Times New Roman" w:cs="Times New Roman"/>
          <w:sz w:val="24"/>
          <w:szCs w:val="24"/>
        </w:rPr>
        <w:t>)</w:t>
      </w:r>
      <w:bookmarkEnd w:id="35"/>
      <w:r w:rsidR="00A872A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mempengaruhi</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niat</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seseorang</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dalam</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melakukan</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suatu</w:t>
      </w:r>
      <w:proofErr w:type="spellEnd"/>
      <w:r w:rsidR="00DB5B35" w:rsidRPr="003502B9">
        <w:rPr>
          <w:rFonts w:ascii="Times New Roman" w:hAnsi="Times New Roman" w:cs="Times New Roman"/>
          <w:sz w:val="24"/>
          <w:szCs w:val="24"/>
        </w:rPr>
        <w:t xml:space="preserve"> Tindakan, </w:t>
      </w:r>
      <w:proofErr w:type="spellStart"/>
      <w:r w:rsidR="00DB5B35" w:rsidRPr="003502B9">
        <w:rPr>
          <w:rFonts w:ascii="Times New Roman" w:hAnsi="Times New Roman" w:cs="Times New Roman"/>
          <w:sz w:val="24"/>
          <w:szCs w:val="24"/>
        </w:rPr>
        <w:t>serta</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bagaimana</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niat</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tersebut</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mempengaruhi</w:t>
      </w:r>
      <w:proofErr w:type="spellEnd"/>
      <w:r w:rsidR="00DB5B35" w:rsidRPr="003502B9">
        <w:rPr>
          <w:rFonts w:ascii="Times New Roman" w:hAnsi="Times New Roman" w:cs="Times New Roman"/>
          <w:sz w:val="24"/>
          <w:szCs w:val="24"/>
        </w:rPr>
        <w:t xml:space="preserve"> </w:t>
      </w:r>
      <w:proofErr w:type="spellStart"/>
      <w:r w:rsidR="00DB5B35" w:rsidRPr="003502B9">
        <w:rPr>
          <w:rFonts w:ascii="Times New Roman" w:hAnsi="Times New Roman" w:cs="Times New Roman"/>
          <w:sz w:val="24"/>
          <w:szCs w:val="24"/>
        </w:rPr>
        <w:t>perilaku</w:t>
      </w:r>
      <w:proofErr w:type="spellEnd"/>
      <w:r w:rsidR="00DB5B35" w:rsidRPr="003502B9">
        <w:rPr>
          <w:rFonts w:ascii="Times New Roman" w:hAnsi="Times New Roman" w:cs="Times New Roman"/>
          <w:sz w:val="24"/>
          <w:szCs w:val="24"/>
        </w:rPr>
        <w:t xml:space="preserve"> actual. </w:t>
      </w:r>
    </w:p>
    <w:p w14:paraId="1CFB4634" w14:textId="43C2B2FA" w:rsidR="00B53FE8" w:rsidRDefault="00B53FE8" w:rsidP="008C46E4">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r w:rsidRPr="00AE4F23">
        <w:rPr>
          <w:rFonts w:ascii="Times New Roman" w:hAnsi="Times New Roman" w:cs="Times New Roman"/>
          <w:i/>
          <w:iCs/>
          <w:sz w:val="24"/>
          <w:szCs w:val="24"/>
        </w:rPr>
        <w:t>attitude</w:t>
      </w:r>
      <w:r>
        <w:rPr>
          <w:rFonts w:ascii="Times New Roman" w:hAnsi="Times New Roman" w:cs="Times New Roman"/>
          <w:sz w:val="24"/>
          <w:szCs w:val="24"/>
        </w:rPr>
        <w:t>)</w:t>
      </w:r>
    </w:p>
    <w:p w14:paraId="346C8D5E" w14:textId="4866E6D4" w:rsidR="00B53FE8" w:rsidRDefault="00DF7B68" w:rsidP="00DF7B68">
      <w:pPr>
        <w:pStyle w:val="ListParagraph"/>
        <w:spacing w:line="360" w:lineRule="auto"/>
        <w:ind w:left="1440" w:firstLine="720"/>
        <w:jc w:val="both"/>
        <w:rPr>
          <w:rFonts w:ascii="Times New Roman" w:hAnsi="Times New Roman" w:cs="Times New Roman"/>
          <w:sz w:val="24"/>
          <w:szCs w:val="24"/>
        </w:rPr>
      </w:pPr>
      <w:proofErr w:type="spellStart"/>
      <w:r w:rsidRPr="00DF7B68">
        <w:rPr>
          <w:rFonts w:ascii="Times New Roman" w:hAnsi="Times New Roman" w:cs="Times New Roman"/>
          <w:sz w:val="24"/>
          <w:szCs w:val="24"/>
        </w:rPr>
        <w:t>Menurut</w:t>
      </w:r>
      <w:proofErr w:type="spellEnd"/>
      <w:r w:rsidRPr="00DF7B68">
        <w:rPr>
          <w:rFonts w:ascii="Times New Roman" w:hAnsi="Times New Roman" w:cs="Times New Roman"/>
          <w:sz w:val="24"/>
          <w:szCs w:val="24"/>
        </w:rPr>
        <w:t xml:space="preserve"> </w:t>
      </w:r>
      <w:r w:rsidRPr="00DF7B68">
        <w:rPr>
          <w:rFonts w:ascii="Times New Roman" w:hAnsi="Times New Roman" w:cs="Times New Roman"/>
          <w:i/>
          <w:iCs/>
          <w:sz w:val="24"/>
          <w:szCs w:val="24"/>
        </w:rPr>
        <w:t xml:space="preserve">Theory of Planned </w:t>
      </w:r>
      <w:proofErr w:type="spellStart"/>
      <w:r w:rsidRPr="00DF7B68">
        <w:rPr>
          <w:rFonts w:ascii="Times New Roman" w:hAnsi="Times New Roman" w:cs="Times New Roman"/>
          <w:i/>
          <w:iCs/>
          <w:sz w:val="24"/>
          <w:szCs w:val="24"/>
        </w:rPr>
        <w:t>Behavior</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sikap</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individu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terhadap</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suatu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perilaku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ditentukan</w:t>
      </w:r>
      <w:proofErr w:type="spellEnd"/>
      <w:r w:rsidRPr="00DF7B68">
        <w:rPr>
          <w:rFonts w:ascii="Times New Roman" w:hAnsi="Times New Roman" w:cs="Times New Roman"/>
          <w:sz w:val="24"/>
          <w:szCs w:val="24"/>
        </w:rPr>
        <w:t xml:space="preserve"> oleh </w:t>
      </w:r>
      <w:proofErr w:type="spellStart"/>
      <w:r w:rsidRPr="00DF7B68">
        <w:rPr>
          <w:rFonts w:ascii="Times New Roman" w:hAnsi="Times New Roman" w:cs="Times New Roman"/>
          <w:sz w:val="24"/>
          <w:szCs w:val="24"/>
        </w:rPr>
        <w:t>aspek</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i/>
          <w:iCs/>
          <w:sz w:val="24"/>
          <w:szCs w:val="24"/>
        </w:rPr>
        <w:t>behavioral</w:t>
      </w:r>
      <w:proofErr w:type="spellEnd"/>
      <w:r w:rsidRPr="00DF7B68">
        <w:rPr>
          <w:rFonts w:ascii="Times New Roman" w:hAnsi="Times New Roman" w:cs="Times New Roman"/>
          <w:i/>
          <w:iCs/>
          <w:sz w:val="24"/>
          <w:szCs w:val="24"/>
        </w:rPr>
        <w:t xml:space="preserve"> beliefs</w:t>
      </w:r>
      <w:r w:rsidRPr="00DF7B68">
        <w:rPr>
          <w:rFonts w:ascii="Times New Roman" w:hAnsi="Times New Roman" w:cs="Times New Roman"/>
          <w:sz w:val="24"/>
          <w:szCs w:val="24"/>
        </w:rPr>
        <w:t xml:space="preserve"> dan </w:t>
      </w:r>
      <w:r w:rsidRPr="00DF7B68">
        <w:rPr>
          <w:rFonts w:ascii="Times New Roman" w:hAnsi="Times New Roman" w:cs="Times New Roman"/>
          <w:i/>
          <w:iCs/>
          <w:sz w:val="24"/>
          <w:szCs w:val="24"/>
        </w:rPr>
        <w:t>outcome evaluation</w:t>
      </w:r>
      <w:r w:rsidRPr="00DF7B68">
        <w:rPr>
          <w:rFonts w:ascii="Times New Roman" w:hAnsi="Times New Roman" w:cs="Times New Roman"/>
          <w:sz w:val="24"/>
          <w:szCs w:val="24"/>
        </w:rPr>
        <w:t xml:space="preserve">. </w:t>
      </w:r>
      <w:proofErr w:type="spellStart"/>
      <w:r w:rsidRPr="00DF7B68">
        <w:rPr>
          <w:rFonts w:ascii="Times New Roman" w:hAnsi="Times New Roman" w:cs="Times New Roman"/>
          <w:i/>
          <w:iCs/>
          <w:sz w:val="24"/>
          <w:szCs w:val="24"/>
        </w:rPr>
        <w:t>Behavioral</w:t>
      </w:r>
      <w:proofErr w:type="spellEnd"/>
      <w:r w:rsidRPr="00DF7B68">
        <w:rPr>
          <w:rFonts w:ascii="Times New Roman" w:hAnsi="Times New Roman" w:cs="Times New Roman"/>
          <w:i/>
          <w:iCs/>
          <w:sz w:val="24"/>
          <w:szCs w:val="24"/>
        </w:rPr>
        <w:t xml:space="preserve"> belief</w:t>
      </w:r>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adalah</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keyakinan</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individu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tentang</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hasil</w:t>
      </w:r>
      <w:proofErr w:type="spellEnd"/>
      <w:r w:rsidRPr="00DF7B68">
        <w:rPr>
          <w:rFonts w:ascii="Times New Roman" w:hAnsi="Times New Roman" w:cs="Times New Roman"/>
          <w:sz w:val="24"/>
          <w:szCs w:val="24"/>
        </w:rPr>
        <w:t xml:space="preserve"> yang </w:t>
      </w:r>
      <w:proofErr w:type="spellStart"/>
      <w:r w:rsidRPr="00DF7B68">
        <w:rPr>
          <w:rFonts w:ascii="Times New Roman" w:hAnsi="Times New Roman" w:cs="Times New Roman"/>
          <w:sz w:val="24"/>
          <w:szCs w:val="24"/>
        </w:rPr>
        <w:t>akan</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diperoleh</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jika</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mereka</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melakukan</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perilaku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tertentu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Sedangkan</w:t>
      </w:r>
      <w:proofErr w:type="spellEnd"/>
      <w:r w:rsidRPr="00DF7B68">
        <w:rPr>
          <w:rFonts w:ascii="Times New Roman" w:hAnsi="Times New Roman" w:cs="Times New Roman"/>
          <w:sz w:val="24"/>
          <w:szCs w:val="24"/>
        </w:rPr>
        <w:t xml:space="preserve"> </w:t>
      </w:r>
      <w:r w:rsidRPr="00DF7B68">
        <w:rPr>
          <w:rFonts w:ascii="Times New Roman" w:hAnsi="Times New Roman" w:cs="Times New Roman"/>
          <w:i/>
          <w:iCs/>
          <w:sz w:val="24"/>
          <w:szCs w:val="24"/>
        </w:rPr>
        <w:t>outcome evaluation</w:t>
      </w:r>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adalah</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penilaian</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individu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terhadap</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konsekuensi</w:t>
      </w:r>
      <w:proofErr w:type="spellEnd"/>
      <w:r w:rsidRPr="00DF7B68">
        <w:rPr>
          <w:rFonts w:ascii="Times New Roman" w:hAnsi="Times New Roman" w:cs="Times New Roman"/>
          <w:sz w:val="24"/>
          <w:szCs w:val="24"/>
        </w:rPr>
        <w:t xml:space="preserve"> atau </w:t>
      </w:r>
      <w:proofErr w:type="spellStart"/>
      <w:r w:rsidRPr="00DF7B68">
        <w:rPr>
          <w:rFonts w:ascii="Times New Roman" w:hAnsi="Times New Roman" w:cs="Times New Roman"/>
          <w:sz w:val="24"/>
          <w:szCs w:val="24"/>
        </w:rPr>
        <w:t>hasil</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dari</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perilaku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tersebut</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Individu</w:t>
      </w:r>
      <w:proofErr w:type="spellEnd"/>
      <w:r w:rsidRPr="00DF7B68">
        <w:rPr>
          <w:rFonts w:ascii="Times New Roman" w:hAnsi="Times New Roman" w:cs="Times New Roman"/>
          <w:sz w:val="24"/>
          <w:szCs w:val="24"/>
        </w:rPr>
        <w:t xml:space="preserve"> yang </w:t>
      </w:r>
      <w:proofErr w:type="spellStart"/>
      <w:r w:rsidRPr="00DF7B68">
        <w:rPr>
          <w:rFonts w:ascii="Times New Roman" w:hAnsi="Times New Roman" w:cs="Times New Roman"/>
          <w:sz w:val="24"/>
          <w:szCs w:val="24"/>
        </w:rPr>
        <w:t>percaya</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bahwa</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melakukan</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suatu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perilaku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akan</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menghasilkan</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hasil</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positif</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cenderung</w:t>
      </w:r>
      <w:proofErr w:type="spellEnd"/>
      <w:r w:rsidRPr="00DF7B68">
        <w:rPr>
          <w:rFonts w:ascii="Times New Roman" w:hAnsi="Times New Roman" w:cs="Times New Roman"/>
          <w:sz w:val="24"/>
          <w:szCs w:val="24"/>
        </w:rPr>
        <w:t xml:space="preserve"> lebih </w:t>
      </w:r>
      <w:proofErr w:type="spellStart"/>
      <w:r w:rsidRPr="00DF7B68">
        <w:rPr>
          <w:rFonts w:ascii="Times New Roman" w:hAnsi="Times New Roman" w:cs="Times New Roman"/>
          <w:sz w:val="24"/>
          <w:szCs w:val="24"/>
        </w:rPr>
        <w:t>besar</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kemungkinannya</w:t>
      </w:r>
      <w:proofErr w:type="spellEnd"/>
      <w:r w:rsidRPr="00DF7B68">
        <w:rPr>
          <w:rFonts w:ascii="Times New Roman" w:hAnsi="Times New Roman" w:cs="Times New Roman"/>
          <w:sz w:val="24"/>
          <w:szCs w:val="24"/>
        </w:rPr>
        <w:t xml:space="preserve"> untuk </w:t>
      </w:r>
      <w:proofErr w:type="spellStart"/>
      <w:r w:rsidRPr="00DF7B68">
        <w:rPr>
          <w:rFonts w:ascii="Times New Roman" w:hAnsi="Times New Roman" w:cs="Times New Roman"/>
          <w:sz w:val="24"/>
          <w:szCs w:val="24"/>
        </w:rPr>
        <w:t>melaksanakan</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perilaku</w:t>
      </w:r>
      <w:proofErr w:type="spellEnd"/>
      <w:r w:rsidRPr="00DF7B68">
        <w:rPr>
          <w:rFonts w:ascii="Times New Roman" w:hAnsi="Times New Roman" w:cs="Times New Roman"/>
          <w:sz w:val="24"/>
          <w:szCs w:val="24"/>
        </w:rPr>
        <w:t xml:space="preserve"> </w:t>
      </w:r>
      <w:proofErr w:type="spellStart"/>
      <w:r w:rsidRPr="00DF7B68">
        <w:rPr>
          <w:rFonts w:ascii="Times New Roman" w:hAnsi="Times New Roman" w:cs="Times New Roman"/>
          <w:sz w:val="24"/>
          <w:szCs w:val="24"/>
        </w:rPr>
        <w:t>tersebut</w:t>
      </w:r>
      <w:proofErr w:type="spellEnd"/>
      <w:r w:rsidRPr="00DF7B68">
        <w:rPr>
          <w:rFonts w:ascii="Times New Roman" w:hAnsi="Times New Roman" w:cs="Times New Roman"/>
          <w:sz w:val="24"/>
          <w:szCs w:val="24"/>
        </w:rPr>
        <w:t>.</w:t>
      </w:r>
      <w:r w:rsidR="004B346A">
        <w:rPr>
          <w:rStyle w:val="FootnoteReference"/>
          <w:rFonts w:ascii="Times New Roman" w:hAnsi="Times New Roman" w:cs="Times New Roman"/>
          <w:sz w:val="24"/>
          <w:szCs w:val="24"/>
        </w:rPr>
        <w:footnoteReference w:id="24"/>
      </w:r>
      <w:r w:rsidR="004B346A">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Maksudnya</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adalah</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lastRenderedPageBreak/>
        <w:t>seorang</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individu</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meyakini</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bahwa</w:t>
      </w:r>
      <w:proofErr w:type="spellEnd"/>
      <w:r w:rsidR="00CB74B8" w:rsidRPr="00CB74B8">
        <w:rPr>
          <w:rFonts w:ascii="Times New Roman" w:hAnsi="Times New Roman" w:cs="Times New Roman"/>
          <w:sz w:val="24"/>
          <w:szCs w:val="24"/>
        </w:rPr>
        <w:t xml:space="preserve"> setiap </w:t>
      </w:r>
      <w:proofErr w:type="spellStart"/>
      <w:r w:rsidR="00CB74B8" w:rsidRPr="00CB74B8">
        <w:rPr>
          <w:rFonts w:ascii="Times New Roman" w:hAnsi="Times New Roman" w:cs="Times New Roman"/>
          <w:sz w:val="24"/>
          <w:szCs w:val="24"/>
        </w:rPr>
        <w:t>keputusan</w:t>
      </w:r>
      <w:proofErr w:type="spellEnd"/>
      <w:r w:rsidR="00CB74B8" w:rsidRPr="00CB74B8">
        <w:rPr>
          <w:rFonts w:ascii="Times New Roman" w:hAnsi="Times New Roman" w:cs="Times New Roman"/>
          <w:sz w:val="24"/>
          <w:szCs w:val="24"/>
        </w:rPr>
        <w:t xml:space="preserve"> yang </w:t>
      </w:r>
      <w:proofErr w:type="spellStart"/>
      <w:r w:rsidR="00CB74B8" w:rsidRPr="00CB74B8">
        <w:rPr>
          <w:rFonts w:ascii="Times New Roman" w:hAnsi="Times New Roman" w:cs="Times New Roman"/>
          <w:sz w:val="24"/>
          <w:szCs w:val="24"/>
        </w:rPr>
        <w:t>mereka</w:t>
      </w:r>
      <w:proofErr w:type="spellEnd"/>
      <w:r w:rsidR="00CB74B8" w:rsidRPr="00CB74B8">
        <w:rPr>
          <w:rFonts w:ascii="Times New Roman" w:hAnsi="Times New Roman" w:cs="Times New Roman"/>
          <w:sz w:val="24"/>
          <w:szCs w:val="24"/>
        </w:rPr>
        <w:t xml:space="preserve"> buat </w:t>
      </w:r>
      <w:proofErr w:type="spellStart"/>
      <w:r w:rsidR="00CB74B8" w:rsidRPr="00CB74B8">
        <w:rPr>
          <w:rFonts w:ascii="Times New Roman" w:hAnsi="Times New Roman" w:cs="Times New Roman"/>
          <w:sz w:val="24"/>
          <w:szCs w:val="24"/>
        </w:rPr>
        <w:t>dalam</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suatu</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perilaku</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akan</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memiliki</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konsekuensi</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Mereka</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mengevaluasi</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perilaku</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mereka</w:t>
      </w:r>
      <w:proofErr w:type="spellEnd"/>
      <w:r w:rsidR="00CB74B8">
        <w:rPr>
          <w:rFonts w:ascii="Times New Roman" w:hAnsi="Times New Roman" w:cs="Times New Roman"/>
          <w:sz w:val="24"/>
          <w:szCs w:val="24"/>
        </w:rPr>
        <w:t>, dan</w:t>
      </w:r>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jika</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perilaku</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tersebut</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menghasilkan</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hasil</w:t>
      </w:r>
      <w:proofErr w:type="spellEnd"/>
      <w:r w:rsidR="00CB74B8" w:rsidRPr="00CB74B8">
        <w:rPr>
          <w:rFonts w:ascii="Times New Roman" w:hAnsi="Times New Roman" w:cs="Times New Roman"/>
          <w:sz w:val="24"/>
          <w:szCs w:val="24"/>
        </w:rPr>
        <w:t xml:space="preserve"> yang </w:t>
      </w:r>
      <w:proofErr w:type="spellStart"/>
      <w:r w:rsidR="00CB74B8" w:rsidRPr="00CB74B8">
        <w:rPr>
          <w:rFonts w:ascii="Times New Roman" w:hAnsi="Times New Roman" w:cs="Times New Roman"/>
          <w:sz w:val="24"/>
          <w:szCs w:val="24"/>
        </w:rPr>
        <w:t>positif</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mereka</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akan</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cenderung</w:t>
      </w:r>
      <w:proofErr w:type="spellEnd"/>
      <w:r w:rsidR="00CB74B8" w:rsidRPr="00CB74B8">
        <w:rPr>
          <w:rFonts w:ascii="Times New Roman" w:hAnsi="Times New Roman" w:cs="Times New Roman"/>
          <w:sz w:val="24"/>
          <w:szCs w:val="24"/>
        </w:rPr>
        <w:t xml:space="preserve"> untuk </w:t>
      </w:r>
      <w:proofErr w:type="spellStart"/>
      <w:r w:rsidR="00CB74B8" w:rsidRPr="00CB74B8">
        <w:rPr>
          <w:rFonts w:ascii="Times New Roman" w:hAnsi="Times New Roman" w:cs="Times New Roman"/>
          <w:sz w:val="24"/>
          <w:szCs w:val="24"/>
        </w:rPr>
        <w:t>terus</w:t>
      </w:r>
      <w:proofErr w:type="spellEnd"/>
      <w:r w:rsidR="00CB74B8" w:rsidRPr="00CB74B8">
        <w:rPr>
          <w:rFonts w:ascii="Times New Roman" w:hAnsi="Times New Roman" w:cs="Times New Roman"/>
          <w:sz w:val="24"/>
          <w:szCs w:val="24"/>
        </w:rPr>
        <w:t xml:space="preserve"> </w:t>
      </w:r>
      <w:proofErr w:type="spellStart"/>
      <w:r w:rsidR="00CB74B8" w:rsidRPr="00CB74B8">
        <w:rPr>
          <w:rFonts w:ascii="Times New Roman" w:hAnsi="Times New Roman" w:cs="Times New Roman"/>
          <w:sz w:val="24"/>
          <w:szCs w:val="24"/>
        </w:rPr>
        <w:t>melakukannya</w:t>
      </w:r>
      <w:proofErr w:type="spellEnd"/>
      <w:r w:rsidR="00CB74B8">
        <w:rPr>
          <w:rFonts w:ascii="Times New Roman" w:hAnsi="Times New Roman" w:cs="Times New Roman"/>
          <w:sz w:val="24"/>
          <w:szCs w:val="24"/>
        </w:rPr>
        <w:t xml:space="preserve">. </w:t>
      </w:r>
    </w:p>
    <w:p w14:paraId="44B2D924" w14:textId="77777777" w:rsidR="00494D8D" w:rsidRPr="00494D8D" w:rsidRDefault="00494D8D" w:rsidP="00494D8D">
      <w:pPr>
        <w:pStyle w:val="ListParagraph"/>
        <w:spacing w:line="360" w:lineRule="auto"/>
        <w:ind w:left="1440" w:firstLine="720"/>
        <w:jc w:val="both"/>
        <w:rPr>
          <w:rFonts w:ascii="Times New Roman" w:hAnsi="Times New Roman" w:cs="Times New Roman"/>
          <w:sz w:val="24"/>
          <w:szCs w:val="24"/>
        </w:rPr>
      </w:pPr>
      <w:r w:rsidRPr="00494D8D">
        <w:rPr>
          <w:rFonts w:ascii="Times New Roman" w:hAnsi="Times New Roman" w:cs="Times New Roman"/>
          <w:sz w:val="24"/>
          <w:szCs w:val="24"/>
        </w:rPr>
        <w:t xml:space="preserve">Hal ini </w:t>
      </w:r>
      <w:proofErr w:type="spellStart"/>
      <w:r w:rsidRPr="00494D8D">
        <w:rPr>
          <w:rFonts w:ascii="Times New Roman" w:hAnsi="Times New Roman" w:cs="Times New Roman"/>
          <w:sz w:val="24"/>
          <w:szCs w:val="24"/>
        </w:rPr>
        <w:t>serupa</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dengan</w:t>
      </w:r>
      <w:proofErr w:type="spellEnd"/>
      <w:r w:rsidRPr="00494D8D">
        <w:rPr>
          <w:rFonts w:ascii="Times New Roman" w:hAnsi="Times New Roman" w:cs="Times New Roman"/>
          <w:sz w:val="24"/>
          <w:szCs w:val="24"/>
        </w:rPr>
        <w:t xml:space="preserve"> proses </w:t>
      </w:r>
      <w:proofErr w:type="spellStart"/>
      <w:r w:rsidRPr="00494D8D">
        <w:rPr>
          <w:rFonts w:ascii="Times New Roman" w:hAnsi="Times New Roman" w:cs="Times New Roman"/>
          <w:sz w:val="24"/>
          <w:szCs w:val="24"/>
        </w:rPr>
        <w:t>pengambilan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keputusan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pembelian</w:t>
      </w:r>
      <w:proofErr w:type="spellEnd"/>
      <w:r w:rsidRPr="00494D8D">
        <w:rPr>
          <w:rFonts w:ascii="Times New Roman" w:hAnsi="Times New Roman" w:cs="Times New Roman"/>
          <w:sz w:val="24"/>
          <w:szCs w:val="24"/>
        </w:rPr>
        <w:t xml:space="preserve"> yang </w:t>
      </w:r>
      <w:proofErr w:type="spellStart"/>
      <w:r w:rsidRPr="00494D8D">
        <w:rPr>
          <w:rFonts w:ascii="Times New Roman" w:hAnsi="Times New Roman" w:cs="Times New Roman"/>
          <w:sz w:val="24"/>
          <w:szCs w:val="24"/>
        </w:rPr>
        <w:t>dilakukan</w:t>
      </w:r>
      <w:proofErr w:type="spellEnd"/>
      <w:r w:rsidRPr="00494D8D">
        <w:rPr>
          <w:rFonts w:ascii="Times New Roman" w:hAnsi="Times New Roman" w:cs="Times New Roman"/>
          <w:sz w:val="24"/>
          <w:szCs w:val="24"/>
        </w:rPr>
        <w:t xml:space="preserve"> oleh </w:t>
      </w:r>
      <w:proofErr w:type="spellStart"/>
      <w:r w:rsidRPr="00494D8D">
        <w:rPr>
          <w:rFonts w:ascii="Times New Roman" w:hAnsi="Times New Roman" w:cs="Times New Roman"/>
          <w:sz w:val="24"/>
          <w:szCs w:val="24"/>
        </w:rPr>
        <w:t>konsumen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terhadap</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produk</w:t>
      </w:r>
      <w:proofErr w:type="spellEnd"/>
      <w:r w:rsidRPr="00494D8D">
        <w:rPr>
          <w:rFonts w:ascii="Times New Roman" w:hAnsi="Times New Roman" w:cs="Times New Roman"/>
          <w:sz w:val="24"/>
          <w:szCs w:val="24"/>
        </w:rPr>
        <w:t xml:space="preserve"> atau </w:t>
      </w:r>
      <w:proofErr w:type="spellStart"/>
      <w:r w:rsidRPr="00494D8D">
        <w:rPr>
          <w:rFonts w:ascii="Times New Roman" w:hAnsi="Times New Roman" w:cs="Times New Roman"/>
          <w:sz w:val="24"/>
          <w:szCs w:val="24"/>
        </w:rPr>
        <w:t>merek</w:t>
      </w:r>
      <w:proofErr w:type="spellEnd"/>
      <w:r w:rsidRPr="00494D8D">
        <w:rPr>
          <w:rFonts w:ascii="Times New Roman" w:hAnsi="Times New Roman" w:cs="Times New Roman"/>
          <w:sz w:val="24"/>
          <w:szCs w:val="24"/>
        </w:rPr>
        <w:t xml:space="preserve"> yang </w:t>
      </w:r>
      <w:proofErr w:type="spellStart"/>
      <w:r w:rsidRPr="00494D8D">
        <w:rPr>
          <w:rFonts w:ascii="Times New Roman" w:hAnsi="Times New Roman" w:cs="Times New Roman"/>
          <w:sz w:val="24"/>
          <w:szCs w:val="24"/>
        </w:rPr>
        <w:t>mereka</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inginkan</w:t>
      </w:r>
      <w:proofErr w:type="spellEnd"/>
      <w:r w:rsidRPr="00494D8D">
        <w:rPr>
          <w:rFonts w:ascii="Times New Roman" w:hAnsi="Times New Roman" w:cs="Times New Roman"/>
          <w:sz w:val="24"/>
          <w:szCs w:val="24"/>
        </w:rPr>
        <w:t xml:space="preserve">, di mana </w:t>
      </w:r>
      <w:proofErr w:type="spellStart"/>
      <w:r w:rsidRPr="00494D8D">
        <w:rPr>
          <w:rFonts w:ascii="Times New Roman" w:hAnsi="Times New Roman" w:cs="Times New Roman"/>
          <w:sz w:val="24"/>
          <w:szCs w:val="24"/>
        </w:rPr>
        <w:t>seorang</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konsumen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mengevaluasi</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apakah</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suatu</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produk</w:t>
      </w:r>
      <w:proofErr w:type="spellEnd"/>
      <w:r w:rsidRPr="00494D8D">
        <w:rPr>
          <w:rFonts w:ascii="Times New Roman" w:hAnsi="Times New Roman" w:cs="Times New Roman"/>
          <w:sz w:val="24"/>
          <w:szCs w:val="24"/>
        </w:rPr>
        <w:t xml:space="preserve"> atau </w:t>
      </w:r>
      <w:proofErr w:type="spellStart"/>
      <w:r w:rsidRPr="00494D8D">
        <w:rPr>
          <w:rFonts w:ascii="Times New Roman" w:hAnsi="Times New Roman" w:cs="Times New Roman"/>
          <w:sz w:val="24"/>
          <w:szCs w:val="24"/>
        </w:rPr>
        <w:t>merek</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memberikan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dampak</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positif</w:t>
      </w:r>
      <w:proofErr w:type="spellEnd"/>
      <w:r w:rsidRPr="00494D8D">
        <w:rPr>
          <w:rFonts w:ascii="Times New Roman" w:hAnsi="Times New Roman" w:cs="Times New Roman"/>
          <w:sz w:val="24"/>
          <w:szCs w:val="24"/>
        </w:rPr>
        <w:t xml:space="preserve"> atau </w:t>
      </w:r>
      <w:proofErr w:type="spellStart"/>
      <w:r w:rsidRPr="00494D8D">
        <w:rPr>
          <w:rFonts w:ascii="Times New Roman" w:hAnsi="Times New Roman" w:cs="Times New Roman"/>
          <w:sz w:val="24"/>
          <w:szCs w:val="24"/>
        </w:rPr>
        <w:t>negatif</w:t>
      </w:r>
      <w:proofErr w:type="spellEnd"/>
      <w:r w:rsidRPr="00494D8D">
        <w:rPr>
          <w:rFonts w:ascii="Times New Roman" w:hAnsi="Times New Roman" w:cs="Times New Roman"/>
          <w:sz w:val="24"/>
          <w:szCs w:val="24"/>
        </w:rPr>
        <w:t xml:space="preserve">. Jika </w:t>
      </w:r>
      <w:proofErr w:type="spellStart"/>
      <w:r w:rsidRPr="00494D8D">
        <w:rPr>
          <w:rFonts w:ascii="Times New Roman" w:hAnsi="Times New Roman" w:cs="Times New Roman"/>
          <w:sz w:val="24"/>
          <w:szCs w:val="24"/>
        </w:rPr>
        <w:t>pembelian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produk</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tersebut</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memberikan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dampak</w:t>
      </w:r>
      <w:proofErr w:type="spellEnd"/>
      <w:r w:rsidRPr="00494D8D">
        <w:rPr>
          <w:rFonts w:ascii="Times New Roman" w:hAnsi="Times New Roman" w:cs="Times New Roman"/>
          <w:sz w:val="24"/>
          <w:szCs w:val="24"/>
        </w:rPr>
        <w:t xml:space="preserve"> yang </w:t>
      </w:r>
      <w:proofErr w:type="spellStart"/>
      <w:r w:rsidRPr="00494D8D">
        <w:rPr>
          <w:rFonts w:ascii="Times New Roman" w:hAnsi="Times New Roman" w:cs="Times New Roman"/>
          <w:sz w:val="24"/>
          <w:szCs w:val="24"/>
        </w:rPr>
        <w:t>positif</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konsumen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cenderung</w:t>
      </w:r>
      <w:proofErr w:type="spellEnd"/>
      <w:r w:rsidRPr="00494D8D">
        <w:rPr>
          <w:rFonts w:ascii="Times New Roman" w:hAnsi="Times New Roman" w:cs="Times New Roman"/>
          <w:sz w:val="24"/>
          <w:szCs w:val="24"/>
        </w:rPr>
        <w:t xml:space="preserve"> ingin </w:t>
      </w:r>
      <w:proofErr w:type="spellStart"/>
      <w:r w:rsidRPr="00494D8D">
        <w:rPr>
          <w:rFonts w:ascii="Times New Roman" w:hAnsi="Times New Roman" w:cs="Times New Roman"/>
          <w:sz w:val="24"/>
          <w:szCs w:val="24"/>
        </w:rPr>
        <w:t>membeli</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produk</w:t>
      </w:r>
      <w:proofErr w:type="spellEnd"/>
      <w:r w:rsidRPr="00494D8D">
        <w:rPr>
          <w:rFonts w:ascii="Times New Roman" w:hAnsi="Times New Roman" w:cs="Times New Roman"/>
          <w:sz w:val="24"/>
          <w:szCs w:val="24"/>
        </w:rPr>
        <w:t xml:space="preserve"> atau </w:t>
      </w:r>
      <w:proofErr w:type="spellStart"/>
      <w:r w:rsidRPr="00494D8D">
        <w:rPr>
          <w:rFonts w:ascii="Times New Roman" w:hAnsi="Times New Roman" w:cs="Times New Roman"/>
          <w:sz w:val="24"/>
          <w:szCs w:val="24"/>
        </w:rPr>
        <w:t>merek</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tersebut</w:t>
      </w:r>
      <w:proofErr w:type="spellEnd"/>
      <w:r w:rsidRPr="00494D8D">
        <w:rPr>
          <w:rFonts w:ascii="Times New Roman" w:hAnsi="Times New Roman" w:cs="Times New Roman"/>
          <w:sz w:val="24"/>
          <w:szCs w:val="24"/>
        </w:rPr>
        <w:t xml:space="preserve"> lagi. </w:t>
      </w:r>
      <w:proofErr w:type="spellStart"/>
      <w:r w:rsidRPr="00494D8D">
        <w:rPr>
          <w:rFonts w:ascii="Times New Roman" w:hAnsi="Times New Roman" w:cs="Times New Roman"/>
          <w:sz w:val="24"/>
          <w:szCs w:val="24"/>
        </w:rPr>
        <w:t>Misalnya</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jika</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seorang</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konsumen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membeli</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produk</w:t>
      </w:r>
      <w:proofErr w:type="spellEnd"/>
      <w:r w:rsidRPr="00494D8D">
        <w:rPr>
          <w:rFonts w:ascii="Times New Roman" w:hAnsi="Times New Roman" w:cs="Times New Roman"/>
          <w:sz w:val="24"/>
          <w:szCs w:val="24"/>
        </w:rPr>
        <w:t xml:space="preserve"> </w:t>
      </w:r>
      <w:r w:rsidRPr="00494D8D">
        <w:rPr>
          <w:rFonts w:ascii="Times New Roman" w:hAnsi="Times New Roman" w:cs="Times New Roman"/>
          <w:i/>
          <w:iCs/>
          <w:sz w:val="24"/>
          <w:szCs w:val="24"/>
        </w:rPr>
        <w:t>skincare</w:t>
      </w:r>
      <w:r w:rsidRPr="00494D8D">
        <w:rPr>
          <w:rFonts w:ascii="Times New Roman" w:hAnsi="Times New Roman" w:cs="Times New Roman"/>
          <w:sz w:val="24"/>
          <w:szCs w:val="24"/>
        </w:rPr>
        <w:t xml:space="preserve"> The </w:t>
      </w:r>
      <w:proofErr w:type="spellStart"/>
      <w:r w:rsidRPr="00494D8D">
        <w:rPr>
          <w:rFonts w:ascii="Times New Roman" w:hAnsi="Times New Roman" w:cs="Times New Roman"/>
          <w:sz w:val="24"/>
          <w:szCs w:val="24"/>
        </w:rPr>
        <w:t>Originote</w:t>
      </w:r>
      <w:proofErr w:type="spellEnd"/>
      <w:r w:rsidRPr="00494D8D">
        <w:rPr>
          <w:rFonts w:ascii="Times New Roman" w:hAnsi="Times New Roman" w:cs="Times New Roman"/>
          <w:sz w:val="24"/>
          <w:szCs w:val="24"/>
        </w:rPr>
        <w:t xml:space="preserve"> dan </w:t>
      </w:r>
      <w:proofErr w:type="spellStart"/>
      <w:r w:rsidRPr="00494D8D">
        <w:rPr>
          <w:rFonts w:ascii="Times New Roman" w:hAnsi="Times New Roman" w:cs="Times New Roman"/>
          <w:sz w:val="24"/>
          <w:szCs w:val="24"/>
        </w:rPr>
        <w:t>memiliki</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penilaian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positif</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terhadap</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produk</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tersebut</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maka</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konsumen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tersebut</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akan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cenderung</w:t>
      </w:r>
      <w:proofErr w:type="spellEnd"/>
      <w:r w:rsidRPr="00494D8D">
        <w:rPr>
          <w:rFonts w:ascii="Times New Roman" w:hAnsi="Times New Roman" w:cs="Times New Roman"/>
          <w:sz w:val="24"/>
          <w:szCs w:val="24"/>
        </w:rPr>
        <w:t xml:space="preserve"> ingin </w:t>
      </w:r>
      <w:proofErr w:type="spellStart"/>
      <w:r w:rsidRPr="00494D8D">
        <w:rPr>
          <w:rFonts w:ascii="Times New Roman" w:hAnsi="Times New Roman" w:cs="Times New Roman"/>
          <w:sz w:val="24"/>
          <w:szCs w:val="24"/>
        </w:rPr>
        <w:t>melakukan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pembelian</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ulang</w:t>
      </w:r>
      <w:proofErr w:type="spellEnd"/>
      <w:r w:rsidRPr="00494D8D">
        <w:rPr>
          <w:rFonts w:ascii="Times New Roman" w:hAnsi="Times New Roman" w:cs="Times New Roman"/>
          <w:sz w:val="24"/>
          <w:szCs w:val="24"/>
        </w:rPr>
        <w:t xml:space="preserve"> </w:t>
      </w:r>
      <w:proofErr w:type="spellStart"/>
      <w:r w:rsidRPr="00494D8D">
        <w:rPr>
          <w:rFonts w:ascii="Times New Roman" w:hAnsi="Times New Roman" w:cs="Times New Roman"/>
          <w:sz w:val="24"/>
          <w:szCs w:val="24"/>
        </w:rPr>
        <w:t>produk</w:t>
      </w:r>
      <w:proofErr w:type="spellEnd"/>
      <w:r w:rsidRPr="00494D8D">
        <w:rPr>
          <w:rFonts w:ascii="Times New Roman" w:hAnsi="Times New Roman" w:cs="Times New Roman"/>
          <w:sz w:val="24"/>
          <w:szCs w:val="24"/>
        </w:rPr>
        <w:t xml:space="preserve"> </w:t>
      </w:r>
      <w:r w:rsidRPr="00494D8D">
        <w:rPr>
          <w:rFonts w:ascii="Times New Roman" w:hAnsi="Times New Roman" w:cs="Times New Roman"/>
          <w:i/>
          <w:iCs/>
          <w:sz w:val="24"/>
          <w:szCs w:val="24"/>
        </w:rPr>
        <w:t>skincare</w:t>
      </w:r>
      <w:r w:rsidRPr="00494D8D">
        <w:rPr>
          <w:rFonts w:ascii="Times New Roman" w:hAnsi="Times New Roman" w:cs="Times New Roman"/>
          <w:sz w:val="24"/>
          <w:szCs w:val="24"/>
        </w:rPr>
        <w:t xml:space="preserve"> The </w:t>
      </w:r>
      <w:proofErr w:type="spellStart"/>
      <w:r w:rsidRPr="00494D8D">
        <w:rPr>
          <w:rFonts w:ascii="Times New Roman" w:hAnsi="Times New Roman" w:cs="Times New Roman"/>
          <w:sz w:val="24"/>
          <w:szCs w:val="24"/>
        </w:rPr>
        <w:t>Originote</w:t>
      </w:r>
      <w:proofErr w:type="spellEnd"/>
      <w:r w:rsidRPr="00494D8D">
        <w:rPr>
          <w:rFonts w:ascii="Times New Roman" w:hAnsi="Times New Roman" w:cs="Times New Roman"/>
          <w:sz w:val="24"/>
          <w:szCs w:val="24"/>
        </w:rPr>
        <w:t>.</w:t>
      </w:r>
    </w:p>
    <w:p w14:paraId="05384B86" w14:textId="713F7BDC" w:rsidR="00DF7B68" w:rsidRDefault="00E71D1B" w:rsidP="008C46E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r w:rsidRPr="00AE4F23">
        <w:rPr>
          <w:rFonts w:ascii="Times New Roman" w:hAnsi="Times New Roman" w:cs="Times New Roman"/>
          <w:i/>
          <w:iCs/>
          <w:sz w:val="24"/>
          <w:szCs w:val="24"/>
        </w:rPr>
        <w:t>subjective norms</w:t>
      </w:r>
      <w:r>
        <w:rPr>
          <w:rFonts w:ascii="Times New Roman" w:hAnsi="Times New Roman" w:cs="Times New Roman"/>
          <w:sz w:val="24"/>
          <w:szCs w:val="24"/>
        </w:rPr>
        <w:t>)</w:t>
      </w:r>
    </w:p>
    <w:p w14:paraId="57FC8DD2" w14:textId="56881679" w:rsidR="00AB1A77" w:rsidRDefault="00AB1A77" w:rsidP="009E6924">
      <w:pPr>
        <w:pStyle w:val="ListParagraph"/>
        <w:spacing w:line="360" w:lineRule="auto"/>
        <w:ind w:left="1440" w:firstLine="720"/>
        <w:jc w:val="both"/>
        <w:rPr>
          <w:rFonts w:ascii="Times New Roman" w:hAnsi="Times New Roman" w:cs="Times New Roman"/>
          <w:sz w:val="24"/>
          <w:szCs w:val="24"/>
        </w:rPr>
      </w:pPr>
      <w:proofErr w:type="spellStart"/>
      <w:r w:rsidRPr="00AB1A77">
        <w:rPr>
          <w:rFonts w:ascii="Times New Roman" w:hAnsi="Times New Roman" w:cs="Times New Roman"/>
          <w:sz w:val="24"/>
          <w:szCs w:val="24"/>
        </w:rPr>
        <w:t>Menurut</w:t>
      </w:r>
      <w:proofErr w:type="spellEnd"/>
      <w:r w:rsidRPr="00AB1A77">
        <w:rPr>
          <w:rFonts w:ascii="Times New Roman" w:hAnsi="Times New Roman" w:cs="Times New Roman"/>
          <w:sz w:val="24"/>
          <w:szCs w:val="24"/>
        </w:rPr>
        <w:t xml:space="preserve"> Ajzen Norma </w:t>
      </w:r>
      <w:proofErr w:type="spellStart"/>
      <w:r w:rsidRPr="00AB1A77">
        <w:rPr>
          <w:rFonts w:ascii="Times New Roman" w:hAnsi="Times New Roman" w:cs="Times New Roman"/>
          <w:sz w:val="24"/>
          <w:szCs w:val="24"/>
        </w:rPr>
        <w:t>subjektif</w:t>
      </w:r>
      <w:proofErr w:type="spellEnd"/>
      <w:r w:rsidRPr="00AB1A77">
        <w:rPr>
          <w:rFonts w:ascii="Times New Roman" w:hAnsi="Times New Roman" w:cs="Times New Roman"/>
          <w:sz w:val="24"/>
          <w:szCs w:val="24"/>
        </w:rPr>
        <w:t xml:space="preserve"> </w:t>
      </w:r>
      <w:proofErr w:type="spellStart"/>
      <w:r w:rsidRPr="00AB1A77">
        <w:rPr>
          <w:rFonts w:ascii="Times New Roman" w:hAnsi="Times New Roman" w:cs="Times New Roman"/>
          <w:sz w:val="24"/>
          <w:szCs w:val="24"/>
        </w:rPr>
        <w:t>adalah</w:t>
      </w:r>
      <w:proofErr w:type="spellEnd"/>
      <w:r w:rsidRPr="00AB1A77">
        <w:rPr>
          <w:rFonts w:ascii="Times New Roman" w:hAnsi="Times New Roman" w:cs="Times New Roman"/>
          <w:sz w:val="24"/>
          <w:szCs w:val="24"/>
        </w:rPr>
        <w:t xml:space="preserve"> </w:t>
      </w:r>
      <w:proofErr w:type="spellStart"/>
      <w:r w:rsidRPr="00AB1A77">
        <w:rPr>
          <w:rFonts w:ascii="Times New Roman" w:hAnsi="Times New Roman" w:cs="Times New Roman"/>
          <w:sz w:val="24"/>
          <w:szCs w:val="24"/>
        </w:rPr>
        <w:t>sejauh</w:t>
      </w:r>
      <w:proofErr w:type="spellEnd"/>
      <w:r w:rsidRPr="00AB1A77">
        <w:rPr>
          <w:rFonts w:ascii="Times New Roman" w:hAnsi="Times New Roman" w:cs="Times New Roman"/>
          <w:sz w:val="24"/>
          <w:szCs w:val="24"/>
        </w:rPr>
        <w:t xml:space="preserve"> mana </w:t>
      </w:r>
      <w:proofErr w:type="spellStart"/>
      <w:r w:rsidRPr="00AB1A77">
        <w:rPr>
          <w:rFonts w:ascii="Times New Roman" w:hAnsi="Times New Roman" w:cs="Times New Roman"/>
          <w:sz w:val="24"/>
          <w:szCs w:val="24"/>
        </w:rPr>
        <w:t>seseorang</w:t>
      </w:r>
      <w:proofErr w:type="spellEnd"/>
      <w:r w:rsidRPr="00AB1A77">
        <w:rPr>
          <w:rFonts w:ascii="Times New Roman" w:hAnsi="Times New Roman" w:cs="Times New Roman"/>
          <w:sz w:val="24"/>
          <w:szCs w:val="24"/>
        </w:rPr>
        <w:t xml:space="preserve"> </w:t>
      </w:r>
      <w:proofErr w:type="spellStart"/>
      <w:r w:rsidRPr="00AB1A77">
        <w:rPr>
          <w:rFonts w:ascii="Times New Roman" w:hAnsi="Times New Roman" w:cs="Times New Roman"/>
          <w:sz w:val="24"/>
          <w:szCs w:val="24"/>
        </w:rPr>
        <w:t>memiliki</w:t>
      </w:r>
      <w:proofErr w:type="spellEnd"/>
      <w:r w:rsidRPr="00AB1A77">
        <w:rPr>
          <w:rFonts w:ascii="Times New Roman" w:hAnsi="Times New Roman" w:cs="Times New Roman"/>
          <w:sz w:val="24"/>
          <w:szCs w:val="24"/>
        </w:rPr>
        <w:t xml:space="preserve"> </w:t>
      </w:r>
      <w:proofErr w:type="spellStart"/>
      <w:r w:rsidRPr="00AB1A77">
        <w:rPr>
          <w:rFonts w:ascii="Times New Roman" w:hAnsi="Times New Roman" w:cs="Times New Roman"/>
          <w:sz w:val="24"/>
          <w:szCs w:val="24"/>
        </w:rPr>
        <w:t>motivasi</w:t>
      </w:r>
      <w:proofErr w:type="spellEnd"/>
      <w:r w:rsidRPr="00AB1A77">
        <w:rPr>
          <w:rFonts w:ascii="Times New Roman" w:hAnsi="Times New Roman" w:cs="Times New Roman"/>
          <w:sz w:val="24"/>
          <w:szCs w:val="24"/>
        </w:rPr>
        <w:t xml:space="preserve"> untuk </w:t>
      </w:r>
      <w:proofErr w:type="spellStart"/>
      <w:r w:rsidRPr="00AB1A77">
        <w:rPr>
          <w:rFonts w:ascii="Times New Roman" w:hAnsi="Times New Roman" w:cs="Times New Roman"/>
          <w:sz w:val="24"/>
          <w:szCs w:val="24"/>
        </w:rPr>
        <w:t>mengikuti</w:t>
      </w:r>
      <w:proofErr w:type="spellEnd"/>
      <w:r w:rsidRPr="00AB1A77">
        <w:rPr>
          <w:rFonts w:ascii="Times New Roman" w:hAnsi="Times New Roman" w:cs="Times New Roman"/>
          <w:sz w:val="24"/>
          <w:szCs w:val="24"/>
        </w:rPr>
        <w:t xml:space="preserve"> </w:t>
      </w:r>
      <w:proofErr w:type="spellStart"/>
      <w:r w:rsidRPr="00AB1A77">
        <w:rPr>
          <w:rFonts w:ascii="Times New Roman" w:hAnsi="Times New Roman" w:cs="Times New Roman"/>
          <w:sz w:val="24"/>
          <w:szCs w:val="24"/>
        </w:rPr>
        <w:t>pandangan</w:t>
      </w:r>
      <w:proofErr w:type="spellEnd"/>
      <w:r w:rsidRPr="00AB1A77">
        <w:rPr>
          <w:rFonts w:ascii="Times New Roman" w:hAnsi="Times New Roman" w:cs="Times New Roman"/>
          <w:sz w:val="24"/>
          <w:szCs w:val="24"/>
        </w:rPr>
        <w:t xml:space="preserve"> orang </w:t>
      </w:r>
      <w:proofErr w:type="spellStart"/>
      <w:r w:rsidRPr="00AB1A77">
        <w:rPr>
          <w:rFonts w:ascii="Times New Roman" w:hAnsi="Times New Roman" w:cs="Times New Roman"/>
          <w:sz w:val="24"/>
          <w:szCs w:val="24"/>
        </w:rPr>
        <w:t>terhadap</w:t>
      </w:r>
      <w:proofErr w:type="spellEnd"/>
      <w:r w:rsidRPr="00AB1A77">
        <w:rPr>
          <w:rFonts w:ascii="Times New Roman" w:hAnsi="Times New Roman" w:cs="Times New Roman"/>
          <w:sz w:val="24"/>
          <w:szCs w:val="24"/>
        </w:rPr>
        <w:t xml:space="preserve"> </w:t>
      </w:r>
      <w:proofErr w:type="spellStart"/>
      <w:r w:rsidRPr="00AB1A77">
        <w:rPr>
          <w:rFonts w:ascii="Times New Roman" w:hAnsi="Times New Roman" w:cs="Times New Roman"/>
          <w:sz w:val="24"/>
          <w:szCs w:val="24"/>
        </w:rPr>
        <w:t>perilaku</w:t>
      </w:r>
      <w:proofErr w:type="spellEnd"/>
      <w:r w:rsidRPr="00AB1A77">
        <w:rPr>
          <w:rFonts w:ascii="Times New Roman" w:hAnsi="Times New Roman" w:cs="Times New Roman"/>
          <w:sz w:val="24"/>
          <w:szCs w:val="24"/>
        </w:rPr>
        <w:t xml:space="preserve"> yang </w:t>
      </w:r>
      <w:proofErr w:type="spellStart"/>
      <w:r w:rsidRPr="00AB1A77">
        <w:rPr>
          <w:rFonts w:ascii="Times New Roman" w:hAnsi="Times New Roman" w:cs="Times New Roman"/>
          <w:sz w:val="24"/>
          <w:szCs w:val="24"/>
        </w:rPr>
        <w:t>akan</w:t>
      </w:r>
      <w:proofErr w:type="spellEnd"/>
      <w:r w:rsidRPr="00AB1A77">
        <w:rPr>
          <w:rFonts w:ascii="Times New Roman" w:hAnsi="Times New Roman" w:cs="Times New Roman"/>
          <w:sz w:val="24"/>
          <w:szCs w:val="24"/>
        </w:rPr>
        <w:t xml:space="preserve"> </w:t>
      </w:r>
      <w:proofErr w:type="spellStart"/>
      <w:r w:rsidRPr="00AB1A77">
        <w:rPr>
          <w:rFonts w:ascii="Times New Roman" w:hAnsi="Times New Roman" w:cs="Times New Roman"/>
          <w:sz w:val="24"/>
          <w:szCs w:val="24"/>
        </w:rPr>
        <w:t>dilakukannya</w:t>
      </w:r>
      <w:proofErr w:type="spellEnd"/>
      <w:r w:rsidRPr="00AB1A77">
        <w:rPr>
          <w:rFonts w:ascii="Times New Roman" w:hAnsi="Times New Roman" w:cs="Times New Roman"/>
          <w:sz w:val="24"/>
          <w:szCs w:val="24"/>
        </w:rPr>
        <w:t xml:space="preserve"> (normative belief).</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Dalam kata lain, norma subjective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individu</w:t>
      </w:r>
      <w:proofErr w:type="spellEnd"/>
      <w:r w:rsidR="009E6924">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orang-orang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terhadap</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suatu</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perilaku</w:t>
      </w:r>
      <w:proofErr w:type="spellEnd"/>
      <w:r w:rsidR="009E6924">
        <w:rPr>
          <w:rFonts w:ascii="Times New Roman" w:hAnsi="Times New Roman" w:cs="Times New Roman"/>
          <w:sz w:val="24"/>
          <w:szCs w:val="24"/>
        </w:rPr>
        <w:t xml:space="preserve">. Norma </w:t>
      </w:r>
      <w:proofErr w:type="spellStart"/>
      <w:r w:rsidR="009E6924">
        <w:rPr>
          <w:rFonts w:ascii="Times New Roman" w:hAnsi="Times New Roman" w:cs="Times New Roman"/>
          <w:sz w:val="24"/>
          <w:szCs w:val="24"/>
        </w:rPr>
        <w:t>subjektif</w:t>
      </w:r>
      <w:proofErr w:type="spellEnd"/>
      <w:r w:rsidR="009E6924">
        <w:rPr>
          <w:rFonts w:ascii="Times New Roman" w:hAnsi="Times New Roman" w:cs="Times New Roman"/>
          <w:sz w:val="24"/>
          <w:szCs w:val="24"/>
        </w:rPr>
        <w:t xml:space="preserve"> juga </w:t>
      </w:r>
      <w:proofErr w:type="spellStart"/>
      <w:r w:rsidR="009E6924">
        <w:rPr>
          <w:rFonts w:ascii="Times New Roman" w:hAnsi="Times New Roman" w:cs="Times New Roman"/>
          <w:sz w:val="24"/>
          <w:szCs w:val="24"/>
        </w:rPr>
        <w:t>dapat</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mempengaruhi</w:t>
      </w:r>
      <w:proofErr w:type="spellEnd"/>
      <w:r w:rsidR="009E6924">
        <w:rPr>
          <w:rFonts w:ascii="Times New Roman" w:hAnsi="Times New Roman" w:cs="Times New Roman"/>
          <w:sz w:val="24"/>
          <w:szCs w:val="24"/>
        </w:rPr>
        <w:t xml:space="preserve"> Keputusan </w:t>
      </w:r>
      <w:proofErr w:type="spellStart"/>
      <w:r w:rsidR="009E6924">
        <w:rPr>
          <w:rFonts w:ascii="Times New Roman" w:hAnsi="Times New Roman" w:cs="Times New Roman"/>
          <w:sz w:val="24"/>
          <w:szCs w:val="24"/>
        </w:rPr>
        <w:t>seoarang</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individu</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dengan</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adanya</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dorongan</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dari</w:t>
      </w:r>
      <w:proofErr w:type="spellEnd"/>
      <w:r w:rsidR="009E6924">
        <w:rPr>
          <w:rFonts w:ascii="Times New Roman" w:hAnsi="Times New Roman" w:cs="Times New Roman"/>
          <w:sz w:val="24"/>
          <w:szCs w:val="24"/>
        </w:rPr>
        <w:t xml:space="preserve"> orang-orang di </w:t>
      </w:r>
      <w:proofErr w:type="spellStart"/>
      <w:r w:rsidR="009E6924">
        <w:rPr>
          <w:rFonts w:ascii="Times New Roman" w:hAnsi="Times New Roman" w:cs="Times New Roman"/>
          <w:sz w:val="24"/>
          <w:szCs w:val="24"/>
        </w:rPr>
        <w:t>sekitar</w:t>
      </w:r>
      <w:proofErr w:type="spellEnd"/>
      <w:r w:rsidR="009E6924">
        <w:rPr>
          <w:rFonts w:ascii="Times New Roman" w:hAnsi="Times New Roman" w:cs="Times New Roman"/>
          <w:sz w:val="24"/>
          <w:szCs w:val="24"/>
        </w:rPr>
        <w:t xml:space="preserve"> untuk </w:t>
      </w:r>
      <w:proofErr w:type="spellStart"/>
      <w:r w:rsidR="009E6924">
        <w:rPr>
          <w:rFonts w:ascii="Times New Roman" w:hAnsi="Times New Roman" w:cs="Times New Roman"/>
          <w:sz w:val="24"/>
          <w:szCs w:val="24"/>
        </w:rPr>
        <w:t>mengikuti</w:t>
      </w:r>
      <w:proofErr w:type="spellEnd"/>
      <w:r w:rsidR="009E6924">
        <w:rPr>
          <w:rFonts w:ascii="Times New Roman" w:hAnsi="Times New Roman" w:cs="Times New Roman"/>
          <w:sz w:val="24"/>
          <w:szCs w:val="24"/>
        </w:rPr>
        <w:t xml:space="preserve"> </w:t>
      </w:r>
      <w:proofErr w:type="spellStart"/>
      <w:r w:rsidR="009E6924">
        <w:rPr>
          <w:rFonts w:ascii="Times New Roman" w:hAnsi="Times New Roman" w:cs="Times New Roman"/>
          <w:sz w:val="24"/>
          <w:szCs w:val="24"/>
        </w:rPr>
        <w:t>harapannya</w:t>
      </w:r>
      <w:proofErr w:type="spellEnd"/>
      <w:r w:rsidR="009E6924">
        <w:rPr>
          <w:rFonts w:ascii="Times New Roman" w:hAnsi="Times New Roman" w:cs="Times New Roman"/>
          <w:sz w:val="24"/>
          <w:szCs w:val="24"/>
        </w:rPr>
        <w:t xml:space="preserve">. </w:t>
      </w:r>
    </w:p>
    <w:p w14:paraId="5836D81B" w14:textId="2C710B59" w:rsidR="009D1958" w:rsidRPr="009D1958" w:rsidRDefault="009D1958" w:rsidP="009E6924">
      <w:pPr>
        <w:pStyle w:val="ListParagraph"/>
        <w:spacing w:line="360" w:lineRule="auto"/>
        <w:ind w:left="1440" w:firstLine="720"/>
        <w:jc w:val="both"/>
        <w:rPr>
          <w:rFonts w:ascii="Times New Roman" w:hAnsi="Times New Roman" w:cs="Times New Roman"/>
          <w:sz w:val="24"/>
          <w:szCs w:val="24"/>
        </w:rPr>
      </w:pPr>
      <w:r w:rsidRPr="009D1958">
        <w:rPr>
          <w:rFonts w:ascii="Times New Roman" w:hAnsi="Times New Roman" w:cs="Times New Roman"/>
          <w:sz w:val="24"/>
          <w:szCs w:val="24"/>
        </w:rPr>
        <w:t xml:space="preserve">Hal ini </w:t>
      </w:r>
      <w:proofErr w:type="spellStart"/>
      <w:r w:rsidRPr="009D1958">
        <w:rPr>
          <w:rFonts w:ascii="Times New Roman" w:hAnsi="Times New Roman" w:cs="Times New Roman"/>
          <w:sz w:val="24"/>
          <w:szCs w:val="24"/>
        </w:rPr>
        <w:t>terjadi</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ketika</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seseorang</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hendak</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melakukan</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pembelian</w:t>
      </w:r>
      <w:proofErr w:type="spellEnd"/>
      <w:r w:rsidRPr="009D1958">
        <w:rPr>
          <w:rFonts w:ascii="Times New Roman" w:hAnsi="Times New Roman" w:cs="Times New Roman"/>
          <w:sz w:val="24"/>
          <w:szCs w:val="24"/>
        </w:rPr>
        <w:t xml:space="preserve">, di mana </w:t>
      </w:r>
      <w:proofErr w:type="spellStart"/>
      <w:r w:rsidRPr="009D1958">
        <w:rPr>
          <w:rFonts w:ascii="Times New Roman" w:hAnsi="Times New Roman" w:cs="Times New Roman"/>
          <w:sz w:val="24"/>
          <w:szCs w:val="24"/>
        </w:rPr>
        <w:t>mereka</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akan</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mempertimbangkan</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pandangan</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dari</w:t>
      </w:r>
      <w:proofErr w:type="spellEnd"/>
      <w:r w:rsidRPr="009D1958">
        <w:rPr>
          <w:rFonts w:ascii="Times New Roman" w:hAnsi="Times New Roman" w:cs="Times New Roman"/>
          <w:sz w:val="24"/>
          <w:szCs w:val="24"/>
        </w:rPr>
        <w:t xml:space="preserve"> orang-orang di </w:t>
      </w:r>
      <w:proofErr w:type="spellStart"/>
      <w:r w:rsidRPr="009D1958">
        <w:rPr>
          <w:rFonts w:ascii="Times New Roman" w:hAnsi="Times New Roman" w:cs="Times New Roman"/>
          <w:sz w:val="24"/>
          <w:szCs w:val="24"/>
        </w:rPr>
        <w:t>sekitarnya</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Sebagai</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contoh</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saat</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seseorang</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berencana</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membeli</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produk</w:t>
      </w:r>
      <w:proofErr w:type="spellEnd"/>
      <w:r w:rsidRPr="009D1958">
        <w:rPr>
          <w:rFonts w:ascii="Times New Roman" w:hAnsi="Times New Roman" w:cs="Times New Roman"/>
          <w:sz w:val="24"/>
          <w:szCs w:val="24"/>
        </w:rPr>
        <w:t xml:space="preserve"> </w:t>
      </w:r>
      <w:r w:rsidRPr="009D1958">
        <w:rPr>
          <w:rFonts w:ascii="Times New Roman" w:hAnsi="Times New Roman" w:cs="Times New Roman"/>
          <w:i/>
          <w:iCs/>
          <w:sz w:val="24"/>
          <w:szCs w:val="24"/>
        </w:rPr>
        <w:t>skincare</w:t>
      </w:r>
      <w:r w:rsidRPr="009D1958">
        <w:rPr>
          <w:rFonts w:ascii="Times New Roman" w:hAnsi="Times New Roman" w:cs="Times New Roman"/>
          <w:sz w:val="24"/>
          <w:szCs w:val="24"/>
        </w:rPr>
        <w:t xml:space="preserve"> The </w:t>
      </w:r>
      <w:proofErr w:type="spellStart"/>
      <w:r w:rsidRPr="009D1958">
        <w:rPr>
          <w:rFonts w:ascii="Times New Roman" w:hAnsi="Times New Roman" w:cs="Times New Roman"/>
          <w:sz w:val="24"/>
          <w:szCs w:val="24"/>
        </w:rPr>
        <w:t>Originote</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mereka</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lastRenderedPageBreak/>
        <w:t>cenderung</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mengevaluasi</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pendapat</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dari</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beberapa</w:t>
      </w:r>
      <w:proofErr w:type="spellEnd"/>
      <w:r w:rsidRPr="009D1958">
        <w:rPr>
          <w:rFonts w:ascii="Times New Roman" w:hAnsi="Times New Roman" w:cs="Times New Roman"/>
          <w:sz w:val="24"/>
          <w:szCs w:val="24"/>
        </w:rPr>
        <w:t xml:space="preserve"> orang </w:t>
      </w:r>
      <w:proofErr w:type="spellStart"/>
      <w:r w:rsidRPr="009D1958">
        <w:rPr>
          <w:rFonts w:ascii="Times New Roman" w:hAnsi="Times New Roman" w:cs="Times New Roman"/>
          <w:sz w:val="24"/>
          <w:szCs w:val="24"/>
        </w:rPr>
        <w:t>terdekat</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tentang</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produk</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tersebut</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apakah</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produk</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tersebut</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diterima</w:t>
      </w:r>
      <w:proofErr w:type="spellEnd"/>
      <w:r w:rsidRPr="009D1958">
        <w:rPr>
          <w:rFonts w:ascii="Times New Roman" w:hAnsi="Times New Roman" w:cs="Times New Roman"/>
          <w:sz w:val="24"/>
          <w:szCs w:val="24"/>
        </w:rPr>
        <w:t xml:space="preserve"> atau tidak. Jika </w:t>
      </w:r>
      <w:proofErr w:type="spellStart"/>
      <w:r w:rsidRPr="009D1958">
        <w:rPr>
          <w:rFonts w:ascii="Times New Roman" w:hAnsi="Times New Roman" w:cs="Times New Roman"/>
          <w:sz w:val="24"/>
          <w:szCs w:val="24"/>
        </w:rPr>
        <w:t>individu</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tersebut</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menerima</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respons</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positif</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maka</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mereka</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akan</w:t>
      </w:r>
      <w:proofErr w:type="spellEnd"/>
      <w:r w:rsidRPr="009D1958">
        <w:rPr>
          <w:rFonts w:ascii="Times New Roman" w:hAnsi="Times New Roman" w:cs="Times New Roman"/>
          <w:sz w:val="24"/>
          <w:szCs w:val="24"/>
        </w:rPr>
        <w:t xml:space="preserve"> lebih </w:t>
      </w:r>
      <w:proofErr w:type="spellStart"/>
      <w:r w:rsidRPr="009D1958">
        <w:rPr>
          <w:rFonts w:ascii="Times New Roman" w:hAnsi="Times New Roman" w:cs="Times New Roman"/>
          <w:sz w:val="24"/>
          <w:szCs w:val="24"/>
        </w:rPr>
        <w:t>cenderung</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memiliki</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keinginan</w:t>
      </w:r>
      <w:proofErr w:type="spellEnd"/>
      <w:r w:rsidRPr="009D1958">
        <w:rPr>
          <w:rFonts w:ascii="Times New Roman" w:hAnsi="Times New Roman" w:cs="Times New Roman"/>
          <w:sz w:val="24"/>
          <w:szCs w:val="24"/>
        </w:rPr>
        <w:t xml:space="preserve"> untuk </w:t>
      </w:r>
      <w:proofErr w:type="spellStart"/>
      <w:r w:rsidRPr="009D1958">
        <w:rPr>
          <w:rFonts w:ascii="Times New Roman" w:hAnsi="Times New Roman" w:cs="Times New Roman"/>
          <w:sz w:val="24"/>
          <w:szCs w:val="24"/>
        </w:rPr>
        <w:t>membeli</w:t>
      </w:r>
      <w:proofErr w:type="spellEnd"/>
      <w:r w:rsidRPr="009D1958">
        <w:rPr>
          <w:rFonts w:ascii="Times New Roman" w:hAnsi="Times New Roman" w:cs="Times New Roman"/>
          <w:sz w:val="24"/>
          <w:szCs w:val="24"/>
        </w:rPr>
        <w:t xml:space="preserve"> </w:t>
      </w:r>
      <w:proofErr w:type="spellStart"/>
      <w:r w:rsidRPr="009D1958">
        <w:rPr>
          <w:rFonts w:ascii="Times New Roman" w:hAnsi="Times New Roman" w:cs="Times New Roman"/>
          <w:sz w:val="24"/>
          <w:szCs w:val="24"/>
        </w:rPr>
        <w:t>produk</w:t>
      </w:r>
      <w:proofErr w:type="spellEnd"/>
      <w:r w:rsidRPr="009D1958">
        <w:rPr>
          <w:rFonts w:ascii="Times New Roman" w:hAnsi="Times New Roman" w:cs="Times New Roman"/>
          <w:sz w:val="24"/>
          <w:szCs w:val="24"/>
        </w:rPr>
        <w:t xml:space="preserve"> </w:t>
      </w:r>
      <w:r w:rsidRPr="009D1958">
        <w:rPr>
          <w:rFonts w:ascii="Times New Roman" w:hAnsi="Times New Roman" w:cs="Times New Roman"/>
          <w:i/>
          <w:iCs/>
          <w:sz w:val="24"/>
          <w:szCs w:val="24"/>
        </w:rPr>
        <w:t>skincare</w:t>
      </w:r>
      <w:r w:rsidRPr="009D1958">
        <w:rPr>
          <w:rFonts w:ascii="Times New Roman" w:hAnsi="Times New Roman" w:cs="Times New Roman"/>
          <w:sz w:val="24"/>
          <w:szCs w:val="24"/>
        </w:rPr>
        <w:t xml:space="preserve"> The </w:t>
      </w:r>
      <w:proofErr w:type="spellStart"/>
      <w:r w:rsidRPr="009D1958">
        <w:rPr>
          <w:rFonts w:ascii="Times New Roman" w:hAnsi="Times New Roman" w:cs="Times New Roman"/>
          <w:sz w:val="24"/>
          <w:szCs w:val="24"/>
        </w:rPr>
        <w:t>Originote</w:t>
      </w:r>
      <w:proofErr w:type="spellEnd"/>
      <w:r w:rsidRPr="009D1958">
        <w:rPr>
          <w:rFonts w:ascii="Times New Roman" w:hAnsi="Times New Roman" w:cs="Times New Roman"/>
          <w:sz w:val="24"/>
          <w:szCs w:val="24"/>
        </w:rPr>
        <w:t>.</w:t>
      </w:r>
    </w:p>
    <w:p w14:paraId="61FC3DB2" w14:textId="523EF9A8" w:rsidR="00DB2C07" w:rsidRDefault="00DB2C07" w:rsidP="008C46E4">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r w:rsidRPr="00DB2C07">
        <w:rPr>
          <w:rFonts w:ascii="Times New Roman" w:hAnsi="Times New Roman" w:cs="Times New Roman"/>
          <w:sz w:val="24"/>
          <w:szCs w:val="24"/>
        </w:rPr>
        <w:t>perceived behavioural control)</w:t>
      </w:r>
    </w:p>
    <w:p w14:paraId="3FDA1030" w14:textId="6FD124BE" w:rsidR="00553FE1" w:rsidRDefault="00DB2C07" w:rsidP="00553FE1">
      <w:pPr>
        <w:pStyle w:val="ListParagraph"/>
        <w:spacing w:line="360" w:lineRule="auto"/>
        <w:ind w:left="1440" w:firstLine="720"/>
        <w:jc w:val="both"/>
        <w:rPr>
          <w:rFonts w:ascii="Times New Roman" w:hAnsi="Times New Roman" w:cs="Times New Roman"/>
          <w:sz w:val="24"/>
          <w:szCs w:val="24"/>
        </w:rPr>
      </w:pPr>
      <w:r w:rsidRPr="00DB2C07">
        <w:rPr>
          <w:rFonts w:ascii="Times New Roman" w:hAnsi="Times New Roman" w:cs="Times New Roman"/>
          <w:sz w:val="24"/>
          <w:szCs w:val="24"/>
        </w:rPr>
        <w:t>Ajzen</w:t>
      </w:r>
      <w:r w:rsidR="00AE4F23">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mengemukakan</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bahwa</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persepsi</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kontrol</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perilaku</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ditentukan</w:t>
      </w:r>
      <w:proofErr w:type="spellEnd"/>
      <w:r w:rsidRPr="00DB2C07">
        <w:rPr>
          <w:rFonts w:ascii="Times New Roman" w:hAnsi="Times New Roman" w:cs="Times New Roman"/>
          <w:sz w:val="24"/>
          <w:szCs w:val="24"/>
        </w:rPr>
        <w:t xml:space="preserve"> oleh </w:t>
      </w:r>
      <w:proofErr w:type="spellStart"/>
      <w:r w:rsidRPr="00DB2C07">
        <w:rPr>
          <w:rFonts w:ascii="Times New Roman" w:hAnsi="Times New Roman" w:cs="Times New Roman"/>
          <w:sz w:val="24"/>
          <w:szCs w:val="24"/>
        </w:rPr>
        <w:t>keyakinan</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individu</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mengenai</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ketersediaan</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sumber</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daya</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berupa</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peralatan</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kompatibelitas</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kompetensi</w:t>
      </w:r>
      <w:proofErr w:type="spellEnd"/>
      <w:r w:rsidRPr="00DB2C07">
        <w:rPr>
          <w:rFonts w:ascii="Times New Roman" w:hAnsi="Times New Roman" w:cs="Times New Roman"/>
          <w:sz w:val="24"/>
          <w:szCs w:val="24"/>
        </w:rPr>
        <w:t xml:space="preserve">, dan </w:t>
      </w:r>
      <w:proofErr w:type="spellStart"/>
      <w:r w:rsidRPr="00DB2C07">
        <w:rPr>
          <w:rFonts w:ascii="Times New Roman" w:hAnsi="Times New Roman" w:cs="Times New Roman"/>
          <w:sz w:val="24"/>
          <w:szCs w:val="24"/>
        </w:rPr>
        <w:t>kesempatan</w:t>
      </w:r>
      <w:proofErr w:type="spellEnd"/>
      <w:r w:rsidRPr="00DB2C07">
        <w:rPr>
          <w:rFonts w:ascii="Times New Roman" w:hAnsi="Times New Roman" w:cs="Times New Roman"/>
          <w:sz w:val="24"/>
          <w:szCs w:val="24"/>
        </w:rPr>
        <w:t xml:space="preserve"> (</w:t>
      </w:r>
      <w:r w:rsidRPr="00AE4F23">
        <w:rPr>
          <w:rFonts w:ascii="Times New Roman" w:hAnsi="Times New Roman" w:cs="Times New Roman"/>
          <w:i/>
          <w:iCs/>
          <w:sz w:val="24"/>
          <w:szCs w:val="24"/>
        </w:rPr>
        <w:t>control belief strength</w:t>
      </w:r>
      <w:r w:rsidRPr="00DB2C07">
        <w:rPr>
          <w:rFonts w:ascii="Times New Roman" w:hAnsi="Times New Roman" w:cs="Times New Roman"/>
          <w:sz w:val="24"/>
          <w:szCs w:val="24"/>
        </w:rPr>
        <w:t xml:space="preserve">) yang </w:t>
      </w:r>
      <w:proofErr w:type="spellStart"/>
      <w:r w:rsidRPr="00DB2C07">
        <w:rPr>
          <w:rFonts w:ascii="Times New Roman" w:hAnsi="Times New Roman" w:cs="Times New Roman"/>
          <w:sz w:val="24"/>
          <w:szCs w:val="24"/>
        </w:rPr>
        <w:t>mendukung</w:t>
      </w:r>
      <w:proofErr w:type="spellEnd"/>
      <w:r w:rsidRPr="00DB2C07">
        <w:rPr>
          <w:rFonts w:ascii="Times New Roman" w:hAnsi="Times New Roman" w:cs="Times New Roman"/>
          <w:sz w:val="24"/>
          <w:szCs w:val="24"/>
        </w:rPr>
        <w:t xml:space="preserve"> atau </w:t>
      </w:r>
      <w:proofErr w:type="spellStart"/>
      <w:r w:rsidRPr="00DB2C07">
        <w:rPr>
          <w:rFonts w:ascii="Times New Roman" w:hAnsi="Times New Roman" w:cs="Times New Roman"/>
          <w:sz w:val="24"/>
          <w:szCs w:val="24"/>
        </w:rPr>
        <w:t>menghambat</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perilaku</w:t>
      </w:r>
      <w:proofErr w:type="spellEnd"/>
      <w:r w:rsidRPr="00DB2C07">
        <w:rPr>
          <w:rFonts w:ascii="Times New Roman" w:hAnsi="Times New Roman" w:cs="Times New Roman"/>
          <w:sz w:val="24"/>
          <w:szCs w:val="24"/>
        </w:rPr>
        <w:t xml:space="preserve"> yang </w:t>
      </w:r>
      <w:proofErr w:type="spellStart"/>
      <w:r w:rsidRPr="00DB2C07">
        <w:rPr>
          <w:rFonts w:ascii="Times New Roman" w:hAnsi="Times New Roman" w:cs="Times New Roman"/>
          <w:sz w:val="24"/>
          <w:szCs w:val="24"/>
        </w:rPr>
        <w:t>akan</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diprediksi</w:t>
      </w:r>
      <w:proofErr w:type="spellEnd"/>
      <w:r w:rsidRPr="00DB2C07">
        <w:rPr>
          <w:rFonts w:ascii="Times New Roman" w:hAnsi="Times New Roman" w:cs="Times New Roman"/>
          <w:sz w:val="24"/>
          <w:szCs w:val="24"/>
        </w:rPr>
        <w:t xml:space="preserve"> dan </w:t>
      </w:r>
      <w:proofErr w:type="spellStart"/>
      <w:r w:rsidRPr="00DB2C07">
        <w:rPr>
          <w:rFonts w:ascii="Times New Roman" w:hAnsi="Times New Roman" w:cs="Times New Roman"/>
          <w:sz w:val="24"/>
          <w:szCs w:val="24"/>
        </w:rPr>
        <w:t>besarnya</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peran</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sumber</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daya</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tersebut</w:t>
      </w:r>
      <w:proofErr w:type="spellEnd"/>
      <w:r w:rsidRPr="00DB2C07">
        <w:rPr>
          <w:rFonts w:ascii="Times New Roman" w:hAnsi="Times New Roman" w:cs="Times New Roman"/>
          <w:sz w:val="24"/>
          <w:szCs w:val="24"/>
        </w:rPr>
        <w:t xml:space="preserve"> (</w:t>
      </w:r>
      <w:r w:rsidRPr="00AE4F23">
        <w:rPr>
          <w:rFonts w:ascii="Times New Roman" w:hAnsi="Times New Roman" w:cs="Times New Roman"/>
          <w:i/>
          <w:iCs/>
          <w:sz w:val="24"/>
          <w:szCs w:val="24"/>
        </w:rPr>
        <w:t>power of control factor</w:t>
      </w:r>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dalam</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mewujudkan</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perilaku</w:t>
      </w:r>
      <w:proofErr w:type="spellEnd"/>
      <w:r w:rsidRPr="00DB2C07">
        <w:rPr>
          <w:rFonts w:ascii="Times New Roman" w:hAnsi="Times New Roman" w:cs="Times New Roman"/>
          <w:sz w:val="24"/>
          <w:szCs w:val="24"/>
        </w:rPr>
        <w:t xml:space="preserve"> </w:t>
      </w:r>
      <w:proofErr w:type="spellStart"/>
      <w:r w:rsidRPr="00DB2C07">
        <w:rPr>
          <w:rFonts w:ascii="Times New Roman" w:hAnsi="Times New Roman" w:cs="Times New Roman"/>
          <w:sz w:val="24"/>
          <w:szCs w:val="24"/>
        </w:rPr>
        <w:t>tersebut</w:t>
      </w:r>
      <w:proofErr w:type="spellEnd"/>
      <w:r w:rsidRPr="00DB2C07">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proofErr w:type="spellStart"/>
      <w:r w:rsidR="005D5D3A">
        <w:rPr>
          <w:rFonts w:ascii="Times New Roman" w:hAnsi="Times New Roman" w:cs="Times New Roman"/>
          <w:sz w:val="24"/>
          <w:szCs w:val="24"/>
        </w:rPr>
        <w:t>Dengan</w:t>
      </w:r>
      <w:proofErr w:type="spellEnd"/>
      <w:r w:rsidR="005D5D3A">
        <w:rPr>
          <w:rFonts w:ascii="Times New Roman" w:hAnsi="Times New Roman" w:cs="Times New Roman"/>
          <w:sz w:val="24"/>
          <w:szCs w:val="24"/>
        </w:rPr>
        <w:t xml:space="preserve"> kata lain </w:t>
      </w:r>
      <w:proofErr w:type="spellStart"/>
      <w:r w:rsidR="005D5D3A">
        <w:rPr>
          <w:rFonts w:ascii="Times New Roman" w:hAnsi="Times New Roman" w:cs="Times New Roman"/>
          <w:sz w:val="24"/>
          <w:szCs w:val="24"/>
        </w:rPr>
        <w:t>hal</w:t>
      </w:r>
      <w:proofErr w:type="spellEnd"/>
      <w:r w:rsidR="005D5D3A">
        <w:rPr>
          <w:rFonts w:ascii="Times New Roman" w:hAnsi="Times New Roman" w:cs="Times New Roman"/>
          <w:sz w:val="24"/>
          <w:szCs w:val="24"/>
        </w:rPr>
        <w:t xml:space="preserve"> ini</w:t>
      </w:r>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mengacu</w:t>
      </w:r>
      <w:proofErr w:type="spellEnd"/>
      <w:r w:rsidR="005D5D3A" w:rsidRPr="005D5D3A">
        <w:rPr>
          <w:rFonts w:ascii="Times New Roman" w:hAnsi="Times New Roman" w:cs="Times New Roman"/>
          <w:sz w:val="24"/>
          <w:szCs w:val="24"/>
        </w:rPr>
        <w:t xml:space="preserve"> pada </w:t>
      </w:r>
      <w:proofErr w:type="spellStart"/>
      <w:r w:rsidR="005D5D3A" w:rsidRPr="005D5D3A">
        <w:rPr>
          <w:rFonts w:ascii="Times New Roman" w:hAnsi="Times New Roman" w:cs="Times New Roman"/>
          <w:sz w:val="24"/>
          <w:szCs w:val="24"/>
        </w:rPr>
        <w:t>keyakinan</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seseorang</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tentang</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seberapa</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mudah</w:t>
      </w:r>
      <w:proofErr w:type="spellEnd"/>
      <w:r w:rsidR="005D5D3A" w:rsidRPr="005D5D3A">
        <w:rPr>
          <w:rFonts w:ascii="Times New Roman" w:hAnsi="Times New Roman" w:cs="Times New Roman"/>
          <w:sz w:val="24"/>
          <w:szCs w:val="24"/>
        </w:rPr>
        <w:t xml:space="preserve"> atau </w:t>
      </w:r>
      <w:proofErr w:type="spellStart"/>
      <w:r w:rsidR="005D5D3A" w:rsidRPr="005D5D3A">
        <w:rPr>
          <w:rFonts w:ascii="Times New Roman" w:hAnsi="Times New Roman" w:cs="Times New Roman"/>
          <w:sz w:val="24"/>
          <w:szCs w:val="24"/>
        </w:rPr>
        <w:t>sulitnya</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dia</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melakukan</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suatu</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tindakan</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tertentu</w:t>
      </w:r>
      <w:proofErr w:type="spellEnd"/>
      <w:r w:rsidR="005D5D3A" w:rsidRPr="005D5D3A">
        <w:rPr>
          <w:rFonts w:ascii="Times New Roman" w:hAnsi="Times New Roman" w:cs="Times New Roman"/>
          <w:sz w:val="24"/>
          <w:szCs w:val="24"/>
        </w:rPr>
        <w:t xml:space="preserve">. </w:t>
      </w:r>
      <w:r w:rsidR="005D5D3A">
        <w:rPr>
          <w:rFonts w:ascii="Times New Roman" w:hAnsi="Times New Roman" w:cs="Times New Roman"/>
          <w:sz w:val="24"/>
          <w:szCs w:val="24"/>
        </w:rPr>
        <w:t xml:space="preserve">Ini </w:t>
      </w:r>
      <w:proofErr w:type="spellStart"/>
      <w:r w:rsidR="005D5D3A">
        <w:rPr>
          <w:rFonts w:ascii="Times New Roman" w:hAnsi="Times New Roman" w:cs="Times New Roman"/>
          <w:sz w:val="24"/>
          <w:szCs w:val="24"/>
        </w:rPr>
        <w:t>merupakan</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penilaian</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subjektif</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seseorang</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tentang</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kemampuannya</w:t>
      </w:r>
      <w:proofErr w:type="spellEnd"/>
      <w:r w:rsidR="005D5D3A" w:rsidRPr="005D5D3A">
        <w:rPr>
          <w:rFonts w:ascii="Times New Roman" w:hAnsi="Times New Roman" w:cs="Times New Roman"/>
          <w:sz w:val="24"/>
          <w:szCs w:val="24"/>
        </w:rPr>
        <w:t xml:space="preserve"> untuk </w:t>
      </w:r>
      <w:proofErr w:type="spellStart"/>
      <w:r w:rsidR="005D5D3A" w:rsidRPr="005D5D3A">
        <w:rPr>
          <w:rFonts w:ascii="Times New Roman" w:hAnsi="Times New Roman" w:cs="Times New Roman"/>
          <w:sz w:val="24"/>
          <w:szCs w:val="24"/>
        </w:rPr>
        <w:t>mengendalikan</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perilaku</w:t>
      </w:r>
      <w:proofErr w:type="spellEnd"/>
      <w:r w:rsidR="005D5D3A" w:rsidRPr="005D5D3A">
        <w:rPr>
          <w:rFonts w:ascii="Times New Roman" w:hAnsi="Times New Roman" w:cs="Times New Roman"/>
          <w:sz w:val="24"/>
          <w:szCs w:val="24"/>
        </w:rPr>
        <w:t xml:space="preserve"> </w:t>
      </w:r>
      <w:proofErr w:type="spellStart"/>
      <w:r w:rsidR="005D5D3A" w:rsidRPr="005D5D3A">
        <w:rPr>
          <w:rFonts w:ascii="Times New Roman" w:hAnsi="Times New Roman" w:cs="Times New Roman"/>
          <w:sz w:val="24"/>
          <w:szCs w:val="24"/>
        </w:rPr>
        <w:t>mereka</w:t>
      </w:r>
      <w:proofErr w:type="spellEnd"/>
      <w:r w:rsidR="005D5D3A" w:rsidRPr="005D5D3A">
        <w:rPr>
          <w:rFonts w:ascii="Times New Roman" w:hAnsi="Times New Roman" w:cs="Times New Roman"/>
          <w:sz w:val="24"/>
          <w:szCs w:val="24"/>
        </w:rPr>
        <w:t>.</w:t>
      </w:r>
      <w:r w:rsidR="005D5D3A">
        <w:rPr>
          <w:rFonts w:ascii="Times New Roman" w:hAnsi="Times New Roman" w:cs="Times New Roman"/>
          <w:sz w:val="24"/>
          <w:szCs w:val="24"/>
        </w:rPr>
        <w:t xml:space="preserve"> </w:t>
      </w:r>
    </w:p>
    <w:p w14:paraId="0D677BD6" w14:textId="2396648D" w:rsidR="00553FE1" w:rsidRPr="00553FE1" w:rsidRDefault="00553FE1" w:rsidP="007075D8">
      <w:pPr>
        <w:spacing w:before="4" w:after="0" w:line="360" w:lineRule="auto"/>
        <w:ind w:left="425" w:right="176" w:firstLine="720"/>
        <w:jc w:val="both"/>
        <w:rPr>
          <w:rFonts w:ascii="Times New Roman" w:hAnsi="Times New Roman" w:cs="Times New Roman"/>
          <w:sz w:val="24"/>
          <w:szCs w:val="24"/>
        </w:rPr>
      </w:pPr>
      <w:proofErr w:type="spellStart"/>
      <w:r w:rsidRPr="00553FE1">
        <w:rPr>
          <w:rFonts w:ascii="Times New Roman" w:hAnsi="Times New Roman" w:cs="Times New Roman"/>
          <w:sz w:val="24"/>
          <w:szCs w:val="24"/>
        </w:rPr>
        <w:t>Sesuai</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dengan</w:t>
      </w:r>
      <w:proofErr w:type="spellEnd"/>
      <w:r w:rsidRPr="00553FE1">
        <w:rPr>
          <w:rFonts w:ascii="Times New Roman" w:hAnsi="Times New Roman" w:cs="Times New Roman"/>
          <w:sz w:val="24"/>
          <w:szCs w:val="24"/>
        </w:rPr>
        <w:t xml:space="preserve"> variable </w:t>
      </w:r>
      <w:proofErr w:type="spellStart"/>
      <w:r w:rsidRPr="00553FE1">
        <w:rPr>
          <w:rFonts w:ascii="Times New Roman" w:hAnsi="Times New Roman" w:cs="Times New Roman"/>
          <w:sz w:val="24"/>
          <w:szCs w:val="24"/>
        </w:rPr>
        <w:t>dependen</w:t>
      </w:r>
      <w:proofErr w:type="spellEnd"/>
      <w:r w:rsidRPr="00553FE1">
        <w:rPr>
          <w:rFonts w:ascii="Times New Roman" w:hAnsi="Times New Roman" w:cs="Times New Roman"/>
          <w:sz w:val="24"/>
          <w:szCs w:val="24"/>
        </w:rPr>
        <w:t xml:space="preserve"> yang </w:t>
      </w:r>
      <w:proofErr w:type="spellStart"/>
      <w:r w:rsidRPr="00553FE1">
        <w:rPr>
          <w:rFonts w:ascii="Times New Roman" w:hAnsi="Times New Roman" w:cs="Times New Roman"/>
          <w:sz w:val="24"/>
          <w:szCs w:val="24"/>
        </w:rPr>
        <w:t>digunakan</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peneliti</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dalam</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penelitian</w:t>
      </w:r>
      <w:proofErr w:type="spellEnd"/>
      <w:r w:rsidRPr="00553FE1">
        <w:rPr>
          <w:rFonts w:ascii="Times New Roman" w:hAnsi="Times New Roman" w:cs="Times New Roman"/>
          <w:sz w:val="24"/>
          <w:szCs w:val="24"/>
        </w:rPr>
        <w:t xml:space="preserve"> ini </w:t>
      </w:r>
      <w:proofErr w:type="spellStart"/>
      <w:r w:rsidRPr="00553FE1">
        <w:rPr>
          <w:rFonts w:ascii="Times New Roman" w:hAnsi="Times New Roman" w:cs="Times New Roman"/>
          <w:sz w:val="24"/>
          <w:szCs w:val="24"/>
        </w:rPr>
        <w:t>yaitu</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keputusan</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pembelian</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merupakan</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manifestasi</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dari</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perilaku</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manusia</w:t>
      </w:r>
      <w:proofErr w:type="spellEnd"/>
      <w:r w:rsidRPr="00553FE1">
        <w:rPr>
          <w:rFonts w:ascii="Times New Roman" w:hAnsi="Times New Roman" w:cs="Times New Roman"/>
          <w:sz w:val="24"/>
          <w:szCs w:val="24"/>
        </w:rPr>
        <w:t xml:space="preserve">. Oleh </w:t>
      </w:r>
      <w:proofErr w:type="spellStart"/>
      <w:r w:rsidRPr="00553FE1">
        <w:rPr>
          <w:rFonts w:ascii="Times New Roman" w:hAnsi="Times New Roman" w:cs="Times New Roman"/>
          <w:sz w:val="24"/>
          <w:szCs w:val="24"/>
        </w:rPr>
        <w:t>karena</w:t>
      </w:r>
      <w:proofErr w:type="spellEnd"/>
      <w:r w:rsidRPr="00553FE1">
        <w:rPr>
          <w:rFonts w:ascii="Times New Roman" w:hAnsi="Times New Roman" w:cs="Times New Roman"/>
          <w:sz w:val="24"/>
          <w:szCs w:val="24"/>
        </w:rPr>
        <w:t xml:space="preserve"> itu, </w:t>
      </w:r>
      <w:proofErr w:type="spellStart"/>
      <w:r w:rsidRPr="00553FE1">
        <w:rPr>
          <w:rFonts w:ascii="Times New Roman" w:hAnsi="Times New Roman" w:cs="Times New Roman"/>
          <w:sz w:val="24"/>
          <w:szCs w:val="24"/>
        </w:rPr>
        <w:t>peneliti</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merasa</w:t>
      </w:r>
      <w:proofErr w:type="spellEnd"/>
      <w:r w:rsidRPr="00553FE1">
        <w:rPr>
          <w:rFonts w:ascii="Times New Roman" w:hAnsi="Times New Roman" w:cs="Times New Roman"/>
          <w:sz w:val="24"/>
          <w:szCs w:val="24"/>
        </w:rPr>
        <w:t xml:space="preserve"> </w:t>
      </w:r>
      <w:r w:rsidRPr="00553FE1">
        <w:rPr>
          <w:rFonts w:ascii="Times New Roman" w:hAnsi="Times New Roman" w:cs="Times New Roman"/>
          <w:i/>
          <w:iCs/>
          <w:sz w:val="24"/>
          <w:szCs w:val="24"/>
        </w:rPr>
        <w:t xml:space="preserve">Theory of Planned </w:t>
      </w:r>
      <w:proofErr w:type="spellStart"/>
      <w:r w:rsidRPr="00553FE1">
        <w:rPr>
          <w:rFonts w:ascii="Times New Roman" w:hAnsi="Times New Roman" w:cs="Times New Roman"/>
          <w:i/>
          <w:iCs/>
          <w:sz w:val="24"/>
          <w:szCs w:val="24"/>
        </w:rPr>
        <w:t>Behavior</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dipilih</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sebagai</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landasan</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teori</w:t>
      </w:r>
      <w:proofErr w:type="spellEnd"/>
      <w:r w:rsidRPr="00553FE1">
        <w:rPr>
          <w:rFonts w:ascii="Times New Roman" w:hAnsi="Times New Roman" w:cs="Times New Roman"/>
          <w:sz w:val="24"/>
          <w:szCs w:val="24"/>
        </w:rPr>
        <w:t xml:space="preserve"> yang paling </w:t>
      </w:r>
      <w:proofErr w:type="spellStart"/>
      <w:r w:rsidRPr="00553FE1">
        <w:rPr>
          <w:rFonts w:ascii="Times New Roman" w:hAnsi="Times New Roman" w:cs="Times New Roman"/>
          <w:sz w:val="24"/>
          <w:szCs w:val="24"/>
        </w:rPr>
        <w:t>tepat</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Dikarenakan</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teori</w:t>
      </w:r>
      <w:proofErr w:type="spellEnd"/>
      <w:r w:rsidRPr="00553FE1">
        <w:rPr>
          <w:rFonts w:ascii="Times New Roman" w:hAnsi="Times New Roman" w:cs="Times New Roman"/>
          <w:sz w:val="24"/>
          <w:szCs w:val="24"/>
        </w:rPr>
        <w:t xml:space="preserve"> ini </w:t>
      </w:r>
      <w:proofErr w:type="spellStart"/>
      <w:r w:rsidRPr="00553FE1">
        <w:rPr>
          <w:rFonts w:ascii="Times New Roman" w:hAnsi="Times New Roman" w:cs="Times New Roman"/>
          <w:sz w:val="24"/>
          <w:szCs w:val="24"/>
        </w:rPr>
        <w:t>memberikan</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kerangka</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konseptual</w:t>
      </w:r>
      <w:proofErr w:type="spellEnd"/>
      <w:r w:rsidRPr="00553FE1">
        <w:rPr>
          <w:rFonts w:ascii="Times New Roman" w:hAnsi="Times New Roman" w:cs="Times New Roman"/>
          <w:sz w:val="24"/>
          <w:szCs w:val="24"/>
        </w:rPr>
        <w:t xml:space="preserve"> yang </w:t>
      </w:r>
      <w:proofErr w:type="spellStart"/>
      <w:r w:rsidRPr="00553FE1">
        <w:rPr>
          <w:rFonts w:ascii="Times New Roman" w:hAnsi="Times New Roman" w:cs="Times New Roman"/>
          <w:sz w:val="24"/>
          <w:szCs w:val="24"/>
        </w:rPr>
        <w:t>komprehensif</w:t>
      </w:r>
      <w:proofErr w:type="spellEnd"/>
      <w:r w:rsidRPr="00553FE1">
        <w:rPr>
          <w:rFonts w:ascii="Times New Roman" w:hAnsi="Times New Roman" w:cs="Times New Roman"/>
          <w:sz w:val="24"/>
          <w:szCs w:val="24"/>
        </w:rPr>
        <w:t xml:space="preserve"> untuk </w:t>
      </w:r>
      <w:proofErr w:type="spellStart"/>
      <w:r w:rsidRPr="00553FE1">
        <w:rPr>
          <w:rFonts w:ascii="Times New Roman" w:hAnsi="Times New Roman" w:cs="Times New Roman"/>
          <w:sz w:val="24"/>
          <w:szCs w:val="24"/>
        </w:rPr>
        <w:t>menganalisis</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perilaku</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manusia</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khususnya</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dalam</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konteks</w:t>
      </w:r>
      <w:proofErr w:type="spellEnd"/>
      <w:r w:rsidRPr="00553FE1">
        <w:rPr>
          <w:rFonts w:ascii="Times New Roman" w:hAnsi="Times New Roman" w:cs="Times New Roman"/>
          <w:sz w:val="24"/>
          <w:szCs w:val="24"/>
        </w:rPr>
        <w:t xml:space="preserve"> </w:t>
      </w:r>
      <w:proofErr w:type="spellStart"/>
      <w:r w:rsidRPr="00553FE1">
        <w:rPr>
          <w:rFonts w:ascii="Times New Roman" w:hAnsi="Times New Roman" w:cs="Times New Roman"/>
          <w:sz w:val="24"/>
          <w:szCs w:val="24"/>
        </w:rPr>
        <w:t>pengambilan</w:t>
      </w:r>
      <w:proofErr w:type="spellEnd"/>
      <w:r w:rsidRPr="00553FE1">
        <w:rPr>
          <w:rFonts w:ascii="Times New Roman" w:hAnsi="Times New Roman" w:cs="Times New Roman"/>
          <w:sz w:val="24"/>
          <w:szCs w:val="24"/>
        </w:rPr>
        <w:t xml:space="preserve"> Keputusan. </w:t>
      </w:r>
    </w:p>
    <w:p w14:paraId="2CBC354F" w14:textId="45F4D85F" w:rsidR="004F35FC" w:rsidRPr="004C3C94" w:rsidRDefault="004F35FC" w:rsidP="00DC2D53">
      <w:pPr>
        <w:pStyle w:val="Heading2"/>
        <w:numPr>
          <w:ilvl w:val="0"/>
          <w:numId w:val="17"/>
        </w:numPr>
        <w:spacing w:before="62" w:line="360" w:lineRule="auto"/>
        <w:ind w:left="360" w:right="340"/>
        <w:rPr>
          <w:rFonts w:ascii="Times New Roman" w:hAnsi="Times New Roman" w:cs="Times New Roman"/>
          <w:b/>
          <w:bCs/>
          <w:i/>
          <w:iCs/>
          <w:color w:val="000000" w:themeColor="text1"/>
          <w:sz w:val="24"/>
          <w:szCs w:val="24"/>
        </w:rPr>
      </w:pPr>
      <w:bookmarkStart w:id="36" w:name="_Toc186785500"/>
      <w:r w:rsidRPr="004C3C94">
        <w:rPr>
          <w:rFonts w:ascii="Times New Roman" w:hAnsi="Times New Roman" w:cs="Times New Roman"/>
          <w:b/>
          <w:bCs/>
          <w:i/>
          <w:iCs/>
          <w:color w:val="000000" w:themeColor="text1"/>
          <w:sz w:val="24"/>
          <w:szCs w:val="24"/>
        </w:rPr>
        <w:t xml:space="preserve">Live </w:t>
      </w:r>
      <w:r w:rsidR="00AE4F23" w:rsidRPr="004C3C94">
        <w:rPr>
          <w:rFonts w:ascii="Times New Roman" w:hAnsi="Times New Roman" w:cs="Times New Roman"/>
          <w:b/>
          <w:bCs/>
          <w:i/>
          <w:iCs/>
          <w:color w:val="000000" w:themeColor="text1"/>
          <w:sz w:val="24"/>
          <w:szCs w:val="24"/>
        </w:rPr>
        <w:t>s</w:t>
      </w:r>
      <w:r w:rsidRPr="004C3C94">
        <w:rPr>
          <w:rFonts w:ascii="Times New Roman" w:hAnsi="Times New Roman" w:cs="Times New Roman"/>
          <w:b/>
          <w:bCs/>
          <w:i/>
          <w:iCs/>
          <w:color w:val="000000" w:themeColor="text1"/>
          <w:sz w:val="24"/>
          <w:szCs w:val="24"/>
        </w:rPr>
        <w:t xml:space="preserve">treaming </w:t>
      </w:r>
      <w:r w:rsidR="00AE4F23" w:rsidRPr="004C3C94">
        <w:rPr>
          <w:rFonts w:ascii="Times New Roman" w:hAnsi="Times New Roman" w:cs="Times New Roman"/>
          <w:b/>
          <w:bCs/>
          <w:i/>
          <w:iCs/>
          <w:color w:val="000000" w:themeColor="text1"/>
          <w:sz w:val="24"/>
          <w:szCs w:val="24"/>
        </w:rPr>
        <w:t>shopping</w:t>
      </w:r>
      <w:bookmarkEnd w:id="36"/>
    </w:p>
    <w:p w14:paraId="15D5E2D0" w14:textId="0C1E7A39" w:rsidR="00391A8B" w:rsidRPr="004C3C94" w:rsidRDefault="004F35FC" w:rsidP="00DC2D53">
      <w:pPr>
        <w:pStyle w:val="Heading3"/>
        <w:numPr>
          <w:ilvl w:val="0"/>
          <w:numId w:val="18"/>
        </w:numPr>
        <w:spacing w:before="0" w:line="360" w:lineRule="auto"/>
        <w:ind w:left="502"/>
        <w:rPr>
          <w:rFonts w:ascii="Times New Roman" w:hAnsi="Times New Roman" w:cs="Times New Roman"/>
          <w:b/>
          <w:bCs/>
          <w:color w:val="000000" w:themeColor="text1"/>
        </w:rPr>
      </w:pPr>
      <w:bookmarkStart w:id="37" w:name="_Toc186785501"/>
      <w:proofErr w:type="spellStart"/>
      <w:r w:rsidRPr="004C3C94">
        <w:rPr>
          <w:rFonts w:ascii="Times New Roman" w:hAnsi="Times New Roman" w:cs="Times New Roman"/>
          <w:b/>
          <w:bCs/>
          <w:color w:val="000000" w:themeColor="text1"/>
        </w:rPr>
        <w:t>Pengertian</w:t>
      </w:r>
      <w:proofErr w:type="spellEnd"/>
      <w:r w:rsidRPr="004C3C94">
        <w:rPr>
          <w:rFonts w:ascii="Times New Roman" w:hAnsi="Times New Roman" w:cs="Times New Roman"/>
          <w:b/>
          <w:bCs/>
          <w:color w:val="000000" w:themeColor="text1"/>
        </w:rPr>
        <w:t xml:space="preserve"> </w:t>
      </w:r>
      <w:r w:rsidRPr="004C3C94">
        <w:rPr>
          <w:rFonts w:ascii="Times New Roman" w:hAnsi="Times New Roman" w:cs="Times New Roman"/>
          <w:b/>
          <w:bCs/>
          <w:i/>
          <w:iCs/>
          <w:color w:val="000000" w:themeColor="text1"/>
        </w:rPr>
        <w:t xml:space="preserve">Live </w:t>
      </w:r>
      <w:r w:rsidR="00AE4F23" w:rsidRPr="004C3C94">
        <w:rPr>
          <w:rFonts w:ascii="Times New Roman" w:hAnsi="Times New Roman" w:cs="Times New Roman"/>
          <w:b/>
          <w:bCs/>
          <w:i/>
          <w:iCs/>
          <w:color w:val="000000" w:themeColor="text1"/>
        </w:rPr>
        <w:t>s</w:t>
      </w:r>
      <w:r w:rsidRPr="004C3C94">
        <w:rPr>
          <w:rFonts w:ascii="Times New Roman" w:hAnsi="Times New Roman" w:cs="Times New Roman"/>
          <w:b/>
          <w:bCs/>
          <w:i/>
          <w:iCs/>
          <w:color w:val="000000" w:themeColor="text1"/>
        </w:rPr>
        <w:t xml:space="preserve">treaming </w:t>
      </w:r>
      <w:r w:rsidR="00AE4F23" w:rsidRPr="004C3C94">
        <w:rPr>
          <w:rFonts w:ascii="Times New Roman" w:hAnsi="Times New Roman" w:cs="Times New Roman"/>
          <w:b/>
          <w:bCs/>
          <w:i/>
          <w:iCs/>
          <w:color w:val="000000" w:themeColor="text1"/>
        </w:rPr>
        <w:t>shopping</w:t>
      </w:r>
      <w:bookmarkEnd w:id="37"/>
    </w:p>
    <w:p w14:paraId="490D9F6D" w14:textId="4091AD49" w:rsidR="009D4666" w:rsidRPr="003502B9" w:rsidRDefault="009D4666" w:rsidP="003266CE">
      <w:pPr>
        <w:spacing w:after="0" w:line="360" w:lineRule="auto"/>
        <w:ind w:left="709" w:firstLine="720"/>
        <w:jc w:val="both"/>
        <w:rPr>
          <w:rFonts w:ascii="Times New Roman" w:hAnsi="Times New Roman" w:cs="Times New Roman"/>
          <w:sz w:val="24"/>
          <w:szCs w:val="24"/>
        </w:rPr>
      </w:pPr>
      <w:r w:rsidRPr="003502B9">
        <w:rPr>
          <w:rFonts w:ascii="Times New Roman" w:hAnsi="Times New Roman" w:cs="Times New Roman"/>
          <w:i/>
          <w:iCs/>
          <w:sz w:val="24"/>
          <w:szCs w:val="24"/>
        </w:rPr>
        <w:t>Live streaming</w:t>
      </w:r>
      <w:r w:rsidRPr="003502B9">
        <w:rPr>
          <w:rFonts w:ascii="Times New Roman" w:hAnsi="Times New Roman" w:cs="Times New Roman"/>
          <w:sz w:val="24"/>
          <w:szCs w:val="24"/>
        </w:rPr>
        <w:t xml:space="preserve"> dan </w:t>
      </w:r>
      <w:proofErr w:type="spellStart"/>
      <w:r w:rsidRPr="003502B9">
        <w:rPr>
          <w:rFonts w:ascii="Times New Roman" w:hAnsi="Times New Roman" w:cs="Times New Roman"/>
          <w:sz w:val="24"/>
          <w:szCs w:val="24"/>
        </w:rPr>
        <w:t>perdagangan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pertama</w:t>
      </w:r>
      <w:proofErr w:type="spellEnd"/>
      <w:r w:rsidRPr="003502B9">
        <w:rPr>
          <w:rFonts w:ascii="Times New Roman" w:hAnsi="Times New Roman" w:cs="Times New Roman"/>
          <w:sz w:val="24"/>
          <w:szCs w:val="24"/>
        </w:rPr>
        <w:t xml:space="preserve"> kali </w:t>
      </w:r>
      <w:proofErr w:type="spellStart"/>
      <w:r w:rsidRPr="003502B9">
        <w:rPr>
          <w:rFonts w:ascii="Times New Roman" w:hAnsi="Times New Roman" w:cs="Times New Roman"/>
          <w:sz w:val="24"/>
          <w:szCs w:val="24"/>
        </w:rPr>
        <w:t>diperkenalkan</w:t>
      </w:r>
      <w:proofErr w:type="spellEnd"/>
      <w:r w:rsidRPr="003502B9">
        <w:rPr>
          <w:rFonts w:ascii="Times New Roman" w:hAnsi="Times New Roman" w:cs="Times New Roman"/>
          <w:sz w:val="24"/>
          <w:szCs w:val="24"/>
        </w:rPr>
        <w:t xml:space="preserve"> oleh </w:t>
      </w:r>
      <w:proofErr w:type="spellStart"/>
      <w:r w:rsidRPr="003502B9">
        <w:rPr>
          <w:rFonts w:ascii="Times New Roman" w:hAnsi="Times New Roman" w:cs="Times New Roman"/>
          <w:sz w:val="24"/>
          <w:szCs w:val="24"/>
        </w:rPr>
        <w:t>aplikasi</w:t>
      </w:r>
      <w:proofErr w:type="spellEnd"/>
      <w:r w:rsidRPr="003502B9">
        <w:rPr>
          <w:rFonts w:ascii="Times New Roman" w:hAnsi="Times New Roman" w:cs="Times New Roman"/>
          <w:sz w:val="24"/>
          <w:szCs w:val="24"/>
        </w:rPr>
        <w:t xml:space="preserve"> Taobao </w:t>
      </w:r>
      <w:proofErr w:type="spellStart"/>
      <w:r w:rsidRPr="003502B9">
        <w:rPr>
          <w:rFonts w:ascii="Times New Roman" w:hAnsi="Times New Roman" w:cs="Times New Roman"/>
          <w:sz w:val="24"/>
          <w:szCs w:val="24"/>
        </w:rPr>
        <w:t>milik</w:t>
      </w:r>
      <w:proofErr w:type="spellEnd"/>
      <w:r w:rsidRPr="003502B9">
        <w:rPr>
          <w:rFonts w:ascii="Times New Roman" w:hAnsi="Times New Roman" w:cs="Times New Roman"/>
          <w:sz w:val="24"/>
          <w:szCs w:val="24"/>
        </w:rPr>
        <w:t xml:space="preserve"> Alibaba pada </w:t>
      </w:r>
      <w:proofErr w:type="spellStart"/>
      <w:r w:rsidRPr="003502B9">
        <w:rPr>
          <w:rFonts w:ascii="Times New Roman" w:hAnsi="Times New Roman" w:cs="Times New Roman"/>
          <w:sz w:val="24"/>
          <w:szCs w:val="24"/>
        </w:rPr>
        <w:t>tahun</w:t>
      </w:r>
      <w:proofErr w:type="spellEnd"/>
      <w:r w:rsidRPr="003502B9">
        <w:rPr>
          <w:rFonts w:ascii="Times New Roman" w:hAnsi="Times New Roman" w:cs="Times New Roman"/>
          <w:sz w:val="24"/>
          <w:szCs w:val="24"/>
        </w:rPr>
        <w:t xml:space="preserve"> 2016. Dalam </w:t>
      </w:r>
      <w:proofErr w:type="spellStart"/>
      <w:r w:rsidRPr="003502B9">
        <w:rPr>
          <w:rFonts w:ascii="Times New Roman" w:hAnsi="Times New Roman" w:cs="Times New Roman"/>
          <w:sz w:val="24"/>
          <w:szCs w:val="24"/>
        </w:rPr>
        <w:t>waktu</w:t>
      </w:r>
      <w:proofErr w:type="spellEnd"/>
      <w:r w:rsidRPr="003502B9">
        <w:rPr>
          <w:rFonts w:ascii="Times New Roman" w:hAnsi="Times New Roman" w:cs="Times New Roman"/>
          <w:sz w:val="24"/>
          <w:szCs w:val="24"/>
        </w:rPr>
        <w:t xml:space="preserve"> kurang </w:t>
      </w:r>
      <w:proofErr w:type="spellStart"/>
      <w:r w:rsidRPr="003502B9">
        <w:rPr>
          <w:rFonts w:ascii="Times New Roman" w:hAnsi="Times New Roman" w:cs="Times New Roman"/>
          <w:sz w:val="24"/>
          <w:szCs w:val="24"/>
        </w:rPr>
        <w:t>dari</w:t>
      </w:r>
      <w:proofErr w:type="spellEnd"/>
      <w:r w:rsidRPr="003502B9">
        <w:rPr>
          <w:rFonts w:ascii="Times New Roman" w:hAnsi="Times New Roman" w:cs="Times New Roman"/>
          <w:sz w:val="24"/>
          <w:szCs w:val="24"/>
        </w:rPr>
        <w:t xml:space="preserve"> lima </w:t>
      </w:r>
      <w:proofErr w:type="spellStart"/>
      <w:r w:rsidRPr="003502B9">
        <w:rPr>
          <w:rFonts w:ascii="Times New Roman" w:hAnsi="Times New Roman" w:cs="Times New Roman"/>
          <w:sz w:val="24"/>
          <w:szCs w:val="24"/>
        </w:rPr>
        <w:t>tahun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inovasi</w:t>
      </w:r>
      <w:proofErr w:type="spellEnd"/>
      <w:r w:rsidRPr="003502B9">
        <w:rPr>
          <w:rFonts w:ascii="Times New Roman" w:hAnsi="Times New Roman" w:cs="Times New Roman"/>
          <w:sz w:val="24"/>
          <w:szCs w:val="24"/>
        </w:rPr>
        <w:t xml:space="preserve"> ini </w:t>
      </w:r>
      <w:proofErr w:type="spellStart"/>
      <w:r w:rsidRPr="003502B9">
        <w:rPr>
          <w:rFonts w:ascii="Times New Roman" w:hAnsi="Times New Roman" w:cs="Times New Roman"/>
          <w:sz w:val="24"/>
          <w:szCs w:val="24"/>
        </w:rPr>
        <w:t>merevolusi</w:t>
      </w:r>
      <w:proofErr w:type="spellEnd"/>
      <w:r w:rsidRPr="003502B9">
        <w:rPr>
          <w:rFonts w:ascii="Times New Roman" w:hAnsi="Times New Roman" w:cs="Times New Roman"/>
          <w:sz w:val="24"/>
          <w:szCs w:val="24"/>
        </w:rPr>
        <w:t xml:space="preserve"> platform </w:t>
      </w:r>
      <w:proofErr w:type="spellStart"/>
      <w:r w:rsidRPr="003502B9">
        <w:rPr>
          <w:rFonts w:ascii="Times New Roman" w:hAnsi="Times New Roman" w:cs="Times New Roman"/>
          <w:sz w:val="24"/>
          <w:szCs w:val="24"/>
        </w:rPr>
        <w:t>belanja</w:t>
      </w:r>
      <w:proofErr w:type="spellEnd"/>
      <w:r w:rsidRPr="003502B9">
        <w:rPr>
          <w:rFonts w:ascii="Times New Roman" w:hAnsi="Times New Roman" w:cs="Times New Roman"/>
          <w:sz w:val="24"/>
          <w:szCs w:val="24"/>
        </w:rPr>
        <w:t xml:space="preserve"> online di </w:t>
      </w:r>
      <w:proofErr w:type="spellStart"/>
      <w:r w:rsidRPr="003502B9">
        <w:rPr>
          <w:rFonts w:ascii="Times New Roman" w:hAnsi="Times New Roman" w:cs="Times New Roman"/>
          <w:sz w:val="24"/>
          <w:szCs w:val="24"/>
        </w:rPr>
        <w:t>Tiongkok</w:t>
      </w:r>
      <w:proofErr w:type="spellEnd"/>
      <w:r w:rsidRPr="003502B9">
        <w:rPr>
          <w:rFonts w:ascii="Times New Roman" w:hAnsi="Times New Roman" w:cs="Times New Roman"/>
          <w:sz w:val="24"/>
          <w:szCs w:val="24"/>
        </w:rPr>
        <w:t xml:space="preserve"> dan </w:t>
      </w:r>
      <w:proofErr w:type="spellStart"/>
      <w:r w:rsidRPr="003502B9">
        <w:rPr>
          <w:rFonts w:ascii="Times New Roman" w:hAnsi="Times New Roman" w:cs="Times New Roman"/>
          <w:sz w:val="24"/>
          <w:szCs w:val="24"/>
        </w:rPr>
        <w:lastRenderedPageBreak/>
        <w:t>kemudian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menyebar</w:t>
      </w:r>
      <w:proofErr w:type="spellEnd"/>
      <w:r w:rsidRPr="003502B9">
        <w:rPr>
          <w:rFonts w:ascii="Times New Roman" w:hAnsi="Times New Roman" w:cs="Times New Roman"/>
          <w:sz w:val="24"/>
          <w:szCs w:val="24"/>
        </w:rPr>
        <w:t xml:space="preserve"> ke </w:t>
      </w:r>
      <w:proofErr w:type="spellStart"/>
      <w:r w:rsidRPr="003502B9">
        <w:rPr>
          <w:rFonts w:ascii="Times New Roman" w:hAnsi="Times New Roman" w:cs="Times New Roman"/>
          <w:sz w:val="24"/>
          <w:szCs w:val="24"/>
        </w:rPr>
        <w:t>seluruh</w:t>
      </w:r>
      <w:proofErr w:type="spellEnd"/>
      <w:r w:rsidRPr="003502B9">
        <w:rPr>
          <w:rFonts w:ascii="Times New Roman" w:hAnsi="Times New Roman" w:cs="Times New Roman"/>
          <w:sz w:val="24"/>
          <w:szCs w:val="24"/>
        </w:rPr>
        <w:t xml:space="preserve"> dunia. </w:t>
      </w:r>
      <w:r w:rsidRPr="003502B9">
        <w:rPr>
          <w:rFonts w:ascii="Times New Roman" w:hAnsi="Times New Roman" w:cs="Times New Roman"/>
          <w:i/>
          <w:iCs/>
          <w:sz w:val="24"/>
          <w:szCs w:val="24"/>
        </w:rPr>
        <w:t>Live streaming commerce</w:t>
      </w:r>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didefinisikan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sebagai</w:t>
      </w:r>
      <w:proofErr w:type="spellEnd"/>
      <w:r w:rsidRPr="003502B9">
        <w:rPr>
          <w:rFonts w:ascii="Times New Roman" w:hAnsi="Times New Roman" w:cs="Times New Roman"/>
          <w:sz w:val="24"/>
          <w:szCs w:val="24"/>
        </w:rPr>
        <w:t xml:space="preserve"> bagian </w:t>
      </w:r>
      <w:proofErr w:type="spellStart"/>
      <w:r w:rsidRPr="003502B9">
        <w:rPr>
          <w:rFonts w:ascii="Times New Roman" w:hAnsi="Times New Roman" w:cs="Times New Roman"/>
          <w:sz w:val="24"/>
          <w:szCs w:val="24"/>
        </w:rPr>
        <w:t>dari</w:t>
      </w:r>
      <w:proofErr w:type="spellEnd"/>
      <w:r w:rsidRPr="003502B9">
        <w:rPr>
          <w:rFonts w:ascii="Times New Roman" w:hAnsi="Times New Roman" w:cs="Times New Roman"/>
          <w:sz w:val="24"/>
          <w:szCs w:val="24"/>
        </w:rPr>
        <w:t xml:space="preserve"> </w:t>
      </w:r>
      <w:r w:rsidRPr="003502B9">
        <w:rPr>
          <w:rFonts w:ascii="Times New Roman" w:hAnsi="Times New Roman" w:cs="Times New Roman"/>
          <w:i/>
          <w:iCs/>
          <w:sz w:val="24"/>
          <w:szCs w:val="24"/>
        </w:rPr>
        <w:t>e-commerce</w:t>
      </w:r>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mencakup</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interaksi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sosial</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secara</w:t>
      </w:r>
      <w:proofErr w:type="spellEnd"/>
      <w:r w:rsidRPr="003502B9">
        <w:rPr>
          <w:rFonts w:ascii="Times New Roman" w:hAnsi="Times New Roman" w:cs="Times New Roman"/>
          <w:sz w:val="24"/>
          <w:szCs w:val="24"/>
        </w:rPr>
        <w:t xml:space="preserve"> real-time, </w:t>
      </w:r>
      <w:proofErr w:type="spellStart"/>
      <w:r w:rsidRPr="003502B9">
        <w:rPr>
          <w:rFonts w:ascii="Times New Roman" w:hAnsi="Times New Roman" w:cs="Times New Roman"/>
          <w:sz w:val="24"/>
          <w:szCs w:val="24"/>
        </w:rPr>
        <w:t>sebuah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fitur</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khas</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dari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siaran</w:t>
      </w:r>
      <w:proofErr w:type="spellEnd"/>
      <w:r w:rsidRPr="003502B9">
        <w:rPr>
          <w:rFonts w:ascii="Times New Roman" w:hAnsi="Times New Roman" w:cs="Times New Roman"/>
          <w:sz w:val="24"/>
          <w:szCs w:val="24"/>
        </w:rPr>
        <w:t xml:space="preserve"> langsung.</w:t>
      </w:r>
      <w:r w:rsidR="00553FE1">
        <w:rPr>
          <w:rStyle w:val="FootnoteReference"/>
          <w:rFonts w:ascii="Times New Roman" w:hAnsi="Times New Roman" w:cs="Times New Roman"/>
          <w:sz w:val="24"/>
          <w:szCs w:val="24"/>
        </w:rPr>
        <w:footnoteReference w:id="27"/>
      </w:r>
    </w:p>
    <w:p w14:paraId="646AF6F4" w14:textId="64025898" w:rsidR="003B2181" w:rsidRDefault="003B2181" w:rsidP="003266CE">
      <w:pPr>
        <w:spacing w:after="0" w:line="360" w:lineRule="auto"/>
        <w:ind w:left="709" w:firstLine="720"/>
        <w:jc w:val="both"/>
        <w:rPr>
          <w:rFonts w:ascii="Times New Roman" w:hAnsi="Times New Roman" w:cs="Times New Roman"/>
          <w:sz w:val="24"/>
          <w:szCs w:val="24"/>
        </w:rPr>
      </w:pPr>
      <w:r w:rsidRPr="00553FE1">
        <w:rPr>
          <w:rFonts w:ascii="Times New Roman" w:hAnsi="Times New Roman" w:cs="Times New Roman"/>
          <w:i/>
          <w:iCs/>
          <w:sz w:val="24"/>
          <w:szCs w:val="24"/>
        </w:rPr>
        <w:t>Live streaming</w:t>
      </w:r>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adalah</w:t>
      </w:r>
      <w:proofErr w:type="spellEnd"/>
      <w:r w:rsidRPr="003B2181">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r w:rsidRPr="003B2181">
        <w:rPr>
          <w:rFonts w:ascii="Times New Roman" w:hAnsi="Times New Roman" w:cs="Times New Roman"/>
          <w:sz w:val="24"/>
          <w:szCs w:val="24"/>
        </w:rPr>
        <w:t xml:space="preserve">video yang </w:t>
      </w:r>
      <w:proofErr w:type="spellStart"/>
      <w:r w:rsidRPr="003B2181">
        <w:rPr>
          <w:rFonts w:ascii="Times New Roman" w:hAnsi="Times New Roman" w:cs="Times New Roman"/>
          <w:sz w:val="24"/>
          <w:szCs w:val="24"/>
        </w:rPr>
        <w:t>disiarkan</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secara</w:t>
      </w:r>
      <w:proofErr w:type="spellEnd"/>
      <w:r w:rsidRPr="003B2181">
        <w:rPr>
          <w:rFonts w:ascii="Times New Roman" w:hAnsi="Times New Roman" w:cs="Times New Roman"/>
          <w:sz w:val="24"/>
          <w:szCs w:val="24"/>
        </w:rPr>
        <w:t xml:space="preserve"> langsung </w:t>
      </w:r>
      <w:proofErr w:type="spellStart"/>
      <w:r w:rsidRPr="003B2181">
        <w:rPr>
          <w:rFonts w:ascii="Times New Roman" w:hAnsi="Times New Roman" w:cs="Times New Roman"/>
          <w:sz w:val="24"/>
          <w:szCs w:val="24"/>
        </w:rPr>
        <w:t>kepada</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penonton</w:t>
      </w:r>
      <w:proofErr w:type="spellEnd"/>
      <w:r w:rsidRPr="003B218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ini</w:t>
      </w:r>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memungkinkan</w:t>
      </w:r>
      <w:proofErr w:type="spellEnd"/>
      <w:r w:rsidRPr="003B2181">
        <w:rPr>
          <w:rFonts w:ascii="Times New Roman" w:hAnsi="Times New Roman" w:cs="Times New Roman"/>
          <w:sz w:val="24"/>
          <w:szCs w:val="24"/>
        </w:rPr>
        <w:t xml:space="preserve"> </w:t>
      </w:r>
      <w:proofErr w:type="spellStart"/>
      <w:r>
        <w:rPr>
          <w:rFonts w:ascii="Times New Roman" w:hAnsi="Times New Roman" w:cs="Times New Roman"/>
          <w:sz w:val="24"/>
          <w:szCs w:val="24"/>
        </w:rPr>
        <w:t>penonton</w:t>
      </w:r>
      <w:proofErr w:type="spellEnd"/>
      <w:r w:rsidRPr="003B2181">
        <w:rPr>
          <w:rFonts w:ascii="Times New Roman" w:hAnsi="Times New Roman" w:cs="Times New Roman"/>
          <w:sz w:val="24"/>
          <w:szCs w:val="24"/>
        </w:rPr>
        <w:t xml:space="preserve"> untuk </w:t>
      </w:r>
      <w:proofErr w:type="spellStart"/>
      <w:r w:rsidRPr="003B2181">
        <w:rPr>
          <w:rFonts w:ascii="Times New Roman" w:hAnsi="Times New Roman" w:cs="Times New Roman"/>
          <w:sz w:val="24"/>
          <w:szCs w:val="24"/>
        </w:rPr>
        <w:t>menyaksikan</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aktivitas</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si</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penyiar</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secara</w:t>
      </w:r>
      <w:proofErr w:type="spellEnd"/>
      <w:r w:rsidRPr="003B2181">
        <w:rPr>
          <w:rFonts w:ascii="Times New Roman" w:hAnsi="Times New Roman" w:cs="Times New Roman"/>
          <w:sz w:val="24"/>
          <w:szCs w:val="24"/>
        </w:rPr>
        <w:t xml:space="preserve"> real-time. Saat ini, </w:t>
      </w:r>
      <w:r w:rsidRPr="00553FE1">
        <w:rPr>
          <w:rFonts w:ascii="Times New Roman" w:hAnsi="Times New Roman" w:cs="Times New Roman"/>
          <w:i/>
          <w:iCs/>
          <w:sz w:val="24"/>
          <w:szCs w:val="24"/>
        </w:rPr>
        <w:t>live streaming</w:t>
      </w:r>
      <w:r w:rsidRPr="003B2181">
        <w:rPr>
          <w:rFonts w:ascii="Times New Roman" w:hAnsi="Times New Roman" w:cs="Times New Roman"/>
          <w:sz w:val="24"/>
          <w:szCs w:val="24"/>
        </w:rPr>
        <w:t xml:space="preserve"> tidak </w:t>
      </w:r>
      <w:proofErr w:type="spellStart"/>
      <w:r w:rsidRPr="003B2181">
        <w:rPr>
          <w:rFonts w:ascii="Times New Roman" w:hAnsi="Times New Roman" w:cs="Times New Roman"/>
          <w:sz w:val="24"/>
          <w:szCs w:val="24"/>
        </w:rPr>
        <w:t>hanya</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terbatas</w:t>
      </w:r>
      <w:proofErr w:type="spellEnd"/>
      <w:r w:rsidRPr="003B2181">
        <w:rPr>
          <w:rFonts w:ascii="Times New Roman" w:hAnsi="Times New Roman" w:cs="Times New Roman"/>
          <w:sz w:val="24"/>
          <w:szCs w:val="24"/>
        </w:rPr>
        <w:t xml:space="preserve"> pada </w:t>
      </w:r>
      <w:proofErr w:type="spellStart"/>
      <w:r w:rsidRPr="003B2181">
        <w:rPr>
          <w:rFonts w:ascii="Times New Roman" w:hAnsi="Times New Roman" w:cs="Times New Roman"/>
          <w:sz w:val="24"/>
          <w:szCs w:val="24"/>
        </w:rPr>
        <w:t>tayangan</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musik</w:t>
      </w:r>
      <w:proofErr w:type="spellEnd"/>
      <w:r w:rsidRPr="003B2181">
        <w:rPr>
          <w:rFonts w:ascii="Times New Roman" w:hAnsi="Times New Roman" w:cs="Times New Roman"/>
          <w:sz w:val="24"/>
          <w:szCs w:val="24"/>
        </w:rPr>
        <w:t xml:space="preserve"> atau </w:t>
      </w:r>
      <w:proofErr w:type="spellStart"/>
      <w:r w:rsidRPr="003B2181">
        <w:rPr>
          <w:rFonts w:ascii="Times New Roman" w:hAnsi="Times New Roman" w:cs="Times New Roman"/>
          <w:sz w:val="24"/>
          <w:szCs w:val="24"/>
        </w:rPr>
        <w:t>kehidupan</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sehari-hari</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tetapi</w:t>
      </w:r>
      <w:proofErr w:type="spellEnd"/>
      <w:r w:rsidRPr="003B2181">
        <w:rPr>
          <w:rFonts w:ascii="Times New Roman" w:hAnsi="Times New Roman" w:cs="Times New Roman"/>
          <w:sz w:val="24"/>
          <w:szCs w:val="24"/>
        </w:rPr>
        <w:t xml:space="preserve"> juga </w:t>
      </w:r>
      <w:proofErr w:type="spellStart"/>
      <w:r w:rsidRPr="003B2181">
        <w:rPr>
          <w:rFonts w:ascii="Times New Roman" w:hAnsi="Times New Roman" w:cs="Times New Roman"/>
          <w:sz w:val="24"/>
          <w:szCs w:val="24"/>
        </w:rPr>
        <w:t>digunakan</w:t>
      </w:r>
      <w:proofErr w:type="spellEnd"/>
      <w:r w:rsidRPr="003B2181">
        <w:rPr>
          <w:rFonts w:ascii="Times New Roman" w:hAnsi="Times New Roman" w:cs="Times New Roman"/>
          <w:sz w:val="24"/>
          <w:szCs w:val="24"/>
        </w:rPr>
        <w:t xml:space="preserve"> untuk </w:t>
      </w:r>
      <w:proofErr w:type="spellStart"/>
      <w:r w:rsidRPr="003B2181">
        <w:rPr>
          <w:rFonts w:ascii="Times New Roman" w:hAnsi="Times New Roman" w:cs="Times New Roman"/>
          <w:sz w:val="24"/>
          <w:szCs w:val="24"/>
        </w:rPr>
        <w:t>berbagai</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keperluan</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lain</w:t>
      </w:r>
      <w:proofErr w:type="spellEnd"/>
      <w:r w:rsidRPr="003B2181">
        <w:rPr>
          <w:rFonts w:ascii="Times New Roman" w:hAnsi="Times New Roman" w:cs="Times New Roman"/>
          <w:sz w:val="24"/>
          <w:szCs w:val="24"/>
        </w:rPr>
        <w:t xml:space="preserve">, seperti </w:t>
      </w:r>
      <w:proofErr w:type="spellStart"/>
      <w:r w:rsidRPr="003B2181">
        <w:rPr>
          <w:rFonts w:ascii="Times New Roman" w:hAnsi="Times New Roman" w:cs="Times New Roman"/>
          <w:sz w:val="24"/>
          <w:szCs w:val="24"/>
        </w:rPr>
        <w:t>penjualan</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produk</w:t>
      </w:r>
      <w:proofErr w:type="spellEnd"/>
      <w:r w:rsidRPr="003B2181">
        <w:rPr>
          <w:rFonts w:ascii="Times New Roman" w:hAnsi="Times New Roman" w:cs="Times New Roman"/>
          <w:sz w:val="24"/>
          <w:szCs w:val="24"/>
        </w:rPr>
        <w:t xml:space="preserve">. </w:t>
      </w:r>
      <w:r w:rsidRPr="00553FE1">
        <w:rPr>
          <w:rFonts w:ascii="Times New Roman" w:hAnsi="Times New Roman" w:cs="Times New Roman"/>
          <w:i/>
          <w:iCs/>
          <w:sz w:val="24"/>
          <w:szCs w:val="24"/>
        </w:rPr>
        <w:t>Live streaming</w:t>
      </w:r>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dapat</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menciptakan</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pengalaman</w:t>
      </w:r>
      <w:proofErr w:type="spellEnd"/>
      <w:r w:rsidRPr="003B2181">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Pr="003B2181">
        <w:rPr>
          <w:rFonts w:ascii="Times New Roman" w:hAnsi="Times New Roman" w:cs="Times New Roman"/>
          <w:sz w:val="24"/>
          <w:szCs w:val="24"/>
        </w:rPr>
        <w:t>jualan</w:t>
      </w:r>
      <w:proofErr w:type="spellEnd"/>
      <w:r w:rsidRPr="003B2181">
        <w:rPr>
          <w:rFonts w:ascii="Times New Roman" w:hAnsi="Times New Roman" w:cs="Times New Roman"/>
          <w:sz w:val="24"/>
          <w:szCs w:val="24"/>
        </w:rPr>
        <w:t xml:space="preserve"> yang </w:t>
      </w:r>
      <w:proofErr w:type="spellStart"/>
      <w:r w:rsidRPr="003B2181">
        <w:rPr>
          <w:rFonts w:ascii="Times New Roman" w:hAnsi="Times New Roman" w:cs="Times New Roman"/>
          <w:sz w:val="24"/>
          <w:szCs w:val="24"/>
        </w:rPr>
        <w:t>interaktif</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melalui</w:t>
      </w:r>
      <w:proofErr w:type="spellEnd"/>
      <w:r w:rsidRPr="003B2181">
        <w:rPr>
          <w:rFonts w:ascii="Times New Roman" w:hAnsi="Times New Roman" w:cs="Times New Roman"/>
          <w:sz w:val="24"/>
          <w:szCs w:val="24"/>
        </w:rPr>
        <w:t xml:space="preserve"> platform yang </w:t>
      </w:r>
      <w:proofErr w:type="spellStart"/>
      <w:r w:rsidRPr="003B2181">
        <w:rPr>
          <w:rFonts w:ascii="Times New Roman" w:hAnsi="Times New Roman" w:cs="Times New Roman"/>
          <w:sz w:val="24"/>
          <w:szCs w:val="24"/>
        </w:rPr>
        <w:t>mendukung</w:t>
      </w:r>
      <w:proofErr w:type="spellEnd"/>
      <w:r w:rsidRPr="003B2181">
        <w:rPr>
          <w:rFonts w:ascii="Times New Roman" w:hAnsi="Times New Roman" w:cs="Times New Roman"/>
          <w:sz w:val="24"/>
          <w:szCs w:val="24"/>
        </w:rPr>
        <w:t xml:space="preserve"> </w:t>
      </w:r>
      <w:proofErr w:type="spellStart"/>
      <w:r w:rsidRPr="003B2181">
        <w:rPr>
          <w:rFonts w:ascii="Times New Roman" w:hAnsi="Times New Roman" w:cs="Times New Roman"/>
          <w:sz w:val="24"/>
          <w:szCs w:val="24"/>
        </w:rPr>
        <w:t>siaran</w:t>
      </w:r>
      <w:proofErr w:type="spellEnd"/>
      <w:r w:rsidRPr="003B2181">
        <w:rPr>
          <w:rFonts w:ascii="Times New Roman" w:hAnsi="Times New Roman" w:cs="Times New Roman"/>
          <w:sz w:val="24"/>
          <w:szCs w:val="24"/>
        </w:rPr>
        <w:t xml:space="preserve"> langsung</w:t>
      </w:r>
      <w:r>
        <w:rPr>
          <w:rFonts w:ascii="Times New Roman" w:hAnsi="Times New Roman" w:cs="Times New Roman"/>
          <w:sz w:val="24"/>
          <w:szCs w:val="24"/>
        </w:rPr>
        <w:t>.</w:t>
      </w:r>
      <w:r w:rsidR="009D4666">
        <w:rPr>
          <w:rStyle w:val="FootnoteReference"/>
          <w:rFonts w:ascii="Times New Roman" w:hAnsi="Times New Roman" w:cs="Times New Roman"/>
          <w:sz w:val="24"/>
          <w:szCs w:val="24"/>
        </w:rPr>
        <w:footnoteReference w:id="28"/>
      </w:r>
    </w:p>
    <w:p w14:paraId="2BD6C78A" w14:textId="7C15C44C" w:rsidR="005D5D3A" w:rsidRDefault="00AE4F23" w:rsidP="003266CE">
      <w:pPr>
        <w:spacing w:after="0" w:line="360" w:lineRule="auto"/>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r w:rsidRPr="00F72DE0">
        <w:rPr>
          <w:rFonts w:ascii="Times New Roman" w:hAnsi="Times New Roman" w:cs="Times New Roman"/>
          <w:i/>
          <w:iCs/>
          <w:sz w:val="24"/>
          <w:szCs w:val="24"/>
        </w:rPr>
        <w:t>live streaming shopping</w:t>
      </w:r>
      <w:r w:rsidRPr="00AE4F23">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sebuah</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tren</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belanja</w:t>
      </w:r>
      <w:proofErr w:type="spellEnd"/>
      <w:r w:rsidRPr="00AE4F23">
        <w:rPr>
          <w:rFonts w:ascii="Times New Roman" w:hAnsi="Times New Roman" w:cs="Times New Roman"/>
          <w:sz w:val="24"/>
          <w:szCs w:val="24"/>
        </w:rPr>
        <w:t xml:space="preserve"> online yang </w:t>
      </w:r>
      <w:proofErr w:type="spellStart"/>
      <w:r w:rsidRPr="00AE4F23">
        <w:rPr>
          <w:rFonts w:ascii="Times New Roman" w:hAnsi="Times New Roman" w:cs="Times New Roman"/>
          <w:sz w:val="24"/>
          <w:szCs w:val="24"/>
        </w:rPr>
        <w:t>semakin</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populer</w:t>
      </w:r>
      <w:proofErr w:type="spellEnd"/>
      <w:r w:rsidRPr="00AE4F23">
        <w:rPr>
          <w:rFonts w:ascii="Times New Roman" w:hAnsi="Times New Roman" w:cs="Times New Roman"/>
          <w:sz w:val="24"/>
          <w:szCs w:val="24"/>
        </w:rPr>
        <w:t xml:space="preserve"> di mana </w:t>
      </w:r>
      <w:proofErr w:type="spellStart"/>
      <w:r w:rsidRPr="00AE4F23">
        <w:rPr>
          <w:rFonts w:ascii="Times New Roman" w:hAnsi="Times New Roman" w:cs="Times New Roman"/>
          <w:sz w:val="24"/>
          <w:szCs w:val="24"/>
        </w:rPr>
        <w:t>penjual</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menyiarkan</w:t>
      </w:r>
      <w:proofErr w:type="spellEnd"/>
      <w:r w:rsidRPr="00AE4F23">
        <w:rPr>
          <w:rFonts w:ascii="Times New Roman" w:hAnsi="Times New Roman" w:cs="Times New Roman"/>
          <w:sz w:val="24"/>
          <w:szCs w:val="24"/>
        </w:rPr>
        <w:t xml:space="preserve"> video langsung untuk </w:t>
      </w:r>
      <w:proofErr w:type="spellStart"/>
      <w:r w:rsidRPr="00AE4F23">
        <w:rPr>
          <w:rFonts w:ascii="Times New Roman" w:hAnsi="Times New Roman" w:cs="Times New Roman"/>
          <w:sz w:val="24"/>
          <w:szCs w:val="24"/>
        </w:rPr>
        <w:t>menampilkan</w:t>
      </w:r>
      <w:proofErr w:type="spellEnd"/>
      <w:r w:rsidRPr="00AE4F23">
        <w:rPr>
          <w:rFonts w:ascii="Times New Roman" w:hAnsi="Times New Roman" w:cs="Times New Roman"/>
          <w:sz w:val="24"/>
          <w:szCs w:val="24"/>
        </w:rPr>
        <w:t xml:space="preserve"> dan </w:t>
      </w:r>
      <w:proofErr w:type="spellStart"/>
      <w:r w:rsidRPr="00AE4F23">
        <w:rPr>
          <w:rFonts w:ascii="Times New Roman" w:hAnsi="Times New Roman" w:cs="Times New Roman"/>
          <w:sz w:val="24"/>
          <w:szCs w:val="24"/>
        </w:rPr>
        <w:t>menjual</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produk</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mereka</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secara</w:t>
      </w:r>
      <w:proofErr w:type="spellEnd"/>
      <w:r w:rsidRPr="00AE4F23">
        <w:rPr>
          <w:rFonts w:ascii="Times New Roman" w:hAnsi="Times New Roman" w:cs="Times New Roman"/>
          <w:sz w:val="24"/>
          <w:szCs w:val="24"/>
        </w:rPr>
        <w:t xml:space="preserve"> langsung </w:t>
      </w:r>
      <w:proofErr w:type="spellStart"/>
      <w:r w:rsidRPr="00AE4F23">
        <w:rPr>
          <w:rFonts w:ascii="Times New Roman" w:hAnsi="Times New Roman" w:cs="Times New Roman"/>
          <w:sz w:val="24"/>
          <w:szCs w:val="24"/>
        </w:rPr>
        <w:t>kepada</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konsumen</w:t>
      </w:r>
      <w:proofErr w:type="spellEnd"/>
      <w:r w:rsidRPr="00AE4F23">
        <w:rPr>
          <w:rFonts w:ascii="Times New Roman" w:hAnsi="Times New Roman" w:cs="Times New Roman"/>
          <w:sz w:val="24"/>
          <w:szCs w:val="24"/>
        </w:rPr>
        <w:t xml:space="preserve">. Ini seperti </w:t>
      </w:r>
      <w:proofErr w:type="spellStart"/>
      <w:r w:rsidRPr="00AE4F23">
        <w:rPr>
          <w:rFonts w:ascii="Times New Roman" w:hAnsi="Times New Roman" w:cs="Times New Roman"/>
          <w:sz w:val="24"/>
          <w:szCs w:val="24"/>
        </w:rPr>
        <w:t>membawa</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pengalaman</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belanja</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fisik</w:t>
      </w:r>
      <w:proofErr w:type="spellEnd"/>
      <w:r w:rsidRPr="00AE4F23">
        <w:rPr>
          <w:rFonts w:ascii="Times New Roman" w:hAnsi="Times New Roman" w:cs="Times New Roman"/>
          <w:sz w:val="24"/>
          <w:szCs w:val="24"/>
        </w:rPr>
        <w:t xml:space="preserve"> ke dunia digital, di mana </w:t>
      </w:r>
      <w:proofErr w:type="spellStart"/>
      <w:r w:rsidRPr="00AE4F23">
        <w:rPr>
          <w:rFonts w:ascii="Times New Roman" w:hAnsi="Times New Roman" w:cs="Times New Roman"/>
          <w:sz w:val="24"/>
          <w:szCs w:val="24"/>
        </w:rPr>
        <w:t>pembeli</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dapat</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melihat</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mendengar</w:t>
      </w:r>
      <w:proofErr w:type="spellEnd"/>
      <w:r w:rsidRPr="00AE4F23">
        <w:rPr>
          <w:rFonts w:ascii="Times New Roman" w:hAnsi="Times New Roman" w:cs="Times New Roman"/>
          <w:sz w:val="24"/>
          <w:szCs w:val="24"/>
        </w:rPr>
        <w:t xml:space="preserve">, dan </w:t>
      </w:r>
      <w:proofErr w:type="spellStart"/>
      <w:r w:rsidRPr="00AE4F23">
        <w:rPr>
          <w:rFonts w:ascii="Times New Roman" w:hAnsi="Times New Roman" w:cs="Times New Roman"/>
          <w:sz w:val="24"/>
          <w:szCs w:val="24"/>
        </w:rPr>
        <w:t>berinteraksi</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dengan</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produk</w:t>
      </w:r>
      <w:proofErr w:type="spellEnd"/>
      <w:r w:rsidRPr="00AE4F23">
        <w:rPr>
          <w:rFonts w:ascii="Times New Roman" w:hAnsi="Times New Roman" w:cs="Times New Roman"/>
          <w:sz w:val="24"/>
          <w:szCs w:val="24"/>
        </w:rPr>
        <w:t xml:space="preserve"> </w:t>
      </w:r>
      <w:proofErr w:type="spellStart"/>
      <w:r w:rsidRPr="00AE4F23">
        <w:rPr>
          <w:rFonts w:ascii="Times New Roman" w:hAnsi="Times New Roman" w:cs="Times New Roman"/>
          <w:sz w:val="24"/>
          <w:szCs w:val="24"/>
        </w:rPr>
        <w:t>secara</w:t>
      </w:r>
      <w:proofErr w:type="spellEnd"/>
      <w:r w:rsidRPr="00AE4F23">
        <w:rPr>
          <w:rFonts w:ascii="Times New Roman" w:hAnsi="Times New Roman" w:cs="Times New Roman"/>
          <w:sz w:val="24"/>
          <w:szCs w:val="24"/>
        </w:rPr>
        <w:t xml:space="preserve"> real-time</w:t>
      </w:r>
      <w:r w:rsidR="003B2181">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demonstrasi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siaran</w:t>
      </w:r>
      <w:proofErr w:type="spellEnd"/>
      <w:r>
        <w:rPr>
          <w:rFonts w:ascii="Times New Roman" w:hAnsi="Times New Roman" w:cs="Times New Roman"/>
          <w:sz w:val="24"/>
          <w:szCs w:val="24"/>
        </w:rPr>
        <w:t xml:space="preserve"> langsung,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detail,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fitur-fiturnya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penonton</w:t>
      </w:r>
      <w:proofErr w:type="spellEnd"/>
      <w:r>
        <w:rPr>
          <w:rFonts w:ascii="Times New Roman" w:hAnsi="Times New Roman" w:cs="Times New Roman"/>
          <w:sz w:val="24"/>
          <w:szCs w:val="24"/>
        </w:rPr>
        <w:t xml:space="preserve">. Lalu </w:t>
      </w:r>
      <w:proofErr w:type="spellStart"/>
      <w:r>
        <w:rPr>
          <w:rFonts w:ascii="Times New Roman" w:hAnsi="Times New Roman" w:cs="Times New Roman"/>
          <w:sz w:val="24"/>
          <w:szCs w:val="24"/>
        </w:rPr>
        <w:t>penonton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komentar</w:t>
      </w:r>
      <w:proofErr w:type="spellEnd"/>
      <w:r>
        <w:rPr>
          <w:rFonts w:ascii="Times New Roman" w:hAnsi="Times New Roman" w:cs="Times New Roman"/>
          <w:sz w:val="24"/>
          <w:szCs w:val="24"/>
        </w:rPr>
        <w:t xml:space="preserve"> atau chat,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demonstrasikan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atau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bisa </w:t>
      </w:r>
      <w:proofErr w:type="spellStart"/>
      <w:r>
        <w:rPr>
          <w:rFonts w:ascii="Times New Roman" w:hAnsi="Times New Roman" w:cs="Times New Roman"/>
          <w:sz w:val="24"/>
          <w:szCs w:val="24"/>
        </w:rPr>
        <w:t>menawar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sidR="00F72DE0">
        <w:rPr>
          <w:rFonts w:ascii="Times New Roman" w:hAnsi="Times New Roman" w:cs="Times New Roman"/>
          <w:sz w:val="24"/>
          <w:szCs w:val="24"/>
        </w:rPr>
        <w:t>Penonton</w:t>
      </w:r>
      <w:proofErr w:type="spellEnd"/>
      <w:r w:rsidR="00F72DE0">
        <w:rPr>
          <w:rFonts w:ascii="Times New Roman" w:hAnsi="Times New Roman" w:cs="Times New Roman"/>
          <w:sz w:val="24"/>
          <w:szCs w:val="24"/>
        </w:rPr>
        <w:t xml:space="preserve"> juga </w:t>
      </w:r>
      <w:proofErr w:type="spellStart"/>
      <w:r w:rsidR="00F72DE0">
        <w:rPr>
          <w:rFonts w:ascii="Times New Roman" w:hAnsi="Times New Roman" w:cs="Times New Roman"/>
          <w:sz w:val="24"/>
          <w:szCs w:val="24"/>
        </w:rPr>
        <w:t>dapat</w:t>
      </w:r>
      <w:proofErr w:type="spellEnd"/>
      <w:r w:rsidR="00F72DE0">
        <w:rPr>
          <w:rFonts w:ascii="Times New Roman" w:hAnsi="Times New Roman" w:cs="Times New Roman"/>
          <w:sz w:val="24"/>
          <w:szCs w:val="24"/>
        </w:rPr>
        <w:t xml:space="preserve"> </w:t>
      </w:r>
      <w:proofErr w:type="spellStart"/>
      <w:r w:rsidR="00F72DE0">
        <w:rPr>
          <w:rFonts w:ascii="Times New Roman" w:hAnsi="Times New Roman" w:cs="Times New Roman"/>
          <w:sz w:val="24"/>
          <w:szCs w:val="24"/>
        </w:rPr>
        <w:t>melakukan</w:t>
      </w:r>
      <w:proofErr w:type="spellEnd"/>
      <w:r w:rsidR="00F72DE0">
        <w:rPr>
          <w:rFonts w:ascii="Times New Roman" w:hAnsi="Times New Roman" w:cs="Times New Roman"/>
          <w:sz w:val="24"/>
          <w:szCs w:val="24"/>
        </w:rPr>
        <w:t xml:space="preserve"> </w:t>
      </w:r>
      <w:proofErr w:type="spellStart"/>
      <w:r w:rsidR="00F72DE0">
        <w:rPr>
          <w:rFonts w:ascii="Times New Roman" w:hAnsi="Times New Roman" w:cs="Times New Roman"/>
          <w:sz w:val="24"/>
          <w:szCs w:val="24"/>
        </w:rPr>
        <w:t>pembelian</w:t>
      </w:r>
      <w:proofErr w:type="spellEnd"/>
      <w:r w:rsidR="00F72DE0">
        <w:rPr>
          <w:rFonts w:ascii="Times New Roman" w:hAnsi="Times New Roman" w:cs="Times New Roman"/>
          <w:sz w:val="24"/>
          <w:szCs w:val="24"/>
        </w:rPr>
        <w:t xml:space="preserve"> langsung </w:t>
      </w:r>
      <w:proofErr w:type="spellStart"/>
      <w:r w:rsidR="00F72DE0">
        <w:rPr>
          <w:rFonts w:ascii="Times New Roman" w:hAnsi="Times New Roman" w:cs="Times New Roman"/>
          <w:sz w:val="24"/>
          <w:szCs w:val="24"/>
        </w:rPr>
        <w:t>dengan</w:t>
      </w:r>
      <w:proofErr w:type="spellEnd"/>
      <w:r w:rsidR="00F72DE0">
        <w:rPr>
          <w:rFonts w:ascii="Times New Roman" w:hAnsi="Times New Roman" w:cs="Times New Roman"/>
          <w:sz w:val="24"/>
          <w:szCs w:val="24"/>
        </w:rPr>
        <w:t xml:space="preserve"> </w:t>
      </w:r>
      <w:proofErr w:type="spellStart"/>
      <w:r w:rsidR="00F72DE0">
        <w:rPr>
          <w:rFonts w:ascii="Times New Roman" w:hAnsi="Times New Roman" w:cs="Times New Roman"/>
          <w:sz w:val="24"/>
          <w:szCs w:val="24"/>
        </w:rPr>
        <w:t>mengklik</w:t>
      </w:r>
      <w:proofErr w:type="spellEnd"/>
      <w:r w:rsidR="00F72DE0">
        <w:rPr>
          <w:rFonts w:ascii="Times New Roman" w:hAnsi="Times New Roman" w:cs="Times New Roman"/>
          <w:sz w:val="24"/>
          <w:szCs w:val="24"/>
        </w:rPr>
        <w:t xml:space="preserve"> </w:t>
      </w:r>
      <w:proofErr w:type="spellStart"/>
      <w:r w:rsidR="00F72DE0">
        <w:rPr>
          <w:rFonts w:ascii="Times New Roman" w:hAnsi="Times New Roman" w:cs="Times New Roman"/>
          <w:sz w:val="24"/>
          <w:szCs w:val="24"/>
        </w:rPr>
        <w:t>fitur</w:t>
      </w:r>
      <w:proofErr w:type="spellEnd"/>
      <w:r w:rsidR="00F72DE0">
        <w:rPr>
          <w:rFonts w:ascii="Times New Roman" w:hAnsi="Times New Roman" w:cs="Times New Roman"/>
          <w:sz w:val="24"/>
          <w:szCs w:val="24"/>
        </w:rPr>
        <w:t xml:space="preserve"> yang </w:t>
      </w:r>
      <w:proofErr w:type="spellStart"/>
      <w:r w:rsidR="00F72DE0">
        <w:rPr>
          <w:rFonts w:ascii="Times New Roman" w:hAnsi="Times New Roman" w:cs="Times New Roman"/>
          <w:sz w:val="24"/>
          <w:szCs w:val="24"/>
        </w:rPr>
        <w:t>disediakan</w:t>
      </w:r>
      <w:proofErr w:type="spellEnd"/>
      <w:r w:rsidR="00F72DE0">
        <w:rPr>
          <w:rFonts w:ascii="Times New Roman" w:hAnsi="Times New Roman" w:cs="Times New Roman"/>
          <w:sz w:val="24"/>
          <w:szCs w:val="24"/>
        </w:rPr>
        <w:t xml:space="preserve">. </w:t>
      </w:r>
    </w:p>
    <w:p w14:paraId="199A9DFE" w14:textId="2DC4E9B1" w:rsidR="00391A8B" w:rsidRPr="00724269" w:rsidRDefault="00B36C00" w:rsidP="00724269">
      <w:pPr>
        <w:pStyle w:val="Heading3"/>
        <w:numPr>
          <w:ilvl w:val="0"/>
          <w:numId w:val="18"/>
        </w:numPr>
        <w:spacing w:before="0" w:line="360" w:lineRule="auto"/>
        <w:ind w:left="502"/>
        <w:rPr>
          <w:rFonts w:ascii="Times New Roman" w:hAnsi="Times New Roman" w:cs="Times New Roman"/>
          <w:b/>
          <w:bCs/>
          <w:color w:val="000000" w:themeColor="text1"/>
        </w:rPr>
      </w:pPr>
      <w:bookmarkStart w:id="38" w:name="_Toc186785502"/>
      <w:r w:rsidRPr="00724269">
        <w:rPr>
          <w:rFonts w:ascii="Times New Roman" w:hAnsi="Times New Roman" w:cs="Times New Roman"/>
          <w:b/>
          <w:bCs/>
          <w:i/>
          <w:iCs/>
          <w:color w:val="000000" w:themeColor="text1"/>
        </w:rPr>
        <w:t>L</w:t>
      </w:r>
      <w:r w:rsidR="003C6A2D" w:rsidRPr="00724269">
        <w:rPr>
          <w:rFonts w:ascii="Times New Roman" w:hAnsi="Times New Roman" w:cs="Times New Roman"/>
          <w:b/>
          <w:bCs/>
          <w:i/>
          <w:iCs/>
          <w:color w:val="000000" w:themeColor="text1"/>
        </w:rPr>
        <w:t>ive streaming</w:t>
      </w:r>
      <w:r w:rsidR="003C6A2D" w:rsidRPr="00724269">
        <w:rPr>
          <w:rFonts w:ascii="Times New Roman" w:hAnsi="Times New Roman" w:cs="Times New Roman"/>
          <w:b/>
          <w:bCs/>
          <w:color w:val="000000" w:themeColor="text1"/>
        </w:rPr>
        <w:t xml:space="preserve"> </w:t>
      </w:r>
      <w:r w:rsidR="00F72DE0" w:rsidRPr="00724269">
        <w:rPr>
          <w:rFonts w:ascii="Times New Roman" w:hAnsi="Times New Roman" w:cs="Times New Roman"/>
          <w:b/>
          <w:bCs/>
          <w:i/>
          <w:iCs/>
          <w:color w:val="000000" w:themeColor="text1"/>
        </w:rPr>
        <w:t>shopping</w:t>
      </w:r>
      <w:r w:rsidRPr="00724269">
        <w:rPr>
          <w:rFonts w:ascii="Times New Roman" w:hAnsi="Times New Roman" w:cs="Times New Roman"/>
          <w:b/>
          <w:bCs/>
          <w:color w:val="000000" w:themeColor="text1"/>
        </w:rPr>
        <w:t xml:space="preserve"> </w:t>
      </w:r>
      <w:proofErr w:type="spellStart"/>
      <w:r w:rsidR="003C6A2D" w:rsidRPr="00724269">
        <w:rPr>
          <w:rFonts w:ascii="Times New Roman" w:hAnsi="Times New Roman" w:cs="Times New Roman"/>
          <w:b/>
          <w:bCs/>
          <w:color w:val="000000" w:themeColor="text1"/>
        </w:rPr>
        <w:t>sebagai</w:t>
      </w:r>
      <w:proofErr w:type="spellEnd"/>
      <w:r w:rsidR="003C6A2D" w:rsidRPr="00724269">
        <w:rPr>
          <w:rFonts w:ascii="Times New Roman" w:hAnsi="Times New Roman" w:cs="Times New Roman"/>
          <w:b/>
          <w:bCs/>
          <w:color w:val="000000" w:themeColor="text1"/>
        </w:rPr>
        <w:t xml:space="preserve"> </w:t>
      </w:r>
      <w:proofErr w:type="spellStart"/>
      <w:r w:rsidR="003C6A2D" w:rsidRPr="00724269">
        <w:rPr>
          <w:rFonts w:ascii="Times New Roman" w:hAnsi="Times New Roman" w:cs="Times New Roman"/>
          <w:b/>
          <w:bCs/>
          <w:color w:val="000000" w:themeColor="text1"/>
        </w:rPr>
        <w:t>sarana</w:t>
      </w:r>
      <w:proofErr w:type="spellEnd"/>
      <w:r w:rsidR="003C6A2D" w:rsidRPr="00724269">
        <w:rPr>
          <w:rFonts w:ascii="Times New Roman" w:hAnsi="Times New Roman" w:cs="Times New Roman"/>
          <w:b/>
          <w:bCs/>
          <w:color w:val="000000" w:themeColor="text1"/>
        </w:rPr>
        <w:t xml:space="preserve"> </w:t>
      </w:r>
      <w:proofErr w:type="spellStart"/>
      <w:r w:rsidR="003C6A2D" w:rsidRPr="00724269">
        <w:rPr>
          <w:rFonts w:ascii="Times New Roman" w:hAnsi="Times New Roman" w:cs="Times New Roman"/>
          <w:b/>
          <w:bCs/>
          <w:color w:val="000000" w:themeColor="text1"/>
        </w:rPr>
        <w:t>komunikasi</w:t>
      </w:r>
      <w:proofErr w:type="spellEnd"/>
      <w:r w:rsidR="003C6A2D" w:rsidRPr="00724269">
        <w:rPr>
          <w:rFonts w:ascii="Times New Roman" w:hAnsi="Times New Roman" w:cs="Times New Roman"/>
          <w:b/>
          <w:bCs/>
          <w:color w:val="000000" w:themeColor="text1"/>
        </w:rPr>
        <w:t xml:space="preserve"> </w:t>
      </w:r>
      <w:proofErr w:type="spellStart"/>
      <w:r w:rsidR="003C6A2D" w:rsidRPr="00724269">
        <w:rPr>
          <w:rFonts w:ascii="Times New Roman" w:hAnsi="Times New Roman" w:cs="Times New Roman"/>
          <w:b/>
          <w:bCs/>
          <w:color w:val="000000" w:themeColor="text1"/>
        </w:rPr>
        <w:t>pemasaran</w:t>
      </w:r>
      <w:bookmarkEnd w:id="38"/>
      <w:proofErr w:type="spellEnd"/>
    </w:p>
    <w:p w14:paraId="1AE25977" w14:textId="48805310" w:rsidR="007B5E11" w:rsidRPr="003502B9" w:rsidRDefault="004A690F" w:rsidP="008558E4">
      <w:pPr>
        <w:spacing w:after="0" w:line="360" w:lineRule="auto"/>
        <w:ind w:left="709" w:firstLine="272"/>
        <w:jc w:val="both"/>
        <w:rPr>
          <w:rFonts w:ascii="Times New Roman" w:hAnsi="Times New Roman" w:cs="Times New Roman"/>
          <w:sz w:val="24"/>
          <w:szCs w:val="24"/>
        </w:rPr>
      </w:pPr>
      <w:r>
        <w:rPr>
          <w:rFonts w:ascii="Times New Roman" w:hAnsi="Times New Roman" w:cs="Times New Roman"/>
          <w:sz w:val="24"/>
          <w:szCs w:val="24"/>
        </w:rPr>
        <w:tab/>
      </w:r>
      <w:r w:rsidR="00A17E8D" w:rsidRPr="003502B9">
        <w:rPr>
          <w:rFonts w:ascii="Times New Roman" w:hAnsi="Times New Roman" w:cs="Times New Roman"/>
          <w:sz w:val="24"/>
          <w:szCs w:val="24"/>
        </w:rPr>
        <w:t xml:space="preserve">Fitur </w:t>
      </w:r>
      <w:r w:rsidR="00A17E8D" w:rsidRPr="003502B9">
        <w:rPr>
          <w:rFonts w:ascii="Times New Roman" w:hAnsi="Times New Roman" w:cs="Times New Roman"/>
          <w:i/>
          <w:iCs/>
          <w:sz w:val="24"/>
          <w:szCs w:val="24"/>
        </w:rPr>
        <w:t>live streaming</w:t>
      </w:r>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telah</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membawa</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perubahan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signifikan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dalam</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cara</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bisnis</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beroperasi</w:t>
      </w:r>
      <w:proofErr w:type="spellEnd"/>
      <w:r w:rsidR="00A17E8D" w:rsidRPr="003502B9">
        <w:rPr>
          <w:rFonts w:ascii="Times New Roman" w:hAnsi="Times New Roman" w:cs="Times New Roman"/>
          <w:sz w:val="24"/>
          <w:szCs w:val="24"/>
        </w:rPr>
        <w:t xml:space="preserve"> dan </w:t>
      </w:r>
      <w:proofErr w:type="spellStart"/>
      <w:r w:rsidR="00A17E8D" w:rsidRPr="003502B9">
        <w:rPr>
          <w:rFonts w:ascii="Times New Roman" w:hAnsi="Times New Roman" w:cs="Times New Roman"/>
          <w:sz w:val="24"/>
          <w:szCs w:val="24"/>
        </w:rPr>
        <w:t>berinteraksi</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dengan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konsumen</w:t>
      </w:r>
      <w:proofErr w:type="spellEnd"/>
      <w:r w:rsidR="00A17E8D" w:rsidRPr="003502B9">
        <w:rPr>
          <w:rFonts w:ascii="Times New Roman" w:hAnsi="Times New Roman" w:cs="Times New Roman"/>
          <w:sz w:val="24"/>
          <w:szCs w:val="24"/>
        </w:rPr>
        <w:t xml:space="preserve">. Di Indonesia sendiri, </w:t>
      </w:r>
      <w:r w:rsidR="00A17E8D" w:rsidRPr="003502B9">
        <w:rPr>
          <w:rFonts w:ascii="Times New Roman" w:hAnsi="Times New Roman" w:cs="Times New Roman"/>
          <w:i/>
          <w:iCs/>
          <w:sz w:val="24"/>
          <w:szCs w:val="24"/>
        </w:rPr>
        <w:t>live streaming</w:t>
      </w:r>
      <w:r w:rsidR="009C1539"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telah</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menjadi</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alat</w:t>
      </w:r>
      <w:proofErr w:type="spellEnd"/>
      <w:r w:rsidR="00A17E8D" w:rsidRPr="003502B9">
        <w:rPr>
          <w:rFonts w:ascii="Times New Roman" w:hAnsi="Times New Roman" w:cs="Times New Roman"/>
          <w:sz w:val="24"/>
          <w:szCs w:val="24"/>
        </w:rPr>
        <w:t xml:space="preserve"> yang </w:t>
      </w:r>
      <w:proofErr w:type="spellStart"/>
      <w:r w:rsidR="00A17E8D" w:rsidRPr="003502B9">
        <w:rPr>
          <w:rFonts w:ascii="Times New Roman" w:hAnsi="Times New Roman" w:cs="Times New Roman"/>
          <w:sz w:val="24"/>
          <w:szCs w:val="24"/>
        </w:rPr>
        <w:t>semakin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penting</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dalam</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lastRenderedPageBreak/>
        <w:t>komunikasi</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pemasaran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Dengan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memanfaatkan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fitur</w:t>
      </w:r>
      <w:proofErr w:type="spellEnd"/>
      <w:r w:rsidR="00A17E8D" w:rsidRPr="003502B9">
        <w:rPr>
          <w:rFonts w:ascii="Times New Roman" w:hAnsi="Times New Roman" w:cs="Times New Roman"/>
          <w:sz w:val="24"/>
          <w:szCs w:val="24"/>
        </w:rPr>
        <w:t xml:space="preserve"> </w:t>
      </w:r>
      <w:r w:rsidR="00A17E8D" w:rsidRPr="003502B9">
        <w:rPr>
          <w:rFonts w:ascii="Times New Roman" w:hAnsi="Times New Roman" w:cs="Times New Roman"/>
          <w:i/>
          <w:iCs/>
          <w:sz w:val="24"/>
          <w:szCs w:val="24"/>
        </w:rPr>
        <w:t>live streaming</w:t>
      </w:r>
      <w:r w:rsidR="00A17E8D" w:rsidRPr="003502B9">
        <w:rPr>
          <w:rFonts w:ascii="Times New Roman" w:hAnsi="Times New Roman" w:cs="Times New Roman"/>
          <w:sz w:val="24"/>
          <w:szCs w:val="24"/>
        </w:rPr>
        <w:t xml:space="preserve"> pada platform </w:t>
      </w:r>
      <w:r w:rsidR="00A17E8D" w:rsidRPr="003502B9">
        <w:rPr>
          <w:rFonts w:ascii="Times New Roman" w:hAnsi="Times New Roman" w:cs="Times New Roman"/>
          <w:i/>
          <w:iCs/>
          <w:sz w:val="24"/>
          <w:szCs w:val="24"/>
        </w:rPr>
        <w:t>e-commerce</w:t>
      </w:r>
      <w:r w:rsidR="00A17E8D" w:rsidRPr="003502B9">
        <w:rPr>
          <w:rFonts w:ascii="Times New Roman" w:hAnsi="Times New Roman" w:cs="Times New Roman"/>
          <w:sz w:val="24"/>
          <w:szCs w:val="24"/>
        </w:rPr>
        <w:t xml:space="preserve"> atau di </w:t>
      </w:r>
      <w:proofErr w:type="spellStart"/>
      <w:r w:rsidR="00A17E8D" w:rsidRPr="003502B9">
        <w:rPr>
          <w:rFonts w:ascii="Times New Roman" w:hAnsi="Times New Roman" w:cs="Times New Roman"/>
          <w:sz w:val="24"/>
          <w:szCs w:val="24"/>
        </w:rPr>
        <w:t>berbagai</w:t>
      </w:r>
      <w:proofErr w:type="spellEnd"/>
      <w:r w:rsidR="00A17E8D" w:rsidRPr="003502B9">
        <w:rPr>
          <w:rFonts w:ascii="Times New Roman" w:hAnsi="Times New Roman" w:cs="Times New Roman"/>
          <w:sz w:val="24"/>
          <w:szCs w:val="24"/>
        </w:rPr>
        <w:t xml:space="preserve"> marketplace, </w:t>
      </w:r>
      <w:proofErr w:type="spellStart"/>
      <w:r w:rsidR="00A17E8D" w:rsidRPr="003502B9">
        <w:rPr>
          <w:rFonts w:ascii="Times New Roman" w:hAnsi="Times New Roman" w:cs="Times New Roman"/>
          <w:sz w:val="24"/>
          <w:szCs w:val="24"/>
        </w:rPr>
        <w:t>penjual</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dapat</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berinteraksi</w:t>
      </w:r>
      <w:proofErr w:type="spellEnd"/>
      <w:r w:rsidR="00A17E8D" w:rsidRPr="003502B9">
        <w:rPr>
          <w:rFonts w:ascii="Times New Roman" w:hAnsi="Times New Roman" w:cs="Times New Roman"/>
          <w:sz w:val="24"/>
          <w:szCs w:val="24"/>
        </w:rPr>
        <w:t xml:space="preserve"> langsung </w:t>
      </w:r>
      <w:proofErr w:type="spellStart"/>
      <w:r w:rsidR="00A17E8D" w:rsidRPr="003502B9">
        <w:rPr>
          <w:rFonts w:ascii="Times New Roman" w:hAnsi="Times New Roman" w:cs="Times New Roman"/>
          <w:sz w:val="24"/>
          <w:szCs w:val="24"/>
        </w:rPr>
        <w:t>dengan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calon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pembeli</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secara</w:t>
      </w:r>
      <w:proofErr w:type="spellEnd"/>
      <w:r w:rsidR="00A17E8D" w:rsidRPr="003502B9">
        <w:rPr>
          <w:rFonts w:ascii="Times New Roman" w:hAnsi="Times New Roman" w:cs="Times New Roman"/>
          <w:sz w:val="24"/>
          <w:szCs w:val="24"/>
        </w:rPr>
        <w:t xml:space="preserve"> real-time </w:t>
      </w:r>
      <w:proofErr w:type="spellStart"/>
      <w:r w:rsidR="00A17E8D" w:rsidRPr="003502B9">
        <w:rPr>
          <w:rFonts w:ascii="Times New Roman" w:hAnsi="Times New Roman" w:cs="Times New Roman"/>
          <w:sz w:val="24"/>
          <w:szCs w:val="24"/>
        </w:rPr>
        <w:t>sambil</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mempromosikan</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produk</w:t>
      </w:r>
      <w:proofErr w:type="spellEnd"/>
      <w:r w:rsidR="00A17E8D" w:rsidRPr="003502B9">
        <w:rPr>
          <w:rFonts w:ascii="Times New Roman" w:hAnsi="Times New Roman" w:cs="Times New Roman"/>
          <w:sz w:val="24"/>
          <w:szCs w:val="24"/>
        </w:rPr>
        <w:t xml:space="preserve"> </w:t>
      </w:r>
      <w:proofErr w:type="spellStart"/>
      <w:r w:rsidR="00A17E8D" w:rsidRPr="003502B9">
        <w:rPr>
          <w:rFonts w:ascii="Times New Roman" w:hAnsi="Times New Roman" w:cs="Times New Roman"/>
          <w:sz w:val="24"/>
          <w:szCs w:val="24"/>
        </w:rPr>
        <w:t>mereka</w:t>
      </w:r>
      <w:proofErr w:type="spellEnd"/>
      <w:r w:rsidR="00A17E8D" w:rsidRPr="003502B9">
        <w:rPr>
          <w:rFonts w:ascii="Times New Roman" w:hAnsi="Times New Roman" w:cs="Times New Roman"/>
          <w:sz w:val="24"/>
          <w:szCs w:val="24"/>
        </w:rPr>
        <w:t xml:space="preserve">. </w:t>
      </w:r>
      <w:bookmarkStart w:id="39" w:name="_Hlk176540346"/>
      <w:bookmarkEnd w:id="39"/>
    </w:p>
    <w:p w14:paraId="3645A5AE" w14:textId="3B18F4D3" w:rsidR="00653711" w:rsidRDefault="00653711" w:rsidP="008558E4">
      <w:pPr>
        <w:spacing w:after="0" w:line="360" w:lineRule="auto"/>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Susi </w:t>
      </w:r>
      <w:proofErr w:type="spellStart"/>
      <w:r>
        <w:rPr>
          <w:rFonts w:ascii="Times New Roman" w:hAnsi="Times New Roman" w:cs="Times New Roman"/>
          <w:sz w:val="24"/>
          <w:szCs w:val="24"/>
        </w:rPr>
        <w:t>dkk</w:t>
      </w:r>
      <w:proofErr w:type="spellEnd"/>
      <w:r w:rsidR="00F72DE0">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653711">
        <w:rPr>
          <w:rFonts w:ascii="Times New Roman" w:hAnsi="Times New Roman" w:cs="Times New Roman"/>
          <w:sz w:val="24"/>
          <w:szCs w:val="24"/>
        </w:rPr>
        <w:t>onsumen</w:t>
      </w:r>
      <w:proofErr w:type="spellEnd"/>
      <w:r w:rsidRPr="00653711">
        <w:rPr>
          <w:rFonts w:ascii="Times New Roman" w:hAnsi="Times New Roman" w:cs="Times New Roman"/>
          <w:sz w:val="24"/>
          <w:szCs w:val="24"/>
        </w:rPr>
        <w:t xml:space="preserve"> yang </w:t>
      </w:r>
      <w:proofErr w:type="spellStart"/>
      <w:r w:rsidRPr="00653711">
        <w:rPr>
          <w:rFonts w:ascii="Times New Roman" w:hAnsi="Times New Roman" w:cs="Times New Roman"/>
          <w:sz w:val="24"/>
          <w:szCs w:val="24"/>
        </w:rPr>
        <w:t>melakukan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pembelian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melalui</w:t>
      </w:r>
      <w:proofErr w:type="spellEnd"/>
      <w:r w:rsidRPr="00653711">
        <w:rPr>
          <w:rFonts w:ascii="Times New Roman" w:hAnsi="Times New Roman" w:cs="Times New Roman"/>
          <w:sz w:val="24"/>
          <w:szCs w:val="24"/>
        </w:rPr>
        <w:t xml:space="preserve"> </w:t>
      </w:r>
      <w:r w:rsidRPr="00AB38D4">
        <w:rPr>
          <w:rFonts w:ascii="Times New Roman" w:hAnsi="Times New Roman" w:cs="Times New Roman"/>
          <w:i/>
          <w:iCs/>
          <w:sz w:val="24"/>
          <w:szCs w:val="24"/>
        </w:rPr>
        <w:t>live streaming</w:t>
      </w:r>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memperoleh</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keuntungan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tambahan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bagi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diri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mereka</w:t>
      </w:r>
      <w:proofErr w:type="spellEnd"/>
      <w:r w:rsidRPr="00653711">
        <w:rPr>
          <w:rFonts w:ascii="Times New Roman" w:hAnsi="Times New Roman" w:cs="Times New Roman"/>
          <w:sz w:val="24"/>
          <w:szCs w:val="24"/>
        </w:rPr>
        <w:t xml:space="preserve"> sendiri. </w:t>
      </w:r>
      <w:proofErr w:type="spellStart"/>
      <w:r w:rsidRPr="00653711">
        <w:rPr>
          <w:rFonts w:ascii="Times New Roman" w:hAnsi="Times New Roman" w:cs="Times New Roman"/>
          <w:sz w:val="24"/>
          <w:szCs w:val="24"/>
        </w:rPr>
        <w:t>Mereka</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merasakan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manfaat</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dari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interaksi</w:t>
      </w:r>
      <w:proofErr w:type="spellEnd"/>
      <w:r w:rsidRPr="00653711">
        <w:rPr>
          <w:rFonts w:ascii="Times New Roman" w:hAnsi="Times New Roman" w:cs="Times New Roman"/>
          <w:sz w:val="24"/>
          <w:szCs w:val="24"/>
        </w:rPr>
        <w:t xml:space="preserve"> langsung yang </w:t>
      </w:r>
      <w:proofErr w:type="spellStart"/>
      <w:r w:rsidRPr="00653711">
        <w:rPr>
          <w:rFonts w:ascii="Times New Roman" w:hAnsi="Times New Roman" w:cs="Times New Roman"/>
          <w:sz w:val="24"/>
          <w:szCs w:val="24"/>
        </w:rPr>
        <w:t>baik</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dengan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penjual</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serta</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pengalaman</w:t>
      </w:r>
      <w:proofErr w:type="spellEnd"/>
      <w:r w:rsidRPr="00653711">
        <w:rPr>
          <w:rFonts w:ascii="Times New Roman" w:hAnsi="Times New Roman" w:cs="Times New Roman"/>
          <w:sz w:val="24"/>
          <w:szCs w:val="24"/>
        </w:rPr>
        <w:t xml:space="preserve"> yang lebih personal </w:t>
      </w:r>
      <w:proofErr w:type="spellStart"/>
      <w:r w:rsidRPr="00653711">
        <w:rPr>
          <w:rFonts w:ascii="Times New Roman" w:hAnsi="Times New Roman" w:cs="Times New Roman"/>
          <w:sz w:val="24"/>
          <w:szCs w:val="24"/>
        </w:rPr>
        <w:t>dibandingkan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dengan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belanja</w:t>
      </w:r>
      <w:proofErr w:type="spellEnd"/>
      <w:r w:rsidRPr="00653711">
        <w:rPr>
          <w:rFonts w:ascii="Times New Roman" w:hAnsi="Times New Roman" w:cs="Times New Roman"/>
          <w:sz w:val="24"/>
          <w:szCs w:val="24"/>
        </w:rPr>
        <w:t xml:space="preserve"> di toko </w:t>
      </w:r>
      <w:r w:rsidRPr="00AB38D4">
        <w:rPr>
          <w:rFonts w:ascii="Times New Roman" w:hAnsi="Times New Roman" w:cs="Times New Roman"/>
          <w:i/>
          <w:iCs/>
          <w:sz w:val="24"/>
          <w:szCs w:val="24"/>
        </w:rPr>
        <w:t>online</w:t>
      </w:r>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biasa</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Penjual</w:t>
      </w:r>
      <w:proofErr w:type="spellEnd"/>
      <w:r w:rsidRPr="00653711">
        <w:rPr>
          <w:rFonts w:ascii="Times New Roman" w:hAnsi="Times New Roman" w:cs="Times New Roman"/>
          <w:sz w:val="24"/>
          <w:szCs w:val="24"/>
        </w:rPr>
        <w:t xml:space="preserve"> yang </w:t>
      </w:r>
      <w:proofErr w:type="spellStart"/>
      <w:r w:rsidRPr="00653711">
        <w:rPr>
          <w:rFonts w:ascii="Times New Roman" w:hAnsi="Times New Roman" w:cs="Times New Roman"/>
          <w:sz w:val="24"/>
          <w:szCs w:val="24"/>
        </w:rPr>
        <w:t>melakukan</w:t>
      </w:r>
      <w:proofErr w:type="spellEnd"/>
      <w:r w:rsidRPr="00653711">
        <w:rPr>
          <w:rFonts w:ascii="Times New Roman" w:hAnsi="Times New Roman" w:cs="Times New Roman"/>
          <w:sz w:val="24"/>
          <w:szCs w:val="24"/>
        </w:rPr>
        <w:t xml:space="preserve"> </w:t>
      </w:r>
      <w:r w:rsidRPr="00AB38D4">
        <w:rPr>
          <w:rFonts w:ascii="Times New Roman" w:hAnsi="Times New Roman" w:cs="Times New Roman"/>
          <w:i/>
          <w:iCs/>
          <w:sz w:val="24"/>
          <w:szCs w:val="24"/>
        </w:rPr>
        <w:t>live streaming</w:t>
      </w:r>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menawarkan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informasi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produk</w:t>
      </w:r>
      <w:proofErr w:type="spellEnd"/>
      <w:r w:rsidRPr="00653711">
        <w:rPr>
          <w:rFonts w:ascii="Times New Roman" w:hAnsi="Times New Roman" w:cs="Times New Roman"/>
          <w:sz w:val="24"/>
          <w:szCs w:val="24"/>
        </w:rPr>
        <w:t xml:space="preserve"> yang lebih </w:t>
      </w:r>
      <w:proofErr w:type="spellStart"/>
      <w:r w:rsidRPr="00653711">
        <w:rPr>
          <w:rFonts w:ascii="Times New Roman" w:hAnsi="Times New Roman" w:cs="Times New Roman"/>
          <w:sz w:val="24"/>
          <w:szCs w:val="24"/>
        </w:rPr>
        <w:t>mendetail</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secara</w:t>
      </w:r>
      <w:proofErr w:type="spellEnd"/>
      <w:r w:rsidRPr="00653711">
        <w:rPr>
          <w:rFonts w:ascii="Times New Roman" w:hAnsi="Times New Roman" w:cs="Times New Roman"/>
          <w:sz w:val="24"/>
          <w:szCs w:val="24"/>
        </w:rPr>
        <w:t xml:space="preserve"> langsung, tanpa harus </w:t>
      </w:r>
      <w:proofErr w:type="spellStart"/>
      <w:r w:rsidRPr="00653711">
        <w:rPr>
          <w:rFonts w:ascii="Times New Roman" w:hAnsi="Times New Roman" w:cs="Times New Roman"/>
          <w:sz w:val="24"/>
          <w:szCs w:val="24"/>
        </w:rPr>
        <w:t>menunggu</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balasan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pesan</w:t>
      </w:r>
      <w:proofErr w:type="spellEnd"/>
      <w:r w:rsidRPr="00653711">
        <w:rPr>
          <w:rFonts w:ascii="Times New Roman" w:hAnsi="Times New Roman" w:cs="Times New Roman"/>
          <w:sz w:val="24"/>
          <w:szCs w:val="24"/>
        </w:rPr>
        <w:t xml:space="preserve">. Selain itu, </w:t>
      </w:r>
      <w:proofErr w:type="spellStart"/>
      <w:r w:rsidRPr="00653711">
        <w:rPr>
          <w:rFonts w:ascii="Times New Roman" w:hAnsi="Times New Roman" w:cs="Times New Roman"/>
          <w:sz w:val="24"/>
          <w:szCs w:val="24"/>
        </w:rPr>
        <w:t>komunikasi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interaktif</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selama</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sesi</w:t>
      </w:r>
      <w:proofErr w:type="spellEnd"/>
      <w:r w:rsidRPr="00653711">
        <w:rPr>
          <w:rFonts w:ascii="Times New Roman" w:hAnsi="Times New Roman" w:cs="Times New Roman"/>
          <w:sz w:val="24"/>
          <w:szCs w:val="24"/>
        </w:rPr>
        <w:t xml:space="preserve"> </w:t>
      </w:r>
      <w:r w:rsidRPr="00AB38D4">
        <w:rPr>
          <w:rFonts w:ascii="Times New Roman" w:hAnsi="Times New Roman" w:cs="Times New Roman"/>
          <w:i/>
          <w:iCs/>
          <w:sz w:val="24"/>
          <w:szCs w:val="24"/>
        </w:rPr>
        <w:t>live streaming</w:t>
      </w:r>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memungkinkan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pertanyaan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dijawab</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secara</w:t>
      </w:r>
      <w:proofErr w:type="spellEnd"/>
      <w:r w:rsidRPr="00653711">
        <w:rPr>
          <w:rFonts w:ascii="Times New Roman" w:hAnsi="Times New Roman" w:cs="Times New Roman"/>
          <w:sz w:val="24"/>
          <w:szCs w:val="24"/>
        </w:rPr>
        <w:t xml:space="preserve"> langsung. </w:t>
      </w:r>
      <w:proofErr w:type="spellStart"/>
      <w:r w:rsidRPr="00653711">
        <w:rPr>
          <w:rFonts w:ascii="Times New Roman" w:hAnsi="Times New Roman" w:cs="Times New Roman"/>
          <w:sz w:val="24"/>
          <w:szCs w:val="24"/>
        </w:rPr>
        <w:t>Penjualan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melalui</w:t>
      </w:r>
      <w:proofErr w:type="spellEnd"/>
      <w:r w:rsidRPr="00653711">
        <w:rPr>
          <w:rFonts w:ascii="Times New Roman" w:hAnsi="Times New Roman" w:cs="Times New Roman"/>
          <w:sz w:val="24"/>
          <w:szCs w:val="24"/>
        </w:rPr>
        <w:t xml:space="preserve"> </w:t>
      </w:r>
      <w:r w:rsidRPr="00AB38D4">
        <w:rPr>
          <w:rFonts w:ascii="Times New Roman" w:hAnsi="Times New Roman" w:cs="Times New Roman"/>
          <w:i/>
          <w:iCs/>
          <w:sz w:val="24"/>
          <w:szCs w:val="24"/>
        </w:rPr>
        <w:t>live streaming</w:t>
      </w:r>
      <w:r w:rsidRPr="00653711">
        <w:rPr>
          <w:rFonts w:ascii="Times New Roman" w:hAnsi="Times New Roman" w:cs="Times New Roman"/>
          <w:sz w:val="24"/>
          <w:szCs w:val="24"/>
        </w:rPr>
        <w:t xml:space="preserve"> juga </w:t>
      </w:r>
      <w:proofErr w:type="spellStart"/>
      <w:r w:rsidRPr="00653711">
        <w:rPr>
          <w:rFonts w:ascii="Times New Roman" w:hAnsi="Times New Roman" w:cs="Times New Roman"/>
          <w:sz w:val="24"/>
          <w:szCs w:val="24"/>
        </w:rPr>
        <w:t>memiliki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daya</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tarik</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khusus</w:t>
      </w:r>
      <w:proofErr w:type="spellEnd"/>
      <w:r w:rsidRPr="00653711">
        <w:rPr>
          <w:rFonts w:ascii="Times New Roman" w:hAnsi="Times New Roman" w:cs="Times New Roman"/>
          <w:sz w:val="24"/>
          <w:szCs w:val="24"/>
        </w:rPr>
        <w:t xml:space="preserve">, seperti </w:t>
      </w:r>
      <w:proofErr w:type="spellStart"/>
      <w:r w:rsidRPr="00653711">
        <w:rPr>
          <w:rFonts w:ascii="Times New Roman" w:hAnsi="Times New Roman" w:cs="Times New Roman"/>
          <w:sz w:val="24"/>
          <w:szCs w:val="24"/>
        </w:rPr>
        <w:t>menciptakan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kenyamanan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bagi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pelanggan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menghubungkan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pembeli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dengan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produk</w:t>
      </w:r>
      <w:proofErr w:type="spellEnd"/>
      <w:r w:rsidRPr="00653711">
        <w:rPr>
          <w:rFonts w:ascii="Times New Roman" w:hAnsi="Times New Roman" w:cs="Times New Roman"/>
          <w:sz w:val="24"/>
          <w:szCs w:val="24"/>
        </w:rPr>
        <w:t xml:space="preserve"> yang </w:t>
      </w:r>
      <w:proofErr w:type="spellStart"/>
      <w:r w:rsidRPr="00653711">
        <w:rPr>
          <w:rFonts w:ascii="Times New Roman" w:hAnsi="Times New Roman" w:cs="Times New Roman"/>
          <w:sz w:val="24"/>
          <w:szCs w:val="24"/>
        </w:rPr>
        <w:t>sesuai</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minat</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mereka</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secara</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otomatis</w:t>
      </w:r>
      <w:proofErr w:type="spellEnd"/>
      <w:r w:rsidRPr="00653711">
        <w:rPr>
          <w:rFonts w:ascii="Times New Roman" w:hAnsi="Times New Roman" w:cs="Times New Roman"/>
          <w:sz w:val="24"/>
          <w:szCs w:val="24"/>
        </w:rPr>
        <w:t xml:space="preserve">, dan </w:t>
      </w:r>
      <w:proofErr w:type="spellStart"/>
      <w:r w:rsidRPr="00653711">
        <w:rPr>
          <w:rFonts w:ascii="Times New Roman" w:hAnsi="Times New Roman" w:cs="Times New Roman"/>
          <w:sz w:val="24"/>
          <w:szCs w:val="24"/>
        </w:rPr>
        <w:t>menghadirkan</w:t>
      </w:r>
      <w:proofErr w:type="spellEnd"/>
      <w:r w:rsidRPr="00653711">
        <w:rPr>
          <w:rFonts w:ascii="Times New Roman" w:hAnsi="Times New Roman" w:cs="Times New Roman"/>
          <w:sz w:val="24"/>
          <w:szCs w:val="24"/>
        </w:rPr>
        <w:t xml:space="preserve"> </w:t>
      </w:r>
      <w:r w:rsidRPr="00AB38D4">
        <w:rPr>
          <w:rFonts w:ascii="Times New Roman" w:hAnsi="Times New Roman" w:cs="Times New Roman"/>
          <w:i/>
          <w:iCs/>
          <w:sz w:val="24"/>
          <w:szCs w:val="24"/>
        </w:rPr>
        <w:t>live streaming</w:t>
      </w:r>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produk</w:t>
      </w:r>
      <w:proofErr w:type="spellEnd"/>
      <w:r w:rsidRPr="00653711">
        <w:rPr>
          <w:rFonts w:ascii="Times New Roman" w:hAnsi="Times New Roman" w:cs="Times New Roman"/>
          <w:sz w:val="24"/>
          <w:szCs w:val="24"/>
        </w:rPr>
        <w:t xml:space="preserve"> yang </w:t>
      </w:r>
      <w:proofErr w:type="spellStart"/>
      <w:r w:rsidRPr="00653711">
        <w:rPr>
          <w:rFonts w:ascii="Times New Roman" w:hAnsi="Times New Roman" w:cs="Times New Roman"/>
          <w:sz w:val="24"/>
          <w:szCs w:val="24"/>
        </w:rPr>
        <w:t>relevan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dengan</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minat</w:t>
      </w:r>
      <w:proofErr w:type="spellEnd"/>
      <w:r w:rsidRPr="00653711">
        <w:rPr>
          <w:rFonts w:ascii="Times New Roman" w:hAnsi="Times New Roman" w:cs="Times New Roman"/>
          <w:sz w:val="24"/>
          <w:szCs w:val="24"/>
        </w:rPr>
        <w:t xml:space="preserve"> </w:t>
      </w:r>
      <w:proofErr w:type="spellStart"/>
      <w:r w:rsidRPr="00653711">
        <w:rPr>
          <w:rFonts w:ascii="Times New Roman" w:hAnsi="Times New Roman" w:cs="Times New Roman"/>
          <w:sz w:val="24"/>
          <w:szCs w:val="24"/>
        </w:rPr>
        <w:t>pelanggan</w:t>
      </w:r>
      <w:proofErr w:type="spellEnd"/>
      <w:r w:rsidRPr="00653711">
        <w:rPr>
          <w:rFonts w:ascii="Times New Roman" w:hAnsi="Times New Roman" w:cs="Times New Roman"/>
          <w:sz w:val="24"/>
          <w:szCs w:val="24"/>
        </w:rPr>
        <w:t>.</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6ED369E4" w14:textId="189F70EB" w:rsidR="00AB38D4" w:rsidRDefault="00341F4E" w:rsidP="008558E4">
      <w:pPr>
        <w:spacing w:after="0" w:line="360" w:lineRule="auto"/>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di atas,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341F4E">
        <w:rPr>
          <w:rFonts w:ascii="Times New Roman" w:hAnsi="Times New Roman" w:cs="Times New Roman"/>
          <w:sz w:val="24"/>
          <w:szCs w:val="24"/>
        </w:rPr>
        <w:t>unculnya</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fitur</w:t>
      </w:r>
      <w:proofErr w:type="spellEnd"/>
      <w:r w:rsidRPr="00341F4E">
        <w:rPr>
          <w:rFonts w:ascii="Times New Roman" w:hAnsi="Times New Roman" w:cs="Times New Roman"/>
          <w:sz w:val="24"/>
          <w:szCs w:val="24"/>
        </w:rPr>
        <w:t xml:space="preserve"> </w:t>
      </w:r>
      <w:r w:rsidRPr="00341F4E">
        <w:rPr>
          <w:rFonts w:ascii="Times New Roman" w:hAnsi="Times New Roman" w:cs="Times New Roman"/>
          <w:i/>
          <w:iCs/>
          <w:sz w:val="24"/>
          <w:szCs w:val="24"/>
        </w:rPr>
        <w:t>live streaming</w:t>
      </w:r>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telah</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membawa</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inovasi</w:t>
      </w:r>
      <w:proofErr w:type="spellEnd"/>
      <w:r w:rsidRPr="00341F4E">
        <w:rPr>
          <w:rFonts w:ascii="Times New Roman" w:hAnsi="Times New Roman" w:cs="Times New Roman"/>
          <w:sz w:val="24"/>
          <w:szCs w:val="24"/>
        </w:rPr>
        <w:t xml:space="preserve"> baru </w:t>
      </w:r>
      <w:proofErr w:type="spellStart"/>
      <w:r w:rsidRPr="00341F4E">
        <w:rPr>
          <w:rFonts w:ascii="Times New Roman" w:hAnsi="Times New Roman" w:cs="Times New Roman"/>
          <w:sz w:val="24"/>
          <w:szCs w:val="24"/>
        </w:rPr>
        <w:t>dalam</w:t>
      </w:r>
      <w:proofErr w:type="spellEnd"/>
      <w:r w:rsidRPr="00341F4E">
        <w:rPr>
          <w:rFonts w:ascii="Times New Roman" w:hAnsi="Times New Roman" w:cs="Times New Roman"/>
          <w:sz w:val="24"/>
          <w:szCs w:val="24"/>
        </w:rPr>
        <w:t xml:space="preserve"> dunia </w:t>
      </w:r>
      <w:proofErr w:type="spellStart"/>
      <w:r w:rsidRPr="00341F4E">
        <w:rPr>
          <w:rFonts w:ascii="Times New Roman" w:hAnsi="Times New Roman" w:cs="Times New Roman"/>
          <w:sz w:val="24"/>
          <w:szCs w:val="24"/>
        </w:rPr>
        <w:t>pemasaran</w:t>
      </w:r>
      <w:proofErr w:type="spellEnd"/>
      <w:r w:rsidRPr="00341F4E">
        <w:rPr>
          <w:rFonts w:ascii="Times New Roman" w:hAnsi="Times New Roman" w:cs="Times New Roman"/>
          <w:sz w:val="24"/>
          <w:szCs w:val="24"/>
        </w:rPr>
        <w:t xml:space="preserve">. Fitur ini </w:t>
      </w:r>
      <w:proofErr w:type="spellStart"/>
      <w:r w:rsidRPr="00341F4E">
        <w:rPr>
          <w:rFonts w:ascii="Times New Roman" w:hAnsi="Times New Roman" w:cs="Times New Roman"/>
          <w:sz w:val="24"/>
          <w:szCs w:val="24"/>
        </w:rPr>
        <w:t>memungkinkan</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konsumen</w:t>
      </w:r>
      <w:proofErr w:type="spellEnd"/>
      <w:r w:rsidRPr="00341F4E">
        <w:rPr>
          <w:rFonts w:ascii="Times New Roman" w:hAnsi="Times New Roman" w:cs="Times New Roman"/>
          <w:sz w:val="24"/>
          <w:szCs w:val="24"/>
        </w:rPr>
        <w:t xml:space="preserve"> untuk </w:t>
      </w:r>
      <w:proofErr w:type="spellStart"/>
      <w:r w:rsidRPr="00341F4E">
        <w:rPr>
          <w:rFonts w:ascii="Times New Roman" w:hAnsi="Times New Roman" w:cs="Times New Roman"/>
          <w:sz w:val="24"/>
          <w:szCs w:val="24"/>
        </w:rPr>
        <w:t>berinteraksi</w:t>
      </w:r>
      <w:proofErr w:type="spellEnd"/>
      <w:r w:rsidRPr="00341F4E">
        <w:rPr>
          <w:rFonts w:ascii="Times New Roman" w:hAnsi="Times New Roman" w:cs="Times New Roman"/>
          <w:sz w:val="24"/>
          <w:szCs w:val="24"/>
        </w:rPr>
        <w:t xml:space="preserve"> langsung </w:t>
      </w:r>
      <w:proofErr w:type="spellStart"/>
      <w:r w:rsidRPr="00341F4E">
        <w:rPr>
          <w:rFonts w:ascii="Times New Roman" w:hAnsi="Times New Roman" w:cs="Times New Roman"/>
          <w:sz w:val="24"/>
          <w:szCs w:val="24"/>
        </w:rPr>
        <w:t>dengan</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penjual</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mendapatkan</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pengalaman</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belanja</w:t>
      </w:r>
      <w:proofErr w:type="spellEnd"/>
      <w:r w:rsidRPr="00341F4E">
        <w:rPr>
          <w:rFonts w:ascii="Times New Roman" w:hAnsi="Times New Roman" w:cs="Times New Roman"/>
          <w:sz w:val="24"/>
          <w:szCs w:val="24"/>
        </w:rPr>
        <w:t xml:space="preserve"> yang </w:t>
      </w:r>
      <w:proofErr w:type="spellStart"/>
      <w:r w:rsidRPr="00341F4E">
        <w:rPr>
          <w:rFonts w:ascii="Times New Roman" w:hAnsi="Times New Roman" w:cs="Times New Roman"/>
          <w:sz w:val="24"/>
          <w:szCs w:val="24"/>
        </w:rPr>
        <w:t>imersif</w:t>
      </w:r>
      <w:proofErr w:type="spellEnd"/>
      <w:r w:rsidRPr="00341F4E">
        <w:rPr>
          <w:rFonts w:ascii="Times New Roman" w:hAnsi="Times New Roman" w:cs="Times New Roman"/>
          <w:sz w:val="24"/>
          <w:szCs w:val="24"/>
        </w:rPr>
        <w:t xml:space="preserve">, dan </w:t>
      </w:r>
      <w:proofErr w:type="spellStart"/>
      <w:r w:rsidRPr="00341F4E">
        <w:rPr>
          <w:rFonts w:ascii="Times New Roman" w:hAnsi="Times New Roman" w:cs="Times New Roman"/>
          <w:sz w:val="24"/>
          <w:szCs w:val="24"/>
        </w:rPr>
        <w:t>membuat</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keputusan</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pembelian</w:t>
      </w:r>
      <w:proofErr w:type="spellEnd"/>
      <w:r w:rsidRPr="00341F4E">
        <w:rPr>
          <w:rFonts w:ascii="Times New Roman" w:hAnsi="Times New Roman" w:cs="Times New Roman"/>
          <w:sz w:val="24"/>
          <w:szCs w:val="24"/>
        </w:rPr>
        <w:t xml:space="preserve"> yang lebih </w:t>
      </w:r>
      <w:proofErr w:type="spellStart"/>
      <w:r w:rsidRPr="00341F4E">
        <w:rPr>
          <w:rFonts w:ascii="Times New Roman" w:hAnsi="Times New Roman" w:cs="Times New Roman"/>
          <w:sz w:val="24"/>
          <w:szCs w:val="24"/>
        </w:rPr>
        <w:t>informatif</w:t>
      </w:r>
      <w:proofErr w:type="spellEnd"/>
      <w:r w:rsidRPr="00341F4E">
        <w:rPr>
          <w:rFonts w:ascii="Times New Roman" w:hAnsi="Times New Roman" w:cs="Times New Roman"/>
          <w:sz w:val="24"/>
          <w:szCs w:val="24"/>
        </w:rPr>
        <w:t xml:space="preserve">. Hal ini </w:t>
      </w:r>
      <w:proofErr w:type="spellStart"/>
      <w:r w:rsidRPr="00341F4E">
        <w:rPr>
          <w:rFonts w:ascii="Times New Roman" w:hAnsi="Times New Roman" w:cs="Times New Roman"/>
          <w:sz w:val="24"/>
          <w:szCs w:val="24"/>
        </w:rPr>
        <w:t>menunjukkan</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bahwa</w:t>
      </w:r>
      <w:proofErr w:type="spellEnd"/>
      <w:r w:rsidRPr="00341F4E">
        <w:rPr>
          <w:rFonts w:ascii="Times New Roman" w:hAnsi="Times New Roman" w:cs="Times New Roman"/>
          <w:sz w:val="24"/>
          <w:szCs w:val="24"/>
        </w:rPr>
        <w:t xml:space="preserve"> live streaming </w:t>
      </w:r>
      <w:proofErr w:type="spellStart"/>
      <w:r w:rsidRPr="00341F4E">
        <w:rPr>
          <w:rFonts w:ascii="Times New Roman" w:hAnsi="Times New Roman" w:cs="Times New Roman"/>
          <w:sz w:val="24"/>
          <w:szCs w:val="24"/>
        </w:rPr>
        <w:t>telah</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merevolusi</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cara</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kita</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berbelanja</w:t>
      </w:r>
      <w:proofErr w:type="spellEnd"/>
      <w:r w:rsidRPr="00341F4E">
        <w:rPr>
          <w:rFonts w:ascii="Times New Roman" w:hAnsi="Times New Roman" w:cs="Times New Roman"/>
          <w:sz w:val="24"/>
          <w:szCs w:val="24"/>
        </w:rPr>
        <w:t xml:space="preserve"> </w:t>
      </w:r>
      <w:proofErr w:type="spellStart"/>
      <w:r w:rsidRPr="00341F4E">
        <w:rPr>
          <w:rFonts w:ascii="Times New Roman" w:hAnsi="Times New Roman" w:cs="Times New Roman"/>
          <w:sz w:val="24"/>
          <w:szCs w:val="24"/>
        </w:rPr>
        <w:t>secara</w:t>
      </w:r>
      <w:proofErr w:type="spellEnd"/>
      <w:r w:rsidRPr="00341F4E">
        <w:rPr>
          <w:rFonts w:ascii="Times New Roman" w:hAnsi="Times New Roman" w:cs="Times New Roman"/>
          <w:sz w:val="24"/>
          <w:szCs w:val="24"/>
        </w:rPr>
        <w:t xml:space="preserve"> </w:t>
      </w:r>
      <w:r w:rsidRPr="00341F4E">
        <w:rPr>
          <w:rFonts w:ascii="Times New Roman" w:hAnsi="Times New Roman" w:cs="Times New Roman"/>
          <w:i/>
          <w:iCs/>
          <w:sz w:val="24"/>
          <w:szCs w:val="24"/>
        </w:rPr>
        <w:t>online</w:t>
      </w:r>
      <w:r>
        <w:rPr>
          <w:rFonts w:ascii="Times New Roman" w:hAnsi="Times New Roman" w:cs="Times New Roman"/>
          <w:sz w:val="24"/>
          <w:szCs w:val="24"/>
        </w:rPr>
        <w:t xml:space="preserve">. </w:t>
      </w:r>
    </w:p>
    <w:p w14:paraId="4AF1E09C" w14:textId="1E2D2697" w:rsidR="009D0EB0" w:rsidRPr="00162A68" w:rsidRDefault="005F741E" w:rsidP="00A52AC7">
      <w:pPr>
        <w:pStyle w:val="Heading3"/>
        <w:numPr>
          <w:ilvl w:val="0"/>
          <w:numId w:val="18"/>
        </w:numPr>
        <w:spacing w:before="0" w:line="360" w:lineRule="auto"/>
        <w:ind w:left="502"/>
        <w:rPr>
          <w:rFonts w:ascii="Times New Roman" w:hAnsi="Times New Roman" w:cs="Times New Roman"/>
          <w:b/>
          <w:bCs/>
          <w:color w:val="000000" w:themeColor="text1"/>
        </w:rPr>
      </w:pPr>
      <w:bookmarkStart w:id="40" w:name="_Toc186785503"/>
      <w:proofErr w:type="spellStart"/>
      <w:r w:rsidRPr="00162A68">
        <w:rPr>
          <w:rFonts w:ascii="Times New Roman" w:hAnsi="Times New Roman" w:cs="Times New Roman"/>
          <w:b/>
          <w:bCs/>
          <w:color w:val="000000" w:themeColor="text1"/>
        </w:rPr>
        <w:t>Indikator</w:t>
      </w:r>
      <w:proofErr w:type="spellEnd"/>
      <w:r w:rsidRPr="00162A68">
        <w:rPr>
          <w:rFonts w:ascii="Times New Roman" w:hAnsi="Times New Roman" w:cs="Times New Roman"/>
          <w:b/>
          <w:bCs/>
          <w:color w:val="000000" w:themeColor="text1"/>
        </w:rPr>
        <w:t xml:space="preserve"> </w:t>
      </w:r>
      <w:r w:rsidRPr="00162A68">
        <w:rPr>
          <w:rFonts w:ascii="Times New Roman" w:hAnsi="Times New Roman" w:cs="Times New Roman"/>
          <w:b/>
          <w:bCs/>
          <w:i/>
          <w:iCs/>
          <w:color w:val="000000" w:themeColor="text1"/>
        </w:rPr>
        <w:t>live streaming shopping</w:t>
      </w:r>
      <w:bookmarkEnd w:id="40"/>
    </w:p>
    <w:p w14:paraId="7D684AF3" w14:textId="4F798461" w:rsidR="00653711" w:rsidRDefault="007C37BD" w:rsidP="002974EE">
      <w:pPr>
        <w:pStyle w:val="ListParagraph"/>
        <w:spacing w:after="0" w:line="360" w:lineRule="auto"/>
        <w:ind w:left="709" w:firstLine="272"/>
        <w:jc w:val="both"/>
        <w:rPr>
          <w:rFonts w:ascii="Times New Roman" w:hAnsi="Times New Roman" w:cs="Times New Roman"/>
          <w:sz w:val="24"/>
          <w:szCs w:val="24"/>
        </w:rPr>
      </w:pPr>
      <w:proofErr w:type="spellStart"/>
      <w:r w:rsidRPr="009D0EB0">
        <w:rPr>
          <w:rFonts w:ascii="Times New Roman" w:hAnsi="Times New Roman" w:cs="Times New Roman"/>
          <w:sz w:val="24"/>
          <w:szCs w:val="24"/>
        </w:rPr>
        <w:t>Menurut</w:t>
      </w:r>
      <w:proofErr w:type="spellEnd"/>
      <w:r w:rsidRPr="009D0EB0">
        <w:rPr>
          <w:rFonts w:ascii="Times New Roman" w:hAnsi="Times New Roman" w:cs="Times New Roman"/>
          <w:sz w:val="24"/>
          <w:szCs w:val="24"/>
        </w:rPr>
        <w:t xml:space="preserve"> </w:t>
      </w:r>
      <w:r w:rsidR="005F741E">
        <w:rPr>
          <w:rFonts w:ascii="Times New Roman" w:hAnsi="Times New Roman" w:cs="Times New Roman"/>
          <w:sz w:val="24"/>
          <w:szCs w:val="24"/>
        </w:rPr>
        <w:t xml:space="preserve">Kotler &amp; Armstrong, </w:t>
      </w:r>
      <w:proofErr w:type="spellStart"/>
      <w:r w:rsidR="005F741E">
        <w:rPr>
          <w:rFonts w:ascii="Times New Roman" w:hAnsi="Times New Roman" w:cs="Times New Roman"/>
          <w:sz w:val="24"/>
          <w:szCs w:val="24"/>
        </w:rPr>
        <w:t>ada</w:t>
      </w:r>
      <w:proofErr w:type="spellEnd"/>
      <w:r w:rsidR="005F741E">
        <w:rPr>
          <w:rFonts w:ascii="Times New Roman" w:hAnsi="Times New Roman" w:cs="Times New Roman"/>
          <w:sz w:val="24"/>
          <w:szCs w:val="24"/>
        </w:rPr>
        <w:t xml:space="preserve"> </w:t>
      </w:r>
      <w:proofErr w:type="spellStart"/>
      <w:r w:rsidR="005F741E">
        <w:rPr>
          <w:rFonts w:ascii="Times New Roman" w:hAnsi="Times New Roman" w:cs="Times New Roman"/>
          <w:sz w:val="24"/>
          <w:szCs w:val="24"/>
        </w:rPr>
        <w:t>tiga</w:t>
      </w:r>
      <w:proofErr w:type="spellEnd"/>
      <w:r w:rsidR="005F741E">
        <w:rPr>
          <w:rFonts w:ascii="Times New Roman" w:hAnsi="Times New Roman" w:cs="Times New Roman"/>
          <w:sz w:val="24"/>
          <w:szCs w:val="24"/>
        </w:rPr>
        <w:t xml:space="preserve"> </w:t>
      </w:r>
      <w:proofErr w:type="spellStart"/>
      <w:r w:rsidR="005F741E">
        <w:rPr>
          <w:rFonts w:ascii="Times New Roman" w:hAnsi="Times New Roman" w:cs="Times New Roman"/>
          <w:sz w:val="24"/>
          <w:szCs w:val="24"/>
        </w:rPr>
        <w:t>indikator</w:t>
      </w:r>
      <w:proofErr w:type="spellEnd"/>
      <w:r w:rsidR="005F741E">
        <w:rPr>
          <w:rFonts w:ascii="Times New Roman" w:hAnsi="Times New Roman" w:cs="Times New Roman"/>
          <w:sz w:val="24"/>
          <w:szCs w:val="24"/>
        </w:rPr>
        <w:t xml:space="preserve"> yang </w:t>
      </w:r>
      <w:proofErr w:type="spellStart"/>
      <w:r w:rsidR="005F741E">
        <w:rPr>
          <w:rFonts w:ascii="Times New Roman" w:hAnsi="Times New Roman" w:cs="Times New Roman"/>
          <w:sz w:val="24"/>
          <w:szCs w:val="24"/>
        </w:rPr>
        <w:t>terdapat</w:t>
      </w:r>
      <w:proofErr w:type="spellEnd"/>
      <w:r w:rsidR="005F741E">
        <w:rPr>
          <w:rFonts w:ascii="Times New Roman" w:hAnsi="Times New Roman" w:cs="Times New Roman"/>
          <w:sz w:val="24"/>
          <w:szCs w:val="24"/>
        </w:rPr>
        <w:t xml:space="preserve"> pada </w:t>
      </w:r>
      <w:r w:rsidR="005F741E" w:rsidRPr="005F741E">
        <w:rPr>
          <w:rFonts w:ascii="Times New Roman" w:hAnsi="Times New Roman" w:cs="Times New Roman"/>
          <w:i/>
          <w:iCs/>
          <w:sz w:val="24"/>
          <w:szCs w:val="24"/>
        </w:rPr>
        <w:t>live streaming</w:t>
      </w:r>
      <w:r w:rsidR="005F741E">
        <w:rPr>
          <w:rFonts w:ascii="Times New Roman" w:hAnsi="Times New Roman" w:cs="Times New Roman"/>
          <w:sz w:val="24"/>
          <w:szCs w:val="24"/>
        </w:rPr>
        <w:t xml:space="preserve"> </w:t>
      </w:r>
      <w:proofErr w:type="spellStart"/>
      <w:r w:rsidR="005F741E">
        <w:rPr>
          <w:rFonts w:ascii="Times New Roman" w:hAnsi="Times New Roman" w:cs="Times New Roman"/>
          <w:sz w:val="24"/>
          <w:szCs w:val="24"/>
        </w:rPr>
        <w:t>yaitu</w:t>
      </w:r>
      <w:proofErr w:type="spellEnd"/>
      <w:r w:rsidR="005F741E">
        <w:rPr>
          <w:rFonts w:ascii="Times New Roman" w:hAnsi="Times New Roman" w:cs="Times New Roman"/>
          <w:sz w:val="24"/>
          <w:szCs w:val="24"/>
        </w:rPr>
        <w:t xml:space="preserve">; </w:t>
      </w:r>
    </w:p>
    <w:p w14:paraId="4102CB45" w14:textId="0700255A" w:rsidR="005F741E" w:rsidRDefault="005F741E" w:rsidP="006A241D">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Daya Tarik (</w:t>
      </w:r>
      <w:r w:rsidRPr="005F741E">
        <w:rPr>
          <w:rFonts w:ascii="Times New Roman" w:hAnsi="Times New Roman" w:cs="Times New Roman"/>
          <w:i/>
          <w:iCs/>
          <w:sz w:val="24"/>
          <w:szCs w:val="24"/>
        </w:rPr>
        <w:t>attractiveness</w:t>
      </w:r>
      <w:r>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Penampilan</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fisik</w:t>
      </w:r>
      <w:proofErr w:type="spellEnd"/>
      <w:r w:rsidRPr="005F741E">
        <w:rPr>
          <w:rFonts w:ascii="Times New Roman" w:hAnsi="Times New Roman" w:cs="Times New Roman"/>
          <w:sz w:val="24"/>
          <w:szCs w:val="24"/>
        </w:rPr>
        <w:t xml:space="preserve"> yang </w:t>
      </w:r>
      <w:proofErr w:type="spellStart"/>
      <w:r w:rsidRPr="005F741E">
        <w:rPr>
          <w:rFonts w:ascii="Times New Roman" w:hAnsi="Times New Roman" w:cs="Times New Roman"/>
          <w:sz w:val="24"/>
          <w:szCs w:val="24"/>
        </w:rPr>
        <w:t>menarik</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dari</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seorang</w:t>
      </w:r>
      <w:proofErr w:type="spellEnd"/>
      <w:r w:rsidRPr="005F741E">
        <w:rPr>
          <w:rFonts w:ascii="Times New Roman" w:hAnsi="Times New Roman" w:cs="Times New Roman"/>
          <w:sz w:val="24"/>
          <w:szCs w:val="24"/>
        </w:rPr>
        <w:t xml:space="preserve"> streamer sangat </w:t>
      </w:r>
      <w:proofErr w:type="spellStart"/>
      <w:r w:rsidRPr="005F741E">
        <w:rPr>
          <w:rFonts w:ascii="Times New Roman" w:hAnsi="Times New Roman" w:cs="Times New Roman"/>
          <w:sz w:val="24"/>
          <w:szCs w:val="24"/>
        </w:rPr>
        <w:t>penting</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karena</w:t>
      </w:r>
      <w:proofErr w:type="spellEnd"/>
      <w:r w:rsidRPr="005F741E">
        <w:rPr>
          <w:rFonts w:ascii="Times New Roman" w:hAnsi="Times New Roman" w:cs="Times New Roman"/>
          <w:sz w:val="24"/>
          <w:szCs w:val="24"/>
        </w:rPr>
        <w:t xml:space="preserve"> bisa </w:t>
      </w:r>
      <w:proofErr w:type="spellStart"/>
      <w:r w:rsidRPr="005F741E">
        <w:rPr>
          <w:rFonts w:ascii="Times New Roman" w:hAnsi="Times New Roman" w:cs="Times New Roman"/>
          <w:sz w:val="24"/>
          <w:szCs w:val="24"/>
        </w:rPr>
        <w:t>membuat</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penonton</w:t>
      </w:r>
      <w:proofErr w:type="spellEnd"/>
      <w:r w:rsidRPr="005F741E">
        <w:rPr>
          <w:rFonts w:ascii="Times New Roman" w:hAnsi="Times New Roman" w:cs="Times New Roman"/>
          <w:sz w:val="24"/>
          <w:szCs w:val="24"/>
        </w:rPr>
        <w:t xml:space="preserve"> lebih </w:t>
      </w:r>
      <w:proofErr w:type="spellStart"/>
      <w:r w:rsidRPr="005F741E">
        <w:rPr>
          <w:rFonts w:ascii="Times New Roman" w:hAnsi="Times New Roman" w:cs="Times New Roman"/>
          <w:sz w:val="24"/>
          <w:szCs w:val="24"/>
        </w:rPr>
        <w:t>percaya</w:t>
      </w:r>
      <w:proofErr w:type="spellEnd"/>
      <w:r w:rsidRPr="005F741E">
        <w:rPr>
          <w:rFonts w:ascii="Times New Roman" w:hAnsi="Times New Roman" w:cs="Times New Roman"/>
          <w:sz w:val="24"/>
          <w:szCs w:val="24"/>
        </w:rPr>
        <w:t xml:space="preserve"> dan </w:t>
      </w:r>
      <w:proofErr w:type="spellStart"/>
      <w:r w:rsidRPr="005F741E">
        <w:rPr>
          <w:rFonts w:ascii="Times New Roman" w:hAnsi="Times New Roman" w:cs="Times New Roman"/>
          <w:sz w:val="24"/>
          <w:szCs w:val="24"/>
        </w:rPr>
        <w:t>tertarik</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dengan</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apa</w:t>
      </w:r>
      <w:proofErr w:type="spellEnd"/>
      <w:r w:rsidRPr="005F741E">
        <w:rPr>
          <w:rFonts w:ascii="Times New Roman" w:hAnsi="Times New Roman" w:cs="Times New Roman"/>
          <w:sz w:val="24"/>
          <w:szCs w:val="24"/>
        </w:rPr>
        <w:t xml:space="preserve"> yang </w:t>
      </w:r>
      <w:proofErr w:type="spellStart"/>
      <w:r w:rsidRPr="005F741E">
        <w:rPr>
          <w:rFonts w:ascii="Times New Roman" w:hAnsi="Times New Roman" w:cs="Times New Roman"/>
          <w:sz w:val="24"/>
          <w:szCs w:val="24"/>
        </w:rPr>
        <w:t>mereka</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sampaikan</w:t>
      </w:r>
      <w:proofErr w:type="spellEnd"/>
      <w:r w:rsidRPr="005F741E">
        <w:rPr>
          <w:rFonts w:ascii="Times New Roman" w:hAnsi="Times New Roman" w:cs="Times New Roman"/>
          <w:sz w:val="24"/>
          <w:szCs w:val="24"/>
        </w:rPr>
        <w:t>.</w:t>
      </w:r>
    </w:p>
    <w:p w14:paraId="0AC63670" w14:textId="000E1DF4" w:rsidR="005F741E" w:rsidRDefault="005F741E" w:rsidP="006A241D">
      <w:pPr>
        <w:pStyle w:val="ListParagraph"/>
        <w:numPr>
          <w:ilvl w:val="0"/>
          <w:numId w:val="3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Dipercaya</w:t>
      </w:r>
      <w:proofErr w:type="spellEnd"/>
      <w:r>
        <w:rPr>
          <w:rFonts w:ascii="Times New Roman" w:hAnsi="Times New Roman" w:cs="Times New Roman"/>
          <w:sz w:val="24"/>
          <w:szCs w:val="24"/>
        </w:rPr>
        <w:t xml:space="preserve"> (</w:t>
      </w:r>
      <w:r w:rsidRPr="005F741E">
        <w:rPr>
          <w:rFonts w:ascii="Times New Roman" w:hAnsi="Times New Roman" w:cs="Times New Roman"/>
          <w:i/>
          <w:iCs/>
          <w:sz w:val="24"/>
          <w:szCs w:val="24"/>
        </w:rPr>
        <w:t>trustworthiness</w:t>
      </w:r>
      <w:r>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Kepercayaan</w:t>
      </w:r>
      <w:proofErr w:type="spellEnd"/>
      <w:r w:rsidRPr="005F741E">
        <w:rPr>
          <w:rFonts w:ascii="Times New Roman" w:hAnsi="Times New Roman" w:cs="Times New Roman"/>
          <w:sz w:val="24"/>
          <w:szCs w:val="24"/>
        </w:rPr>
        <w:t xml:space="preserve"> pada </w:t>
      </w:r>
      <w:proofErr w:type="spellStart"/>
      <w:r w:rsidRPr="005F741E">
        <w:rPr>
          <w:rFonts w:ascii="Times New Roman" w:hAnsi="Times New Roman" w:cs="Times New Roman"/>
          <w:sz w:val="24"/>
          <w:szCs w:val="24"/>
        </w:rPr>
        <w:t>seorang</w:t>
      </w:r>
      <w:proofErr w:type="spellEnd"/>
      <w:r w:rsidRPr="005F741E">
        <w:rPr>
          <w:rFonts w:ascii="Times New Roman" w:hAnsi="Times New Roman" w:cs="Times New Roman"/>
          <w:sz w:val="24"/>
          <w:szCs w:val="24"/>
        </w:rPr>
        <w:t xml:space="preserve"> streamer </w:t>
      </w:r>
      <w:proofErr w:type="spellStart"/>
      <w:r w:rsidRPr="005F741E">
        <w:rPr>
          <w:rFonts w:ascii="Times New Roman" w:hAnsi="Times New Roman" w:cs="Times New Roman"/>
          <w:sz w:val="24"/>
          <w:szCs w:val="24"/>
        </w:rPr>
        <w:t>dibangun</w:t>
      </w:r>
      <w:proofErr w:type="spellEnd"/>
      <w:r w:rsidRPr="005F741E">
        <w:rPr>
          <w:rFonts w:ascii="Times New Roman" w:hAnsi="Times New Roman" w:cs="Times New Roman"/>
          <w:sz w:val="24"/>
          <w:szCs w:val="24"/>
        </w:rPr>
        <w:t xml:space="preserve"> atas </w:t>
      </w:r>
      <w:proofErr w:type="spellStart"/>
      <w:r w:rsidRPr="005F741E">
        <w:rPr>
          <w:rFonts w:ascii="Times New Roman" w:hAnsi="Times New Roman" w:cs="Times New Roman"/>
          <w:sz w:val="24"/>
          <w:szCs w:val="24"/>
        </w:rPr>
        <w:t>dasar</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kejujuran</w:t>
      </w:r>
      <w:proofErr w:type="spellEnd"/>
      <w:r w:rsidRPr="005F741E">
        <w:rPr>
          <w:rFonts w:ascii="Times New Roman" w:hAnsi="Times New Roman" w:cs="Times New Roman"/>
          <w:sz w:val="24"/>
          <w:szCs w:val="24"/>
        </w:rPr>
        <w:t xml:space="preserve"> dan </w:t>
      </w:r>
      <w:proofErr w:type="spellStart"/>
      <w:r w:rsidRPr="005F741E">
        <w:rPr>
          <w:rFonts w:ascii="Times New Roman" w:hAnsi="Times New Roman" w:cs="Times New Roman"/>
          <w:sz w:val="24"/>
          <w:szCs w:val="24"/>
        </w:rPr>
        <w:t>integritas</w:t>
      </w:r>
      <w:proofErr w:type="spellEnd"/>
      <w:r w:rsidRPr="005F741E">
        <w:rPr>
          <w:rFonts w:ascii="Times New Roman" w:hAnsi="Times New Roman" w:cs="Times New Roman"/>
          <w:sz w:val="24"/>
          <w:szCs w:val="24"/>
        </w:rPr>
        <w:t xml:space="preserve"> yang </w:t>
      </w:r>
      <w:proofErr w:type="spellStart"/>
      <w:r w:rsidRPr="005F741E">
        <w:rPr>
          <w:rFonts w:ascii="Times New Roman" w:hAnsi="Times New Roman" w:cs="Times New Roman"/>
          <w:sz w:val="24"/>
          <w:szCs w:val="24"/>
        </w:rPr>
        <w:t>ditunjukkannya</w:t>
      </w:r>
      <w:proofErr w:type="spellEnd"/>
      <w:r>
        <w:rPr>
          <w:rFonts w:ascii="Times New Roman" w:hAnsi="Times New Roman" w:cs="Times New Roman"/>
          <w:sz w:val="24"/>
          <w:szCs w:val="24"/>
        </w:rPr>
        <w:t>.</w:t>
      </w:r>
    </w:p>
    <w:p w14:paraId="61C9D987" w14:textId="3C1EC980" w:rsidR="005D7B64" w:rsidRPr="005D7B64" w:rsidRDefault="005F741E" w:rsidP="005D7B64">
      <w:pPr>
        <w:pStyle w:val="ListParagraph"/>
        <w:numPr>
          <w:ilvl w:val="0"/>
          <w:numId w:val="3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Keahilan</w:t>
      </w:r>
      <w:proofErr w:type="spellEnd"/>
      <w:r>
        <w:rPr>
          <w:rFonts w:ascii="Times New Roman" w:hAnsi="Times New Roman" w:cs="Times New Roman"/>
          <w:sz w:val="24"/>
          <w:szCs w:val="24"/>
        </w:rPr>
        <w:t xml:space="preserve"> (</w:t>
      </w:r>
      <w:r w:rsidRPr="005F741E">
        <w:rPr>
          <w:rFonts w:ascii="Times New Roman" w:hAnsi="Times New Roman" w:cs="Times New Roman"/>
          <w:i/>
          <w:iCs/>
          <w:sz w:val="24"/>
          <w:szCs w:val="24"/>
        </w:rPr>
        <w:t>expertise</w:t>
      </w:r>
      <w:r>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Sejauh</w:t>
      </w:r>
      <w:proofErr w:type="spellEnd"/>
      <w:r w:rsidRPr="005F741E">
        <w:rPr>
          <w:rFonts w:ascii="Times New Roman" w:hAnsi="Times New Roman" w:cs="Times New Roman"/>
          <w:sz w:val="24"/>
          <w:szCs w:val="24"/>
        </w:rPr>
        <w:t xml:space="preserve"> mana </w:t>
      </w:r>
      <w:proofErr w:type="spellStart"/>
      <w:r w:rsidRPr="005F741E">
        <w:rPr>
          <w:rFonts w:ascii="Times New Roman" w:hAnsi="Times New Roman" w:cs="Times New Roman"/>
          <w:sz w:val="24"/>
          <w:szCs w:val="24"/>
        </w:rPr>
        <w:t>seorang</w:t>
      </w:r>
      <w:proofErr w:type="spellEnd"/>
      <w:r w:rsidRPr="005F741E">
        <w:rPr>
          <w:rFonts w:ascii="Times New Roman" w:hAnsi="Times New Roman" w:cs="Times New Roman"/>
          <w:sz w:val="24"/>
          <w:szCs w:val="24"/>
        </w:rPr>
        <w:t xml:space="preserve"> streamer </w:t>
      </w:r>
      <w:proofErr w:type="spellStart"/>
      <w:r w:rsidRPr="005F741E">
        <w:rPr>
          <w:rFonts w:ascii="Times New Roman" w:hAnsi="Times New Roman" w:cs="Times New Roman"/>
          <w:sz w:val="24"/>
          <w:szCs w:val="24"/>
        </w:rPr>
        <w:t>mampu</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memberikan</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informasi</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produk</w:t>
      </w:r>
      <w:proofErr w:type="spellEnd"/>
      <w:r w:rsidRPr="005F741E">
        <w:rPr>
          <w:rFonts w:ascii="Times New Roman" w:hAnsi="Times New Roman" w:cs="Times New Roman"/>
          <w:sz w:val="24"/>
          <w:szCs w:val="24"/>
        </w:rPr>
        <w:t xml:space="preserve"> yang valid, </w:t>
      </w:r>
      <w:proofErr w:type="spellStart"/>
      <w:r w:rsidRPr="005F741E">
        <w:rPr>
          <w:rFonts w:ascii="Times New Roman" w:hAnsi="Times New Roman" w:cs="Times New Roman"/>
          <w:sz w:val="24"/>
          <w:szCs w:val="24"/>
        </w:rPr>
        <w:t>akurat</w:t>
      </w:r>
      <w:proofErr w:type="spellEnd"/>
      <w:r w:rsidRPr="005F741E">
        <w:rPr>
          <w:rFonts w:ascii="Times New Roman" w:hAnsi="Times New Roman" w:cs="Times New Roman"/>
          <w:sz w:val="24"/>
          <w:szCs w:val="24"/>
        </w:rPr>
        <w:t xml:space="preserve">, dan </w:t>
      </w:r>
      <w:proofErr w:type="spellStart"/>
      <w:r w:rsidRPr="005F741E">
        <w:rPr>
          <w:rFonts w:ascii="Times New Roman" w:hAnsi="Times New Roman" w:cs="Times New Roman"/>
          <w:sz w:val="24"/>
          <w:szCs w:val="24"/>
        </w:rPr>
        <w:t>dapat</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diandalkan</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menjadi</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penentu</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kualitasnya</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sebagai</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sumber</w:t>
      </w:r>
      <w:proofErr w:type="spellEnd"/>
      <w:r w:rsidRPr="005F741E">
        <w:rPr>
          <w:rFonts w:ascii="Times New Roman" w:hAnsi="Times New Roman" w:cs="Times New Roman"/>
          <w:sz w:val="24"/>
          <w:szCs w:val="24"/>
        </w:rPr>
        <w:t xml:space="preserve"> </w:t>
      </w:r>
      <w:proofErr w:type="spellStart"/>
      <w:r w:rsidRPr="005F741E">
        <w:rPr>
          <w:rFonts w:ascii="Times New Roman" w:hAnsi="Times New Roman" w:cs="Times New Roman"/>
          <w:sz w:val="24"/>
          <w:szCs w:val="24"/>
        </w:rPr>
        <w:t>informasi</w:t>
      </w:r>
      <w:proofErr w:type="spellEnd"/>
      <w:r w:rsidRPr="005F741E">
        <w:rPr>
          <w:rFonts w:ascii="Times New Roman" w:hAnsi="Times New Roman" w:cs="Times New Roman"/>
          <w:sz w:val="24"/>
          <w:szCs w:val="24"/>
        </w:rPr>
        <w:t xml:space="preserve"> yang </w:t>
      </w:r>
      <w:proofErr w:type="spellStart"/>
      <w:r w:rsidRPr="005F741E">
        <w:rPr>
          <w:rFonts w:ascii="Times New Roman" w:hAnsi="Times New Roman" w:cs="Times New Roman"/>
          <w:sz w:val="24"/>
          <w:szCs w:val="24"/>
        </w:rPr>
        <w:t>terpercaya</w:t>
      </w:r>
      <w:proofErr w:type="spellEnd"/>
      <w:r>
        <w:rPr>
          <w:rFonts w:ascii="Times New Roman" w:hAnsi="Times New Roman" w:cs="Times New Roman"/>
          <w:sz w:val="24"/>
          <w:szCs w:val="24"/>
        </w:rPr>
        <w:t>.</w:t>
      </w:r>
      <w:r w:rsidR="00CE4B69">
        <w:rPr>
          <w:rStyle w:val="FootnoteReference"/>
          <w:rFonts w:ascii="Times New Roman" w:hAnsi="Times New Roman" w:cs="Times New Roman"/>
          <w:sz w:val="24"/>
          <w:szCs w:val="24"/>
        </w:rPr>
        <w:footnoteReference w:id="30"/>
      </w:r>
    </w:p>
    <w:p w14:paraId="022B1665" w14:textId="59D00898" w:rsidR="00E16A81" w:rsidRDefault="00E16A81" w:rsidP="004B2AC4">
      <w:pPr>
        <w:pStyle w:val="ListParagraph"/>
        <w:spacing w:after="0" w:line="360" w:lineRule="auto"/>
        <w:ind w:left="709" w:firstLine="720"/>
        <w:jc w:val="both"/>
        <w:rPr>
          <w:rFonts w:ascii="Times New Roman" w:hAnsi="Times New Roman" w:cs="Times New Roman"/>
          <w:sz w:val="24"/>
          <w:szCs w:val="24"/>
        </w:rPr>
      </w:pPr>
      <w:r w:rsidRPr="003502B9">
        <w:rPr>
          <w:rFonts w:ascii="Times New Roman" w:hAnsi="Times New Roman" w:cs="Times New Roman"/>
          <w:sz w:val="24"/>
          <w:szCs w:val="24"/>
        </w:rPr>
        <w:t xml:space="preserve">Dari </w:t>
      </w:r>
      <w:proofErr w:type="spellStart"/>
      <w:r w:rsidRPr="003502B9">
        <w:rPr>
          <w:rFonts w:ascii="Times New Roman" w:hAnsi="Times New Roman" w:cs="Times New Roman"/>
          <w:sz w:val="24"/>
          <w:szCs w:val="24"/>
        </w:rPr>
        <w:t>ketiga</w:t>
      </w:r>
      <w:proofErr w:type="spellEnd"/>
      <w:r w:rsidRPr="003502B9">
        <w:rPr>
          <w:rFonts w:ascii="Times New Roman" w:hAnsi="Times New Roman" w:cs="Times New Roman"/>
          <w:sz w:val="24"/>
          <w:szCs w:val="24"/>
        </w:rPr>
        <w:t xml:space="preserve"> indicator </w:t>
      </w:r>
      <w:r w:rsidRPr="003502B9">
        <w:rPr>
          <w:rFonts w:ascii="Times New Roman" w:hAnsi="Times New Roman" w:cs="Times New Roman"/>
          <w:i/>
          <w:iCs/>
          <w:sz w:val="24"/>
          <w:szCs w:val="24"/>
        </w:rPr>
        <w:t>live streaming</w:t>
      </w:r>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tersebut</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kaitannya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dengan</w:t>
      </w:r>
      <w:proofErr w:type="spellEnd"/>
      <w:r w:rsidRPr="003502B9">
        <w:rPr>
          <w:rFonts w:ascii="Times New Roman" w:hAnsi="Times New Roman" w:cs="Times New Roman"/>
          <w:sz w:val="24"/>
          <w:szCs w:val="24"/>
        </w:rPr>
        <w:t xml:space="preserve"> </w:t>
      </w:r>
      <w:r w:rsidRPr="003502B9">
        <w:rPr>
          <w:rFonts w:ascii="Times New Roman" w:hAnsi="Times New Roman" w:cs="Times New Roman"/>
          <w:i/>
          <w:iCs/>
          <w:sz w:val="24"/>
          <w:szCs w:val="24"/>
        </w:rPr>
        <w:t>live streaming shopping</w:t>
      </w:r>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yakni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keberhasilan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seorang</w:t>
      </w:r>
      <w:proofErr w:type="spellEnd"/>
      <w:r w:rsidRPr="003502B9">
        <w:rPr>
          <w:rFonts w:ascii="Times New Roman" w:hAnsi="Times New Roman" w:cs="Times New Roman"/>
          <w:sz w:val="24"/>
          <w:szCs w:val="24"/>
        </w:rPr>
        <w:t xml:space="preserve"> </w:t>
      </w:r>
      <w:r w:rsidRPr="003502B9">
        <w:rPr>
          <w:rFonts w:ascii="Times New Roman" w:hAnsi="Times New Roman" w:cs="Times New Roman"/>
          <w:i/>
          <w:iCs/>
          <w:sz w:val="24"/>
          <w:szCs w:val="24"/>
        </w:rPr>
        <w:t>influencer</w:t>
      </w:r>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dalam</w:t>
      </w:r>
      <w:proofErr w:type="spellEnd"/>
      <w:r w:rsidRPr="003502B9">
        <w:rPr>
          <w:rFonts w:ascii="Times New Roman" w:hAnsi="Times New Roman" w:cs="Times New Roman"/>
          <w:sz w:val="24"/>
          <w:szCs w:val="24"/>
        </w:rPr>
        <w:t xml:space="preserve"> </w:t>
      </w:r>
      <w:r w:rsidRPr="003502B9">
        <w:rPr>
          <w:rFonts w:ascii="Times New Roman" w:hAnsi="Times New Roman" w:cs="Times New Roman"/>
          <w:i/>
          <w:iCs/>
          <w:sz w:val="24"/>
          <w:szCs w:val="24"/>
        </w:rPr>
        <w:t>live streaming shopping</w:t>
      </w:r>
      <w:r w:rsidRPr="003502B9">
        <w:rPr>
          <w:rFonts w:ascii="Times New Roman" w:hAnsi="Times New Roman" w:cs="Times New Roman"/>
          <w:sz w:val="24"/>
          <w:szCs w:val="24"/>
        </w:rPr>
        <w:t xml:space="preserve"> sangat </w:t>
      </w:r>
      <w:proofErr w:type="spellStart"/>
      <w:r w:rsidRPr="003502B9">
        <w:rPr>
          <w:rFonts w:ascii="Times New Roman" w:hAnsi="Times New Roman" w:cs="Times New Roman"/>
          <w:sz w:val="24"/>
          <w:szCs w:val="24"/>
        </w:rPr>
        <w:t>dipengaruhi</w:t>
      </w:r>
      <w:proofErr w:type="spellEnd"/>
      <w:r w:rsidRPr="003502B9">
        <w:rPr>
          <w:rFonts w:ascii="Times New Roman" w:hAnsi="Times New Roman" w:cs="Times New Roman"/>
          <w:sz w:val="24"/>
          <w:szCs w:val="24"/>
        </w:rPr>
        <w:t xml:space="preserve"> oleh </w:t>
      </w:r>
      <w:proofErr w:type="spellStart"/>
      <w:r w:rsidRPr="003502B9">
        <w:rPr>
          <w:rFonts w:ascii="Times New Roman" w:hAnsi="Times New Roman" w:cs="Times New Roman"/>
          <w:sz w:val="24"/>
          <w:szCs w:val="24"/>
        </w:rPr>
        <w:t>beberapa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faktor</w:t>
      </w:r>
      <w:proofErr w:type="spellEnd"/>
      <w:r w:rsidRPr="003502B9">
        <w:rPr>
          <w:rFonts w:ascii="Times New Roman" w:hAnsi="Times New Roman" w:cs="Times New Roman"/>
          <w:sz w:val="24"/>
          <w:szCs w:val="24"/>
        </w:rPr>
        <w:t xml:space="preserve">, di </w:t>
      </w:r>
      <w:proofErr w:type="spellStart"/>
      <w:r w:rsidRPr="003502B9">
        <w:rPr>
          <w:rFonts w:ascii="Times New Roman" w:hAnsi="Times New Roman" w:cs="Times New Roman"/>
          <w:sz w:val="24"/>
          <w:szCs w:val="24"/>
        </w:rPr>
        <w:t>antaranya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daya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tarik</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pribadi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kemampuan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membangun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kepercayaan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penonton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serta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keahlian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dalam</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mempromosikan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produk</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Ketiga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faktor</w:t>
      </w:r>
      <w:proofErr w:type="spellEnd"/>
      <w:r w:rsidRPr="003502B9">
        <w:rPr>
          <w:rFonts w:ascii="Times New Roman" w:hAnsi="Times New Roman" w:cs="Times New Roman"/>
          <w:sz w:val="24"/>
          <w:szCs w:val="24"/>
        </w:rPr>
        <w:t xml:space="preserve"> ini </w:t>
      </w:r>
      <w:proofErr w:type="spellStart"/>
      <w:r w:rsidRPr="003502B9">
        <w:rPr>
          <w:rFonts w:ascii="Times New Roman" w:hAnsi="Times New Roman" w:cs="Times New Roman"/>
          <w:sz w:val="24"/>
          <w:szCs w:val="24"/>
        </w:rPr>
        <w:t>secara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bersama</w:t>
      </w:r>
      <w:proofErr w:type="spellEnd"/>
      <w:r w:rsidRPr="003502B9">
        <w:rPr>
          <w:rFonts w:ascii="Times New Roman" w:hAnsi="Times New Roman" w:cs="Times New Roman"/>
          <w:sz w:val="24"/>
          <w:szCs w:val="24"/>
        </w:rPr>
        <w:t xml:space="preserve">-sama </w:t>
      </w:r>
      <w:proofErr w:type="spellStart"/>
      <w:r w:rsidRPr="003502B9">
        <w:rPr>
          <w:rFonts w:ascii="Times New Roman" w:hAnsi="Times New Roman" w:cs="Times New Roman"/>
          <w:sz w:val="24"/>
          <w:szCs w:val="24"/>
        </w:rPr>
        <w:t>dapat</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mendorong</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penonton</w:t>
      </w:r>
      <w:proofErr w:type="spellEnd"/>
      <w:r w:rsidRPr="003502B9">
        <w:rPr>
          <w:rFonts w:ascii="Times New Roman" w:hAnsi="Times New Roman" w:cs="Times New Roman"/>
          <w:sz w:val="24"/>
          <w:szCs w:val="24"/>
        </w:rPr>
        <w:t xml:space="preserve"> untuk </w:t>
      </w:r>
      <w:proofErr w:type="spellStart"/>
      <w:r w:rsidRPr="003502B9">
        <w:rPr>
          <w:rFonts w:ascii="Times New Roman" w:hAnsi="Times New Roman" w:cs="Times New Roman"/>
          <w:sz w:val="24"/>
          <w:szCs w:val="24"/>
        </w:rPr>
        <w:t>melakukan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pembelian</w:t>
      </w:r>
      <w:proofErr w:type="spellEnd"/>
      <w:r w:rsidRPr="003502B9">
        <w:rPr>
          <w:rFonts w:ascii="Times New Roman" w:hAnsi="Times New Roman" w:cs="Times New Roman"/>
          <w:sz w:val="24"/>
          <w:szCs w:val="24"/>
        </w:rPr>
        <w:t xml:space="preserve">. Dan juga, </w:t>
      </w:r>
      <w:proofErr w:type="spellStart"/>
      <w:r w:rsidRPr="003502B9">
        <w:rPr>
          <w:rFonts w:ascii="Times New Roman" w:hAnsi="Times New Roman" w:cs="Times New Roman"/>
          <w:sz w:val="24"/>
          <w:szCs w:val="24"/>
        </w:rPr>
        <w:t>ketiga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aspek</w:t>
      </w:r>
      <w:proofErr w:type="spellEnd"/>
      <w:r w:rsidRPr="003502B9">
        <w:rPr>
          <w:rFonts w:ascii="Times New Roman" w:hAnsi="Times New Roman" w:cs="Times New Roman"/>
          <w:sz w:val="24"/>
          <w:szCs w:val="24"/>
        </w:rPr>
        <w:t xml:space="preserve"> ini </w:t>
      </w:r>
      <w:proofErr w:type="spellStart"/>
      <w:r w:rsidRPr="003502B9">
        <w:rPr>
          <w:rFonts w:ascii="Times New Roman" w:hAnsi="Times New Roman" w:cs="Times New Roman"/>
          <w:sz w:val="24"/>
          <w:szCs w:val="24"/>
        </w:rPr>
        <w:t>saling</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mendukung</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dalam</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membangun</w:t>
      </w:r>
      <w:proofErr w:type="spellEnd"/>
      <w:r w:rsidRPr="003502B9">
        <w:rPr>
          <w:rFonts w:ascii="Times New Roman" w:hAnsi="Times New Roman" w:cs="Times New Roman"/>
          <w:sz w:val="24"/>
          <w:szCs w:val="24"/>
        </w:rPr>
        <w:t xml:space="preserve"> </w:t>
      </w:r>
      <w:r w:rsidRPr="003502B9">
        <w:rPr>
          <w:rFonts w:ascii="Times New Roman" w:hAnsi="Times New Roman" w:cs="Times New Roman"/>
          <w:i/>
          <w:iCs/>
          <w:sz w:val="24"/>
          <w:szCs w:val="24"/>
        </w:rPr>
        <w:t>customer engagement</w:t>
      </w:r>
      <w:r w:rsidRPr="003502B9">
        <w:rPr>
          <w:rFonts w:ascii="Times New Roman" w:hAnsi="Times New Roman" w:cs="Times New Roman"/>
          <w:sz w:val="24"/>
          <w:szCs w:val="24"/>
        </w:rPr>
        <w:t xml:space="preserve"> dan </w:t>
      </w:r>
      <w:proofErr w:type="spellStart"/>
      <w:r w:rsidRPr="003502B9">
        <w:rPr>
          <w:rFonts w:ascii="Times New Roman" w:hAnsi="Times New Roman" w:cs="Times New Roman"/>
          <w:i/>
          <w:iCs/>
          <w:sz w:val="24"/>
          <w:szCs w:val="24"/>
        </w:rPr>
        <w:t>mendorong</w:t>
      </w:r>
      <w:proofErr w:type="spellEnd"/>
      <w:r w:rsidRPr="003502B9">
        <w:rPr>
          <w:rFonts w:ascii="Times New Roman" w:hAnsi="Times New Roman" w:cs="Times New Roman"/>
          <w:i/>
          <w:iCs/>
          <w:sz w:val="24"/>
          <w:szCs w:val="24"/>
        </w:rPr>
        <w:t xml:space="preserve"> conversion rate</w:t>
      </w:r>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selama</w:t>
      </w:r>
      <w:proofErr w:type="spellEnd"/>
      <w:r w:rsidRPr="003502B9">
        <w:rPr>
          <w:rFonts w:ascii="Times New Roman" w:hAnsi="Times New Roman" w:cs="Times New Roman"/>
          <w:sz w:val="24"/>
          <w:szCs w:val="24"/>
        </w:rPr>
        <w:t xml:space="preserve"> </w:t>
      </w:r>
      <w:r w:rsidRPr="003502B9">
        <w:rPr>
          <w:rFonts w:ascii="Times New Roman" w:hAnsi="Times New Roman" w:cs="Times New Roman"/>
          <w:i/>
          <w:iCs/>
          <w:sz w:val="24"/>
          <w:szCs w:val="24"/>
        </w:rPr>
        <w:t>live streaming shopping</w:t>
      </w:r>
      <w:r w:rsidRPr="003502B9">
        <w:rPr>
          <w:rFonts w:ascii="Times New Roman" w:hAnsi="Times New Roman" w:cs="Times New Roman"/>
          <w:sz w:val="24"/>
          <w:szCs w:val="24"/>
        </w:rPr>
        <w:t>.</w:t>
      </w:r>
    </w:p>
    <w:p w14:paraId="071E1682" w14:textId="12D33A17" w:rsidR="002E07F0" w:rsidRPr="001A4C9F" w:rsidRDefault="002E07F0" w:rsidP="001A4C9F">
      <w:pPr>
        <w:pStyle w:val="Heading3"/>
        <w:numPr>
          <w:ilvl w:val="0"/>
          <w:numId w:val="18"/>
        </w:numPr>
        <w:spacing w:before="0"/>
        <w:ind w:left="502"/>
        <w:rPr>
          <w:rFonts w:ascii="Times New Roman" w:hAnsi="Times New Roman" w:cs="Times New Roman"/>
          <w:b/>
          <w:bCs/>
          <w:color w:val="auto"/>
        </w:rPr>
      </w:pPr>
      <w:bookmarkStart w:id="41" w:name="_Toc186785504"/>
      <w:r w:rsidRPr="002E07F0">
        <w:rPr>
          <w:rFonts w:ascii="Times New Roman" w:hAnsi="Times New Roman" w:cs="Times New Roman"/>
          <w:b/>
          <w:bCs/>
          <w:i/>
          <w:iCs/>
          <w:color w:val="auto"/>
        </w:rPr>
        <w:t xml:space="preserve">Live streaming shopping </w:t>
      </w:r>
      <w:proofErr w:type="spellStart"/>
      <w:r w:rsidRPr="002E07F0">
        <w:rPr>
          <w:rFonts w:ascii="Times New Roman" w:hAnsi="Times New Roman" w:cs="Times New Roman"/>
          <w:b/>
          <w:bCs/>
          <w:color w:val="auto"/>
        </w:rPr>
        <w:t>dalam</w:t>
      </w:r>
      <w:proofErr w:type="spellEnd"/>
      <w:r w:rsidRPr="002E07F0">
        <w:rPr>
          <w:rFonts w:ascii="Times New Roman" w:hAnsi="Times New Roman" w:cs="Times New Roman"/>
          <w:b/>
          <w:bCs/>
          <w:color w:val="auto"/>
        </w:rPr>
        <w:t xml:space="preserve"> </w:t>
      </w:r>
      <w:r w:rsidR="001A4C9F">
        <w:rPr>
          <w:rFonts w:ascii="Times New Roman" w:hAnsi="Times New Roman" w:cs="Times New Roman"/>
          <w:b/>
          <w:bCs/>
          <w:color w:val="auto"/>
        </w:rPr>
        <w:t>I</w:t>
      </w:r>
      <w:r w:rsidRPr="002E07F0">
        <w:rPr>
          <w:rFonts w:ascii="Times New Roman" w:hAnsi="Times New Roman" w:cs="Times New Roman"/>
          <w:b/>
          <w:bCs/>
          <w:color w:val="auto"/>
        </w:rPr>
        <w:t>slam</w:t>
      </w:r>
      <w:bookmarkEnd w:id="41"/>
    </w:p>
    <w:p w14:paraId="482C7D4D" w14:textId="0048E714" w:rsidR="001A4C9F" w:rsidRDefault="001A4C9F" w:rsidP="001A4C9F">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A4C9F">
        <w:rPr>
          <w:rFonts w:ascii="Times New Roman" w:hAnsi="Times New Roman" w:cs="Times New Roman"/>
          <w:sz w:val="24"/>
          <w:szCs w:val="24"/>
        </w:rPr>
        <w:t xml:space="preserve">Dalam Islam, </w:t>
      </w:r>
      <w:proofErr w:type="spellStart"/>
      <w:r w:rsidRPr="001A4C9F">
        <w:rPr>
          <w:rFonts w:ascii="Times New Roman" w:hAnsi="Times New Roman" w:cs="Times New Roman"/>
          <w:sz w:val="24"/>
          <w:szCs w:val="24"/>
        </w:rPr>
        <w:t>konsep</w:t>
      </w:r>
      <w:proofErr w:type="spellEnd"/>
      <w:r w:rsidRPr="001A4C9F">
        <w:rPr>
          <w:rFonts w:ascii="Times New Roman" w:hAnsi="Times New Roman" w:cs="Times New Roman"/>
          <w:sz w:val="24"/>
          <w:szCs w:val="24"/>
        </w:rPr>
        <w:t xml:space="preserve"> </w:t>
      </w:r>
      <w:r w:rsidRPr="001A4C9F">
        <w:rPr>
          <w:rFonts w:ascii="Times New Roman" w:hAnsi="Times New Roman" w:cs="Times New Roman"/>
          <w:i/>
          <w:iCs/>
          <w:sz w:val="24"/>
          <w:szCs w:val="24"/>
        </w:rPr>
        <w:t>live streaming shopping</w:t>
      </w:r>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dapat</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dianalisis</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melalui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perspektif</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komunikasi</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terjadi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antara</w:t>
      </w:r>
      <w:proofErr w:type="spellEnd"/>
      <w:r w:rsidRPr="001A4C9F">
        <w:rPr>
          <w:rFonts w:ascii="Times New Roman" w:hAnsi="Times New Roman" w:cs="Times New Roman"/>
          <w:sz w:val="24"/>
          <w:szCs w:val="24"/>
        </w:rPr>
        <w:t xml:space="preserve"> host dan </w:t>
      </w:r>
      <w:proofErr w:type="spellStart"/>
      <w:r w:rsidRPr="001A4C9F">
        <w:rPr>
          <w:rFonts w:ascii="Times New Roman" w:hAnsi="Times New Roman" w:cs="Times New Roman"/>
          <w:sz w:val="24"/>
          <w:szCs w:val="24"/>
        </w:rPr>
        <w:t>konsumen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Interaksi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bentuk</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komunikasi</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baik</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jelas</w:t>
      </w:r>
      <w:proofErr w:type="spellEnd"/>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penuh</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penghormatan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menjadi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aspek</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penting</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membangun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hubungan</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positif</w:t>
      </w:r>
      <w:proofErr w:type="spellEnd"/>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saling</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percaya</w:t>
      </w:r>
      <w:proofErr w:type="spellEnd"/>
      <w:r w:rsidRPr="001A4C9F">
        <w:rPr>
          <w:rFonts w:ascii="Times New Roman" w:hAnsi="Times New Roman" w:cs="Times New Roman"/>
          <w:sz w:val="24"/>
          <w:szCs w:val="24"/>
        </w:rPr>
        <w:t xml:space="preserve">. Hal ini </w:t>
      </w:r>
      <w:proofErr w:type="spellStart"/>
      <w:r w:rsidRPr="001A4C9F">
        <w:rPr>
          <w:rFonts w:ascii="Times New Roman" w:hAnsi="Times New Roman" w:cs="Times New Roman"/>
          <w:sz w:val="24"/>
          <w:szCs w:val="24"/>
        </w:rPr>
        <w:t>mencerminkan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nilai-nilai</w:t>
      </w:r>
      <w:proofErr w:type="spellEnd"/>
      <w:r w:rsidRPr="001A4C9F">
        <w:rPr>
          <w:rFonts w:ascii="Times New Roman" w:hAnsi="Times New Roman" w:cs="Times New Roman"/>
          <w:sz w:val="24"/>
          <w:szCs w:val="24"/>
        </w:rPr>
        <w:t xml:space="preserve"> Islam yang </w:t>
      </w:r>
      <w:proofErr w:type="spellStart"/>
      <w:r w:rsidRPr="001A4C9F">
        <w:rPr>
          <w:rFonts w:ascii="Times New Roman" w:hAnsi="Times New Roman" w:cs="Times New Roman"/>
          <w:sz w:val="24"/>
          <w:szCs w:val="24"/>
        </w:rPr>
        <w:t>menekankan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pentingnya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berbicara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dengan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sopan</w:t>
      </w:r>
      <w:proofErr w:type="spellEnd"/>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bijaksana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sebagaimana</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diajarkan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r>
        <w:rPr>
          <w:rFonts w:ascii="Times New Roman" w:hAnsi="Times New Roman" w:cs="Times New Roman"/>
          <w:sz w:val="24"/>
          <w:szCs w:val="24"/>
        </w:rPr>
        <w:t>QS. An-Nisa [4(63)]</w:t>
      </w:r>
      <w:r w:rsidRPr="001A4C9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w:t>
      </w:r>
    </w:p>
    <w:p w14:paraId="569828C1" w14:textId="77777777" w:rsidR="001A4C9F" w:rsidRDefault="001A4C9F" w:rsidP="001A4C9F">
      <w:pPr>
        <w:spacing w:after="0" w:line="360" w:lineRule="auto"/>
        <w:ind w:left="709"/>
        <w:jc w:val="both"/>
        <w:rPr>
          <w:rFonts w:ascii="Times New Roman" w:hAnsi="Times New Roman" w:cs="Times New Roman"/>
          <w:sz w:val="24"/>
          <w:szCs w:val="24"/>
        </w:rPr>
      </w:pPr>
    </w:p>
    <w:p w14:paraId="56EEE312" w14:textId="77777777" w:rsidR="001A4C9F" w:rsidRDefault="001A4C9F" w:rsidP="001A4C9F">
      <w:pPr>
        <w:spacing w:after="0" w:line="360" w:lineRule="auto"/>
        <w:ind w:left="709"/>
        <w:jc w:val="both"/>
        <w:rPr>
          <w:rFonts w:ascii="Times New Roman" w:hAnsi="Times New Roman" w:cs="Times New Roman"/>
          <w:sz w:val="24"/>
          <w:szCs w:val="24"/>
        </w:rPr>
      </w:pPr>
    </w:p>
    <w:p w14:paraId="3D2E9533" w14:textId="779EC8BE" w:rsidR="001A4C9F" w:rsidRDefault="001A4C9F" w:rsidP="001A4C9F">
      <w:pPr>
        <w:spacing w:after="0" w:line="360" w:lineRule="auto"/>
        <w:ind w:left="709"/>
        <w:jc w:val="both"/>
        <w:rPr>
          <w:rFonts w:ascii="Times New Roman" w:hAnsi="Times New Roman" w:cs="Times New Roman"/>
          <w:sz w:val="24"/>
          <w:szCs w:val="24"/>
        </w:rPr>
      </w:pPr>
      <w:r>
        <w:rPr>
          <w:noProof/>
        </w:rPr>
        <w:lastRenderedPageBreak/>
        <w:drawing>
          <wp:inline distT="0" distB="0" distL="0" distR="0" wp14:anchorId="08F9038D" wp14:editId="1515D0E2">
            <wp:extent cx="4582886" cy="838395"/>
            <wp:effectExtent l="0" t="0" r="0" b="0"/>
            <wp:docPr id="1843230793" name="Picture 1" descr="Surat An-Nisa' [4:63] - The Noble Qur'an - القرآن الكر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at An-Nisa' [4:63] - The Noble Qur'an - القرآن الكري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8278" cy="848528"/>
                    </a:xfrm>
                    <a:prstGeom prst="rect">
                      <a:avLst/>
                    </a:prstGeom>
                    <a:noFill/>
                    <a:ln>
                      <a:noFill/>
                    </a:ln>
                  </pic:spPr>
                </pic:pic>
              </a:graphicData>
            </a:graphic>
          </wp:inline>
        </w:drawing>
      </w:r>
    </w:p>
    <w:p w14:paraId="3F9141ED" w14:textId="33553075" w:rsidR="001A4C9F" w:rsidRDefault="001A4C9F" w:rsidP="001A4C9F">
      <w:pPr>
        <w:spacing w:after="0" w:line="24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Terjemahan</w:t>
      </w:r>
      <w:proofErr w:type="spellEnd"/>
      <w:r>
        <w:rPr>
          <w:rFonts w:ascii="Times New Roman" w:hAnsi="Times New Roman" w:cs="Times New Roman"/>
          <w:sz w:val="24"/>
          <w:szCs w:val="24"/>
        </w:rPr>
        <w:t xml:space="preserve"> QS. An-Nisa [4(63)]: “</w:t>
      </w:r>
      <w:proofErr w:type="spellStart"/>
      <w:r w:rsidRPr="001A4C9F">
        <w:rPr>
          <w:rFonts w:ascii="Times New Roman" w:hAnsi="Times New Roman" w:cs="Times New Roman"/>
          <w:sz w:val="24"/>
          <w:szCs w:val="24"/>
        </w:rPr>
        <w:t>Mereka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itulah</w:t>
      </w:r>
      <w:proofErr w:type="spellEnd"/>
      <w:r w:rsidRPr="001A4C9F">
        <w:rPr>
          <w:rFonts w:ascii="Times New Roman" w:hAnsi="Times New Roman" w:cs="Times New Roman"/>
          <w:sz w:val="24"/>
          <w:szCs w:val="24"/>
        </w:rPr>
        <w:t xml:space="preserve"> orang-orang yang Allah </w:t>
      </w:r>
      <w:proofErr w:type="spellStart"/>
      <w:r w:rsidRPr="001A4C9F">
        <w:rPr>
          <w:rFonts w:ascii="Times New Roman" w:hAnsi="Times New Roman" w:cs="Times New Roman"/>
          <w:sz w:val="24"/>
          <w:szCs w:val="24"/>
        </w:rPr>
        <w:t>ketahui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apa</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ada</w:t>
      </w:r>
      <w:proofErr w:type="spellEnd"/>
      <w:r w:rsidRPr="001A4C9F">
        <w:rPr>
          <w:rFonts w:ascii="Times New Roman" w:hAnsi="Times New Roman" w:cs="Times New Roman"/>
          <w:sz w:val="24"/>
          <w:szCs w:val="24"/>
        </w:rPr>
        <w:t xml:space="preserve"> di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hatinya</w:t>
      </w:r>
      <w:proofErr w:type="spellEnd"/>
      <w:r w:rsidRPr="001A4C9F">
        <w:rPr>
          <w:rFonts w:ascii="Times New Roman" w:hAnsi="Times New Roman" w:cs="Times New Roman"/>
          <w:sz w:val="24"/>
          <w:szCs w:val="24"/>
        </w:rPr>
        <w:t xml:space="preserve">. Oleh </w:t>
      </w:r>
      <w:proofErr w:type="spellStart"/>
      <w:r w:rsidRPr="001A4C9F">
        <w:rPr>
          <w:rFonts w:ascii="Times New Roman" w:hAnsi="Times New Roman" w:cs="Times New Roman"/>
          <w:sz w:val="24"/>
          <w:szCs w:val="24"/>
        </w:rPr>
        <w:t>karena</w:t>
      </w:r>
      <w:proofErr w:type="spellEnd"/>
      <w:r w:rsidRPr="001A4C9F">
        <w:rPr>
          <w:rFonts w:ascii="Times New Roman" w:hAnsi="Times New Roman" w:cs="Times New Roman"/>
          <w:sz w:val="24"/>
          <w:szCs w:val="24"/>
        </w:rPr>
        <w:t xml:space="preserve"> itu, </w:t>
      </w:r>
      <w:proofErr w:type="spellStart"/>
      <w:r w:rsidRPr="001A4C9F">
        <w:rPr>
          <w:rFonts w:ascii="Times New Roman" w:hAnsi="Times New Roman" w:cs="Times New Roman"/>
          <w:sz w:val="24"/>
          <w:szCs w:val="24"/>
        </w:rPr>
        <w:t>berpalinglah</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dari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mereka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nasihatilah</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mereka</w:t>
      </w:r>
      <w:proofErr w:type="spellEnd"/>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katakanlah</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kepada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mereka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perkataan</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membekas</w:t>
      </w:r>
      <w:proofErr w:type="spellEnd"/>
      <w:r w:rsidRPr="001A4C9F">
        <w:rPr>
          <w:rFonts w:ascii="Times New Roman" w:hAnsi="Times New Roman" w:cs="Times New Roman"/>
          <w:sz w:val="24"/>
          <w:szCs w:val="24"/>
        </w:rPr>
        <w:t xml:space="preserve"> pada </w:t>
      </w:r>
      <w:proofErr w:type="spellStart"/>
      <w:r w:rsidRPr="001A4C9F">
        <w:rPr>
          <w:rFonts w:ascii="Times New Roman" w:hAnsi="Times New Roman" w:cs="Times New Roman"/>
          <w:sz w:val="24"/>
          <w:szCs w:val="24"/>
        </w:rPr>
        <w:t>jiwanya</w:t>
      </w:r>
      <w:proofErr w:type="spellEnd"/>
      <w:r w:rsidRPr="001A4C9F">
        <w:rPr>
          <w:rFonts w:ascii="Times New Roman" w:hAnsi="Times New Roman" w:cs="Times New Roman"/>
          <w:sz w:val="24"/>
          <w:szCs w:val="24"/>
        </w:rPr>
        <w:t>.</w:t>
      </w:r>
      <w:r>
        <w:rPr>
          <w:rFonts w:ascii="Times New Roman" w:hAnsi="Times New Roman" w:cs="Times New Roman"/>
          <w:sz w:val="24"/>
          <w:szCs w:val="24"/>
        </w:rPr>
        <w:t>”</w:t>
      </w:r>
    </w:p>
    <w:p w14:paraId="1869CD2D" w14:textId="77777777" w:rsidR="001A4C9F" w:rsidRDefault="001A4C9F" w:rsidP="001A4C9F">
      <w:pPr>
        <w:spacing w:after="0" w:line="240" w:lineRule="auto"/>
        <w:ind w:left="709"/>
        <w:jc w:val="both"/>
        <w:rPr>
          <w:rFonts w:ascii="Times New Roman" w:hAnsi="Times New Roman" w:cs="Times New Roman"/>
          <w:sz w:val="24"/>
          <w:szCs w:val="24"/>
        </w:rPr>
      </w:pPr>
    </w:p>
    <w:p w14:paraId="2C348731" w14:textId="4FBD5883" w:rsidR="001A4C9F" w:rsidRPr="001A4C9F" w:rsidRDefault="001A4C9F" w:rsidP="001A4C9F">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A4C9F">
        <w:rPr>
          <w:rFonts w:ascii="Times New Roman" w:hAnsi="Times New Roman" w:cs="Times New Roman"/>
          <w:sz w:val="24"/>
          <w:szCs w:val="24"/>
        </w:rPr>
        <w:t xml:space="preserve"> Ayat </w:t>
      </w:r>
      <w:proofErr w:type="spellStart"/>
      <w:r w:rsidRPr="001A4C9F">
        <w:rPr>
          <w:rFonts w:ascii="Times New Roman" w:hAnsi="Times New Roman" w:cs="Times New Roman"/>
          <w:sz w:val="24"/>
          <w:szCs w:val="24"/>
        </w:rPr>
        <w:t>tersebut</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mengingatkan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umat</w:t>
      </w:r>
      <w:proofErr w:type="spellEnd"/>
      <w:r w:rsidRPr="001A4C9F">
        <w:rPr>
          <w:rFonts w:ascii="Times New Roman" w:hAnsi="Times New Roman" w:cs="Times New Roman"/>
          <w:sz w:val="24"/>
          <w:szCs w:val="24"/>
        </w:rPr>
        <w:t xml:space="preserve"> Muslim untuk </w:t>
      </w:r>
      <w:proofErr w:type="spellStart"/>
      <w:r w:rsidRPr="001A4C9F">
        <w:rPr>
          <w:rFonts w:ascii="Times New Roman" w:hAnsi="Times New Roman" w:cs="Times New Roman"/>
          <w:sz w:val="24"/>
          <w:szCs w:val="24"/>
        </w:rPr>
        <w:t>menyampaikan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pesan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dengan</w:t>
      </w:r>
      <w:proofErr w:type="spellEnd"/>
      <w:r w:rsidRPr="001A4C9F">
        <w:rPr>
          <w:rFonts w:ascii="Times New Roman" w:hAnsi="Times New Roman" w:cs="Times New Roman"/>
          <w:sz w:val="24"/>
          <w:szCs w:val="24"/>
        </w:rPr>
        <w:t xml:space="preserve"> hikmah, </w:t>
      </w:r>
      <w:proofErr w:type="spellStart"/>
      <w:r w:rsidRPr="001A4C9F">
        <w:rPr>
          <w:rFonts w:ascii="Times New Roman" w:hAnsi="Times New Roman" w:cs="Times New Roman"/>
          <w:sz w:val="24"/>
          <w:szCs w:val="24"/>
        </w:rPr>
        <w:t>menggunakan</w:t>
      </w:r>
      <w:proofErr w:type="spellEnd"/>
      <w:r w:rsidRPr="001A4C9F">
        <w:rPr>
          <w:rFonts w:ascii="Times New Roman" w:hAnsi="Times New Roman" w:cs="Times New Roman"/>
          <w:sz w:val="24"/>
          <w:szCs w:val="24"/>
        </w:rPr>
        <w:t xml:space="preserve"> kata-kata yang </w:t>
      </w:r>
      <w:proofErr w:type="spellStart"/>
      <w:r w:rsidRPr="001A4C9F">
        <w:rPr>
          <w:rFonts w:ascii="Times New Roman" w:hAnsi="Times New Roman" w:cs="Times New Roman"/>
          <w:sz w:val="24"/>
          <w:szCs w:val="24"/>
        </w:rPr>
        <w:t>tepat</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serta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menjaga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etika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komunikasi</w:t>
      </w:r>
      <w:proofErr w:type="spellEnd"/>
      <w:r w:rsidRPr="001A4C9F">
        <w:rPr>
          <w:rFonts w:ascii="Times New Roman" w:hAnsi="Times New Roman" w:cs="Times New Roman"/>
          <w:sz w:val="24"/>
          <w:szCs w:val="24"/>
        </w:rPr>
        <w:t xml:space="preserve"> demi </w:t>
      </w:r>
      <w:proofErr w:type="spellStart"/>
      <w:r w:rsidRPr="001A4C9F">
        <w:rPr>
          <w:rFonts w:ascii="Times New Roman" w:hAnsi="Times New Roman" w:cs="Times New Roman"/>
          <w:sz w:val="24"/>
          <w:szCs w:val="24"/>
        </w:rPr>
        <w:t>mencapai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tujuan</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baik</w:t>
      </w:r>
      <w:proofErr w:type="spellEnd"/>
      <w:r w:rsidRPr="001A4C9F">
        <w:rPr>
          <w:rFonts w:ascii="Times New Roman" w:hAnsi="Times New Roman" w:cs="Times New Roman"/>
          <w:sz w:val="24"/>
          <w:szCs w:val="24"/>
        </w:rPr>
        <w:t xml:space="preserve">. Oleh </w:t>
      </w:r>
      <w:proofErr w:type="spellStart"/>
      <w:r w:rsidRPr="001A4C9F">
        <w:rPr>
          <w:rFonts w:ascii="Times New Roman" w:hAnsi="Times New Roman" w:cs="Times New Roman"/>
          <w:sz w:val="24"/>
          <w:szCs w:val="24"/>
        </w:rPr>
        <w:t>karena</w:t>
      </w:r>
      <w:proofErr w:type="spellEnd"/>
      <w:r w:rsidRPr="001A4C9F">
        <w:rPr>
          <w:rFonts w:ascii="Times New Roman" w:hAnsi="Times New Roman" w:cs="Times New Roman"/>
          <w:sz w:val="24"/>
          <w:szCs w:val="24"/>
        </w:rPr>
        <w:t xml:space="preserve"> itu, </w:t>
      </w:r>
      <w:proofErr w:type="spellStart"/>
      <w:r w:rsidRPr="001A4C9F">
        <w:rPr>
          <w:rFonts w:ascii="Times New Roman" w:hAnsi="Times New Roman" w:cs="Times New Roman"/>
          <w:sz w:val="24"/>
          <w:szCs w:val="24"/>
        </w:rPr>
        <w:t>praktik</w:t>
      </w:r>
      <w:proofErr w:type="spellEnd"/>
      <w:r w:rsidRPr="001A4C9F">
        <w:rPr>
          <w:rFonts w:ascii="Times New Roman" w:hAnsi="Times New Roman" w:cs="Times New Roman"/>
          <w:sz w:val="24"/>
          <w:szCs w:val="24"/>
        </w:rPr>
        <w:t xml:space="preserve"> </w:t>
      </w:r>
      <w:r w:rsidRPr="005E032B">
        <w:rPr>
          <w:rFonts w:ascii="Times New Roman" w:hAnsi="Times New Roman" w:cs="Times New Roman"/>
          <w:i/>
          <w:iCs/>
          <w:sz w:val="24"/>
          <w:szCs w:val="24"/>
        </w:rPr>
        <w:t>live streaming shopping</w:t>
      </w:r>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menonjolkan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interaksi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positif</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antara</w:t>
      </w:r>
      <w:proofErr w:type="spellEnd"/>
      <w:r w:rsidRPr="001A4C9F">
        <w:rPr>
          <w:rFonts w:ascii="Times New Roman" w:hAnsi="Times New Roman" w:cs="Times New Roman"/>
          <w:sz w:val="24"/>
          <w:szCs w:val="24"/>
        </w:rPr>
        <w:t xml:space="preserve"> </w:t>
      </w:r>
      <w:r w:rsidRPr="001A4C9F">
        <w:rPr>
          <w:rFonts w:ascii="Times New Roman" w:hAnsi="Times New Roman" w:cs="Times New Roman"/>
          <w:i/>
          <w:iCs/>
          <w:sz w:val="24"/>
          <w:szCs w:val="24"/>
        </w:rPr>
        <w:t>host</w:t>
      </w:r>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konsumen</w:t>
      </w:r>
      <w:proofErr w:type="spellEnd"/>
      <w:r w:rsidRPr="001A4C9F">
        <w:rPr>
          <w:rFonts w:ascii="Times New Roman" w:hAnsi="Times New Roman" w:cs="Times New Roman"/>
          <w:sz w:val="24"/>
          <w:szCs w:val="24"/>
        </w:rPr>
        <w:t xml:space="preserve"> tidak </w:t>
      </w:r>
      <w:proofErr w:type="spellStart"/>
      <w:r w:rsidRPr="001A4C9F">
        <w:rPr>
          <w:rFonts w:ascii="Times New Roman" w:hAnsi="Times New Roman" w:cs="Times New Roman"/>
          <w:sz w:val="24"/>
          <w:szCs w:val="24"/>
        </w:rPr>
        <w:t>hanya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relevan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konteks</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bisnis</w:t>
      </w:r>
      <w:proofErr w:type="spellEnd"/>
      <w:r w:rsidRPr="001A4C9F">
        <w:rPr>
          <w:rFonts w:ascii="Times New Roman" w:hAnsi="Times New Roman" w:cs="Times New Roman"/>
          <w:sz w:val="24"/>
          <w:szCs w:val="24"/>
        </w:rPr>
        <w:t xml:space="preserve"> modern </w:t>
      </w:r>
      <w:proofErr w:type="spellStart"/>
      <w:r w:rsidRPr="001A4C9F">
        <w:rPr>
          <w:rFonts w:ascii="Times New Roman" w:hAnsi="Times New Roman" w:cs="Times New Roman"/>
          <w:sz w:val="24"/>
          <w:szCs w:val="24"/>
        </w:rPr>
        <w:t>tetapi</w:t>
      </w:r>
      <w:proofErr w:type="spellEnd"/>
      <w:r w:rsidRPr="001A4C9F">
        <w:rPr>
          <w:rFonts w:ascii="Times New Roman" w:hAnsi="Times New Roman" w:cs="Times New Roman"/>
          <w:sz w:val="24"/>
          <w:szCs w:val="24"/>
        </w:rPr>
        <w:t xml:space="preserve"> juga </w:t>
      </w:r>
      <w:proofErr w:type="spellStart"/>
      <w:r w:rsidRPr="001A4C9F">
        <w:rPr>
          <w:rFonts w:ascii="Times New Roman" w:hAnsi="Times New Roman" w:cs="Times New Roman"/>
          <w:sz w:val="24"/>
          <w:szCs w:val="24"/>
        </w:rPr>
        <w:t>sejalan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dengan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prinsip-prinsip</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komunikasi</w:t>
      </w:r>
      <w:proofErr w:type="spellEnd"/>
      <w:r w:rsidRPr="001A4C9F">
        <w:rPr>
          <w:rFonts w:ascii="Times New Roman" w:hAnsi="Times New Roman" w:cs="Times New Roman"/>
          <w:sz w:val="24"/>
          <w:szCs w:val="24"/>
        </w:rPr>
        <w:t xml:space="preserve"> Islami yang </w:t>
      </w:r>
      <w:proofErr w:type="spellStart"/>
      <w:r w:rsidRPr="001A4C9F">
        <w:rPr>
          <w:rFonts w:ascii="Times New Roman" w:hAnsi="Times New Roman" w:cs="Times New Roman"/>
          <w:sz w:val="24"/>
          <w:szCs w:val="24"/>
        </w:rPr>
        <w:t>mengedepankan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kebaikan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kejujuran</w:t>
      </w:r>
      <w:proofErr w:type="spellEnd"/>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saling</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menghormati</w:t>
      </w:r>
      <w:proofErr w:type="spellEnd"/>
      <w:r w:rsidRPr="001A4C9F">
        <w:rPr>
          <w:rFonts w:ascii="Times New Roman" w:hAnsi="Times New Roman" w:cs="Times New Roman"/>
          <w:sz w:val="24"/>
          <w:szCs w:val="24"/>
        </w:rPr>
        <w:t>.</w:t>
      </w:r>
      <w:r>
        <w:rPr>
          <w:rFonts w:ascii="Times New Roman" w:hAnsi="Times New Roman" w:cs="Times New Roman"/>
          <w:sz w:val="24"/>
          <w:szCs w:val="24"/>
        </w:rPr>
        <w:t xml:space="preserve"> </w:t>
      </w:r>
      <w:r w:rsidR="005E032B">
        <w:rPr>
          <w:rFonts w:ascii="Times New Roman" w:hAnsi="Times New Roman" w:cs="Times New Roman"/>
          <w:sz w:val="24"/>
          <w:szCs w:val="24"/>
        </w:rPr>
        <w:t xml:space="preserve">Pada </w:t>
      </w:r>
      <w:proofErr w:type="spellStart"/>
      <w:r w:rsidR="005E032B">
        <w:rPr>
          <w:rFonts w:ascii="Times New Roman" w:hAnsi="Times New Roman" w:cs="Times New Roman"/>
          <w:sz w:val="24"/>
          <w:szCs w:val="24"/>
        </w:rPr>
        <w:t>potongan</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ayat</w:t>
      </w:r>
      <w:proofErr w:type="spellEnd"/>
      <w:r w:rsidR="005E032B">
        <w:rPr>
          <w:rFonts w:ascii="Times New Roman" w:hAnsi="Times New Roman" w:cs="Times New Roman"/>
          <w:sz w:val="24"/>
          <w:szCs w:val="24"/>
        </w:rPr>
        <w:t xml:space="preserve"> </w:t>
      </w:r>
      <w:r>
        <w:rPr>
          <w:rFonts w:ascii="Times New Roman" w:hAnsi="Times New Roman" w:cs="Times New Roman"/>
          <w:sz w:val="24"/>
          <w:szCs w:val="24"/>
        </w:rPr>
        <w:t>“…</w:t>
      </w:r>
      <w:r w:rsidRPr="001A4C9F">
        <w:rPr>
          <w:rFonts w:ascii="Times New Roman" w:hAnsi="Times New Roman" w:cs="Times New Roman"/>
          <w:sz w:val="24"/>
          <w:szCs w:val="24"/>
        </w:rPr>
        <w:t xml:space="preserve">dan </w:t>
      </w:r>
      <w:proofErr w:type="spellStart"/>
      <w:r w:rsidRPr="001A4C9F">
        <w:rPr>
          <w:rFonts w:ascii="Times New Roman" w:hAnsi="Times New Roman" w:cs="Times New Roman"/>
          <w:sz w:val="24"/>
          <w:szCs w:val="24"/>
        </w:rPr>
        <w:t>katakanlah</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kepada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mereka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perkataan</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membekas</w:t>
      </w:r>
      <w:proofErr w:type="spellEnd"/>
      <w:r w:rsidRPr="001A4C9F">
        <w:rPr>
          <w:rFonts w:ascii="Times New Roman" w:hAnsi="Times New Roman" w:cs="Times New Roman"/>
          <w:sz w:val="24"/>
          <w:szCs w:val="24"/>
        </w:rPr>
        <w:t xml:space="preserve"> pada </w:t>
      </w:r>
      <w:proofErr w:type="spellStart"/>
      <w:r w:rsidRPr="001A4C9F">
        <w:rPr>
          <w:rFonts w:ascii="Times New Roman" w:hAnsi="Times New Roman" w:cs="Times New Roman"/>
          <w:sz w:val="24"/>
          <w:szCs w:val="24"/>
        </w:rPr>
        <w:t>jiwanya</w:t>
      </w:r>
      <w:proofErr w:type="spellEnd"/>
      <w:r>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konteks</w:t>
      </w:r>
      <w:proofErr w:type="spellEnd"/>
      <w:r w:rsidRPr="001A4C9F">
        <w:rPr>
          <w:rFonts w:ascii="Times New Roman" w:hAnsi="Times New Roman" w:cs="Times New Roman"/>
          <w:sz w:val="24"/>
          <w:szCs w:val="24"/>
        </w:rPr>
        <w:t xml:space="preserve"> </w:t>
      </w:r>
      <w:r w:rsidRPr="001A4C9F">
        <w:rPr>
          <w:rFonts w:ascii="Times New Roman" w:hAnsi="Times New Roman" w:cs="Times New Roman"/>
          <w:i/>
          <w:iCs/>
          <w:sz w:val="24"/>
          <w:szCs w:val="24"/>
        </w:rPr>
        <w:t>live streaming shopping</w:t>
      </w:r>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dapat</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diartikan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sebagai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pentingnya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seorang</w:t>
      </w:r>
      <w:proofErr w:type="spellEnd"/>
      <w:r w:rsidRPr="001A4C9F">
        <w:rPr>
          <w:rFonts w:ascii="Times New Roman" w:hAnsi="Times New Roman" w:cs="Times New Roman"/>
          <w:sz w:val="24"/>
          <w:szCs w:val="24"/>
        </w:rPr>
        <w:t xml:space="preserve"> </w:t>
      </w:r>
      <w:r w:rsidRPr="005E032B">
        <w:rPr>
          <w:rFonts w:ascii="Times New Roman" w:hAnsi="Times New Roman" w:cs="Times New Roman"/>
          <w:i/>
          <w:iCs/>
          <w:sz w:val="24"/>
          <w:szCs w:val="24"/>
        </w:rPr>
        <w:t>host</w:t>
      </w:r>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menyampaikan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informasi</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mampu</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meyakinkan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konsumen</w:t>
      </w:r>
      <w:proofErr w:type="spellEnd"/>
      <w:r w:rsidRPr="001A4C9F">
        <w:rPr>
          <w:rFonts w:ascii="Times New Roman" w:hAnsi="Times New Roman" w:cs="Times New Roman"/>
          <w:sz w:val="24"/>
          <w:szCs w:val="24"/>
        </w:rPr>
        <w:t xml:space="preserve"> untuk </w:t>
      </w:r>
      <w:proofErr w:type="spellStart"/>
      <w:r w:rsidRPr="001A4C9F">
        <w:rPr>
          <w:rFonts w:ascii="Times New Roman" w:hAnsi="Times New Roman" w:cs="Times New Roman"/>
          <w:sz w:val="24"/>
          <w:szCs w:val="24"/>
        </w:rPr>
        <w:t>membeli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produk</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ditawarkan</w:t>
      </w:r>
      <w:proofErr w:type="spellEnd"/>
      <w:r w:rsidRPr="001A4C9F">
        <w:rPr>
          <w:rFonts w:ascii="Times New Roman" w:hAnsi="Times New Roman" w:cs="Times New Roman"/>
          <w:sz w:val="24"/>
          <w:szCs w:val="24"/>
        </w:rPr>
        <w:t xml:space="preserve">. </w:t>
      </w:r>
      <w:r w:rsidRPr="001A4C9F">
        <w:rPr>
          <w:rFonts w:ascii="Times New Roman" w:hAnsi="Times New Roman" w:cs="Times New Roman"/>
          <w:i/>
          <w:iCs/>
          <w:sz w:val="24"/>
          <w:szCs w:val="24"/>
        </w:rPr>
        <w:t>Host</w:t>
      </w:r>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r w:rsidRPr="001A4C9F">
        <w:rPr>
          <w:rFonts w:ascii="Times New Roman" w:hAnsi="Times New Roman" w:cs="Times New Roman"/>
          <w:i/>
          <w:iCs/>
          <w:sz w:val="24"/>
          <w:szCs w:val="24"/>
        </w:rPr>
        <w:t>live streaming</w:t>
      </w:r>
      <w:r w:rsidRPr="001A4C9F">
        <w:rPr>
          <w:rFonts w:ascii="Times New Roman" w:hAnsi="Times New Roman" w:cs="Times New Roman"/>
          <w:sz w:val="24"/>
          <w:szCs w:val="24"/>
        </w:rPr>
        <w:t xml:space="preserve"> harus </w:t>
      </w:r>
      <w:proofErr w:type="spellStart"/>
      <w:r w:rsidRPr="001A4C9F">
        <w:rPr>
          <w:rFonts w:ascii="Times New Roman" w:hAnsi="Times New Roman" w:cs="Times New Roman"/>
          <w:sz w:val="24"/>
          <w:szCs w:val="24"/>
        </w:rPr>
        <w:t>berkomunikasi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dengan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cara</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persuasif</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jelas</w:t>
      </w:r>
      <w:proofErr w:type="spellEnd"/>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menarik</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sehingga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pesan</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disampaikan</w:t>
      </w:r>
      <w:proofErr w:type="spellEnd"/>
      <w:r w:rsidRPr="001A4C9F">
        <w:rPr>
          <w:rFonts w:ascii="Times New Roman" w:hAnsi="Times New Roman" w:cs="Times New Roman"/>
          <w:sz w:val="24"/>
          <w:szCs w:val="24"/>
        </w:rPr>
        <w:t xml:space="preserve"> tidak </w:t>
      </w:r>
      <w:proofErr w:type="spellStart"/>
      <w:r w:rsidRPr="001A4C9F">
        <w:rPr>
          <w:rFonts w:ascii="Times New Roman" w:hAnsi="Times New Roman" w:cs="Times New Roman"/>
          <w:sz w:val="24"/>
          <w:szCs w:val="24"/>
        </w:rPr>
        <w:t>hanya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informatif</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tetapi</w:t>
      </w:r>
      <w:proofErr w:type="spellEnd"/>
      <w:r w:rsidRPr="001A4C9F">
        <w:rPr>
          <w:rFonts w:ascii="Times New Roman" w:hAnsi="Times New Roman" w:cs="Times New Roman"/>
          <w:sz w:val="24"/>
          <w:szCs w:val="24"/>
        </w:rPr>
        <w:t xml:space="preserve"> juga </w:t>
      </w:r>
      <w:proofErr w:type="spellStart"/>
      <w:r w:rsidRPr="001A4C9F">
        <w:rPr>
          <w:rFonts w:ascii="Times New Roman" w:hAnsi="Times New Roman" w:cs="Times New Roman"/>
          <w:sz w:val="24"/>
          <w:szCs w:val="24"/>
        </w:rPr>
        <w:t>memberikan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kesan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mendalam</w:t>
      </w:r>
      <w:proofErr w:type="spellEnd"/>
      <w:r w:rsidRPr="001A4C9F">
        <w:rPr>
          <w:rFonts w:ascii="Times New Roman" w:hAnsi="Times New Roman" w:cs="Times New Roman"/>
          <w:sz w:val="24"/>
          <w:szCs w:val="24"/>
        </w:rPr>
        <w:t xml:space="preserve"> pada </w:t>
      </w:r>
      <w:proofErr w:type="spellStart"/>
      <w:r w:rsidRPr="001A4C9F">
        <w:rPr>
          <w:rFonts w:ascii="Times New Roman" w:hAnsi="Times New Roman" w:cs="Times New Roman"/>
          <w:sz w:val="24"/>
          <w:szCs w:val="24"/>
        </w:rPr>
        <w:t>calon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pembeli</w:t>
      </w:r>
      <w:proofErr w:type="spellEnd"/>
      <w:r w:rsidRPr="001A4C9F">
        <w:rPr>
          <w:rFonts w:ascii="Times New Roman" w:hAnsi="Times New Roman" w:cs="Times New Roman"/>
          <w:sz w:val="24"/>
          <w:szCs w:val="24"/>
        </w:rPr>
        <w:t xml:space="preserve">. Selain itu, </w:t>
      </w:r>
      <w:proofErr w:type="spellStart"/>
      <w:r w:rsidRPr="001A4C9F">
        <w:rPr>
          <w:rFonts w:ascii="Times New Roman" w:hAnsi="Times New Roman" w:cs="Times New Roman"/>
          <w:sz w:val="24"/>
          <w:szCs w:val="24"/>
        </w:rPr>
        <w:t>kejujuran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menyampaikan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deskripsi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produk</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termasuk</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keunggulan</w:t>
      </w:r>
      <w:proofErr w:type="spellEnd"/>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kekurangannya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menjadi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kunci</w:t>
      </w:r>
      <w:proofErr w:type="spellEnd"/>
      <w:r w:rsidRPr="001A4C9F">
        <w:rPr>
          <w:rFonts w:ascii="Times New Roman" w:hAnsi="Times New Roman" w:cs="Times New Roman"/>
          <w:sz w:val="24"/>
          <w:szCs w:val="24"/>
        </w:rPr>
        <w:t xml:space="preserve"> untuk </w:t>
      </w:r>
      <w:proofErr w:type="spellStart"/>
      <w:r w:rsidRPr="001A4C9F">
        <w:rPr>
          <w:rFonts w:ascii="Times New Roman" w:hAnsi="Times New Roman" w:cs="Times New Roman"/>
          <w:sz w:val="24"/>
          <w:szCs w:val="24"/>
        </w:rPr>
        <w:t>membangun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kepercayaan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konsumen</w:t>
      </w:r>
      <w:proofErr w:type="spellEnd"/>
      <w:r w:rsidRPr="001A4C9F">
        <w:rPr>
          <w:rFonts w:ascii="Times New Roman" w:hAnsi="Times New Roman" w:cs="Times New Roman"/>
          <w:sz w:val="24"/>
          <w:szCs w:val="24"/>
        </w:rPr>
        <w:t xml:space="preserve">. Hal ini </w:t>
      </w:r>
      <w:proofErr w:type="spellStart"/>
      <w:r w:rsidRPr="001A4C9F">
        <w:rPr>
          <w:rFonts w:ascii="Times New Roman" w:hAnsi="Times New Roman" w:cs="Times New Roman"/>
          <w:sz w:val="24"/>
          <w:szCs w:val="24"/>
        </w:rPr>
        <w:t>sejalan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dengan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indikator-indikator</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utama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dalam</w:t>
      </w:r>
      <w:proofErr w:type="spellEnd"/>
      <w:r w:rsidRPr="001A4C9F">
        <w:rPr>
          <w:rFonts w:ascii="Times New Roman" w:hAnsi="Times New Roman" w:cs="Times New Roman"/>
          <w:sz w:val="24"/>
          <w:szCs w:val="24"/>
        </w:rPr>
        <w:t xml:space="preserve"> </w:t>
      </w:r>
      <w:r w:rsidRPr="001A4C9F">
        <w:rPr>
          <w:rFonts w:ascii="Times New Roman" w:hAnsi="Times New Roman" w:cs="Times New Roman"/>
          <w:i/>
          <w:iCs/>
          <w:sz w:val="24"/>
          <w:szCs w:val="24"/>
        </w:rPr>
        <w:t>live streaming shopping</w:t>
      </w:r>
      <w:r w:rsidRPr="001A4C9F">
        <w:rPr>
          <w:rFonts w:ascii="Times New Roman" w:hAnsi="Times New Roman" w:cs="Times New Roman"/>
          <w:sz w:val="24"/>
          <w:szCs w:val="24"/>
        </w:rPr>
        <w:t xml:space="preserve">, seperti </w:t>
      </w:r>
      <w:proofErr w:type="spellStart"/>
      <w:r w:rsidRPr="001A4C9F">
        <w:rPr>
          <w:rFonts w:ascii="Times New Roman" w:hAnsi="Times New Roman" w:cs="Times New Roman"/>
          <w:sz w:val="24"/>
          <w:szCs w:val="24"/>
        </w:rPr>
        <w:t>interaksi</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transparan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penyampaian</w:t>
      </w:r>
      <w:proofErr w:type="spellEnd"/>
      <w:r w:rsidRPr="001A4C9F">
        <w:rPr>
          <w:rFonts w:ascii="Times New Roman" w:hAnsi="Times New Roman" w:cs="Times New Roman"/>
          <w:sz w:val="24"/>
          <w:szCs w:val="24"/>
        </w:rPr>
        <w:t xml:space="preserve"> yang </w:t>
      </w:r>
      <w:proofErr w:type="spellStart"/>
      <w:r w:rsidRPr="001A4C9F">
        <w:rPr>
          <w:rFonts w:ascii="Times New Roman" w:hAnsi="Times New Roman" w:cs="Times New Roman"/>
          <w:sz w:val="24"/>
          <w:szCs w:val="24"/>
        </w:rPr>
        <w:t>meyakinkan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serta</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kemampuan</w:t>
      </w:r>
      <w:proofErr w:type="spellEnd"/>
      <w:r w:rsidRPr="001A4C9F">
        <w:rPr>
          <w:rFonts w:ascii="Times New Roman" w:hAnsi="Times New Roman" w:cs="Times New Roman"/>
          <w:sz w:val="24"/>
          <w:szCs w:val="24"/>
        </w:rPr>
        <w:t xml:space="preserve"> untuk </w:t>
      </w:r>
      <w:proofErr w:type="spellStart"/>
      <w:r w:rsidRPr="001A4C9F">
        <w:rPr>
          <w:rFonts w:ascii="Times New Roman" w:hAnsi="Times New Roman" w:cs="Times New Roman"/>
          <w:sz w:val="24"/>
          <w:szCs w:val="24"/>
        </w:rPr>
        <w:t>menjawab</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pertanyaan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konsumen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secara</w:t>
      </w:r>
      <w:proofErr w:type="spellEnd"/>
      <w:r w:rsidRPr="001A4C9F">
        <w:rPr>
          <w:rFonts w:ascii="Times New Roman" w:hAnsi="Times New Roman" w:cs="Times New Roman"/>
          <w:sz w:val="24"/>
          <w:szCs w:val="24"/>
        </w:rPr>
        <w:t xml:space="preserve"> langsung. </w:t>
      </w:r>
      <w:proofErr w:type="spellStart"/>
      <w:r w:rsidRPr="001A4C9F">
        <w:rPr>
          <w:rFonts w:ascii="Times New Roman" w:hAnsi="Times New Roman" w:cs="Times New Roman"/>
          <w:sz w:val="24"/>
          <w:szCs w:val="24"/>
        </w:rPr>
        <w:t>Dengan</w:t>
      </w:r>
      <w:proofErr w:type="spellEnd"/>
      <w:r w:rsidRPr="001A4C9F">
        <w:rPr>
          <w:rFonts w:ascii="Times New Roman" w:hAnsi="Times New Roman" w:cs="Times New Roman"/>
          <w:sz w:val="24"/>
          <w:szCs w:val="24"/>
        </w:rPr>
        <w:t xml:space="preserve"> kata-kata yang </w:t>
      </w:r>
      <w:proofErr w:type="spellStart"/>
      <w:r w:rsidRPr="001A4C9F">
        <w:rPr>
          <w:rFonts w:ascii="Times New Roman" w:hAnsi="Times New Roman" w:cs="Times New Roman"/>
          <w:sz w:val="24"/>
          <w:szCs w:val="24"/>
        </w:rPr>
        <w:t>jujur</w:t>
      </w:r>
      <w:proofErr w:type="spellEnd"/>
      <w:r w:rsidRPr="001A4C9F">
        <w:rPr>
          <w:rFonts w:ascii="Times New Roman" w:hAnsi="Times New Roman" w:cs="Times New Roman"/>
          <w:sz w:val="24"/>
          <w:szCs w:val="24"/>
        </w:rPr>
        <w:t xml:space="preserve"> dan </w:t>
      </w:r>
      <w:proofErr w:type="spellStart"/>
      <w:r w:rsidRPr="001A4C9F">
        <w:rPr>
          <w:rFonts w:ascii="Times New Roman" w:hAnsi="Times New Roman" w:cs="Times New Roman"/>
          <w:sz w:val="24"/>
          <w:szCs w:val="24"/>
        </w:rPr>
        <w:t>efektif</w:t>
      </w:r>
      <w:proofErr w:type="spellEnd"/>
      <w:r w:rsidRPr="001A4C9F">
        <w:rPr>
          <w:rFonts w:ascii="Times New Roman" w:hAnsi="Times New Roman" w:cs="Times New Roman"/>
          <w:sz w:val="24"/>
          <w:szCs w:val="24"/>
        </w:rPr>
        <w:t xml:space="preserve">, host </w:t>
      </w:r>
      <w:proofErr w:type="spellStart"/>
      <w:r w:rsidRPr="001A4C9F">
        <w:rPr>
          <w:rFonts w:ascii="Times New Roman" w:hAnsi="Times New Roman" w:cs="Times New Roman"/>
          <w:sz w:val="24"/>
          <w:szCs w:val="24"/>
        </w:rPr>
        <w:t>dapat</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menciptakan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hubungan</w:t>
      </w:r>
      <w:proofErr w:type="spellEnd"/>
      <w:r w:rsidRPr="001A4C9F">
        <w:rPr>
          <w:rFonts w:ascii="Times New Roman" w:hAnsi="Times New Roman" w:cs="Times New Roman"/>
          <w:sz w:val="24"/>
          <w:szCs w:val="24"/>
        </w:rPr>
        <w:t xml:space="preserve"> yang lebih personal dan </w:t>
      </w:r>
      <w:proofErr w:type="spellStart"/>
      <w:r w:rsidRPr="001A4C9F">
        <w:rPr>
          <w:rFonts w:ascii="Times New Roman" w:hAnsi="Times New Roman" w:cs="Times New Roman"/>
          <w:sz w:val="24"/>
          <w:szCs w:val="24"/>
        </w:rPr>
        <w:t>memperbesar</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peluang</w:t>
      </w:r>
      <w:proofErr w:type="spellEnd"/>
      <w:r w:rsidRPr="001A4C9F">
        <w:rPr>
          <w:rFonts w:ascii="Times New Roman" w:hAnsi="Times New Roman" w:cs="Times New Roman"/>
          <w:sz w:val="24"/>
          <w:szCs w:val="24"/>
        </w:rPr>
        <w:t xml:space="preserve"> untuk </w:t>
      </w:r>
      <w:proofErr w:type="spellStart"/>
      <w:r w:rsidRPr="001A4C9F">
        <w:rPr>
          <w:rFonts w:ascii="Times New Roman" w:hAnsi="Times New Roman" w:cs="Times New Roman"/>
          <w:sz w:val="24"/>
          <w:szCs w:val="24"/>
        </w:rPr>
        <w:t>mengubah</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minat</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konsumen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menjadi</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keputusan</w:t>
      </w:r>
      <w:proofErr w:type="spellEnd"/>
      <w:r w:rsidRPr="001A4C9F">
        <w:rPr>
          <w:rFonts w:ascii="Times New Roman" w:hAnsi="Times New Roman" w:cs="Times New Roman"/>
          <w:sz w:val="24"/>
          <w:szCs w:val="24"/>
        </w:rPr>
        <w:t xml:space="preserve"> </w:t>
      </w:r>
      <w:proofErr w:type="spellStart"/>
      <w:r w:rsidRPr="001A4C9F">
        <w:rPr>
          <w:rFonts w:ascii="Times New Roman" w:hAnsi="Times New Roman" w:cs="Times New Roman"/>
          <w:sz w:val="24"/>
          <w:szCs w:val="24"/>
        </w:rPr>
        <w:t>pembelian</w:t>
      </w:r>
      <w:proofErr w:type="spellEnd"/>
      <w:r w:rsidRPr="001A4C9F">
        <w:rPr>
          <w:rFonts w:ascii="Times New Roman" w:hAnsi="Times New Roman" w:cs="Times New Roman"/>
          <w:sz w:val="24"/>
          <w:szCs w:val="24"/>
        </w:rPr>
        <w:t>.</w:t>
      </w:r>
    </w:p>
    <w:p w14:paraId="4CAA225F" w14:textId="77777777" w:rsidR="001A4C9F" w:rsidRPr="002E07F0" w:rsidRDefault="001A4C9F" w:rsidP="002E07F0">
      <w:pPr>
        <w:spacing w:after="0"/>
        <w:ind w:left="709"/>
      </w:pPr>
    </w:p>
    <w:p w14:paraId="03DF380F" w14:textId="16340916" w:rsidR="00D71800" w:rsidRPr="004B2AC4" w:rsidRDefault="00D71800" w:rsidP="00C865B6">
      <w:pPr>
        <w:pStyle w:val="Heading2"/>
        <w:numPr>
          <w:ilvl w:val="0"/>
          <w:numId w:val="33"/>
        </w:numPr>
        <w:spacing w:before="62" w:line="360" w:lineRule="auto"/>
        <w:ind w:left="360" w:right="340"/>
        <w:rPr>
          <w:rFonts w:ascii="Times New Roman" w:hAnsi="Times New Roman" w:cs="Times New Roman"/>
          <w:b/>
          <w:bCs/>
          <w:color w:val="000000" w:themeColor="text1"/>
          <w:sz w:val="24"/>
          <w:szCs w:val="24"/>
        </w:rPr>
      </w:pPr>
      <w:bookmarkStart w:id="42" w:name="_Toc186785505"/>
      <w:r w:rsidRPr="004B2AC4">
        <w:rPr>
          <w:rFonts w:ascii="Times New Roman" w:hAnsi="Times New Roman" w:cs="Times New Roman"/>
          <w:b/>
          <w:bCs/>
          <w:color w:val="000000" w:themeColor="text1"/>
          <w:sz w:val="24"/>
          <w:szCs w:val="24"/>
        </w:rPr>
        <w:lastRenderedPageBreak/>
        <w:t>Harga</w:t>
      </w:r>
      <w:bookmarkEnd w:id="42"/>
    </w:p>
    <w:p w14:paraId="21E877BD" w14:textId="09EDEA9E" w:rsidR="00D71800" w:rsidRPr="006078AF" w:rsidRDefault="00D71800" w:rsidP="00C865B6">
      <w:pPr>
        <w:pStyle w:val="Heading3"/>
        <w:numPr>
          <w:ilvl w:val="0"/>
          <w:numId w:val="19"/>
        </w:numPr>
        <w:spacing w:before="0" w:line="360" w:lineRule="auto"/>
        <w:ind w:left="502"/>
        <w:rPr>
          <w:rFonts w:ascii="Times New Roman" w:hAnsi="Times New Roman" w:cs="Times New Roman"/>
          <w:b/>
          <w:bCs/>
          <w:color w:val="000000" w:themeColor="text1"/>
        </w:rPr>
      </w:pPr>
      <w:bookmarkStart w:id="43" w:name="_Toc186785506"/>
      <w:proofErr w:type="spellStart"/>
      <w:r w:rsidRPr="006078AF">
        <w:rPr>
          <w:rFonts w:ascii="Times New Roman" w:hAnsi="Times New Roman" w:cs="Times New Roman"/>
          <w:b/>
          <w:bCs/>
          <w:color w:val="000000" w:themeColor="text1"/>
        </w:rPr>
        <w:t>Pengertian</w:t>
      </w:r>
      <w:proofErr w:type="spellEnd"/>
      <w:r w:rsidRPr="006078AF">
        <w:rPr>
          <w:rFonts w:ascii="Times New Roman" w:hAnsi="Times New Roman" w:cs="Times New Roman"/>
          <w:b/>
          <w:bCs/>
          <w:color w:val="000000" w:themeColor="text1"/>
        </w:rPr>
        <w:t xml:space="preserve"> Harga</w:t>
      </w:r>
      <w:bookmarkEnd w:id="43"/>
    </w:p>
    <w:p w14:paraId="2C4E6970" w14:textId="73B77E96" w:rsidR="000D5D0A" w:rsidRPr="003502B9" w:rsidRDefault="00E2071C" w:rsidP="00204BB2">
      <w:pPr>
        <w:spacing w:after="0" w:line="360" w:lineRule="auto"/>
        <w:ind w:left="709" w:firstLine="698"/>
        <w:jc w:val="both"/>
        <w:rPr>
          <w:rFonts w:ascii="Times New Roman" w:hAnsi="Times New Roman" w:cs="Times New Roman"/>
          <w:sz w:val="24"/>
          <w:szCs w:val="24"/>
        </w:rPr>
      </w:pPr>
      <w:r w:rsidRPr="003502B9">
        <w:rPr>
          <w:rFonts w:ascii="Times New Roman" w:hAnsi="Times New Roman" w:cs="Times New Roman"/>
          <w:sz w:val="24"/>
          <w:szCs w:val="24"/>
        </w:rPr>
        <w:t xml:space="preserve">Harga </w:t>
      </w:r>
      <w:proofErr w:type="spellStart"/>
      <w:r w:rsidRPr="003502B9">
        <w:rPr>
          <w:rFonts w:ascii="Times New Roman" w:hAnsi="Times New Roman" w:cs="Times New Roman"/>
          <w:sz w:val="24"/>
          <w:szCs w:val="24"/>
        </w:rPr>
        <w:t>didefinisikan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sebagai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nilai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tukar</w:t>
      </w:r>
      <w:proofErr w:type="spellEnd"/>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dapat</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diukur</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dengan</w:t>
      </w:r>
      <w:proofErr w:type="spellEnd"/>
      <w:r w:rsidRPr="003502B9">
        <w:rPr>
          <w:rFonts w:ascii="Times New Roman" w:hAnsi="Times New Roman" w:cs="Times New Roman"/>
          <w:sz w:val="24"/>
          <w:szCs w:val="24"/>
        </w:rPr>
        <w:t xml:space="preserve"> uang atau </w:t>
      </w:r>
      <w:proofErr w:type="spellStart"/>
      <w:r w:rsidRPr="003502B9">
        <w:rPr>
          <w:rFonts w:ascii="Times New Roman" w:hAnsi="Times New Roman" w:cs="Times New Roman"/>
          <w:sz w:val="24"/>
          <w:szCs w:val="24"/>
        </w:rPr>
        <w:t>barang</w:t>
      </w:r>
      <w:proofErr w:type="spellEnd"/>
      <w:r w:rsidRPr="003502B9">
        <w:rPr>
          <w:rFonts w:ascii="Times New Roman" w:hAnsi="Times New Roman" w:cs="Times New Roman"/>
          <w:sz w:val="24"/>
          <w:szCs w:val="24"/>
        </w:rPr>
        <w:t xml:space="preserve"> lain untuk </w:t>
      </w:r>
      <w:proofErr w:type="spellStart"/>
      <w:r w:rsidRPr="003502B9">
        <w:rPr>
          <w:rFonts w:ascii="Times New Roman" w:hAnsi="Times New Roman" w:cs="Times New Roman"/>
          <w:sz w:val="24"/>
          <w:szCs w:val="24"/>
        </w:rPr>
        <w:t>manfaat</w:t>
      </w:r>
      <w:proofErr w:type="spellEnd"/>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diperoleh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dari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suatu</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barang</w:t>
      </w:r>
      <w:proofErr w:type="spellEnd"/>
      <w:r w:rsidRPr="003502B9">
        <w:rPr>
          <w:rFonts w:ascii="Times New Roman" w:hAnsi="Times New Roman" w:cs="Times New Roman"/>
          <w:sz w:val="24"/>
          <w:szCs w:val="24"/>
        </w:rPr>
        <w:t xml:space="preserve"> atau </w:t>
      </w:r>
      <w:proofErr w:type="spellStart"/>
      <w:r w:rsidRPr="003502B9">
        <w:rPr>
          <w:rFonts w:ascii="Times New Roman" w:hAnsi="Times New Roman" w:cs="Times New Roman"/>
          <w:sz w:val="24"/>
          <w:szCs w:val="24"/>
        </w:rPr>
        <w:t>jasa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bagi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individu</w:t>
      </w:r>
      <w:proofErr w:type="spellEnd"/>
      <w:r w:rsidRPr="003502B9">
        <w:rPr>
          <w:rFonts w:ascii="Times New Roman" w:hAnsi="Times New Roman" w:cs="Times New Roman"/>
          <w:sz w:val="24"/>
          <w:szCs w:val="24"/>
        </w:rPr>
        <w:t xml:space="preserve"> atau </w:t>
      </w:r>
      <w:proofErr w:type="spellStart"/>
      <w:r w:rsidRPr="003502B9">
        <w:rPr>
          <w:rFonts w:ascii="Times New Roman" w:hAnsi="Times New Roman" w:cs="Times New Roman"/>
          <w:sz w:val="24"/>
          <w:szCs w:val="24"/>
        </w:rPr>
        <w:t>kelompok</w:t>
      </w:r>
      <w:proofErr w:type="spellEnd"/>
      <w:r w:rsidRPr="003502B9">
        <w:rPr>
          <w:rFonts w:ascii="Times New Roman" w:hAnsi="Times New Roman" w:cs="Times New Roman"/>
          <w:sz w:val="24"/>
          <w:szCs w:val="24"/>
        </w:rPr>
        <w:t xml:space="preserve"> pada </w:t>
      </w:r>
      <w:proofErr w:type="spellStart"/>
      <w:r w:rsidRPr="003502B9">
        <w:rPr>
          <w:rFonts w:ascii="Times New Roman" w:hAnsi="Times New Roman" w:cs="Times New Roman"/>
          <w:sz w:val="24"/>
          <w:szCs w:val="24"/>
        </w:rPr>
        <w:t>waktu</w:t>
      </w:r>
      <w:proofErr w:type="spellEnd"/>
      <w:r w:rsidRPr="003502B9">
        <w:rPr>
          <w:rFonts w:ascii="Times New Roman" w:hAnsi="Times New Roman" w:cs="Times New Roman"/>
          <w:sz w:val="24"/>
          <w:szCs w:val="24"/>
        </w:rPr>
        <w:t xml:space="preserve"> dan </w:t>
      </w:r>
      <w:proofErr w:type="spellStart"/>
      <w:r w:rsidRPr="003502B9">
        <w:rPr>
          <w:rFonts w:ascii="Times New Roman" w:hAnsi="Times New Roman" w:cs="Times New Roman"/>
          <w:sz w:val="24"/>
          <w:szCs w:val="24"/>
        </w:rPr>
        <w:t>tempat</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tertentu</w:t>
      </w:r>
      <w:proofErr w:type="spellEnd"/>
      <w:r w:rsidRPr="003502B9">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r w:rsidRPr="003502B9">
        <w:rPr>
          <w:rFonts w:ascii="Times New Roman" w:hAnsi="Times New Roman" w:cs="Times New Roman"/>
          <w:sz w:val="24"/>
          <w:szCs w:val="24"/>
        </w:rPr>
        <w:t xml:space="preserve"> Harga </w:t>
      </w:r>
      <w:proofErr w:type="spellStart"/>
      <w:r w:rsidRPr="003502B9">
        <w:rPr>
          <w:rFonts w:ascii="Times New Roman" w:hAnsi="Times New Roman" w:cs="Times New Roman"/>
          <w:sz w:val="24"/>
          <w:szCs w:val="24"/>
        </w:rPr>
        <w:t>merupakan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elemen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kunci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dari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bauran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pemasaran</w:t>
      </w:r>
      <w:proofErr w:type="spellEnd"/>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merujuk</w:t>
      </w:r>
      <w:proofErr w:type="spellEnd"/>
      <w:r w:rsidRPr="003502B9">
        <w:rPr>
          <w:rFonts w:ascii="Times New Roman" w:hAnsi="Times New Roman" w:cs="Times New Roman"/>
          <w:sz w:val="24"/>
          <w:szCs w:val="24"/>
        </w:rPr>
        <w:t xml:space="preserve"> pada uang yang harus </w:t>
      </w:r>
      <w:proofErr w:type="spellStart"/>
      <w:r w:rsidRPr="003502B9">
        <w:rPr>
          <w:rFonts w:ascii="Times New Roman" w:hAnsi="Times New Roman" w:cs="Times New Roman"/>
          <w:sz w:val="24"/>
          <w:szCs w:val="24"/>
        </w:rPr>
        <w:t>dibayar</w:t>
      </w:r>
      <w:proofErr w:type="spellEnd"/>
      <w:r w:rsidRPr="003502B9">
        <w:rPr>
          <w:rFonts w:ascii="Times New Roman" w:hAnsi="Times New Roman" w:cs="Times New Roman"/>
          <w:sz w:val="24"/>
          <w:szCs w:val="24"/>
        </w:rPr>
        <w:t xml:space="preserve"> oleh </w:t>
      </w:r>
      <w:proofErr w:type="spellStart"/>
      <w:r w:rsidRPr="003502B9">
        <w:rPr>
          <w:rFonts w:ascii="Times New Roman" w:hAnsi="Times New Roman" w:cs="Times New Roman"/>
          <w:sz w:val="24"/>
          <w:szCs w:val="24"/>
        </w:rPr>
        <w:t>konsumen</w:t>
      </w:r>
      <w:proofErr w:type="spellEnd"/>
      <w:r w:rsidRPr="003502B9">
        <w:rPr>
          <w:rFonts w:ascii="Times New Roman" w:hAnsi="Times New Roman" w:cs="Times New Roman"/>
          <w:sz w:val="24"/>
          <w:szCs w:val="24"/>
        </w:rPr>
        <w:t xml:space="preserve"> untuk </w:t>
      </w:r>
      <w:proofErr w:type="spellStart"/>
      <w:r w:rsidRPr="003502B9">
        <w:rPr>
          <w:rFonts w:ascii="Times New Roman" w:hAnsi="Times New Roman" w:cs="Times New Roman"/>
          <w:sz w:val="24"/>
          <w:szCs w:val="24"/>
        </w:rPr>
        <w:t>memperoleh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barang</w:t>
      </w:r>
      <w:proofErr w:type="spellEnd"/>
      <w:r w:rsidRPr="003502B9">
        <w:rPr>
          <w:rFonts w:ascii="Times New Roman" w:hAnsi="Times New Roman" w:cs="Times New Roman"/>
          <w:sz w:val="24"/>
          <w:szCs w:val="24"/>
        </w:rPr>
        <w:t xml:space="preserve"> atau </w:t>
      </w:r>
      <w:proofErr w:type="spellStart"/>
      <w:r w:rsidRPr="003502B9">
        <w:rPr>
          <w:rFonts w:ascii="Times New Roman" w:hAnsi="Times New Roman" w:cs="Times New Roman"/>
          <w:sz w:val="24"/>
          <w:szCs w:val="24"/>
        </w:rPr>
        <w:t>jasa</w:t>
      </w:r>
      <w:proofErr w:type="spellEnd"/>
      <w:r w:rsidRPr="003502B9">
        <w:rPr>
          <w:rFonts w:ascii="Times New Roman" w:hAnsi="Times New Roman" w:cs="Times New Roman"/>
          <w:sz w:val="24"/>
          <w:szCs w:val="24"/>
        </w:rPr>
        <w:t xml:space="preserve">. </w:t>
      </w:r>
      <w:proofErr w:type="spellStart"/>
      <w:r w:rsidR="00A74FFC" w:rsidRPr="003502B9">
        <w:rPr>
          <w:rFonts w:ascii="Times New Roman" w:hAnsi="Times New Roman" w:cs="Times New Roman"/>
          <w:sz w:val="24"/>
          <w:szCs w:val="24"/>
        </w:rPr>
        <w:t>Menurut</w:t>
      </w:r>
      <w:proofErr w:type="spellEnd"/>
      <w:r w:rsidR="00A74FFC" w:rsidRPr="003502B9">
        <w:rPr>
          <w:rFonts w:ascii="Times New Roman" w:hAnsi="Times New Roman" w:cs="Times New Roman"/>
          <w:sz w:val="24"/>
          <w:szCs w:val="24"/>
        </w:rPr>
        <w:t xml:space="preserve"> Arif, </w:t>
      </w:r>
      <w:proofErr w:type="spellStart"/>
      <w:r w:rsidR="00A74FFC" w:rsidRPr="003502B9">
        <w:rPr>
          <w:rFonts w:ascii="Times New Roman" w:hAnsi="Times New Roman" w:cs="Times New Roman"/>
          <w:sz w:val="24"/>
          <w:szCs w:val="24"/>
        </w:rPr>
        <w:t>harga</w:t>
      </w:r>
      <w:proofErr w:type="spellEnd"/>
      <w:r w:rsidR="00A74FFC" w:rsidRPr="003502B9">
        <w:rPr>
          <w:rFonts w:ascii="Times New Roman" w:hAnsi="Times New Roman" w:cs="Times New Roman"/>
          <w:sz w:val="24"/>
          <w:szCs w:val="24"/>
        </w:rPr>
        <w:t xml:space="preserve"> </w:t>
      </w:r>
      <w:proofErr w:type="spellStart"/>
      <w:r w:rsidR="00A74FFC" w:rsidRPr="003502B9">
        <w:rPr>
          <w:rFonts w:ascii="Times New Roman" w:hAnsi="Times New Roman" w:cs="Times New Roman"/>
          <w:sz w:val="24"/>
          <w:szCs w:val="24"/>
        </w:rPr>
        <w:t>merupakan</w:t>
      </w:r>
      <w:proofErr w:type="spellEnd"/>
      <w:r w:rsidR="00A74FFC" w:rsidRPr="003502B9">
        <w:rPr>
          <w:rFonts w:ascii="Times New Roman" w:hAnsi="Times New Roman" w:cs="Times New Roman"/>
          <w:sz w:val="24"/>
          <w:szCs w:val="24"/>
        </w:rPr>
        <w:t xml:space="preserve"> </w:t>
      </w:r>
      <w:proofErr w:type="spellStart"/>
      <w:r w:rsidR="00A74FFC" w:rsidRPr="003502B9">
        <w:rPr>
          <w:rFonts w:ascii="Times New Roman" w:hAnsi="Times New Roman" w:cs="Times New Roman"/>
          <w:sz w:val="24"/>
          <w:szCs w:val="24"/>
        </w:rPr>
        <w:t>keseluruhan</w:t>
      </w:r>
      <w:proofErr w:type="spellEnd"/>
      <w:r w:rsidR="00A74FFC" w:rsidRPr="003502B9">
        <w:rPr>
          <w:rFonts w:ascii="Times New Roman" w:hAnsi="Times New Roman" w:cs="Times New Roman"/>
          <w:sz w:val="24"/>
          <w:szCs w:val="24"/>
        </w:rPr>
        <w:t xml:space="preserve"> </w:t>
      </w:r>
      <w:proofErr w:type="spellStart"/>
      <w:r w:rsidR="00A74FFC" w:rsidRPr="003502B9">
        <w:rPr>
          <w:rFonts w:ascii="Times New Roman" w:hAnsi="Times New Roman" w:cs="Times New Roman"/>
          <w:sz w:val="24"/>
          <w:szCs w:val="24"/>
        </w:rPr>
        <w:t>nilai</w:t>
      </w:r>
      <w:proofErr w:type="spellEnd"/>
      <w:r w:rsidR="00A74FFC" w:rsidRPr="003502B9">
        <w:rPr>
          <w:rFonts w:ascii="Times New Roman" w:hAnsi="Times New Roman" w:cs="Times New Roman"/>
          <w:sz w:val="24"/>
          <w:szCs w:val="24"/>
        </w:rPr>
        <w:t xml:space="preserve"> </w:t>
      </w:r>
      <w:proofErr w:type="spellStart"/>
      <w:r w:rsidR="00A74FFC" w:rsidRPr="003502B9">
        <w:rPr>
          <w:rFonts w:ascii="Times New Roman" w:hAnsi="Times New Roman" w:cs="Times New Roman"/>
          <w:sz w:val="24"/>
          <w:szCs w:val="24"/>
        </w:rPr>
        <w:t>suatu</w:t>
      </w:r>
      <w:proofErr w:type="spellEnd"/>
      <w:r w:rsidR="00A74FFC" w:rsidRPr="003502B9">
        <w:rPr>
          <w:rFonts w:ascii="Times New Roman" w:hAnsi="Times New Roman" w:cs="Times New Roman"/>
          <w:sz w:val="24"/>
          <w:szCs w:val="24"/>
        </w:rPr>
        <w:t xml:space="preserve"> </w:t>
      </w:r>
      <w:proofErr w:type="spellStart"/>
      <w:r w:rsidR="00A74FFC" w:rsidRPr="003502B9">
        <w:rPr>
          <w:rFonts w:ascii="Times New Roman" w:hAnsi="Times New Roman" w:cs="Times New Roman"/>
          <w:sz w:val="24"/>
          <w:szCs w:val="24"/>
        </w:rPr>
        <w:t>barang</w:t>
      </w:r>
      <w:proofErr w:type="spellEnd"/>
      <w:r w:rsidR="00A74FFC" w:rsidRPr="003502B9">
        <w:rPr>
          <w:rFonts w:ascii="Times New Roman" w:hAnsi="Times New Roman" w:cs="Times New Roman"/>
          <w:sz w:val="24"/>
          <w:szCs w:val="24"/>
        </w:rPr>
        <w:t xml:space="preserve"> yang harus </w:t>
      </w:r>
      <w:proofErr w:type="spellStart"/>
      <w:r w:rsidR="00A74FFC" w:rsidRPr="003502B9">
        <w:rPr>
          <w:rFonts w:ascii="Times New Roman" w:hAnsi="Times New Roman" w:cs="Times New Roman"/>
          <w:sz w:val="24"/>
          <w:szCs w:val="24"/>
        </w:rPr>
        <w:t>diberikan</w:t>
      </w:r>
      <w:proofErr w:type="spellEnd"/>
      <w:r w:rsidR="00A74FFC" w:rsidRPr="003502B9">
        <w:rPr>
          <w:rFonts w:ascii="Times New Roman" w:hAnsi="Times New Roman" w:cs="Times New Roman"/>
          <w:sz w:val="24"/>
          <w:szCs w:val="24"/>
        </w:rPr>
        <w:t xml:space="preserve"> untuk </w:t>
      </w:r>
      <w:proofErr w:type="spellStart"/>
      <w:r w:rsidR="00A74FFC" w:rsidRPr="003502B9">
        <w:rPr>
          <w:rFonts w:ascii="Times New Roman" w:hAnsi="Times New Roman" w:cs="Times New Roman"/>
          <w:sz w:val="24"/>
          <w:szCs w:val="24"/>
        </w:rPr>
        <w:t>menggunakan</w:t>
      </w:r>
      <w:proofErr w:type="spellEnd"/>
      <w:r w:rsidR="00A74FFC" w:rsidRPr="003502B9">
        <w:rPr>
          <w:rFonts w:ascii="Times New Roman" w:hAnsi="Times New Roman" w:cs="Times New Roman"/>
          <w:sz w:val="24"/>
          <w:szCs w:val="24"/>
        </w:rPr>
        <w:t xml:space="preserve"> atau </w:t>
      </w:r>
      <w:proofErr w:type="spellStart"/>
      <w:r w:rsidR="00A74FFC" w:rsidRPr="003502B9">
        <w:rPr>
          <w:rFonts w:ascii="Times New Roman" w:hAnsi="Times New Roman" w:cs="Times New Roman"/>
          <w:sz w:val="24"/>
          <w:szCs w:val="24"/>
        </w:rPr>
        <w:t>memiliki</w:t>
      </w:r>
      <w:proofErr w:type="spellEnd"/>
      <w:r w:rsidR="00A74FFC" w:rsidRPr="003502B9">
        <w:rPr>
          <w:rFonts w:ascii="Times New Roman" w:hAnsi="Times New Roman" w:cs="Times New Roman"/>
          <w:sz w:val="24"/>
          <w:szCs w:val="24"/>
        </w:rPr>
        <w:t xml:space="preserve"> </w:t>
      </w:r>
      <w:proofErr w:type="spellStart"/>
      <w:r w:rsidR="00A74FFC" w:rsidRPr="003502B9">
        <w:rPr>
          <w:rFonts w:ascii="Times New Roman" w:hAnsi="Times New Roman" w:cs="Times New Roman"/>
          <w:sz w:val="24"/>
          <w:szCs w:val="24"/>
        </w:rPr>
        <w:t>suatu</w:t>
      </w:r>
      <w:proofErr w:type="spellEnd"/>
      <w:r w:rsidR="00A74FFC" w:rsidRPr="003502B9">
        <w:rPr>
          <w:rFonts w:ascii="Times New Roman" w:hAnsi="Times New Roman" w:cs="Times New Roman"/>
          <w:sz w:val="24"/>
          <w:szCs w:val="24"/>
        </w:rPr>
        <w:t xml:space="preserve"> </w:t>
      </w:r>
      <w:proofErr w:type="spellStart"/>
      <w:r w:rsidR="00A74FFC" w:rsidRPr="003502B9">
        <w:rPr>
          <w:rFonts w:ascii="Times New Roman" w:hAnsi="Times New Roman" w:cs="Times New Roman"/>
          <w:sz w:val="24"/>
          <w:szCs w:val="24"/>
        </w:rPr>
        <w:t>produk</w:t>
      </w:r>
      <w:proofErr w:type="spellEnd"/>
      <w:r w:rsidR="00A74FFC" w:rsidRPr="003502B9">
        <w:rPr>
          <w:rFonts w:ascii="Times New Roman" w:hAnsi="Times New Roman" w:cs="Times New Roman"/>
          <w:sz w:val="24"/>
          <w:szCs w:val="24"/>
        </w:rPr>
        <w:t>.</w:t>
      </w:r>
      <w:r w:rsidR="00A74FFC">
        <w:rPr>
          <w:rStyle w:val="FootnoteReference"/>
          <w:rFonts w:ascii="Times New Roman" w:hAnsi="Times New Roman" w:cs="Times New Roman"/>
          <w:sz w:val="24"/>
          <w:szCs w:val="24"/>
        </w:rPr>
        <w:footnoteReference w:id="32"/>
      </w:r>
      <w:r w:rsidR="00A74FFC"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Sedangkan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definisi</w:t>
      </w:r>
      <w:proofErr w:type="spellEnd"/>
      <w:r w:rsidR="00BA2DFE" w:rsidRPr="003502B9">
        <w:rPr>
          <w:rFonts w:ascii="Times New Roman" w:hAnsi="Times New Roman" w:cs="Times New Roman"/>
          <w:sz w:val="24"/>
          <w:szCs w:val="24"/>
        </w:rPr>
        <w:t xml:space="preserve"> lain </w:t>
      </w:r>
      <w:proofErr w:type="spellStart"/>
      <w:r w:rsidR="00BA2DFE" w:rsidRPr="003502B9">
        <w:rPr>
          <w:rFonts w:ascii="Times New Roman" w:hAnsi="Times New Roman" w:cs="Times New Roman"/>
          <w:sz w:val="24"/>
          <w:szCs w:val="24"/>
        </w:rPr>
        <w:t>menurut</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Sumarsid</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harga</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adalah</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jumlah</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nilai</w:t>
      </w:r>
      <w:proofErr w:type="spellEnd"/>
      <w:r w:rsidR="00BA2DFE" w:rsidRPr="003502B9">
        <w:rPr>
          <w:rFonts w:ascii="Times New Roman" w:hAnsi="Times New Roman" w:cs="Times New Roman"/>
          <w:sz w:val="24"/>
          <w:szCs w:val="24"/>
        </w:rPr>
        <w:t xml:space="preserve"> yang </w:t>
      </w:r>
      <w:proofErr w:type="spellStart"/>
      <w:r w:rsidR="00BA2DFE" w:rsidRPr="003502B9">
        <w:rPr>
          <w:rFonts w:ascii="Times New Roman" w:hAnsi="Times New Roman" w:cs="Times New Roman"/>
          <w:sz w:val="24"/>
          <w:szCs w:val="24"/>
        </w:rPr>
        <w:t>dibayar</w:t>
      </w:r>
      <w:proofErr w:type="spellEnd"/>
      <w:r w:rsidR="00BA2DFE" w:rsidRPr="003502B9">
        <w:rPr>
          <w:rFonts w:ascii="Times New Roman" w:hAnsi="Times New Roman" w:cs="Times New Roman"/>
          <w:sz w:val="24"/>
          <w:szCs w:val="24"/>
        </w:rPr>
        <w:t xml:space="preserve"> oleh </w:t>
      </w:r>
      <w:proofErr w:type="spellStart"/>
      <w:r w:rsidR="00BA2DFE" w:rsidRPr="003502B9">
        <w:rPr>
          <w:rFonts w:ascii="Times New Roman" w:hAnsi="Times New Roman" w:cs="Times New Roman"/>
          <w:sz w:val="24"/>
          <w:szCs w:val="24"/>
        </w:rPr>
        <w:t>konsumen</w:t>
      </w:r>
      <w:proofErr w:type="spellEnd"/>
      <w:r w:rsidR="00BA2DFE" w:rsidRPr="003502B9">
        <w:rPr>
          <w:rFonts w:ascii="Times New Roman" w:hAnsi="Times New Roman" w:cs="Times New Roman"/>
          <w:sz w:val="24"/>
          <w:szCs w:val="24"/>
        </w:rPr>
        <w:t xml:space="preserve"> untuk </w:t>
      </w:r>
      <w:proofErr w:type="spellStart"/>
      <w:r w:rsidR="00BA2DFE" w:rsidRPr="003502B9">
        <w:rPr>
          <w:rFonts w:ascii="Times New Roman" w:hAnsi="Times New Roman" w:cs="Times New Roman"/>
          <w:sz w:val="24"/>
          <w:szCs w:val="24"/>
        </w:rPr>
        <w:t>mendapatkan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manfaat</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dari</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barang</w:t>
      </w:r>
      <w:proofErr w:type="spellEnd"/>
      <w:r w:rsidR="00BA2DFE" w:rsidRPr="003502B9">
        <w:rPr>
          <w:rFonts w:ascii="Times New Roman" w:hAnsi="Times New Roman" w:cs="Times New Roman"/>
          <w:sz w:val="24"/>
          <w:szCs w:val="24"/>
        </w:rPr>
        <w:t xml:space="preserve"> atau </w:t>
      </w:r>
      <w:proofErr w:type="spellStart"/>
      <w:r w:rsidR="00BA2DFE" w:rsidRPr="003502B9">
        <w:rPr>
          <w:rFonts w:ascii="Times New Roman" w:hAnsi="Times New Roman" w:cs="Times New Roman"/>
          <w:sz w:val="24"/>
          <w:szCs w:val="24"/>
        </w:rPr>
        <w:t>jasa</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baik</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berupa</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kepemilikan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maupun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penggunaan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fungsional</w:t>
      </w:r>
      <w:proofErr w:type="spellEnd"/>
      <w:r w:rsidR="00BA2DFE" w:rsidRPr="003502B9">
        <w:rPr>
          <w:rFonts w:ascii="Times New Roman" w:hAnsi="Times New Roman" w:cs="Times New Roman"/>
          <w:sz w:val="24"/>
          <w:szCs w:val="24"/>
        </w:rPr>
        <w:t xml:space="preserve">. Di </w:t>
      </w:r>
      <w:proofErr w:type="spellStart"/>
      <w:r w:rsidR="00BA2DFE" w:rsidRPr="003502B9">
        <w:rPr>
          <w:rFonts w:ascii="Times New Roman" w:hAnsi="Times New Roman" w:cs="Times New Roman"/>
          <w:sz w:val="24"/>
          <w:szCs w:val="24"/>
        </w:rPr>
        <w:t>mata</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konsumen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harga</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merupakan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atribut</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penting</w:t>
      </w:r>
      <w:proofErr w:type="spellEnd"/>
      <w:r w:rsidR="00BA2DFE" w:rsidRPr="003502B9">
        <w:rPr>
          <w:rFonts w:ascii="Times New Roman" w:hAnsi="Times New Roman" w:cs="Times New Roman"/>
          <w:sz w:val="24"/>
          <w:szCs w:val="24"/>
        </w:rPr>
        <w:t xml:space="preserve"> yang </w:t>
      </w:r>
      <w:proofErr w:type="spellStart"/>
      <w:r w:rsidR="00BA2DFE" w:rsidRPr="003502B9">
        <w:rPr>
          <w:rFonts w:ascii="Times New Roman" w:hAnsi="Times New Roman" w:cs="Times New Roman"/>
          <w:sz w:val="24"/>
          <w:szCs w:val="24"/>
        </w:rPr>
        <w:t>dievaluasi</w:t>
      </w:r>
      <w:proofErr w:type="spellEnd"/>
      <w:r w:rsidR="00BA2DFE" w:rsidRPr="003502B9">
        <w:rPr>
          <w:rFonts w:ascii="Times New Roman" w:hAnsi="Times New Roman" w:cs="Times New Roman"/>
          <w:sz w:val="24"/>
          <w:szCs w:val="24"/>
        </w:rPr>
        <w:t xml:space="preserve">, yang </w:t>
      </w:r>
      <w:proofErr w:type="spellStart"/>
      <w:r w:rsidR="00BA2DFE" w:rsidRPr="003502B9">
        <w:rPr>
          <w:rFonts w:ascii="Times New Roman" w:hAnsi="Times New Roman" w:cs="Times New Roman"/>
          <w:sz w:val="24"/>
          <w:szCs w:val="24"/>
        </w:rPr>
        <w:t>mencakup</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nilai</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sosial</w:t>
      </w:r>
      <w:proofErr w:type="spellEnd"/>
      <w:r w:rsidR="00BA2DFE" w:rsidRPr="003502B9">
        <w:rPr>
          <w:rFonts w:ascii="Times New Roman" w:hAnsi="Times New Roman" w:cs="Times New Roman"/>
          <w:sz w:val="24"/>
          <w:szCs w:val="24"/>
        </w:rPr>
        <w:t xml:space="preserve"> dan non-</w:t>
      </w:r>
      <w:proofErr w:type="spellStart"/>
      <w:r w:rsidR="00BA2DFE" w:rsidRPr="003502B9">
        <w:rPr>
          <w:rFonts w:ascii="Times New Roman" w:hAnsi="Times New Roman" w:cs="Times New Roman"/>
          <w:sz w:val="24"/>
          <w:szCs w:val="24"/>
        </w:rPr>
        <w:t>keuangan</w:t>
      </w:r>
      <w:proofErr w:type="spellEnd"/>
      <w:r w:rsidR="00BA2DFE" w:rsidRPr="003502B9">
        <w:rPr>
          <w:rFonts w:ascii="Times New Roman" w:hAnsi="Times New Roman" w:cs="Times New Roman"/>
          <w:sz w:val="24"/>
          <w:szCs w:val="24"/>
        </w:rPr>
        <w:t xml:space="preserve"> yang harus </w:t>
      </w:r>
      <w:proofErr w:type="spellStart"/>
      <w:r w:rsidR="00BA2DFE" w:rsidRPr="003502B9">
        <w:rPr>
          <w:rFonts w:ascii="Times New Roman" w:hAnsi="Times New Roman" w:cs="Times New Roman"/>
          <w:sz w:val="24"/>
          <w:szCs w:val="24"/>
        </w:rPr>
        <w:t>dikorbankan</w:t>
      </w:r>
      <w:proofErr w:type="spellEnd"/>
      <w:r w:rsidR="00BA2DFE" w:rsidRPr="003502B9">
        <w:rPr>
          <w:rFonts w:ascii="Times New Roman" w:hAnsi="Times New Roman" w:cs="Times New Roman"/>
          <w:sz w:val="24"/>
          <w:szCs w:val="24"/>
        </w:rPr>
        <w:t xml:space="preserve">. Bagi </w:t>
      </w:r>
      <w:proofErr w:type="spellStart"/>
      <w:r w:rsidR="00BA2DFE" w:rsidRPr="003502B9">
        <w:rPr>
          <w:rFonts w:ascii="Times New Roman" w:hAnsi="Times New Roman" w:cs="Times New Roman"/>
          <w:sz w:val="24"/>
          <w:szCs w:val="24"/>
        </w:rPr>
        <w:t>perusahaan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harga</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berperan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dalam</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membentuk</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persepsi</w:t>
      </w:r>
      <w:proofErr w:type="spellEnd"/>
      <w:r w:rsidR="00BA2DFE" w:rsidRPr="003502B9">
        <w:rPr>
          <w:rFonts w:ascii="Times New Roman" w:hAnsi="Times New Roman" w:cs="Times New Roman"/>
          <w:sz w:val="24"/>
          <w:szCs w:val="24"/>
        </w:rPr>
        <w:t xml:space="preserve"> dan </w:t>
      </w:r>
      <w:proofErr w:type="spellStart"/>
      <w:r w:rsidR="00BA2DFE" w:rsidRPr="003502B9">
        <w:rPr>
          <w:rFonts w:ascii="Times New Roman" w:hAnsi="Times New Roman" w:cs="Times New Roman"/>
          <w:sz w:val="24"/>
          <w:szCs w:val="24"/>
        </w:rPr>
        <w:t>sikap</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konsumen</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terhadap</w:t>
      </w:r>
      <w:proofErr w:type="spellEnd"/>
      <w:r w:rsidR="00BA2DFE" w:rsidRPr="003502B9">
        <w:rPr>
          <w:rFonts w:ascii="Times New Roman" w:hAnsi="Times New Roman" w:cs="Times New Roman"/>
          <w:sz w:val="24"/>
          <w:szCs w:val="24"/>
        </w:rPr>
        <w:t xml:space="preserve"> </w:t>
      </w:r>
      <w:proofErr w:type="spellStart"/>
      <w:r w:rsidR="00BA2DFE" w:rsidRPr="003502B9">
        <w:rPr>
          <w:rFonts w:ascii="Times New Roman" w:hAnsi="Times New Roman" w:cs="Times New Roman"/>
          <w:sz w:val="24"/>
          <w:szCs w:val="24"/>
        </w:rPr>
        <w:t>produk</w:t>
      </w:r>
      <w:proofErr w:type="spellEnd"/>
      <w:r w:rsidR="00BA2DFE" w:rsidRPr="003502B9">
        <w:rPr>
          <w:rFonts w:ascii="Times New Roman" w:hAnsi="Times New Roman" w:cs="Times New Roman"/>
          <w:sz w:val="24"/>
          <w:szCs w:val="24"/>
        </w:rPr>
        <w:t>.</w:t>
      </w:r>
      <w:r w:rsidR="00BA2DFE">
        <w:rPr>
          <w:rStyle w:val="FootnoteReference"/>
          <w:rFonts w:ascii="Times New Roman" w:hAnsi="Times New Roman" w:cs="Times New Roman"/>
          <w:sz w:val="24"/>
          <w:szCs w:val="24"/>
        </w:rPr>
        <w:footnoteReference w:id="33"/>
      </w:r>
      <w:r w:rsidR="00BA2DFE" w:rsidRPr="003502B9">
        <w:rPr>
          <w:rFonts w:ascii="Times New Roman" w:hAnsi="Times New Roman" w:cs="Times New Roman"/>
          <w:sz w:val="24"/>
          <w:szCs w:val="24"/>
        </w:rPr>
        <w:t xml:space="preserve"> </w:t>
      </w:r>
    </w:p>
    <w:p w14:paraId="692624F9" w14:textId="1649BA48" w:rsidR="00FA044F" w:rsidRPr="003502B9" w:rsidRDefault="00BA2DFE" w:rsidP="00204BB2">
      <w:pPr>
        <w:spacing w:after="0" w:line="360" w:lineRule="auto"/>
        <w:ind w:left="709" w:firstLine="720"/>
        <w:jc w:val="both"/>
        <w:rPr>
          <w:rFonts w:ascii="Times New Roman" w:hAnsi="Times New Roman" w:cs="Times New Roman"/>
          <w:sz w:val="24"/>
          <w:szCs w:val="24"/>
        </w:rPr>
      </w:pPr>
      <w:proofErr w:type="spellStart"/>
      <w:r w:rsidRPr="003502B9">
        <w:rPr>
          <w:rFonts w:ascii="Times New Roman" w:hAnsi="Times New Roman" w:cs="Times New Roman"/>
          <w:sz w:val="24"/>
          <w:szCs w:val="24"/>
        </w:rPr>
        <w:t>Dengan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demikian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bahwasanya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harga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merupakan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elemen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utama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dalam</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pemasaran</w:t>
      </w:r>
      <w:proofErr w:type="spellEnd"/>
      <w:r w:rsidRPr="003502B9">
        <w:rPr>
          <w:rFonts w:ascii="Times New Roman" w:hAnsi="Times New Roman" w:cs="Times New Roman"/>
          <w:sz w:val="24"/>
          <w:szCs w:val="24"/>
        </w:rPr>
        <w:t xml:space="preserve"> Bersama </w:t>
      </w:r>
      <w:proofErr w:type="spellStart"/>
      <w:r w:rsidRPr="003502B9">
        <w:rPr>
          <w:rFonts w:ascii="Times New Roman" w:hAnsi="Times New Roman" w:cs="Times New Roman"/>
          <w:sz w:val="24"/>
          <w:szCs w:val="24"/>
        </w:rPr>
        <w:t>dengan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produk</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tempat</w:t>
      </w:r>
      <w:proofErr w:type="spellEnd"/>
      <w:r w:rsidRPr="003502B9">
        <w:rPr>
          <w:rFonts w:ascii="Times New Roman" w:hAnsi="Times New Roman" w:cs="Times New Roman"/>
          <w:sz w:val="24"/>
          <w:szCs w:val="24"/>
        </w:rPr>
        <w:t xml:space="preserve"> dan </w:t>
      </w:r>
      <w:proofErr w:type="spellStart"/>
      <w:r w:rsidRPr="003502B9">
        <w:rPr>
          <w:rFonts w:ascii="Times New Roman" w:hAnsi="Times New Roman" w:cs="Times New Roman"/>
          <w:sz w:val="24"/>
          <w:szCs w:val="24"/>
        </w:rPr>
        <w:t>promosi</w:t>
      </w:r>
      <w:proofErr w:type="spellEnd"/>
      <w:r w:rsidRPr="003502B9">
        <w:rPr>
          <w:rFonts w:ascii="Times New Roman" w:hAnsi="Times New Roman" w:cs="Times New Roman"/>
          <w:sz w:val="24"/>
          <w:szCs w:val="24"/>
        </w:rPr>
        <w:t xml:space="preserve">, Harga </w:t>
      </w:r>
      <w:proofErr w:type="spellStart"/>
      <w:r w:rsidRPr="003502B9">
        <w:rPr>
          <w:rFonts w:ascii="Times New Roman" w:hAnsi="Times New Roman" w:cs="Times New Roman"/>
          <w:sz w:val="24"/>
          <w:szCs w:val="24"/>
        </w:rPr>
        <w:t>merupakan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sebuah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alat</w:t>
      </w:r>
      <w:proofErr w:type="spellEnd"/>
      <w:r w:rsidRPr="003502B9">
        <w:rPr>
          <w:rFonts w:ascii="Times New Roman" w:hAnsi="Times New Roman" w:cs="Times New Roman"/>
          <w:sz w:val="24"/>
          <w:szCs w:val="24"/>
        </w:rPr>
        <w:t xml:space="preserve"> untuk </w:t>
      </w:r>
      <w:proofErr w:type="spellStart"/>
      <w:r w:rsidRPr="003502B9">
        <w:rPr>
          <w:rFonts w:ascii="Times New Roman" w:hAnsi="Times New Roman" w:cs="Times New Roman"/>
          <w:sz w:val="24"/>
          <w:szCs w:val="24"/>
        </w:rPr>
        <w:t>mempengaruhi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permintaan</w:t>
      </w:r>
      <w:proofErr w:type="spellEnd"/>
      <w:r w:rsidRPr="003502B9">
        <w:rPr>
          <w:rFonts w:ascii="Times New Roman" w:hAnsi="Times New Roman" w:cs="Times New Roman"/>
          <w:sz w:val="24"/>
          <w:szCs w:val="24"/>
        </w:rPr>
        <w:t xml:space="preserve"> dan </w:t>
      </w:r>
      <w:proofErr w:type="spellStart"/>
      <w:r w:rsidRPr="003502B9">
        <w:rPr>
          <w:rFonts w:ascii="Times New Roman" w:hAnsi="Times New Roman" w:cs="Times New Roman"/>
          <w:sz w:val="24"/>
          <w:szCs w:val="24"/>
        </w:rPr>
        <w:t>penawaran</w:t>
      </w:r>
      <w:proofErr w:type="spellEnd"/>
      <w:r w:rsidRPr="003502B9">
        <w:rPr>
          <w:rFonts w:ascii="Times New Roman" w:hAnsi="Times New Roman" w:cs="Times New Roman"/>
          <w:sz w:val="24"/>
          <w:szCs w:val="24"/>
        </w:rPr>
        <w:t xml:space="preserve"> di pasar. </w:t>
      </w:r>
      <w:r w:rsidR="00FA044F" w:rsidRPr="003502B9">
        <w:rPr>
          <w:rFonts w:ascii="Times New Roman" w:hAnsi="Times New Roman" w:cs="Times New Roman"/>
          <w:sz w:val="24"/>
          <w:szCs w:val="24"/>
        </w:rPr>
        <w:t xml:space="preserve">Harga tidak </w:t>
      </w:r>
      <w:proofErr w:type="spellStart"/>
      <w:r w:rsidR="00FA044F" w:rsidRPr="003502B9">
        <w:rPr>
          <w:rFonts w:ascii="Times New Roman" w:hAnsi="Times New Roman" w:cs="Times New Roman"/>
          <w:sz w:val="24"/>
          <w:szCs w:val="24"/>
        </w:rPr>
        <w:t>hanya</w:t>
      </w:r>
      <w:proofErr w:type="spellEnd"/>
      <w:r w:rsidR="00FA044F" w:rsidRPr="003502B9">
        <w:rPr>
          <w:rFonts w:ascii="Times New Roman" w:hAnsi="Times New Roman" w:cs="Times New Roman"/>
          <w:sz w:val="24"/>
          <w:szCs w:val="24"/>
        </w:rPr>
        <w:t xml:space="preserve"> </w:t>
      </w:r>
      <w:proofErr w:type="spellStart"/>
      <w:r w:rsidR="00FA044F" w:rsidRPr="003502B9">
        <w:rPr>
          <w:rFonts w:ascii="Times New Roman" w:hAnsi="Times New Roman" w:cs="Times New Roman"/>
          <w:sz w:val="24"/>
          <w:szCs w:val="24"/>
        </w:rPr>
        <w:t>berupa</w:t>
      </w:r>
      <w:proofErr w:type="spellEnd"/>
      <w:r w:rsidR="00FA044F" w:rsidRPr="003502B9">
        <w:rPr>
          <w:rFonts w:ascii="Times New Roman" w:hAnsi="Times New Roman" w:cs="Times New Roman"/>
          <w:sz w:val="24"/>
          <w:szCs w:val="24"/>
        </w:rPr>
        <w:t xml:space="preserve"> uang bisa jadi </w:t>
      </w:r>
      <w:proofErr w:type="spellStart"/>
      <w:r w:rsidR="00FA044F" w:rsidRPr="003502B9">
        <w:rPr>
          <w:rFonts w:ascii="Times New Roman" w:hAnsi="Times New Roman" w:cs="Times New Roman"/>
          <w:sz w:val="24"/>
          <w:szCs w:val="24"/>
        </w:rPr>
        <w:t>barang</w:t>
      </w:r>
      <w:proofErr w:type="spellEnd"/>
      <w:r w:rsidR="00FA044F" w:rsidRPr="003502B9">
        <w:rPr>
          <w:rFonts w:ascii="Times New Roman" w:hAnsi="Times New Roman" w:cs="Times New Roman"/>
          <w:sz w:val="24"/>
          <w:szCs w:val="24"/>
        </w:rPr>
        <w:t xml:space="preserve"> atau </w:t>
      </w:r>
      <w:proofErr w:type="spellStart"/>
      <w:r w:rsidR="00FA044F" w:rsidRPr="003502B9">
        <w:rPr>
          <w:rFonts w:ascii="Times New Roman" w:hAnsi="Times New Roman" w:cs="Times New Roman"/>
          <w:sz w:val="24"/>
          <w:szCs w:val="24"/>
        </w:rPr>
        <w:t>jasa</w:t>
      </w:r>
      <w:proofErr w:type="spellEnd"/>
      <w:r w:rsidR="00FA044F" w:rsidRPr="003502B9">
        <w:rPr>
          <w:rFonts w:ascii="Times New Roman" w:hAnsi="Times New Roman" w:cs="Times New Roman"/>
          <w:sz w:val="24"/>
          <w:szCs w:val="24"/>
        </w:rPr>
        <w:t xml:space="preserve"> </w:t>
      </w:r>
      <w:proofErr w:type="spellStart"/>
      <w:r w:rsidR="00FA044F" w:rsidRPr="003502B9">
        <w:rPr>
          <w:rFonts w:ascii="Times New Roman" w:hAnsi="Times New Roman" w:cs="Times New Roman"/>
          <w:sz w:val="24"/>
          <w:szCs w:val="24"/>
        </w:rPr>
        <w:t>lainnya</w:t>
      </w:r>
      <w:proofErr w:type="spellEnd"/>
      <w:r w:rsidR="00FA044F" w:rsidRPr="003502B9">
        <w:rPr>
          <w:rFonts w:ascii="Times New Roman" w:hAnsi="Times New Roman" w:cs="Times New Roman"/>
          <w:sz w:val="24"/>
          <w:szCs w:val="24"/>
        </w:rPr>
        <w:t xml:space="preserve">. Harga juga </w:t>
      </w:r>
      <w:proofErr w:type="spellStart"/>
      <w:r w:rsidR="00FA044F" w:rsidRPr="003502B9">
        <w:rPr>
          <w:rFonts w:ascii="Times New Roman" w:hAnsi="Times New Roman" w:cs="Times New Roman"/>
          <w:sz w:val="24"/>
          <w:szCs w:val="24"/>
        </w:rPr>
        <w:t>mempertimbangkan</w:t>
      </w:r>
      <w:proofErr w:type="spellEnd"/>
      <w:r w:rsidR="00FA044F" w:rsidRPr="003502B9">
        <w:rPr>
          <w:rFonts w:ascii="Times New Roman" w:hAnsi="Times New Roman" w:cs="Times New Roman"/>
          <w:sz w:val="24"/>
          <w:szCs w:val="24"/>
        </w:rPr>
        <w:t xml:space="preserve"> factor-</w:t>
      </w:r>
      <w:proofErr w:type="spellStart"/>
      <w:r w:rsidR="00FA044F" w:rsidRPr="003502B9">
        <w:rPr>
          <w:rFonts w:ascii="Times New Roman" w:hAnsi="Times New Roman" w:cs="Times New Roman"/>
          <w:sz w:val="24"/>
          <w:szCs w:val="24"/>
        </w:rPr>
        <w:t>faktor</w:t>
      </w:r>
      <w:proofErr w:type="spellEnd"/>
      <w:r w:rsidR="00FA044F" w:rsidRPr="003502B9">
        <w:rPr>
          <w:rFonts w:ascii="Times New Roman" w:hAnsi="Times New Roman" w:cs="Times New Roman"/>
          <w:sz w:val="24"/>
          <w:szCs w:val="24"/>
        </w:rPr>
        <w:t xml:space="preserve"> lain </w:t>
      </w:r>
      <w:proofErr w:type="spellStart"/>
      <w:r w:rsidR="00FA044F" w:rsidRPr="003502B9">
        <w:rPr>
          <w:rFonts w:ascii="Times New Roman" w:hAnsi="Times New Roman" w:cs="Times New Roman"/>
          <w:sz w:val="24"/>
          <w:szCs w:val="24"/>
        </w:rPr>
        <w:t>dalam</w:t>
      </w:r>
      <w:proofErr w:type="spellEnd"/>
      <w:r w:rsidR="00FA044F" w:rsidRPr="003502B9">
        <w:rPr>
          <w:rFonts w:ascii="Times New Roman" w:hAnsi="Times New Roman" w:cs="Times New Roman"/>
          <w:sz w:val="24"/>
          <w:szCs w:val="24"/>
        </w:rPr>
        <w:t xml:space="preserve"> </w:t>
      </w:r>
      <w:proofErr w:type="spellStart"/>
      <w:r w:rsidR="00FA044F" w:rsidRPr="003502B9">
        <w:rPr>
          <w:rFonts w:ascii="Times New Roman" w:hAnsi="Times New Roman" w:cs="Times New Roman"/>
          <w:sz w:val="24"/>
          <w:szCs w:val="24"/>
        </w:rPr>
        <w:t>pemasaran</w:t>
      </w:r>
      <w:proofErr w:type="spellEnd"/>
      <w:r w:rsidR="00FA044F" w:rsidRPr="003502B9">
        <w:rPr>
          <w:rFonts w:ascii="Times New Roman" w:hAnsi="Times New Roman" w:cs="Times New Roman"/>
          <w:sz w:val="24"/>
          <w:szCs w:val="24"/>
        </w:rPr>
        <w:t xml:space="preserve"> </w:t>
      </w:r>
      <w:proofErr w:type="spellStart"/>
      <w:r w:rsidR="00FA044F" w:rsidRPr="003502B9">
        <w:rPr>
          <w:rFonts w:ascii="Times New Roman" w:hAnsi="Times New Roman" w:cs="Times New Roman"/>
          <w:sz w:val="24"/>
          <w:szCs w:val="24"/>
        </w:rPr>
        <w:t>yakni</w:t>
      </w:r>
      <w:proofErr w:type="spellEnd"/>
      <w:r w:rsidR="00FA044F" w:rsidRPr="003502B9">
        <w:rPr>
          <w:rFonts w:ascii="Times New Roman" w:hAnsi="Times New Roman" w:cs="Times New Roman"/>
          <w:sz w:val="24"/>
          <w:szCs w:val="24"/>
        </w:rPr>
        <w:t xml:space="preserve"> seperti </w:t>
      </w:r>
      <w:proofErr w:type="spellStart"/>
      <w:r w:rsidR="00FA044F" w:rsidRPr="003502B9">
        <w:rPr>
          <w:rFonts w:ascii="Times New Roman" w:hAnsi="Times New Roman" w:cs="Times New Roman"/>
          <w:sz w:val="24"/>
          <w:szCs w:val="24"/>
        </w:rPr>
        <w:t>persepsi</w:t>
      </w:r>
      <w:proofErr w:type="spellEnd"/>
      <w:r w:rsidR="00FA044F" w:rsidRPr="003502B9">
        <w:rPr>
          <w:rFonts w:ascii="Times New Roman" w:hAnsi="Times New Roman" w:cs="Times New Roman"/>
          <w:sz w:val="24"/>
          <w:szCs w:val="24"/>
        </w:rPr>
        <w:t xml:space="preserve"> </w:t>
      </w:r>
      <w:proofErr w:type="spellStart"/>
      <w:r w:rsidR="00FA044F" w:rsidRPr="003502B9">
        <w:rPr>
          <w:rFonts w:ascii="Times New Roman" w:hAnsi="Times New Roman" w:cs="Times New Roman"/>
          <w:sz w:val="24"/>
          <w:szCs w:val="24"/>
        </w:rPr>
        <w:t>konsumen</w:t>
      </w:r>
      <w:proofErr w:type="spellEnd"/>
      <w:r w:rsidR="00FA044F" w:rsidRPr="003502B9">
        <w:rPr>
          <w:rFonts w:ascii="Times New Roman" w:hAnsi="Times New Roman" w:cs="Times New Roman"/>
          <w:sz w:val="24"/>
          <w:szCs w:val="24"/>
        </w:rPr>
        <w:t xml:space="preserve">, Tingkat </w:t>
      </w:r>
      <w:proofErr w:type="spellStart"/>
      <w:r w:rsidR="00FA044F" w:rsidRPr="003502B9">
        <w:rPr>
          <w:rFonts w:ascii="Times New Roman" w:hAnsi="Times New Roman" w:cs="Times New Roman"/>
          <w:sz w:val="24"/>
          <w:szCs w:val="24"/>
        </w:rPr>
        <w:t>persaingan</w:t>
      </w:r>
      <w:proofErr w:type="spellEnd"/>
      <w:r w:rsidR="00FA044F" w:rsidRPr="003502B9">
        <w:rPr>
          <w:rFonts w:ascii="Times New Roman" w:hAnsi="Times New Roman" w:cs="Times New Roman"/>
          <w:sz w:val="24"/>
          <w:szCs w:val="24"/>
        </w:rPr>
        <w:t xml:space="preserve">, dan </w:t>
      </w:r>
      <w:proofErr w:type="spellStart"/>
      <w:r w:rsidR="00FA044F" w:rsidRPr="003502B9">
        <w:rPr>
          <w:rFonts w:ascii="Times New Roman" w:hAnsi="Times New Roman" w:cs="Times New Roman"/>
          <w:sz w:val="24"/>
          <w:szCs w:val="24"/>
        </w:rPr>
        <w:t>tujuan</w:t>
      </w:r>
      <w:proofErr w:type="spellEnd"/>
      <w:r w:rsidR="00FA044F" w:rsidRPr="003502B9">
        <w:rPr>
          <w:rFonts w:ascii="Times New Roman" w:hAnsi="Times New Roman" w:cs="Times New Roman"/>
          <w:sz w:val="24"/>
          <w:szCs w:val="24"/>
        </w:rPr>
        <w:t xml:space="preserve"> </w:t>
      </w:r>
      <w:proofErr w:type="spellStart"/>
      <w:r w:rsidR="00FA044F" w:rsidRPr="003502B9">
        <w:rPr>
          <w:rFonts w:ascii="Times New Roman" w:hAnsi="Times New Roman" w:cs="Times New Roman"/>
          <w:sz w:val="24"/>
          <w:szCs w:val="24"/>
        </w:rPr>
        <w:t>pemasaran</w:t>
      </w:r>
      <w:proofErr w:type="spellEnd"/>
      <w:r w:rsidR="00FA044F" w:rsidRPr="003502B9">
        <w:rPr>
          <w:rFonts w:ascii="Times New Roman" w:hAnsi="Times New Roman" w:cs="Times New Roman"/>
          <w:sz w:val="24"/>
          <w:szCs w:val="24"/>
        </w:rPr>
        <w:t xml:space="preserve"> Perusahaan.</w:t>
      </w:r>
    </w:p>
    <w:p w14:paraId="290C5682" w14:textId="54D730D0" w:rsidR="00FA044F" w:rsidRPr="00204BB2" w:rsidRDefault="00FA044F" w:rsidP="00A52AC7">
      <w:pPr>
        <w:pStyle w:val="Heading3"/>
        <w:numPr>
          <w:ilvl w:val="0"/>
          <w:numId w:val="19"/>
        </w:numPr>
        <w:spacing w:before="0" w:line="360" w:lineRule="auto"/>
        <w:ind w:left="502"/>
        <w:rPr>
          <w:rFonts w:ascii="Times New Roman" w:hAnsi="Times New Roman" w:cs="Times New Roman"/>
          <w:b/>
          <w:bCs/>
          <w:color w:val="000000" w:themeColor="text1"/>
        </w:rPr>
      </w:pPr>
      <w:bookmarkStart w:id="44" w:name="_Toc186785507"/>
      <w:proofErr w:type="spellStart"/>
      <w:r w:rsidRPr="00204BB2">
        <w:rPr>
          <w:rFonts w:ascii="Times New Roman" w:hAnsi="Times New Roman" w:cs="Times New Roman"/>
          <w:b/>
          <w:bCs/>
          <w:color w:val="000000" w:themeColor="text1"/>
        </w:rPr>
        <w:t>Penetapan</w:t>
      </w:r>
      <w:proofErr w:type="spellEnd"/>
      <w:r w:rsidRPr="00204BB2">
        <w:rPr>
          <w:rFonts w:ascii="Times New Roman" w:hAnsi="Times New Roman" w:cs="Times New Roman"/>
          <w:b/>
          <w:bCs/>
          <w:color w:val="000000" w:themeColor="text1"/>
        </w:rPr>
        <w:t xml:space="preserve"> Harga</w:t>
      </w:r>
      <w:bookmarkEnd w:id="44"/>
    </w:p>
    <w:p w14:paraId="2CBDC058" w14:textId="3AB755CC" w:rsidR="00B52B83" w:rsidRPr="003502B9" w:rsidRDefault="003443A0" w:rsidP="005A2002">
      <w:pPr>
        <w:spacing w:after="0" w:line="360" w:lineRule="auto"/>
        <w:ind w:left="709" w:firstLine="720"/>
        <w:jc w:val="both"/>
        <w:rPr>
          <w:rFonts w:ascii="Times New Roman" w:hAnsi="Times New Roman" w:cs="Times New Roman"/>
          <w:sz w:val="24"/>
          <w:szCs w:val="24"/>
        </w:rPr>
      </w:pPr>
      <w:proofErr w:type="spellStart"/>
      <w:r w:rsidRPr="003502B9">
        <w:rPr>
          <w:rFonts w:ascii="Times New Roman" w:hAnsi="Times New Roman" w:cs="Times New Roman"/>
          <w:sz w:val="24"/>
          <w:szCs w:val="24"/>
        </w:rPr>
        <w:t>Penetapan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harga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merupakan</w:t>
      </w:r>
      <w:proofErr w:type="spellEnd"/>
      <w:r w:rsidRPr="003502B9">
        <w:rPr>
          <w:rFonts w:ascii="Times New Roman" w:hAnsi="Times New Roman" w:cs="Times New Roman"/>
          <w:sz w:val="24"/>
          <w:szCs w:val="24"/>
        </w:rPr>
        <w:t xml:space="preserve"> proses </w:t>
      </w:r>
      <w:proofErr w:type="spellStart"/>
      <w:r w:rsidRPr="003502B9">
        <w:rPr>
          <w:rFonts w:ascii="Times New Roman" w:hAnsi="Times New Roman" w:cs="Times New Roman"/>
          <w:sz w:val="24"/>
          <w:szCs w:val="24"/>
        </w:rPr>
        <w:t>menentukan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nilai</w:t>
      </w:r>
      <w:proofErr w:type="spellEnd"/>
      <w:r w:rsidRPr="003502B9">
        <w:rPr>
          <w:rFonts w:ascii="Times New Roman" w:hAnsi="Times New Roman" w:cs="Times New Roman"/>
          <w:sz w:val="24"/>
          <w:szCs w:val="24"/>
        </w:rPr>
        <w:t xml:space="preserve"> uang yang harus </w:t>
      </w:r>
      <w:proofErr w:type="spellStart"/>
      <w:r w:rsidRPr="003502B9">
        <w:rPr>
          <w:rFonts w:ascii="Times New Roman" w:hAnsi="Times New Roman" w:cs="Times New Roman"/>
          <w:sz w:val="24"/>
          <w:szCs w:val="24"/>
        </w:rPr>
        <w:t>dibayar</w:t>
      </w:r>
      <w:proofErr w:type="spellEnd"/>
      <w:r w:rsidRPr="003502B9">
        <w:rPr>
          <w:rFonts w:ascii="Times New Roman" w:hAnsi="Times New Roman" w:cs="Times New Roman"/>
          <w:sz w:val="24"/>
          <w:szCs w:val="24"/>
        </w:rPr>
        <w:t xml:space="preserve"> oleh </w:t>
      </w:r>
      <w:proofErr w:type="spellStart"/>
      <w:r w:rsidRPr="003502B9">
        <w:rPr>
          <w:rFonts w:ascii="Times New Roman" w:hAnsi="Times New Roman" w:cs="Times New Roman"/>
          <w:sz w:val="24"/>
          <w:szCs w:val="24"/>
        </w:rPr>
        <w:t>seseorang</w:t>
      </w:r>
      <w:proofErr w:type="spellEnd"/>
      <w:r w:rsidRPr="003502B9">
        <w:rPr>
          <w:rFonts w:ascii="Times New Roman" w:hAnsi="Times New Roman" w:cs="Times New Roman"/>
          <w:sz w:val="24"/>
          <w:szCs w:val="24"/>
        </w:rPr>
        <w:t xml:space="preserve"> untuk </w:t>
      </w:r>
      <w:proofErr w:type="spellStart"/>
      <w:r w:rsidRPr="003502B9">
        <w:rPr>
          <w:rFonts w:ascii="Times New Roman" w:hAnsi="Times New Roman" w:cs="Times New Roman"/>
          <w:sz w:val="24"/>
          <w:szCs w:val="24"/>
        </w:rPr>
        <w:t>memperoleh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suatu</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barang</w:t>
      </w:r>
      <w:proofErr w:type="spellEnd"/>
      <w:r w:rsidRPr="003502B9">
        <w:rPr>
          <w:rFonts w:ascii="Times New Roman" w:hAnsi="Times New Roman" w:cs="Times New Roman"/>
          <w:sz w:val="24"/>
          <w:szCs w:val="24"/>
        </w:rPr>
        <w:t xml:space="preserve"> atau </w:t>
      </w:r>
      <w:proofErr w:type="spellStart"/>
      <w:r w:rsidRPr="003502B9">
        <w:rPr>
          <w:rFonts w:ascii="Times New Roman" w:hAnsi="Times New Roman" w:cs="Times New Roman"/>
          <w:sz w:val="24"/>
          <w:szCs w:val="24"/>
        </w:rPr>
        <w:t>jasa</w:t>
      </w:r>
      <w:proofErr w:type="spellEnd"/>
      <w:r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lastRenderedPageBreak/>
        <w:t>Dengan</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menetapkan</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harga</w:t>
      </w:r>
      <w:proofErr w:type="spellEnd"/>
      <w:r w:rsidR="00BB5F7B" w:rsidRPr="003502B9">
        <w:rPr>
          <w:rFonts w:ascii="Times New Roman" w:hAnsi="Times New Roman" w:cs="Times New Roman"/>
          <w:sz w:val="24"/>
          <w:szCs w:val="24"/>
        </w:rPr>
        <w:t xml:space="preserve"> yang </w:t>
      </w:r>
      <w:proofErr w:type="spellStart"/>
      <w:r w:rsidR="00BB5F7B" w:rsidRPr="003502B9">
        <w:rPr>
          <w:rFonts w:ascii="Times New Roman" w:hAnsi="Times New Roman" w:cs="Times New Roman"/>
          <w:sz w:val="24"/>
          <w:szCs w:val="24"/>
        </w:rPr>
        <w:t>sesuai</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dengan</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daya</w:t>
      </w:r>
      <w:proofErr w:type="spellEnd"/>
      <w:r w:rsidR="00BB5F7B" w:rsidRPr="003502B9">
        <w:rPr>
          <w:rFonts w:ascii="Times New Roman" w:hAnsi="Times New Roman" w:cs="Times New Roman"/>
          <w:sz w:val="24"/>
          <w:szCs w:val="24"/>
        </w:rPr>
        <w:t xml:space="preserve"> beli target pasar, </w:t>
      </w:r>
      <w:proofErr w:type="spellStart"/>
      <w:r w:rsidR="00BB5F7B" w:rsidRPr="003502B9">
        <w:rPr>
          <w:rFonts w:ascii="Times New Roman" w:hAnsi="Times New Roman" w:cs="Times New Roman"/>
          <w:sz w:val="24"/>
          <w:szCs w:val="24"/>
        </w:rPr>
        <w:t>perusahaan</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dapat</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memastikan</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produknya</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terus</w:t>
      </w:r>
      <w:proofErr w:type="spellEnd"/>
      <w:r w:rsidR="00BB5F7B" w:rsidRPr="003502B9">
        <w:rPr>
          <w:rFonts w:ascii="Times New Roman" w:hAnsi="Times New Roman" w:cs="Times New Roman"/>
          <w:sz w:val="24"/>
          <w:szCs w:val="24"/>
        </w:rPr>
        <w:t xml:space="preserve"> </w:t>
      </w:r>
      <w:proofErr w:type="spellStart"/>
      <w:r w:rsidR="00BB5F7B" w:rsidRPr="003502B9">
        <w:rPr>
          <w:rFonts w:ascii="Times New Roman" w:hAnsi="Times New Roman" w:cs="Times New Roman"/>
          <w:sz w:val="24"/>
          <w:szCs w:val="24"/>
        </w:rPr>
        <w:t>diminati</w:t>
      </w:r>
      <w:proofErr w:type="spellEnd"/>
      <w:r w:rsidR="00BB5F7B"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Menurut</w:t>
      </w:r>
      <w:proofErr w:type="spellEnd"/>
      <w:r w:rsidR="00B52B83" w:rsidRPr="003502B9">
        <w:rPr>
          <w:rFonts w:ascii="Times New Roman" w:hAnsi="Times New Roman" w:cs="Times New Roman"/>
          <w:sz w:val="24"/>
          <w:szCs w:val="24"/>
        </w:rPr>
        <w:t xml:space="preserve"> Kotler yang </w:t>
      </w:r>
      <w:proofErr w:type="spellStart"/>
      <w:r w:rsidR="00B52B83" w:rsidRPr="003502B9">
        <w:rPr>
          <w:rFonts w:ascii="Times New Roman" w:hAnsi="Times New Roman" w:cs="Times New Roman"/>
          <w:sz w:val="24"/>
          <w:szCs w:val="24"/>
        </w:rPr>
        <w:t>dikutip</w:t>
      </w:r>
      <w:proofErr w:type="spellEnd"/>
      <w:r w:rsidR="00B52B83" w:rsidRPr="003502B9">
        <w:rPr>
          <w:rFonts w:ascii="Times New Roman" w:hAnsi="Times New Roman" w:cs="Times New Roman"/>
          <w:sz w:val="24"/>
          <w:szCs w:val="24"/>
        </w:rPr>
        <w:t xml:space="preserve"> oleh Nasution, Linzy </w:t>
      </w:r>
      <w:proofErr w:type="spellStart"/>
      <w:proofErr w:type="gramStart"/>
      <w:r w:rsidR="00B52B83" w:rsidRPr="003502B9">
        <w:rPr>
          <w:rFonts w:ascii="Times New Roman" w:hAnsi="Times New Roman" w:cs="Times New Roman"/>
          <w:sz w:val="24"/>
          <w:szCs w:val="24"/>
        </w:rPr>
        <w:t>Pratama,dkk</w:t>
      </w:r>
      <w:proofErr w:type="spellEnd"/>
      <w:proofErr w:type="gramEnd"/>
      <w:r w:rsidR="00B52B83" w:rsidRPr="003502B9">
        <w:rPr>
          <w:rFonts w:ascii="Times New Roman" w:hAnsi="Times New Roman" w:cs="Times New Roman"/>
          <w:sz w:val="24"/>
          <w:szCs w:val="24"/>
        </w:rPr>
        <w:t>.</w:t>
      </w:r>
      <w:r w:rsidR="005F741E"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ada</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tiga</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hal</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penting</w:t>
      </w:r>
      <w:proofErr w:type="spellEnd"/>
      <w:r w:rsidR="00B52B83" w:rsidRPr="003502B9">
        <w:rPr>
          <w:rFonts w:ascii="Times New Roman" w:hAnsi="Times New Roman" w:cs="Times New Roman"/>
          <w:sz w:val="24"/>
          <w:szCs w:val="24"/>
        </w:rPr>
        <w:t xml:space="preserve">  yang  harus  </w:t>
      </w:r>
      <w:proofErr w:type="spellStart"/>
      <w:r w:rsidR="00B52B83" w:rsidRPr="003502B9">
        <w:rPr>
          <w:rFonts w:ascii="Times New Roman" w:hAnsi="Times New Roman" w:cs="Times New Roman"/>
          <w:sz w:val="24"/>
          <w:szCs w:val="24"/>
        </w:rPr>
        <w:t>diperhatikan</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dalam</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penetapan</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harga</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bagi</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konsumen</w:t>
      </w:r>
      <w:proofErr w:type="spellEnd"/>
      <w:r w:rsidR="00B52B83" w:rsidRPr="003502B9">
        <w:rPr>
          <w:rFonts w:ascii="Times New Roman" w:hAnsi="Times New Roman" w:cs="Times New Roman"/>
          <w:sz w:val="24"/>
          <w:szCs w:val="24"/>
        </w:rPr>
        <w:t xml:space="preserve"> </w:t>
      </w:r>
      <w:proofErr w:type="spellStart"/>
      <w:r w:rsidR="00B52B83" w:rsidRPr="003502B9">
        <w:rPr>
          <w:rFonts w:ascii="Times New Roman" w:hAnsi="Times New Roman" w:cs="Times New Roman"/>
          <w:sz w:val="24"/>
          <w:szCs w:val="24"/>
        </w:rPr>
        <w:t>yakni</w:t>
      </w:r>
      <w:proofErr w:type="spellEnd"/>
      <w:r w:rsidR="00B52B83" w:rsidRPr="003502B9">
        <w:rPr>
          <w:rFonts w:ascii="Times New Roman" w:hAnsi="Times New Roman" w:cs="Times New Roman"/>
          <w:sz w:val="24"/>
          <w:szCs w:val="24"/>
        </w:rPr>
        <w:t xml:space="preserve"> </w:t>
      </w:r>
      <w:proofErr w:type="spellStart"/>
      <w:r w:rsidR="00240210">
        <w:rPr>
          <w:rFonts w:ascii="Times New Roman" w:hAnsi="Times New Roman" w:cs="Times New Roman"/>
          <w:sz w:val="24"/>
          <w:szCs w:val="24"/>
        </w:rPr>
        <w:t>diantaranya</w:t>
      </w:r>
      <w:proofErr w:type="spellEnd"/>
      <w:r w:rsidR="00B52B83" w:rsidRPr="003502B9">
        <w:rPr>
          <w:rFonts w:ascii="Times New Roman" w:hAnsi="Times New Roman" w:cs="Times New Roman"/>
          <w:sz w:val="24"/>
          <w:szCs w:val="24"/>
        </w:rPr>
        <w:t>:</w:t>
      </w:r>
    </w:p>
    <w:p w14:paraId="6C1AEA40" w14:textId="77777777" w:rsidR="00B52B83" w:rsidRDefault="00B52B83" w:rsidP="00234FFF">
      <w:pPr>
        <w:pStyle w:val="ListParagraph"/>
        <w:numPr>
          <w:ilvl w:val="0"/>
          <w:numId w:val="3"/>
        </w:numPr>
        <w:spacing w:line="360" w:lineRule="auto"/>
        <w:ind w:left="1443"/>
        <w:jc w:val="both"/>
        <w:rPr>
          <w:rFonts w:ascii="Times New Roman" w:hAnsi="Times New Roman" w:cs="Times New Roman"/>
          <w:sz w:val="24"/>
          <w:szCs w:val="24"/>
        </w:rPr>
      </w:pPr>
      <w:r w:rsidRPr="00B52B83">
        <w:rPr>
          <w:rFonts w:ascii="Times New Roman" w:hAnsi="Times New Roman" w:cs="Times New Roman"/>
          <w:sz w:val="24"/>
          <w:szCs w:val="24"/>
        </w:rPr>
        <w:t xml:space="preserve">Harga </w:t>
      </w:r>
      <w:proofErr w:type="spellStart"/>
      <w:r w:rsidRPr="00B52B83">
        <w:rPr>
          <w:rFonts w:ascii="Times New Roman" w:hAnsi="Times New Roman" w:cs="Times New Roman"/>
          <w:sz w:val="24"/>
          <w:szCs w:val="24"/>
        </w:rPr>
        <w:t>rujukan</w:t>
      </w:r>
      <w:proofErr w:type="spellEnd"/>
      <w:r>
        <w:rPr>
          <w:rFonts w:ascii="Times New Roman" w:hAnsi="Times New Roman" w:cs="Times New Roman"/>
          <w:sz w:val="24"/>
          <w:szCs w:val="24"/>
        </w:rPr>
        <w:t>.</w:t>
      </w:r>
    </w:p>
    <w:p w14:paraId="56C84D0E" w14:textId="77777777" w:rsidR="00B52B83" w:rsidRDefault="00B52B83" w:rsidP="00234FFF">
      <w:pPr>
        <w:pStyle w:val="ListParagraph"/>
        <w:numPr>
          <w:ilvl w:val="0"/>
          <w:numId w:val="3"/>
        </w:numPr>
        <w:spacing w:line="360" w:lineRule="auto"/>
        <w:ind w:left="1443"/>
        <w:jc w:val="both"/>
        <w:rPr>
          <w:rFonts w:ascii="Times New Roman" w:hAnsi="Times New Roman" w:cs="Times New Roman"/>
          <w:sz w:val="24"/>
          <w:szCs w:val="24"/>
        </w:rPr>
      </w:pPr>
      <w:r w:rsidRPr="00B52B83">
        <w:rPr>
          <w:rFonts w:ascii="Times New Roman" w:hAnsi="Times New Roman" w:cs="Times New Roman"/>
          <w:sz w:val="24"/>
          <w:szCs w:val="24"/>
        </w:rPr>
        <w:t xml:space="preserve">Kesimpulan </w:t>
      </w:r>
      <w:proofErr w:type="spellStart"/>
      <w:r w:rsidRPr="00B52B83">
        <w:rPr>
          <w:rFonts w:ascii="Times New Roman" w:hAnsi="Times New Roman" w:cs="Times New Roman"/>
          <w:sz w:val="24"/>
          <w:szCs w:val="24"/>
        </w:rPr>
        <w:t>harga</w:t>
      </w:r>
      <w:proofErr w:type="spellEnd"/>
      <w:r w:rsidRPr="00B52B83">
        <w:rPr>
          <w:rFonts w:ascii="Times New Roman" w:hAnsi="Times New Roman" w:cs="Times New Roman"/>
          <w:sz w:val="24"/>
          <w:szCs w:val="24"/>
        </w:rPr>
        <w:t xml:space="preserve"> </w:t>
      </w:r>
      <w:proofErr w:type="spellStart"/>
      <w:r w:rsidRPr="00B52B83">
        <w:rPr>
          <w:rFonts w:ascii="Times New Roman" w:hAnsi="Times New Roman" w:cs="Times New Roman"/>
          <w:sz w:val="24"/>
          <w:szCs w:val="24"/>
        </w:rPr>
        <w:t>mutu</w:t>
      </w:r>
      <w:proofErr w:type="spellEnd"/>
      <w:r>
        <w:rPr>
          <w:rFonts w:ascii="Times New Roman" w:hAnsi="Times New Roman" w:cs="Times New Roman"/>
          <w:sz w:val="24"/>
          <w:szCs w:val="24"/>
        </w:rPr>
        <w:t>.</w:t>
      </w:r>
    </w:p>
    <w:p w14:paraId="2D12ACC0" w14:textId="4EF69268" w:rsidR="00BB5F7B" w:rsidRDefault="00B52B83" w:rsidP="00234FFF">
      <w:pPr>
        <w:pStyle w:val="ListParagraph"/>
        <w:numPr>
          <w:ilvl w:val="0"/>
          <w:numId w:val="3"/>
        </w:numPr>
        <w:spacing w:line="360" w:lineRule="auto"/>
        <w:ind w:left="1443"/>
        <w:jc w:val="both"/>
        <w:rPr>
          <w:rFonts w:ascii="Times New Roman" w:hAnsi="Times New Roman" w:cs="Times New Roman"/>
          <w:sz w:val="24"/>
          <w:szCs w:val="24"/>
        </w:rPr>
      </w:pPr>
      <w:proofErr w:type="spellStart"/>
      <w:r w:rsidRPr="00B52B83">
        <w:rPr>
          <w:rFonts w:ascii="Times New Roman" w:hAnsi="Times New Roman" w:cs="Times New Roman"/>
          <w:sz w:val="24"/>
          <w:szCs w:val="24"/>
        </w:rPr>
        <w:t>Petunjuk</w:t>
      </w:r>
      <w:proofErr w:type="spellEnd"/>
      <w:r w:rsidRPr="00B52B83">
        <w:rPr>
          <w:rFonts w:ascii="Times New Roman" w:hAnsi="Times New Roman" w:cs="Times New Roman"/>
          <w:sz w:val="24"/>
          <w:szCs w:val="24"/>
        </w:rPr>
        <w:t xml:space="preserve"> </w:t>
      </w:r>
      <w:proofErr w:type="spellStart"/>
      <w:r w:rsidRPr="00B52B83">
        <w:rPr>
          <w:rFonts w:ascii="Times New Roman" w:hAnsi="Times New Roman" w:cs="Times New Roman"/>
          <w:sz w:val="24"/>
          <w:szCs w:val="24"/>
        </w:rPr>
        <w:t>harga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p>
    <w:p w14:paraId="258EEC57" w14:textId="74D1992B" w:rsidR="00BB5F7B" w:rsidRDefault="00BB5F7B" w:rsidP="005A2002">
      <w:pPr>
        <w:spacing w:after="0" w:line="360" w:lineRule="auto"/>
        <w:ind w:left="709" w:firstLine="414"/>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hakekatnya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5 (lima)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71C21BCF" w14:textId="37FBA526" w:rsidR="00BB5F7B" w:rsidRDefault="00BB5F7B" w:rsidP="008C46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Biaya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(biaya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 biaya variable)</w:t>
      </w:r>
    </w:p>
    <w:p w14:paraId="60AE97F4" w14:textId="043C811D" w:rsidR="00BB5F7B" w:rsidRDefault="00BB5F7B" w:rsidP="008C46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Biaya program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w:t>
      </w:r>
    </w:p>
    <w:p w14:paraId="377F95D9" w14:textId="133941E6" w:rsidR="00BB5F7B" w:rsidRDefault="00BB5F7B" w:rsidP="008C46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Biaya </w:t>
      </w:r>
      <w:proofErr w:type="spellStart"/>
      <w:r>
        <w:rPr>
          <w:rFonts w:ascii="Times New Roman" w:hAnsi="Times New Roman" w:cs="Times New Roman"/>
          <w:sz w:val="24"/>
          <w:szCs w:val="24"/>
        </w:rPr>
        <w:t>Investasi</w:t>
      </w:r>
      <w:proofErr w:type="spellEnd"/>
    </w:p>
    <w:p w14:paraId="583024D1" w14:textId="11393149" w:rsidR="00BB5F7B" w:rsidRDefault="00BB5F7B" w:rsidP="008C46E4">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w:t>
      </w:r>
    </w:p>
    <w:p w14:paraId="6B17BAB7" w14:textId="6D2EFF9A" w:rsidR="00DC276D" w:rsidRDefault="00BB5F7B" w:rsidP="008C46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Harga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pesaing</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p>
    <w:p w14:paraId="40937D35" w14:textId="257C20A5" w:rsidR="006F445A" w:rsidRDefault="00DC276D" w:rsidP="005A2002">
      <w:pPr>
        <w:spacing w:after="0" w:line="360" w:lineRule="auto"/>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matang</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factor-</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agar Perusahaan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pemasarannya</w:t>
      </w:r>
      <w:proofErr w:type="spellEnd"/>
      <w:r>
        <w:rPr>
          <w:rFonts w:ascii="Times New Roman" w:hAnsi="Times New Roman" w:cs="Times New Roman"/>
          <w:sz w:val="24"/>
          <w:szCs w:val="24"/>
        </w:rPr>
        <w:t xml:space="preserve">. </w:t>
      </w:r>
    </w:p>
    <w:p w14:paraId="4BCCBB66" w14:textId="119554F1" w:rsidR="00DC276D" w:rsidRPr="005A2002" w:rsidRDefault="00DC276D" w:rsidP="00A52AC7">
      <w:pPr>
        <w:pStyle w:val="Heading3"/>
        <w:numPr>
          <w:ilvl w:val="0"/>
          <w:numId w:val="19"/>
        </w:numPr>
        <w:spacing w:before="0" w:line="360" w:lineRule="auto"/>
        <w:ind w:left="445"/>
        <w:rPr>
          <w:rFonts w:ascii="Times New Roman" w:hAnsi="Times New Roman" w:cs="Times New Roman"/>
          <w:b/>
          <w:bCs/>
          <w:color w:val="000000" w:themeColor="text1"/>
        </w:rPr>
      </w:pPr>
      <w:bookmarkStart w:id="45" w:name="_Toc186785508"/>
      <w:proofErr w:type="spellStart"/>
      <w:r w:rsidRPr="005A2002">
        <w:rPr>
          <w:rFonts w:ascii="Times New Roman" w:hAnsi="Times New Roman" w:cs="Times New Roman"/>
          <w:b/>
          <w:bCs/>
          <w:color w:val="000000" w:themeColor="text1"/>
        </w:rPr>
        <w:t>Peranan</w:t>
      </w:r>
      <w:proofErr w:type="spellEnd"/>
      <w:r w:rsidRPr="005A2002">
        <w:rPr>
          <w:rFonts w:ascii="Times New Roman" w:hAnsi="Times New Roman" w:cs="Times New Roman"/>
          <w:b/>
          <w:bCs/>
          <w:color w:val="000000" w:themeColor="text1"/>
        </w:rPr>
        <w:t xml:space="preserve"> Harga</w:t>
      </w:r>
      <w:bookmarkEnd w:id="45"/>
    </w:p>
    <w:p w14:paraId="7274D1D6" w14:textId="4809AA44" w:rsidR="00DC276D" w:rsidRPr="0075435C" w:rsidRDefault="006A03BE" w:rsidP="005A2002">
      <w:pPr>
        <w:spacing w:after="0" w:line="360" w:lineRule="auto"/>
        <w:ind w:left="709" w:firstLine="720"/>
        <w:jc w:val="both"/>
        <w:rPr>
          <w:rFonts w:ascii="Times New Roman" w:hAnsi="Times New Roman" w:cs="Times New Roman"/>
          <w:sz w:val="24"/>
          <w:szCs w:val="24"/>
        </w:rPr>
      </w:pPr>
      <w:r w:rsidRPr="0075435C">
        <w:rPr>
          <w:rFonts w:ascii="Times New Roman" w:hAnsi="Times New Roman" w:cs="Times New Roman"/>
          <w:sz w:val="24"/>
          <w:szCs w:val="24"/>
        </w:rPr>
        <w:t xml:space="preserve">Dalam system </w:t>
      </w:r>
      <w:proofErr w:type="spellStart"/>
      <w:r w:rsidRPr="0075435C">
        <w:rPr>
          <w:rFonts w:ascii="Times New Roman" w:hAnsi="Times New Roman" w:cs="Times New Roman"/>
          <w:sz w:val="24"/>
          <w:szCs w:val="24"/>
        </w:rPr>
        <w:t>ekonomi</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harga</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merupakan</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satu</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elemen</w:t>
      </w:r>
      <w:proofErr w:type="spellEnd"/>
      <w:r w:rsidRPr="0075435C">
        <w:rPr>
          <w:rFonts w:ascii="Times New Roman" w:hAnsi="Times New Roman" w:cs="Times New Roman"/>
          <w:sz w:val="24"/>
          <w:szCs w:val="24"/>
        </w:rPr>
        <w:t xml:space="preserve"> yang paling fundamental. Tidak </w:t>
      </w:r>
      <w:proofErr w:type="spellStart"/>
      <w:r w:rsidRPr="0075435C">
        <w:rPr>
          <w:rFonts w:ascii="Times New Roman" w:hAnsi="Times New Roman" w:cs="Times New Roman"/>
          <w:sz w:val="24"/>
          <w:szCs w:val="24"/>
        </w:rPr>
        <w:t>hanya</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sekedar</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angka</w:t>
      </w:r>
      <w:proofErr w:type="spellEnd"/>
      <w:r w:rsidRPr="0075435C">
        <w:rPr>
          <w:rFonts w:ascii="Times New Roman" w:hAnsi="Times New Roman" w:cs="Times New Roman"/>
          <w:sz w:val="24"/>
          <w:szCs w:val="24"/>
        </w:rPr>
        <w:t xml:space="preserve"> atau </w:t>
      </w:r>
      <w:proofErr w:type="spellStart"/>
      <w:r w:rsidRPr="0075435C">
        <w:rPr>
          <w:rFonts w:ascii="Times New Roman" w:hAnsi="Times New Roman" w:cs="Times New Roman"/>
          <w:sz w:val="24"/>
          <w:szCs w:val="24"/>
        </w:rPr>
        <w:t>suatu</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nilai</w:t>
      </w:r>
      <w:proofErr w:type="spellEnd"/>
      <w:r w:rsidRPr="0075435C">
        <w:rPr>
          <w:rFonts w:ascii="Times New Roman" w:hAnsi="Times New Roman" w:cs="Times New Roman"/>
          <w:sz w:val="24"/>
          <w:szCs w:val="24"/>
        </w:rPr>
        <w:t xml:space="preserve"> pada </w:t>
      </w:r>
      <w:proofErr w:type="spellStart"/>
      <w:r w:rsidRPr="0075435C">
        <w:rPr>
          <w:rFonts w:ascii="Times New Roman" w:hAnsi="Times New Roman" w:cs="Times New Roman"/>
          <w:sz w:val="24"/>
          <w:szCs w:val="24"/>
        </w:rPr>
        <w:t>suatu</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produk</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tetapi</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harga</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berperan</w:t>
      </w:r>
      <w:proofErr w:type="spellEnd"/>
      <w:r w:rsidRPr="0075435C">
        <w:rPr>
          <w:rFonts w:ascii="Times New Roman" w:hAnsi="Times New Roman" w:cs="Times New Roman"/>
          <w:sz w:val="24"/>
          <w:szCs w:val="24"/>
        </w:rPr>
        <w:t xml:space="preserve"> </w:t>
      </w:r>
      <w:proofErr w:type="spellStart"/>
      <w:r w:rsidRPr="0075435C">
        <w:rPr>
          <w:rFonts w:ascii="Times New Roman" w:hAnsi="Times New Roman" w:cs="Times New Roman"/>
          <w:sz w:val="24"/>
          <w:szCs w:val="24"/>
        </w:rPr>
        <w:t>penting</w:t>
      </w:r>
      <w:proofErr w:type="spellEnd"/>
      <w:r w:rsidRPr="0075435C">
        <w:rPr>
          <w:rFonts w:ascii="Times New Roman" w:hAnsi="Times New Roman" w:cs="Times New Roman"/>
          <w:sz w:val="24"/>
          <w:szCs w:val="24"/>
        </w:rPr>
        <w:t xml:space="preserve"> lebih </w:t>
      </w:r>
      <w:proofErr w:type="spellStart"/>
      <w:r w:rsidRPr="0075435C">
        <w:rPr>
          <w:rFonts w:ascii="Times New Roman" w:hAnsi="Times New Roman" w:cs="Times New Roman"/>
          <w:sz w:val="24"/>
          <w:szCs w:val="24"/>
        </w:rPr>
        <w:t>dari</w:t>
      </w:r>
      <w:proofErr w:type="spellEnd"/>
      <w:r w:rsidRPr="0075435C">
        <w:rPr>
          <w:rFonts w:ascii="Times New Roman" w:hAnsi="Times New Roman" w:cs="Times New Roman"/>
          <w:sz w:val="24"/>
          <w:szCs w:val="24"/>
        </w:rPr>
        <w:t xml:space="preserve"> itu. </w:t>
      </w:r>
      <w:proofErr w:type="spellStart"/>
      <w:r w:rsidR="00DE3CE9" w:rsidRPr="0075435C">
        <w:rPr>
          <w:rFonts w:ascii="Times New Roman" w:hAnsi="Times New Roman" w:cs="Times New Roman"/>
          <w:sz w:val="24"/>
          <w:szCs w:val="24"/>
        </w:rPr>
        <w:t>Menurut</w:t>
      </w:r>
      <w:proofErr w:type="spellEnd"/>
      <w:r w:rsidR="00DE3CE9" w:rsidRPr="0075435C">
        <w:rPr>
          <w:rFonts w:ascii="Times New Roman" w:hAnsi="Times New Roman" w:cs="Times New Roman"/>
          <w:sz w:val="24"/>
          <w:szCs w:val="24"/>
        </w:rPr>
        <w:t xml:space="preserve"> </w:t>
      </w:r>
      <w:proofErr w:type="spellStart"/>
      <w:r w:rsidR="00DE3CE9" w:rsidRPr="0075435C">
        <w:rPr>
          <w:rFonts w:ascii="Times New Roman" w:hAnsi="Times New Roman" w:cs="Times New Roman"/>
          <w:sz w:val="24"/>
          <w:szCs w:val="24"/>
        </w:rPr>
        <w:t>Tjiptono</w:t>
      </w:r>
      <w:proofErr w:type="spellEnd"/>
      <w:r w:rsidR="00DE3CE9" w:rsidRPr="0075435C">
        <w:rPr>
          <w:rFonts w:ascii="Times New Roman" w:hAnsi="Times New Roman" w:cs="Times New Roman"/>
          <w:sz w:val="24"/>
          <w:szCs w:val="24"/>
        </w:rPr>
        <w:t xml:space="preserve"> </w:t>
      </w:r>
      <w:proofErr w:type="spellStart"/>
      <w:r w:rsidR="00DE3CE9" w:rsidRPr="0075435C">
        <w:rPr>
          <w:rFonts w:ascii="Times New Roman" w:hAnsi="Times New Roman" w:cs="Times New Roman"/>
          <w:sz w:val="24"/>
          <w:szCs w:val="24"/>
        </w:rPr>
        <w:t>dalam</w:t>
      </w:r>
      <w:proofErr w:type="spellEnd"/>
      <w:r w:rsidR="00DE3CE9" w:rsidRPr="0075435C">
        <w:rPr>
          <w:rFonts w:ascii="Times New Roman" w:hAnsi="Times New Roman" w:cs="Times New Roman"/>
          <w:sz w:val="24"/>
          <w:szCs w:val="24"/>
        </w:rPr>
        <w:t xml:space="preserve"> </w:t>
      </w:r>
      <w:proofErr w:type="spellStart"/>
      <w:r w:rsidR="00DE3CE9" w:rsidRPr="0075435C">
        <w:rPr>
          <w:rFonts w:ascii="Times New Roman" w:hAnsi="Times New Roman" w:cs="Times New Roman"/>
          <w:sz w:val="24"/>
          <w:szCs w:val="24"/>
        </w:rPr>
        <w:t>keputusan</w:t>
      </w:r>
      <w:proofErr w:type="spellEnd"/>
      <w:r w:rsidR="00DE3CE9" w:rsidRPr="0075435C">
        <w:rPr>
          <w:rFonts w:ascii="Times New Roman" w:hAnsi="Times New Roman" w:cs="Times New Roman"/>
          <w:sz w:val="24"/>
          <w:szCs w:val="24"/>
        </w:rPr>
        <w:t xml:space="preserve"> </w:t>
      </w:r>
      <w:proofErr w:type="spellStart"/>
      <w:r w:rsidR="00DE3CE9" w:rsidRPr="0075435C">
        <w:rPr>
          <w:rFonts w:ascii="Times New Roman" w:hAnsi="Times New Roman" w:cs="Times New Roman"/>
          <w:sz w:val="24"/>
          <w:szCs w:val="24"/>
        </w:rPr>
        <w:t>pembelian</w:t>
      </w:r>
      <w:proofErr w:type="spellEnd"/>
      <w:r w:rsidR="00DE3CE9" w:rsidRPr="0075435C">
        <w:rPr>
          <w:rFonts w:ascii="Times New Roman" w:hAnsi="Times New Roman" w:cs="Times New Roman"/>
          <w:sz w:val="24"/>
          <w:szCs w:val="24"/>
        </w:rPr>
        <w:t xml:space="preserve">, </w:t>
      </w:r>
      <w:proofErr w:type="spellStart"/>
      <w:r w:rsidR="00DE3CE9" w:rsidRPr="0075435C">
        <w:rPr>
          <w:rFonts w:ascii="Times New Roman" w:hAnsi="Times New Roman" w:cs="Times New Roman"/>
          <w:sz w:val="24"/>
          <w:szCs w:val="24"/>
        </w:rPr>
        <w:t>harga</w:t>
      </w:r>
      <w:proofErr w:type="spellEnd"/>
      <w:r w:rsidR="00DE3CE9" w:rsidRPr="0075435C">
        <w:rPr>
          <w:rFonts w:ascii="Times New Roman" w:hAnsi="Times New Roman" w:cs="Times New Roman"/>
          <w:sz w:val="24"/>
          <w:szCs w:val="24"/>
        </w:rPr>
        <w:t xml:space="preserve"> </w:t>
      </w:r>
      <w:proofErr w:type="spellStart"/>
      <w:r w:rsidR="00DE3CE9" w:rsidRPr="0075435C">
        <w:rPr>
          <w:rFonts w:ascii="Times New Roman" w:hAnsi="Times New Roman" w:cs="Times New Roman"/>
          <w:sz w:val="24"/>
          <w:szCs w:val="24"/>
        </w:rPr>
        <w:t>memiliki</w:t>
      </w:r>
      <w:proofErr w:type="spellEnd"/>
      <w:r w:rsidR="00DE3CE9" w:rsidRPr="0075435C">
        <w:rPr>
          <w:rFonts w:ascii="Times New Roman" w:hAnsi="Times New Roman" w:cs="Times New Roman"/>
          <w:sz w:val="24"/>
          <w:szCs w:val="24"/>
        </w:rPr>
        <w:t xml:space="preserve"> 2 (dua) </w:t>
      </w:r>
      <w:proofErr w:type="spellStart"/>
      <w:r w:rsidR="00DE3CE9" w:rsidRPr="0075435C">
        <w:rPr>
          <w:rFonts w:ascii="Times New Roman" w:hAnsi="Times New Roman" w:cs="Times New Roman"/>
          <w:sz w:val="24"/>
          <w:szCs w:val="24"/>
        </w:rPr>
        <w:t>peranan</w:t>
      </w:r>
      <w:proofErr w:type="spellEnd"/>
      <w:r w:rsidR="00DE3CE9" w:rsidRPr="0075435C">
        <w:rPr>
          <w:rFonts w:ascii="Times New Roman" w:hAnsi="Times New Roman" w:cs="Times New Roman"/>
          <w:sz w:val="24"/>
          <w:szCs w:val="24"/>
        </w:rPr>
        <w:t xml:space="preserve"> </w:t>
      </w:r>
      <w:proofErr w:type="spellStart"/>
      <w:r w:rsidR="00DE3CE9" w:rsidRPr="0075435C">
        <w:rPr>
          <w:rFonts w:ascii="Times New Roman" w:hAnsi="Times New Roman" w:cs="Times New Roman"/>
          <w:sz w:val="24"/>
          <w:szCs w:val="24"/>
        </w:rPr>
        <w:t>utama</w:t>
      </w:r>
      <w:proofErr w:type="spellEnd"/>
      <w:r w:rsidR="00DE3CE9" w:rsidRPr="0075435C">
        <w:rPr>
          <w:rFonts w:ascii="Times New Roman" w:hAnsi="Times New Roman" w:cs="Times New Roman"/>
          <w:sz w:val="24"/>
          <w:szCs w:val="24"/>
        </w:rPr>
        <w:t xml:space="preserve">. </w:t>
      </w:r>
      <w:proofErr w:type="spellStart"/>
      <w:r w:rsidR="00DE3CE9" w:rsidRPr="0075435C">
        <w:rPr>
          <w:rFonts w:ascii="Times New Roman" w:hAnsi="Times New Roman" w:cs="Times New Roman"/>
          <w:sz w:val="24"/>
          <w:szCs w:val="24"/>
        </w:rPr>
        <w:t>Yakni</w:t>
      </w:r>
      <w:proofErr w:type="spellEnd"/>
      <w:r w:rsidR="00DE3CE9" w:rsidRPr="0075435C">
        <w:rPr>
          <w:rFonts w:ascii="Times New Roman" w:hAnsi="Times New Roman" w:cs="Times New Roman"/>
          <w:sz w:val="24"/>
          <w:szCs w:val="24"/>
        </w:rPr>
        <w:t>:</w:t>
      </w:r>
    </w:p>
    <w:p w14:paraId="734E3A2C" w14:textId="66380415" w:rsidR="00B52B83" w:rsidRPr="00DE3CE9" w:rsidRDefault="00DE3CE9" w:rsidP="008C46E4">
      <w:pPr>
        <w:pStyle w:val="ListParagraph"/>
        <w:numPr>
          <w:ilvl w:val="0"/>
          <w:numId w:val="5"/>
        </w:numPr>
        <w:spacing w:line="360" w:lineRule="auto"/>
        <w:jc w:val="both"/>
        <w:rPr>
          <w:rFonts w:ascii="Times New Roman" w:hAnsi="Times New Roman" w:cs="Times New Roman"/>
          <w:sz w:val="24"/>
          <w:szCs w:val="24"/>
        </w:rPr>
      </w:pPr>
      <w:proofErr w:type="spellStart"/>
      <w:r w:rsidRPr="00DE3CE9">
        <w:rPr>
          <w:rFonts w:ascii="Times New Roman" w:hAnsi="Times New Roman" w:cs="Times New Roman"/>
          <w:sz w:val="24"/>
          <w:szCs w:val="24"/>
        </w:rPr>
        <w:lastRenderedPageBreak/>
        <w:t>Peranan</w:t>
      </w:r>
      <w:proofErr w:type="spellEnd"/>
      <w:r w:rsidRPr="00DE3CE9">
        <w:rPr>
          <w:rFonts w:ascii="Times New Roman" w:hAnsi="Times New Roman" w:cs="Times New Roman"/>
          <w:sz w:val="24"/>
          <w:szCs w:val="24"/>
        </w:rPr>
        <w:t xml:space="preserve"> Lokasi </w:t>
      </w:r>
      <w:proofErr w:type="spellStart"/>
      <w:r w:rsidRPr="00DE3CE9">
        <w:rPr>
          <w:rFonts w:ascii="Times New Roman" w:hAnsi="Times New Roman" w:cs="Times New Roman"/>
          <w:sz w:val="24"/>
          <w:szCs w:val="24"/>
        </w:rPr>
        <w:t>dari</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harga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merupakan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fungsi</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harga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dalam</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membantu</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konsumen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dalam</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menentukan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cara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mendapatkan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manfaat</w:t>
      </w:r>
      <w:proofErr w:type="spellEnd"/>
      <w:r w:rsidRPr="00DE3CE9">
        <w:rPr>
          <w:rFonts w:ascii="Times New Roman" w:hAnsi="Times New Roman" w:cs="Times New Roman"/>
          <w:sz w:val="24"/>
          <w:szCs w:val="24"/>
        </w:rPr>
        <w:t xml:space="preserve"> yang </w:t>
      </w:r>
      <w:proofErr w:type="spellStart"/>
      <w:r w:rsidRPr="00DE3CE9">
        <w:rPr>
          <w:rFonts w:ascii="Times New Roman" w:hAnsi="Times New Roman" w:cs="Times New Roman"/>
          <w:sz w:val="24"/>
          <w:szCs w:val="24"/>
        </w:rPr>
        <w:t>mereka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harapkan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dengan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berdasarkan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kemampuan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finansial</w:t>
      </w:r>
      <w:proofErr w:type="spellEnd"/>
      <w:r w:rsidRPr="00DE3CE9">
        <w:rPr>
          <w:rFonts w:ascii="Times New Roman" w:hAnsi="Times New Roman" w:cs="Times New Roman"/>
          <w:sz w:val="24"/>
          <w:szCs w:val="24"/>
        </w:rPr>
        <w:t xml:space="preserve"> yang </w:t>
      </w:r>
      <w:proofErr w:type="spellStart"/>
      <w:r w:rsidRPr="00DE3CE9">
        <w:rPr>
          <w:rFonts w:ascii="Times New Roman" w:hAnsi="Times New Roman" w:cs="Times New Roman"/>
          <w:sz w:val="24"/>
          <w:szCs w:val="24"/>
        </w:rPr>
        <w:t>mereka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miliki</w:t>
      </w:r>
      <w:proofErr w:type="spellEnd"/>
      <w:r w:rsidRPr="00DE3CE9">
        <w:rPr>
          <w:rFonts w:ascii="Times New Roman" w:hAnsi="Times New Roman" w:cs="Times New Roman"/>
          <w:sz w:val="24"/>
          <w:szCs w:val="24"/>
        </w:rPr>
        <w:t>.</w:t>
      </w:r>
    </w:p>
    <w:p w14:paraId="406C16A6" w14:textId="49EAF413" w:rsidR="009578DB" w:rsidRPr="00135E51" w:rsidRDefault="00DE3CE9" w:rsidP="009578DB">
      <w:pPr>
        <w:pStyle w:val="ListParagraph"/>
        <w:numPr>
          <w:ilvl w:val="0"/>
          <w:numId w:val="5"/>
        </w:numPr>
        <w:spacing w:line="360" w:lineRule="auto"/>
        <w:jc w:val="both"/>
        <w:rPr>
          <w:rFonts w:ascii="Times New Roman" w:hAnsi="Times New Roman" w:cs="Times New Roman"/>
          <w:sz w:val="24"/>
          <w:szCs w:val="24"/>
        </w:rPr>
      </w:pPr>
      <w:proofErr w:type="spellStart"/>
      <w:r w:rsidRPr="00DE3CE9">
        <w:rPr>
          <w:rFonts w:ascii="Times New Roman" w:hAnsi="Times New Roman" w:cs="Times New Roman"/>
          <w:sz w:val="24"/>
          <w:szCs w:val="24"/>
        </w:rPr>
        <w:t>Peranan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informasi</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dari</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harga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merupakan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fungsi</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harga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dalam</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memebrikan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informasi</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kepada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konsumen</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berbagai</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aspek</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produk</w:t>
      </w:r>
      <w:proofErr w:type="spellEnd"/>
      <w:r w:rsidRPr="00DE3CE9">
        <w:rPr>
          <w:rFonts w:ascii="Times New Roman" w:hAnsi="Times New Roman" w:cs="Times New Roman"/>
          <w:sz w:val="24"/>
          <w:szCs w:val="24"/>
        </w:rPr>
        <w:t xml:space="preserve">, salah </w:t>
      </w:r>
      <w:proofErr w:type="spellStart"/>
      <w:r w:rsidRPr="00DE3CE9">
        <w:rPr>
          <w:rFonts w:ascii="Times New Roman" w:hAnsi="Times New Roman" w:cs="Times New Roman"/>
          <w:sz w:val="24"/>
          <w:szCs w:val="24"/>
        </w:rPr>
        <w:t>satunya</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kualitas</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suatu</w:t>
      </w:r>
      <w:proofErr w:type="spellEnd"/>
      <w:r w:rsidRPr="00DE3CE9">
        <w:rPr>
          <w:rFonts w:ascii="Times New Roman" w:hAnsi="Times New Roman" w:cs="Times New Roman"/>
          <w:sz w:val="24"/>
          <w:szCs w:val="24"/>
        </w:rPr>
        <w:t xml:space="preserve"> </w:t>
      </w:r>
      <w:proofErr w:type="spellStart"/>
      <w:r w:rsidRPr="00DE3CE9">
        <w:rPr>
          <w:rFonts w:ascii="Times New Roman" w:hAnsi="Times New Roman" w:cs="Times New Roman"/>
          <w:sz w:val="24"/>
          <w:szCs w:val="24"/>
        </w:rPr>
        <w:t>produk</w:t>
      </w:r>
      <w:proofErr w:type="spellEnd"/>
      <w:r w:rsidRPr="00DE3CE9">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p>
    <w:p w14:paraId="327BA3AA" w14:textId="77777777" w:rsidR="008443DD" w:rsidRPr="009B1B28" w:rsidRDefault="008443DD" w:rsidP="009B1B28">
      <w:pPr>
        <w:pStyle w:val="Heading3"/>
        <w:numPr>
          <w:ilvl w:val="0"/>
          <w:numId w:val="122"/>
        </w:numPr>
        <w:spacing w:before="0"/>
        <w:ind w:left="502"/>
        <w:rPr>
          <w:rFonts w:ascii="Times New Roman" w:hAnsi="Times New Roman" w:cs="Times New Roman"/>
          <w:b/>
          <w:bCs/>
          <w:color w:val="000000"/>
        </w:rPr>
      </w:pPr>
      <w:proofErr w:type="spellStart"/>
      <w:r w:rsidRPr="009B1B28">
        <w:rPr>
          <w:rFonts w:ascii="Times New Roman" w:hAnsi="Times New Roman" w:cs="Times New Roman"/>
          <w:b/>
          <w:bCs/>
          <w:color w:val="000000"/>
        </w:rPr>
        <w:t>Indikator</w:t>
      </w:r>
      <w:proofErr w:type="spellEnd"/>
      <w:r w:rsidRPr="009B1B28">
        <w:rPr>
          <w:rFonts w:ascii="Times New Roman" w:hAnsi="Times New Roman" w:cs="Times New Roman"/>
          <w:b/>
          <w:bCs/>
          <w:color w:val="000000"/>
        </w:rPr>
        <w:t xml:space="preserve"> Harga</w:t>
      </w:r>
    </w:p>
    <w:p w14:paraId="168AFA34" w14:textId="526A8771" w:rsidR="008443DD" w:rsidRPr="009578DB" w:rsidRDefault="008443DD" w:rsidP="005A2002">
      <w:pPr>
        <w:spacing w:after="0" w:line="360" w:lineRule="auto"/>
        <w:ind w:left="709" w:firstLine="720"/>
        <w:jc w:val="both"/>
        <w:rPr>
          <w:rFonts w:ascii="Times New Roman" w:hAnsi="Times New Roman" w:cs="Times New Roman"/>
          <w:sz w:val="24"/>
          <w:szCs w:val="24"/>
        </w:rPr>
      </w:pPr>
      <w:proofErr w:type="spellStart"/>
      <w:r w:rsidRPr="009578DB">
        <w:rPr>
          <w:rFonts w:ascii="Times New Roman" w:hAnsi="Times New Roman" w:cs="Times New Roman"/>
          <w:sz w:val="24"/>
          <w:szCs w:val="24"/>
        </w:rPr>
        <w:t>Menurut</w:t>
      </w:r>
      <w:proofErr w:type="spellEnd"/>
      <w:r w:rsidRPr="009578DB">
        <w:rPr>
          <w:rFonts w:ascii="Times New Roman" w:hAnsi="Times New Roman" w:cs="Times New Roman"/>
          <w:sz w:val="24"/>
          <w:szCs w:val="24"/>
        </w:rPr>
        <w:t xml:space="preserve"> Kotler dan Armstrong, </w:t>
      </w:r>
      <w:proofErr w:type="spellStart"/>
      <w:r w:rsidRPr="009578DB">
        <w:rPr>
          <w:rFonts w:ascii="Times New Roman" w:hAnsi="Times New Roman" w:cs="Times New Roman"/>
          <w:sz w:val="24"/>
          <w:szCs w:val="24"/>
        </w:rPr>
        <w:t>terdapat</w:t>
      </w:r>
      <w:proofErr w:type="spellEnd"/>
      <w:r w:rsidRPr="009578DB">
        <w:rPr>
          <w:rFonts w:ascii="Times New Roman" w:hAnsi="Times New Roman" w:cs="Times New Roman"/>
          <w:sz w:val="24"/>
          <w:szCs w:val="24"/>
        </w:rPr>
        <w:t xml:space="preserve"> 4 (</w:t>
      </w:r>
      <w:proofErr w:type="spellStart"/>
      <w:r w:rsidRPr="009578DB">
        <w:rPr>
          <w:rFonts w:ascii="Times New Roman" w:hAnsi="Times New Roman" w:cs="Times New Roman"/>
          <w:sz w:val="24"/>
          <w:szCs w:val="24"/>
        </w:rPr>
        <w:t>empat</w:t>
      </w:r>
      <w:proofErr w:type="spellEnd"/>
      <w:r w:rsidRPr="009578DB">
        <w:rPr>
          <w:rFonts w:ascii="Times New Roman" w:hAnsi="Times New Roman" w:cs="Times New Roman"/>
          <w:sz w:val="24"/>
          <w:szCs w:val="24"/>
        </w:rPr>
        <w:t xml:space="preserve">) indicator </w:t>
      </w:r>
      <w:proofErr w:type="spellStart"/>
      <w:r w:rsidRPr="009578DB">
        <w:rPr>
          <w:rFonts w:ascii="Times New Roman" w:hAnsi="Times New Roman" w:cs="Times New Roman"/>
          <w:sz w:val="24"/>
          <w:szCs w:val="24"/>
        </w:rPr>
        <w:t>harga</w:t>
      </w:r>
      <w:proofErr w:type="spellEnd"/>
      <w:r w:rsidRPr="009578DB">
        <w:rPr>
          <w:rFonts w:ascii="Times New Roman" w:hAnsi="Times New Roman" w:cs="Times New Roman"/>
          <w:sz w:val="24"/>
          <w:szCs w:val="24"/>
        </w:rPr>
        <w:t xml:space="preserve">, </w:t>
      </w:r>
      <w:proofErr w:type="spellStart"/>
      <w:r w:rsidRPr="009578DB">
        <w:rPr>
          <w:rFonts w:ascii="Times New Roman" w:hAnsi="Times New Roman" w:cs="Times New Roman"/>
          <w:sz w:val="24"/>
          <w:szCs w:val="24"/>
        </w:rPr>
        <w:t>yakni</w:t>
      </w:r>
      <w:proofErr w:type="spellEnd"/>
      <w:r w:rsidRPr="009578DB">
        <w:rPr>
          <w:rFonts w:ascii="Times New Roman" w:hAnsi="Times New Roman" w:cs="Times New Roman"/>
          <w:sz w:val="24"/>
          <w:szCs w:val="24"/>
        </w:rPr>
        <w:t xml:space="preserve"> </w:t>
      </w:r>
      <w:proofErr w:type="spellStart"/>
      <w:r w:rsidRPr="009578DB">
        <w:rPr>
          <w:rFonts w:ascii="Times New Roman" w:hAnsi="Times New Roman" w:cs="Times New Roman"/>
          <w:sz w:val="24"/>
          <w:szCs w:val="24"/>
        </w:rPr>
        <w:t>diantaranya</w:t>
      </w:r>
      <w:proofErr w:type="spellEnd"/>
      <w:r w:rsidRPr="009578DB">
        <w:rPr>
          <w:rFonts w:ascii="Times New Roman" w:hAnsi="Times New Roman" w:cs="Times New Roman"/>
          <w:sz w:val="24"/>
          <w:szCs w:val="24"/>
        </w:rPr>
        <w:t>;</w:t>
      </w:r>
    </w:p>
    <w:p w14:paraId="7804E0B5" w14:textId="138BEBD3" w:rsidR="008443DD" w:rsidRDefault="00675B3F" w:rsidP="005E032B">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Keterjangkauan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w:t>
      </w:r>
    </w:p>
    <w:p w14:paraId="48ABE38A" w14:textId="47FDFA6A" w:rsidR="00675B3F" w:rsidRDefault="00675B3F" w:rsidP="006A241D">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w:t>
      </w:r>
    </w:p>
    <w:p w14:paraId="13C95A8A" w14:textId="124A5079" w:rsidR="00675B3F" w:rsidRDefault="00675B3F" w:rsidP="006A241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Daya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w:t>
      </w:r>
    </w:p>
    <w:p w14:paraId="08DDEEC3" w14:textId="44657569" w:rsidR="00675B3F" w:rsidRDefault="00675B3F" w:rsidP="006A241D">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14:paraId="6AD98367" w14:textId="78D59047" w:rsidR="001A4C9F" w:rsidRDefault="001A4C9F" w:rsidP="001A4C9F">
      <w:pPr>
        <w:pStyle w:val="Heading3"/>
        <w:numPr>
          <w:ilvl w:val="0"/>
          <w:numId w:val="110"/>
        </w:numPr>
        <w:spacing w:before="0"/>
        <w:ind w:left="502"/>
        <w:rPr>
          <w:rFonts w:ascii="Times New Roman" w:hAnsi="Times New Roman" w:cs="Times New Roman"/>
          <w:b/>
          <w:bCs/>
          <w:color w:val="auto"/>
        </w:rPr>
      </w:pPr>
      <w:bookmarkStart w:id="46" w:name="_Toc186785509"/>
      <w:r w:rsidRPr="001A4C9F">
        <w:rPr>
          <w:rFonts w:ascii="Times New Roman" w:hAnsi="Times New Roman" w:cs="Times New Roman"/>
          <w:b/>
          <w:bCs/>
          <w:color w:val="auto"/>
        </w:rPr>
        <w:t xml:space="preserve">Harga </w:t>
      </w:r>
      <w:proofErr w:type="spellStart"/>
      <w:r w:rsidRPr="001A4C9F">
        <w:rPr>
          <w:rFonts w:ascii="Times New Roman" w:hAnsi="Times New Roman" w:cs="Times New Roman"/>
          <w:b/>
          <w:bCs/>
          <w:color w:val="auto"/>
        </w:rPr>
        <w:t>dalam</w:t>
      </w:r>
      <w:proofErr w:type="spellEnd"/>
      <w:r w:rsidRPr="001A4C9F">
        <w:rPr>
          <w:rFonts w:ascii="Times New Roman" w:hAnsi="Times New Roman" w:cs="Times New Roman"/>
          <w:b/>
          <w:bCs/>
          <w:color w:val="auto"/>
        </w:rPr>
        <w:t xml:space="preserve"> Islam</w:t>
      </w:r>
      <w:bookmarkEnd w:id="46"/>
    </w:p>
    <w:p w14:paraId="18BA94F7" w14:textId="0E5B2B0F" w:rsidR="00C5714D" w:rsidRDefault="00C5714D" w:rsidP="00C5714D">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5714D">
        <w:rPr>
          <w:rFonts w:ascii="Times New Roman" w:hAnsi="Times New Roman" w:cs="Times New Roman"/>
          <w:sz w:val="24"/>
          <w:szCs w:val="24"/>
        </w:rPr>
        <w:t xml:space="preserve">Dalam Islam, </w:t>
      </w:r>
      <w:proofErr w:type="spellStart"/>
      <w:r w:rsidRPr="00C5714D">
        <w:rPr>
          <w:rFonts w:ascii="Times New Roman" w:hAnsi="Times New Roman" w:cs="Times New Roman"/>
          <w:sz w:val="24"/>
          <w:szCs w:val="24"/>
        </w:rPr>
        <w:t>konsep</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harga</w:t>
      </w:r>
      <w:proofErr w:type="spellEnd"/>
      <w:r w:rsidRPr="00C5714D">
        <w:rPr>
          <w:rFonts w:ascii="Times New Roman" w:hAnsi="Times New Roman" w:cs="Times New Roman"/>
          <w:sz w:val="24"/>
          <w:szCs w:val="24"/>
        </w:rPr>
        <w:t xml:space="preserve"> tidak </w:t>
      </w:r>
      <w:proofErr w:type="spellStart"/>
      <w:r w:rsidRPr="00C5714D">
        <w:rPr>
          <w:rFonts w:ascii="Times New Roman" w:hAnsi="Times New Roman" w:cs="Times New Roman"/>
          <w:sz w:val="24"/>
          <w:szCs w:val="24"/>
        </w:rPr>
        <w:t>hanya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dipandang</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sebagai</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nilai</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tukar</w:t>
      </w:r>
      <w:proofErr w:type="spellEnd"/>
      <w:r w:rsidRPr="00C5714D">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C5714D">
        <w:rPr>
          <w:rFonts w:ascii="Times New Roman" w:hAnsi="Times New Roman" w:cs="Times New Roman"/>
          <w:sz w:val="24"/>
          <w:szCs w:val="24"/>
        </w:rPr>
        <w:t>suatu</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barang</w:t>
      </w:r>
      <w:proofErr w:type="spellEnd"/>
      <w:r w:rsidRPr="00C5714D">
        <w:rPr>
          <w:rFonts w:ascii="Times New Roman" w:hAnsi="Times New Roman" w:cs="Times New Roman"/>
          <w:sz w:val="24"/>
          <w:szCs w:val="24"/>
        </w:rPr>
        <w:t xml:space="preserve"> atau </w:t>
      </w:r>
      <w:proofErr w:type="spellStart"/>
      <w:r w:rsidRPr="00C5714D">
        <w:rPr>
          <w:rFonts w:ascii="Times New Roman" w:hAnsi="Times New Roman" w:cs="Times New Roman"/>
          <w:sz w:val="24"/>
          <w:szCs w:val="24"/>
        </w:rPr>
        <w:t>jasa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tetapi</w:t>
      </w:r>
      <w:proofErr w:type="spellEnd"/>
      <w:r w:rsidRPr="00C5714D">
        <w:rPr>
          <w:rFonts w:ascii="Times New Roman" w:hAnsi="Times New Roman" w:cs="Times New Roman"/>
          <w:sz w:val="24"/>
          <w:szCs w:val="24"/>
        </w:rPr>
        <w:t xml:space="preserve"> juga </w:t>
      </w:r>
      <w:proofErr w:type="spellStart"/>
      <w:r w:rsidRPr="00C5714D">
        <w:rPr>
          <w:rFonts w:ascii="Times New Roman" w:hAnsi="Times New Roman" w:cs="Times New Roman"/>
          <w:sz w:val="24"/>
          <w:szCs w:val="24"/>
        </w:rPr>
        <w:t>sebagai</w:t>
      </w:r>
      <w:proofErr w:type="spellEnd"/>
      <w:r w:rsidRPr="00C5714D">
        <w:rPr>
          <w:rFonts w:ascii="Times New Roman" w:hAnsi="Times New Roman" w:cs="Times New Roman"/>
          <w:sz w:val="24"/>
          <w:szCs w:val="24"/>
        </w:rPr>
        <w:t xml:space="preserve"> bagian </w:t>
      </w:r>
      <w:proofErr w:type="spellStart"/>
      <w:r w:rsidRPr="00C5714D">
        <w:rPr>
          <w:rFonts w:ascii="Times New Roman" w:hAnsi="Times New Roman" w:cs="Times New Roman"/>
          <w:sz w:val="24"/>
          <w:szCs w:val="24"/>
        </w:rPr>
        <w:t>dari</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prinsip</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keadilan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dalam</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transaksi</w:t>
      </w:r>
      <w:proofErr w:type="spellEnd"/>
      <w:r w:rsidRPr="00C5714D">
        <w:rPr>
          <w:rFonts w:ascii="Times New Roman" w:hAnsi="Times New Roman" w:cs="Times New Roman"/>
          <w:sz w:val="24"/>
          <w:szCs w:val="24"/>
        </w:rPr>
        <w:t xml:space="preserve">. Islam </w:t>
      </w:r>
      <w:proofErr w:type="spellStart"/>
      <w:r w:rsidRPr="00C5714D">
        <w:rPr>
          <w:rFonts w:ascii="Times New Roman" w:hAnsi="Times New Roman" w:cs="Times New Roman"/>
          <w:sz w:val="24"/>
          <w:szCs w:val="24"/>
        </w:rPr>
        <w:t>menekankan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pentingnya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menetapkan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harga</w:t>
      </w:r>
      <w:proofErr w:type="spellEnd"/>
      <w:r w:rsidRPr="00C5714D">
        <w:rPr>
          <w:rFonts w:ascii="Times New Roman" w:hAnsi="Times New Roman" w:cs="Times New Roman"/>
          <w:sz w:val="24"/>
          <w:szCs w:val="24"/>
        </w:rPr>
        <w:t xml:space="preserve"> yang </w:t>
      </w:r>
      <w:proofErr w:type="spellStart"/>
      <w:r w:rsidRPr="00C5714D">
        <w:rPr>
          <w:rFonts w:ascii="Times New Roman" w:hAnsi="Times New Roman" w:cs="Times New Roman"/>
          <w:sz w:val="24"/>
          <w:szCs w:val="24"/>
        </w:rPr>
        <w:t>adil</w:t>
      </w:r>
      <w:proofErr w:type="spellEnd"/>
      <w:r w:rsidRPr="00C5714D">
        <w:rPr>
          <w:rFonts w:ascii="Times New Roman" w:hAnsi="Times New Roman" w:cs="Times New Roman"/>
          <w:sz w:val="24"/>
          <w:szCs w:val="24"/>
        </w:rPr>
        <w:t xml:space="preserve"> dan </w:t>
      </w:r>
      <w:proofErr w:type="spellStart"/>
      <w:r w:rsidRPr="00C5714D">
        <w:rPr>
          <w:rFonts w:ascii="Times New Roman" w:hAnsi="Times New Roman" w:cs="Times New Roman"/>
          <w:sz w:val="24"/>
          <w:szCs w:val="24"/>
        </w:rPr>
        <w:t>transparan</w:t>
      </w:r>
      <w:proofErr w:type="spellEnd"/>
      <w:r w:rsidRPr="00C5714D">
        <w:rPr>
          <w:rFonts w:ascii="Times New Roman" w:hAnsi="Times New Roman" w:cs="Times New Roman"/>
          <w:sz w:val="24"/>
          <w:szCs w:val="24"/>
        </w:rPr>
        <w:t xml:space="preserve">, tanpa </w:t>
      </w:r>
      <w:proofErr w:type="spellStart"/>
      <w:r w:rsidRPr="00C5714D">
        <w:rPr>
          <w:rFonts w:ascii="Times New Roman" w:hAnsi="Times New Roman" w:cs="Times New Roman"/>
          <w:sz w:val="24"/>
          <w:szCs w:val="24"/>
        </w:rPr>
        <w:t>adanya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unsur</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penipuan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pemaksaan</w:t>
      </w:r>
      <w:proofErr w:type="spellEnd"/>
      <w:r w:rsidRPr="00C5714D">
        <w:rPr>
          <w:rFonts w:ascii="Times New Roman" w:hAnsi="Times New Roman" w:cs="Times New Roman"/>
          <w:sz w:val="24"/>
          <w:szCs w:val="24"/>
        </w:rPr>
        <w:t xml:space="preserve">, atau </w:t>
      </w:r>
      <w:proofErr w:type="spellStart"/>
      <w:r w:rsidRPr="00C5714D">
        <w:rPr>
          <w:rFonts w:ascii="Times New Roman" w:hAnsi="Times New Roman" w:cs="Times New Roman"/>
          <w:sz w:val="24"/>
          <w:szCs w:val="24"/>
        </w:rPr>
        <w:t>eksploitasi</w:t>
      </w:r>
      <w:proofErr w:type="spellEnd"/>
      <w:r w:rsidRPr="00C5714D">
        <w:rPr>
          <w:rFonts w:ascii="Times New Roman" w:hAnsi="Times New Roman" w:cs="Times New Roman"/>
          <w:sz w:val="24"/>
          <w:szCs w:val="24"/>
        </w:rPr>
        <w:t xml:space="preserve">. Harga yang </w:t>
      </w:r>
      <w:proofErr w:type="spellStart"/>
      <w:r w:rsidRPr="00C5714D">
        <w:rPr>
          <w:rFonts w:ascii="Times New Roman" w:hAnsi="Times New Roman" w:cs="Times New Roman"/>
          <w:sz w:val="24"/>
          <w:szCs w:val="24"/>
        </w:rPr>
        <w:t>adil</w:t>
      </w:r>
      <w:proofErr w:type="spellEnd"/>
      <w:r w:rsidRPr="00C5714D">
        <w:rPr>
          <w:rFonts w:ascii="Times New Roman" w:hAnsi="Times New Roman" w:cs="Times New Roman"/>
          <w:sz w:val="24"/>
          <w:szCs w:val="24"/>
        </w:rPr>
        <w:t xml:space="preserve"> harus </w:t>
      </w:r>
      <w:proofErr w:type="spellStart"/>
      <w:r w:rsidRPr="00C5714D">
        <w:rPr>
          <w:rFonts w:ascii="Times New Roman" w:hAnsi="Times New Roman" w:cs="Times New Roman"/>
          <w:sz w:val="24"/>
          <w:szCs w:val="24"/>
        </w:rPr>
        <w:t>mencerminkan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nilai</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barang</w:t>
      </w:r>
      <w:proofErr w:type="spellEnd"/>
      <w:r w:rsidRPr="00C5714D">
        <w:rPr>
          <w:rFonts w:ascii="Times New Roman" w:hAnsi="Times New Roman" w:cs="Times New Roman"/>
          <w:sz w:val="24"/>
          <w:szCs w:val="24"/>
        </w:rPr>
        <w:t xml:space="preserve"> atau </w:t>
      </w:r>
      <w:proofErr w:type="spellStart"/>
      <w:r w:rsidRPr="00C5714D">
        <w:rPr>
          <w:rFonts w:ascii="Times New Roman" w:hAnsi="Times New Roman" w:cs="Times New Roman"/>
          <w:sz w:val="24"/>
          <w:szCs w:val="24"/>
        </w:rPr>
        <w:t>jasa</w:t>
      </w:r>
      <w:proofErr w:type="spellEnd"/>
      <w:r w:rsidRPr="00C5714D">
        <w:rPr>
          <w:rFonts w:ascii="Times New Roman" w:hAnsi="Times New Roman" w:cs="Times New Roman"/>
          <w:sz w:val="24"/>
          <w:szCs w:val="24"/>
        </w:rPr>
        <w:t xml:space="preserve"> yang </w:t>
      </w:r>
      <w:proofErr w:type="spellStart"/>
      <w:r w:rsidRPr="00C5714D">
        <w:rPr>
          <w:rFonts w:ascii="Times New Roman" w:hAnsi="Times New Roman" w:cs="Times New Roman"/>
          <w:sz w:val="24"/>
          <w:szCs w:val="24"/>
        </w:rPr>
        <w:t>sebenarnya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mempertimbangkan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kualitas</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manfaat</w:t>
      </w:r>
      <w:proofErr w:type="spellEnd"/>
      <w:r w:rsidRPr="00C5714D">
        <w:rPr>
          <w:rFonts w:ascii="Times New Roman" w:hAnsi="Times New Roman" w:cs="Times New Roman"/>
          <w:sz w:val="24"/>
          <w:szCs w:val="24"/>
        </w:rPr>
        <w:t xml:space="preserve">, dan biaya </w:t>
      </w:r>
      <w:proofErr w:type="spellStart"/>
      <w:r w:rsidRPr="00C5714D">
        <w:rPr>
          <w:rFonts w:ascii="Times New Roman" w:hAnsi="Times New Roman" w:cs="Times New Roman"/>
          <w:sz w:val="24"/>
          <w:szCs w:val="24"/>
        </w:rPr>
        <w:t>produksi</w:t>
      </w:r>
      <w:proofErr w:type="spellEnd"/>
      <w:r w:rsidRPr="00C5714D">
        <w:rPr>
          <w:rFonts w:ascii="Times New Roman" w:hAnsi="Times New Roman" w:cs="Times New Roman"/>
          <w:sz w:val="24"/>
          <w:szCs w:val="24"/>
        </w:rPr>
        <w:t xml:space="preserve"> yang </w:t>
      </w:r>
      <w:proofErr w:type="spellStart"/>
      <w:r w:rsidRPr="00C5714D">
        <w:rPr>
          <w:rFonts w:ascii="Times New Roman" w:hAnsi="Times New Roman" w:cs="Times New Roman"/>
          <w:sz w:val="24"/>
          <w:szCs w:val="24"/>
        </w:rPr>
        <w:t>wajar</w:t>
      </w:r>
      <w:proofErr w:type="spellEnd"/>
      <w:r w:rsidRPr="00C5714D">
        <w:rPr>
          <w:rFonts w:ascii="Times New Roman" w:hAnsi="Times New Roman" w:cs="Times New Roman"/>
          <w:sz w:val="24"/>
          <w:szCs w:val="24"/>
        </w:rPr>
        <w:t xml:space="preserve">. Selain itu, </w:t>
      </w:r>
      <w:proofErr w:type="spellStart"/>
      <w:r w:rsidRPr="00C5714D">
        <w:rPr>
          <w:rFonts w:ascii="Times New Roman" w:hAnsi="Times New Roman" w:cs="Times New Roman"/>
          <w:sz w:val="24"/>
          <w:szCs w:val="24"/>
        </w:rPr>
        <w:t>penjual</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dianjurkan</w:t>
      </w:r>
      <w:proofErr w:type="spellEnd"/>
      <w:r w:rsidRPr="00C5714D">
        <w:rPr>
          <w:rFonts w:ascii="Times New Roman" w:hAnsi="Times New Roman" w:cs="Times New Roman"/>
          <w:sz w:val="24"/>
          <w:szCs w:val="24"/>
        </w:rPr>
        <w:t xml:space="preserve"> untuk </w:t>
      </w:r>
      <w:proofErr w:type="spellStart"/>
      <w:r w:rsidRPr="00C5714D">
        <w:rPr>
          <w:rFonts w:ascii="Times New Roman" w:hAnsi="Times New Roman" w:cs="Times New Roman"/>
          <w:sz w:val="24"/>
          <w:szCs w:val="24"/>
        </w:rPr>
        <w:t>memberikan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keuntungan</w:t>
      </w:r>
      <w:proofErr w:type="spellEnd"/>
      <w:r w:rsidRPr="00C5714D">
        <w:rPr>
          <w:rFonts w:ascii="Times New Roman" w:hAnsi="Times New Roman" w:cs="Times New Roman"/>
          <w:sz w:val="24"/>
          <w:szCs w:val="24"/>
        </w:rPr>
        <w:t xml:space="preserve"> yang tidak </w:t>
      </w:r>
      <w:proofErr w:type="spellStart"/>
      <w:r w:rsidRPr="00C5714D">
        <w:rPr>
          <w:rFonts w:ascii="Times New Roman" w:hAnsi="Times New Roman" w:cs="Times New Roman"/>
          <w:sz w:val="24"/>
          <w:szCs w:val="24"/>
        </w:rPr>
        <w:t>berlebihan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karena</w:t>
      </w:r>
      <w:proofErr w:type="spellEnd"/>
      <w:r w:rsidRPr="00C5714D">
        <w:rPr>
          <w:rFonts w:ascii="Times New Roman" w:hAnsi="Times New Roman" w:cs="Times New Roman"/>
          <w:sz w:val="24"/>
          <w:szCs w:val="24"/>
        </w:rPr>
        <w:t xml:space="preserve"> Islam </w:t>
      </w:r>
      <w:proofErr w:type="spellStart"/>
      <w:r w:rsidRPr="00C5714D">
        <w:rPr>
          <w:rFonts w:ascii="Times New Roman" w:hAnsi="Times New Roman" w:cs="Times New Roman"/>
          <w:sz w:val="24"/>
          <w:szCs w:val="24"/>
        </w:rPr>
        <w:t>mengajarkan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keseimbangan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antara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mencari</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keuntungan</w:t>
      </w:r>
      <w:proofErr w:type="spellEnd"/>
      <w:r w:rsidRPr="00C5714D">
        <w:rPr>
          <w:rFonts w:ascii="Times New Roman" w:hAnsi="Times New Roman" w:cs="Times New Roman"/>
          <w:sz w:val="24"/>
          <w:szCs w:val="24"/>
        </w:rPr>
        <w:t xml:space="preserve"> dan </w:t>
      </w:r>
      <w:proofErr w:type="spellStart"/>
      <w:r w:rsidRPr="00C5714D">
        <w:rPr>
          <w:rFonts w:ascii="Times New Roman" w:hAnsi="Times New Roman" w:cs="Times New Roman"/>
          <w:sz w:val="24"/>
          <w:szCs w:val="24"/>
        </w:rPr>
        <w:t>memenuhi</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kebutuhan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konsumen</w:t>
      </w:r>
      <w:proofErr w:type="spellEnd"/>
      <w:r w:rsidRPr="00C5714D">
        <w:rPr>
          <w:rFonts w:ascii="Times New Roman" w:hAnsi="Times New Roman" w:cs="Times New Roman"/>
          <w:sz w:val="24"/>
          <w:szCs w:val="24"/>
        </w:rPr>
        <w:t xml:space="preserve">. Dalam </w:t>
      </w:r>
      <w:proofErr w:type="spellStart"/>
      <w:r w:rsidRPr="00C5714D">
        <w:rPr>
          <w:rFonts w:ascii="Times New Roman" w:hAnsi="Times New Roman" w:cs="Times New Roman"/>
          <w:sz w:val="24"/>
          <w:szCs w:val="24"/>
        </w:rPr>
        <w:t>praktiknya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penjual</w:t>
      </w:r>
      <w:proofErr w:type="spellEnd"/>
      <w:r w:rsidRPr="00C5714D">
        <w:rPr>
          <w:rFonts w:ascii="Times New Roman" w:hAnsi="Times New Roman" w:cs="Times New Roman"/>
          <w:sz w:val="24"/>
          <w:szCs w:val="24"/>
        </w:rPr>
        <w:t xml:space="preserve"> juga </w:t>
      </w:r>
      <w:proofErr w:type="spellStart"/>
      <w:r w:rsidRPr="00C5714D">
        <w:rPr>
          <w:rFonts w:ascii="Times New Roman" w:hAnsi="Times New Roman" w:cs="Times New Roman"/>
          <w:sz w:val="24"/>
          <w:szCs w:val="24"/>
        </w:rPr>
        <w:t>diingatkan</w:t>
      </w:r>
      <w:proofErr w:type="spellEnd"/>
      <w:r w:rsidRPr="00C5714D">
        <w:rPr>
          <w:rFonts w:ascii="Times New Roman" w:hAnsi="Times New Roman" w:cs="Times New Roman"/>
          <w:sz w:val="24"/>
          <w:szCs w:val="24"/>
        </w:rPr>
        <w:t xml:space="preserve"> untuk </w:t>
      </w:r>
      <w:proofErr w:type="spellStart"/>
      <w:r w:rsidRPr="00C5714D">
        <w:rPr>
          <w:rFonts w:ascii="Times New Roman" w:hAnsi="Times New Roman" w:cs="Times New Roman"/>
          <w:sz w:val="24"/>
          <w:szCs w:val="24"/>
        </w:rPr>
        <w:t>menghindari</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praktik-praktik</w:t>
      </w:r>
      <w:proofErr w:type="spellEnd"/>
      <w:r w:rsidRPr="00C5714D">
        <w:rPr>
          <w:rFonts w:ascii="Times New Roman" w:hAnsi="Times New Roman" w:cs="Times New Roman"/>
          <w:sz w:val="24"/>
          <w:szCs w:val="24"/>
        </w:rPr>
        <w:t xml:space="preserve"> seperti </w:t>
      </w:r>
      <w:proofErr w:type="spellStart"/>
      <w:r w:rsidRPr="00C5714D">
        <w:rPr>
          <w:rFonts w:ascii="Times New Roman" w:hAnsi="Times New Roman" w:cs="Times New Roman"/>
          <w:sz w:val="24"/>
          <w:szCs w:val="24"/>
        </w:rPr>
        <w:t>riba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monopoli</w:t>
      </w:r>
      <w:proofErr w:type="spellEnd"/>
      <w:r w:rsidRPr="00C5714D">
        <w:rPr>
          <w:rFonts w:ascii="Times New Roman" w:hAnsi="Times New Roman" w:cs="Times New Roman"/>
          <w:sz w:val="24"/>
          <w:szCs w:val="24"/>
        </w:rPr>
        <w:t xml:space="preserve">, atau </w:t>
      </w:r>
      <w:proofErr w:type="spellStart"/>
      <w:r w:rsidRPr="00C5714D">
        <w:rPr>
          <w:rFonts w:ascii="Times New Roman" w:hAnsi="Times New Roman" w:cs="Times New Roman"/>
          <w:sz w:val="24"/>
          <w:szCs w:val="24"/>
        </w:rPr>
        <w:t>penimbunan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barang</w:t>
      </w:r>
      <w:proofErr w:type="spellEnd"/>
      <w:r w:rsidRPr="00C5714D">
        <w:rPr>
          <w:rFonts w:ascii="Times New Roman" w:hAnsi="Times New Roman" w:cs="Times New Roman"/>
          <w:sz w:val="24"/>
          <w:szCs w:val="24"/>
        </w:rPr>
        <w:t xml:space="preserve"> yang </w:t>
      </w:r>
      <w:proofErr w:type="spellStart"/>
      <w:r w:rsidRPr="00C5714D">
        <w:rPr>
          <w:rFonts w:ascii="Times New Roman" w:hAnsi="Times New Roman" w:cs="Times New Roman"/>
          <w:sz w:val="24"/>
          <w:szCs w:val="24"/>
        </w:rPr>
        <w:t>dapat</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menyebabkan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harga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menjadi</w:t>
      </w:r>
      <w:proofErr w:type="spellEnd"/>
      <w:r w:rsidRPr="00C5714D">
        <w:rPr>
          <w:rFonts w:ascii="Times New Roman" w:hAnsi="Times New Roman" w:cs="Times New Roman"/>
          <w:sz w:val="24"/>
          <w:szCs w:val="24"/>
        </w:rPr>
        <w:t xml:space="preserve"> tidak </w:t>
      </w:r>
      <w:proofErr w:type="spellStart"/>
      <w:r w:rsidRPr="00C5714D">
        <w:rPr>
          <w:rFonts w:ascii="Times New Roman" w:hAnsi="Times New Roman" w:cs="Times New Roman"/>
          <w:sz w:val="24"/>
          <w:szCs w:val="24"/>
        </w:rPr>
        <w:t>stabil</w:t>
      </w:r>
      <w:proofErr w:type="spellEnd"/>
      <w:r w:rsidRPr="00C5714D">
        <w:rPr>
          <w:rFonts w:ascii="Times New Roman" w:hAnsi="Times New Roman" w:cs="Times New Roman"/>
          <w:sz w:val="24"/>
          <w:szCs w:val="24"/>
        </w:rPr>
        <w:t xml:space="preserve"> dan </w:t>
      </w:r>
      <w:proofErr w:type="spellStart"/>
      <w:r w:rsidRPr="00C5714D">
        <w:rPr>
          <w:rFonts w:ascii="Times New Roman" w:hAnsi="Times New Roman" w:cs="Times New Roman"/>
          <w:sz w:val="24"/>
          <w:szCs w:val="24"/>
        </w:rPr>
        <w:t>merugikan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masyarakat</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lastRenderedPageBreak/>
        <w:t>Dengan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menerapkan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prinsip</w:t>
      </w:r>
      <w:proofErr w:type="spellEnd"/>
      <w:r w:rsidRPr="00C5714D">
        <w:rPr>
          <w:rFonts w:ascii="Times New Roman" w:hAnsi="Times New Roman" w:cs="Times New Roman"/>
          <w:sz w:val="24"/>
          <w:szCs w:val="24"/>
        </w:rPr>
        <w:t xml:space="preserve"> ini, </w:t>
      </w:r>
      <w:proofErr w:type="spellStart"/>
      <w:r w:rsidRPr="00C5714D">
        <w:rPr>
          <w:rFonts w:ascii="Times New Roman" w:hAnsi="Times New Roman" w:cs="Times New Roman"/>
          <w:sz w:val="24"/>
          <w:szCs w:val="24"/>
        </w:rPr>
        <w:t>konsep</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harga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dalam</w:t>
      </w:r>
      <w:proofErr w:type="spellEnd"/>
      <w:r w:rsidRPr="00C5714D">
        <w:rPr>
          <w:rFonts w:ascii="Times New Roman" w:hAnsi="Times New Roman" w:cs="Times New Roman"/>
          <w:sz w:val="24"/>
          <w:szCs w:val="24"/>
        </w:rPr>
        <w:t xml:space="preserve"> Islam </w:t>
      </w:r>
      <w:proofErr w:type="spellStart"/>
      <w:r w:rsidRPr="00C5714D">
        <w:rPr>
          <w:rFonts w:ascii="Times New Roman" w:hAnsi="Times New Roman" w:cs="Times New Roman"/>
          <w:sz w:val="24"/>
          <w:szCs w:val="24"/>
        </w:rPr>
        <w:t>bertujuan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menciptakan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transaksi</w:t>
      </w:r>
      <w:proofErr w:type="spellEnd"/>
      <w:r w:rsidRPr="00C5714D">
        <w:rPr>
          <w:rFonts w:ascii="Times New Roman" w:hAnsi="Times New Roman" w:cs="Times New Roman"/>
          <w:sz w:val="24"/>
          <w:szCs w:val="24"/>
        </w:rPr>
        <w:t xml:space="preserve"> yang </w:t>
      </w:r>
      <w:proofErr w:type="spellStart"/>
      <w:r w:rsidRPr="00C5714D">
        <w:rPr>
          <w:rFonts w:ascii="Times New Roman" w:hAnsi="Times New Roman" w:cs="Times New Roman"/>
          <w:sz w:val="24"/>
          <w:szCs w:val="24"/>
        </w:rPr>
        <w:t>berkah</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saling</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menguntungkan</w:t>
      </w:r>
      <w:proofErr w:type="spellEnd"/>
      <w:r w:rsidRPr="00C5714D">
        <w:rPr>
          <w:rFonts w:ascii="Times New Roman" w:hAnsi="Times New Roman" w:cs="Times New Roman"/>
          <w:sz w:val="24"/>
          <w:szCs w:val="24"/>
        </w:rPr>
        <w:t xml:space="preserve">, dan </w:t>
      </w:r>
      <w:proofErr w:type="spellStart"/>
      <w:r w:rsidRPr="00C5714D">
        <w:rPr>
          <w:rFonts w:ascii="Times New Roman" w:hAnsi="Times New Roman" w:cs="Times New Roman"/>
          <w:sz w:val="24"/>
          <w:szCs w:val="24"/>
        </w:rPr>
        <w:t>membawa</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kemaslahatan</w:t>
      </w:r>
      <w:proofErr w:type="spellEnd"/>
      <w:r w:rsidRPr="00C5714D">
        <w:rPr>
          <w:rFonts w:ascii="Times New Roman" w:hAnsi="Times New Roman" w:cs="Times New Roman"/>
          <w:sz w:val="24"/>
          <w:szCs w:val="24"/>
        </w:rPr>
        <w:t xml:space="preserve"> </w:t>
      </w:r>
      <w:proofErr w:type="spellStart"/>
      <w:r w:rsidRPr="00C5714D">
        <w:rPr>
          <w:rFonts w:ascii="Times New Roman" w:hAnsi="Times New Roman" w:cs="Times New Roman"/>
          <w:sz w:val="24"/>
          <w:szCs w:val="24"/>
        </w:rPr>
        <w:t>bagi</w:t>
      </w:r>
      <w:proofErr w:type="spellEnd"/>
      <w:r w:rsidRPr="00C5714D">
        <w:rPr>
          <w:rFonts w:ascii="Times New Roman" w:hAnsi="Times New Roman" w:cs="Times New Roman"/>
          <w:sz w:val="24"/>
          <w:szCs w:val="24"/>
        </w:rPr>
        <w:t xml:space="preserve"> semua </w:t>
      </w:r>
      <w:proofErr w:type="spellStart"/>
      <w:r w:rsidRPr="00C5714D">
        <w:rPr>
          <w:rFonts w:ascii="Times New Roman" w:hAnsi="Times New Roman" w:cs="Times New Roman"/>
          <w:sz w:val="24"/>
          <w:szCs w:val="24"/>
        </w:rPr>
        <w:t>pihak</w:t>
      </w:r>
      <w:proofErr w:type="spellEnd"/>
      <w:r w:rsidRPr="00C5714D">
        <w:rPr>
          <w:rFonts w:ascii="Times New Roman" w:hAnsi="Times New Roman" w:cs="Times New Roman"/>
          <w:sz w:val="24"/>
          <w:szCs w:val="24"/>
        </w:rPr>
        <w:t>.</w:t>
      </w:r>
      <w:r>
        <w:rPr>
          <w:rFonts w:ascii="Times New Roman" w:hAnsi="Times New Roman" w:cs="Times New Roman"/>
          <w:sz w:val="24"/>
          <w:szCs w:val="24"/>
        </w:rPr>
        <w:t xml:space="preserve"> Dalam QS. Al-Baqarah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275 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w:t>
      </w:r>
    </w:p>
    <w:p w14:paraId="4D3A2188" w14:textId="37DB8CE0" w:rsidR="00C5714D" w:rsidRDefault="00C5714D" w:rsidP="00C5714D">
      <w:pPr>
        <w:spacing w:after="0" w:line="360" w:lineRule="auto"/>
        <w:ind w:left="709"/>
        <w:jc w:val="right"/>
        <w:rPr>
          <w:rFonts w:ascii="Times New Roman" w:hAnsi="Times New Roman" w:cs="Times New Roman"/>
          <w:sz w:val="24"/>
          <w:szCs w:val="24"/>
        </w:rPr>
      </w:pPr>
      <w:r>
        <w:rPr>
          <w:noProof/>
        </w:rPr>
        <w:drawing>
          <wp:inline distT="0" distB="0" distL="0" distR="0" wp14:anchorId="5FD731D0" wp14:editId="3FFAD39C">
            <wp:extent cx="4615543" cy="2355688"/>
            <wp:effectExtent l="0" t="0" r="0" b="0"/>
            <wp:docPr id="1428904661" name="Picture 3" descr="Tafsir Ibnu Katsir Surat Al-Baqarah ayat 275 | alqur'anm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fsir Ibnu Katsir Surat Al-Baqarah ayat 275 | alqur'anmul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787"/>
                    <a:stretch/>
                  </pic:blipFill>
                  <pic:spPr bwMode="auto">
                    <a:xfrm>
                      <a:off x="0" y="0"/>
                      <a:ext cx="4637006" cy="2366642"/>
                    </a:xfrm>
                    <a:prstGeom prst="rect">
                      <a:avLst/>
                    </a:prstGeom>
                    <a:noFill/>
                    <a:ln>
                      <a:noFill/>
                    </a:ln>
                    <a:extLst>
                      <a:ext uri="{53640926-AAD7-44D8-BBD7-CCE9431645EC}">
                        <a14:shadowObscured xmlns:a14="http://schemas.microsoft.com/office/drawing/2010/main"/>
                      </a:ext>
                    </a:extLst>
                  </pic:spPr>
                </pic:pic>
              </a:graphicData>
            </a:graphic>
          </wp:inline>
        </w:drawing>
      </w:r>
    </w:p>
    <w:p w14:paraId="664C5737" w14:textId="708D9BD2" w:rsidR="00C5714D" w:rsidRDefault="00C5714D" w:rsidP="004A6B1C">
      <w:pPr>
        <w:spacing w:after="0" w:line="24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Terjemahan</w:t>
      </w:r>
      <w:proofErr w:type="spellEnd"/>
      <w:r>
        <w:rPr>
          <w:rFonts w:ascii="Times New Roman" w:hAnsi="Times New Roman" w:cs="Times New Roman"/>
          <w:sz w:val="24"/>
          <w:szCs w:val="24"/>
        </w:rPr>
        <w:t xml:space="preserve"> QS. Al-Baqarah 275: “</w:t>
      </w:r>
      <w:r w:rsidR="004A6B1C">
        <w:rPr>
          <w:rFonts w:ascii="Times New Roman" w:hAnsi="Times New Roman" w:cs="Times New Roman"/>
          <w:sz w:val="24"/>
          <w:szCs w:val="24"/>
        </w:rPr>
        <w:t>O</w:t>
      </w:r>
      <w:r w:rsidR="004A6B1C" w:rsidRPr="004A6B1C">
        <w:rPr>
          <w:rFonts w:ascii="Times New Roman" w:hAnsi="Times New Roman" w:cs="Times New Roman"/>
          <w:sz w:val="24"/>
          <w:szCs w:val="24"/>
        </w:rPr>
        <w:t xml:space="preserve">rang-orang yang </w:t>
      </w:r>
      <w:proofErr w:type="spellStart"/>
      <w:r w:rsidR="004A6B1C" w:rsidRPr="004A6B1C">
        <w:rPr>
          <w:rFonts w:ascii="Times New Roman" w:hAnsi="Times New Roman" w:cs="Times New Roman"/>
          <w:sz w:val="24"/>
          <w:szCs w:val="24"/>
        </w:rPr>
        <w:t>memakan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bertransaksi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dengan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riba</w:t>
      </w:r>
      <w:proofErr w:type="spellEnd"/>
      <w:r w:rsidR="004A6B1C" w:rsidRPr="004A6B1C">
        <w:rPr>
          <w:rFonts w:ascii="Times New Roman" w:hAnsi="Times New Roman" w:cs="Times New Roman"/>
          <w:sz w:val="24"/>
          <w:szCs w:val="24"/>
        </w:rPr>
        <w:t xml:space="preserve"> tidak </w:t>
      </w:r>
      <w:proofErr w:type="spellStart"/>
      <w:r w:rsidR="004A6B1C" w:rsidRPr="004A6B1C">
        <w:rPr>
          <w:rFonts w:ascii="Times New Roman" w:hAnsi="Times New Roman" w:cs="Times New Roman"/>
          <w:sz w:val="24"/>
          <w:szCs w:val="24"/>
        </w:rPr>
        <w:t>dapat</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berdiri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kecuali</w:t>
      </w:r>
      <w:proofErr w:type="spellEnd"/>
      <w:r w:rsidR="004A6B1C" w:rsidRPr="004A6B1C">
        <w:rPr>
          <w:rFonts w:ascii="Times New Roman" w:hAnsi="Times New Roman" w:cs="Times New Roman"/>
          <w:sz w:val="24"/>
          <w:szCs w:val="24"/>
        </w:rPr>
        <w:t xml:space="preserve"> seperti orang yang </w:t>
      </w:r>
      <w:proofErr w:type="spellStart"/>
      <w:r w:rsidR="004A6B1C" w:rsidRPr="004A6B1C">
        <w:rPr>
          <w:rFonts w:ascii="Times New Roman" w:hAnsi="Times New Roman" w:cs="Times New Roman"/>
          <w:sz w:val="24"/>
          <w:szCs w:val="24"/>
        </w:rPr>
        <w:t>berdiri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sempoyongan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karena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kesurupan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setan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Demikian</w:t>
      </w:r>
      <w:proofErr w:type="spellEnd"/>
      <w:r w:rsidR="004A6B1C" w:rsidRPr="004A6B1C">
        <w:rPr>
          <w:rFonts w:ascii="Times New Roman" w:hAnsi="Times New Roman" w:cs="Times New Roman"/>
          <w:sz w:val="24"/>
          <w:szCs w:val="24"/>
        </w:rPr>
        <w:t xml:space="preserve"> itu </w:t>
      </w:r>
      <w:proofErr w:type="spellStart"/>
      <w:r w:rsidR="004A6B1C" w:rsidRPr="004A6B1C">
        <w:rPr>
          <w:rFonts w:ascii="Times New Roman" w:hAnsi="Times New Roman" w:cs="Times New Roman"/>
          <w:sz w:val="24"/>
          <w:szCs w:val="24"/>
        </w:rPr>
        <w:t>terjadi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karena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mereka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berkata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bahwa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jual</w:t>
      </w:r>
      <w:proofErr w:type="spellEnd"/>
      <w:r w:rsidR="004A6B1C" w:rsidRPr="004A6B1C">
        <w:rPr>
          <w:rFonts w:ascii="Times New Roman" w:hAnsi="Times New Roman" w:cs="Times New Roman"/>
          <w:sz w:val="24"/>
          <w:szCs w:val="24"/>
        </w:rPr>
        <w:t xml:space="preserve"> beli itu sama </w:t>
      </w:r>
      <w:proofErr w:type="spellStart"/>
      <w:r w:rsidR="004A6B1C" w:rsidRPr="004A6B1C">
        <w:rPr>
          <w:rFonts w:ascii="Times New Roman" w:hAnsi="Times New Roman" w:cs="Times New Roman"/>
          <w:sz w:val="24"/>
          <w:szCs w:val="24"/>
        </w:rPr>
        <w:t>dengan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riba</w:t>
      </w:r>
      <w:proofErr w:type="spellEnd"/>
      <w:r w:rsidR="004A6B1C" w:rsidRPr="004A6B1C">
        <w:rPr>
          <w:rFonts w:ascii="Times New Roman" w:hAnsi="Times New Roman" w:cs="Times New Roman"/>
          <w:sz w:val="24"/>
          <w:szCs w:val="24"/>
        </w:rPr>
        <w:t xml:space="preserve">. Padahal, Allah </w:t>
      </w:r>
      <w:proofErr w:type="spellStart"/>
      <w:r w:rsidR="004A6B1C" w:rsidRPr="004A6B1C">
        <w:rPr>
          <w:rFonts w:ascii="Times New Roman" w:hAnsi="Times New Roman" w:cs="Times New Roman"/>
          <w:sz w:val="24"/>
          <w:szCs w:val="24"/>
        </w:rPr>
        <w:t>telah</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menghalalkan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jual</w:t>
      </w:r>
      <w:proofErr w:type="spellEnd"/>
      <w:r w:rsidR="004A6B1C" w:rsidRPr="004A6B1C">
        <w:rPr>
          <w:rFonts w:ascii="Times New Roman" w:hAnsi="Times New Roman" w:cs="Times New Roman"/>
          <w:sz w:val="24"/>
          <w:szCs w:val="24"/>
        </w:rPr>
        <w:t xml:space="preserve"> beli dan </w:t>
      </w:r>
      <w:proofErr w:type="spellStart"/>
      <w:r w:rsidR="004A6B1C" w:rsidRPr="004A6B1C">
        <w:rPr>
          <w:rFonts w:ascii="Times New Roman" w:hAnsi="Times New Roman" w:cs="Times New Roman"/>
          <w:sz w:val="24"/>
          <w:szCs w:val="24"/>
        </w:rPr>
        <w:t>mengharamkan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riba</w:t>
      </w:r>
      <w:proofErr w:type="spellEnd"/>
      <w:r w:rsidR="004A6B1C" w:rsidRPr="004A6B1C">
        <w:rPr>
          <w:rFonts w:ascii="Times New Roman" w:hAnsi="Times New Roman" w:cs="Times New Roman"/>
          <w:sz w:val="24"/>
          <w:szCs w:val="24"/>
        </w:rPr>
        <w:t xml:space="preserve">. Siapa pun yang </w:t>
      </w:r>
      <w:proofErr w:type="spellStart"/>
      <w:r w:rsidR="004A6B1C" w:rsidRPr="004A6B1C">
        <w:rPr>
          <w:rFonts w:ascii="Times New Roman" w:hAnsi="Times New Roman" w:cs="Times New Roman"/>
          <w:sz w:val="24"/>
          <w:szCs w:val="24"/>
        </w:rPr>
        <w:t>telah</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sampai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kepadanya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peringatan</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dari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Tuhannya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menyangkut</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riba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lalu</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dia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berhenti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sehingga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apa</w:t>
      </w:r>
      <w:proofErr w:type="spellEnd"/>
      <w:r w:rsidR="004A6B1C" w:rsidRPr="004A6B1C">
        <w:rPr>
          <w:rFonts w:ascii="Times New Roman" w:hAnsi="Times New Roman" w:cs="Times New Roman"/>
          <w:sz w:val="24"/>
          <w:szCs w:val="24"/>
        </w:rPr>
        <w:t xml:space="preserve"> yang </w:t>
      </w:r>
      <w:proofErr w:type="spellStart"/>
      <w:r w:rsidR="004A6B1C" w:rsidRPr="004A6B1C">
        <w:rPr>
          <w:rFonts w:ascii="Times New Roman" w:hAnsi="Times New Roman" w:cs="Times New Roman"/>
          <w:sz w:val="24"/>
          <w:szCs w:val="24"/>
        </w:rPr>
        <w:t>telah</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diperolehnya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dahulu</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menjadi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miliknya</w:t>
      </w:r>
      <w:proofErr w:type="spellEnd"/>
      <w:r w:rsidR="004A6B1C" w:rsidRPr="004A6B1C">
        <w:rPr>
          <w:rFonts w:ascii="Times New Roman" w:hAnsi="Times New Roman" w:cs="Times New Roman"/>
          <w:sz w:val="24"/>
          <w:szCs w:val="24"/>
        </w:rPr>
        <w:t xml:space="preserve"> dan </w:t>
      </w:r>
      <w:proofErr w:type="spellStart"/>
      <w:r w:rsidR="004A6B1C" w:rsidRPr="004A6B1C">
        <w:rPr>
          <w:rFonts w:ascii="Times New Roman" w:hAnsi="Times New Roman" w:cs="Times New Roman"/>
          <w:sz w:val="24"/>
          <w:szCs w:val="24"/>
        </w:rPr>
        <w:t>urusannya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terserah</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kepada</w:t>
      </w:r>
      <w:proofErr w:type="spellEnd"/>
      <w:r w:rsidR="004A6B1C" w:rsidRPr="004A6B1C">
        <w:rPr>
          <w:rFonts w:ascii="Times New Roman" w:hAnsi="Times New Roman" w:cs="Times New Roman"/>
          <w:sz w:val="24"/>
          <w:szCs w:val="24"/>
        </w:rPr>
        <w:t xml:space="preserve"> Allah. Siapa yang </w:t>
      </w:r>
      <w:proofErr w:type="spellStart"/>
      <w:r w:rsidR="004A6B1C" w:rsidRPr="004A6B1C">
        <w:rPr>
          <w:rFonts w:ascii="Times New Roman" w:hAnsi="Times New Roman" w:cs="Times New Roman"/>
          <w:sz w:val="24"/>
          <w:szCs w:val="24"/>
        </w:rPr>
        <w:t>mengulangi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transaksi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riba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mereka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itulah</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penghuni</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neraka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Mereka</w:t>
      </w:r>
      <w:proofErr w:type="spellEnd"/>
      <w:r w:rsidR="004A6B1C" w:rsidRPr="004A6B1C">
        <w:rPr>
          <w:rFonts w:ascii="Times New Roman" w:hAnsi="Times New Roman" w:cs="Times New Roman"/>
          <w:sz w:val="24"/>
          <w:szCs w:val="24"/>
        </w:rPr>
        <w:t xml:space="preserve"> </w:t>
      </w:r>
      <w:proofErr w:type="spellStart"/>
      <w:r w:rsidR="004A6B1C" w:rsidRPr="004A6B1C">
        <w:rPr>
          <w:rFonts w:ascii="Times New Roman" w:hAnsi="Times New Roman" w:cs="Times New Roman"/>
          <w:sz w:val="24"/>
          <w:szCs w:val="24"/>
        </w:rPr>
        <w:t>kekal</w:t>
      </w:r>
      <w:proofErr w:type="spellEnd"/>
      <w:r w:rsidR="004A6B1C" w:rsidRPr="004A6B1C">
        <w:rPr>
          <w:rFonts w:ascii="Times New Roman" w:hAnsi="Times New Roman" w:cs="Times New Roman"/>
          <w:sz w:val="24"/>
          <w:szCs w:val="24"/>
        </w:rPr>
        <w:t xml:space="preserve"> di </w:t>
      </w:r>
      <w:proofErr w:type="spellStart"/>
      <w:r w:rsidR="004A6B1C" w:rsidRPr="004A6B1C">
        <w:rPr>
          <w:rFonts w:ascii="Times New Roman" w:hAnsi="Times New Roman" w:cs="Times New Roman"/>
          <w:sz w:val="24"/>
          <w:szCs w:val="24"/>
        </w:rPr>
        <w:t>dalamnya</w:t>
      </w:r>
      <w:proofErr w:type="spellEnd"/>
      <w:r w:rsidR="004A6B1C" w:rsidRPr="004A6B1C">
        <w:rPr>
          <w:rFonts w:ascii="Times New Roman" w:hAnsi="Times New Roman" w:cs="Times New Roman"/>
          <w:sz w:val="24"/>
          <w:szCs w:val="24"/>
        </w:rPr>
        <w:t>.</w:t>
      </w:r>
      <w:r w:rsidR="004A6B1C">
        <w:rPr>
          <w:rFonts w:ascii="Times New Roman" w:hAnsi="Times New Roman" w:cs="Times New Roman"/>
          <w:sz w:val="24"/>
          <w:szCs w:val="24"/>
        </w:rPr>
        <w:t>”</w:t>
      </w:r>
    </w:p>
    <w:p w14:paraId="1FE7DF1A" w14:textId="77777777" w:rsidR="004A6B1C" w:rsidRDefault="004A6B1C" w:rsidP="004A6B1C">
      <w:pPr>
        <w:spacing w:after="0" w:line="240" w:lineRule="auto"/>
        <w:ind w:left="709"/>
        <w:jc w:val="both"/>
        <w:rPr>
          <w:rFonts w:ascii="Times New Roman" w:hAnsi="Times New Roman" w:cs="Times New Roman"/>
          <w:sz w:val="24"/>
          <w:szCs w:val="24"/>
        </w:rPr>
      </w:pPr>
    </w:p>
    <w:p w14:paraId="29C3A1FA" w14:textId="183C1400" w:rsidR="004A6B1C" w:rsidRPr="004A6B1C" w:rsidRDefault="004A6B1C" w:rsidP="004A6B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Ayat di atas</w:t>
      </w:r>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mengajarkan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bahwa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dalam</w:t>
      </w:r>
      <w:proofErr w:type="spellEnd"/>
      <w:r w:rsidRPr="004A6B1C">
        <w:rPr>
          <w:rFonts w:ascii="Times New Roman" w:hAnsi="Times New Roman" w:cs="Times New Roman"/>
          <w:sz w:val="24"/>
          <w:szCs w:val="24"/>
        </w:rPr>
        <w:t xml:space="preserve"> Islam, </w:t>
      </w:r>
      <w:proofErr w:type="spellStart"/>
      <w:r w:rsidRPr="004A6B1C">
        <w:rPr>
          <w:rFonts w:ascii="Times New Roman" w:hAnsi="Times New Roman" w:cs="Times New Roman"/>
          <w:sz w:val="24"/>
          <w:szCs w:val="24"/>
        </w:rPr>
        <w:t>riba</w:t>
      </w:r>
      <w:proofErr w:type="spellEnd"/>
      <w:r w:rsidRPr="004A6B1C">
        <w:rPr>
          <w:rFonts w:ascii="Times New Roman" w:hAnsi="Times New Roman" w:cs="Times New Roman"/>
          <w:sz w:val="24"/>
          <w:szCs w:val="24"/>
        </w:rPr>
        <w:t xml:space="preserve"> atau </w:t>
      </w:r>
      <w:proofErr w:type="spellStart"/>
      <w:r w:rsidRPr="004A6B1C">
        <w:rPr>
          <w:rFonts w:ascii="Times New Roman" w:hAnsi="Times New Roman" w:cs="Times New Roman"/>
          <w:sz w:val="24"/>
          <w:szCs w:val="24"/>
        </w:rPr>
        <w:t>praktik</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mengambil</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keuntungan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berlebih</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secara</w:t>
      </w:r>
      <w:proofErr w:type="spellEnd"/>
      <w:r w:rsidRPr="004A6B1C">
        <w:rPr>
          <w:rFonts w:ascii="Times New Roman" w:hAnsi="Times New Roman" w:cs="Times New Roman"/>
          <w:sz w:val="24"/>
          <w:szCs w:val="24"/>
        </w:rPr>
        <w:t xml:space="preserve"> tidak </w:t>
      </w:r>
      <w:proofErr w:type="spellStart"/>
      <w:r w:rsidRPr="004A6B1C">
        <w:rPr>
          <w:rFonts w:ascii="Times New Roman" w:hAnsi="Times New Roman" w:cs="Times New Roman"/>
          <w:sz w:val="24"/>
          <w:szCs w:val="24"/>
        </w:rPr>
        <w:t>adil</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dilarang</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keras</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terutama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dalam</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kegiatan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jual</w:t>
      </w:r>
      <w:proofErr w:type="spellEnd"/>
      <w:r w:rsidRPr="004A6B1C">
        <w:rPr>
          <w:rFonts w:ascii="Times New Roman" w:hAnsi="Times New Roman" w:cs="Times New Roman"/>
          <w:sz w:val="24"/>
          <w:szCs w:val="24"/>
        </w:rPr>
        <w:t xml:space="preserve"> beli. Hal ini </w:t>
      </w:r>
      <w:proofErr w:type="spellStart"/>
      <w:r w:rsidRPr="004A6B1C">
        <w:rPr>
          <w:rFonts w:ascii="Times New Roman" w:hAnsi="Times New Roman" w:cs="Times New Roman"/>
          <w:sz w:val="24"/>
          <w:szCs w:val="24"/>
        </w:rPr>
        <w:t>menunjukkan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bahwa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penjual</w:t>
      </w:r>
      <w:proofErr w:type="spellEnd"/>
      <w:r w:rsidRPr="004A6B1C">
        <w:rPr>
          <w:rFonts w:ascii="Times New Roman" w:hAnsi="Times New Roman" w:cs="Times New Roman"/>
          <w:sz w:val="24"/>
          <w:szCs w:val="24"/>
        </w:rPr>
        <w:t xml:space="preserve"> harus </w:t>
      </w:r>
      <w:proofErr w:type="spellStart"/>
      <w:r w:rsidRPr="004A6B1C">
        <w:rPr>
          <w:rFonts w:ascii="Times New Roman" w:hAnsi="Times New Roman" w:cs="Times New Roman"/>
          <w:sz w:val="24"/>
          <w:szCs w:val="24"/>
        </w:rPr>
        <w:t>menjunjung</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tinggi</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prinsip</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keadilan</w:t>
      </w:r>
      <w:proofErr w:type="spellEnd"/>
      <w:r w:rsidRPr="004A6B1C">
        <w:rPr>
          <w:rFonts w:ascii="Times New Roman" w:hAnsi="Times New Roman" w:cs="Times New Roman"/>
          <w:sz w:val="24"/>
          <w:szCs w:val="24"/>
        </w:rPr>
        <w:t xml:space="preserve"> dan </w:t>
      </w:r>
      <w:proofErr w:type="spellStart"/>
      <w:r w:rsidRPr="004A6B1C">
        <w:rPr>
          <w:rFonts w:ascii="Times New Roman" w:hAnsi="Times New Roman" w:cs="Times New Roman"/>
          <w:sz w:val="24"/>
          <w:szCs w:val="24"/>
        </w:rPr>
        <w:t>kejujuran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dalam</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menetapkan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harga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Penjual</w:t>
      </w:r>
      <w:proofErr w:type="spellEnd"/>
      <w:r w:rsidRPr="004A6B1C">
        <w:rPr>
          <w:rFonts w:ascii="Times New Roman" w:hAnsi="Times New Roman" w:cs="Times New Roman"/>
          <w:sz w:val="24"/>
          <w:szCs w:val="24"/>
        </w:rPr>
        <w:t xml:space="preserve"> yang </w:t>
      </w:r>
      <w:proofErr w:type="spellStart"/>
      <w:r w:rsidRPr="004A6B1C">
        <w:rPr>
          <w:rFonts w:ascii="Times New Roman" w:hAnsi="Times New Roman" w:cs="Times New Roman"/>
          <w:sz w:val="24"/>
          <w:szCs w:val="24"/>
        </w:rPr>
        <w:t>baik</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adalah</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mereka</w:t>
      </w:r>
      <w:proofErr w:type="spellEnd"/>
      <w:r w:rsidRPr="004A6B1C">
        <w:rPr>
          <w:rFonts w:ascii="Times New Roman" w:hAnsi="Times New Roman" w:cs="Times New Roman"/>
          <w:sz w:val="24"/>
          <w:szCs w:val="24"/>
        </w:rPr>
        <w:t xml:space="preserve"> yang tidak </w:t>
      </w:r>
      <w:proofErr w:type="spellStart"/>
      <w:r w:rsidRPr="004A6B1C">
        <w:rPr>
          <w:rFonts w:ascii="Times New Roman" w:hAnsi="Times New Roman" w:cs="Times New Roman"/>
          <w:sz w:val="24"/>
          <w:szCs w:val="24"/>
        </w:rPr>
        <w:t>hanya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mengejar</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keuntungan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semata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tetapi</w:t>
      </w:r>
      <w:proofErr w:type="spellEnd"/>
      <w:r w:rsidRPr="004A6B1C">
        <w:rPr>
          <w:rFonts w:ascii="Times New Roman" w:hAnsi="Times New Roman" w:cs="Times New Roman"/>
          <w:sz w:val="24"/>
          <w:szCs w:val="24"/>
        </w:rPr>
        <w:t xml:space="preserve"> juga </w:t>
      </w:r>
      <w:proofErr w:type="spellStart"/>
      <w:r w:rsidRPr="004A6B1C">
        <w:rPr>
          <w:rFonts w:ascii="Times New Roman" w:hAnsi="Times New Roman" w:cs="Times New Roman"/>
          <w:sz w:val="24"/>
          <w:szCs w:val="24"/>
        </w:rPr>
        <w:t>mempertimbangkan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kepentingan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pembeli</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sehingga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tercipta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hubungan</w:t>
      </w:r>
      <w:proofErr w:type="spellEnd"/>
      <w:r w:rsidRPr="004A6B1C">
        <w:rPr>
          <w:rFonts w:ascii="Times New Roman" w:hAnsi="Times New Roman" w:cs="Times New Roman"/>
          <w:sz w:val="24"/>
          <w:szCs w:val="24"/>
        </w:rPr>
        <w:t xml:space="preserve"> yang </w:t>
      </w:r>
      <w:proofErr w:type="spellStart"/>
      <w:r w:rsidRPr="004A6B1C">
        <w:rPr>
          <w:rFonts w:ascii="Times New Roman" w:hAnsi="Times New Roman" w:cs="Times New Roman"/>
          <w:sz w:val="24"/>
          <w:szCs w:val="24"/>
        </w:rPr>
        <w:t>saling</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menguntungkan</w:t>
      </w:r>
      <w:proofErr w:type="spellEnd"/>
      <w:r w:rsidRPr="004A6B1C">
        <w:rPr>
          <w:rFonts w:ascii="Times New Roman" w:hAnsi="Times New Roman" w:cs="Times New Roman"/>
          <w:sz w:val="24"/>
          <w:szCs w:val="24"/>
        </w:rPr>
        <w:t xml:space="preserve">. Dalam </w:t>
      </w:r>
      <w:proofErr w:type="spellStart"/>
      <w:r w:rsidRPr="004A6B1C">
        <w:rPr>
          <w:rFonts w:ascii="Times New Roman" w:hAnsi="Times New Roman" w:cs="Times New Roman"/>
          <w:sz w:val="24"/>
          <w:szCs w:val="24"/>
        </w:rPr>
        <w:t>menetapkan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harga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penting</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bagi</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penjual</w:t>
      </w:r>
      <w:proofErr w:type="spellEnd"/>
      <w:r w:rsidRPr="004A6B1C">
        <w:rPr>
          <w:rFonts w:ascii="Times New Roman" w:hAnsi="Times New Roman" w:cs="Times New Roman"/>
          <w:sz w:val="24"/>
          <w:szCs w:val="24"/>
        </w:rPr>
        <w:t xml:space="preserve"> untuk </w:t>
      </w:r>
      <w:proofErr w:type="spellStart"/>
      <w:r w:rsidRPr="004A6B1C">
        <w:rPr>
          <w:rFonts w:ascii="Times New Roman" w:hAnsi="Times New Roman" w:cs="Times New Roman"/>
          <w:sz w:val="24"/>
          <w:szCs w:val="24"/>
        </w:rPr>
        <w:t>menghindari</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eksploitasi</w:t>
      </w:r>
      <w:proofErr w:type="spellEnd"/>
      <w:r w:rsidRPr="004A6B1C">
        <w:rPr>
          <w:rFonts w:ascii="Times New Roman" w:hAnsi="Times New Roman" w:cs="Times New Roman"/>
          <w:sz w:val="24"/>
          <w:szCs w:val="24"/>
        </w:rPr>
        <w:t xml:space="preserve"> atau </w:t>
      </w:r>
      <w:proofErr w:type="spellStart"/>
      <w:r w:rsidRPr="004A6B1C">
        <w:rPr>
          <w:rFonts w:ascii="Times New Roman" w:hAnsi="Times New Roman" w:cs="Times New Roman"/>
          <w:sz w:val="24"/>
          <w:szCs w:val="24"/>
        </w:rPr>
        <w:t>tindakan</w:t>
      </w:r>
      <w:proofErr w:type="spellEnd"/>
      <w:r w:rsidRPr="004A6B1C">
        <w:rPr>
          <w:rFonts w:ascii="Times New Roman" w:hAnsi="Times New Roman" w:cs="Times New Roman"/>
          <w:sz w:val="24"/>
          <w:szCs w:val="24"/>
        </w:rPr>
        <w:t xml:space="preserve"> yang </w:t>
      </w:r>
      <w:proofErr w:type="spellStart"/>
      <w:r w:rsidRPr="004A6B1C">
        <w:rPr>
          <w:rFonts w:ascii="Times New Roman" w:hAnsi="Times New Roman" w:cs="Times New Roman"/>
          <w:sz w:val="24"/>
          <w:szCs w:val="24"/>
        </w:rPr>
        <w:t>dapat</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merugikan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pihak</w:t>
      </w:r>
      <w:proofErr w:type="spellEnd"/>
      <w:r w:rsidRPr="004A6B1C">
        <w:rPr>
          <w:rFonts w:ascii="Times New Roman" w:hAnsi="Times New Roman" w:cs="Times New Roman"/>
          <w:sz w:val="24"/>
          <w:szCs w:val="24"/>
        </w:rPr>
        <w:t xml:space="preserve"> lain. Islam </w:t>
      </w:r>
      <w:proofErr w:type="spellStart"/>
      <w:r w:rsidRPr="004A6B1C">
        <w:rPr>
          <w:rFonts w:ascii="Times New Roman" w:hAnsi="Times New Roman" w:cs="Times New Roman"/>
          <w:sz w:val="24"/>
          <w:szCs w:val="24"/>
        </w:rPr>
        <w:t>mendorong</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adanya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keseimbangan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dalam</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transaksi</w:t>
      </w:r>
      <w:proofErr w:type="spellEnd"/>
      <w:r w:rsidRPr="004A6B1C">
        <w:rPr>
          <w:rFonts w:ascii="Times New Roman" w:hAnsi="Times New Roman" w:cs="Times New Roman"/>
          <w:sz w:val="24"/>
          <w:szCs w:val="24"/>
        </w:rPr>
        <w:t xml:space="preserve">, di mana </w:t>
      </w:r>
      <w:proofErr w:type="spellStart"/>
      <w:r w:rsidRPr="004A6B1C">
        <w:rPr>
          <w:rFonts w:ascii="Times New Roman" w:hAnsi="Times New Roman" w:cs="Times New Roman"/>
          <w:sz w:val="24"/>
          <w:szCs w:val="24"/>
        </w:rPr>
        <w:t>penjual</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mendapatkan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keuntungan</w:t>
      </w:r>
      <w:proofErr w:type="spellEnd"/>
      <w:r w:rsidRPr="004A6B1C">
        <w:rPr>
          <w:rFonts w:ascii="Times New Roman" w:hAnsi="Times New Roman" w:cs="Times New Roman"/>
          <w:sz w:val="24"/>
          <w:szCs w:val="24"/>
        </w:rPr>
        <w:t xml:space="preserve"> yang </w:t>
      </w:r>
      <w:proofErr w:type="spellStart"/>
      <w:r w:rsidRPr="004A6B1C">
        <w:rPr>
          <w:rFonts w:ascii="Times New Roman" w:hAnsi="Times New Roman" w:cs="Times New Roman"/>
          <w:sz w:val="24"/>
          <w:szCs w:val="24"/>
        </w:rPr>
        <w:t>wajar</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sementara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pembeli</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merasa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puas</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dengan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nilai</w:t>
      </w:r>
      <w:proofErr w:type="spellEnd"/>
      <w:r w:rsidRPr="004A6B1C">
        <w:rPr>
          <w:rFonts w:ascii="Times New Roman" w:hAnsi="Times New Roman" w:cs="Times New Roman"/>
          <w:sz w:val="24"/>
          <w:szCs w:val="24"/>
        </w:rPr>
        <w:t xml:space="preserve"> yang </w:t>
      </w:r>
      <w:proofErr w:type="spellStart"/>
      <w:r w:rsidRPr="004A6B1C">
        <w:rPr>
          <w:rFonts w:ascii="Times New Roman" w:hAnsi="Times New Roman" w:cs="Times New Roman"/>
          <w:sz w:val="24"/>
          <w:szCs w:val="24"/>
        </w:rPr>
        <w:t>diterima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lastRenderedPageBreak/>
        <w:t>Dengan</w:t>
      </w:r>
      <w:proofErr w:type="spellEnd"/>
      <w:r w:rsidRPr="004A6B1C">
        <w:rPr>
          <w:rFonts w:ascii="Times New Roman" w:hAnsi="Times New Roman" w:cs="Times New Roman"/>
          <w:sz w:val="24"/>
          <w:szCs w:val="24"/>
        </w:rPr>
        <w:t xml:space="preserve"> begitu, </w:t>
      </w:r>
      <w:proofErr w:type="spellStart"/>
      <w:r w:rsidRPr="004A6B1C">
        <w:rPr>
          <w:rFonts w:ascii="Times New Roman" w:hAnsi="Times New Roman" w:cs="Times New Roman"/>
          <w:sz w:val="24"/>
          <w:szCs w:val="24"/>
        </w:rPr>
        <w:t>jual</w:t>
      </w:r>
      <w:proofErr w:type="spellEnd"/>
      <w:r w:rsidRPr="004A6B1C">
        <w:rPr>
          <w:rFonts w:ascii="Times New Roman" w:hAnsi="Times New Roman" w:cs="Times New Roman"/>
          <w:sz w:val="24"/>
          <w:szCs w:val="24"/>
        </w:rPr>
        <w:t xml:space="preserve"> beli </w:t>
      </w:r>
      <w:proofErr w:type="spellStart"/>
      <w:r w:rsidRPr="004A6B1C">
        <w:rPr>
          <w:rFonts w:ascii="Times New Roman" w:hAnsi="Times New Roman" w:cs="Times New Roman"/>
          <w:sz w:val="24"/>
          <w:szCs w:val="24"/>
        </w:rPr>
        <w:t>menjadi</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aktivitas</w:t>
      </w:r>
      <w:proofErr w:type="spellEnd"/>
      <w:r w:rsidRPr="004A6B1C">
        <w:rPr>
          <w:rFonts w:ascii="Times New Roman" w:hAnsi="Times New Roman" w:cs="Times New Roman"/>
          <w:sz w:val="24"/>
          <w:szCs w:val="24"/>
        </w:rPr>
        <w:t xml:space="preserve"> yang tidak </w:t>
      </w:r>
      <w:proofErr w:type="spellStart"/>
      <w:r w:rsidRPr="004A6B1C">
        <w:rPr>
          <w:rFonts w:ascii="Times New Roman" w:hAnsi="Times New Roman" w:cs="Times New Roman"/>
          <w:sz w:val="24"/>
          <w:szCs w:val="24"/>
        </w:rPr>
        <w:t>hanya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mendatangkan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manfaat</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ekonomi</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tetapi</w:t>
      </w:r>
      <w:proofErr w:type="spellEnd"/>
      <w:r w:rsidRPr="004A6B1C">
        <w:rPr>
          <w:rFonts w:ascii="Times New Roman" w:hAnsi="Times New Roman" w:cs="Times New Roman"/>
          <w:sz w:val="24"/>
          <w:szCs w:val="24"/>
        </w:rPr>
        <w:t xml:space="preserve"> juga </w:t>
      </w:r>
      <w:proofErr w:type="spellStart"/>
      <w:r w:rsidRPr="004A6B1C">
        <w:rPr>
          <w:rFonts w:ascii="Times New Roman" w:hAnsi="Times New Roman" w:cs="Times New Roman"/>
          <w:sz w:val="24"/>
          <w:szCs w:val="24"/>
        </w:rPr>
        <w:t>keberkahan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serta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memperkuat</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hubungan</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sosial</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antara</w:t>
      </w:r>
      <w:proofErr w:type="spellEnd"/>
      <w:r w:rsidRPr="004A6B1C">
        <w:rPr>
          <w:rFonts w:ascii="Times New Roman" w:hAnsi="Times New Roman" w:cs="Times New Roman"/>
          <w:sz w:val="24"/>
          <w:szCs w:val="24"/>
        </w:rPr>
        <w:t xml:space="preserve"> </w:t>
      </w:r>
      <w:proofErr w:type="spellStart"/>
      <w:r w:rsidRPr="004A6B1C">
        <w:rPr>
          <w:rFonts w:ascii="Times New Roman" w:hAnsi="Times New Roman" w:cs="Times New Roman"/>
          <w:sz w:val="24"/>
          <w:szCs w:val="24"/>
        </w:rPr>
        <w:t>penjual</w:t>
      </w:r>
      <w:proofErr w:type="spellEnd"/>
      <w:r w:rsidRPr="004A6B1C">
        <w:rPr>
          <w:rFonts w:ascii="Times New Roman" w:hAnsi="Times New Roman" w:cs="Times New Roman"/>
          <w:sz w:val="24"/>
          <w:szCs w:val="24"/>
        </w:rPr>
        <w:t xml:space="preserve"> dan </w:t>
      </w:r>
      <w:proofErr w:type="spellStart"/>
      <w:r w:rsidRPr="004A6B1C">
        <w:rPr>
          <w:rFonts w:ascii="Times New Roman" w:hAnsi="Times New Roman" w:cs="Times New Roman"/>
          <w:sz w:val="24"/>
          <w:szCs w:val="24"/>
        </w:rPr>
        <w:t>pembeli</w:t>
      </w:r>
      <w:proofErr w:type="spellEnd"/>
      <w:r w:rsidRPr="004A6B1C">
        <w:rPr>
          <w:rFonts w:ascii="Times New Roman" w:hAnsi="Times New Roman" w:cs="Times New Roman"/>
          <w:sz w:val="24"/>
          <w:szCs w:val="24"/>
        </w:rPr>
        <w:t>.</w:t>
      </w:r>
    </w:p>
    <w:p w14:paraId="67A60841" w14:textId="75E3DED6" w:rsidR="001A4C9F" w:rsidRPr="004A6B1C" w:rsidRDefault="001A4C9F" w:rsidP="004A6B1C">
      <w:pPr>
        <w:spacing w:after="0" w:line="240" w:lineRule="auto"/>
        <w:ind w:left="709"/>
        <w:jc w:val="both"/>
        <w:rPr>
          <w:rFonts w:ascii="Times New Roman" w:hAnsi="Times New Roman" w:cs="Times New Roman"/>
          <w:sz w:val="24"/>
          <w:szCs w:val="24"/>
        </w:rPr>
      </w:pPr>
    </w:p>
    <w:p w14:paraId="0F2432FC" w14:textId="10A0F3E6" w:rsidR="00383349" w:rsidRPr="00A52AC7" w:rsidRDefault="00CC3982" w:rsidP="00C865B6">
      <w:pPr>
        <w:pStyle w:val="Heading2"/>
        <w:numPr>
          <w:ilvl w:val="0"/>
          <w:numId w:val="34"/>
        </w:numPr>
        <w:spacing w:before="62" w:line="360" w:lineRule="auto"/>
        <w:ind w:left="360" w:right="340"/>
        <w:rPr>
          <w:rFonts w:ascii="Times New Roman" w:hAnsi="Times New Roman" w:cs="Times New Roman"/>
          <w:b/>
          <w:bCs/>
          <w:color w:val="000000" w:themeColor="text1"/>
          <w:sz w:val="24"/>
          <w:szCs w:val="24"/>
        </w:rPr>
      </w:pPr>
      <w:bookmarkStart w:id="47" w:name="_Toc186785510"/>
      <w:r w:rsidRPr="00A52AC7">
        <w:rPr>
          <w:rFonts w:ascii="Times New Roman" w:hAnsi="Times New Roman" w:cs="Times New Roman"/>
          <w:b/>
          <w:bCs/>
          <w:color w:val="000000" w:themeColor="text1"/>
          <w:sz w:val="24"/>
          <w:szCs w:val="24"/>
        </w:rPr>
        <w:t>Label Halal</w:t>
      </w:r>
      <w:bookmarkEnd w:id="47"/>
    </w:p>
    <w:p w14:paraId="4B8E1CF1" w14:textId="6E1F339B" w:rsidR="00CC3982" w:rsidRPr="00A52AC7" w:rsidRDefault="00CC3982" w:rsidP="00C865B6">
      <w:pPr>
        <w:pStyle w:val="Heading3"/>
        <w:numPr>
          <w:ilvl w:val="0"/>
          <w:numId w:val="20"/>
        </w:numPr>
        <w:spacing w:before="0" w:line="360" w:lineRule="auto"/>
        <w:ind w:left="502"/>
        <w:rPr>
          <w:rFonts w:ascii="Times New Roman" w:hAnsi="Times New Roman" w:cs="Times New Roman"/>
          <w:b/>
          <w:bCs/>
          <w:color w:val="000000" w:themeColor="text1"/>
        </w:rPr>
      </w:pPr>
      <w:bookmarkStart w:id="48" w:name="_Toc186785511"/>
      <w:proofErr w:type="spellStart"/>
      <w:r w:rsidRPr="00A52AC7">
        <w:rPr>
          <w:rFonts w:ascii="Times New Roman" w:hAnsi="Times New Roman" w:cs="Times New Roman"/>
          <w:b/>
          <w:bCs/>
          <w:color w:val="000000" w:themeColor="text1"/>
        </w:rPr>
        <w:t>Pengertian</w:t>
      </w:r>
      <w:proofErr w:type="spellEnd"/>
      <w:r w:rsidRPr="00A52AC7">
        <w:rPr>
          <w:rFonts w:ascii="Times New Roman" w:hAnsi="Times New Roman" w:cs="Times New Roman"/>
          <w:b/>
          <w:bCs/>
          <w:color w:val="000000" w:themeColor="text1"/>
        </w:rPr>
        <w:t xml:space="preserve"> Label</w:t>
      </w:r>
      <w:bookmarkEnd w:id="48"/>
    </w:p>
    <w:p w14:paraId="3BC82068" w14:textId="77E63D6F" w:rsidR="00CC3982" w:rsidRPr="008061EF" w:rsidRDefault="00CC3982" w:rsidP="00A52AC7">
      <w:pPr>
        <w:spacing w:after="0" w:line="360" w:lineRule="auto"/>
        <w:ind w:left="709" w:firstLine="720"/>
        <w:jc w:val="both"/>
        <w:rPr>
          <w:rFonts w:ascii="Times New Roman" w:hAnsi="Times New Roman" w:cs="Times New Roman"/>
          <w:sz w:val="24"/>
          <w:szCs w:val="24"/>
        </w:rPr>
      </w:pPr>
      <w:r w:rsidRPr="008061EF">
        <w:rPr>
          <w:rFonts w:ascii="Times New Roman" w:hAnsi="Times New Roman" w:cs="Times New Roman"/>
          <w:sz w:val="24"/>
          <w:szCs w:val="24"/>
        </w:rPr>
        <w:t xml:space="preserve">Label </w:t>
      </w:r>
      <w:proofErr w:type="spellStart"/>
      <w:r w:rsidRPr="008061EF">
        <w:rPr>
          <w:rFonts w:ascii="Times New Roman" w:hAnsi="Times New Roman" w:cs="Times New Roman"/>
          <w:sz w:val="24"/>
          <w:szCs w:val="24"/>
        </w:rPr>
        <w:t>merupakan</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sebuah</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tanda</w:t>
      </w:r>
      <w:proofErr w:type="spellEnd"/>
      <w:r w:rsidRPr="008061EF">
        <w:rPr>
          <w:rFonts w:ascii="Times New Roman" w:hAnsi="Times New Roman" w:cs="Times New Roman"/>
          <w:sz w:val="24"/>
          <w:szCs w:val="24"/>
        </w:rPr>
        <w:t xml:space="preserve">, symbol, atau kata yang </w:t>
      </w:r>
      <w:proofErr w:type="spellStart"/>
      <w:r w:rsidRPr="008061EF">
        <w:rPr>
          <w:rFonts w:ascii="Times New Roman" w:hAnsi="Times New Roman" w:cs="Times New Roman"/>
          <w:sz w:val="24"/>
          <w:szCs w:val="24"/>
        </w:rPr>
        <w:t>melekat</w:t>
      </w:r>
      <w:proofErr w:type="spellEnd"/>
      <w:r w:rsidRPr="008061EF">
        <w:rPr>
          <w:rFonts w:ascii="Times New Roman" w:hAnsi="Times New Roman" w:cs="Times New Roman"/>
          <w:sz w:val="24"/>
          <w:szCs w:val="24"/>
        </w:rPr>
        <w:t xml:space="preserve"> pada </w:t>
      </w:r>
      <w:proofErr w:type="spellStart"/>
      <w:r w:rsidRPr="008061EF">
        <w:rPr>
          <w:rFonts w:ascii="Times New Roman" w:hAnsi="Times New Roman" w:cs="Times New Roman"/>
          <w:sz w:val="24"/>
          <w:szCs w:val="24"/>
        </w:rPr>
        <w:t>suatu</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produk</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kemasan</w:t>
      </w:r>
      <w:proofErr w:type="spellEnd"/>
      <w:r w:rsidRPr="008061EF">
        <w:rPr>
          <w:rFonts w:ascii="Times New Roman" w:hAnsi="Times New Roman" w:cs="Times New Roman"/>
          <w:sz w:val="24"/>
          <w:szCs w:val="24"/>
        </w:rPr>
        <w:t xml:space="preserve"> atau </w:t>
      </w:r>
      <w:proofErr w:type="spellStart"/>
      <w:r w:rsidRPr="008061EF">
        <w:rPr>
          <w:rFonts w:ascii="Times New Roman" w:hAnsi="Times New Roman" w:cs="Times New Roman"/>
          <w:sz w:val="24"/>
          <w:szCs w:val="24"/>
        </w:rPr>
        <w:t>bahkan</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konsep</w:t>
      </w:r>
      <w:proofErr w:type="spellEnd"/>
      <w:r w:rsidRPr="008061EF">
        <w:rPr>
          <w:rFonts w:ascii="Times New Roman" w:hAnsi="Times New Roman" w:cs="Times New Roman"/>
          <w:sz w:val="24"/>
          <w:szCs w:val="24"/>
        </w:rPr>
        <w:t xml:space="preserve"> untuk </w:t>
      </w:r>
      <w:proofErr w:type="spellStart"/>
      <w:r w:rsidRPr="008061EF">
        <w:rPr>
          <w:rFonts w:ascii="Times New Roman" w:hAnsi="Times New Roman" w:cs="Times New Roman"/>
          <w:sz w:val="24"/>
          <w:szCs w:val="24"/>
        </w:rPr>
        <w:t>memerikan</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informai</w:t>
      </w:r>
      <w:proofErr w:type="spellEnd"/>
      <w:r w:rsidRPr="008061EF">
        <w:rPr>
          <w:rFonts w:ascii="Times New Roman" w:hAnsi="Times New Roman" w:cs="Times New Roman"/>
          <w:sz w:val="24"/>
          <w:szCs w:val="24"/>
        </w:rPr>
        <w:t xml:space="preserve"> yang </w:t>
      </w:r>
      <w:proofErr w:type="spellStart"/>
      <w:r w:rsidRPr="008061EF">
        <w:rPr>
          <w:rFonts w:ascii="Times New Roman" w:hAnsi="Times New Roman" w:cs="Times New Roman"/>
          <w:sz w:val="24"/>
          <w:szCs w:val="24"/>
        </w:rPr>
        <w:t>spesifik</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mengenai</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suatu</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produk</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tersebut</w:t>
      </w:r>
      <w:proofErr w:type="spellEnd"/>
      <w:r w:rsidRPr="008061EF">
        <w:rPr>
          <w:rFonts w:ascii="Times New Roman" w:hAnsi="Times New Roman" w:cs="Times New Roman"/>
          <w:sz w:val="24"/>
          <w:szCs w:val="24"/>
        </w:rPr>
        <w:t xml:space="preserve">. Label </w:t>
      </w:r>
      <w:proofErr w:type="spellStart"/>
      <w:r w:rsidRPr="008061EF">
        <w:rPr>
          <w:rFonts w:ascii="Times New Roman" w:hAnsi="Times New Roman" w:cs="Times New Roman"/>
          <w:sz w:val="24"/>
          <w:szCs w:val="24"/>
        </w:rPr>
        <w:t>berupa</w:t>
      </w:r>
      <w:proofErr w:type="spellEnd"/>
      <w:r w:rsidRPr="008061EF">
        <w:rPr>
          <w:rFonts w:ascii="Times New Roman" w:hAnsi="Times New Roman" w:cs="Times New Roman"/>
          <w:sz w:val="24"/>
          <w:szCs w:val="24"/>
        </w:rPr>
        <w:t xml:space="preserve"> tulisan, </w:t>
      </w:r>
      <w:proofErr w:type="spellStart"/>
      <w:r w:rsidRPr="008061EF">
        <w:rPr>
          <w:rFonts w:ascii="Times New Roman" w:hAnsi="Times New Roman" w:cs="Times New Roman"/>
          <w:sz w:val="24"/>
          <w:szCs w:val="24"/>
        </w:rPr>
        <w:t>gambar</w:t>
      </w:r>
      <w:proofErr w:type="spellEnd"/>
      <w:r w:rsidRPr="008061EF">
        <w:rPr>
          <w:rFonts w:ascii="Times New Roman" w:hAnsi="Times New Roman" w:cs="Times New Roman"/>
          <w:sz w:val="24"/>
          <w:szCs w:val="24"/>
        </w:rPr>
        <w:t xml:space="preserve"> atau </w:t>
      </w:r>
      <w:proofErr w:type="spellStart"/>
      <w:r w:rsidRPr="008061EF">
        <w:rPr>
          <w:rFonts w:ascii="Times New Roman" w:hAnsi="Times New Roman" w:cs="Times New Roman"/>
          <w:sz w:val="24"/>
          <w:szCs w:val="24"/>
        </w:rPr>
        <w:t>kombinasi</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keduanya</w:t>
      </w:r>
      <w:proofErr w:type="spellEnd"/>
      <w:r w:rsidRPr="008061EF">
        <w:rPr>
          <w:rFonts w:ascii="Times New Roman" w:hAnsi="Times New Roman" w:cs="Times New Roman"/>
          <w:sz w:val="24"/>
          <w:szCs w:val="24"/>
        </w:rPr>
        <w:t>.</w:t>
      </w:r>
      <w:r w:rsidR="006F2FFE"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Menurut</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Tjiptono</w:t>
      </w:r>
      <w:proofErr w:type="spellEnd"/>
      <w:r w:rsidR="0014663D" w:rsidRPr="008061EF">
        <w:rPr>
          <w:rFonts w:ascii="Times New Roman" w:hAnsi="Times New Roman" w:cs="Times New Roman"/>
          <w:sz w:val="24"/>
          <w:szCs w:val="24"/>
        </w:rPr>
        <w:t xml:space="preserve">, label </w:t>
      </w:r>
      <w:proofErr w:type="spellStart"/>
      <w:r w:rsidR="0014663D" w:rsidRPr="008061EF">
        <w:rPr>
          <w:rFonts w:ascii="Times New Roman" w:hAnsi="Times New Roman" w:cs="Times New Roman"/>
          <w:sz w:val="24"/>
          <w:szCs w:val="24"/>
        </w:rPr>
        <w:t>merupakan</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komponen</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dari</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suatu</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produk</w:t>
      </w:r>
      <w:proofErr w:type="spellEnd"/>
      <w:r w:rsidR="0014663D" w:rsidRPr="008061EF">
        <w:rPr>
          <w:rFonts w:ascii="Times New Roman" w:hAnsi="Times New Roman" w:cs="Times New Roman"/>
          <w:sz w:val="24"/>
          <w:szCs w:val="24"/>
        </w:rPr>
        <w:t xml:space="preserve"> yang </w:t>
      </w:r>
      <w:proofErr w:type="spellStart"/>
      <w:r w:rsidR="0014663D" w:rsidRPr="008061EF">
        <w:rPr>
          <w:rFonts w:ascii="Times New Roman" w:hAnsi="Times New Roman" w:cs="Times New Roman"/>
          <w:sz w:val="24"/>
          <w:szCs w:val="24"/>
        </w:rPr>
        <w:t>memberikan</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informasi</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tentang</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produk</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tersebut</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serta</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penjualnya</w:t>
      </w:r>
      <w:proofErr w:type="spellEnd"/>
      <w:r w:rsidR="0014663D" w:rsidRPr="008061EF">
        <w:rPr>
          <w:rFonts w:ascii="Times New Roman" w:hAnsi="Times New Roman" w:cs="Times New Roman"/>
          <w:sz w:val="24"/>
          <w:szCs w:val="24"/>
        </w:rPr>
        <w:t xml:space="preserve">. Biasanya, label </w:t>
      </w:r>
      <w:proofErr w:type="spellStart"/>
      <w:r w:rsidR="0014663D" w:rsidRPr="008061EF">
        <w:rPr>
          <w:rFonts w:ascii="Times New Roman" w:hAnsi="Times New Roman" w:cs="Times New Roman"/>
          <w:sz w:val="24"/>
          <w:szCs w:val="24"/>
        </w:rPr>
        <w:t>merupakan</w:t>
      </w:r>
      <w:proofErr w:type="spellEnd"/>
      <w:r w:rsidR="0014663D" w:rsidRPr="008061EF">
        <w:rPr>
          <w:rFonts w:ascii="Times New Roman" w:hAnsi="Times New Roman" w:cs="Times New Roman"/>
          <w:sz w:val="24"/>
          <w:szCs w:val="24"/>
        </w:rPr>
        <w:t xml:space="preserve"> bagian </w:t>
      </w:r>
      <w:proofErr w:type="spellStart"/>
      <w:r w:rsidR="0014663D" w:rsidRPr="008061EF">
        <w:rPr>
          <w:rFonts w:ascii="Times New Roman" w:hAnsi="Times New Roman" w:cs="Times New Roman"/>
          <w:sz w:val="24"/>
          <w:szCs w:val="24"/>
        </w:rPr>
        <w:t>dari</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kemasan</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produk</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tetapi</w:t>
      </w:r>
      <w:proofErr w:type="spellEnd"/>
      <w:r w:rsidR="0014663D" w:rsidRPr="008061EF">
        <w:rPr>
          <w:rFonts w:ascii="Times New Roman" w:hAnsi="Times New Roman" w:cs="Times New Roman"/>
          <w:sz w:val="24"/>
          <w:szCs w:val="24"/>
        </w:rPr>
        <w:t xml:space="preserve"> bisa juga </w:t>
      </w:r>
      <w:proofErr w:type="spellStart"/>
      <w:r w:rsidR="0014663D" w:rsidRPr="008061EF">
        <w:rPr>
          <w:rFonts w:ascii="Times New Roman" w:hAnsi="Times New Roman" w:cs="Times New Roman"/>
          <w:sz w:val="24"/>
          <w:szCs w:val="24"/>
        </w:rPr>
        <w:t>berupa</w:t>
      </w:r>
      <w:proofErr w:type="spellEnd"/>
      <w:r w:rsidR="0014663D" w:rsidRPr="008061EF">
        <w:rPr>
          <w:rFonts w:ascii="Times New Roman" w:hAnsi="Times New Roman" w:cs="Times New Roman"/>
          <w:sz w:val="24"/>
          <w:szCs w:val="24"/>
        </w:rPr>
        <w:t xml:space="preserve"> e-</w:t>
      </w:r>
      <w:proofErr w:type="spellStart"/>
      <w:r w:rsidR="0014663D" w:rsidRPr="008061EF">
        <w:rPr>
          <w:rFonts w:ascii="Times New Roman" w:hAnsi="Times New Roman" w:cs="Times New Roman"/>
          <w:sz w:val="24"/>
          <w:szCs w:val="24"/>
        </w:rPr>
        <w:t>tiket</w:t>
      </w:r>
      <w:proofErr w:type="spellEnd"/>
      <w:r w:rsidR="0014663D" w:rsidRPr="008061EF">
        <w:rPr>
          <w:rFonts w:ascii="Times New Roman" w:hAnsi="Times New Roman" w:cs="Times New Roman"/>
          <w:sz w:val="24"/>
          <w:szCs w:val="24"/>
        </w:rPr>
        <w:t xml:space="preserve"> atau </w:t>
      </w:r>
      <w:proofErr w:type="spellStart"/>
      <w:r w:rsidR="0014663D" w:rsidRPr="008061EF">
        <w:rPr>
          <w:rFonts w:ascii="Times New Roman" w:hAnsi="Times New Roman" w:cs="Times New Roman"/>
          <w:sz w:val="24"/>
          <w:szCs w:val="24"/>
        </w:rPr>
        <w:t>tanda</w:t>
      </w:r>
      <w:proofErr w:type="spellEnd"/>
      <w:r w:rsidR="0014663D" w:rsidRPr="008061EF">
        <w:rPr>
          <w:rFonts w:ascii="Times New Roman" w:hAnsi="Times New Roman" w:cs="Times New Roman"/>
          <w:sz w:val="24"/>
          <w:szCs w:val="24"/>
        </w:rPr>
        <w:t xml:space="preserve"> </w:t>
      </w:r>
      <w:proofErr w:type="spellStart"/>
      <w:r w:rsidR="0014663D" w:rsidRPr="008061EF">
        <w:rPr>
          <w:rFonts w:ascii="Times New Roman" w:hAnsi="Times New Roman" w:cs="Times New Roman"/>
          <w:sz w:val="24"/>
          <w:szCs w:val="24"/>
        </w:rPr>
        <w:t>pengenal</w:t>
      </w:r>
      <w:proofErr w:type="spellEnd"/>
      <w:r w:rsidR="0014663D" w:rsidRPr="008061EF">
        <w:rPr>
          <w:rFonts w:ascii="Times New Roman" w:hAnsi="Times New Roman" w:cs="Times New Roman"/>
          <w:sz w:val="24"/>
          <w:szCs w:val="24"/>
        </w:rPr>
        <w:t xml:space="preserve"> yang </w:t>
      </w:r>
      <w:proofErr w:type="spellStart"/>
      <w:r w:rsidR="0014663D" w:rsidRPr="008061EF">
        <w:rPr>
          <w:rFonts w:ascii="Times New Roman" w:hAnsi="Times New Roman" w:cs="Times New Roman"/>
          <w:sz w:val="24"/>
          <w:szCs w:val="24"/>
        </w:rPr>
        <w:t>dipasang</w:t>
      </w:r>
      <w:proofErr w:type="spellEnd"/>
      <w:r w:rsidR="0014663D" w:rsidRPr="008061EF">
        <w:rPr>
          <w:rFonts w:ascii="Times New Roman" w:hAnsi="Times New Roman" w:cs="Times New Roman"/>
          <w:sz w:val="24"/>
          <w:szCs w:val="24"/>
        </w:rPr>
        <w:t xml:space="preserve"> langsung pada </w:t>
      </w:r>
      <w:proofErr w:type="spellStart"/>
      <w:r w:rsidR="0014663D" w:rsidRPr="008061EF">
        <w:rPr>
          <w:rFonts w:ascii="Times New Roman" w:hAnsi="Times New Roman" w:cs="Times New Roman"/>
          <w:sz w:val="24"/>
          <w:szCs w:val="24"/>
        </w:rPr>
        <w:t>produk</w:t>
      </w:r>
      <w:proofErr w:type="spellEnd"/>
      <w:r w:rsidR="0014663D" w:rsidRPr="008061EF">
        <w:rPr>
          <w:rFonts w:ascii="Times New Roman" w:hAnsi="Times New Roman" w:cs="Times New Roman"/>
          <w:sz w:val="24"/>
          <w:szCs w:val="24"/>
        </w:rPr>
        <w:t>.</w:t>
      </w:r>
      <w:r w:rsidR="0014663D">
        <w:rPr>
          <w:rStyle w:val="FootnoteReference"/>
          <w:rFonts w:ascii="Times New Roman" w:hAnsi="Times New Roman" w:cs="Times New Roman"/>
          <w:sz w:val="24"/>
          <w:szCs w:val="24"/>
        </w:rPr>
        <w:footnoteReference w:id="38"/>
      </w:r>
    </w:p>
    <w:p w14:paraId="51123334" w14:textId="65CB6C61" w:rsidR="0014663D" w:rsidRPr="00391A8B" w:rsidRDefault="0014663D" w:rsidP="00A52AC7">
      <w:pPr>
        <w:spacing w:after="0" w:line="360" w:lineRule="auto"/>
        <w:ind w:left="709" w:firstLine="720"/>
        <w:jc w:val="both"/>
        <w:rPr>
          <w:rFonts w:ascii="Times New Roman" w:hAnsi="Times New Roman" w:cs="Times New Roman"/>
          <w:sz w:val="24"/>
          <w:szCs w:val="24"/>
        </w:rPr>
      </w:pPr>
      <w:proofErr w:type="spellStart"/>
      <w:r w:rsidRPr="00391A8B">
        <w:rPr>
          <w:rFonts w:ascii="Times New Roman" w:hAnsi="Times New Roman" w:cs="Times New Roman"/>
          <w:sz w:val="24"/>
          <w:szCs w:val="24"/>
        </w:rPr>
        <w:t>Secara</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keseluruhan</w:t>
      </w:r>
      <w:proofErr w:type="spellEnd"/>
      <w:r w:rsidRPr="00391A8B">
        <w:rPr>
          <w:rFonts w:ascii="Times New Roman" w:hAnsi="Times New Roman" w:cs="Times New Roman"/>
          <w:sz w:val="24"/>
          <w:szCs w:val="24"/>
        </w:rPr>
        <w:t xml:space="preserve">, label </w:t>
      </w:r>
      <w:proofErr w:type="spellStart"/>
      <w:r w:rsidRPr="00391A8B">
        <w:rPr>
          <w:rFonts w:ascii="Times New Roman" w:hAnsi="Times New Roman" w:cs="Times New Roman"/>
          <w:sz w:val="24"/>
          <w:szCs w:val="24"/>
        </w:rPr>
        <w:t>berfungsi</w:t>
      </w:r>
      <w:proofErr w:type="spellEnd"/>
      <w:r w:rsidRPr="00391A8B">
        <w:rPr>
          <w:rFonts w:ascii="Times New Roman" w:hAnsi="Times New Roman" w:cs="Times New Roman"/>
          <w:sz w:val="24"/>
          <w:szCs w:val="24"/>
        </w:rPr>
        <w:t xml:space="preserve"> untuk </w:t>
      </w:r>
      <w:proofErr w:type="spellStart"/>
      <w:r w:rsidRPr="00391A8B">
        <w:rPr>
          <w:rFonts w:ascii="Times New Roman" w:hAnsi="Times New Roman" w:cs="Times New Roman"/>
          <w:sz w:val="24"/>
          <w:szCs w:val="24"/>
        </w:rPr>
        <w:t>memberikan</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informasi</w:t>
      </w:r>
      <w:proofErr w:type="spellEnd"/>
      <w:r w:rsidRPr="00391A8B">
        <w:rPr>
          <w:rFonts w:ascii="Times New Roman" w:hAnsi="Times New Roman" w:cs="Times New Roman"/>
          <w:sz w:val="24"/>
          <w:szCs w:val="24"/>
        </w:rPr>
        <w:t xml:space="preserve"> yang </w:t>
      </w:r>
      <w:proofErr w:type="spellStart"/>
      <w:r w:rsidRPr="00391A8B">
        <w:rPr>
          <w:rFonts w:ascii="Times New Roman" w:hAnsi="Times New Roman" w:cs="Times New Roman"/>
          <w:sz w:val="24"/>
          <w:szCs w:val="24"/>
        </w:rPr>
        <w:t>jelas</w:t>
      </w:r>
      <w:proofErr w:type="spellEnd"/>
      <w:r w:rsidRPr="00391A8B">
        <w:rPr>
          <w:rFonts w:ascii="Times New Roman" w:hAnsi="Times New Roman" w:cs="Times New Roman"/>
          <w:sz w:val="24"/>
          <w:szCs w:val="24"/>
        </w:rPr>
        <w:t xml:space="preserve"> dan </w:t>
      </w:r>
      <w:proofErr w:type="spellStart"/>
      <w:r w:rsidRPr="00391A8B">
        <w:rPr>
          <w:rFonts w:ascii="Times New Roman" w:hAnsi="Times New Roman" w:cs="Times New Roman"/>
          <w:sz w:val="24"/>
          <w:szCs w:val="24"/>
        </w:rPr>
        <w:t>komprehensif</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mengenai</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produk</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membantu</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konsumen</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dalam</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membuat</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keputusan</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pembelian</w:t>
      </w:r>
      <w:proofErr w:type="spellEnd"/>
      <w:r w:rsidRPr="00391A8B">
        <w:rPr>
          <w:rFonts w:ascii="Times New Roman" w:hAnsi="Times New Roman" w:cs="Times New Roman"/>
          <w:sz w:val="24"/>
          <w:szCs w:val="24"/>
        </w:rPr>
        <w:t xml:space="preserve"> yang </w:t>
      </w:r>
      <w:proofErr w:type="spellStart"/>
      <w:r w:rsidRPr="00391A8B">
        <w:rPr>
          <w:rFonts w:ascii="Times New Roman" w:hAnsi="Times New Roman" w:cs="Times New Roman"/>
          <w:sz w:val="24"/>
          <w:szCs w:val="24"/>
        </w:rPr>
        <w:t>informasional</w:t>
      </w:r>
      <w:proofErr w:type="spellEnd"/>
      <w:r w:rsidRPr="00391A8B">
        <w:rPr>
          <w:rFonts w:ascii="Times New Roman" w:hAnsi="Times New Roman" w:cs="Times New Roman"/>
          <w:sz w:val="24"/>
          <w:szCs w:val="24"/>
        </w:rPr>
        <w:t xml:space="preserve"> dan </w:t>
      </w:r>
      <w:proofErr w:type="spellStart"/>
      <w:r w:rsidRPr="00391A8B">
        <w:rPr>
          <w:rFonts w:ascii="Times New Roman" w:hAnsi="Times New Roman" w:cs="Times New Roman"/>
          <w:sz w:val="24"/>
          <w:szCs w:val="24"/>
        </w:rPr>
        <w:t>aman</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Menurut</w:t>
      </w:r>
      <w:proofErr w:type="spellEnd"/>
      <w:r w:rsidRPr="00391A8B">
        <w:rPr>
          <w:rFonts w:ascii="Times New Roman" w:hAnsi="Times New Roman" w:cs="Times New Roman"/>
          <w:sz w:val="24"/>
          <w:szCs w:val="24"/>
        </w:rPr>
        <w:t xml:space="preserve"> Kotler, </w:t>
      </w:r>
      <w:proofErr w:type="spellStart"/>
      <w:r w:rsidRPr="00391A8B">
        <w:rPr>
          <w:rFonts w:ascii="Times New Roman" w:hAnsi="Times New Roman" w:cs="Times New Roman"/>
          <w:sz w:val="24"/>
          <w:szCs w:val="24"/>
        </w:rPr>
        <w:t>terdapat</w:t>
      </w:r>
      <w:proofErr w:type="spellEnd"/>
      <w:r w:rsidRPr="00391A8B">
        <w:rPr>
          <w:rFonts w:ascii="Times New Roman" w:hAnsi="Times New Roman" w:cs="Times New Roman"/>
          <w:sz w:val="24"/>
          <w:szCs w:val="24"/>
        </w:rPr>
        <w:t xml:space="preserve"> 4 (</w:t>
      </w:r>
      <w:proofErr w:type="spellStart"/>
      <w:r w:rsidRPr="00391A8B">
        <w:rPr>
          <w:rFonts w:ascii="Times New Roman" w:hAnsi="Times New Roman" w:cs="Times New Roman"/>
          <w:sz w:val="24"/>
          <w:szCs w:val="24"/>
        </w:rPr>
        <w:t>empat</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fungsi</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dari</w:t>
      </w:r>
      <w:proofErr w:type="spellEnd"/>
      <w:r w:rsidRPr="00391A8B">
        <w:rPr>
          <w:rFonts w:ascii="Times New Roman" w:hAnsi="Times New Roman" w:cs="Times New Roman"/>
          <w:sz w:val="24"/>
          <w:szCs w:val="24"/>
        </w:rPr>
        <w:t xml:space="preserve"> label. </w:t>
      </w:r>
      <w:proofErr w:type="spellStart"/>
      <w:r w:rsidRPr="00391A8B">
        <w:rPr>
          <w:rFonts w:ascii="Times New Roman" w:hAnsi="Times New Roman" w:cs="Times New Roman"/>
          <w:sz w:val="24"/>
          <w:szCs w:val="24"/>
        </w:rPr>
        <w:t>Diantaranya</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sebagai</w:t>
      </w:r>
      <w:proofErr w:type="spellEnd"/>
      <w:r w:rsidRPr="00391A8B">
        <w:rPr>
          <w:rFonts w:ascii="Times New Roman" w:hAnsi="Times New Roman" w:cs="Times New Roman"/>
          <w:sz w:val="24"/>
          <w:szCs w:val="24"/>
        </w:rPr>
        <w:t xml:space="preserve"> </w:t>
      </w:r>
      <w:proofErr w:type="spellStart"/>
      <w:r w:rsidRPr="00391A8B">
        <w:rPr>
          <w:rFonts w:ascii="Times New Roman" w:hAnsi="Times New Roman" w:cs="Times New Roman"/>
          <w:sz w:val="24"/>
          <w:szCs w:val="24"/>
        </w:rPr>
        <w:t>berikut</w:t>
      </w:r>
      <w:proofErr w:type="spellEnd"/>
      <w:r w:rsidRPr="00391A8B">
        <w:rPr>
          <w:rFonts w:ascii="Times New Roman" w:hAnsi="Times New Roman" w:cs="Times New Roman"/>
          <w:sz w:val="24"/>
          <w:szCs w:val="24"/>
        </w:rPr>
        <w:t>:</w:t>
      </w:r>
    </w:p>
    <w:p w14:paraId="377E4D87" w14:textId="57506E90" w:rsidR="0014663D" w:rsidRDefault="0014663D" w:rsidP="008C46E4">
      <w:pPr>
        <w:pStyle w:val="ListParagraph"/>
        <w:numPr>
          <w:ilvl w:val="0"/>
          <w:numId w:val="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label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atau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w:t>
      </w:r>
    </w:p>
    <w:p w14:paraId="187DCD37" w14:textId="1AD893BE" w:rsidR="0014663D" w:rsidRDefault="0014663D" w:rsidP="008C46E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Label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w:t>
      </w:r>
    </w:p>
    <w:p w14:paraId="3A3DF209" w14:textId="475DC372" w:rsidR="0014663D" w:rsidRDefault="0014663D" w:rsidP="008C46E4">
      <w:pPr>
        <w:pStyle w:val="ListParagraph"/>
        <w:numPr>
          <w:ilvl w:val="0"/>
          <w:numId w:val="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label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(siapa </w:t>
      </w:r>
      <w:proofErr w:type="spellStart"/>
      <w:r>
        <w:rPr>
          <w:rFonts w:ascii="Times New Roman" w:hAnsi="Times New Roman" w:cs="Times New Roman"/>
          <w:sz w:val="24"/>
          <w:szCs w:val="24"/>
        </w:rPr>
        <w:t>pembuatnya</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kerja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sidR="00A16C63">
        <w:rPr>
          <w:rFonts w:ascii="Times New Roman" w:hAnsi="Times New Roman" w:cs="Times New Roman"/>
          <w:sz w:val="24"/>
          <w:szCs w:val="24"/>
        </w:rPr>
        <w:t>keamanan</w:t>
      </w:r>
      <w:proofErr w:type="spellEnd"/>
      <w:r w:rsidR="00A16C63">
        <w:rPr>
          <w:rFonts w:ascii="Times New Roman" w:hAnsi="Times New Roman" w:cs="Times New Roman"/>
          <w:sz w:val="24"/>
          <w:szCs w:val="24"/>
        </w:rPr>
        <w:t xml:space="preserve"> </w:t>
      </w:r>
      <w:proofErr w:type="spellStart"/>
      <w:r w:rsidR="00A16C63">
        <w:rPr>
          <w:rFonts w:ascii="Times New Roman" w:hAnsi="Times New Roman" w:cs="Times New Roman"/>
          <w:sz w:val="24"/>
          <w:szCs w:val="24"/>
        </w:rPr>
        <w:t>suatu</w:t>
      </w:r>
      <w:proofErr w:type="spellEnd"/>
      <w:r w:rsidR="00A16C63">
        <w:rPr>
          <w:rFonts w:ascii="Times New Roman" w:hAnsi="Times New Roman" w:cs="Times New Roman"/>
          <w:sz w:val="24"/>
          <w:szCs w:val="24"/>
        </w:rPr>
        <w:t xml:space="preserve"> </w:t>
      </w:r>
      <w:proofErr w:type="spellStart"/>
      <w:r w:rsidR="00A16C63">
        <w:rPr>
          <w:rFonts w:ascii="Times New Roman" w:hAnsi="Times New Roman" w:cs="Times New Roman"/>
          <w:sz w:val="24"/>
          <w:szCs w:val="24"/>
        </w:rPr>
        <w:t>produk</w:t>
      </w:r>
      <w:proofErr w:type="spellEnd"/>
      <w:r w:rsidR="00A16C63">
        <w:rPr>
          <w:rFonts w:ascii="Times New Roman" w:hAnsi="Times New Roman" w:cs="Times New Roman"/>
          <w:sz w:val="24"/>
          <w:szCs w:val="24"/>
        </w:rPr>
        <w:t>)</w:t>
      </w:r>
    </w:p>
    <w:p w14:paraId="26C3093E" w14:textId="44C2C8BA" w:rsidR="00A16C63" w:rsidRDefault="00A16C63" w:rsidP="008C46E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Label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9"/>
      </w:r>
    </w:p>
    <w:p w14:paraId="629F8556" w14:textId="31718ACA" w:rsidR="006F445A" w:rsidRPr="00A16C63" w:rsidRDefault="00A16C63" w:rsidP="00A52AC7">
      <w:pPr>
        <w:spacing w:after="0" w:line="360" w:lineRule="auto"/>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97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 18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2012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label. </w:t>
      </w:r>
      <w:proofErr w:type="spellStart"/>
      <w:r w:rsidRPr="00A16C63">
        <w:rPr>
          <w:rFonts w:ascii="Times New Roman" w:hAnsi="Times New Roman" w:cs="Times New Roman"/>
          <w:sz w:val="24"/>
          <w:szCs w:val="24"/>
        </w:rPr>
        <w:t>Undang-undang</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tersebut</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menyebutkan</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bahwa</w:t>
      </w:r>
      <w:proofErr w:type="spellEnd"/>
      <w:r w:rsidRPr="00A16C63">
        <w:rPr>
          <w:rFonts w:ascii="Times New Roman" w:hAnsi="Times New Roman" w:cs="Times New Roman"/>
          <w:sz w:val="24"/>
          <w:szCs w:val="24"/>
        </w:rPr>
        <w:t xml:space="preserve"> label pada </w:t>
      </w:r>
      <w:proofErr w:type="spellStart"/>
      <w:r w:rsidRPr="00A16C63">
        <w:rPr>
          <w:rFonts w:ascii="Times New Roman" w:hAnsi="Times New Roman" w:cs="Times New Roman"/>
          <w:sz w:val="24"/>
          <w:szCs w:val="24"/>
        </w:rPr>
        <w:t>kemasan</w:t>
      </w:r>
      <w:proofErr w:type="spellEnd"/>
      <w:r w:rsidRPr="00A16C63">
        <w:rPr>
          <w:rFonts w:ascii="Times New Roman" w:hAnsi="Times New Roman" w:cs="Times New Roman"/>
          <w:sz w:val="24"/>
          <w:szCs w:val="24"/>
        </w:rPr>
        <w:t xml:space="preserve"> harus </w:t>
      </w:r>
      <w:proofErr w:type="spellStart"/>
      <w:r w:rsidRPr="00A16C63">
        <w:rPr>
          <w:rFonts w:ascii="Times New Roman" w:hAnsi="Times New Roman" w:cs="Times New Roman"/>
          <w:sz w:val="24"/>
          <w:szCs w:val="24"/>
        </w:rPr>
        <w:t>ditulis</w:t>
      </w:r>
      <w:proofErr w:type="spellEnd"/>
      <w:r w:rsidRPr="00A16C63">
        <w:rPr>
          <w:rFonts w:ascii="Times New Roman" w:hAnsi="Times New Roman" w:cs="Times New Roman"/>
          <w:sz w:val="24"/>
          <w:szCs w:val="24"/>
        </w:rPr>
        <w:t xml:space="preserve"> atau </w:t>
      </w:r>
      <w:proofErr w:type="spellStart"/>
      <w:r w:rsidRPr="00A16C63">
        <w:rPr>
          <w:rFonts w:ascii="Times New Roman" w:hAnsi="Times New Roman" w:cs="Times New Roman"/>
          <w:sz w:val="24"/>
          <w:szCs w:val="24"/>
        </w:rPr>
        <w:t>dicetak</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menggunakan</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bahasa</w:t>
      </w:r>
      <w:proofErr w:type="spellEnd"/>
      <w:r w:rsidRPr="00A16C63">
        <w:rPr>
          <w:rFonts w:ascii="Times New Roman" w:hAnsi="Times New Roman" w:cs="Times New Roman"/>
          <w:sz w:val="24"/>
          <w:szCs w:val="24"/>
        </w:rPr>
        <w:t xml:space="preserve"> Indonesia dan harus </w:t>
      </w:r>
      <w:proofErr w:type="spellStart"/>
      <w:r w:rsidRPr="00A16C63">
        <w:rPr>
          <w:rFonts w:ascii="Times New Roman" w:hAnsi="Times New Roman" w:cs="Times New Roman"/>
          <w:sz w:val="24"/>
          <w:szCs w:val="24"/>
        </w:rPr>
        <w:t>mencantumkan</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informasi</w:t>
      </w:r>
      <w:proofErr w:type="spellEnd"/>
      <w:r w:rsidRPr="00A16C63">
        <w:rPr>
          <w:rFonts w:ascii="Times New Roman" w:hAnsi="Times New Roman" w:cs="Times New Roman"/>
          <w:sz w:val="24"/>
          <w:szCs w:val="24"/>
        </w:rPr>
        <w:t xml:space="preserve"> minimal </w:t>
      </w:r>
      <w:proofErr w:type="spellStart"/>
      <w:r w:rsidRPr="00A16C63">
        <w:rPr>
          <w:rFonts w:ascii="Times New Roman" w:hAnsi="Times New Roman" w:cs="Times New Roman"/>
          <w:sz w:val="24"/>
          <w:szCs w:val="24"/>
        </w:rPr>
        <w:t>sebagai</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berikut</w:t>
      </w:r>
      <w:proofErr w:type="spellEnd"/>
      <w:r w:rsidRPr="00A16C63">
        <w:rPr>
          <w:rFonts w:ascii="Times New Roman" w:hAnsi="Times New Roman" w:cs="Times New Roman"/>
          <w:sz w:val="24"/>
          <w:szCs w:val="24"/>
        </w:rPr>
        <w:t xml:space="preserve">: (1) Nama </w:t>
      </w:r>
      <w:proofErr w:type="spellStart"/>
      <w:r w:rsidRPr="00A16C63">
        <w:rPr>
          <w:rFonts w:ascii="Times New Roman" w:hAnsi="Times New Roman" w:cs="Times New Roman"/>
          <w:sz w:val="24"/>
          <w:szCs w:val="24"/>
        </w:rPr>
        <w:t>produk</w:t>
      </w:r>
      <w:proofErr w:type="spellEnd"/>
      <w:r w:rsidRPr="00A16C63">
        <w:rPr>
          <w:rFonts w:ascii="Times New Roman" w:hAnsi="Times New Roman" w:cs="Times New Roman"/>
          <w:sz w:val="24"/>
          <w:szCs w:val="24"/>
        </w:rPr>
        <w:t xml:space="preserve">, (2) Daftar </w:t>
      </w:r>
      <w:proofErr w:type="spellStart"/>
      <w:r w:rsidRPr="00A16C63">
        <w:rPr>
          <w:rFonts w:ascii="Times New Roman" w:hAnsi="Times New Roman" w:cs="Times New Roman"/>
          <w:sz w:val="24"/>
          <w:szCs w:val="24"/>
        </w:rPr>
        <w:t>bahan</w:t>
      </w:r>
      <w:proofErr w:type="spellEnd"/>
      <w:r w:rsidRPr="00A16C63">
        <w:rPr>
          <w:rFonts w:ascii="Times New Roman" w:hAnsi="Times New Roman" w:cs="Times New Roman"/>
          <w:sz w:val="24"/>
          <w:szCs w:val="24"/>
        </w:rPr>
        <w:t xml:space="preserve"> yang </w:t>
      </w:r>
      <w:proofErr w:type="spellStart"/>
      <w:r w:rsidRPr="00A16C63">
        <w:rPr>
          <w:rFonts w:ascii="Times New Roman" w:hAnsi="Times New Roman" w:cs="Times New Roman"/>
          <w:sz w:val="24"/>
          <w:szCs w:val="24"/>
        </w:rPr>
        <w:t>digunakan</w:t>
      </w:r>
      <w:proofErr w:type="spellEnd"/>
      <w:r w:rsidRPr="00A16C63">
        <w:rPr>
          <w:rFonts w:ascii="Times New Roman" w:hAnsi="Times New Roman" w:cs="Times New Roman"/>
          <w:sz w:val="24"/>
          <w:szCs w:val="24"/>
        </w:rPr>
        <w:t xml:space="preserve">, (3) Berat </w:t>
      </w:r>
      <w:proofErr w:type="spellStart"/>
      <w:r w:rsidRPr="00A16C63">
        <w:rPr>
          <w:rFonts w:ascii="Times New Roman" w:hAnsi="Times New Roman" w:cs="Times New Roman"/>
          <w:sz w:val="24"/>
          <w:szCs w:val="24"/>
        </w:rPr>
        <w:t>bersih</w:t>
      </w:r>
      <w:proofErr w:type="spellEnd"/>
      <w:r w:rsidRPr="00A16C63">
        <w:rPr>
          <w:rFonts w:ascii="Times New Roman" w:hAnsi="Times New Roman" w:cs="Times New Roman"/>
          <w:sz w:val="24"/>
          <w:szCs w:val="24"/>
        </w:rPr>
        <w:t xml:space="preserve"> atau </w:t>
      </w:r>
      <w:proofErr w:type="spellStart"/>
      <w:r w:rsidRPr="00A16C63">
        <w:rPr>
          <w:rFonts w:ascii="Times New Roman" w:hAnsi="Times New Roman" w:cs="Times New Roman"/>
          <w:sz w:val="24"/>
          <w:szCs w:val="24"/>
        </w:rPr>
        <w:t>isi</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bersih</w:t>
      </w:r>
      <w:proofErr w:type="spellEnd"/>
      <w:r w:rsidRPr="00A16C63">
        <w:rPr>
          <w:rFonts w:ascii="Times New Roman" w:hAnsi="Times New Roman" w:cs="Times New Roman"/>
          <w:sz w:val="24"/>
          <w:szCs w:val="24"/>
        </w:rPr>
        <w:t xml:space="preserve">, (4) Nama dan </w:t>
      </w:r>
      <w:proofErr w:type="spellStart"/>
      <w:r w:rsidRPr="00A16C63">
        <w:rPr>
          <w:rFonts w:ascii="Times New Roman" w:hAnsi="Times New Roman" w:cs="Times New Roman"/>
          <w:sz w:val="24"/>
          <w:szCs w:val="24"/>
        </w:rPr>
        <w:t>alamat</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produsen</w:t>
      </w:r>
      <w:proofErr w:type="spellEnd"/>
      <w:r w:rsidRPr="00A16C63">
        <w:rPr>
          <w:rFonts w:ascii="Times New Roman" w:hAnsi="Times New Roman" w:cs="Times New Roman"/>
          <w:sz w:val="24"/>
          <w:szCs w:val="24"/>
        </w:rPr>
        <w:t xml:space="preserve">, (5) Halal, </w:t>
      </w:r>
      <w:proofErr w:type="spellStart"/>
      <w:r w:rsidRPr="00A16C63">
        <w:rPr>
          <w:rFonts w:ascii="Times New Roman" w:hAnsi="Times New Roman" w:cs="Times New Roman"/>
          <w:sz w:val="24"/>
          <w:szCs w:val="24"/>
        </w:rPr>
        <w:t>jika</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diperlukan</w:t>
      </w:r>
      <w:proofErr w:type="spellEnd"/>
      <w:r w:rsidRPr="00A16C63">
        <w:rPr>
          <w:rFonts w:ascii="Times New Roman" w:hAnsi="Times New Roman" w:cs="Times New Roman"/>
          <w:sz w:val="24"/>
          <w:szCs w:val="24"/>
        </w:rPr>
        <w:t xml:space="preserve">, (6) </w:t>
      </w:r>
      <w:proofErr w:type="spellStart"/>
      <w:r w:rsidRPr="00A16C63">
        <w:rPr>
          <w:rFonts w:ascii="Times New Roman" w:hAnsi="Times New Roman" w:cs="Times New Roman"/>
          <w:sz w:val="24"/>
          <w:szCs w:val="24"/>
        </w:rPr>
        <w:t>Tanggal</w:t>
      </w:r>
      <w:proofErr w:type="spellEnd"/>
      <w:r w:rsidRPr="00A16C63">
        <w:rPr>
          <w:rFonts w:ascii="Times New Roman" w:hAnsi="Times New Roman" w:cs="Times New Roman"/>
          <w:sz w:val="24"/>
          <w:szCs w:val="24"/>
        </w:rPr>
        <w:t xml:space="preserve"> dan </w:t>
      </w:r>
      <w:proofErr w:type="spellStart"/>
      <w:r w:rsidRPr="00A16C63">
        <w:rPr>
          <w:rFonts w:ascii="Times New Roman" w:hAnsi="Times New Roman" w:cs="Times New Roman"/>
          <w:sz w:val="24"/>
          <w:szCs w:val="24"/>
        </w:rPr>
        <w:t>kode</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produksi</w:t>
      </w:r>
      <w:proofErr w:type="spellEnd"/>
      <w:r w:rsidRPr="00A16C63">
        <w:rPr>
          <w:rFonts w:ascii="Times New Roman" w:hAnsi="Times New Roman" w:cs="Times New Roman"/>
          <w:sz w:val="24"/>
          <w:szCs w:val="24"/>
        </w:rPr>
        <w:t xml:space="preserve">, (7) </w:t>
      </w:r>
      <w:proofErr w:type="spellStart"/>
      <w:r w:rsidRPr="00A16C63">
        <w:rPr>
          <w:rFonts w:ascii="Times New Roman" w:hAnsi="Times New Roman" w:cs="Times New Roman"/>
          <w:sz w:val="24"/>
          <w:szCs w:val="24"/>
        </w:rPr>
        <w:t>Tanggal</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bulan</w:t>
      </w:r>
      <w:proofErr w:type="spellEnd"/>
      <w:r w:rsidRPr="00A16C63">
        <w:rPr>
          <w:rFonts w:ascii="Times New Roman" w:hAnsi="Times New Roman" w:cs="Times New Roman"/>
          <w:sz w:val="24"/>
          <w:szCs w:val="24"/>
        </w:rPr>
        <w:t xml:space="preserve">, dan </w:t>
      </w:r>
      <w:proofErr w:type="spellStart"/>
      <w:r w:rsidRPr="00A16C63">
        <w:rPr>
          <w:rFonts w:ascii="Times New Roman" w:hAnsi="Times New Roman" w:cs="Times New Roman"/>
          <w:sz w:val="24"/>
          <w:szCs w:val="24"/>
        </w:rPr>
        <w:t>tahun</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kedaluwarsa</w:t>
      </w:r>
      <w:proofErr w:type="spellEnd"/>
      <w:r w:rsidRPr="00A16C63">
        <w:rPr>
          <w:rFonts w:ascii="Times New Roman" w:hAnsi="Times New Roman" w:cs="Times New Roman"/>
          <w:sz w:val="24"/>
          <w:szCs w:val="24"/>
        </w:rPr>
        <w:t xml:space="preserve">, (8) </w:t>
      </w:r>
      <w:proofErr w:type="spellStart"/>
      <w:r w:rsidRPr="00A16C63">
        <w:rPr>
          <w:rFonts w:ascii="Times New Roman" w:hAnsi="Times New Roman" w:cs="Times New Roman"/>
          <w:sz w:val="24"/>
          <w:szCs w:val="24"/>
        </w:rPr>
        <w:t>Nomor</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izin</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edar</w:t>
      </w:r>
      <w:proofErr w:type="spellEnd"/>
      <w:r w:rsidRPr="00A16C63">
        <w:rPr>
          <w:rFonts w:ascii="Times New Roman" w:hAnsi="Times New Roman" w:cs="Times New Roman"/>
          <w:sz w:val="24"/>
          <w:szCs w:val="24"/>
        </w:rPr>
        <w:t xml:space="preserve"> untuk </w:t>
      </w:r>
      <w:proofErr w:type="spellStart"/>
      <w:r w:rsidRPr="00A16C63">
        <w:rPr>
          <w:rFonts w:ascii="Times New Roman" w:hAnsi="Times New Roman" w:cs="Times New Roman"/>
          <w:sz w:val="24"/>
          <w:szCs w:val="24"/>
        </w:rPr>
        <w:t>pangan</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olahan</w:t>
      </w:r>
      <w:proofErr w:type="spellEnd"/>
      <w:r w:rsidRPr="00A16C63">
        <w:rPr>
          <w:rFonts w:ascii="Times New Roman" w:hAnsi="Times New Roman" w:cs="Times New Roman"/>
          <w:sz w:val="24"/>
          <w:szCs w:val="24"/>
        </w:rPr>
        <w:t xml:space="preserve">, (9) Asal </w:t>
      </w:r>
      <w:proofErr w:type="spellStart"/>
      <w:r w:rsidRPr="00A16C63">
        <w:rPr>
          <w:rFonts w:ascii="Times New Roman" w:hAnsi="Times New Roman" w:cs="Times New Roman"/>
          <w:sz w:val="24"/>
          <w:szCs w:val="24"/>
        </w:rPr>
        <w:t>usul</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bahan</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pangan</w:t>
      </w:r>
      <w:proofErr w:type="spellEnd"/>
      <w:r w:rsidRPr="00A16C63">
        <w:rPr>
          <w:rFonts w:ascii="Times New Roman" w:hAnsi="Times New Roman" w:cs="Times New Roman"/>
          <w:sz w:val="24"/>
          <w:szCs w:val="24"/>
        </w:rPr>
        <w:t xml:space="preserve"> </w:t>
      </w:r>
      <w:proofErr w:type="spellStart"/>
      <w:r w:rsidRPr="00A16C63">
        <w:rPr>
          <w:rFonts w:ascii="Times New Roman" w:hAnsi="Times New Roman" w:cs="Times New Roman"/>
          <w:sz w:val="24"/>
          <w:szCs w:val="24"/>
        </w:rPr>
        <w:t>tertentu</w:t>
      </w:r>
      <w:proofErr w:type="spellEnd"/>
      <w:r w:rsidRPr="00A16C63">
        <w:rPr>
          <w:rFonts w:ascii="Times New Roman" w:hAnsi="Times New Roman" w:cs="Times New Roman"/>
          <w:sz w:val="24"/>
          <w:szCs w:val="24"/>
        </w:rPr>
        <w:t>.</w:t>
      </w:r>
      <w:r w:rsidR="002602B8">
        <w:rPr>
          <w:rStyle w:val="FootnoteReference"/>
          <w:rFonts w:ascii="Times New Roman" w:hAnsi="Times New Roman" w:cs="Times New Roman"/>
          <w:sz w:val="24"/>
          <w:szCs w:val="24"/>
        </w:rPr>
        <w:footnoteReference w:id="40"/>
      </w:r>
    </w:p>
    <w:p w14:paraId="2B2871D6" w14:textId="77777777" w:rsidR="0075435C" w:rsidRPr="00A52AC7" w:rsidRDefault="00CC3982" w:rsidP="00A52AC7">
      <w:pPr>
        <w:pStyle w:val="Heading3"/>
        <w:numPr>
          <w:ilvl w:val="0"/>
          <w:numId w:val="20"/>
        </w:numPr>
        <w:spacing w:before="0" w:line="360" w:lineRule="auto"/>
        <w:ind w:left="502"/>
        <w:rPr>
          <w:rFonts w:ascii="Times New Roman" w:hAnsi="Times New Roman" w:cs="Times New Roman"/>
          <w:b/>
          <w:bCs/>
          <w:color w:val="000000" w:themeColor="text1"/>
        </w:rPr>
      </w:pPr>
      <w:bookmarkStart w:id="50" w:name="_Toc186785512"/>
      <w:proofErr w:type="spellStart"/>
      <w:r w:rsidRPr="00A52AC7">
        <w:rPr>
          <w:rFonts w:ascii="Times New Roman" w:hAnsi="Times New Roman" w:cs="Times New Roman"/>
          <w:b/>
          <w:bCs/>
          <w:color w:val="000000" w:themeColor="text1"/>
        </w:rPr>
        <w:t>Pengertian</w:t>
      </w:r>
      <w:proofErr w:type="spellEnd"/>
      <w:r w:rsidRPr="00A52AC7">
        <w:rPr>
          <w:rFonts w:ascii="Times New Roman" w:hAnsi="Times New Roman" w:cs="Times New Roman"/>
          <w:b/>
          <w:bCs/>
          <w:color w:val="000000" w:themeColor="text1"/>
        </w:rPr>
        <w:t xml:space="preserve"> Halal</w:t>
      </w:r>
      <w:bookmarkEnd w:id="50"/>
    </w:p>
    <w:p w14:paraId="321EE19A" w14:textId="64E7C975" w:rsidR="008061EF" w:rsidRPr="00A93825" w:rsidRDefault="00AB7B2F" w:rsidP="00A52AC7">
      <w:pPr>
        <w:spacing w:after="0" w:line="360" w:lineRule="auto"/>
        <w:ind w:left="709" w:firstLine="720"/>
        <w:jc w:val="both"/>
        <w:rPr>
          <w:rFonts w:ascii="Times New Roman" w:hAnsi="Times New Roman" w:cs="Times New Roman"/>
          <w:sz w:val="24"/>
          <w:szCs w:val="24"/>
        </w:rPr>
      </w:pPr>
      <w:r w:rsidRPr="00A93825">
        <w:rPr>
          <w:rFonts w:ascii="Times New Roman" w:hAnsi="Times New Roman" w:cs="Times New Roman"/>
          <w:sz w:val="24"/>
          <w:szCs w:val="24"/>
        </w:rPr>
        <w:t xml:space="preserve">Halal </w:t>
      </w:r>
      <w:proofErr w:type="spellStart"/>
      <w:r w:rsidRPr="00A93825">
        <w:rPr>
          <w:rFonts w:ascii="Times New Roman" w:hAnsi="Times New Roman" w:cs="Times New Roman"/>
          <w:sz w:val="24"/>
          <w:szCs w:val="24"/>
        </w:rPr>
        <w:t>dalam</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islam</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merujuk</w:t>
      </w:r>
      <w:proofErr w:type="spellEnd"/>
      <w:r w:rsidRPr="00A93825">
        <w:rPr>
          <w:rFonts w:ascii="Times New Roman" w:hAnsi="Times New Roman" w:cs="Times New Roman"/>
          <w:sz w:val="24"/>
          <w:szCs w:val="24"/>
        </w:rPr>
        <w:t xml:space="preserve"> pada </w:t>
      </w:r>
      <w:proofErr w:type="spellStart"/>
      <w:r w:rsidRPr="00A93825">
        <w:rPr>
          <w:rFonts w:ascii="Times New Roman" w:hAnsi="Times New Roman" w:cs="Times New Roman"/>
          <w:sz w:val="24"/>
          <w:szCs w:val="24"/>
        </w:rPr>
        <w:t>segala</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sesuatu</w:t>
      </w:r>
      <w:proofErr w:type="spellEnd"/>
      <w:r w:rsidRPr="00A93825">
        <w:rPr>
          <w:rFonts w:ascii="Times New Roman" w:hAnsi="Times New Roman" w:cs="Times New Roman"/>
          <w:sz w:val="24"/>
          <w:szCs w:val="24"/>
        </w:rPr>
        <w:t xml:space="preserve"> yang </w:t>
      </w:r>
      <w:proofErr w:type="spellStart"/>
      <w:r w:rsidRPr="00A93825">
        <w:rPr>
          <w:rFonts w:ascii="Times New Roman" w:hAnsi="Times New Roman" w:cs="Times New Roman"/>
          <w:sz w:val="24"/>
          <w:szCs w:val="24"/>
        </w:rPr>
        <w:t>diperbolehkan</w:t>
      </w:r>
      <w:proofErr w:type="spellEnd"/>
      <w:r w:rsidRPr="00A93825">
        <w:rPr>
          <w:rFonts w:ascii="Times New Roman" w:hAnsi="Times New Roman" w:cs="Times New Roman"/>
          <w:sz w:val="24"/>
          <w:szCs w:val="24"/>
        </w:rPr>
        <w:t xml:space="preserve"> atau </w:t>
      </w:r>
      <w:proofErr w:type="spellStart"/>
      <w:r w:rsidRPr="00A93825">
        <w:rPr>
          <w:rFonts w:ascii="Times New Roman" w:hAnsi="Times New Roman" w:cs="Times New Roman"/>
          <w:sz w:val="24"/>
          <w:szCs w:val="24"/>
        </w:rPr>
        <w:t>diperkenankan</w:t>
      </w:r>
      <w:proofErr w:type="spellEnd"/>
      <w:r w:rsidRPr="00A93825">
        <w:rPr>
          <w:rFonts w:ascii="Times New Roman" w:hAnsi="Times New Roman" w:cs="Times New Roman"/>
          <w:sz w:val="24"/>
          <w:szCs w:val="24"/>
        </w:rPr>
        <w:t xml:space="preserve"> oleh </w:t>
      </w:r>
      <w:proofErr w:type="spellStart"/>
      <w:r w:rsidRPr="00A93825">
        <w:rPr>
          <w:rFonts w:ascii="Times New Roman" w:hAnsi="Times New Roman" w:cs="Times New Roman"/>
          <w:sz w:val="24"/>
          <w:szCs w:val="24"/>
        </w:rPr>
        <w:t>syariat</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islam</w:t>
      </w:r>
      <w:proofErr w:type="spellEnd"/>
      <w:r w:rsidRPr="00A93825">
        <w:rPr>
          <w:rFonts w:ascii="Times New Roman" w:hAnsi="Times New Roman" w:cs="Times New Roman"/>
          <w:sz w:val="24"/>
          <w:szCs w:val="24"/>
        </w:rPr>
        <w:t xml:space="preserve">. Dalam </w:t>
      </w:r>
      <w:proofErr w:type="spellStart"/>
      <w:r w:rsidRPr="00A93825">
        <w:rPr>
          <w:rFonts w:ascii="Times New Roman" w:hAnsi="Times New Roman" w:cs="Times New Roman"/>
          <w:sz w:val="24"/>
          <w:szCs w:val="24"/>
        </w:rPr>
        <w:t>suatu</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produk</w:t>
      </w:r>
      <w:proofErr w:type="spellEnd"/>
      <w:r w:rsidRPr="00A93825">
        <w:rPr>
          <w:rFonts w:ascii="Times New Roman" w:hAnsi="Times New Roman" w:cs="Times New Roman"/>
          <w:sz w:val="24"/>
          <w:szCs w:val="24"/>
        </w:rPr>
        <w:t xml:space="preserve">, halal </w:t>
      </w:r>
      <w:proofErr w:type="spellStart"/>
      <w:r w:rsidRPr="00A93825">
        <w:rPr>
          <w:rFonts w:ascii="Times New Roman" w:hAnsi="Times New Roman" w:cs="Times New Roman"/>
          <w:sz w:val="24"/>
          <w:szCs w:val="24"/>
        </w:rPr>
        <w:t>dapat</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dipahami</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sebagai</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komposisi</w:t>
      </w:r>
      <w:proofErr w:type="spellEnd"/>
      <w:r w:rsidRPr="00A93825">
        <w:rPr>
          <w:rFonts w:ascii="Times New Roman" w:hAnsi="Times New Roman" w:cs="Times New Roman"/>
          <w:sz w:val="24"/>
          <w:szCs w:val="24"/>
        </w:rPr>
        <w:t xml:space="preserve"> atau </w:t>
      </w:r>
      <w:proofErr w:type="spellStart"/>
      <w:r w:rsidRPr="00A93825">
        <w:rPr>
          <w:rFonts w:ascii="Times New Roman" w:hAnsi="Times New Roman" w:cs="Times New Roman"/>
          <w:sz w:val="24"/>
          <w:szCs w:val="24"/>
        </w:rPr>
        <w:t>formulasi</w:t>
      </w:r>
      <w:proofErr w:type="spellEnd"/>
      <w:r w:rsidRPr="00A93825">
        <w:rPr>
          <w:rFonts w:ascii="Times New Roman" w:hAnsi="Times New Roman" w:cs="Times New Roman"/>
          <w:sz w:val="24"/>
          <w:szCs w:val="24"/>
        </w:rPr>
        <w:t xml:space="preserve"> yang </w:t>
      </w:r>
      <w:proofErr w:type="spellStart"/>
      <w:r w:rsidRPr="00A93825">
        <w:rPr>
          <w:rFonts w:ascii="Times New Roman" w:hAnsi="Times New Roman" w:cs="Times New Roman"/>
          <w:sz w:val="24"/>
          <w:szCs w:val="24"/>
        </w:rPr>
        <w:t>sesuai</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dengan</w:t>
      </w:r>
      <w:proofErr w:type="spellEnd"/>
      <w:r w:rsidRPr="00A93825">
        <w:rPr>
          <w:rFonts w:ascii="Times New Roman" w:hAnsi="Times New Roman" w:cs="Times New Roman"/>
          <w:sz w:val="24"/>
          <w:szCs w:val="24"/>
        </w:rPr>
        <w:t xml:space="preserve"> </w:t>
      </w:r>
      <w:proofErr w:type="spellStart"/>
      <w:r w:rsidRPr="00A93825">
        <w:rPr>
          <w:rFonts w:ascii="Times New Roman" w:hAnsi="Times New Roman" w:cs="Times New Roman"/>
          <w:sz w:val="24"/>
          <w:szCs w:val="24"/>
        </w:rPr>
        <w:t>aturan</w:t>
      </w:r>
      <w:proofErr w:type="spellEnd"/>
      <w:r w:rsidRPr="00A93825">
        <w:rPr>
          <w:rFonts w:ascii="Times New Roman" w:hAnsi="Times New Roman" w:cs="Times New Roman"/>
          <w:sz w:val="24"/>
          <w:szCs w:val="24"/>
        </w:rPr>
        <w:t xml:space="preserve"> syariah Islam. </w:t>
      </w:r>
      <w:proofErr w:type="spellStart"/>
      <w:r w:rsidR="00B3663A" w:rsidRPr="00A93825">
        <w:rPr>
          <w:rFonts w:ascii="Times New Roman" w:hAnsi="Times New Roman" w:cs="Times New Roman"/>
          <w:sz w:val="24"/>
          <w:szCs w:val="24"/>
        </w:rPr>
        <w:t>Menurut</w:t>
      </w:r>
      <w:proofErr w:type="spellEnd"/>
      <w:r w:rsidR="00B3663A" w:rsidRPr="00A93825">
        <w:rPr>
          <w:rFonts w:ascii="Times New Roman" w:hAnsi="Times New Roman" w:cs="Times New Roman"/>
          <w:sz w:val="24"/>
          <w:szCs w:val="24"/>
        </w:rPr>
        <w:t xml:space="preserve"> Imam Al-Ghazali, </w:t>
      </w:r>
      <w:proofErr w:type="spellStart"/>
      <w:r w:rsidR="00B3663A" w:rsidRPr="00A93825">
        <w:rPr>
          <w:rFonts w:ascii="Times New Roman" w:hAnsi="Times New Roman" w:cs="Times New Roman"/>
          <w:sz w:val="24"/>
          <w:szCs w:val="24"/>
        </w:rPr>
        <w:t>konsep</w:t>
      </w:r>
      <w:proofErr w:type="spellEnd"/>
      <w:r w:rsidR="00B3663A" w:rsidRPr="00A93825">
        <w:rPr>
          <w:rFonts w:ascii="Times New Roman" w:hAnsi="Times New Roman" w:cs="Times New Roman"/>
          <w:sz w:val="24"/>
          <w:szCs w:val="24"/>
        </w:rPr>
        <w:t xml:space="preserve"> halal </w:t>
      </w:r>
      <w:proofErr w:type="spellStart"/>
      <w:r w:rsidR="00B3663A" w:rsidRPr="00A93825">
        <w:rPr>
          <w:rFonts w:ascii="Times New Roman" w:hAnsi="Times New Roman" w:cs="Times New Roman"/>
          <w:sz w:val="24"/>
          <w:szCs w:val="24"/>
        </w:rPr>
        <w:t>dalam</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kerangka</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epistemologi</w:t>
      </w:r>
      <w:proofErr w:type="spellEnd"/>
      <w:r w:rsidR="00B3663A" w:rsidRPr="00A93825">
        <w:rPr>
          <w:rFonts w:ascii="Times New Roman" w:hAnsi="Times New Roman" w:cs="Times New Roman"/>
          <w:sz w:val="24"/>
          <w:szCs w:val="24"/>
        </w:rPr>
        <w:t xml:space="preserve"> halal </w:t>
      </w:r>
      <w:proofErr w:type="spellStart"/>
      <w:r w:rsidR="00B3663A" w:rsidRPr="00A93825">
        <w:rPr>
          <w:rFonts w:ascii="Times New Roman" w:hAnsi="Times New Roman" w:cs="Times New Roman"/>
          <w:sz w:val="24"/>
          <w:szCs w:val="24"/>
        </w:rPr>
        <w:t>dapat</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didefinisikan</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sebagai</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sesuatu</w:t>
      </w:r>
      <w:proofErr w:type="spellEnd"/>
      <w:r w:rsidR="00B3663A" w:rsidRPr="00A93825">
        <w:rPr>
          <w:rFonts w:ascii="Times New Roman" w:hAnsi="Times New Roman" w:cs="Times New Roman"/>
          <w:sz w:val="24"/>
          <w:szCs w:val="24"/>
        </w:rPr>
        <w:t xml:space="preserve"> yang </w:t>
      </w:r>
      <w:proofErr w:type="spellStart"/>
      <w:r w:rsidR="00B3663A" w:rsidRPr="00A93825">
        <w:rPr>
          <w:rFonts w:ascii="Times New Roman" w:hAnsi="Times New Roman" w:cs="Times New Roman"/>
          <w:sz w:val="24"/>
          <w:szCs w:val="24"/>
        </w:rPr>
        <w:t>jelas</w:t>
      </w:r>
      <w:proofErr w:type="spellEnd"/>
      <w:r w:rsidR="00B3663A" w:rsidRPr="00A93825">
        <w:rPr>
          <w:rFonts w:ascii="Times New Roman" w:hAnsi="Times New Roman" w:cs="Times New Roman"/>
          <w:sz w:val="24"/>
          <w:szCs w:val="24"/>
        </w:rPr>
        <w:t xml:space="preserve"> dan pasti </w:t>
      </w:r>
      <w:proofErr w:type="spellStart"/>
      <w:r w:rsidR="00B3663A" w:rsidRPr="00A93825">
        <w:rPr>
          <w:rFonts w:ascii="Times New Roman" w:hAnsi="Times New Roman" w:cs="Times New Roman"/>
          <w:sz w:val="24"/>
          <w:szCs w:val="24"/>
        </w:rPr>
        <w:t>menurut</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syariat</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Beliau</w:t>
      </w:r>
      <w:proofErr w:type="spellEnd"/>
      <w:r w:rsidR="00B3663A" w:rsidRPr="00A93825">
        <w:rPr>
          <w:rFonts w:ascii="Times New Roman" w:hAnsi="Times New Roman" w:cs="Times New Roman"/>
          <w:sz w:val="24"/>
          <w:szCs w:val="24"/>
        </w:rPr>
        <w:t xml:space="preserve"> juga </w:t>
      </w:r>
      <w:proofErr w:type="spellStart"/>
      <w:r w:rsidR="00B3663A" w:rsidRPr="00A93825">
        <w:rPr>
          <w:rFonts w:ascii="Times New Roman" w:hAnsi="Times New Roman" w:cs="Times New Roman"/>
          <w:sz w:val="24"/>
          <w:szCs w:val="24"/>
        </w:rPr>
        <w:t>menjelaskan</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bahwa</w:t>
      </w:r>
      <w:proofErr w:type="spellEnd"/>
      <w:r w:rsidR="00B3663A" w:rsidRPr="00A93825">
        <w:rPr>
          <w:rFonts w:ascii="Times New Roman" w:hAnsi="Times New Roman" w:cs="Times New Roman"/>
          <w:sz w:val="24"/>
          <w:szCs w:val="24"/>
        </w:rPr>
        <w:t xml:space="preserve"> halal </w:t>
      </w:r>
      <w:proofErr w:type="spellStart"/>
      <w:r w:rsidR="00B3663A" w:rsidRPr="00A93825">
        <w:rPr>
          <w:rFonts w:ascii="Times New Roman" w:hAnsi="Times New Roman" w:cs="Times New Roman"/>
          <w:sz w:val="24"/>
          <w:szCs w:val="24"/>
        </w:rPr>
        <w:t>mencakup</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segala</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sesuatu</w:t>
      </w:r>
      <w:proofErr w:type="spellEnd"/>
      <w:r w:rsidR="00B3663A" w:rsidRPr="00A93825">
        <w:rPr>
          <w:rFonts w:ascii="Times New Roman" w:hAnsi="Times New Roman" w:cs="Times New Roman"/>
          <w:sz w:val="24"/>
          <w:szCs w:val="24"/>
        </w:rPr>
        <w:t xml:space="preserve"> yang tidak </w:t>
      </w:r>
      <w:proofErr w:type="spellStart"/>
      <w:r w:rsidR="00B3663A" w:rsidRPr="00A93825">
        <w:rPr>
          <w:rFonts w:ascii="Times New Roman" w:hAnsi="Times New Roman" w:cs="Times New Roman"/>
          <w:sz w:val="24"/>
          <w:szCs w:val="24"/>
        </w:rPr>
        <w:t>menimbulkan</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bahaya</w:t>
      </w:r>
      <w:proofErr w:type="spellEnd"/>
      <w:r w:rsidR="00B3663A" w:rsidRPr="00A93825">
        <w:rPr>
          <w:rFonts w:ascii="Times New Roman" w:hAnsi="Times New Roman" w:cs="Times New Roman"/>
          <w:sz w:val="24"/>
          <w:szCs w:val="24"/>
        </w:rPr>
        <w:t xml:space="preserve"> atau </w:t>
      </w:r>
      <w:proofErr w:type="spellStart"/>
      <w:r w:rsidR="00B3663A" w:rsidRPr="00A93825">
        <w:rPr>
          <w:rFonts w:ascii="Times New Roman" w:hAnsi="Times New Roman" w:cs="Times New Roman"/>
          <w:sz w:val="24"/>
          <w:szCs w:val="24"/>
        </w:rPr>
        <w:t>kerugian</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bagi</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individu</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maupun</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masyarakat</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secara</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keseluruhan</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Sementara</w:t>
      </w:r>
      <w:proofErr w:type="spellEnd"/>
      <w:r w:rsidR="00B3663A" w:rsidRPr="00A93825">
        <w:rPr>
          <w:rFonts w:ascii="Times New Roman" w:hAnsi="Times New Roman" w:cs="Times New Roman"/>
          <w:sz w:val="24"/>
          <w:szCs w:val="24"/>
        </w:rPr>
        <w:t xml:space="preserve"> itu, Imam An-Nawawi </w:t>
      </w:r>
      <w:proofErr w:type="spellStart"/>
      <w:r w:rsidR="00B3663A" w:rsidRPr="00A93825">
        <w:rPr>
          <w:rFonts w:ascii="Times New Roman" w:hAnsi="Times New Roman" w:cs="Times New Roman"/>
          <w:sz w:val="24"/>
          <w:szCs w:val="24"/>
        </w:rPr>
        <w:t>menyatakan</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bahwa</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epistemologi</w:t>
      </w:r>
      <w:proofErr w:type="spellEnd"/>
      <w:r w:rsidR="00B3663A" w:rsidRPr="00A93825">
        <w:rPr>
          <w:rFonts w:ascii="Times New Roman" w:hAnsi="Times New Roman" w:cs="Times New Roman"/>
          <w:sz w:val="24"/>
          <w:szCs w:val="24"/>
        </w:rPr>
        <w:t xml:space="preserve"> halal </w:t>
      </w:r>
      <w:proofErr w:type="spellStart"/>
      <w:r w:rsidR="00B3663A" w:rsidRPr="00A93825">
        <w:rPr>
          <w:rFonts w:ascii="Times New Roman" w:hAnsi="Times New Roman" w:cs="Times New Roman"/>
          <w:sz w:val="24"/>
          <w:szCs w:val="24"/>
        </w:rPr>
        <w:t>adalah</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ilmu</w:t>
      </w:r>
      <w:proofErr w:type="spellEnd"/>
      <w:r w:rsidR="00B3663A" w:rsidRPr="00A93825">
        <w:rPr>
          <w:rFonts w:ascii="Times New Roman" w:hAnsi="Times New Roman" w:cs="Times New Roman"/>
          <w:sz w:val="24"/>
          <w:szCs w:val="24"/>
        </w:rPr>
        <w:t xml:space="preserve"> yang </w:t>
      </w:r>
      <w:proofErr w:type="spellStart"/>
      <w:r w:rsidR="00B3663A" w:rsidRPr="00A93825">
        <w:rPr>
          <w:rFonts w:ascii="Times New Roman" w:hAnsi="Times New Roman" w:cs="Times New Roman"/>
          <w:sz w:val="24"/>
          <w:szCs w:val="24"/>
        </w:rPr>
        <w:t>mempelajari</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segala</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hal</w:t>
      </w:r>
      <w:proofErr w:type="spellEnd"/>
      <w:r w:rsidR="00B3663A" w:rsidRPr="00A93825">
        <w:rPr>
          <w:rFonts w:ascii="Times New Roman" w:hAnsi="Times New Roman" w:cs="Times New Roman"/>
          <w:sz w:val="24"/>
          <w:szCs w:val="24"/>
        </w:rPr>
        <w:t xml:space="preserve"> yang </w:t>
      </w:r>
      <w:proofErr w:type="spellStart"/>
      <w:r w:rsidR="00B3663A" w:rsidRPr="00A93825">
        <w:rPr>
          <w:rFonts w:ascii="Times New Roman" w:hAnsi="Times New Roman" w:cs="Times New Roman"/>
          <w:sz w:val="24"/>
          <w:szCs w:val="24"/>
        </w:rPr>
        <w:t>diperbolehkan</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dalam</w:t>
      </w:r>
      <w:proofErr w:type="spellEnd"/>
      <w:r w:rsidR="00B3663A" w:rsidRPr="00A93825">
        <w:rPr>
          <w:rFonts w:ascii="Times New Roman" w:hAnsi="Times New Roman" w:cs="Times New Roman"/>
          <w:sz w:val="24"/>
          <w:szCs w:val="24"/>
        </w:rPr>
        <w:t xml:space="preserve"> agama Islam </w:t>
      </w:r>
      <w:proofErr w:type="spellStart"/>
      <w:r w:rsidR="00B3663A" w:rsidRPr="00A93825">
        <w:rPr>
          <w:rFonts w:ascii="Times New Roman" w:hAnsi="Times New Roman" w:cs="Times New Roman"/>
          <w:sz w:val="24"/>
          <w:szCs w:val="24"/>
        </w:rPr>
        <w:t>serta</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melarang</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segala</w:t>
      </w:r>
      <w:proofErr w:type="spellEnd"/>
      <w:r w:rsidR="00B3663A" w:rsidRPr="00A93825">
        <w:rPr>
          <w:rFonts w:ascii="Times New Roman" w:hAnsi="Times New Roman" w:cs="Times New Roman"/>
          <w:sz w:val="24"/>
          <w:szCs w:val="24"/>
        </w:rPr>
        <w:t xml:space="preserve"> </w:t>
      </w:r>
      <w:proofErr w:type="spellStart"/>
      <w:r w:rsidR="00B3663A" w:rsidRPr="00A93825">
        <w:rPr>
          <w:rFonts w:ascii="Times New Roman" w:hAnsi="Times New Roman" w:cs="Times New Roman"/>
          <w:sz w:val="24"/>
          <w:szCs w:val="24"/>
        </w:rPr>
        <w:t>sesuatu</w:t>
      </w:r>
      <w:proofErr w:type="spellEnd"/>
      <w:r w:rsidR="00B3663A" w:rsidRPr="00A93825">
        <w:rPr>
          <w:rFonts w:ascii="Times New Roman" w:hAnsi="Times New Roman" w:cs="Times New Roman"/>
          <w:sz w:val="24"/>
          <w:szCs w:val="24"/>
        </w:rPr>
        <w:t xml:space="preserve"> yang </w:t>
      </w:r>
      <w:proofErr w:type="spellStart"/>
      <w:r w:rsidR="00B3663A" w:rsidRPr="00A93825">
        <w:rPr>
          <w:rFonts w:ascii="Times New Roman" w:hAnsi="Times New Roman" w:cs="Times New Roman"/>
          <w:sz w:val="24"/>
          <w:szCs w:val="24"/>
        </w:rPr>
        <w:t>diharamkan</w:t>
      </w:r>
      <w:proofErr w:type="spellEnd"/>
      <w:r w:rsidR="00B3663A" w:rsidRPr="00A93825">
        <w:rPr>
          <w:rFonts w:ascii="Times New Roman" w:hAnsi="Times New Roman" w:cs="Times New Roman"/>
          <w:sz w:val="24"/>
          <w:szCs w:val="24"/>
        </w:rPr>
        <w:t xml:space="preserve"> oleh agama </w:t>
      </w:r>
      <w:proofErr w:type="spellStart"/>
      <w:r w:rsidR="00B3663A" w:rsidRPr="00A93825">
        <w:rPr>
          <w:rFonts w:ascii="Times New Roman" w:hAnsi="Times New Roman" w:cs="Times New Roman"/>
          <w:sz w:val="24"/>
          <w:szCs w:val="24"/>
        </w:rPr>
        <w:t>tersebut</w:t>
      </w:r>
      <w:proofErr w:type="spellEnd"/>
      <w:r w:rsidR="00B3663A" w:rsidRPr="00A93825">
        <w:rPr>
          <w:rFonts w:ascii="Times New Roman" w:hAnsi="Times New Roman" w:cs="Times New Roman"/>
          <w:sz w:val="24"/>
          <w:szCs w:val="24"/>
        </w:rPr>
        <w:t>.</w:t>
      </w:r>
      <w:r w:rsidR="00B3663A">
        <w:rPr>
          <w:rStyle w:val="FootnoteReference"/>
          <w:rFonts w:ascii="Times New Roman" w:hAnsi="Times New Roman" w:cs="Times New Roman"/>
          <w:sz w:val="24"/>
          <w:szCs w:val="24"/>
        </w:rPr>
        <w:footnoteReference w:id="41"/>
      </w:r>
    </w:p>
    <w:p w14:paraId="5B3AA21A" w14:textId="69DC60E5" w:rsidR="004A6B1C" w:rsidRDefault="00B3663A" w:rsidP="004A6B1C">
      <w:pPr>
        <w:spacing w:after="0" w:line="360" w:lineRule="auto"/>
        <w:ind w:left="709" w:firstLine="720"/>
        <w:jc w:val="both"/>
        <w:rPr>
          <w:rFonts w:ascii="Times New Roman" w:hAnsi="Times New Roman" w:cs="Times New Roman"/>
          <w:sz w:val="24"/>
          <w:szCs w:val="24"/>
        </w:rPr>
      </w:pPr>
      <w:r w:rsidRPr="008061EF">
        <w:rPr>
          <w:rFonts w:ascii="Times New Roman" w:hAnsi="Times New Roman" w:cs="Times New Roman"/>
          <w:sz w:val="24"/>
          <w:szCs w:val="24"/>
        </w:rPr>
        <w:t xml:space="preserve">Di </w:t>
      </w:r>
      <w:proofErr w:type="spellStart"/>
      <w:r w:rsidRPr="008061EF">
        <w:rPr>
          <w:rFonts w:ascii="Times New Roman" w:hAnsi="Times New Roman" w:cs="Times New Roman"/>
          <w:sz w:val="24"/>
          <w:szCs w:val="24"/>
        </w:rPr>
        <w:t>dalam</w:t>
      </w:r>
      <w:proofErr w:type="spellEnd"/>
      <w:r w:rsidRPr="008061EF">
        <w:rPr>
          <w:rFonts w:ascii="Times New Roman" w:hAnsi="Times New Roman" w:cs="Times New Roman"/>
          <w:sz w:val="24"/>
          <w:szCs w:val="24"/>
        </w:rPr>
        <w:t xml:space="preserve"> Al-Qur’an </w:t>
      </w:r>
      <w:proofErr w:type="spellStart"/>
      <w:r w:rsidRPr="008061EF">
        <w:rPr>
          <w:rFonts w:ascii="Times New Roman" w:hAnsi="Times New Roman" w:cs="Times New Roman"/>
          <w:sz w:val="24"/>
          <w:szCs w:val="24"/>
        </w:rPr>
        <w:t>telah</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tercantum</w:t>
      </w:r>
      <w:proofErr w:type="spellEnd"/>
      <w:r w:rsidRPr="008061EF">
        <w:rPr>
          <w:rFonts w:ascii="Times New Roman" w:hAnsi="Times New Roman" w:cs="Times New Roman"/>
          <w:sz w:val="24"/>
          <w:szCs w:val="24"/>
        </w:rPr>
        <w:t xml:space="preserve"> pada QS. </w:t>
      </w:r>
      <w:r w:rsidR="004A6B1C">
        <w:rPr>
          <w:rFonts w:ascii="Times New Roman" w:hAnsi="Times New Roman" w:cs="Times New Roman"/>
          <w:sz w:val="24"/>
          <w:szCs w:val="24"/>
        </w:rPr>
        <w:t>Al-</w:t>
      </w:r>
      <w:proofErr w:type="spellStart"/>
      <w:r w:rsidR="00130820">
        <w:rPr>
          <w:rFonts w:ascii="Times New Roman" w:hAnsi="Times New Roman" w:cs="Times New Roman"/>
          <w:sz w:val="24"/>
          <w:szCs w:val="24"/>
        </w:rPr>
        <w:t>A’raf</w:t>
      </w:r>
      <w:proofErr w:type="spellEnd"/>
      <w:r w:rsidRPr="008061EF">
        <w:rPr>
          <w:rFonts w:ascii="Times New Roman" w:hAnsi="Times New Roman" w:cs="Times New Roman"/>
          <w:sz w:val="24"/>
          <w:szCs w:val="24"/>
        </w:rPr>
        <w:t xml:space="preserve"> (</w:t>
      </w:r>
      <w:r w:rsidR="00130820">
        <w:rPr>
          <w:rFonts w:ascii="Times New Roman" w:hAnsi="Times New Roman" w:cs="Times New Roman"/>
          <w:sz w:val="24"/>
          <w:szCs w:val="24"/>
        </w:rPr>
        <w:t>157</w:t>
      </w:r>
      <w:r w:rsidRPr="008061EF">
        <w:rPr>
          <w:rFonts w:ascii="Times New Roman" w:hAnsi="Times New Roman" w:cs="Times New Roman"/>
          <w:sz w:val="24"/>
          <w:szCs w:val="24"/>
        </w:rPr>
        <w:t xml:space="preserve">) yang </w:t>
      </w:r>
      <w:proofErr w:type="spellStart"/>
      <w:r w:rsidRPr="008061EF">
        <w:rPr>
          <w:rFonts w:ascii="Times New Roman" w:hAnsi="Times New Roman" w:cs="Times New Roman"/>
          <w:sz w:val="24"/>
          <w:szCs w:val="24"/>
        </w:rPr>
        <w:t>berbunyi</w:t>
      </w:r>
      <w:proofErr w:type="spellEnd"/>
      <w:r w:rsidRPr="008061EF">
        <w:rPr>
          <w:rFonts w:ascii="Times New Roman" w:hAnsi="Times New Roman" w:cs="Times New Roman"/>
          <w:sz w:val="24"/>
          <w:szCs w:val="24"/>
        </w:rPr>
        <w:t>:</w:t>
      </w:r>
    </w:p>
    <w:p w14:paraId="686DBA61" w14:textId="77777777" w:rsidR="004A6B1C" w:rsidRDefault="004A6B1C" w:rsidP="004A6B1C">
      <w:pPr>
        <w:spacing w:after="0" w:line="360" w:lineRule="auto"/>
        <w:ind w:left="709" w:firstLine="720"/>
        <w:jc w:val="both"/>
        <w:rPr>
          <w:rFonts w:ascii="Times New Roman" w:hAnsi="Times New Roman" w:cs="Times New Roman"/>
          <w:sz w:val="24"/>
          <w:szCs w:val="24"/>
        </w:rPr>
      </w:pPr>
    </w:p>
    <w:p w14:paraId="50B4124F" w14:textId="67197971" w:rsidR="004A6B1C" w:rsidRDefault="004A6B1C" w:rsidP="004A6B1C">
      <w:pPr>
        <w:spacing w:after="0" w:line="360" w:lineRule="auto"/>
        <w:ind w:left="709" w:firstLine="720"/>
        <w:jc w:val="both"/>
        <w:rPr>
          <w:rFonts w:ascii="Times New Roman" w:hAnsi="Times New Roman" w:cs="Times New Roman"/>
          <w:sz w:val="24"/>
          <w:szCs w:val="24"/>
        </w:rPr>
      </w:pPr>
    </w:p>
    <w:p w14:paraId="41ADA7E0" w14:textId="3C74594B" w:rsidR="00130820" w:rsidRPr="008061EF" w:rsidRDefault="00130820" w:rsidP="00130820">
      <w:pPr>
        <w:spacing w:after="0" w:line="360" w:lineRule="auto"/>
        <w:ind w:left="709" w:firstLine="720"/>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925EE6" wp14:editId="43915A28">
            <wp:extent cx="3284082" cy="522515"/>
            <wp:effectExtent l="0" t="0" r="0" b="0"/>
            <wp:docPr id="16906629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62938" name="Picture 1690662938"/>
                    <pic:cNvPicPr/>
                  </pic:nvPicPr>
                  <pic:blipFill rotWithShape="1">
                    <a:blip r:embed="rId22">
                      <a:extLst>
                        <a:ext uri="{28A0092B-C50C-407E-A947-70E740481C1C}">
                          <a14:useLocalDpi xmlns:a14="http://schemas.microsoft.com/office/drawing/2010/main" val="0"/>
                        </a:ext>
                      </a:extLst>
                    </a:blip>
                    <a:srcRect l="41469" t="36877" r="44060" b="59031"/>
                    <a:stretch/>
                  </pic:blipFill>
                  <pic:spPr bwMode="auto">
                    <a:xfrm>
                      <a:off x="0" y="0"/>
                      <a:ext cx="3359598" cy="534530"/>
                    </a:xfrm>
                    <a:prstGeom prst="rect">
                      <a:avLst/>
                    </a:prstGeom>
                    <a:ln>
                      <a:noFill/>
                    </a:ln>
                    <a:extLst>
                      <a:ext uri="{53640926-AAD7-44D8-BBD7-CCE9431645EC}">
                        <a14:shadowObscured xmlns:a14="http://schemas.microsoft.com/office/drawing/2010/main"/>
                      </a:ext>
                    </a:extLst>
                  </pic:spPr>
                </pic:pic>
              </a:graphicData>
            </a:graphic>
          </wp:inline>
        </w:drawing>
      </w:r>
    </w:p>
    <w:p w14:paraId="69FB1BEE" w14:textId="6F9F04A2" w:rsidR="00B3663A" w:rsidRDefault="00FB3AF0" w:rsidP="00A52AC7">
      <w:pPr>
        <w:spacing w:after="0" w:line="240" w:lineRule="auto"/>
        <w:ind w:left="709"/>
        <w:jc w:val="both"/>
        <w:rPr>
          <w:rFonts w:ascii="Times New Roman" w:hAnsi="Times New Roman" w:cs="Times New Roman"/>
          <w:sz w:val="24"/>
          <w:szCs w:val="24"/>
        </w:rPr>
      </w:pPr>
      <w:proofErr w:type="spellStart"/>
      <w:r w:rsidRPr="00FB3AF0">
        <w:rPr>
          <w:rFonts w:ascii="Times New Roman" w:hAnsi="Times New Roman" w:cs="Times New Roman"/>
          <w:sz w:val="24"/>
          <w:szCs w:val="24"/>
        </w:rPr>
        <w:lastRenderedPageBreak/>
        <w:t>Terjemahan</w:t>
      </w:r>
      <w:proofErr w:type="spellEnd"/>
      <w:r w:rsidRPr="00FB3AF0">
        <w:rPr>
          <w:rFonts w:ascii="Times New Roman" w:hAnsi="Times New Roman" w:cs="Times New Roman"/>
          <w:sz w:val="24"/>
          <w:szCs w:val="24"/>
        </w:rPr>
        <w:t xml:space="preserve"> QS</w:t>
      </w:r>
      <w:r w:rsidR="004A6B1C">
        <w:rPr>
          <w:rFonts w:ascii="Times New Roman" w:hAnsi="Times New Roman" w:cs="Times New Roman"/>
          <w:sz w:val="24"/>
          <w:szCs w:val="24"/>
        </w:rPr>
        <w:t>. Al-</w:t>
      </w:r>
      <w:proofErr w:type="spellStart"/>
      <w:r w:rsidR="00130820">
        <w:rPr>
          <w:rFonts w:ascii="Times New Roman" w:hAnsi="Times New Roman" w:cs="Times New Roman"/>
          <w:sz w:val="24"/>
          <w:szCs w:val="24"/>
        </w:rPr>
        <w:t>A’raf</w:t>
      </w:r>
      <w:proofErr w:type="spellEnd"/>
      <w:r w:rsidRPr="00FB3AF0">
        <w:rPr>
          <w:rFonts w:ascii="Times New Roman" w:hAnsi="Times New Roman" w:cs="Times New Roman"/>
          <w:sz w:val="24"/>
          <w:szCs w:val="24"/>
        </w:rPr>
        <w:t xml:space="preserve"> (</w:t>
      </w:r>
      <w:r w:rsidR="00130820">
        <w:rPr>
          <w:rFonts w:ascii="Times New Roman" w:hAnsi="Times New Roman" w:cs="Times New Roman"/>
          <w:sz w:val="24"/>
          <w:szCs w:val="24"/>
        </w:rPr>
        <w:t>157</w:t>
      </w:r>
      <w:r w:rsidRPr="00FB3AF0">
        <w:rPr>
          <w:rFonts w:ascii="Times New Roman" w:hAnsi="Times New Roman" w:cs="Times New Roman"/>
          <w:sz w:val="24"/>
          <w:szCs w:val="24"/>
        </w:rPr>
        <w:t>)</w:t>
      </w:r>
      <w:r w:rsidR="00B3663A" w:rsidRPr="00FB3AF0">
        <w:rPr>
          <w:rFonts w:ascii="Times New Roman" w:hAnsi="Times New Roman" w:cs="Times New Roman"/>
          <w:sz w:val="24"/>
          <w:szCs w:val="24"/>
        </w:rPr>
        <w:t xml:space="preserve"> “</w:t>
      </w:r>
      <w:r w:rsidR="00130820" w:rsidRPr="00130820">
        <w:rPr>
          <w:rFonts w:ascii="Times New Roman" w:hAnsi="Times New Roman" w:cs="Times New Roman"/>
          <w:sz w:val="24"/>
          <w:szCs w:val="24"/>
        </w:rPr>
        <w:t xml:space="preserve">…dan </w:t>
      </w:r>
      <w:proofErr w:type="spellStart"/>
      <w:r w:rsidR="00130820" w:rsidRPr="00130820">
        <w:rPr>
          <w:rFonts w:ascii="Times New Roman" w:hAnsi="Times New Roman" w:cs="Times New Roman"/>
          <w:sz w:val="24"/>
          <w:szCs w:val="24"/>
        </w:rPr>
        <w:t>menghalalkan</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bagi</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mereka</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segala</w:t>
      </w:r>
      <w:proofErr w:type="spellEnd"/>
      <w:r w:rsidR="00130820" w:rsidRPr="00130820">
        <w:rPr>
          <w:rFonts w:ascii="Times New Roman" w:hAnsi="Times New Roman" w:cs="Times New Roman"/>
          <w:sz w:val="24"/>
          <w:szCs w:val="24"/>
        </w:rPr>
        <w:t xml:space="preserve"> yang </w:t>
      </w:r>
      <w:proofErr w:type="spellStart"/>
      <w:r w:rsidR="00130820" w:rsidRPr="00130820">
        <w:rPr>
          <w:rFonts w:ascii="Times New Roman" w:hAnsi="Times New Roman" w:cs="Times New Roman"/>
          <w:sz w:val="24"/>
          <w:szCs w:val="24"/>
        </w:rPr>
        <w:t>baik</w:t>
      </w:r>
      <w:proofErr w:type="spellEnd"/>
      <w:r w:rsidR="00130820" w:rsidRPr="00130820">
        <w:rPr>
          <w:rFonts w:ascii="Times New Roman" w:hAnsi="Times New Roman" w:cs="Times New Roman"/>
          <w:sz w:val="24"/>
          <w:szCs w:val="24"/>
        </w:rPr>
        <w:t xml:space="preserve"> dan </w:t>
      </w:r>
      <w:proofErr w:type="spellStart"/>
      <w:r w:rsidR="00130820" w:rsidRPr="00130820">
        <w:rPr>
          <w:rFonts w:ascii="Times New Roman" w:hAnsi="Times New Roman" w:cs="Times New Roman"/>
          <w:sz w:val="24"/>
          <w:szCs w:val="24"/>
        </w:rPr>
        <w:t>mengharamkan</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bagi</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mereka</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segala</w:t>
      </w:r>
      <w:proofErr w:type="spellEnd"/>
      <w:r w:rsidR="00130820" w:rsidRPr="00130820">
        <w:rPr>
          <w:rFonts w:ascii="Times New Roman" w:hAnsi="Times New Roman" w:cs="Times New Roman"/>
          <w:sz w:val="24"/>
          <w:szCs w:val="24"/>
        </w:rPr>
        <w:t xml:space="preserve"> yang </w:t>
      </w:r>
      <w:proofErr w:type="spellStart"/>
      <w:proofErr w:type="gramStart"/>
      <w:r w:rsidR="00130820" w:rsidRPr="00130820">
        <w:rPr>
          <w:rFonts w:ascii="Times New Roman" w:hAnsi="Times New Roman" w:cs="Times New Roman"/>
          <w:sz w:val="24"/>
          <w:szCs w:val="24"/>
        </w:rPr>
        <w:t>buruk</w:t>
      </w:r>
      <w:proofErr w:type="spellEnd"/>
      <w:r w:rsidR="00130820" w:rsidRPr="00130820">
        <w:rPr>
          <w:rFonts w:ascii="Times New Roman" w:hAnsi="Times New Roman" w:cs="Times New Roman"/>
          <w:sz w:val="24"/>
          <w:szCs w:val="24"/>
        </w:rPr>
        <w:t>”...</w:t>
      </w:r>
      <w:proofErr w:type="gramEnd"/>
      <w:r w:rsidRPr="00FB3AF0">
        <w:rPr>
          <w:rFonts w:ascii="Times New Roman" w:hAnsi="Times New Roman" w:cs="Times New Roman"/>
          <w:sz w:val="24"/>
          <w:szCs w:val="24"/>
        </w:rPr>
        <w:t>.</w:t>
      </w:r>
      <w:r w:rsidR="00B3663A" w:rsidRPr="00FB3AF0">
        <w:rPr>
          <w:rFonts w:ascii="Times New Roman" w:hAnsi="Times New Roman" w:cs="Times New Roman"/>
          <w:sz w:val="24"/>
          <w:szCs w:val="24"/>
        </w:rPr>
        <w:t>”</w:t>
      </w:r>
    </w:p>
    <w:p w14:paraId="05763F53" w14:textId="77777777" w:rsidR="00130820" w:rsidRPr="00FB3AF0" w:rsidRDefault="00130820" w:rsidP="00A52AC7">
      <w:pPr>
        <w:spacing w:after="0" w:line="240" w:lineRule="auto"/>
        <w:ind w:left="709"/>
        <w:jc w:val="both"/>
        <w:rPr>
          <w:rFonts w:ascii="Times New Roman" w:hAnsi="Times New Roman" w:cs="Times New Roman"/>
          <w:sz w:val="24"/>
          <w:szCs w:val="24"/>
        </w:rPr>
      </w:pPr>
    </w:p>
    <w:p w14:paraId="7C127667" w14:textId="6BF2A615" w:rsidR="00AE5AD3" w:rsidRPr="00391A8B" w:rsidRDefault="00AE5AD3" w:rsidP="00A52AC7">
      <w:pPr>
        <w:spacing w:after="0" w:line="360" w:lineRule="auto"/>
        <w:ind w:left="709" w:firstLine="720"/>
        <w:jc w:val="both"/>
        <w:rPr>
          <w:rFonts w:ascii="Times New Roman" w:hAnsi="Times New Roman" w:cs="Times New Roman"/>
          <w:sz w:val="24"/>
          <w:szCs w:val="24"/>
        </w:rPr>
      </w:pPr>
      <w:proofErr w:type="spellStart"/>
      <w:r w:rsidRPr="008061EF">
        <w:rPr>
          <w:rFonts w:ascii="Times New Roman" w:hAnsi="Times New Roman" w:cs="Times New Roman"/>
          <w:sz w:val="24"/>
          <w:szCs w:val="24"/>
        </w:rPr>
        <w:t>Berdasarkan</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ayat</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tersebut</w:t>
      </w:r>
      <w:proofErr w:type="spellEnd"/>
      <w:r w:rsidRPr="008061EF">
        <w:rPr>
          <w:rFonts w:ascii="Times New Roman" w:hAnsi="Times New Roman" w:cs="Times New Roman"/>
          <w:sz w:val="24"/>
          <w:szCs w:val="24"/>
        </w:rPr>
        <w:t xml:space="preserve">, </w:t>
      </w:r>
      <w:proofErr w:type="spellStart"/>
      <w:r w:rsidRPr="008061EF">
        <w:rPr>
          <w:rFonts w:ascii="Times New Roman" w:hAnsi="Times New Roman" w:cs="Times New Roman"/>
          <w:sz w:val="24"/>
          <w:szCs w:val="24"/>
        </w:rPr>
        <w:t>bahwasanya</w:t>
      </w:r>
      <w:proofErr w:type="spellEnd"/>
      <w:r w:rsidRPr="008061EF">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Konsep</w:t>
      </w:r>
      <w:proofErr w:type="spellEnd"/>
      <w:r w:rsidR="00130820" w:rsidRPr="00130820">
        <w:rPr>
          <w:rFonts w:ascii="Times New Roman" w:hAnsi="Times New Roman" w:cs="Times New Roman"/>
          <w:sz w:val="24"/>
          <w:szCs w:val="24"/>
        </w:rPr>
        <w:t xml:space="preserve"> halal </w:t>
      </w:r>
      <w:proofErr w:type="spellStart"/>
      <w:r w:rsidR="00130820" w:rsidRPr="00130820">
        <w:rPr>
          <w:rFonts w:ascii="Times New Roman" w:hAnsi="Times New Roman" w:cs="Times New Roman"/>
          <w:sz w:val="24"/>
          <w:szCs w:val="24"/>
        </w:rPr>
        <w:t>dalam</w:t>
      </w:r>
      <w:proofErr w:type="spellEnd"/>
      <w:r w:rsidR="00130820" w:rsidRPr="00130820">
        <w:rPr>
          <w:rFonts w:ascii="Times New Roman" w:hAnsi="Times New Roman" w:cs="Times New Roman"/>
          <w:sz w:val="24"/>
          <w:szCs w:val="24"/>
        </w:rPr>
        <w:t xml:space="preserve"> Islam sangat </w:t>
      </w:r>
      <w:proofErr w:type="spellStart"/>
      <w:r w:rsidR="00130820" w:rsidRPr="00130820">
        <w:rPr>
          <w:rFonts w:ascii="Times New Roman" w:hAnsi="Times New Roman" w:cs="Times New Roman"/>
          <w:sz w:val="24"/>
          <w:szCs w:val="24"/>
        </w:rPr>
        <w:t>luas</w:t>
      </w:r>
      <w:proofErr w:type="spellEnd"/>
      <w:r w:rsidR="00130820" w:rsidRPr="00130820">
        <w:rPr>
          <w:rFonts w:ascii="Times New Roman" w:hAnsi="Times New Roman" w:cs="Times New Roman"/>
          <w:sz w:val="24"/>
          <w:szCs w:val="24"/>
        </w:rPr>
        <w:t xml:space="preserve">, tidak </w:t>
      </w:r>
      <w:proofErr w:type="spellStart"/>
      <w:r w:rsidR="00130820" w:rsidRPr="00130820">
        <w:rPr>
          <w:rFonts w:ascii="Times New Roman" w:hAnsi="Times New Roman" w:cs="Times New Roman"/>
          <w:sz w:val="24"/>
          <w:szCs w:val="24"/>
        </w:rPr>
        <w:t>hanya</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terbatas</w:t>
      </w:r>
      <w:proofErr w:type="spellEnd"/>
      <w:r w:rsidR="00130820" w:rsidRPr="00130820">
        <w:rPr>
          <w:rFonts w:ascii="Times New Roman" w:hAnsi="Times New Roman" w:cs="Times New Roman"/>
          <w:sz w:val="24"/>
          <w:szCs w:val="24"/>
        </w:rPr>
        <w:t xml:space="preserve"> pada </w:t>
      </w:r>
      <w:proofErr w:type="spellStart"/>
      <w:r w:rsidR="00130820" w:rsidRPr="00130820">
        <w:rPr>
          <w:rFonts w:ascii="Times New Roman" w:hAnsi="Times New Roman" w:cs="Times New Roman"/>
          <w:sz w:val="24"/>
          <w:szCs w:val="24"/>
        </w:rPr>
        <w:t>makanan</w:t>
      </w:r>
      <w:proofErr w:type="spellEnd"/>
      <w:r w:rsidR="00130820" w:rsidRPr="00130820">
        <w:rPr>
          <w:rFonts w:ascii="Times New Roman" w:hAnsi="Times New Roman" w:cs="Times New Roman"/>
          <w:sz w:val="24"/>
          <w:szCs w:val="24"/>
        </w:rPr>
        <w:t xml:space="preserve"> dan </w:t>
      </w:r>
      <w:proofErr w:type="spellStart"/>
      <w:r w:rsidR="00130820" w:rsidRPr="00130820">
        <w:rPr>
          <w:rFonts w:ascii="Times New Roman" w:hAnsi="Times New Roman" w:cs="Times New Roman"/>
          <w:sz w:val="24"/>
          <w:szCs w:val="24"/>
        </w:rPr>
        <w:t>minuman</w:t>
      </w:r>
      <w:proofErr w:type="spellEnd"/>
      <w:r w:rsidR="00130820" w:rsidRPr="00130820">
        <w:rPr>
          <w:rFonts w:ascii="Times New Roman" w:hAnsi="Times New Roman" w:cs="Times New Roman"/>
          <w:sz w:val="24"/>
          <w:szCs w:val="24"/>
        </w:rPr>
        <w:t xml:space="preserve">. Segala </w:t>
      </w:r>
      <w:proofErr w:type="spellStart"/>
      <w:r w:rsidR="00130820" w:rsidRPr="00130820">
        <w:rPr>
          <w:rFonts w:ascii="Times New Roman" w:hAnsi="Times New Roman" w:cs="Times New Roman"/>
          <w:sz w:val="24"/>
          <w:szCs w:val="24"/>
        </w:rPr>
        <w:t>sesuatu</w:t>
      </w:r>
      <w:proofErr w:type="spellEnd"/>
      <w:r w:rsidR="00130820" w:rsidRPr="00130820">
        <w:rPr>
          <w:rFonts w:ascii="Times New Roman" w:hAnsi="Times New Roman" w:cs="Times New Roman"/>
          <w:sz w:val="24"/>
          <w:szCs w:val="24"/>
        </w:rPr>
        <w:t xml:space="preserve"> yang </w:t>
      </w:r>
      <w:proofErr w:type="spellStart"/>
      <w:r w:rsidR="00130820" w:rsidRPr="00130820">
        <w:rPr>
          <w:rFonts w:ascii="Times New Roman" w:hAnsi="Times New Roman" w:cs="Times New Roman"/>
          <w:sz w:val="24"/>
          <w:szCs w:val="24"/>
        </w:rPr>
        <w:t>kita</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gunakan</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termasuk</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pakaian</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perhiasan</w:t>
      </w:r>
      <w:proofErr w:type="spellEnd"/>
      <w:r w:rsidR="00130820" w:rsidRPr="00130820">
        <w:rPr>
          <w:rFonts w:ascii="Times New Roman" w:hAnsi="Times New Roman" w:cs="Times New Roman"/>
          <w:sz w:val="24"/>
          <w:szCs w:val="24"/>
        </w:rPr>
        <w:t xml:space="preserve">, dan </w:t>
      </w:r>
      <w:r w:rsidR="00130820" w:rsidRPr="00130820">
        <w:rPr>
          <w:rFonts w:ascii="Times New Roman" w:hAnsi="Times New Roman" w:cs="Times New Roman"/>
          <w:i/>
          <w:iCs/>
          <w:sz w:val="24"/>
          <w:szCs w:val="24"/>
        </w:rPr>
        <w:t>skincare</w:t>
      </w:r>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haruslah</w:t>
      </w:r>
      <w:proofErr w:type="spellEnd"/>
      <w:r w:rsidR="00130820" w:rsidRPr="00130820">
        <w:rPr>
          <w:rFonts w:ascii="Times New Roman" w:hAnsi="Times New Roman" w:cs="Times New Roman"/>
          <w:sz w:val="24"/>
          <w:szCs w:val="24"/>
        </w:rPr>
        <w:t xml:space="preserve"> halal. Halal </w:t>
      </w:r>
      <w:proofErr w:type="spellStart"/>
      <w:r w:rsidR="00130820" w:rsidRPr="00130820">
        <w:rPr>
          <w:rFonts w:ascii="Times New Roman" w:hAnsi="Times New Roman" w:cs="Times New Roman"/>
          <w:sz w:val="24"/>
          <w:szCs w:val="24"/>
        </w:rPr>
        <w:t>berarti</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sesuatu</w:t>
      </w:r>
      <w:proofErr w:type="spellEnd"/>
      <w:r w:rsidR="00130820" w:rsidRPr="00130820">
        <w:rPr>
          <w:rFonts w:ascii="Times New Roman" w:hAnsi="Times New Roman" w:cs="Times New Roman"/>
          <w:sz w:val="24"/>
          <w:szCs w:val="24"/>
        </w:rPr>
        <w:t xml:space="preserve"> yang </w:t>
      </w:r>
      <w:proofErr w:type="spellStart"/>
      <w:r w:rsidR="00130820" w:rsidRPr="00130820">
        <w:rPr>
          <w:rFonts w:ascii="Times New Roman" w:hAnsi="Times New Roman" w:cs="Times New Roman"/>
          <w:sz w:val="24"/>
          <w:szCs w:val="24"/>
        </w:rPr>
        <w:t>dibolehkan</w:t>
      </w:r>
      <w:proofErr w:type="spellEnd"/>
      <w:r w:rsidR="00130820" w:rsidRPr="00130820">
        <w:rPr>
          <w:rFonts w:ascii="Times New Roman" w:hAnsi="Times New Roman" w:cs="Times New Roman"/>
          <w:sz w:val="24"/>
          <w:szCs w:val="24"/>
        </w:rPr>
        <w:t xml:space="preserve"> oleh </w:t>
      </w:r>
      <w:proofErr w:type="spellStart"/>
      <w:r w:rsidR="00130820" w:rsidRPr="00130820">
        <w:rPr>
          <w:rFonts w:ascii="Times New Roman" w:hAnsi="Times New Roman" w:cs="Times New Roman"/>
          <w:sz w:val="24"/>
          <w:szCs w:val="24"/>
        </w:rPr>
        <w:t>syariat</w:t>
      </w:r>
      <w:proofErr w:type="spellEnd"/>
      <w:r w:rsidR="00130820" w:rsidRPr="00130820">
        <w:rPr>
          <w:rFonts w:ascii="Times New Roman" w:hAnsi="Times New Roman" w:cs="Times New Roman"/>
          <w:sz w:val="24"/>
          <w:szCs w:val="24"/>
        </w:rPr>
        <w:t xml:space="preserve"> Islam dan tidak </w:t>
      </w:r>
      <w:proofErr w:type="spellStart"/>
      <w:r w:rsidR="00130820" w:rsidRPr="00130820">
        <w:rPr>
          <w:rFonts w:ascii="Times New Roman" w:hAnsi="Times New Roman" w:cs="Times New Roman"/>
          <w:sz w:val="24"/>
          <w:szCs w:val="24"/>
        </w:rPr>
        <w:t>bertentangan</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dengan</w:t>
      </w:r>
      <w:proofErr w:type="spellEnd"/>
      <w:r w:rsidR="00130820" w:rsidRPr="00130820">
        <w:rPr>
          <w:rFonts w:ascii="Times New Roman" w:hAnsi="Times New Roman" w:cs="Times New Roman"/>
          <w:sz w:val="24"/>
          <w:szCs w:val="24"/>
        </w:rPr>
        <w:t xml:space="preserve"> </w:t>
      </w:r>
      <w:proofErr w:type="spellStart"/>
      <w:r w:rsidR="00130820" w:rsidRPr="00130820">
        <w:rPr>
          <w:rFonts w:ascii="Times New Roman" w:hAnsi="Times New Roman" w:cs="Times New Roman"/>
          <w:sz w:val="24"/>
          <w:szCs w:val="24"/>
        </w:rPr>
        <w:t>nilai-nilai</w:t>
      </w:r>
      <w:proofErr w:type="spellEnd"/>
      <w:r w:rsidR="00130820" w:rsidRPr="00130820">
        <w:rPr>
          <w:rFonts w:ascii="Times New Roman" w:hAnsi="Times New Roman" w:cs="Times New Roman"/>
          <w:sz w:val="24"/>
          <w:szCs w:val="24"/>
        </w:rPr>
        <w:t xml:space="preserve"> Islam</w:t>
      </w:r>
      <w:r w:rsidRPr="008061EF">
        <w:rPr>
          <w:rFonts w:ascii="Times New Roman" w:hAnsi="Times New Roman" w:cs="Times New Roman"/>
          <w:sz w:val="24"/>
          <w:szCs w:val="24"/>
        </w:rPr>
        <w:t>.</w:t>
      </w:r>
    </w:p>
    <w:p w14:paraId="4F495208" w14:textId="77777777" w:rsidR="008061EF" w:rsidRPr="00A52AC7" w:rsidRDefault="00CC3982" w:rsidP="00A52AC7">
      <w:pPr>
        <w:pStyle w:val="Heading3"/>
        <w:numPr>
          <w:ilvl w:val="0"/>
          <w:numId w:val="20"/>
        </w:numPr>
        <w:spacing w:before="0" w:line="360" w:lineRule="auto"/>
        <w:ind w:left="502"/>
        <w:rPr>
          <w:rFonts w:ascii="Times New Roman" w:hAnsi="Times New Roman" w:cs="Times New Roman"/>
          <w:b/>
          <w:bCs/>
          <w:color w:val="000000" w:themeColor="text1"/>
        </w:rPr>
      </w:pPr>
      <w:bookmarkStart w:id="51" w:name="_Toc186785513"/>
      <w:proofErr w:type="spellStart"/>
      <w:r w:rsidRPr="00A52AC7">
        <w:rPr>
          <w:rFonts w:ascii="Times New Roman" w:hAnsi="Times New Roman" w:cs="Times New Roman"/>
          <w:b/>
          <w:bCs/>
          <w:color w:val="000000" w:themeColor="text1"/>
        </w:rPr>
        <w:t>Pengertian</w:t>
      </w:r>
      <w:proofErr w:type="spellEnd"/>
      <w:r w:rsidRPr="00A52AC7">
        <w:rPr>
          <w:rFonts w:ascii="Times New Roman" w:hAnsi="Times New Roman" w:cs="Times New Roman"/>
          <w:b/>
          <w:bCs/>
          <w:color w:val="000000" w:themeColor="text1"/>
        </w:rPr>
        <w:t xml:space="preserve"> Label Halal</w:t>
      </w:r>
      <w:bookmarkEnd w:id="51"/>
    </w:p>
    <w:p w14:paraId="71083D9F" w14:textId="5776B61D" w:rsidR="00B57752" w:rsidRPr="00B57752" w:rsidRDefault="00300B35" w:rsidP="00A52AC7">
      <w:pPr>
        <w:spacing w:after="0" w:line="360" w:lineRule="auto"/>
        <w:ind w:left="709" w:firstLine="720"/>
        <w:jc w:val="both"/>
        <w:rPr>
          <w:rFonts w:ascii="Times New Roman" w:hAnsi="Times New Roman" w:cs="Times New Roman"/>
          <w:sz w:val="24"/>
          <w:szCs w:val="24"/>
        </w:rPr>
      </w:pPr>
      <w:r w:rsidRPr="00236438">
        <w:rPr>
          <w:rFonts w:ascii="Times New Roman" w:hAnsi="Times New Roman" w:cs="Times New Roman"/>
          <w:sz w:val="24"/>
          <w:szCs w:val="24"/>
        </w:rPr>
        <w:t xml:space="preserve">Label halal </w:t>
      </w:r>
      <w:proofErr w:type="spellStart"/>
      <w:r w:rsidRPr="00236438">
        <w:rPr>
          <w:rFonts w:ascii="Times New Roman" w:hAnsi="Times New Roman" w:cs="Times New Roman"/>
          <w:sz w:val="24"/>
          <w:szCs w:val="24"/>
        </w:rPr>
        <w:t>merupakan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tanda</w:t>
      </w:r>
      <w:proofErr w:type="spellEnd"/>
      <w:r w:rsidRPr="00236438">
        <w:rPr>
          <w:rFonts w:ascii="Times New Roman" w:hAnsi="Times New Roman" w:cs="Times New Roman"/>
          <w:sz w:val="24"/>
          <w:szCs w:val="24"/>
        </w:rPr>
        <w:t xml:space="preserve"> atau </w:t>
      </w:r>
      <w:proofErr w:type="spellStart"/>
      <w:r w:rsidRPr="00236438">
        <w:rPr>
          <w:rFonts w:ascii="Times New Roman" w:hAnsi="Times New Roman" w:cs="Times New Roman"/>
          <w:sz w:val="24"/>
          <w:szCs w:val="24"/>
        </w:rPr>
        <w:t>simbol</w:t>
      </w:r>
      <w:proofErr w:type="spellEnd"/>
      <w:r w:rsidRPr="00236438">
        <w:rPr>
          <w:rFonts w:ascii="Times New Roman" w:hAnsi="Times New Roman" w:cs="Times New Roman"/>
          <w:sz w:val="24"/>
          <w:szCs w:val="24"/>
        </w:rPr>
        <w:t xml:space="preserve"> yang </w:t>
      </w:r>
      <w:proofErr w:type="spellStart"/>
      <w:r w:rsidRPr="00236438">
        <w:rPr>
          <w:rFonts w:ascii="Times New Roman" w:hAnsi="Times New Roman" w:cs="Times New Roman"/>
          <w:sz w:val="24"/>
          <w:szCs w:val="24"/>
        </w:rPr>
        <w:t>terdapat</w:t>
      </w:r>
      <w:proofErr w:type="spellEnd"/>
      <w:r w:rsidRPr="00236438">
        <w:rPr>
          <w:rFonts w:ascii="Times New Roman" w:hAnsi="Times New Roman" w:cs="Times New Roman"/>
          <w:sz w:val="24"/>
          <w:szCs w:val="24"/>
        </w:rPr>
        <w:t xml:space="preserve"> pada </w:t>
      </w:r>
      <w:proofErr w:type="spellStart"/>
      <w:r w:rsidRPr="00236438">
        <w:rPr>
          <w:rFonts w:ascii="Times New Roman" w:hAnsi="Times New Roman" w:cs="Times New Roman"/>
          <w:sz w:val="24"/>
          <w:szCs w:val="24"/>
        </w:rPr>
        <w:t>kemasan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yang </w:t>
      </w:r>
      <w:proofErr w:type="spellStart"/>
      <w:r w:rsidRPr="00236438">
        <w:rPr>
          <w:rFonts w:ascii="Times New Roman" w:hAnsi="Times New Roman" w:cs="Times New Roman"/>
          <w:sz w:val="24"/>
          <w:szCs w:val="24"/>
        </w:rPr>
        <w:t>menunjukkan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bahwa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tersebut</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telah</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dinyatakan</w:t>
      </w:r>
      <w:proofErr w:type="spellEnd"/>
      <w:r w:rsidRPr="00236438">
        <w:rPr>
          <w:rFonts w:ascii="Times New Roman" w:hAnsi="Times New Roman" w:cs="Times New Roman"/>
          <w:sz w:val="24"/>
          <w:szCs w:val="24"/>
        </w:rPr>
        <w:t xml:space="preserve"> halal dan </w:t>
      </w:r>
      <w:proofErr w:type="spellStart"/>
      <w:r w:rsidRPr="00236438">
        <w:rPr>
          <w:rFonts w:ascii="Times New Roman" w:hAnsi="Times New Roman" w:cs="Times New Roman"/>
          <w:sz w:val="24"/>
          <w:szCs w:val="24"/>
        </w:rPr>
        <w:t>dapat</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dikonsumsi</w:t>
      </w:r>
      <w:proofErr w:type="spellEnd"/>
      <w:r w:rsidRPr="00236438">
        <w:rPr>
          <w:rFonts w:ascii="Times New Roman" w:hAnsi="Times New Roman" w:cs="Times New Roman"/>
          <w:sz w:val="24"/>
          <w:szCs w:val="24"/>
        </w:rPr>
        <w:t xml:space="preserve"> atau </w:t>
      </w:r>
      <w:proofErr w:type="spellStart"/>
      <w:r w:rsidRPr="00236438">
        <w:rPr>
          <w:rFonts w:ascii="Times New Roman" w:hAnsi="Times New Roman" w:cs="Times New Roman"/>
          <w:sz w:val="24"/>
          <w:szCs w:val="24"/>
        </w:rPr>
        <w:t>digunakan</w:t>
      </w:r>
      <w:proofErr w:type="spellEnd"/>
      <w:r w:rsidRPr="00236438">
        <w:rPr>
          <w:rFonts w:ascii="Times New Roman" w:hAnsi="Times New Roman" w:cs="Times New Roman"/>
          <w:sz w:val="24"/>
          <w:szCs w:val="24"/>
        </w:rPr>
        <w:t xml:space="preserve"> oleh </w:t>
      </w:r>
      <w:proofErr w:type="spellStart"/>
      <w:r w:rsidRPr="00236438">
        <w:rPr>
          <w:rFonts w:ascii="Times New Roman" w:hAnsi="Times New Roman" w:cs="Times New Roman"/>
          <w:sz w:val="24"/>
          <w:szCs w:val="24"/>
        </w:rPr>
        <w:t>umat</w:t>
      </w:r>
      <w:proofErr w:type="spellEnd"/>
      <w:r w:rsidRPr="00236438">
        <w:rPr>
          <w:rFonts w:ascii="Times New Roman" w:hAnsi="Times New Roman" w:cs="Times New Roman"/>
          <w:sz w:val="24"/>
          <w:szCs w:val="24"/>
        </w:rPr>
        <w:t xml:space="preserve"> Muslim. Label ini </w:t>
      </w:r>
      <w:proofErr w:type="spellStart"/>
      <w:r w:rsidRPr="00236438">
        <w:rPr>
          <w:rFonts w:ascii="Times New Roman" w:hAnsi="Times New Roman" w:cs="Times New Roman"/>
          <w:sz w:val="24"/>
          <w:szCs w:val="24"/>
        </w:rPr>
        <w:t>diberikan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setelah</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menjalani</w:t>
      </w:r>
      <w:proofErr w:type="spellEnd"/>
      <w:r w:rsidRPr="00236438">
        <w:rPr>
          <w:rFonts w:ascii="Times New Roman" w:hAnsi="Times New Roman" w:cs="Times New Roman"/>
          <w:sz w:val="24"/>
          <w:szCs w:val="24"/>
        </w:rPr>
        <w:t xml:space="preserve"> proses </w:t>
      </w:r>
      <w:proofErr w:type="spellStart"/>
      <w:r w:rsidRPr="00236438">
        <w:rPr>
          <w:rFonts w:ascii="Times New Roman" w:hAnsi="Times New Roman" w:cs="Times New Roman"/>
          <w:sz w:val="24"/>
          <w:szCs w:val="24"/>
        </w:rPr>
        <w:t>sertifikasi</w:t>
      </w:r>
      <w:proofErr w:type="spellEnd"/>
      <w:r w:rsidRPr="00236438">
        <w:rPr>
          <w:rFonts w:ascii="Times New Roman" w:hAnsi="Times New Roman" w:cs="Times New Roman"/>
          <w:sz w:val="24"/>
          <w:szCs w:val="24"/>
        </w:rPr>
        <w:t xml:space="preserve"> halal yang </w:t>
      </w:r>
      <w:proofErr w:type="spellStart"/>
      <w:r w:rsidRPr="00236438">
        <w:rPr>
          <w:rFonts w:ascii="Times New Roman" w:hAnsi="Times New Roman" w:cs="Times New Roman"/>
          <w:sz w:val="24"/>
          <w:szCs w:val="24"/>
        </w:rPr>
        <w:t>dilakukan</w:t>
      </w:r>
      <w:proofErr w:type="spellEnd"/>
      <w:r w:rsidRPr="00236438">
        <w:rPr>
          <w:rFonts w:ascii="Times New Roman" w:hAnsi="Times New Roman" w:cs="Times New Roman"/>
          <w:sz w:val="24"/>
          <w:szCs w:val="24"/>
        </w:rPr>
        <w:t xml:space="preserve"> oleh </w:t>
      </w:r>
      <w:proofErr w:type="spellStart"/>
      <w:r w:rsidRPr="00236438">
        <w:rPr>
          <w:rFonts w:ascii="Times New Roman" w:hAnsi="Times New Roman" w:cs="Times New Roman"/>
          <w:sz w:val="24"/>
          <w:szCs w:val="24"/>
        </w:rPr>
        <w:t>lembaga</w:t>
      </w:r>
      <w:proofErr w:type="spellEnd"/>
      <w:r w:rsidRPr="00236438">
        <w:rPr>
          <w:rFonts w:ascii="Times New Roman" w:hAnsi="Times New Roman" w:cs="Times New Roman"/>
          <w:sz w:val="24"/>
          <w:szCs w:val="24"/>
        </w:rPr>
        <w:t xml:space="preserve"> yang </w:t>
      </w:r>
      <w:proofErr w:type="spellStart"/>
      <w:r w:rsidRPr="00236438">
        <w:rPr>
          <w:rFonts w:ascii="Times New Roman" w:hAnsi="Times New Roman" w:cs="Times New Roman"/>
          <w:sz w:val="24"/>
          <w:szCs w:val="24"/>
        </w:rPr>
        <w:t>berwenang</w:t>
      </w:r>
      <w:proofErr w:type="spellEnd"/>
      <w:r w:rsidRPr="00236438">
        <w:rPr>
          <w:rFonts w:ascii="Times New Roman" w:hAnsi="Times New Roman" w:cs="Times New Roman"/>
          <w:sz w:val="24"/>
          <w:szCs w:val="24"/>
        </w:rPr>
        <w:t xml:space="preserve">. </w:t>
      </w:r>
      <w:r w:rsidR="00B57752" w:rsidRPr="00B57752">
        <w:rPr>
          <w:rFonts w:ascii="Times New Roman" w:hAnsi="Times New Roman" w:cs="Times New Roman"/>
          <w:sz w:val="24"/>
          <w:szCs w:val="24"/>
        </w:rPr>
        <w:t xml:space="preserve">Di Indonesia, </w:t>
      </w:r>
      <w:proofErr w:type="spellStart"/>
      <w:r w:rsidR="00B57752" w:rsidRPr="00B57752">
        <w:rPr>
          <w:rFonts w:ascii="Times New Roman" w:hAnsi="Times New Roman" w:cs="Times New Roman"/>
          <w:sz w:val="24"/>
          <w:szCs w:val="24"/>
        </w:rPr>
        <w:t>lembaga</w:t>
      </w:r>
      <w:proofErr w:type="spellEnd"/>
      <w:r w:rsidR="00B57752" w:rsidRPr="00B57752">
        <w:rPr>
          <w:rFonts w:ascii="Times New Roman" w:hAnsi="Times New Roman" w:cs="Times New Roman"/>
          <w:sz w:val="24"/>
          <w:szCs w:val="24"/>
        </w:rPr>
        <w:t xml:space="preserve"> yang </w:t>
      </w:r>
      <w:proofErr w:type="spellStart"/>
      <w:r w:rsidR="00B57752" w:rsidRPr="00B57752">
        <w:rPr>
          <w:rFonts w:ascii="Times New Roman" w:hAnsi="Times New Roman" w:cs="Times New Roman"/>
          <w:sz w:val="24"/>
          <w:szCs w:val="24"/>
        </w:rPr>
        <w:t>memiliki</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wewenang</w:t>
      </w:r>
      <w:proofErr w:type="spellEnd"/>
      <w:r w:rsidR="00B57752" w:rsidRPr="00B57752">
        <w:rPr>
          <w:rFonts w:ascii="Times New Roman" w:hAnsi="Times New Roman" w:cs="Times New Roman"/>
          <w:sz w:val="24"/>
          <w:szCs w:val="24"/>
        </w:rPr>
        <w:t xml:space="preserve"> untuk </w:t>
      </w:r>
      <w:proofErr w:type="spellStart"/>
      <w:r w:rsidR="00B57752" w:rsidRPr="00B57752">
        <w:rPr>
          <w:rFonts w:ascii="Times New Roman" w:hAnsi="Times New Roman" w:cs="Times New Roman"/>
          <w:sz w:val="24"/>
          <w:szCs w:val="24"/>
        </w:rPr>
        <w:t>melakukan</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sertifikasi</w:t>
      </w:r>
      <w:proofErr w:type="spellEnd"/>
      <w:r w:rsidR="00B57752" w:rsidRPr="00B57752">
        <w:rPr>
          <w:rFonts w:ascii="Times New Roman" w:hAnsi="Times New Roman" w:cs="Times New Roman"/>
          <w:sz w:val="24"/>
          <w:szCs w:val="24"/>
        </w:rPr>
        <w:t xml:space="preserve"> halal </w:t>
      </w:r>
      <w:proofErr w:type="spellStart"/>
      <w:r w:rsidR="00B57752" w:rsidRPr="00B57752">
        <w:rPr>
          <w:rFonts w:ascii="Times New Roman" w:hAnsi="Times New Roman" w:cs="Times New Roman"/>
          <w:sz w:val="24"/>
          <w:szCs w:val="24"/>
        </w:rPr>
        <w:t>adalah</w:t>
      </w:r>
      <w:proofErr w:type="spellEnd"/>
      <w:r w:rsidR="00B57752" w:rsidRPr="00B57752">
        <w:rPr>
          <w:rFonts w:ascii="Times New Roman" w:hAnsi="Times New Roman" w:cs="Times New Roman"/>
          <w:sz w:val="24"/>
          <w:szCs w:val="24"/>
        </w:rPr>
        <w:t xml:space="preserve"> Badan </w:t>
      </w:r>
      <w:proofErr w:type="spellStart"/>
      <w:r w:rsidR="00B57752" w:rsidRPr="00B57752">
        <w:rPr>
          <w:rFonts w:ascii="Times New Roman" w:hAnsi="Times New Roman" w:cs="Times New Roman"/>
          <w:sz w:val="24"/>
          <w:szCs w:val="24"/>
        </w:rPr>
        <w:t>Penyelenggara</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Jaminan</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Produk</w:t>
      </w:r>
      <w:proofErr w:type="spellEnd"/>
      <w:r w:rsidR="00B57752" w:rsidRPr="00B57752">
        <w:rPr>
          <w:rFonts w:ascii="Times New Roman" w:hAnsi="Times New Roman" w:cs="Times New Roman"/>
          <w:sz w:val="24"/>
          <w:szCs w:val="24"/>
        </w:rPr>
        <w:t xml:space="preserve"> Halal (BPJPH).</w:t>
      </w:r>
      <w:r w:rsidR="00675B3F">
        <w:rPr>
          <w:rFonts w:ascii="Times New Roman" w:hAnsi="Times New Roman" w:cs="Times New Roman"/>
          <w:sz w:val="24"/>
          <w:szCs w:val="24"/>
        </w:rPr>
        <w:t xml:space="preserve"> </w:t>
      </w:r>
      <w:r w:rsidR="00B57752" w:rsidRPr="00B57752">
        <w:rPr>
          <w:rFonts w:ascii="Times New Roman" w:hAnsi="Times New Roman" w:cs="Times New Roman"/>
          <w:sz w:val="24"/>
          <w:szCs w:val="24"/>
        </w:rPr>
        <w:t xml:space="preserve">BPJPH </w:t>
      </w:r>
      <w:proofErr w:type="spellStart"/>
      <w:r w:rsidR="00B57752" w:rsidRPr="00B57752">
        <w:rPr>
          <w:rFonts w:ascii="Times New Roman" w:hAnsi="Times New Roman" w:cs="Times New Roman"/>
          <w:sz w:val="24"/>
          <w:szCs w:val="24"/>
        </w:rPr>
        <w:t>merupakan</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lembaga</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pemerintah</w:t>
      </w:r>
      <w:proofErr w:type="spellEnd"/>
      <w:r w:rsidR="00B57752" w:rsidRPr="00B57752">
        <w:rPr>
          <w:rFonts w:ascii="Times New Roman" w:hAnsi="Times New Roman" w:cs="Times New Roman"/>
          <w:sz w:val="24"/>
          <w:szCs w:val="24"/>
        </w:rPr>
        <w:t xml:space="preserve"> yang </w:t>
      </w:r>
      <w:proofErr w:type="spellStart"/>
      <w:r w:rsidR="00B57752" w:rsidRPr="00B57752">
        <w:rPr>
          <w:rFonts w:ascii="Times New Roman" w:hAnsi="Times New Roman" w:cs="Times New Roman"/>
          <w:sz w:val="24"/>
          <w:szCs w:val="24"/>
        </w:rPr>
        <w:t>dibentuk</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berdasarkan</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Undang-Undang</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Nomor</w:t>
      </w:r>
      <w:proofErr w:type="spellEnd"/>
      <w:r w:rsidR="00B57752" w:rsidRPr="00B57752">
        <w:rPr>
          <w:rFonts w:ascii="Times New Roman" w:hAnsi="Times New Roman" w:cs="Times New Roman"/>
          <w:sz w:val="24"/>
          <w:szCs w:val="24"/>
        </w:rPr>
        <w:t xml:space="preserve"> 33 </w:t>
      </w:r>
      <w:proofErr w:type="spellStart"/>
      <w:r w:rsidR="00B57752" w:rsidRPr="00B57752">
        <w:rPr>
          <w:rFonts w:ascii="Times New Roman" w:hAnsi="Times New Roman" w:cs="Times New Roman"/>
          <w:sz w:val="24"/>
          <w:szCs w:val="24"/>
        </w:rPr>
        <w:t>Tahun</w:t>
      </w:r>
      <w:proofErr w:type="spellEnd"/>
      <w:r w:rsidR="00B57752" w:rsidRPr="00B57752">
        <w:rPr>
          <w:rFonts w:ascii="Times New Roman" w:hAnsi="Times New Roman" w:cs="Times New Roman"/>
          <w:sz w:val="24"/>
          <w:szCs w:val="24"/>
        </w:rPr>
        <w:t xml:space="preserve"> 2014 </w:t>
      </w:r>
      <w:proofErr w:type="spellStart"/>
      <w:r w:rsidR="00B57752" w:rsidRPr="00B57752">
        <w:rPr>
          <w:rFonts w:ascii="Times New Roman" w:hAnsi="Times New Roman" w:cs="Times New Roman"/>
          <w:sz w:val="24"/>
          <w:szCs w:val="24"/>
        </w:rPr>
        <w:t>tentang</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Jaminan</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Produk</w:t>
      </w:r>
      <w:proofErr w:type="spellEnd"/>
      <w:r w:rsidR="00B57752" w:rsidRPr="00B57752">
        <w:rPr>
          <w:rFonts w:ascii="Times New Roman" w:hAnsi="Times New Roman" w:cs="Times New Roman"/>
          <w:sz w:val="24"/>
          <w:szCs w:val="24"/>
        </w:rPr>
        <w:t xml:space="preserve"> Halal. </w:t>
      </w:r>
      <w:proofErr w:type="spellStart"/>
      <w:r w:rsidR="00B57752" w:rsidRPr="00B57752">
        <w:rPr>
          <w:rFonts w:ascii="Times New Roman" w:hAnsi="Times New Roman" w:cs="Times New Roman"/>
          <w:sz w:val="24"/>
          <w:szCs w:val="24"/>
        </w:rPr>
        <w:t>Tugas</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utama</w:t>
      </w:r>
      <w:proofErr w:type="spellEnd"/>
      <w:r w:rsidR="00B57752" w:rsidRPr="00B57752">
        <w:rPr>
          <w:rFonts w:ascii="Times New Roman" w:hAnsi="Times New Roman" w:cs="Times New Roman"/>
          <w:sz w:val="24"/>
          <w:szCs w:val="24"/>
        </w:rPr>
        <w:t xml:space="preserve"> BPJPH </w:t>
      </w:r>
      <w:proofErr w:type="spellStart"/>
      <w:r w:rsidR="00B57752" w:rsidRPr="00B57752">
        <w:rPr>
          <w:rFonts w:ascii="Times New Roman" w:hAnsi="Times New Roman" w:cs="Times New Roman"/>
          <w:sz w:val="24"/>
          <w:szCs w:val="24"/>
        </w:rPr>
        <w:t>adalah</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menyelenggarakan</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jaminan</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produk</w:t>
      </w:r>
      <w:proofErr w:type="spellEnd"/>
      <w:r w:rsidR="00B57752" w:rsidRPr="00B57752">
        <w:rPr>
          <w:rFonts w:ascii="Times New Roman" w:hAnsi="Times New Roman" w:cs="Times New Roman"/>
          <w:sz w:val="24"/>
          <w:szCs w:val="24"/>
        </w:rPr>
        <w:t xml:space="preserve"> halal </w:t>
      </w:r>
      <w:proofErr w:type="spellStart"/>
      <w:r w:rsidR="00B57752" w:rsidRPr="00B57752">
        <w:rPr>
          <w:rFonts w:ascii="Times New Roman" w:hAnsi="Times New Roman" w:cs="Times New Roman"/>
          <w:sz w:val="24"/>
          <w:szCs w:val="24"/>
        </w:rPr>
        <w:t>terhadap</w:t>
      </w:r>
      <w:proofErr w:type="spellEnd"/>
      <w:r w:rsidR="00B57752" w:rsidRPr="00B57752">
        <w:rPr>
          <w:rFonts w:ascii="Times New Roman" w:hAnsi="Times New Roman" w:cs="Times New Roman"/>
          <w:sz w:val="24"/>
          <w:szCs w:val="24"/>
        </w:rPr>
        <w:t xml:space="preserve"> </w:t>
      </w:r>
      <w:proofErr w:type="spellStart"/>
      <w:r w:rsidR="00B57752" w:rsidRPr="00B57752">
        <w:rPr>
          <w:rFonts w:ascii="Times New Roman" w:hAnsi="Times New Roman" w:cs="Times New Roman"/>
          <w:sz w:val="24"/>
          <w:szCs w:val="24"/>
        </w:rPr>
        <w:t>produk</w:t>
      </w:r>
      <w:proofErr w:type="spellEnd"/>
      <w:r w:rsidR="00B57752" w:rsidRPr="00B57752">
        <w:rPr>
          <w:rFonts w:ascii="Times New Roman" w:hAnsi="Times New Roman" w:cs="Times New Roman"/>
          <w:sz w:val="24"/>
          <w:szCs w:val="24"/>
        </w:rPr>
        <w:t xml:space="preserve"> yang </w:t>
      </w:r>
      <w:proofErr w:type="spellStart"/>
      <w:r w:rsidR="00B57752" w:rsidRPr="00B57752">
        <w:rPr>
          <w:rFonts w:ascii="Times New Roman" w:hAnsi="Times New Roman" w:cs="Times New Roman"/>
          <w:sz w:val="24"/>
          <w:szCs w:val="24"/>
        </w:rPr>
        <w:t>dikonsumsi</w:t>
      </w:r>
      <w:proofErr w:type="spellEnd"/>
      <w:r w:rsidR="00B57752" w:rsidRPr="00B57752">
        <w:rPr>
          <w:rFonts w:ascii="Times New Roman" w:hAnsi="Times New Roman" w:cs="Times New Roman"/>
          <w:sz w:val="24"/>
          <w:szCs w:val="24"/>
        </w:rPr>
        <w:t xml:space="preserve"> oleh </w:t>
      </w:r>
      <w:proofErr w:type="spellStart"/>
      <w:r w:rsidR="00B57752" w:rsidRPr="00B57752">
        <w:rPr>
          <w:rFonts w:ascii="Times New Roman" w:hAnsi="Times New Roman" w:cs="Times New Roman"/>
          <w:sz w:val="24"/>
          <w:szCs w:val="24"/>
        </w:rPr>
        <w:t>masyarakat</w:t>
      </w:r>
      <w:proofErr w:type="spellEnd"/>
      <w:r w:rsidR="00B57752" w:rsidRPr="00B57752">
        <w:rPr>
          <w:rFonts w:ascii="Times New Roman" w:hAnsi="Times New Roman" w:cs="Times New Roman"/>
          <w:sz w:val="24"/>
          <w:szCs w:val="24"/>
        </w:rPr>
        <w:t>.</w:t>
      </w:r>
    </w:p>
    <w:p w14:paraId="5F2A9F22" w14:textId="3DD2AEC2" w:rsidR="00270DA3" w:rsidRPr="00236438" w:rsidRDefault="00B57752" w:rsidP="00A52AC7">
      <w:pPr>
        <w:spacing w:after="0" w:line="360" w:lineRule="auto"/>
        <w:ind w:left="709" w:firstLine="720"/>
        <w:jc w:val="both"/>
        <w:rPr>
          <w:rFonts w:ascii="Times New Roman" w:hAnsi="Times New Roman" w:cs="Times New Roman"/>
          <w:sz w:val="24"/>
          <w:szCs w:val="24"/>
        </w:rPr>
      </w:pPr>
      <w:proofErr w:type="spellStart"/>
      <w:r w:rsidRPr="00B57752">
        <w:rPr>
          <w:rFonts w:ascii="Times New Roman" w:hAnsi="Times New Roman" w:cs="Times New Roman"/>
          <w:sz w:val="24"/>
          <w:szCs w:val="24"/>
        </w:rPr>
        <w:t>Sebelum</w:t>
      </w:r>
      <w:proofErr w:type="spellEnd"/>
      <w:r w:rsidRPr="00B57752">
        <w:rPr>
          <w:rFonts w:ascii="Times New Roman" w:hAnsi="Times New Roman" w:cs="Times New Roman"/>
          <w:sz w:val="24"/>
          <w:szCs w:val="24"/>
        </w:rPr>
        <w:t xml:space="preserve"> </w:t>
      </w:r>
      <w:proofErr w:type="spellStart"/>
      <w:r w:rsidRPr="00B57752">
        <w:rPr>
          <w:rFonts w:ascii="Times New Roman" w:hAnsi="Times New Roman" w:cs="Times New Roman"/>
          <w:sz w:val="24"/>
          <w:szCs w:val="24"/>
        </w:rPr>
        <w:t>adanya</w:t>
      </w:r>
      <w:proofErr w:type="spellEnd"/>
      <w:r w:rsidRPr="00B57752">
        <w:rPr>
          <w:rFonts w:ascii="Times New Roman" w:hAnsi="Times New Roman" w:cs="Times New Roman"/>
          <w:sz w:val="24"/>
          <w:szCs w:val="24"/>
        </w:rPr>
        <w:t xml:space="preserve"> BPJPH, </w:t>
      </w:r>
      <w:proofErr w:type="spellStart"/>
      <w:r w:rsidRPr="00B57752">
        <w:rPr>
          <w:rFonts w:ascii="Times New Roman" w:hAnsi="Times New Roman" w:cs="Times New Roman"/>
          <w:sz w:val="24"/>
          <w:szCs w:val="24"/>
        </w:rPr>
        <w:t>lembaga</w:t>
      </w:r>
      <w:proofErr w:type="spellEnd"/>
      <w:r w:rsidRPr="00B57752">
        <w:rPr>
          <w:rFonts w:ascii="Times New Roman" w:hAnsi="Times New Roman" w:cs="Times New Roman"/>
          <w:sz w:val="24"/>
          <w:szCs w:val="24"/>
        </w:rPr>
        <w:t xml:space="preserve"> yang </w:t>
      </w:r>
      <w:proofErr w:type="spellStart"/>
      <w:r w:rsidRPr="00B57752">
        <w:rPr>
          <w:rFonts w:ascii="Times New Roman" w:hAnsi="Times New Roman" w:cs="Times New Roman"/>
          <w:sz w:val="24"/>
          <w:szCs w:val="24"/>
        </w:rPr>
        <w:t>sering</w:t>
      </w:r>
      <w:proofErr w:type="spellEnd"/>
      <w:r w:rsidRPr="00B57752">
        <w:rPr>
          <w:rFonts w:ascii="Times New Roman" w:hAnsi="Times New Roman" w:cs="Times New Roman"/>
          <w:sz w:val="24"/>
          <w:szCs w:val="24"/>
        </w:rPr>
        <w:t xml:space="preserve"> </w:t>
      </w:r>
      <w:proofErr w:type="spellStart"/>
      <w:r w:rsidRPr="00B57752">
        <w:rPr>
          <w:rFonts w:ascii="Times New Roman" w:hAnsi="Times New Roman" w:cs="Times New Roman"/>
          <w:sz w:val="24"/>
          <w:szCs w:val="24"/>
        </w:rPr>
        <w:t>dikenal</w:t>
      </w:r>
      <w:proofErr w:type="spellEnd"/>
      <w:r w:rsidRPr="00B57752">
        <w:rPr>
          <w:rFonts w:ascii="Times New Roman" w:hAnsi="Times New Roman" w:cs="Times New Roman"/>
          <w:sz w:val="24"/>
          <w:szCs w:val="24"/>
        </w:rPr>
        <w:t xml:space="preserve"> </w:t>
      </w:r>
      <w:proofErr w:type="spellStart"/>
      <w:r w:rsidRPr="00B57752">
        <w:rPr>
          <w:rFonts w:ascii="Times New Roman" w:hAnsi="Times New Roman" w:cs="Times New Roman"/>
          <w:sz w:val="24"/>
          <w:szCs w:val="24"/>
        </w:rPr>
        <w:t>adalah</w:t>
      </w:r>
      <w:proofErr w:type="spellEnd"/>
      <w:r w:rsidRPr="00B57752">
        <w:rPr>
          <w:rFonts w:ascii="Times New Roman" w:hAnsi="Times New Roman" w:cs="Times New Roman"/>
          <w:sz w:val="24"/>
          <w:szCs w:val="24"/>
        </w:rPr>
        <w:t xml:space="preserve"> LPPOM MUI. </w:t>
      </w:r>
      <w:proofErr w:type="spellStart"/>
      <w:r w:rsidRPr="00B57752">
        <w:rPr>
          <w:rFonts w:ascii="Times New Roman" w:hAnsi="Times New Roman" w:cs="Times New Roman"/>
          <w:sz w:val="24"/>
          <w:szCs w:val="24"/>
        </w:rPr>
        <w:t>Namun</w:t>
      </w:r>
      <w:proofErr w:type="spellEnd"/>
      <w:r w:rsidRPr="00B57752">
        <w:rPr>
          <w:rFonts w:ascii="Times New Roman" w:hAnsi="Times New Roman" w:cs="Times New Roman"/>
          <w:sz w:val="24"/>
          <w:szCs w:val="24"/>
        </w:rPr>
        <w:t xml:space="preserve">, </w:t>
      </w:r>
      <w:proofErr w:type="spellStart"/>
      <w:r w:rsidRPr="00B57752">
        <w:rPr>
          <w:rFonts w:ascii="Times New Roman" w:hAnsi="Times New Roman" w:cs="Times New Roman"/>
          <w:sz w:val="24"/>
          <w:szCs w:val="24"/>
        </w:rPr>
        <w:t>dengan</w:t>
      </w:r>
      <w:proofErr w:type="spellEnd"/>
      <w:r w:rsidRPr="00B57752">
        <w:rPr>
          <w:rFonts w:ascii="Times New Roman" w:hAnsi="Times New Roman" w:cs="Times New Roman"/>
          <w:sz w:val="24"/>
          <w:szCs w:val="24"/>
        </w:rPr>
        <w:t xml:space="preserve"> </w:t>
      </w:r>
      <w:proofErr w:type="spellStart"/>
      <w:r w:rsidRPr="00B57752">
        <w:rPr>
          <w:rFonts w:ascii="Times New Roman" w:hAnsi="Times New Roman" w:cs="Times New Roman"/>
          <w:sz w:val="24"/>
          <w:szCs w:val="24"/>
        </w:rPr>
        <w:t>berdirinya</w:t>
      </w:r>
      <w:proofErr w:type="spellEnd"/>
      <w:r w:rsidRPr="00B57752">
        <w:rPr>
          <w:rFonts w:ascii="Times New Roman" w:hAnsi="Times New Roman" w:cs="Times New Roman"/>
          <w:sz w:val="24"/>
          <w:szCs w:val="24"/>
        </w:rPr>
        <w:t xml:space="preserve"> BPJPH, </w:t>
      </w:r>
      <w:proofErr w:type="spellStart"/>
      <w:r w:rsidRPr="00B57752">
        <w:rPr>
          <w:rFonts w:ascii="Times New Roman" w:hAnsi="Times New Roman" w:cs="Times New Roman"/>
          <w:sz w:val="24"/>
          <w:szCs w:val="24"/>
        </w:rPr>
        <w:t>kewenangan</w:t>
      </w:r>
      <w:proofErr w:type="spellEnd"/>
      <w:r w:rsidRPr="00B57752">
        <w:rPr>
          <w:rFonts w:ascii="Times New Roman" w:hAnsi="Times New Roman" w:cs="Times New Roman"/>
          <w:sz w:val="24"/>
          <w:szCs w:val="24"/>
        </w:rPr>
        <w:t xml:space="preserve"> </w:t>
      </w:r>
      <w:proofErr w:type="spellStart"/>
      <w:r w:rsidRPr="00B57752">
        <w:rPr>
          <w:rFonts w:ascii="Times New Roman" w:hAnsi="Times New Roman" w:cs="Times New Roman"/>
          <w:sz w:val="24"/>
          <w:szCs w:val="24"/>
        </w:rPr>
        <w:t>sertifikasi</w:t>
      </w:r>
      <w:proofErr w:type="spellEnd"/>
      <w:r w:rsidRPr="00B57752">
        <w:rPr>
          <w:rFonts w:ascii="Times New Roman" w:hAnsi="Times New Roman" w:cs="Times New Roman"/>
          <w:sz w:val="24"/>
          <w:szCs w:val="24"/>
        </w:rPr>
        <w:t xml:space="preserve"> halal </w:t>
      </w:r>
      <w:proofErr w:type="spellStart"/>
      <w:r w:rsidRPr="00B57752">
        <w:rPr>
          <w:rFonts w:ascii="Times New Roman" w:hAnsi="Times New Roman" w:cs="Times New Roman"/>
          <w:sz w:val="24"/>
          <w:szCs w:val="24"/>
        </w:rPr>
        <w:t>secara</w:t>
      </w:r>
      <w:proofErr w:type="spellEnd"/>
      <w:r w:rsidRPr="00B57752">
        <w:rPr>
          <w:rFonts w:ascii="Times New Roman" w:hAnsi="Times New Roman" w:cs="Times New Roman"/>
          <w:sz w:val="24"/>
          <w:szCs w:val="24"/>
        </w:rPr>
        <w:t xml:space="preserve"> </w:t>
      </w:r>
      <w:proofErr w:type="spellStart"/>
      <w:r w:rsidRPr="00B57752">
        <w:rPr>
          <w:rFonts w:ascii="Times New Roman" w:hAnsi="Times New Roman" w:cs="Times New Roman"/>
          <w:sz w:val="24"/>
          <w:szCs w:val="24"/>
        </w:rPr>
        <w:t>resmi</w:t>
      </w:r>
      <w:proofErr w:type="spellEnd"/>
      <w:r w:rsidRPr="00B57752">
        <w:rPr>
          <w:rFonts w:ascii="Times New Roman" w:hAnsi="Times New Roman" w:cs="Times New Roman"/>
          <w:sz w:val="24"/>
          <w:szCs w:val="24"/>
        </w:rPr>
        <w:t xml:space="preserve"> </w:t>
      </w:r>
      <w:proofErr w:type="spellStart"/>
      <w:r w:rsidRPr="00B57752">
        <w:rPr>
          <w:rFonts w:ascii="Times New Roman" w:hAnsi="Times New Roman" w:cs="Times New Roman"/>
          <w:sz w:val="24"/>
          <w:szCs w:val="24"/>
        </w:rPr>
        <w:t>telah</w:t>
      </w:r>
      <w:proofErr w:type="spellEnd"/>
      <w:r w:rsidRPr="00B57752">
        <w:rPr>
          <w:rFonts w:ascii="Times New Roman" w:hAnsi="Times New Roman" w:cs="Times New Roman"/>
          <w:sz w:val="24"/>
          <w:szCs w:val="24"/>
        </w:rPr>
        <w:t xml:space="preserve"> </w:t>
      </w:r>
      <w:proofErr w:type="spellStart"/>
      <w:proofErr w:type="gramStart"/>
      <w:r w:rsidRPr="00B57752">
        <w:rPr>
          <w:rFonts w:ascii="Times New Roman" w:hAnsi="Times New Roman" w:cs="Times New Roman"/>
          <w:sz w:val="24"/>
          <w:szCs w:val="24"/>
        </w:rPr>
        <w:t>dialihkan</w:t>
      </w:r>
      <w:proofErr w:type="spellEnd"/>
      <w:r w:rsidRPr="00B57752">
        <w:rPr>
          <w:rFonts w:ascii="Times New Roman" w:hAnsi="Times New Roman" w:cs="Times New Roman"/>
          <w:sz w:val="24"/>
          <w:szCs w:val="24"/>
        </w:rPr>
        <w:t>.</w:t>
      </w:r>
      <w:r w:rsidR="00300B35" w:rsidRPr="00236438">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300B35" w:rsidRPr="00236438">
        <w:rPr>
          <w:rFonts w:ascii="Times New Roman" w:hAnsi="Times New Roman" w:cs="Times New Roman"/>
          <w:sz w:val="24"/>
          <w:szCs w:val="24"/>
        </w:rPr>
        <w:t>etelah</w:t>
      </w:r>
      <w:proofErr w:type="spellEnd"/>
      <w:r w:rsidR="00300B35" w:rsidRPr="00236438">
        <w:rPr>
          <w:rFonts w:ascii="Times New Roman" w:hAnsi="Times New Roman" w:cs="Times New Roman"/>
          <w:sz w:val="24"/>
          <w:szCs w:val="24"/>
        </w:rPr>
        <w:t xml:space="preserve"> LPPOM MUI </w:t>
      </w:r>
      <w:proofErr w:type="spellStart"/>
      <w:r w:rsidR="00300B35" w:rsidRPr="00236438">
        <w:rPr>
          <w:rFonts w:ascii="Times New Roman" w:hAnsi="Times New Roman" w:cs="Times New Roman"/>
          <w:sz w:val="24"/>
          <w:szCs w:val="24"/>
        </w:rPr>
        <w:t>melakukan</w:t>
      </w:r>
      <w:proofErr w:type="spellEnd"/>
      <w:r w:rsidR="00300B35" w:rsidRPr="00236438">
        <w:rPr>
          <w:rFonts w:ascii="Times New Roman" w:hAnsi="Times New Roman" w:cs="Times New Roman"/>
          <w:sz w:val="24"/>
          <w:szCs w:val="24"/>
        </w:rPr>
        <w:t xml:space="preserve"> </w:t>
      </w:r>
      <w:proofErr w:type="spellStart"/>
      <w:r w:rsidR="00300B35" w:rsidRPr="00236438">
        <w:rPr>
          <w:rFonts w:ascii="Times New Roman" w:hAnsi="Times New Roman" w:cs="Times New Roman"/>
          <w:sz w:val="24"/>
          <w:szCs w:val="24"/>
        </w:rPr>
        <w:t>evaluasi</w:t>
      </w:r>
      <w:proofErr w:type="spellEnd"/>
      <w:r w:rsidR="00300B35" w:rsidRPr="00236438">
        <w:rPr>
          <w:rFonts w:ascii="Times New Roman" w:hAnsi="Times New Roman" w:cs="Times New Roman"/>
          <w:sz w:val="24"/>
          <w:szCs w:val="24"/>
        </w:rPr>
        <w:t xml:space="preserve"> </w:t>
      </w:r>
      <w:proofErr w:type="spellStart"/>
      <w:r w:rsidR="00300B35" w:rsidRPr="00236438">
        <w:rPr>
          <w:rFonts w:ascii="Times New Roman" w:hAnsi="Times New Roman" w:cs="Times New Roman"/>
          <w:sz w:val="24"/>
          <w:szCs w:val="24"/>
        </w:rPr>
        <w:t>laboratorium</w:t>
      </w:r>
      <w:proofErr w:type="spellEnd"/>
      <w:r w:rsidR="00300B35" w:rsidRPr="00236438">
        <w:rPr>
          <w:rFonts w:ascii="Times New Roman" w:hAnsi="Times New Roman" w:cs="Times New Roman"/>
          <w:sz w:val="24"/>
          <w:szCs w:val="24"/>
        </w:rPr>
        <w:t xml:space="preserve"> </w:t>
      </w:r>
      <w:proofErr w:type="spellStart"/>
      <w:r w:rsidR="00300B35" w:rsidRPr="00236438">
        <w:rPr>
          <w:rFonts w:ascii="Times New Roman" w:hAnsi="Times New Roman" w:cs="Times New Roman"/>
          <w:sz w:val="24"/>
          <w:szCs w:val="24"/>
        </w:rPr>
        <w:t>terhadap</w:t>
      </w:r>
      <w:proofErr w:type="spellEnd"/>
      <w:r w:rsidR="00300B35" w:rsidRPr="00236438">
        <w:rPr>
          <w:rFonts w:ascii="Times New Roman" w:hAnsi="Times New Roman" w:cs="Times New Roman"/>
          <w:sz w:val="24"/>
          <w:szCs w:val="24"/>
        </w:rPr>
        <w:t xml:space="preserve"> </w:t>
      </w:r>
      <w:proofErr w:type="spellStart"/>
      <w:r w:rsidR="00300B35" w:rsidRPr="00236438">
        <w:rPr>
          <w:rFonts w:ascii="Times New Roman" w:hAnsi="Times New Roman" w:cs="Times New Roman"/>
          <w:sz w:val="24"/>
          <w:szCs w:val="24"/>
        </w:rPr>
        <w:t>produk</w:t>
      </w:r>
      <w:proofErr w:type="spellEnd"/>
      <w:r w:rsidR="00300B35" w:rsidRPr="00236438">
        <w:rPr>
          <w:rFonts w:ascii="Times New Roman" w:hAnsi="Times New Roman" w:cs="Times New Roman"/>
          <w:sz w:val="24"/>
          <w:szCs w:val="24"/>
        </w:rPr>
        <w:t xml:space="preserve">, proses </w:t>
      </w:r>
      <w:proofErr w:type="spellStart"/>
      <w:r w:rsidR="00300B35" w:rsidRPr="00236438">
        <w:rPr>
          <w:rFonts w:ascii="Times New Roman" w:hAnsi="Times New Roman" w:cs="Times New Roman"/>
          <w:sz w:val="24"/>
          <w:szCs w:val="24"/>
        </w:rPr>
        <w:t>sertifikasi</w:t>
      </w:r>
      <w:proofErr w:type="spellEnd"/>
      <w:r w:rsidR="00300B35" w:rsidRPr="00236438">
        <w:rPr>
          <w:rFonts w:ascii="Times New Roman" w:hAnsi="Times New Roman" w:cs="Times New Roman"/>
          <w:sz w:val="24"/>
          <w:szCs w:val="24"/>
        </w:rPr>
        <w:t xml:space="preserve"> halal </w:t>
      </w:r>
      <w:r>
        <w:rPr>
          <w:rFonts w:ascii="Times New Roman" w:hAnsi="Times New Roman" w:cs="Times New Roman"/>
          <w:sz w:val="24"/>
          <w:szCs w:val="24"/>
        </w:rPr>
        <w:t xml:space="preserve">baru </w:t>
      </w:r>
      <w:proofErr w:type="spellStart"/>
      <w:r w:rsidR="00300B35" w:rsidRPr="00236438">
        <w:rPr>
          <w:rFonts w:ascii="Times New Roman" w:hAnsi="Times New Roman" w:cs="Times New Roman"/>
          <w:sz w:val="24"/>
          <w:szCs w:val="24"/>
        </w:rPr>
        <w:t>dilanjutkan</w:t>
      </w:r>
      <w:proofErr w:type="spellEnd"/>
      <w:r w:rsidR="00300B35" w:rsidRPr="00236438">
        <w:rPr>
          <w:rFonts w:ascii="Times New Roman" w:hAnsi="Times New Roman" w:cs="Times New Roman"/>
          <w:sz w:val="24"/>
          <w:szCs w:val="24"/>
        </w:rPr>
        <w:t xml:space="preserve"> oleh BPJPH </w:t>
      </w:r>
      <w:proofErr w:type="spellStart"/>
      <w:r w:rsidR="00300B35" w:rsidRPr="00236438">
        <w:rPr>
          <w:rFonts w:ascii="Times New Roman" w:hAnsi="Times New Roman" w:cs="Times New Roman"/>
          <w:sz w:val="24"/>
          <w:szCs w:val="24"/>
        </w:rPr>
        <w:t>dengan</w:t>
      </w:r>
      <w:proofErr w:type="spellEnd"/>
      <w:r w:rsidR="00300B35" w:rsidRPr="00236438">
        <w:rPr>
          <w:rFonts w:ascii="Times New Roman" w:hAnsi="Times New Roman" w:cs="Times New Roman"/>
          <w:sz w:val="24"/>
          <w:szCs w:val="24"/>
        </w:rPr>
        <w:t xml:space="preserve"> </w:t>
      </w:r>
      <w:proofErr w:type="spellStart"/>
      <w:r w:rsidR="00300B35" w:rsidRPr="00236438">
        <w:rPr>
          <w:rFonts w:ascii="Times New Roman" w:hAnsi="Times New Roman" w:cs="Times New Roman"/>
          <w:sz w:val="24"/>
          <w:szCs w:val="24"/>
        </w:rPr>
        <w:t>penerbitan</w:t>
      </w:r>
      <w:proofErr w:type="spellEnd"/>
      <w:r w:rsidR="00300B35" w:rsidRPr="00236438">
        <w:rPr>
          <w:rFonts w:ascii="Times New Roman" w:hAnsi="Times New Roman" w:cs="Times New Roman"/>
          <w:sz w:val="24"/>
          <w:szCs w:val="24"/>
        </w:rPr>
        <w:t xml:space="preserve"> </w:t>
      </w:r>
      <w:proofErr w:type="spellStart"/>
      <w:r w:rsidR="00300B35" w:rsidRPr="00236438">
        <w:rPr>
          <w:rFonts w:ascii="Times New Roman" w:hAnsi="Times New Roman" w:cs="Times New Roman"/>
          <w:sz w:val="24"/>
          <w:szCs w:val="24"/>
        </w:rPr>
        <w:t>Sertifikat</w:t>
      </w:r>
      <w:proofErr w:type="spellEnd"/>
      <w:r w:rsidR="00300B35" w:rsidRPr="00236438">
        <w:rPr>
          <w:rFonts w:ascii="Times New Roman" w:hAnsi="Times New Roman" w:cs="Times New Roman"/>
          <w:sz w:val="24"/>
          <w:szCs w:val="24"/>
        </w:rPr>
        <w:t xml:space="preserve"> Halal untuk </w:t>
      </w:r>
      <w:proofErr w:type="spellStart"/>
      <w:r w:rsidR="00300B35" w:rsidRPr="00236438">
        <w:rPr>
          <w:rFonts w:ascii="Times New Roman" w:hAnsi="Times New Roman" w:cs="Times New Roman"/>
          <w:sz w:val="24"/>
          <w:szCs w:val="24"/>
        </w:rPr>
        <w:t>produk</w:t>
      </w:r>
      <w:proofErr w:type="spellEnd"/>
      <w:r w:rsidR="00300B35" w:rsidRPr="00236438">
        <w:rPr>
          <w:rFonts w:ascii="Times New Roman" w:hAnsi="Times New Roman" w:cs="Times New Roman"/>
          <w:sz w:val="24"/>
          <w:szCs w:val="24"/>
        </w:rPr>
        <w:t xml:space="preserve"> </w:t>
      </w:r>
      <w:proofErr w:type="spellStart"/>
      <w:r w:rsidR="00300B35" w:rsidRPr="00236438">
        <w:rPr>
          <w:rFonts w:ascii="Times New Roman" w:hAnsi="Times New Roman" w:cs="Times New Roman"/>
          <w:sz w:val="24"/>
          <w:szCs w:val="24"/>
        </w:rPr>
        <w:t>tersebut</w:t>
      </w:r>
      <w:proofErr w:type="spellEnd"/>
      <w:r w:rsidR="00300B35" w:rsidRPr="00236438">
        <w:rPr>
          <w:rFonts w:ascii="Times New Roman" w:hAnsi="Times New Roman" w:cs="Times New Roman"/>
          <w:sz w:val="24"/>
          <w:szCs w:val="24"/>
        </w:rPr>
        <w:t>.</w:t>
      </w:r>
      <w:r w:rsidR="00300B35">
        <w:rPr>
          <w:rStyle w:val="FootnoteReference"/>
          <w:rFonts w:ascii="Times New Roman" w:hAnsi="Times New Roman" w:cs="Times New Roman"/>
          <w:sz w:val="24"/>
          <w:szCs w:val="24"/>
        </w:rPr>
        <w:footnoteReference w:id="42"/>
      </w:r>
    </w:p>
    <w:p w14:paraId="3B7DE455" w14:textId="6412D93F" w:rsidR="00871A6C" w:rsidRDefault="00871A6C" w:rsidP="00A52AC7">
      <w:pPr>
        <w:spacing w:after="0" w:line="360" w:lineRule="auto"/>
        <w:ind w:left="709" w:firstLine="720"/>
        <w:jc w:val="both"/>
        <w:rPr>
          <w:rFonts w:ascii="Times New Roman" w:hAnsi="Times New Roman" w:cs="Times New Roman"/>
          <w:sz w:val="24"/>
          <w:szCs w:val="24"/>
        </w:rPr>
      </w:pPr>
      <w:proofErr w:type="spellStart"/>
      <w:r w:rsidRPr="00871A6C">
        <w:rPr>
          <w:rFonts w:ascii="Times New Roman" w:hAnsi="Times New Roman" w:cs="Times New Roman"/>
          <w:sz w:val="24"/>
          <w:szCs w:val="24"/>
        </w:rPr>
        <w:t>Dengan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adanya</w:t>
      </w:r>
      <w:proofErr w:type="spellEnd"/>
      <w:r w:rsidRPr="00871A6C">
        <w:rPr>
          <w:rFonts w:ascii="Times New Roman" w:hAnsi="Times New Roman" w:cs="Times New Roman"/>
          <w:sz w:val="24"/>
          <w:szCs w:val="24"/>
        </w:rPr>
        <w:t xml:space="preserve"> label halal yang </w:t>
      </w:r>
      <w:proofErr w:type="spellStart"/>
      <w:r w:rsidRPr="00871A6C">
        <w:rPr>
          <w:rFonts w:ascii="Times New Roman" w:hAnsi="Times New Roman" w:cs="Times New Roman"/>
          <w:sz w:val="24"/>
          <w:szCs w:val="24"/>
        </w:rPr>
        <w:t>tercantum</w:t>
      </w:r>
      <w:proofErr w:type="spellEnd"/>
      <w:r w:rsidRPr="00871A6C">
        <w:rPr>
          <w:rFonts w:ascii="Times New Roman" w:hAnsi="Times New Roman" w:cs="Times New Roman"/>
          <w:sz w:val="24"/>
          <w:szCs w:val="24"/>
        </w:rPr>
        <w:t xml:space="preserve"> pada </w:t>
      </w:r>
      <w:proofErr w:type="spellStart"/>
      <w:r w:rsidRPr="00871A6C">
        <w:rPr>
          <w:rFonts w:ascii="Times New Roman" w:hAnsi="Times New Roman" w:cs="Times New Roman"/>
          <w:sz w:val="24"/>
          <w:szCs w:val="24"/>
        </w:rPr>
        <w:t>kemasan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produk</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maka</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secara</w:t>
      </w:r>
      <w:proofErr w:type="spellEnd"/>
      <w:r w:rsidRPr="00871A6C">
        <w:rPr>
          <w:rFonts w:ascii="Times New Roman" w:hAnsi="Times New Roman" w:cs="Times New Roman"/>
          <w:sz w:val="24"/>
          <w:szCs w:val="24"/>
        </w:rPr>
        <w:t xml:space="preserve"> langsung </w:t>
      </w:r>
      <w:proofErr w:type="spellStart"/>
      <w:r w:rsidRPr="00871A6C">
        <w:rPr>
          <w:rFonts w:ascii="Times New Roman" w:hAnsi="Times New Roman" w:cs="Times New Roman"/>
          <w:sz w:val="24"/>
          <w:szCs w:val="24"/>
        </w:rPr>
        <w:t>akan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memberikan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pengaruh</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bagi</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konsumen</w:t>
      </w:r>
      <w:proofErr w:type="spellEnd"/>
      <w:r w:rsidRPr="00871A6C">
        <w:rPr>
          <w:rFonts w:ascii="Times New Roman" w:hAnsi="Times New Roman" w:cs="Times New Roman"/>
          <w:sz w:val="24"/>
          <w:szCs w:val="24"/>
        </w:rPr>
        <w:t xml:space="preserve"> untuk </w:t>
      </w:r>
      <w:proofErr w:type="spellStart"/>
      <w:r w:rsidRPr="00871A6C">
        <w:rPr>
          <w:rFonts w:ascii="Times New Roman" w:hAnsi="Times New Roman" w:cs="Times New Roman"/>
          <w:sz w:val="24"/>
          <w:szCs w:val="24"/>
        </w:rPr>
        <w:t>menggunakan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produk</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tersebut</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Munculnya</w:t>
      </w:r>
      <w:proofErr w:type="spellEnd"/>
      <w:r w:rsidRPr="00871A6C">
        <w:rPr>
          <w:rFonts w:ascii="Times New Roman" w:hAnsi="Times New Roman" w:cs="Times New Roman"/>
          <w:sz w:val="24"/>
          <w:szCs w:val="24"/>
        </w:rPr>
        <w:t xml:space="preserve"> rasa </w:t>
      </w:r>
      <w:proofErr w:type="spellStart"/>
      <w:r w:rsidRPr="00871A6C">
        <w:rPr>
          <w:rFonts w:ascii="Times New Roman" w:hAnsi="Times New Roman" w:cs="Times New Roman"/>
          <w:sz w:val="24"/>
          <w:szCs w:val="24"/>
        </w:rPr>
        <w:t>aman</w:t>
      </w:r>
      <w:proofErr w:type="spellEnd"/>
      <w:r w:rsidRPr="00871A6C">
        <w:rPr>
          <w:rFonts w:ascii="Times New Roman" w:hAnsi="Times New Roman" w:cs="Times New Roman"/>
          <w:sz w:val="24"/>
          <w:szCs w:val="24"/>
        </w:rPr>
        <w:t xml:space="preserve"> dan </w:t>
      </w:r>
      <w:proofErr w:type="spellStart"/>
      <w:r w:rsidRPr="00871A6C">
        <w:rPr>
          <w:rFonts w:ascii="Times New Roman" w:hAnsi="Times New Roman" w:cs="Times New Roman"/>
          <w:sz w:val="24"/>
          <w:szCs w:val="24"/>
        </w:rPr>
        <w:t>nyaman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dalam</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mengkonsumsi</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produk</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akan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membuat</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seseorang</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melakukan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t>keputusan</w:t>
      </w:r>
      <w:proofErr w:type="spellEnd"/>
      <w:r w:rsidRPr="00871A6C">
        <w:rPr>
          <w:rFonts w:ascii="Times New Roman" w:hAnsi="Times New Roman" w:cs="Times New Roman"/>
          <w:sz w:val="24"/>
          <w:szCs w:val="24"/>
        </w:rPr>
        <w:t xml:space="preserve"> </w:t>
      </w:r>
      <w:proofErr w:type="spellStart"/>
      <w:r w:rsidRPr="00871A6C">
        <w:rPr>
          <w:rFonts w:ascii="Times New Roman" w:hAnsi="Times New Roman" w:cs="Times New Roman"/>
          <w:sz w:val="24"/>
          <w:szCs w:val="24"/>
        </w:rPr>
        <w:lastRenderedPageBreak/>
        <w:t>pembelian</w:t>
      </w:r>
      <w:proofErr w:type="spellEnd"/>
      <w:r>
        <w:rPr>
          <w:rFonts w:ascii="Times New Roman" w:hAnsi="Times New Roman" w:cs="Times New Roman"/>
          <w:sz w:val="24"/>
          <w:szCs w:val="24"/>
        </w:rPr>
        <w:t xml:space="preserve">. Logo halal di Indonesia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ini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Badan </w:t>
      </w:r>
      <w:proofErr w:type="spellStart"/>
      <w:r>
        <w:rPr>
          <w:rFonts w:ascii="Times New Roman" w:hAnsi="Times New Roman" w:cs="Times New Roman"/>
          <w:sz w:val="24"/>
          <w:szCs w:val="24"/>
        </w:rPr>
        <w:t>Penyelenggara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Halal (BPJPH)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Agama.</w:t>
      </w:r>
    </w:p>
    <w:p w14:paraId="71A6B296" w14:textId="3D8A825C" w:rsidR="003502B9" w:rsidRDefault="006337C7" w:rsidP="00A52AC7">
      <w:pPr>
        <w:spacing w:after="0" w:line="360" w:lineRule="auto"/>
        <w:ind w:left="709" w:firstLine="720"/>
        <w:jc w:val="both"/>
        <w:rPr>
          <w:rFonts w:ascii="Times New Roman" w:hAnsi="Times New Roman" w:cs="Times New Roman"/>
          <w:sz w:val="24"/>
          <w:szCs w:val="24"/>
        </w:rPr>
      </w:pPr>
      <w:r w:rsidRPr="006337C7">
        <w:rPr>
          <w:rFonts w:ascii="Times New Roman" w:hAnsi="Times New Roman" w:cs="Times New Roman"/>
          <w:sz w:val="24"/>
          <w:szCs w:val="24"/>
        </w:rPr>
        <w:t xml:space="preserve">Kementerian Agama </w:t>
      </w:r>
      <w:proofErr w:type="spellStart"/>
      <w:r w:rsidRPr="006337C7">
        <w:rPr>
          <w:rFonts w:ascii="Times New Roman" w:hAnsi="Times New Roman" w:cs="Times New Roman"/>
          <w:sz w:val="24"/>
          <w:szCs w:val="24"/>
        </w:rPr>
        <w:t>melalui</w:t>
      </w:r>
      <w:proofErr w:type="spellEnd"/>
      <w:r w:rsidRPr="006337C7">
        <w:rPr>
          <w:rFonts w:ascii="Times New Roman" w:hAnsi="Times New Roman" w:cs="Times New Roman"/>
          <w:sz w:val="24"/>
          <w:szCs w:val="24"/>
        </w:rPr>
        <w:t xml:space="preserve"> BPJPH sudah </w:t>
      </w:r>
      <w:proofErr w:type="spellStart"/>
      <w:r w:rsidRPr="006337C7">
        <w:rPr>
          <w:rFonts w:ascii="Times New Roman" w:hAnsi="Times New Roman" w:cs="Times New Roman"/>
          <w:sz w:val="24"/>
          <w:szCs w:val="24"/>
        </w:rPr>
        <w:t>membuat</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aturan</w:t>
      </w:r>
      <w:proofErr w:type="spellEnd"/>
      <w:r w:rsidRPr="006337C7">
        <w:rPr>
          <w:rFonts w:ascii="Times New Roman" w:hAnsi="Times New Roman" w:cs="Times New Roman"/>
          <w:sz w:val="24"/>
          <w:szCs w:val="24"/>
        </w:rPr>
        <w:t xml:space="preserve"> baru </w:t>
      </w:r>
      <w:proofErr w:type="spellStart"/>
      <w:r w:rsidRPr="006337C7">
        <w:rPr>
          <w:rFonts w:ascii="Times New Roman" w:hAnsi="Times New Roman" w:cs="Times New Roman"/>
          <w:sz w:val="24"/>
          <w:szCs w:val="24"/>
        </w:rPr>
        <w:t>soal</w:t>
      </w:r>
      <w:proofErr w:type="spellEnd"/>
      <w:r w:rsidRPr="006337C7">
        <w:rPr>
          <w:rFonts w:ascii="Times New Roman" w:hAnsi="Times New Roman" w:cs="Times New Roman"/>
          <w:sz w:val="24"/>
          <w:szCs w:val="24"/>
        </w:rPr>
        <w:t xml:space="preserve"> label halal yang </w:t>
      </w:r>
      <w:proofErr w:type="spellStart"/>
      <w:r w:rsidRPr="006337C7">
        <w:rPr>
          <w:rFonts w:ascii="Times New Roman" w:hAnsi="Times New Roman" w:cs="Times New Roman"/>
          <w:sz w:val="24"/>
          <w:szCs w:val="24"/>
        </w:rPr>
        <w:t>berlaku</w:t>
      </w:r>
      <w:proofErr w:type="spellEnd"/>
      <w:r w:rsidRPr="006337C7">
        <w:rPr>
          <w:rFonts w:ascii="Times New Roman" w:hAnsi="Times New Roman" w:cs="Times New Roman"/>
          <w:sz w:val="24"/>
          <w:szCs w:val="24"/>
        </w:rPr>
        <w:t xml:space="preserve"> di </w:t>
      </w:r>
      <w:proofErr w:type="spellStart"/>
      <w:r w:rsidRPr="006337C7">
        <w:rPr>
          <w:rFonts w:ascii="Times New Roman" w:hAnsi="Times New Roman" w:cs="Times New Roman"/>
          <w:sz w:val="24"/>
          <w:szCs w:val="24"/>
        </w:rPr>
        <w:t>seluruh</w:t>
      </w:r>
      <w:proofErr w:type="spellEnd"/>
      <w:r w:rsidRPr="006337C7">
        <w:rPr>
          <w:rFonts w:ascii="Times New Roman" w:hAnsi="Times New Roman" w:cs="Times New Roman"/>
          <w:sz w:val="24"/>
          <w:szCs w:val="24"/>
        </w:rPr>
        <w:t xml:space="preserve"> Indonesia. </w:t>
      </w:r>
      <w:proofErr w:type="spellStart"/>
      <w:r w:rsidRPr="006337C7">
        <w:rPr>
          <w:rFonts w:ascii="Times New Roman" w:hAnsi="Times New Roman" w:cs="Times New Roman"/>
          <w:sz w:val="24"/>
          <w:szCs w:val="24"/>
        </w:rPr>
        <w:t>Aturan</w:t>
      </w:r>
      <w:proofErr w:type="spellEnd"/>
      <w:r w:rsidRPr="006337C7">
        <w:rPr>
          <w:rFonts w:ascii="Times New Roman" w:hAnsi="Times New Roman" w:cs="Times New Roman"/>
          <w:sz w:val="24"/>
          <w:szCs w:val="24"/>
        </w:rPr>
        <w:t xml:space="preserve"> ini </w:t>
      </w:r>
      <w:proofErr w:type="spellStart"/>
      <w:r w:rsidRPr="006337C7">
        <w:rPr>
          <w:rFonts w:ascii="Times New Roman" w:hAnsi="Times New Roman" w:cs="Times New Roman"/>
          <w:sz w:val="24"/>
          <w:szCs w:val="24"/>
        </w:rPr>
        <w:t>ditulis</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dalam</w:t>
      </w:r>
      <w:proofErr w:type="spellEnd"/>
      <w:r w:rsidRPr="006337C7">
        <w:rPr>
          <w:rFonts w:ascii="Times New Roman" w:hAnsi="Times New Roman" w:cs="Times New Roman"/>
          <w:sz w:val="24"/>
          <w:szCs w:val="24"/>
        </w:rPr>
        <w:t xml:space="preserve"> Keputusan </w:t>
      </w:r>
      <w:proofErr w:type="spellStart"/>
      <w:r w:rsidRPr="006337C7">
        <w:rPr>
          <w:rFonts w:ascii="Times New Roman" w:hAnsi="Times New Roman" w:cs="Times New Roman"/>
          <w:sz w:val="24"/>
          <w:szCs w:val="24"/>
        </w:rPr>
        <w:t>Nomor</w:t>
      </w:r>
      <w:proofErr w:type="spellEnd"/>
      <w:r w:rsidRPr="006337C7">
        <w:rPr>
          <w:rFonts w:ascii="Times New Roman" w:hAnsi="Times New Roman" w:cs="Times New Roman"/>
          <w:sz w:val="24"/>
          <w:szCs w:val="24"/>
        </w:rPr>
        <w:t xml:space="preserve"> 40 </w:t>
      </w:r>
      <w:proofErr w:type="spellStart"/>
      <w:r w:rsidRPr="006337C7">
        <w:rPr>
          <w:rFonts w:ascii="Times New Roman" w:hAnsi="Times New Roman" w:cs="Times New Roman"/>
          <w:sz w:val="24"/>
          <w:szCs w:val="24"/>
        </w:rPr>
        <w:t>Tahun</w:t>
      </w:r>
      <w:proofErr w:type="spellEnd"/>
      <w:r w:rsidRPr="006337C7">
        <w:rPr>
          <w:rFonts w:ascii="Times New Roman" w:hAnsi="Times New Roman" w:cs="Times New Roman"/>
          <w:sz w:val="24"/>
          <w:szCs w:val="24"/>
        </w:rPr>
        <w:t xml:space="preserve"> 2022. </w:t>
      </w:r>
      <w:proofErr w:type="spellStart"/>
      <w:r w:rsidR="00871A6C" w:rsidRPr="00871A6C">
        <w:rPr>
          <w:rFonts w:ascii="Times New Roman" w:hAnsi="Times New Roman" w:cs="Times New Roman"/>
          <w:sz w:val="24"/>
          <w:szCs w:val="24"/>
        </w:rPr>
        <w:t>Perubahan</w:t>
      </w:r>
      <w:proofErr w:type="spellEnd"/>
      <w:r w:rsidR="00871A6C" w:rsidRPr="00871A6C">
        <w:rPr>
          <w:rFonts w:ascii="Times New Roman" w:hAnsi="Times New Roman" w:cs="Times New Roman"/>
          <w:sz w:val="24"/>
          <w:szCs w:val="24"/>
        </w:rPr>
        <w:t xml:space="preserve"> logo halal </w:t>
      </w:r>
      <w:proofErr w:type="spellStart"/>
      <w:r w:rsidR="00871A6C" w:rsidRPr="00871A6C">
        <w:rPr>
          <w:rFonts w:ascii="Times New Roman" w:hAnsi="Times New Roman" w:cs="Times New Roman"/>
          <w:sz w:val="24"/>
          <w:szCs w:val="24"/>
        </w:rPr>
        <w:t>sesuai</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dengan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Undang-Undang</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Nomor</w:t>
      </w:r>
      <w:proofErr w:type="spellEnd"/>
      <w:r w:rsidR="00871A6C" w:rsidRPr="00871A6C">
        <w:rPr>
          <w:rFonts w:ascii="Times New Roman" w:hAnsi="Times New Roman" w:cs="Times New Roman"/>
          <w:sz w:val="24"/>
          <w:szCs w:val="24"/>
        </w:rPr>
        <w:t xml:space="preserve"> 33 </w:t>
      </w:r>
      <w:proofErr w:type="spellStart"/>
      <w:r w:rsidR="00871A6C" w:rsidRPr="00871A6C">
        <w:rPr>
          <w:rFonts w:ascii="Times New Roman" w:hAnsi="Times New Roman" w:cs="Times New Roman"/>
          <w:sz w:val="24"/>
          <w:szCs w:val="24"/>
        </w:rPr>
        <w:t>Tahun</w:t>
      </w:r>
      <w:proofErr w:type="spellEnd"/>
      <w:r w:rsidR="00871A6C" w:rsidRPr="00871A6C">
        <w:rPr>
          <w:rFonts w:ascii="Times New Roman" w:hAnsi="Times New Roman" w:cs="Times New Roman"/>
          <w:sz w:val="24"/>
          <w:szCs w:val="24"/>
        </w:rPr>
        <w:t xml:space="preserve"> 2014 yang </w:t>
      </w:r>
      <w:proofErr w:type="spellStart"/>
      <w:r w:rsidR="00871A6C" w:rsidRPr="00871A6C">
        <w:rPr>
          <w:rFonts w:ascii="Times New Roman" w:hAnsi="Times New Roman" w:cs="Times New Roman"/>
          <w:sz w:val="24"/>
          <w:szCs w:val="24"/>
        </w:rPr>
        <w:t>diubah</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dengan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Undang-Undang</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Nomor</w:t>
      </w:r>
      <w:proofErr w:type="spellEnd"/>
      <w:r w:rsidR="00871A6C" w:rsidRPr="00871A6C">
        <w:rPr>
          <w:rFonts w:ascii="Times New Roman" w:hAnsi="Times New Roman" w:cs="Times New Roman"/>
          <w:sz w:val="24"/>
          <w:szCs w:val="24"/>
        </w:rPr>
        <w:t xml:space="preserve"> 11 </w:t>
      </w:r>
      <w:proofErr w:type="spellStart"/>
      <w:r w:rsidR="00871A6C" w:rsidRPr="00871A6C">
        <w:rPr>
          <w:rFonts w:ascii="Times New Roman" w:hAnsi="Times New Roman" w:cs="Times New Roman"/>
          <w:sz w:val="24"/>
          <w:szCs w:val="24"/>
        </w:rPr>
        <w:t>Tahun</w:t>
      </w:r>
      <w:proofErr w:type="spellEnd"/>
      <w:r w:rsidR="00871A6C" w:rsidRPr="00871A6C">
        <w:rPr>
          <w:rFonts w:ascii="Times New Roman" w:hAnsi="Times New Roman" w:cs="Times New Roman"/>
          <w:sz w:val="24"/>
          <w:szCs w:val="24"/>
        </w:rPr>
        <w:t xml:space="preserve"> 2020 </w:t>
      </w:r>
      <w:proofErr w:type="spellStart"/>
      <w:r w:rsidR="00871A6C" w:rsidRPr="00871A6C">
        <w:rPr>
          <w:rFonts w:ascii="Times New Roman" w:hAnsi="Times New Roman" w:cs="Times New Roman"/>
          <w:sz w:val="24"/>
          <w:szCs w:val="24"/>
        </w:rPr>
        <w:t>bertujuan</w:t>
      </w:r>
      <w:proofErr w:type="spellEnd"/>
      <w:r w:rsidR="00871A6C" w:rsidRPr="00871A6C">
        <w:rPr>
          <w:rFonts w:ascii="Times New Roman" w:hAnsi="Times New Roman" w:cs="Times New Roman"/>
          <w:sz w:val="24"/>
          <w:szCs w:val="24"/>
        </w:rPr>
        <w:t xml:space="preserve"> untuk </w:t>
      </w:r>
      <w:proofErr w:type="spellStart"/>
      <w:r w:rsidR="00871A6C" w:rsidRPr="00871A6C">
        <w:rPr>
          <w:rFonts w:ascii="Times New Roman" w:hAnsi="Times New Roman" w:cs="Times New Roman"/>
          <w:sz w:val="24"/>
          <w:szCs w:val="24"/>
        </w:rPr>
        <w:t>memastikan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bahwa</w:t>
      </w:r>
      <w:proofErr w:type="spellEnd"/>
      <w:r w:rsidR="00871A6C" w:rsidRPr="00871A6C">
        <w:rPr>
          <w:rFonts w:ascii="Times New Roman" w:hAnsi="Times New Roman" w:cs="Times New Roman"/>
          <w:sz w:val="24"/>
          <w:szCs w:val="24"/>
        </w:rPr>
        <w:t xml:space="preserve"> proses </w:t>
      </w:r>
      <w:proofErr w:type="spellStart"/>
      <w:r w:rsidR="00871A6C" w:rsidRPr="00871A6C">
        <w:rPr>
          <w:rFonts w:ascii="Times New Roman" w:hAnsi="Times New Roman" w:cs="Times New Roman"/>
          <w:sz w:val="24"/>
          <w:szCs w:val="24"/>
        </w:rPr>
        <w:t>sertifikasi</w:t>
      </w:r>
      <w:proofErr w:type="spellEnd"/>
      <w:r w:rsidR="00871A6C" w:rsidRPr="00871A6C">
        <w:rPr>
          <w:rFonts w:ascii="Times New Roman" w:hAnsi="Times New Roman" w:cs="Times New Roman"/>
          <w:sz w:val="24"/>
          <w:szCs w:val="24"/>
        </w:rPr>
        <w:t xml:space="preserve"> halal dan </w:t>
      </w:r>
      <w:proofErr w:type="spellStart"/>
      <w:r w:rsidR="00871A6C" w:rsidRPr="00871A6C">
        <w:rPr>
          <w:rFonts w:ascii="Times New Roman" w:hAnsi="Times New Roman" w:cs="Times New Roman"/>
          <w:sz w:val="24"/>
          <w:szCs w:val="24"/>
        </w:rPr>
        <w:t>pelabelan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produk</w:t>
      </w:r>
      <w:proofErr w:type="spellEnd"/>
      <w:r w:rsidR="00871A6C" w:rsidRPr="00871A6C">
        <w:rPr>
          <w:rFonts w:ascii="Times New Roman" w:hAnsi="Times New Roman" w:cs="Times New Roman"/>
          <w:sz w:val="24"/>
          <w:szCs w:val="24"/>
        </w:rPr>
        <w:t xml:space="preserve"> lebih </w:t>
      </w:r>
      <w:proofErr w:type="spellStart"/>
      <w:r w:rsidR="00871A6C" w:rsidRPr="00871A6C">
        <w:rPr>
          <w:rFonts w:ascii="Times New Roman" w:hAnsi="Times New Roman" w:cs="Times New Roman"/>
          <w:sz w:val="24"/>
          <w:szCs w:val="24"/>
        </w:rPr>
        <w:t>efisien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transparan</w:t>
      </w:r>
      <w:proofErr w:type="spellEnd"/>
      <w:r w:rsidR="00871A6C" w:rsidRPr="00871A6C">
        <w:rPr>
          <w:rFonts w:ascii="Times New Roman" w:hAnsi="Times New Roman" w:cs="Times New Roman"/>
          <w:sz w:val="24"/>
          <w:szCs w:val="24"/>
        </w:rPr>
        <w:t xml:space="preserve">, dan </w:t>
      </w:r>
      <w:proofErr w:type="spellStart"/>
      <w:r w:rsidR="00871A6C" w:rsidRPr="00871A6C">
        <w:rPr>
          <w:rFonts w:ascii="Times New Roman" w:hAnsi="Times New Roman" w:cs="Times New Roman"/>
          <w:sz w:val="24"/>
          <w:szCs w:val="24"/>
        </w:rPr>
        <w:t>sesuai</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dengan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kebutuhan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hukum</w:t>
      </w:r>
      <w:proofErr w:type="spellEnd"/>
      <w:r w:rsidR="00871A6C" w:rsidRPr="00871A6C">
        <w:rPr>
          <w:rFonts w:ascii="Times New Roman" w:hAnsi="Times New Roman" w:cs="Times New Roman"/>
          <w:sz w:val="24"/>
          <w:szCs w:val="24"/>
        </w:rPr>
        <w:t xml:space="preserve"> dan pasar yang </w:t>
      </w:r>
      <w:proofErr w:type="spellStart"/>
      <w:r w:rsidR="00871A6C" w:rsidRPr="00871A6C">
        <w:rPr>
          <w:rFonts w:ascii="Times New Roman" w:hAnsi="Times New Roman" w:cs="Times New Roman"/>
          <w:sz w:val="24"/>
          <w:szCs w:val="24"/>
        </w:rPr>
        <w:t>terbaru</w:t>
      </w:r>
      <w:proofErr w:type="spellEnd"/>
      <w:r w:rsidR="00871A6C" w:rsidRPr="00871A6C">
        <w:rPr>
          <w:rFonts w:ascii="Times New Roman" w:hAnsi="Times New Roman" w:cs="Times New Roman"/>
          <w:sz w:val="24"/>
          <w:szCs w:val="24"/>
        </w:rPr>
        <w:t xml:space="preserve">. Desain logo mungkin </w:t>
      </w:r>
      <w:proofErr w:type="spellStart"/>
      <w:r w:rsidR="00871A6C" w:rsidRPr="00871A6C">
        <w:rPr>
          <w:rFonts w:ascii="Times New Roman" w:hAnsi="Times New Roman" w:cs="Times New Roman"/>
          <w:sz w:val="24"/>
          <w:szCs w:val="24"/>
        </w:rPr>
        <w:t>mengalami</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perubahan</w:t>
      </w:r>
      <w:proofErr w:type="spellEnd"/>
      <w:r w:rsidR="00871A6C" w:rsidRPr="00871A6C">
        <w:rPr>
          <w:rFonts w:ascii="Times New Roman" w:hAnsi="Times New Roman" w:cs="Times New Roman"/>
          <w:sz w:val="24"/>
          <w:szCs w:val="24"/>
        </w:rPr>
        <w:t xml:space="preserve"> untuk </w:t>
      </w:r>
      <w:proofErr w:type="spellStart"/>
      <w:r w:rsidR="00871A6C" w:rsidRPr="00871A6C">
        <w:rPr>
          <w:rFonts w:ascii="Times New Roman" w:hAnsi="Times New Roman" w:cs="Times New Roman"/>
          <w:sz w:val="24"/>
          <w:szCs w:val="24"/>
        </w:rPr>
        <w:t>menyesuaikan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dengan</w:t>
      </w:r>
      <w:proofErr w:type="spellEnd"/>
      <w:r w:rsidR="00871A6C" w:rsidRPr="00871A6C">
        <w:rPr>
          <w:rFonts w:ascii="Times New Roman" w:hAnsi="Times New Roman" w:cs="Times New Roman"/>
          <w:sz w:val="24"/>
          <w:szCs w:val="24"/>
        </w:rPr>
        <w:t xml:space="preserve"> reformasi </w:t>
      </w:r>
      <w:proofErr w:type="spellStart"/>
      <w:r w:rsidR="00871A6C" w:rsidRPr="00871A6C">
        <w:rPr>
          <w:rFonts w:ascii="Times New Roman" w:hAnsi="Times New Roman" w:cs="Times New Roman"/>
          <w:sz w:val="24"/>
          <w:szCs w:val="24"/>
        </w:rPr>
        <w:t>regulasi</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memudahkan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verifikasi</w:t>
      </w:r>
      <w:proofErr w:type="spellEnd"/>
      <w:r w:rsidR="00871A6C" w:rsidRPr="00871A6C">
        <w:rPr>
          <w:rFonts w:ascii="Times New Roman" w:hAnsi="Times New Roman" w:cs="Times New Roman"/>
          <w:sz w:val="24"/>
          <w:szCs w:val="24"/>
        </w:rPr>
        <w:t xml:space="preserve"> oleh </w:t>
      </w:r>
      <w:proofErr w:type="spellStart"/>
      <w:r w:rsidR="00871A6C" w:rsidRPr="00871A6C">
        <w:rPr>
          <w:rFonts w:ascii="Times New Roman" w:hAnsi="Times New Roman" w:cs="Times New Roman"/>
          <w:sz w:val="24"/>
          <w:szCs w:val="24"/>
        </w:rPr>
        <w:t>konsumen</w:t>
      </w:r>
      <w:proofErr w:type="spellEnd"/>
      <w:r w:rsidR="00871A6C" w:rsidRPr="00871A6C">
        <w:rPr>
          <w:rFonts w:ascii="Times New Roman" w:hAnsi="Times New Roman" w:cs="Times New Roman"/>
          <w:sz w:val="24"/>
          <w:szCs w:val="24"/>
        </w:rPr>
        <w:t xml:space="preserve">, dan </w:t>
      </w:r>
      <w:proofErr w:type="spellStart"/>
      <w:r w:rsidR="00871A6C" w:rsidRPr="00871A6C">
        <w:rPr>
          <w:rFonts w:ascii="Times New Roman" w:hAnsi="Times New Roman" w:cs="Times New Roman"/>
          <w:sz w:val="24"/>
          <w:szCs w:val="24"/>
        </w:rPr>
        <w:t>meningkatkan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kepatuhan</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terhadap</w:t>
      </w:r>
      <w:proofErr w:type="spellEnd"/>
      <w:r w:rsidR="00871A6C" w:rsidRPr="00871A6C">
        <w:rPr>
          <w:rFonts w:ascii="Times New Roman" w:hAnsi="Times New Roman" w:cs="Times New Roman"/>
          <w:sz w:val="24"/>
          <w:szCs w:val="24"/>
        </w:rPr>
        <w:t xml:space="preserve"> </w:t>
      </w:r>
      <w:proofErr w:type="spellStart"/>
      <w:r w:rsidR="00871A6C" w:rsidRPr="00871A6C">
        <w:rPr>
          <w:rFonts w:ascii="Times New Roman" w:hAnsi="Times New Roman" w:cs="Times New Roman"/>
          <w:sz w:val="24"/>
          <w:szCs w:val="24"/>
        </w:rPr>
        <w:t>standar</w:t>
      </w:r>
      <w:proofErr w:type="spellEnd"/>
      <w:r w:rsidR="00871A6C" w:rsidRPr="00871A6C">
        <w:rPr>
          <w:rFonts w:ascii="Times New Roman" w:hAnsi="Times New Roman" w:cs="Times New Roman"/>
          <w:sz w:val="24"/>
          <w:szCs w:val="24"/>
        </w:rPr>
        <w:t xml:space="preserve"> syariah.</w:t>
      </w:r>
    </w:p>
    <w:p w14:paraId="1E0A8518" w14:textId="77777777" w:rsidR="005D6260" w:rsidRDefault="007C6A70" w:rsidP="005D6260">
      <w:pPr>
        <w:keepNext/>
        <w:spacing w:line="360" w:lineRule="auto"/>
        <w:ind w:left="2160" w:firstLine="720"/>
      </w:pPr>
      <w:r>
        <w:rPr>
          <w:rFonts w:ascii="Times New Roman" w:hAnsi="Times New Roman" w:cs="Times New Roman"/>
          <w:sz w:val="24"/>
          <w:szCs w:val="24"/>
        </w:rPr>
        <w:t xml:space="preserve">  </w:t>
      </w:r>
      <w:r w:rsidR="003502B9">
        <w:rPr>
          <w:rFonts w:ascii="Times New Roman" w:hAnsi="Times New Roman" w:cs="Times New Roman"/>
          <w:sz w:val="24"/>
          <w:szCs w:val="24"/>
        </w:rPr>
        <w:t xml:space="preserve">   </w:t>
      </w:r>
      <w:r w:rsidR="009717C7">
        <w:rPr>
          <w:rFonts w:ascii="Times New Roman" w:hAnsi="Times New Roman" w:cs="Times New Roman"/>
          <w:noProof/>
          <w:sz w:val="24"/>
          <w:szCs w:val="24"/>
        </w:rPr>
        <w:drawing>
          <wp:inline distT="0" distB="0" distL="0" distR="0" wp14:anchorId="71BF9D07" wp14:editId="5E3294D9">
            <wp:extent cx="946781" cy="1815353"/>
            <wp:effectExtent l="0" t="0" r="0" b="0"/>
            <wp:docPr id="1346867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3542" r="33918" b="6207"/>
                    <a:stretch/>
                  </pic:blipFill>
                  <pic:spPr bwMode="auto">
                    <a:xfrm>
                      <a:off x="0" y="0"/>
                      <a:ext cx="955441" cy="1831957"/>
                    </a:xfrm>
                    <a:prstGeom prst="rect">
                      <a:avLst/>
                    </a:prstGeom>
                    <a:noFill/>
                    <a:ln>
                      <a:noFill/>
                    </a:ln>
                    <a:extLst>
                      <a:ext uri="{53640926-AAD7-44D8-BBD7-CCE9431645EC}">
                        <a14:shadowObscured xmlns:a14="http://schemas.microsoft.com/office/drawing/2010/main"/>
                      </a:ext>
                    </a:extLst>
                  </pic:spPr>
                </pic:pic>
              </a:graphicData>
            </a:graphic>
          </wp:inline>
        </w:drawing>
      </w:r>
    </w:p>
    <w:p w14:paraId="03CD147B" w14:textId="115D83BD" w:rsidR="005D6260" w:rsidRPr="005D6260" w:rsidRDefault="005D6260" w:rsidP="005D6260">
      <w:pPr>
        <w:pStyle w:val="Caption"/>
        <w:jc w:val="center"/>
        <w:rPr>
          <w:rFonts w:ascii="Times New Roman" w:hAnsi="Times New Roman" w:cs="Times New Roman"/>
          <w:b/>
          <w:bCs/>
          <w:i w:val="0"/>
          <w:iCs w:val="0"/>
          <w:color w:val="171717" w:themeColor="background2" w:themeShade="1A"/>
          <w:sz w:val="24"/>
          <w:szCs w:val="24"/>
        </w:rPr>
      </w:pPr>
      <w:r w:rsidRPr="005D6260">
        <w:rPr>
          <w:rFonts w:ascii="Times New Roman" w:hAnsi="Times New Roman" w:cs="Times New Roman"/>
          <w:b/>
          <w:bCs/>
          <w:i w:val="0"/>
          <w:iCs w:val="0"/>
          <w:color w:val="171717" w:themeColor="background2" w:themeShade="1A"/>
          <w:sz w:val="24"/>
          <w:szCs w:val="24"/>
        </w:rPr>
        <w:t xml:space="preserve">Gambar 2. </w:t>
      </w:r>
      <w:r w:rsidRPr="005D6260">
        <w:rPr>
          <w:rFonts w:ascii="Times New Roman" w:hAnsi="Times New Roman" w:cs="Times New Roman"/>
          <w:b/>
          <w:bCs/>
          <w:i w:val="0"/>
          <w:iCs w:val="0"/>
          <w:color w:val="171717" w:themeColor="background2" w:themeShade="1A"/>
          <w:sz w:val="24"/>
          <w:szCs w:val="24"/>
        </w:rPr>
        <w:fldChar w:fldCharType="begin"/>
      </w:r>
      <w:r w:rsidRPr="005D6260">
        <w:rPr>
          <w:rFonts w:ascii="Times New Roman" w:hAnsi="Times New Roman" w:cs="Times New Roman"/>
          <w:b/>
          <w:bCs/>
          <w:i w:val="0"/>
          <w:iCs w:val="0"/>
          <w:color w:val="171717" w:themeColor="background2" w:themeShade="1A"/>
          <w:sz w:val="24"/>
          <w:szCs w:val="24"/>
        </w:rPr>
        <w:instrText xml:space="preserve"> SEQ Gambar_2._ \* ARABIC </w:instrText>
      </w:r>
      <w:r w:rsidRPr="005D6260">
        <w:rPr>
          <w:rFonts w:ascii="Times New Roman" w:hAnsi="Times New Roman" w:cs="Times New Roman"/>
          <w:b/>
          <w:bCs/>
          <w:i w:val="0"/>
          <w:iCs w:val="0"/>
          <w:color w:val="171717" w:themeColor="background2" w:themeShade="1A"/>
          <w:sz w:val="24"/>
          <w:szCs w:val="24"/>
        </w:rPr>
        <w:fldChar w:fldCharType="separate"/>
      </w:r>
      <w:r w:rsidRPr="005D6260">
        <w:rPr>
          <w:rFonts w:ascii="Times New Roman" w:hAnsi="Times New Roman" w:cs="Times New Roman"/>
          <w:b/>
          <w:bCs/>
          <w:i w:val="0"/>
          <w:iCs w:val="0"/>
          <w:noProof/>
          <w:color w:val="171717" w:themeColor="background2" w:themeShade="1A"/>
          <w:sz w:val="24"/>
          <w:szCs w:val="24"/>
        </w:rPr>
        <w:t>1</w:t>
      </w:r>
      <w:r w:rsidRPr="005D6260">
        <w:rPr>
          <w:rFonts w:ascii="Times New Roman" w:hAnsi="Times New Roman" w:cs="Times New Roman"/>
          <w:b/>
          <w:bCs/>
          <w:i w:val="0"/>
          <w:iCs w:val="0"/>
          <w:color w:val="171717" w:themeColor="background2" w:themeShade="1A"/>
          <w:sz w:val="24"/>
          <w:szCs w:val="24"/>
        </w:rPr>
        <w:fldChar w:fldCharType="end"/>
      </w:r>
    </w:p>
    <w:p w14:paraId="2400FFDB" w14:textId="55644C39" w:rsidR="005D6260" w:rsidRPr="005D6260" w:rsidRDefault="005D6260" w:rsidP="005D6260">
      <w:pPr>
        <w:pStyle w:val="Caption"/>
        <w:jc w:val="center"/>
        <w:rPr>
          <w:rFonts w:ascii="Times New Roman" w:hAnsi="Times New Roman" w:cs="Times New Roman"/>
          <w:b/>
          <w:bCs/>
          <w:i w:val="0"/>
          <w:iCs w:val="0"/>
          <w:color w:val="171717" w:themeColor="background2" w:themeShade="1A"/>
          <w:sz w:val="24"/>
          <w:szCs w:val="24"/>
        </w:rPr>
      </w:pPr>
      <w:r w:rsidRPr="005D6260">
        <w:rPr>
          <w:rFonts w:ascii="Times New Roman" w:hAnsi="Times New Roman" w:cs="Times New Roman"/>
          <w:b/>
          <w:bCs/>
          <w:i w:val="0"/>
          <w:iCs w:val="0"/>
          <w:color w:val="171717" w:themeColor="background2" w:themeShade="1A"/>
          <w:sz w:val="24"/>
          <w:szCs w:val="24"/>
        </w:rPr>
        <w:t xml:space="preserve">Logo Halal </w:t>
      </w:r>
      <w:proofErr w:type="spellStart"/>
      <w:r w:rsidRPr="005D6260">
        <w:rPr>
          <w:rFonts w:ascii="Times New Roman" w:hAnsi="Times New Roman" w:cs="Times New Roman"/>
          <w:b/>
          <w:bCs/>
          <w:i w:val="0"/>
          <w:iCs w:val="0"/>
          <w:color w:val="171717" w:themeColor="background2" w:themeShade="1A"/>
          <w:sz w:val="24"/>
          <w:szCs w:val="24"/>
        </w:rPr>
        <w:t>Berdasarkan</w:t>
      </w:r>
      <w:proofErr w:type="spellEnd"/>
    </w:p>
    <w:p w14:paraId="663EF8B5" w14:textId="5E237572" w:rsidR="007C6A70" w:rsidRPr="005D6260" w:rsidRDefault="005D6260" w:rsidP="005D6260">
      <w:pPr>
        <w:pStyle w:val="Caption"/>
        <w:jc w:val="center"/>
        <w:rPr>
          <w:rFonts w:ascii="Times New Roman" w:hAnsi="Times New Roman" w:cs="Times New Roman"/>
          <w:b/>
          <w:bCs/>
          <w:i w:val="0"/>
          <w:iCs w:val="0"/>
          <w:color w:val="171717" w:themeColor="background2" w:themeShade="1A"/>
          <w:sz w:val="24"/>
          <w:szCs w:val="24"/>
        </w:rPr>
      </w:pPr>
      <w:r w:rsidRPr="005D6260">
        <w:rPr>
          <w:rFonts w:ascii="Times New Roman" w:hAnsi="Times New Roman" w:cs="Times New Roman"/>
          <w:b/>
          <w:bCs/>
          <w:i w:val="0"/>
          <w:iCs w:val="0"/>
          <w:color w:val="171717" w:themeColor="background2" w:themeShade="1A"/>
          <w:sz w:val="24"/>
          <w:szCs w:val="24"/>
        </w:rPr>
        <w:t xml:space="preserve">Keputusan </w:t>
      </w:r>
      <w:proofErr w:type="spellStart"/>
      <w:r w:rsidRPr="005D6260">
        <w:rPr>
          <w:rFonts w:ascii="Times New Roman" w:hAnsi="Times New Roman" w:cs="Times New Roman"/>
          <w:b/>
          <w:bCs/>
          <w:i w:val="0"/>
          <w:iCs w:val="0"/>
          <w:color w:val="171717" w:themeColor="background2" w:themeShade="1A"/>
          <w:sz w:val="24"/>
          <w:szCs w:val="24"/>
        </w:rPr>
        <w:t>Kepala</w:t>
      </w:r>
      <w:proofErr w:type="spellEnd"/>
      <w:r w:rsidRPr="005D6260">
        <w:rPr>
          <w:rFonts w:ascii="Times New Roman" w:hAnsi="Times New Roman" w:cs="Times New Roman"/>
          <w:b/>
          <w:bCs/>
          <w:i w:val="0"/>
          <w:iCs w:val="0"/>
          <w:color w:val="171717" w:themeColor="background2" w:themeShade="1A"/>
          <w:sz w:val="24"/>
          <w:szCs w:val="24"/>
        </w:rPr>
        <w:t xml:space="preserve"> BPJPH </w:t>
      </w:r>
      <w:proofErr w:type="spellStart"/>
      <w:r w:rsidRPr="005D6260">
        <w:rPr>
          <w:rFonts w:ascii="Times New Roman" w:hAnsi="Times New Roman" w:cs="Times New Roman"/>
          <w:b/>
          <w:bCs/>
          <w:i w:val="0"/>
          <w:iCs w:val="0"/>
          <w:color w:val="171717" w:themeColor="background2" w:themeShade="1A"/>
          <w:sz w:val="24"/>
          <w:szCs w:val="24"/>
        </w:rPr>
        <w:t>Nomor</w:t>
      </w:r>
      <w:proofErr w:type="spellEnd"/>
      <w:r w:rsidRPr="005D6260">
        <w:rPr>
          <w:rFonts w:ascii="Times New Roman" w:hAnsi="Times New Roman" w:cs="Times New Roman"/>
          <w:b/>
          <w:bCs/>
          <w:i w:val="0"/>
          <w:iCs w:val="0"/>
          <w:color w:val="171717" w:themeColor="background2" w:themeShade="1A"/>
          <w:sz w:val="24"/>
          <w:szCs w:val="24"/>
        </w:rPr>
        <w:t xml:space="preserve"> 40 </w:t>
      </w:r>
      <w:proofErr w:type="spellStart"/>
      <w:r w:rsidRPr="005D6260">
        <w:rPr>
          <w:rFonts w:ascii="Times New Roman" w:hAnsi="Times New Roman" w:cs="Times New Roman"/>
          <w:b/>
          <w:bCs/>
          <w:i w:val="0"/>
          <w:iCs w:val="0"/>
          <w:color w:val="171717" w:themeColor="background2" w:themeShade="1A"/>
          <w:sz w:val="24"/>
          <w:szCs w:val="24"/>
        </w:rPr>
        <w:t>Tahun</w:t>
      </w:r>
      <w:proofErr w:type="spellEnd"/>
      <w:r w:rsidRPr="005D6260">
        <w:rPr>
          <w:rFonts w:ascii="Times New Roman" w:hAnsi="Times New Roman" w:cs="Times New Roman"/>
          <w:b/>
          <w:bCs/>
          <w:i w:val="0"/>
          <w:iCs w:val="0"/>
          <w:color w:val="171717" w:themeColor="background2" w:themeShade="1A"/>
          <w:sz w:val="24"/>
          <w:szCs w:val="24"/>
        </w:rPr>
        <w:t xml:space="preserve"> 2022</w:t>
      </w:r>
    </w:p>
    <w:p w14:paraId="699761E4" w14:textId="381F155A" w:rsidR="00AD0C02" w:rsidRDefault="00774B93" w:rsidP="009578DB">
      <w:pPr>
        <w:spacing w:line="360" w:lineRule="auto"/>
        <w:ind w:left="2160" w:firstLine="720"/>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Kemenag.go.id</w:t>
      </w:r>
    </w:p>
    <w:p w14:paraId="31EEAB17" w14:textId="3F70A39F" w:rsidR="009578DB" w:rsidRDefault="00236438" w:rsidP="00A52AC7">
      <w:pPr>
        <w:spacing w:after="0" w:line="360" w:lineRule="auto"/>
        <w:ind w:left="709" w:firstLine="720"/>
        <w:jc w:val="both"/>
        <w:rPr>
          <w:rFonts w:ascii="Times New Roman" w:hAnsi="Times New Roman" w:cs="Times New Roman"/>
          <w:sz w:val="24"/>
          <w:szCs w:val="24"/>
        </w:rPr>
      </w:pPr>
      <w:r w:rsidRPr="00236438">
        <w:rPr>
          <w:rFonts w:ascii="Times New Roman" w:hAnsi="Times New Roman" w:cs="Times New Roman"/>
          <w:sz w:val="24"/>
          <w:szCs w:val="24"/>
        </w:rPr>
        <w:t xml:space="preserve">Label halal </w:t>
      </w:r>
      <w:proofErr w:type="spellStart"/>
      <w:r w:rsidRPr="00236438">
        <w:rPr>
          <w:rFonts w:ascii="Times New Roman" w:hAnsi="Times New Roman" w:cs="Times New Roman"/>
          <w:sz w:val="24"/>
          <w:szCs w:val="24"/>
        </w:rPr>
        <w:t>dapat</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memengaruhi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keputusan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pembelian</w:t>
      </w:r>
      <w:proofErr w:type="spellEnd"/>
      <w:r w:rsidRPr="00236438">
        <w:rPr>
          <w:rFonts w:ascii="Times New Roman" w:hAnsi="Times New Roman" w:cs="Times New Roman"/>
          <w:sz w:val="24"/>
          <w:szCs w:val="24"/>
        </w:rPr>
        <w:t xml:space="preserve">. Label ini </w:t>
      </w:r>
      <w:proofErr w:type="spellStart"/>
      <w:r w:rsidRPr="00236438">
        <w:rPr>
          <w:rFonts w:ascii="Times New Roman" w:hAnsi="Times New Roman" w:cs="Times New Roman"/>
          <w:sz w:val="24"/>
          <w:szCs w:val="24"/>
        </w:rPr>
        <w:t>merupakan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informasi</w:t>
      </w:r>
      <w:proofErr w:type="spellEnd"/>
      <w:r w:rsidRPr="00236438">
        <w:rPr>
          <w:rFonts w:ascii="Times New Roman" w:hAnsi="Times New Roman" w:cs="Times New Roman"/>
          <w:sz w:val="24"/>
          <w:szCs w:val="24"/>
        </w:rPr>
        <w:t xml:space="preserve"> yang </w:t>
      </w:r>
      <w:proofErr w:type="spellStart"/>
      <w:r w:rsidRPr="00236438">
        <w:rPr>
          <w:rFonts w:ascii="Times New Roman" w:hAnsi="Times New Roman" w:cs="Times New Roman"/>
          <w:sz w:val="24"/>
          <w:szCs w:val="24"/>
        </w:rPr>
        <w:t>terdapat</w:t>
      </w:r>
      <w:proofErr w:type="spellEnd"/>
      <w:r w:rsidRPr="00236438">
        <w:rPr>
          <w:rFonts w:ascii="Times New Roman" w:hAnsi="Times New Roman" w:cs="Times New Roman"/>
          <w:sz w:val="24"/>
          <w:szCs w:val="24"/>
        </w:rPr>
        <w:t xml:space="preserve"> pada </w:t>
      </w:r>
      <w:proofErr w:type="spellStart"/>
      <w:r w:rsidRPr="00236438">
        <w:rPr>
          <w:rFonts w:ascii="Times New Roman" w:hAnsi="Times New Roman" w:cs="Times New Roman"/>
          <w:sz w:val="24"/>
          <w:szCs w:val="24"/>
        </w:rPr>
        <w:t>kemasan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Label halal </w:t>
      </w:r>
      <w:proofErr w:type="spellStart"/>
      <w:r w:rsidRPr="00236438">
        <w:rPr>
          <w:rFonts w:ascii="Times New Roman" w:hAnsi="Times New Roman" w:cs="Times New Roman"/>
          <w:sz w:val="24"/>
          <w:szCs w:val="24"/>
        </w:rPr>
        <w:t>adalah</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pernyataan</w:t>
      </w:r>
      <w:proofErr w:type="spellEnd"/>
      <w:r w:rsidRPr="00236438">
        <w:rPr>
          <w:rFonts w:ascii="Times New Roman" w:hAnsi="Times New Roman" w:cs="Times New Roman"/>
          <w:sz w:val="24"/>
          <w:szCs w:val="24"/>
        </w:rPr>
        <w:t xml:space="preserve"> atau tulisan yang </w:t>
      </w:r>
      <w:proofErr w:type="spellStart"/>
      <w:r w:rsidRPr="00236438">
        <w:rPr>
          <w:rFonts w:ascii="Times New Roman" w:hAnsi="Times New Roman" w:cs="Times New Roman"/>
          <w:sz w:val="24"/>
          <w:szCs w:val="24"/>
        </w:rPr>
        <w:t>menunjukkan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bahwa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tersebut</w:t>
      </w:r>
      <w:proofErr w:type="spellEnd"/>
      <w:r w:rsidRPr="00236438">
        <w:rPr>
          <w:rFonts w:ascii="Times New Roman" w:hAnsi="Times New Roman" w:cs="Times New Roman"/>
          <w:sz w:val="24"/>
          <w:szCs w:val="24"/>
        </w:rPr>
        <w:t xml:space="preserve"> halal. </w:t>
      </w:r>
      <w:proofErr w:type="spellStart"/>
      <w:r w:rsidRPr="00236438">
        <w:rPr>
          <w:rFonts w:ascii="Times New Roman" w:hAnsi="Times New Roman" w:cs="Times New Roman"/>
          <w:sz w:val="24"/>
          <w:szCs w:val="24"/>
        </w:rPr>
        <w:t>Sertifikasi</w:t>
      </w:r>
      <w:proofErr w:type="spellEnd"/>
      <w:r w:rsidRPr="00236438">
        <w:rPr>
          <w:rFonts w:ascii="Times New Roman" w:hAnsi="Times New Roman" w:cs="Times New Roman"/>
          <w:sz w:val="24"/>
          <w:szCs w:val="24"/>
        </w:rPr>
        <w:t xml:space="preserve"> halal ini </w:t>
      </w:r>
      <w:proofErr w:type="spellStart"/>
      <w:r w:rsidRPr="00236438">
        <w:rPr>
          <w:rFonts w:ascii="Times New Roman" w:hAnsi="Times New Roman" w:cs="Times New Roman"/>
          <w:sz w:val="24"/>
          <w:szCs w:val="24"/>
        </w:rPr>
        <w:t>dikeluarkan</w:t>
      </w:r>
      <w:proofErr w:type="spellEnd"/>
      <w:r w:rsidRPr="00236438">
        <w:rPr>
          <w:rFonts w:ascii="Times New Roman" w:hAnsi="Times New Roman" w:cs="Times New Roman"/>
          <w:sz w:val="24"/>
          <w:szCs w:val="24"/>
        </w:rPr>
        <w:t xml:space="preserve"> oleh </w:t>
      </w:r>
      <w:r w:rsidR="00B57752">
        <w:rPr>
          <w:rFonts w:ascii="Times New Roman" w:hAnsi="Times New Roman" w:cs="Times New Roman"/>
          <w:sz w:val="24"/>
          <w:szCs w:val="24"/>
        </w:rPr>
        <w:t>BPJPH</w:t>
      </w:r>
      <w:r w:rsidRPr="00236438">
        <w:rPr>
          <w:rFonts w:ascii="Times New Roman" w:hAnsi="Times New Roman" w:cs="Times New Roman"/>
          <w:sz w:val="24"/>
          <w:szCs w:val="24"/>
        </w:rPr>
        <w:t xml:space="preserve">. Pada </w:t>
      </w:r>
      <w:proofErr w:type="spellStart"/>
      <w:r w:rsidRPr="00236438">
        <w:rPr>
          <w:rFonts w:ascii="Times New Roman" w:hAnsi="Times New Roman" w:cs="Times New Roman"/>
          <w:sz w:val="24"/>
          <w:szCs w:val="24"/>
        </w:rPr>
        <w:t>dasarnya</w:t>
      </w:r>
      <w:proofErr w:type="spellEnd"/>
      <w:r w:rsidRPr="00236438">
        <w:rPr>
          <w:rFonts w:ascii="Times New Roman" w:hAnsi="Times New Roman" w:cs="Times New Roman"/>
          <w:sz w:val="24"/>
          <w:szCs w:val="24"/>
        </w:rPr>
        <w:t xml:space="preserve">, label halal </w:t>
      </w:r>
      <w:proofErr w:type="spellStart"/>
      <w:r w:rsidRPr="00236438">
        <w:rPr>
          <w:rFonts w:ascii="Times New Roman" w:hAnsi="Times New Roman" w:cs="Times New Roman"/>
          <w:sz w:val="24"/>
          <w:szCs w:val="24"/>
        </w:rPr>
        <w:t>memberikan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informasi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kepada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pembeli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bahwa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tersebut</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sesuai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lastRenderedPageBreak/>
        <w:t>dengan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syariat</w:t>
      </w:r>
      <w:proofErr w:type="spellEnd"/>
      <w:r w:rsidRPr="00236438">
        <w:rPr>
          <w:rFonts w:ascii="Times New Roman" w:hAnsi="Times New Roman" w:cs="Times New Roman"/>
          <w:sz w:val="24"/>
          <w:szCs w:val="24"/>
        </w:rPr>
        <w:t xml:space="preserve"> Islam dan tidak </w:t>
      </w:r>
      <w:proofErr w:type="spellStart"/>
      <w:r w:rsidRPr="00236438">
        <w:rPr>
          <w:rFonts w:ascii="Times New Roman" w:hAnsi="Times New Roman" w:cs="Times New Roman"/>
          <w:sz w:val="24"/>
          <w:szCs w:val="24"/>
        </w:rPr>
        <w:t>mengandung</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bahan-bahan</w:t>
      </w:r>
      <w:proofErr w:type="spellEnd"/>
      <w:r w:rsidRPr="00236438">
        <w:rPr>
          <w:rFonts w:ascii="Times New Roman" w:hAnsi="Times New Roman" w:cs="Times New Roman"/>
          <w:sz w:val="24"/>
          <w:szCs w:val="24"/>
        </w:rPr>
        <w:t xml:space="preserve"> yang </w:t>
      </w:r>
      <w:proofErr w:type="spellStart"/>
      <w:r w:rsidRPr="00236438">
        <w:rPr>
          <w:rFonts w:ascii="Times New Roman" w:hAnsi="Times New Roman" w:cs="Times New Roman"/>
          <w:sz w:val="24"/>
          <w:szCs w:val="24"/>
        </w:rPr>
        <w:t>dilarang</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sehingga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aman</w:t>
      </w:r>
      <w:proofErr w:type="spellEnd"/>
      <w:r w:rsidRPr="00236438">
        <w:rPr>
          <w:rFonts w:ascii="Times New Roman" w:hAnsi="Times New Roman" w:cs="Times New Roman"/>
          <w:sz w:val="24"/>
          <w:szCs w:val="24"/>
        </w:rPr>
        <w:t xml:space="preserve"> untuk </w:t>
      </w:r>
      <w:proofErr w:type="spellStart"/>
      <w:r w:rsidRPr="00236438">
        <w:rPr>
          <w:rFonts w:ascii="Times New Roman" w:hAnsi="Times New Roman" w:cs="Times New Roman"/>
          <w:sz w:val="24"/>
          <w:szCs w:val="24"/>
        </w:rPr>
        <w:t>dikonsumsi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halal </w:t>
      </w:r>
      <w:proofErr w:type="spellStart"/>
      <w:r w:rsidRPr="00236438">
        <w:rPr>
          <w:rFonts w:ascii="Times New Roman" w:hAnsi="Times New Roman" w:cs="Times New Roman"/>
          <w:sz w:val="24"/>
          <w:szCs w:val="24"/>
        </w:rPr>
        <w:t>adalah</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yang bebas </w:t>
      </w:r>
      <w:proofErr w:type="spellStart"/>
      <w:r w:rsidRPr="00236438">
        <w:rPr>
          <w:rFonts w:ascii="Times New Roman" w:hAnsi="Times New Roman" w:cs="Times New Roman"/>
          <w:sz w:val="24"/>
          <w:szCs w:val="24"/>
        </w:rPr>
        <w:t>dari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bahan</w:t>
      </w:r>
      <w:proofErr w:type="spellEnd"/>
      <w:r w:rsidRPr="00236438">
        <w:rPr>
          <w:rFonts w:ascii="Times New Roman" w:hAnsi="Times New Roman" w:cs="Times New Roman"/>
          <w:sz w:val="24"/>
          <w:szCs w:val="24"/>
        </w:rPr>
        <w:t xml:space="preserve"> haram atau </w:t>
      </w:r>
      <w:proofErr w:type="spellStart"/>
      <w:r w:rsidRPr="00236438">
        <w:rPr>
          <w:rFonts w:ascii="Times New Roman" w:hAnsi="Times New Roman" w:cs="Times New Roman"/>
          <w:sz w:val="24"/>
          <w:szCs w:val="24"/>
        </w:rPr>
        <w:t>komoditas</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ilegal</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dalam</w:t>
      </w:r>
      <w:proofErr w:type="spellEnd"/>
      <w:r w:rsidRPr="00236438">
        <w:rPr>
          <w:rFonts w:ascii="Times New Roman" w:hAnsi="Times New Roman" w:cs="Times New Roman"/>
          <w:sz w:val="24"/>
          <w:szCs w:val="24"/>
        </w:rPr>
        <w:t xml:space="preserve"> proses </w:t>
      </w:r>
      <w:proofErr w:type="spellStart"/>
      <w:r w:rsidRPr="00236438">
        <w:rPr>
          <w:rFonts w:ascii="Times New Roman" w:hAnsi="Times New Roman" w:cs="Times New Roman"/>
          <w:sz w:val="24"/>
          <w:szCs w:val="24"/>
        </w:rPr>
        <w:t>produksinya</w:t>
      </w:r>
      <w:proofErr w:type="spellEnd"/>
      <w:r w:rsidRPr="00236438">
        <w:rPr>
          <w:rFonts w:ascii="Times New Roman" w:hAnsi="Times New Roman" w:cs="Times New Roman"/>
          <w:sz w:val="24"/>
          <w:szCs w:val="24"/>
        </w:rPr>
        <w:t xml:space="preserve">. Label halal </w:t>
      </w:r>
      <w:proofErr w:type="spellStart"/>
      <w:r w:rsidRPr="00236438">
        <w:rPr>
          <w:rFonts w:ascii="Times New Roman" w:hAnsi="Times New Roman" w:cs="Times New Roman"/>
          <w:sz w:val="24"/>
          <w:szCs w:val="24"/>
        </w:rPr>
        <w:t>diberikan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karena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memiliki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komponen</w:t>
      </w:r>
      <w:proofErr w:type="spellEnd"/>
      <w:r w:rsidRPr="00236438">
        <w:rPr>
          <w:rFonts w:ascii="Times New Roman" w:hAnsi="Times New Roman" w:cs="Times New Roman"/>
          <w:sz w:val="24"/>
          <w:szCs w:val="24"/>
        </w:rPr>
        <w:t xml:space="preserve"> yang </w:t>
      </w:r>
      <w:proofErr w:type="spellStart"/>
      <w:r w:rsidRPr="00236438">
        <w:rPr>
          <w:rFonts w:ascii="Times New Roman" w:hAnsi="Times New Roman" w:cs="Times New Roman"/>
          <w:sz w:val="24"/>
          <w:szCs w:val="24"/>
        </w:rPr>
        <w:t>menawarkan</w:t>
      </w:r>
      <w:proofErr w:type="spellEnd"/>
      <w:r w:rsidRPr="00236438">
        <w:rPr>
          <w:rFonts w:ascii="Times New Roman" w:hAnsi="Times New Roman" w:cs="Times New Roman"/>
          <w:sz w:val="24"/>
          <w:szCs w:val="24"/>
        </w:rPr>
        <w:t xml:space="preserve"> lebih </w:t>
      </w:r>
      <w:proofErr w:type="spellStart"/>
      <w:r w:rsidRPr="00236438">
        <w:rPr>
          <w:rFonts w:ascii="Times New Roman" w:hAnsi="Times New Roman" w:cs="Times New Roman"/>
          <w:sz w:val="24"/>
          <w:szCs w:val="24"/>
        </w:rPr>
        <w:t>banyak</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manfaat</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dibandingkan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risiko</w:t>
      </w:r>
      <w:proofErr w:type="spellEnd"/>
      <w:r w:rsidRPr="00236438">
        <w:rPr>
          <w:rFonts w:ascii="Times New Roman" w:hAnsi="Times New Roman" w:cs="Times New Roman"/>
          <w:sz w:val="24"/>
          <w:szCs w:val="24"/>
        </w:rPr>
        <w:t xml:space="preserve"> yang mungkin </w:t>
      </w:r>
      <w:proofErr w:type="spellStart"/>
      <w:r w:rsidRPr="00236438">
        <w:rPr>
          <w:rFonts w:ascii="Times New Roman" w:hAnsi="Times New Roman" w:cs="Times New Roman"/>
          <w:sz w:val="24"/>
          <w:szCs w:val="24"/>
        </w:rPr>
        <w:t>ditimbulkan</w:t>
      </w:r>
      <w:proofErr w:type="spellEnd"/>
      <w:r w:rsidRPr="00236438">
        <w:rPr>
          <w:rFonts w:ascii="Times New Roman" w:hAnsi="Times New Roman" w:cs="Times New Roman"/>
          <w:sz w:val="24"/>
          <w:szCs w:val="24"/>
        </w:rPr>
        <w:t>.</w:t>
      </w:r>
      <w:r>
        <w:rPr>
          <w:rStyle w:val="FootnoteReference"/>
          <w:rFonts w:ascii="Times New Roman" w:hAnsi="Times New Roman" w:cs="Times New Roman"/>
          <w:sz w:val="24"/>
          <w:szCs w:val="24"/>
        </w:rPr>
        <w:footnoteReference w:id="43"/>
      </w:r>
    </w:p>
    <w:p w14:paraId="51A4CE48" w14:textId="77777777" w:rsidR="009578DB" w:rsidRPr="00A52AC7" w:rsidRDefault="000D14A1" w:rsidP="00A52AC7">
      <w:pPr>
        <w:pStyle w:val="ListParagraph"/>
        <w:numPr>
          <w:ilvl w:val="0"/>
          <w:numId w:val="20"/>
        </w:numPr>
        <w:spacing w:after="0" w:line="360" w:lineRule="auto"/>
        <w:ind w:left="502"/>
        <w:jc w:val="both"/>
        <w:rPr>
          <w:rFonts w:ascii="Times New Roman" w:hAnsi="Times New Roman" w:cs="Times New Roman"/>
          <w:b/>
          <w:bCs/>
          <w:sz w:val="24"/>
          <w:szCs w:val="24"/>
        </w:rPr>
      </w:pPr>
      <w:proofErr w:type="spellStart"/>
      <w:r w:rsidRPr="00A52AC7">
        <w:rPr>
          <w:rFonts w:ascii="Times New Roman" w:hAnsi="Times New Roman" w:cs="Times New Roman"/>
          <w:b/>
          <w:bCs/>
          <w:sz w:val="24"/>
          <w:szCs w:val="24"/>
        </w:rPr>
        <w:t>Indikator</w:t>
      </w:r>
      <w:proofErr w:type="spellEnd"/>
      <w:r w:rsidRPr="00A52AC7">
        <w:rPr>
          <w:rFonts w:ascii="Times New Roman" w:hAnsi="Times New Roman" w:cs="Times New Roman"/>
          <w:b/>
          <w:bCs/>
          <w:sz w:val="24"/>
          <w:szCs w:val="24"/>
        </w:rPr>
        <w:t xml:space="preserve"> Label Halal</w:t>
      </w:r>
    </w:p>
    <w:p w14:paraId="4B576785" w14:textId="5887B7E9" w:rsidR="000D14A1" w:rsidRPr="009578DB" w:rsidRDefault="000D14A1" w:rsidP="001D7FBC">
      <w:pPr>
        <w:spacing w:after="0" w:line="360" w:lineRule="auto"/>
        <w:ind w:left="709" w:firstLine="720"/>
        <w:jc w:val="both"/>
        <w:rPr>
          <w:rFonts w:ascii="Times New Roman" w:hAnsi="Times New Roman" w:cs="Times New Roman"/>
          <w:sz w:val="24"/>
          <w:szCs w:val="24"/>
        </w:rPr>
      </w:pPr>
      <w:proofErr w:type="spellStart"/>
      <w:r w:rsidRPr="009578DB">
        <w:rPr>
          <w:rFonts w:ascii="Times New Roman" w:hAnsi="Times New Roman" w:cs="Times New Roman"/>
          <w:sz w:val="24"/>
          <w:szCs w:val="24"/>
        </w:rPr>
        <w:t>Menurut</w:t>
      </w:r>
      <w:proofErr w:type="spellEnd"/>
      <w:r w:rsidRPr="009578DB">
        <w:rPr>
          <w:rFonts w:ascii="Times New Roman" w:hAnsi="Times New Roman" w:cs="Times New Roman"/>
          <w:sz w:val="24"/>
          <w:szCs w:val="24"/>
        </w:rPr>
        <w:t xml:space="preserve"> </w:t>
      </w:r>
      <w:proofErr w:type="spellStart"/>
      <w:r w:rsidRPr="009578DB">
        <w:rPr>
          <w:rFonts w:ascii="Times New Roman" w:hAnsi="Times New Roman" w:cs="Times New Roman"/>
          <w:sz w:val="24"/>
          <w:szCs w:val="24"/>
        </w:rPr>
        <w:t>Peraturan</w:t>
      </w:r>
      <w:proofErr w:type="spellEnd"/>
      <w:r w:rsidRPr="009578DB">
        <w:rPr>
          <w:rFonts w:ascii="Times New Roman" w:hAnsi="Times New Roman" w:cs="Times New Roman"/>
          <w:sz w:val="24"/>
          <w:szCs w:val="24"/>
        </w:rPr>
        <w:t xml:space="preserve"> </w:t>
      </w:r>
      <w:proofErr w:type="spellStart"/>
      <w:r w:rsidRPr="009578DB">
        <w:rPr>
          <w:rFonts w:ascii="Times New Roman" w:hAnsi="Times New Roman" w:cs="Times New Roman"/>
          <w:sz w:val="24"/>
          <w:szCs w:val="24"/>
        </w:rPr>
        <w:t>Pemerintah</w:t>
      </w:r>
      <w:proofErr w:type="spellEnd"/>
      <w:r w:rsidRPr="009578DB">
        <w:rPr>
          <w:rFonts w:ascii="Times New Roman" w:hAnsi="Times New Roman" w:cs="Times New Roman"/>
          <w:sz w:val="24"/>
          <w:szCs w:val="24"/>
        </w:rPr>
        <w:t xml:space="preserve"> </w:t>
      </w:r>
      <w:proofErr w:type="spellStart"/>
      <w:r w:rsidRPr="009578DB">
        <w:rPr>
          <w:rFonts w:ascii="Times New Roman" w:hAnsi="Times New Roman" w:cs="Times New Roman"/>
          <w:sz w:val="24"/>
          <w:szCs w:val="24"/>
        </w:rPr>
        <w:t>Nomor</w:t>
      </w:r>
      <w:proofErr w:type="spellEnd"/>
      <w:r w:rsidRPr="009578DB">
        <w:rPr>
          <w:rFonts w:ascii="Times New Roman" w:hAnsi="Times New Roman" w:cs="Times New Roman"/>
          <w:sz w:val="24"/>
          <w:szCs w:val="24"/>
        </w:rPr>
        <w:t xml:space="preserve"> 69 </w:t>
      </w:r>
      <w:proofErr w:type="spellStart"/>
      <w:r w:rsidRPr="009578DB">
        <w:rPr>
          <w:rFonts w:ascii="Times New Roman" w:hAnsi="Times New Roman" w:cs="Times New Roman"/>
          <w:sz w:val="24"/>
          <w:szCs w:val="24"/>
        </w:rPr>
        <w:t>Tahun</w:t>
      </w:r>
      <w:proofErr w:type="spellEnd"/>
      <w:r w:rsidRPr="009578DB">
        <w:rPr>
          <w:rFonts w:ascii="Times New Roman" w:hAnsi="Times New Roman" w:cs="Times New Roman"/>
          <w:sz w:val="24"/>
          <w:szCs w:val="24"/>
        </w:rPr>
        <w:t xml:space="preserve"> 1999 (</w:t>
      </w:r>
      <w:proofErr w:type="spellStart"/>
      <w:r w:rsidRPr="009578DB">
        <w:rPr>
          <w:rFonts w:ascii="Times New Roman" w:hAnsi="Times New Roman" w:cs="Times New Roman"/>
          <w:sz w:val="24"/>
          <w:szCs w:val="24"/>
        </w:rPr>
        <w:t>dalam</w:t>
      </w:r>
      <w:proofErr w:type="spellEnd"/>
      <w:r w:rsidRPr="009578DB">
        <w:rPr>
          <w:rFonts w:ascii="Times New Roman" w:hAnsi="Times New Roman" w:cs="Times New Roman"/>
          <w:sz w:val="24"/>
          <w:szCs w:val="24"/>
        </w:rPr>
        <w:t xml:space="preserve"> Utami, 2013), </w:t>
      </w:r>
      <w:proofErr w:type="spellStart"/>
      <w:r w:rsidRPr="009578DB">
        <w:rPr>
          <w:rFonts w:ascii="Times New Roman" w:hAnsi="Times New Roman" w:cs="Times New Roman"/>
          <w:sz w:val="24"/>
          <w:szCs w:val="24"/>
        </w:rPr>
        <w:t>indikator</w:t>
      </w:r>
      <w:proofErr w:type="spellEnd"/>
      <w:r w:rsidRPr="009578DB">
        <w:rPr>
          <w:rFonts w:ascii="Times New Roman" w:hAnsi="Times New Roman" w:cs="Times New Roman"/>
          <w:sz w:val="24"/>
          <w:szCs w:val="24"/>
        </w:rPr>
        <w:t xml:space="preserve"> label halal </w:t>
      </w:r>
      <w:proofErr w:type="spellStart"/>
      <w:r w:rsidRPr="009578DB">
        <w:rPr>
          <w:rFonts w:ascii="Times New Roman" w:hAnsi="Times New Roman" w:cs="Times New Roman"/>
          <w:sz w:val="24"/>
          <w:szCs w:val="24"/>
        </w:rPr>
        <w:t>adalah</w:t>
      </w:r>
      <w:proofErr w:type="spellEnd"/>
      <w:r w:rsidRPr="009578DB">
        <w:rPr>
          <w:rFonts w:ascii="Times New Roman" w:hAnsi="Times New Roman" w:cs="Times New Roman"/>
          <w:sz w:val="24"/>
          <w:szCs w:val="24"/>
        </w:rPr>
        <w:t xml:space="preserve">: </w:t>
      </w:r>
    </w:p>
    <w:p w14:paraId="458E5788" w14:textId="2A5C94E8" w:rsidR="000D14A1" w:rsidRDefault="000D14A1" w:rsidP="006A241D">
      <w:pPr>
        <w:pStyle w:val="ListParagraph"/>
        <w:numPr>
          <w:ilvl w:val="0"/>
          <w:numId w:val="38"/>
        </w:numPr>
        <w:spacing w:line="360" w:lineRule="auto"/>
        <w:jc w:val="both"/>
        <w:rPr>
          <w:rFonts w:ascii="Times New Roman" w:hAnsi="Times New Roman" w:cs="Times New Roman"/>
          <w:sz w:val="24"/>
          <w:szCs w:val="24"/>
        </w:rPr>
      </w:pPr>
      <w:r w:rsidRPr="000D14A1">
        <w:rPr>
          <w:rFonts w:ascii="Times New Roman" w:hAnsi="Times New Roman" w:cs="Times New Roman"/>
          <w:sz w:val="24"/>
          <w:szCs w:val="24"/>
        </w:rPr>
        <w:t>Gambar</w:t>
      </w:r>
      <w:r>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Merupakan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hasil</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dari</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tiruan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berupa</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bentuk</w:t>
      </w:r>
      <w:proofErr w:type="spellEnd"/>
      <w:r w:rsidRPr="000D14A1">
        <w:rPr>
          <w:rFonts w:ascii="Times New Roman" w:hAnsi="Times New Roman" w:cs="Times New Roman"/>
          <w:sz w:val="24"/>
          <w:szCs w:val="24"/>
        </w:rPr>
        <w:t xml:space="preserve"> atau </w:t>
      </w:r>
      <w:proofErr w:type="spellStart"/>
      <w:r w:rsidRPr="000D14A1">
        <w:rPr>
          <w:rFonts w:ascii="Times New Roman" w:hAnsi="Times New Roman" w:cs="Times New Roman"/>
          <w:sz w:val="24"/>
          <w:szCs w:val="24"/>
        </w:rPr>
        <w:t>pola</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hewan</w:t>
      </w:r>
      <w:proofErr w:type="spellEnd"/>
      <w:r w:rsidRPr="000D14A1">
        <w:rPr>
          <w:rFonts w:ascii="Times New Roman" w:hAnsi="Times New Roman" w:cs="Times New Roman"/>
          <w:sz w:val="24"/>
          <w:szCs w:val="24"/>
        </w:rPr>
        <w:t xml:space="preserve">, orang, </w:t>
      </w:r>
      <w:proofErr w:type="spellStart"/>
      <w:r w:rsidRPr="000D14A1">
        <w:rPr>
          <w:rFonts w:ascii="Times New Roman" w:hAnsi="Times New Roman" w:cs="Times New Roman"/>
          <w:sz w:val="24"/>
          <w:szCs w:val="24"/>
        </w:rPr>
        <w:t>tumbuhan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dsb</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dibuat</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dengan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coretan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alat</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tulis</w:t>
      </w:r>
      <w:proofErr w:type="spellEnd"/>
      <w:r w:rsidRPr="000D14A1">
        <w:rPr>
          <w:rFonts w:ascii="Times New Roman" w:hAnsi="Times New Roman" w:cs="Times New Roman"/>
          <w:sz w:val="24"/>
          <w:szCs w:val="24"/>
        </w:rPr>
        <w:t>.</w:t>
      </w:r>
    </w:p>
    <w:p w14:paraId="597E4820" w14:textId="5EC712B8" w:rsidR="000D14A1" w:rsidRDefault="000D14A1" w:rsidP="006A241D">
      <w:pPr>
        <w:pStyle w:val="ListParagraph"/>
        <w:numPr>
          <w:ilvl w:val="0"/>
          <w:numId w:val="38"/>
        </w:numPr>
        <w:spacing w:line="360" w:lineRule="auto"/>
        <w:jc w:val="both"/>
        <w:rPr>
          <w:rFonts w:ascii="Times New Roman" w:hAnsi="Times New Roman" w:cs="Times New Roman"/>
          <w:sz w:val="24"/>
          <w:szCs w:val="24"/>
        </w:rPr>
      </w:pPr>
      <w:r w:rsidRPr="000D14A1">
        <w:rPr>
          <w:rFonts w:ascii="Times New Roman" w:hAnsi="Times New Roman" w:cs="Times New Roman"/>
          <w:sz w:val="24"/>
          <w:szCs w:val="24"/>
        </w:rPr>
        <w:t>Tulisan</w:t>
      </w:r>
      <w:r>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Merupakan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hasil</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dari</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menulis</w:t>
      </w:r>
      <w:proofErr w:type="spellEnd"/>
      <w:r w:rsidRPr="000D14A1">
        <w:rPr>
          <w:rFonts w:ascii="Times New Roman" w:hAnsi="Times New Roman" w:cs="Times New Roman"/>
          <w:sz w:val="24"/>
          <w:szCs w:val="24"/>
        </w:rPr>
        <w:t xml:space="preserve"> yang </w:t>
      </w:r>
      <w:proofErr w:type="spellStart"/>
      <w:r w:rsidRPr="000D14A1">
        <w:rPr>
          <w:rFonts w:ascii="Times New Roman" w:hAnsi="Times New Roman" w:cs="Times New Roman"/>
          <w:sz w:val="24"/>
          <w:szCs w:val="24"/>
        </w:rPr>
        <w:t>diharapkan</w:t>
      </w:r>
      <w:proofErr w:type="spellEnd"/>
      <w:r w:rsidRPr="000D14A1">
        <w:rPr>
          <w:rFonts w:ascii="Times New Roman" w:hAnsi="Times New Roman" w:cs="Times New Roman"/>
          <w:sz w:val="24"/>
          <w:szCs w:val="24"/>
        </w:rPr>
        <w:t xml:space="preserve"> bisa untuk </w:t>
      </w:r>
      <w:proofErr w:type="spellStart"/>
      <w:r w:rsidRPr="000D14A1">
        <w:rPr>
          <w:rFonts w:ascii="Times New Roman" w:hAnsi="Times New Roman" w:cs="Times New Roman"/>
          <w:sz w:val="24"/>
          <w:szCs w:val="24"/>
        </w:rPr>
        <w:t>dibaca</w:t>
      </w:r>
      <w:proofErr w:type="spellEnd"/>
      <w:r w:rsidRPr="000D14A1">
        <w:rPr>
          <w:rFonts w:ascii="Times New Roman" w:hAnsi="Times New Roman" w:cs="Times New Roman"/>
          <w:sz w:val="24"/>
          <w:szCs w:val="24"/>
        </w:rPr>
        <w:t>.</w:t>
      </w:r>
    </w:p>
    <w:p w14:paraId="331F4D76" w14:textId="75C6B5D5" w:rsidR="000D14A1" w:rsidRPr="000D14A1" w:rsidRDefault="000D14A1" w:rsidP="006A241D">
      <w:pPr>
        <w:pStyle w:val="ListParagraph"/>
        <w:numPr>
          <w:ilvl w:val="0"/>
          <w:numId w:val="38"/>
        </w:numPr>
        <w:spacing w:line="360" w:lineRule="auto"/>
        <w:jc w:val="both"/>
        <w:rPr>
          <w:rFonts w:ascii="Times New Roman" w:hAnsi="Times New Roman" w:cs="Times New Roman"/>
          <w:sz w:val="24"/>
          <w:szCs w:val="24"/>
        </w:rPr>
      </w:pPr>
      <w:proofErr w:type="spellStart"/>
      <w:r w:rsidRPr="000D14A1">
        <w:rPr>
          <w:rFonts w:ascii="Times New Roman" w:hAnsi="Times New Roman" w:cs="Times New Roman"/>
          <w:sz w:val="24"/>
          <w:szCs w:val="24"/>
        </w:rPr>
        <w:t>Kombinasi</w:t>
      </w:r>
      <w:proofErr w:type="spellEnd"/>
      <w:r w:rsidRPr="000D14A1">
        <w:rPr>
          <w:rFonts w:ascii="Times New Roman" w:hAnsi="Times New Roman" w:cs="Times New Roman"/>
          <w:sz w:val="24"/>
          <w:szCs w:val="24"/>
        </w:rPr>
        <w:t xml:space="preserve"> Gambar dan Tulisan</w:t>
      </w:r>
      <w:r>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Merupakan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gabungan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antara</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hasil</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gambar</w:t>
      </w:r>
      <w:proofErr w:type="spellEnd"/>
      <w:r w:rsidRPr="000D14A1">
        <w:rPr>
          <w:rFonts w:ascii="Times New Roman" w:hAnsi="Times New Roman" w:cs="Times New Roman"/>
          <w:sz w:val="24"/>
          <w:szCs w:val="24"/>
        </w:rPr>
        <w:t xml:space="preserve"> dan </w:t>
      </w:r>
      <w:proofErr w:type="spellStart"/>
      <w:r w:rsidRPr="000D14A1">
        <w:rPr>
          <w:rFonts w:ascii="Times New Roman" w:hAnsi="Times New Roman" w:cs="Times New Roman"/>
          <w:sz w:val="24"/>
          <w:szCs w:val="24"/>
        </w:rPr>
        <w:t>hasil</w:t>
      </w:r>
      <w:proofErr w:type="spellEnd"/>
      <w:r w:rsidRPr="000D14A1">
        <w:rPr>
          <w:rFonts w:ascii="Times New Roman" w:hAnsi="Times New Roman" w:cs="Times New Roman"/>
          <w:sz w:val="24"/>
          <w:szCs w:val="24"/>
        </w:rPr>
        <w:t xml:space="preserve"> tulisan yang </w:t>
      </w:r>
      <w:proofErr w:type="spellStart"/>
      <w:r w:rsidRPr="000D14A1">
        <w:rPr>
          <w:rFonts w:ascii="Times New Roman" w:hAnsi="Times New Roman" w:cs="Times New Roman"/>
          <w:sz w:val="24"/>
          <w:szCs w:val="24"/>
        </w:rPr>
        <w:t>dijadikan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menjadi</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satu</w:t>
      </w:r>
      <w:proofErr w:type="spellEnd"/>
      <w:r w:rsidRPr="000D14A1">
        <w:rPr>
          <w:rFonts w:ascii="Times New Roman" w:hAnsi="Times New Roman" w:cs="Times New Roman"/>
          <w:sz w:val="24"/>
          <w:szCs w:val="24"/>
        </w:rPr>
        <w:t xml:space="preserve"> bagian.</w:t>
      </w:r>
    </w:p>
    <w:p w14:paraId="30D55EE4" w14:textId="566C094C" w:rsidR="000D14A1" w:rsidRPr="00F51D98" w:rsidRDefault="000D14A1" w:rsidP="006A241D">
      <w:pPr>
        <w:pStyle w:val="ListParagraph"/>
        <w:numPr>
          <w:ilvl w:val="0"/>
          <w:numId w:val="38"/>
        </w:numPr>
        <w:spacing w:line="360" w:lineRule="auto"/>
        <w:jc w:val="both"/>
        <w:rPr>
          <w:rFonts w:ascii="Times New Roman" w:hAnsi="Times New Roman" w:cs="Times New Roman"/>
          <w:sz w:val="24"/>
          <w:szCs w:val="24"/>
        </w:rPr>
      </w:pPr>
      <w:proofErr w:type="spellStart"/>
      <w:r w:rsidRPr="000D14A1">
        <w:rPr>
          <w:rFonts w:ascii="Times New Roman" w:hAnsi="Times New Roman" w:cs="Times New Roman"/>
          <w:sz w:val="24"/>
          <w:szCs w:val="24"/>
        </w:rPr>
        <w:t>Menempel</w:t>
      </w:r>
      <w:proofErr w:type="spellEnd"/>
      <w:r w:rsidRPr="000D14A1">
        <w:rPr>
          <w:rFonts w:ascii="Times New Roman" w:hAnsi="Times New Roman" w:cs="Times New Roman"/>
          <w:sz w:val="24"/>
          <w:szCs w:val="24"/>
        </w:rPr>
        <w:t xml:space="preserve"> pada </w:t>
      </w:r>
      <w:proofErr w:type="spellStart"/>
      <w:r w:rsidRPr="000D14A1">
        <w:rPr>
          <w:rFonts w:ascii="Times New Roman" w:hAnsi="Times New Roman" w:cs="Times New Roman"/>
          <w:sz w:val="24"/>
          <w:szCs w:val="24"/>
        </w:rPr>
        <w:t>Kemasan</w:t>
      </w:r>
      <w:proofErr w:type="spellEnd"/>
      <w:r w:rsidR="00332746">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Dapat</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diartikan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sebagai</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sesuatu</w:t>
      </w:r>
      <w:proofErr w:type="spellEnd"/>
      <w:r w:rsidRPr="000D14A1">
        <w:rPr>
          <w:rFonts w:ascii="Times New Roman" w:hAnsi="Times New Roman" w:cs="Times New Roman"/>
          <w:sz w:val="24"/>
          <w:szCs w:val="24"/>
        </w:rPr>
        <w:t xml:space="preserve"> yang </w:t>
      </w:r>
      <w:proofErr w:type="spellStart"/>
      <w:r w:rsidRPr="000D14A1">
        <w:rPr>
          <w:rFonts w:ascii="Times New Roman" w:hAnsi="Times New Roman" w:cs="Times New Roman"/>
          <w:sz w:val="24"/>
          <w:szCs w:val="24"/>
        </w:rPr>
        <w:t>melekat</w:t>
      </w:r>
      <w:proofErr w:type="spellEnd"/>
      <w:r w:rsidRPr="000D14A1">
        <w:rPr>
          <w:rFonts w:ascii="Times New Roman" w:hAnsi="Times New Roman" w:cs="Times New Roman"/>
          <w:sz w:val="24"/>
          <w:szCs w:val="24"/>
        </w:rPr>
        <w:t>, (</w:t>
      </w:r>
      <w:proofErr w:type="spellStart"/>
      <w:r w:rsidRPr="000D14A1">
        <w:rPr>
          <w:rFonts w:ascii="Times New Roman" w:hAnsi="Times New Roman" w:cs="Times New Roman"/>
          <w:sz w:val="24"/>
          <w:szCs w:val="24"/>
        </w:rPr>
        <w:t>dengan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sengaja</w:t>
      </w:r>
      <w:proofErr w:type="spellEnd"/>
      <w:r w:rsidRPr="000D14A1">
        <w:rPr>
          <w:rFonts w:ascii="Times New Roman" w:hAnsi="Times New Roman" w:cs="Times New Roman"/>
          <w:sz w:val="24"/>
          <w:szCs w:val="24"/>
        </w:rPr>
        <w:t xml:space="preserve"> atau tidak </w:t>
      </w:r>
      <w:proofErr w:type="spellStart"/>
      <w:r w:rsidRPr="000D14A1">
        <w:rPr>
          <w:rFonts w:ascii="Times New Roman" w:hAnsi="Times New Roman" w:cs="Times New Roman"/>
          <w:sz w:val="24"/>
          <w:szCs w:val="24"/>
        </w:rPr>
        <w:t>sengaja</w:t>
      </w:r>
      <w:proofErr w:type="spellEnd"/>
      <w:r w:rsidRPr="000D14A1">
        <w:rPr>
          <w:rFonts w:ascii="Times New Roman" w:hAnsi="Times New Roman" w:cs="Times New Roman"/>
          <w:sz w:val="24"/>
          <w:szCs w:val="24"/>
        </w:rPr>
        <w:t xml:space="preserve">) pada </w:t>
      </w:r>
      <w:proofErr w:type="spellStart"/>
      <w:r w:rsidRPr="000D14A1">
        <w:rPr>
          <w:rFonts w:ascii="Times New Roman" w:hAnsi="Times New Roman" w:cs="Times New Roman"/>
          <w:sz w:val="24"/>
          <w:szCs w:val="24"/>
        </w:rPr>
        <w:t>kemasan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pelindung</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suatu</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produk</w:t>
      </w:r>
      <w:proofErr w:type="spellEnd"/>
      <w:r w:rsidRPr="000D14A1">
        <w:rPr>
          <w:rFonts w:ascii="Times New Roman" w:hAnsi="Times New Roman" w:cs="Times New Roman"/>
          <w:sz w:val="24"/>
          <w:szCs w:val="24"/>
        </w:rPr>
        <w:t>).</w:t>
      </w:r>
      <w:r w:rsidR="00332746">
        <w:rPr>
          <w:rStyle w:val="FootnoteReference"/>
          <w:rFonts w:ascii="Times New Roman" w:hAnsi="Times New Roman" w:cs="Times New Roman"/>
          <w:sz w:val="24"/>
          <w:szCs w:val="24"/>
        </w:rPr>
        <w:footnoteReference w:id="44"/>
      </w:r>
    </w:p>
    <w:p w14:paraId="3692F0BF" w14:textId="5B69365E" w:rsidR="00E16AFE" w:rsidRPr="001D7FBC" w:rsidRDefault="00AD0C02" w:rsidP="00C865B6">
      <w:pPr>
        <w:pStyle w:val="Heading2"/>
        <w:numPr>
          <w:ilvl w:val="0"/>
          <w:numId w:val="21"/>
        </w:numPr>
        <w:spacing w:before="62" w:line="360" w:lineRule="auto"/>
        <w:ind w:left="360" w:right="340"/>
        <w:rPr>
          <w:rFonts w:ascii="Times New Roman" w:hAnsi="Times New Roman" w:cs="Times New Roman"/>
          <w:b/>
          <w:bCs/>
          <w:color w:val="000000" w:themeColor="text1"/>
          <w:sz w:val="24"/>
          <w:szCs w:val="24"/>
        </w:rPr>
      </w:pPr>
      <w:bookmarkStart w:id="52" w:name="_Toc186785514"/>
      <w:r w:rsidRPr="001D7FBC">
        <w:rPr>
          <w:rFonts w:ascii="Times New Roman" w:hAnsi="Times New Roman" w:cs="Times New Roman"/>
          <w:b/>
          <w:bCs/>
          <w:color w:val="000000" w:themeColor="text1"/>
          <w:sz w:val="24"/>
          <w:szCs w:val="24"/>
        </w:rPr>
        <w:t xml:space="preserve">Keputusan </w:t>
      </w:r>
      <w:proofErr w:type="spellStart"/>
      <w:r w:rsidRPr="001D7FBC">
        <w:rPr>
          <w:rFonts w:ascii="Times New Roman" w:hAnsi="Times New Roman" w:cs="Times New Roman"/>
          <w:b/>
          <w:bCs/>
          <w:color w:val="000000" w:themeColor="text1"/>
          <w:sz w:val="24"/>
          <w:szCs w:val="24"/>
        </w:rPr>
        <w:t>Pembelian</w:t>
      </w:r>
      <w:bookmarkEnd w:id="52"/>
      <w:proofErr w:type="spellEnd"/>
    </w:p>
    <w:p w14:paraId="3413A4DD" w14:textId="57A7DFA2" w:rsidR="00AD0C02" w:rsidRPr="001D7FBC" w:rsidRDefault="00AD0C02" w:rsidP="00C865B6">
      <w:pPr>
        <w:pStyle w:val="Heading3"/>
        <w:numPr>
          <w:ilvl w:val="0"/>
          <w:numId w:val="22"/>
        </w:numPr>
        <w:spacing w:before="0" w:line="360" w:lineRule="auto"/>
        <w:ind w:left="502"/>
        <w:rPr>
          <w:rFonts w:ascii="Times New Roman" w:hAnsi="Times New Roman" w:cs="Times New Roman"/>
          <w:b/>
          <w:bCs/>
          <w:color w:val="000000" w:themeColor="text1"/>
        </w:rPr>
      </w:pPr>
      <w:bookmarkStart w:id="53" w:name="_Toc186785515"/>
      <w:proofErr w:type="spellStart"/>
      <w:r w:rsidRPr="001D7FBC">
        <w:rPr>
          <w:rFonts w:ascii="Times New Roman" w:hAnsi="Times New Roman" w:cs="Times New Roman"/>
          <w:b/>
          <w:bCs/>
          <w:color w:val="000000" w:themeColor="text1"/>
        </w:rPr>
        <w:t>Pengertian</w:t>
      </w:r>
      <w:proofErr w:type="spellEnd"/>
      <w:r w:rsidRPr="001D7FBC">
        <w:rPr>
          <w:rFonts w:ascii="Times New Roman" w:hAnsi="Times New Roman" w:cs="Times New Roman"/>
          <w:b/>
          <w:bCs/>
          <w:color w:val="000000" w:themeColor="text1"/>
        </w:rPr>
        <w:t xml:space="preserve"> Keputusan </w:t>
      </w:r>
      <w:proofErr w:type="spellStart"/>
      <w:r w:rsidRPr="001D7FBC">
        <w:rPr>
          <w:rFonts w:ascii="Times New Roman" w:hAnsi="Times New Roman" w:cs="Times New Roman"/>
          <w:b/>
          <w:bCs/>
          <w:color w:val="000000" w:themeColor="text1"/>
        </w:rPr>
        <w:t>Pembelian</w:t>
      </w:r>
      <w:bookmarkEnd w:id="53"/>
      <w:proofErr w:type="spellEnd"/>
    </w:p>
    <w:p w14:paraId="07E2EBE2" w14:textId="3AED547E" w:rsidR="008061EF" w:rsidRPr="00236438" w:rsidRDefault="00B539FB" w:rsidP="001D7FBC">
      <w:pPr>
        <w:spacing w:after="0" w:line="360" w:lineRule="auto"/>
        <w:ind w:left="709" w:firstLine="414"/>
        <w:jc w:val="both"/>
        <w:rPr>
          <w:rFonts w:ascii="Times New Roman" w:hAnsi="Times New Roman" w:cs="Times New Roman"/>
          <w:sz w:val="24"/>
          <w:szCs w:val="24"/>
        </w:rPr>
      </w:pPr>
      <w:proofErr w:type="spellStart"/>
      <w:r w:rsidRPr="00236438">
        <w:rPr>
          <w:rFonts w:ascii="Times New Roman" w:hAnsi="Times New Roman" w:cs="Times New Roman"/>
          <w:sz w:val="24"/>
          <w:szCs w:val="24"/>
        </w:rPr>
        <w:t>Menurut</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Sutisna</w:t>
      </w:r>
      <w:proofErr w:type="spellEnd"/>
      <w:r w:rsidRPr="00236438">
        <w:rPr>
          <w:rFonts w:ascii="Times New Roman" w:hAnsi="Times New Roman" w:cs="Times New Roman"/>
          <w:sz w:val="24"/>
          <w:szCs w:val="24"/>
        </w:rPr>
        <w:t xml:space="preserve"> Keputusan </w:t>
      </w:r>
      <w:proofErr w:type="spellStart"/>
      <w:r w:rsidRPr="00236438">
        <w:rPr>
          <w:rFonts w:ascii="Times New Roman" w:hAnsi="Times New Roman" w:cs="Times New Roman"/>
          <w:sz w:val="24"/>
          <w:szCs w:val="24"/>
        </w:rPr>
        <w:t>pembelian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merupakan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sebuah</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pengambilan</w:t>
      </w:r>
      <w:proofErr w:type="spellEnd"/>
      <w:r w:rsidRPr="00236438">
        <w:rPr>
          <w:rFonts w:ascii="Times New Roman" w:hAnsi="Times New Roman" w:cs="Times New Roman"/>
          <w:sz w:val="24"/>
          <w:szCs w:val="24"/>
        </w:rPr>
        <w:t xml:space="preserve"> Keputusan oleh </w:t>
      </w:r>
      <w:proofErr w:type="spellStart"/>
      <w:r w:rsidRPr="00236438">
        <w:rPr>
          <w:rFonts w:ascii="Times New Roman" w:hAnsi="Times New Roman" w:cs="Times New Roman"/>
          <w:sz w:val="24"/>
          <w:szCs w:val="24"/>
        </w:rPr>
        <w:t>seorang</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konsumen</w:t>
      </w:r>
      <w:proofErr w:type="spellEnd"/>
      <w:r w:rsidRPr="00236438">
        <w:rPr>
          <w:rFonts w:ascii="Times New Roman" w:hAnsi="Times New Roman" w:cs="Times New Roman"/>
          <w:sz w:val="24"/>
          <w:szCs w:val="24"/>
        </w:rPr>
        <w:t xml:space="preserve"> untuk </w:t>
      </w:r>
      <w:proofErr w:type="spellStart"/>
      <w:r w:rsidRPr="00236438">
        <w:rPr>
          <w:rFonts w:ascii="Times New Roman" w:hAnsi="Times New Roman" w:cs="Times New Roman"/>
          <w:sz w:val="24"/>
          <w:szCs w:val="24"/>
        </w:rPr>
        <w:t>melakukan</w:t>
      </w:r>
      <w:proofErr w:type="spellEnd"/>
      <w:r w:rsidR="00236438"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pembedaan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suatu</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diawali</w:t>
      </w:r>
      <w:proofErr w:type="spellEnd"/>
      <w:r w:rsidRPr="00236438">
        <w:rPr>
          <w:rFonts w:ascii="Times New Roman" w:hAnsi="Times New Roman" w:cs="Times New Roman"/>
          <w:sz w:val="24"/>
          <w:szCs w:val="24"/>
        </w:rPr>
        <w:t xml:space="preserve"> oleh </w:t>
      </w:r>
      <w:proofErr w:type="spellStart"/>
      <w:r w:rsidRPr="00236438">
        <w:rPr>
          <w:rFonts w:ascii="Times New Roman" w:hAnsi="Times New Roman" w:cs="Times New Roman"/>
          <w:sz w:val="24"/>
          <w:szCs w:val="24"/>
        </w:rPr>
        <w:t>adanya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kesadaran</w:t>
      </w:r>
      <w:proofErr w:type="spellEnd"/>
      <w:r w:rsidRPr="00236438">
        <w:rPr>
          <w:rFonts w:ascii="Times New Roman" w:hAnsi="Times New Roman" w:cs="Times New Roman"/>
          <w:sz w:val="24"/>
          <w:szCs w:val="24"/>
        </w:rPr>
        <w:t xml:space="preserve"> atas </w:t>
      </w:r>
      <w:proofErr w:type="spellStart"/>
      <w:r w:rsidRPr="00236438">
        <w:rPr>
          <w:rFonts w:ascii="Times New Roman" w:hAnsi="Times New Roman" w:cs="Times New Roman"/>
          <w:sz w:val="24"/>
          <w:szCs w:val="24"/>
        </w:rPr>
        <w:t>pemenuhan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kebutuhan</w:t>
      </w:r>
      <w:proofErr w:type="spellEnd"/>
      <w:r w:rsidRPr="00236438">
        <w:rPr>
          <w:rFonts w:ascii="Times New Roman" w:hAnsi="Times New Roman" w:cs="Times New Roman"/>
          <w:sz w:val="24"/>
          <w:szCs w:val="24"/>
        </w:rPr>
        <w:t xml:space="preserve"> dan </w:t>
      </w:r>
      <w:proofErr w:type="spellStart"/>
      <w:r w:rsidRPr="00236438">
        <w:rPr>
          <w:rFonts w:ascii="Times New Roman" w:hAnsi="Times New Roman" w:cs="Times New Roman"/>
          <w:sz w:val="24"/>
          <w:szCs w:val="24"/>
        </w:rPr>
        <w:t>keinginan</w:t>
      </w:r>
      <w:proofErr w:type="spellEnd"/>
      <w:r w:rsidRPr="00236438">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Dikutip</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dari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jurnal</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milik</w:t>
      </w:r>
      <w:proofErr w:type="spellEnd"/>
      <w:r w:rsidRPr="00236438">
        <w:rPr>
          <w:rFonts w:ascii="Times New Roman" w:hAnsi="Times New Roman" w:cs="Times New Roman"/>
          <w:sz w:val="24"/>
          <w:szCs w:val="24"/>
        </w:rPr>
        <w:t xml:space="preserve"> maria, </w:t>
      </w:r>
      <w:proofErr w:type="spellStart"/>
      <w:r w:rsidRPr="00236438">
        <w:rPr>
          <w:rFonts w:ascii="Times New Roman" w:hAnsi="Times New Roman" w:cs="Times New Roman"/>
          <w:sz w:val="24"/>
          <w:szCs w:val="24"/>
        </w:rPr>
        <w:t>menurut</w:t>
      </w:r>
      <w:proofErr w:type="spellEnd"/>
      <w:r w:rsidRPr="00236438">
        <w:rPr>
          <w:rFonts w:ascii="Times New Roman" w:hAnsi="Times New Roman" w:cs="Times New Roman"/>
          <w:sz w:val="24"/>
          <w:szCs w:val="24"/>
        </w:rPr>
        <w:t xml:space="preserve"> Kotler &amp; Amstrong </w:t>
      </w:r>
      <w:proofErr w:type="spellStart"/>
      <w:r w:rsidRPr="00236438">
        <w:rPr>
          <w:rFonts w:ascii="Times New Roman" w:hAnsi="Times New Roman" w:cs="Times New Roman"/>
          <w:sz w:val="24"/>
          <w:szCs w:val="24"/>
        </w:rPr>
        <w:t>bahwa</w:t>
      </w:r>
      <w:proofErr w:type="spellEnd"/>
      <w:r w:rsidRPr="00236438">
        <w:rPr>
          <w:rFonts w:ascii="Times New Roman" w:hAnsi="Times New Roman" w:cs="Times New Roman"/>
          <w:sz w:val="24"/>
          <w:szCs w:val="24"/>
        </w:rPr>
        <w:t xml:space="preserve"> Keputusan </w:t>
      </w:r>
      <w:proofErr w:type="spellStart"/>
      <w:r w:rsidRPr="00236438">
        <w:rPr>
          <w:rFonts w:ascii="Times New Roman" w:hAnsi="Times New Roman" w:cs="Times New Roman"/>
          <w:sz w:val="24"/>
          <w:szCs w:val="24"/>
        </w:rPr>
        <w:t>pembelian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merupakan</w:t>
      </w:r>
      <w:proofErr w:type="spellEnd"/>
      <w:r w:rsidRPr="00236438">
        <w:rPr>
          <w:rFonts w:ascii="Times New Roman" w:hAnsi="Times New Roman" w:cs="Times New Roman"/>
          <w:sz w:val="24"/>
          <w:szCs w:val="24"/>
        </w:rPr>
        <w:t xml:space="preserve"> bagian </w:t>
      </w:r>
      <w:proofErr w:type="spellStart"/>
      <w:r w:rsidRPr="00236438">
        <w:rPr>
          <w:rFonts w:ascii="Times New Roman" w:hAnsi="Times New Roman" w:cs="Times New Roman"/>
          <w:sz w:val="24"/>
          <w:szCs w:val="24"/>
        </w:rPr>
        <w:t>dari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perilaku</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konsumen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tentang</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bagaimana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seorang</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individu</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kelompok</w:t>
      </w:r>
      <w:proofErr w:type="spellEnd"/>
      <w:r w:rsidRPr="00236438">
        <w:rPr>
          <w:rFonts w:ascii="Times New Roman" w:hAnsi="Times New Roman" w:cs="Times New Roman"/>
          <w:sz w:val="24"/>
          <w:szCs w:val="24"/>
        </w:rPr>
        <w:t xml:space="preserve"> dan </w:t>
      </w:r>
      <w:proofErr w:type="spellStart"/>
      <w:r w:rsidRPr="00236438">
        <w:rPr>
          <w:rFonts w:ascii="Times New Roman" w:hAnsi="Times New Roman" w:cs="Times New Roman"/>
          <w:sz w:val="24"/>
          <w:szCs w:val="24"/>
        </w:rPr>
        <w:t>organisasi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memilih</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membeli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menggunakan</w:t>
      </w:r>
      <w:proofErr w:type="spellEnd"/>
      <w:r w:rsidRPr="00236438">
        <w:rPr>
          <w:rFonts w:ascii="Times New Roman" w:hAnsi="Times New Roman" w:cs="Times New Roman"/>
          <w:sz w:val="24"/>
          <w:szCs w:val="24"/>
        </w:rPr>
        <w:t xml:space="preserve"> dan </w:t>
      </w:r>
      <w:proofErr w:type="spellStart"/>
      <w:r w:rsidRPr="00236438">
        <w:rPr>
          <w:rFonts w:ascii="Times New Roman" w:hAnsi="Times New Roman" w:cs="Times New Roman"/>
          <w:sz w:val="24"/>
          <w:szCs w:val="24"/>
        </w:rPr>
        <w:t>bagaimana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barang</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jasa</w:t>
      </w:r>
      <w:proofErr w:type="spellEnd"/>
      <w:r w:rsidRPr="00236438">
        <w:rPr>
          <w:rFonts w:ascii="Times New Roman" w:hAnsi="Times New Roman" w:cs="Times New Roman"/>
          <w:sz w:val="24"/>
          <w:szCs w:val="24"/>
        </w:rPr>
        <w:t xml:space="preserve">, </w:t>
      </w:r>
      <w:r w:rsidRPr="00236438">
        <w:rPr>
          <w:rFonts w:ascii="Times New Roman" w:hAnsi="Times New Roman" w:cs="Times New Roman"/>
          <w:sz w:val="24"/>
          <w:szCs w:val="24"/>
        </w:rPr>
        <w:lastRenderedPageBreak/>
        <w:t xml:space="preserve">ide atau </w:t>
      </w:r>
      <w:proofErr w:type="spellStart"/>
      <w:r w:rsidRPr="00236438">
        <w:rPr>
          <w:rFonts w:ascii="Times New Roman" w:hAnsi="Times New Roman" w:cs="Times New Roman"/>
          <w:sz w:val="24"/>
          <w:szCs w:val="24"/>
        </w:rPr>
        <w:t>pengalaman</w:t>
      </w:r>
      <w:proofErr w:type="spellEnd"/>
      <w:r w:rsidRPr="00236438">
        <w:rPr>
          <w:rFonts w:ascii="Times New Roman" w:hAnsi="Times New Roman" w:cs="Times New Roman"/>
          <w:sz w:val="24"/>
          <w:szCs w:val="24"/>
        </w:rPr>
        <w:t xml:space="preserve"> untuk </w:t>
      </w:r>
      <w:proofErr w:type="spellStart"/>
      <w:r w:rsidRPr="00236438">
        <w:rPr>
          <w:rFonts w:ascii="Times New Roman" w:hAnsi="Times New Roman" w:cs="Times New Roman"/>
          <w:sz w:val="24"/>
          <w:szCs w:val="24"/>
        </w:rPr>
        <w:t>memuaskan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kebutuhan</w:t>
      </w:r>
      <w:proofErr w:type="spellEnd"/>
      <w:r w:rsidRPr="00236438">
        <w:rPr>
          <w:rFonts w:ascii="Times New Roman" w:hAnsi="Times New Roman" w:cs="Times New Roman"/>
          <w:sz w:val="24"/>
          <w:szCs w:val="24"/>
        </w:rPr>
        <w:t xml:space="preserve"> dan </w:t>
      </w:r>
      <w:proofErr w:type="spellStart"/>
      <w:r w:rsidRPr="00236438">
        <w:rPr>
          <w:rFonts w:ascii="Times New Roman" w:hAnsi="Times New Roman" w:cs="Times New Roman"/>
          <w:sz w:val="24"/>
          <w:szCs w:val="24"/>
        </w:rPr>
        <w:t>keinginan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mereka</w:t>
      </w:r>
      <w:proofErr w:type="spellEnd"/>
      <w:r w:rsidRPr="00236438">
        <w:rPr>
          <w:rFonts w:ascii="Times New Roman" w:hAnsi="Times New Roman" w:cs="Times New Roman"/>
          <w:sz w:val="24"/>
          <w:szCs w:val="24"/>
        </w:rPr>
        <w:t>.</w:t>
      </w:r>
      <w:r>
        <w:rPr>
          <w:rStyle w:val="FootnoteReference"/>
          <w:rFonts w:ascii="Times New Roman" w:hAnsi="Times New Roman" w:cs="Times New Roman"/>
          <w:sz w:val="24"/>
          <w:szCs w:val="24"/>
        </w:rPr>
        <w:footnoteReference w:id="46"/>
      </w:r>
    </w:p>
    <w:p w14:paraId="4CA69203" w14:textId="1D3C7BAC" w:rsidR="008061EF" w:rsidRPr="00236438" w:rsidRDefault="006E4B1C" w:rsidP="001D7FBC">
      <w:pPr>
        <w:spacing w:after="0" w:line="360" w:lineRule="auto"/>
        <w:ind w:left="709" w:firstLine="720"/>
        <w:jc w:val="both"/>
        <w:rPr>
          <w:rFonts w:ascii="Times New Roman" w:hAnsi="Times New Roman" w:cs="Times New Roman"/>
          <w:sz w:val="24"/>
          <w:szCs w:val="24"/>
        </w:rPr>
      </w:pPr>
      <w:proofErr w:type="spellStart"/>
      <w:r w:rsidRPr="00236438">
        <w:rPr>
          <w:rFonts w:ascii="Times New Roman" w:hAnsi="Times New Roman" w:cs="Times New Roman"/>
          <w:sz w:val="24"/>
          <w:szCs w:val="24"/>
        </w:rPr>
        <w:t>Dapat</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disimpulkan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bahwa</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sebuah</w:t>
      </w:r>
      <w:proofErr w:type="spellEnd"/>
      <w:r w:rsidRPr="00236438">
        <w:rPr>
          <w:rFonts w:ascii="Times New Roman" w:hAnsi="Times New Roman" w:cs="Times New Roman"/>
          <w:sz w:val="24"/>
          <w:szCs w:val="24"/>
        </w:rPr>
        <w:t xml:space="preserve"> Keputusan </w:t>
      </w:r>
      <w:proofErr w:type="spellStart"/>
      <w:r w:rsidRPr="00236438">
        <w:rPr>
          <w:rFonts w:ascii="Times New Roman" w:hAnsi="Times New Roman" w:cs="Times New Roman"/>
          <w:sz w:val="24"/>
          <w:szCs w:val="24"/>
        </w:rPr>
        <w:t>pembelian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merupakan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suatu</w:t>
      </w:r>
      <w:proofErr w:type="spellEnd"/>
      <w:r w:rsidRPr="00236438">
        <w:rPr>
          <w:rFonts w:ascii="Times New Roman" w:hAnsi="Times New Roman" w:cs="Times New Roman"/>
          <w:sz w:val="24"/>
          <w:szCs w:val="24"/>
        </w:rPr>
        <w:t xml:space="preserve"> proses mental yang </w:t>
      </w:r>
      <w:proofErr w:type="spellStart"/>
      <w:r w:rsidRPr="00236438">
        <w:rPr>
          <w:rFonts w:ascii="Times New Roman" w:hAnsi="Times New Roman" w:cs="Times New Roman"/>
          <w:sz w:val="24"/>
          <w:szCs w:val="24"/>
        </w:rPr>
        <w:t>dilalui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seorang</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konsumen</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sebelum</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memutuskan</w:t>
      </w:r>
      <w:proofErr w:type="spellEnd"/>
      <w:r w:rsidRPr="00236438">
        <w:rPr>
          <w:rFonts w:ascii="Times New Roman" w:hAnsi="Times New Roman" w:cs="Times New Roman"/>
          <w:sz w:val="24"/>
          <w:szCs w:val="24"/>
        </w:rPr>
        <w:t xml:space="preserve"> untuk </w:t>
      </w:r>
      <w:proofErr w:type="spellStart"/>
      <w:r w:rsidRPr="00236438">
        <w:rPr>
          <w:rFonts w:ascii="Times New Roman" w:hAnsi="Times New Roman" w:cs="Times New Roman"/>
          <w:sz w:val="24"/>
          <w:szCs w:val="24"/>
        </w:rPr>
        <w:t>membeli</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suatu</w:t>
      </w:r>
      <w:proofErr w:type="spellEnd"/>
      <w:r w:rsidRPr="00236438">
        <w:rPr>
          <w:rFonts w:ascii="Times New Roman" w:hAnsi="Times New Roman" w:cs="Times New Roman"/>
          <w:sz w:val="24"/>
          <w:szCs w:val="24"/>
        </w:rPr>
        <w:t xml:space="preserve"> </w:t>
      </w:r>
      <w:proofErr w:type="spellStart"/>
      <w:r w:rsidRPr="00236438">
        <w:rPr>
          <w:rFonts w:ascii="Times New Roman" w:hAnsi="Times New Roman" w:cs="Times New Roman"/>
          <w:sz w:val="24"/>
          <w:szCs w:val="24"/>
        </w:rPr>
        <w:t>produk</w:t>
      </w:r>
      <w:proofErr w:type="spellEnd"/>
      <w:r w:rsidRPr="00236438">
        <w:rPr>
          <w:rFonts w:ascii="Times New Roman" w:hAnsi="Times New Roman" w:cs="Times New Roman"/>
          <w:sz w:val="24"/>
          <w:szCs w:val="24"/>
        </w:rPr>
        <w:t xml:space="preserve"> atau </w:t>
      </w:r>
      <w:proofErr w:type="spellStart"/>
      <w:r w:rsidRPr="00236438">
        <w:rPr>
          <w:rFonts w:ascii="Times New Roman" w:hAnsi="Times New Roman" w:cs="Times New Roman"/>
          <w:sz w:val="24"/>
          <w:szCs w:val="24"/>
        </w:rPr>
        <w:t>jasa</w:t>
      </w:r>
      <w:proofErr w:type="spellEnd"/>
      <w:r w:rsidRPr="00236438">
        <w:rPr>
          <w:rFonts w:ascii="Times New Roman" w:hAnsi="Times New Roman" w:cs="Times New Roman"/>
          <w:sz w:val="24"/>
          <w:szCs w:val="24"/>
        </w:rPr>
        <w:t>.</w:t>
      </w:r>
    </w:p>
    <w:p w14:paraId="0105BAE2" w14:textId="06591B5A" w:rsidR="00AD0C02" w:rsidRPr="00377E88" w:rsidRDefault="00AD0C02" w:rsidP="00377E88">
      <w:pPr>
        <w:pStyle w:val="Heading3"/>
        <w:numPr>
          <w:ilvl w:val="0"/>
          <w:numId w:val="22"/>
        </w:numPr>
        <w:spacing w:before="0" w:line="360" w:lineRule="auto"/>
        <w:ind w:left="502"/>
        <w:rPr>
          <w:rFonts w:ascii="Times New Roman" w:hAnsi="Times New Roman" w:cs="Times New Roman"/>
          <w:b/>
          <w:bCs/>
          <w:color w:val="000000" w:themeColor="text1"/>
        </w:rPr>
      </w:pPr>
      <w:bookmarkStart w:id="54" w:name="_Toc186785516"/>
      <w:r w:rsidRPr="00377E88">
        <w:rPr>
          <w:rFonts w:ascii="Times New Roman" w:hAnsi="Times New Roman" w:cs="Times New Roman"/>
          <w:b/>
          <w:bCs/>
          <w:color w:val="000000" w:themeColor="text1"/>
        </w:rPr>
        <w:t xml:space="preserve">Faktor Yang </w:t>
      </w:r>
      <w:proofErr w:type="spellStart"/>
      <w:r w:rsidRPr="00377E88">
        <w:rPr>
          <w:rFonts w:ascii="Times New Roman" w:hAnsi="Times New Roman" w:cs="Times New Roman"/>
          <w:b/>
          <w:bCs/>
          <w:color w:val="000000" w:themeColor="text1"/>
        </w:rPr>
        <w:t>Mempengaruhi</w:t>
      </w:r>
      <w:proofErr w:type="spellEnd"/>
      <w:r w:rsidRPr="00377E88">
        <w:rPr>
          <w:rFonts w:ascii="Times New Roman" w:hAnsi="Times New Roman" w:cs="Times New Roman"/>
          <w:b/>
          <w:bCs/>
          <w:color w:val="000000" w:themeColor="text1"/>
        </w:rPr>
        <w:t xml:space="preserve"> Keputusan </w:t>
      </w:r>
      <w:proofErr w:type="spellStart"/>
      <w:r w:rsidRPr="00377E88">
        <w:rPr>
          <w:rFonts w:ascii="Times New Roman" w:hAnsi="Times New Roman" w:cs="Times New Roman"/>
          <w:b/>
          <w:bCs/>
          <w:color w:val="000000" w:themeColor="text1"/>
        </w:rPr>
        <w:t>Pembelian</w:t>
      </w:r>
      <w:bookmarkEnd w:id="54"/>
      <w:proofErr w:type="spellEnd"/>
    </w:p>
    <w:p w14:paraId="0EEBB15A" w14:textId="6B850227" w:rsidR="006E4B1C" w:rsidRPr="00F9563E" w:rsidRDefault="006E4B1C" w:rsidP="00377E88">
      <w:pPr>
        <w:spacing w:after="0" w:line="360" w:lineRule="auto"/>
        <w:ind w:left="709" w:firstLine="414"/>
        <w:jc w:val="both"/>
        <w:rPr>
          <w:rFonts w:ascii="Times New Roman" w:hAnsi="Times New Roman" w:cs="Times New Roman"/>
          <w:sz w:val="24"/>
          <w:szCs w:val="24"/>
        </w:rPr>
      </w:pPr>
      <w:proofErr w:type="spellStart"/>
      <w:r w:rsidRPr="00F9563E">
        <w:rPr>
          <w:rFonts w:ascii="Times New Roman" w:hAnsi="Times New Roman" w:cs="Times New Roman"/>
          <w:sz w:val="24"/>
          <w:szCs w:val="24"/>
        </w:rPr>
        <w:t>Menurut</w:t>
      </w:r>
      <w:proofErr w:type="spellEnd"/>
      <w:r w:rsidRPr="00F9563E">
        <w:rPr>
          <w:rFonts w:ascii="Times New Roman" w:hAnsi="Times New Roman" w:cs="Times New Roman"/>
          <w:sz w:val="24"/>
          <w:szCs w:val="24"/>
        </w:rPr>
        <w:t xml:space="preserve"> Kotler, factor-</w:t>
      </w:r>
      <w:proofErr w:type="spellStart"/>
      <w:r w:rsidRPr="00F9563E">
        <w:rPr>
          <w:rFonts w:ascii="Times New Roman" w:hAnsi="Times New Roman" w:cs="Times New Roman"/>
          <w:sz w:val="24"/>
          <w:szCs w:val="24"/>
        </w:rPr>
        <w:t>faktor</w:t>
      </w:r>
      <w:proofErr w:type="spellEnd"/>
      <w:r w:rsidRPr="00F9563E">
        <w:rPr>
          <w:rFonts w:ascii="Times New Roman" w:hAnsi="Times New Roman" w:cs="Times New Roman"/>
          <w:sz w:val="24"/>
          <w:szCs w:val="24"/>
        </w:rPr>
        <w:t xml:space="preserve"> yang </w:t>
      </w:r>
      <w:proofErr w:type="spellStart"/>
      <w:r w:rsidRPr="00F9563E">
        <w:rPr>
          <w:rFonts w:ascii="Times New Roman" w:hAnsi="Times New Roman" w:cs="Times New Roman"/>
          <w:sz w:val="24"/>
          <w:szCs w:val="24"/>
        </w:rPr>
        <w:t>mempengaruhi</w:t>
      </w:r>
      <w:proofErr w:type="spellEnd"/>
      <w:r w:rsidRPr="00F9563E">
        <w:rPr>
          <w:rFonts w:ascii="Times New Roman" w:hAnsi="Times New Roman" w:cs="Times New Roman"/>
          <w:sz w:val="24"/>
          <w:szCs w:val="24"/>
        </w:rPr>
        <w:t xml:space="preserve"> </w:t>
      </w:r>
      <w:proofErr w:type="spellStart"/>
      <w:r w:rsidRPr="00F9563E">
        <w:rPr>
          <w:rFonts w:ascii="Times New Roman" w:hAnsi="Times New Roman" w:cs="Times New Roman"/>
          <w:sz w:val="24"/>
          <w:szCs w:val="24"/>
        </w:rPr>
        <w:t>perilaku</w:t>
      </w:r>
      <w:proofErr w:type="spellEnd"/>
      <w:r w:rsidRPr="00F9563E">
        <w:rPr>
          <w:rFonts w:ascii="Times New Roman" w:hAnsi="Times New Roman" w:cs="Times New Roman"/>
          <w:sz w:val="24"/>
          <w:szCs w:val="24"/>
        </w:rPr>
        <w:t xml:space="preserve"> </w:t>
      </w:r>
      <w:proofErr w:type="spellStart"/>
      <w:r w:rsidRPr="00F9563E">
        <w:rPr>
          <w:rFonts w:ascii="Times New Roman" w:hAnsi="Times New Roman" w:cs="Times New Roman"/>
          <w:sz w:val="24"/>
          <w:szCs w:val="24"/>
        </w:rPr>
        <w:t>pembelian</w:t>
      </w:r>
      <w:proofErr w:type="spellEnd"/>
      <w:r w:rsidRPr="00F9563E">
        <w:rPr>
          <w:rFonts w:ascii="Times New Roman" w:hAnsi="Times New Roman" w:cs="Times New Roman"/>
          <w:sz w:val="24"/>
          <w:szCs w:val="24"/>
        </w:rPr>
        <w:t xml:space="preserve"> </w:t>
      </w:r>
      <w:proofErr w:type="spellStart"/>
      <w:r w:rsidRPr="00F9563E">
        <w:rPr>
          <w:rFonts w:ascii="Times New Roman" w:hAnsi="Times New Roman" w:cs="Times New Roman"/>
          <w:sz w:val="24"/>
          <w:szCs w:val="24"/>
        </w:rPr>
        <w:t>konsumen</w:t>
      </w:r>
      <w:proofErr w:type="spellEnd"/>
      <w:r w:rsidRPr="00F9563E">
        <w:rPr>
          <w:rFonts w:ascii="Times New Roman" w:hAnsi="Times New Roman" w:cs="Times New Roman"/>
          <w:sz w:val="24"/>
          <w:szCs w:val="24"/>
        </w:rPr>
        <w:t xml:space="preserve"> </w:t>
      </w:r>
      <w:proofErr w:type="spellStart"/>
      <w:r w:rsidRPr="00F9563E">
        <w:rPr>
          <w:rFonts w:ascii="Times New Roman" w:hAnsi="Times New Roman" w:cs="Times New Roman"/>
          <w:sz w:val="24"/>
          <w:szCs w:val="24"/>
        </w:rPr>
        <w:t>secara</w:t>
      </w:r>
      <w:proofErr w:type="spellEnd"/>
      <w:r w:rsidRPr="00F9563E">
        <w:rPr>
          <w:rFonts w:ascii="Times New Roman" w:hAnsi="Times New Roman" w:cs="Times New Roman"/>
          <w:sz w:val="24"/>
          <w:szCs w:val="24"/>
        </w:rPr>
        <w:t xml:space="preserve"> </w:t>
      </w:r>
      <w:proofErr w:type="spellStart"/>
      <w:r w:rsidRPr="00F9563E">
        <w:rPr>
          <w:rFonts w:ascii="Times New Roman" w:hAnsi="Times New Roman" w:cs="Times New Roman"/>
          <w:sz w:val="24"/>
          <w:szCs w:val="24"/>
        </w:rPr>
        <w:t>umum</w:t>
      </w:r>
      <w:proofErr w:type="spellEnd"/>
      <w:r w:rsidRPr="00F9563E">
        <w:rPr>
          <w:rFonts w:ascii="Times New Roman" w:hAnsi="Times New Roman" w:cs="Times New Roman"/>
          <w:sz w:val="24"/>
          <w:szCs w:val="24"/>
        </w:rPr>
        <w:t xml:space="preserve"> </w:t>
      </w:r>
      <w:proofErr w:type="spellStart"/>
      <w:r w:rsidRPr="00F9563E">
        <w:rPr>
          <w:rFonts w:ascii="Times New Roman" w:hAnsi="Times New Roman" w:cs="Times New Roman"/>
          <w:sz w:val="24"/>
          <w:szCs w:val="24"/>
        </w:rPr>
        <w:t>terdapat</w:t>
      </w:r>
      <w:proofErr w:type="spellEnd"/>
      <w:r w:rsidRPr="00F9563E">
        <w:rPr>
          <w:rFonts w:ascii="Times New Roman" w:hAnsi="Times New Roman" w:cs="Times New Roman"/>
          <w:sz w:val="24"/>
          <w:szCs w:val="24"/>
        </w:rPr>
        <w:t xml:space="preserve"> 2 (dua) factor yang </w:t>
      </w:r>
      <w:proofErr w:type="spellStart"/>
      <w:r w:rsidRPr="00F9563E">
        <w:rPr>
          <w:rFonts w:ascii="Times New Roman" w:hAnsi="Times New Roman" w:cs="Times New Roman"/>
          <w:sz w:val="24"/>
          <w:szCs w:val="24"/>
        </w:rPr>
        <w:t>mempengaruhi</w:t>
      </w:r>
      <w:proofErr w:type="spellEnd"/>
      <w:r w:rsidRPr="00F9563E">
        <w:rPr>
          <w:rFonts w:ascii="Times New Roman" w:hAnsi="Times New Roman" w:cs="Times New Roman"/>
          <w:sz w:val="24"/>
          <w:szCs w:val="24"/>
        </w:rPr>
        <w:t xml:space="preserve">, </w:t>
      </w:r>
      <w:proofErr w:type="spellStart"/>
      <w:r w:rsidRPr="00F9563E">
        <w:rPr>
          <w:rFonts w:ascii="Times New Roman" w:hAnsi="Times New Roman" w:cs="Times New Roman"/>
          <w:sz w:val="24"/>
          <w:szCs w:val="24"/>
        </w:rPr>
        <w:t>yakni</w:t>
      </w:r>
      <w:proofErr w:type="spellEnd"/>
      <w:r w:rsidR="008F0672">
        <w:rPr>
          <w:rFonts w:ascii="Times New Roman" w:hAnsi="Times New Roman" w:cs="Times New Roman"/>
          <w:sz w:val="24"/>
          <w:szCs w:val="24"/>
        </w:rPr>
        <w:t>:</w:t>
      </w:r>
    </w:p>
    <w:p w14:paraId="52B23DDC" w14:textId="77777777" w:rsidR="006E2D89" w:rsidRPr="006E2D89" w:rsidRDefault="006E2D89" w:rsidP="006E2D89">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6E2D89">
        <w:rPr>
          <w:rFonts w:ascii="Times New Roman" w:eastAsia="Times New Roman" w:hAnsi="Times New Roman" w:cs="Times New Roman"/>
          <w:sz w:val="24"/>
          <w:szCs w:val="24"/>
          <w:lang w:eastAsia="en-ID"/>
        </w:rPr>
        <w:t xml:space="preserve">Faktor internal </w:t>
      </w:r>
      <w:proofErr w:type="spellStart"/>
      <w:r w:rsidRPr="006E2D89">
        <w:rPr>
          <w:rFonts w:ascii="Times New Roman" w:eastAsia="Times New Roman" w:hAnsi="Times New Roman" w:cs="Times New Roman"/>
          <w:sz w:val="24"/>
          <w:szCs w:val="24"/>
          <w:lang w:eastAsia="en-ID"/>
        </w:rPr>
        <w:t>adalah</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faktor</w:t>
      </w:r>
      <w:proofErr w:type="spellEnd"/>
      <w:r w:rsidRPr="006E2D89">
        <w:rPr>
          <w:rFonts w:ascii="Times New Roman" w:eastAsia="Times New Roman" w:hAnsi="Times New Roman" w:cs="Times New Roman"/>
          <w:sz w:val="24"/>
          <w:szCs w:val="24"/>
          <w:lang w:eastAsia="en-ID"/>
        </w:rPr>
        <w:t xml:space="preserve"> yang </w:t>
      </w:r>
      <w:proofErr w:type="spellStart"/>
      <w:r w:rsidRPr="006E2D89">
        <w:rPr>
          <w:rFonts w:ascii="Times New Roman" w:eastAsia="Times New Roman" w:hAnsi="Times New Roman" w:cs="Times New Roman"/>
          <w:sz w:val="24"/>
          <w:szCs w:val="24"/>
          <w:lang w:eastAsia="en-ID"/>
        </w:rPr>
        <w:t>berasal</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dari</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dalam</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diri</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konsumen</w:t>
      </w:r>
      <w:proofErr w:type="spellEnd"/>
      <w:r w:rsidRPr="006E2D89">
        <w:rPr>
          <w:rFonts w:ascii="Times New Roman" w:eastAsia="Times New Roman" w:hAnsi="Times New Roman" w:cs="Times New Roman"/>
          <w:sz w:val="24"/>
          <w:szCs w:val="24"/>
          <w:lang w:eastAsia="en-ID"/>
        </w:rPr>
        <w:t xml:space="preserve">, yang </w:t>
      </w:r>
      <w:proofErr w:type="spellStart"/>
      <w:r w:rsidRPr="006E2D89">
        <w:rPr>
          <w:rFonts w:ascii="Times New Roman" w:eastAsia="Times New Roman" w:hAnsi="Times New Roman" w:cs="Times New Roman"/>
          <w:sz w:val="24"/>
          <w:szCs w:val="24"/>
          <w:lang w:eastAsia="en-ID"/>
        </w:rPr>
        <w:t>mencakup</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motivasi</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pembelajaran</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sikap</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kepribadian</w:t>
      </w:r>
      <w:proofErr w:type="spellEnd"/>
      <w:r w:rsidRPr="006E2D89">
        <w:rPr>
          <w:rFonts w:ascii="Times New Roman" w:eastAsia="Times New Roman" w:hAnsi="Times New Roman" w:cs="Times New Roman"/>
          <w:sz w:val="24"/>
          <w:szCs w:val="24"/>
          <w:lang w:eastAsia="en-ID"/>
        </w:rPr>
        <w:t xml:space="preserve">, dan </w:t>
      </w:r>
      <w:proofErr w:type="spellStart"/>
      <w:r w:rsidRPr="006E2D89">
        <w:rPr>
          <w:rFonts w:ascii="Times New Roman" w:eastAsia="Times New Roman" w:hAnsi="Times New Roman" w:cs="Times New Roman"/>
          <w:sz w:val="24"/>
          <w:szCs w:val="24"/>
          <w:lang w:eastAsia="en-ID"/>
        </w:rPr>
        <w:t>konsep</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diri</w:t>
      </w:r>
      <w:proofErr w:type="spellEnd"/>
      <w:r w:rsidRPr="006E2D89">
        <w:rPr>
          <w:rFonts w:ascii="Times New Roman" w:eastAsia="Times New Roman" w:hAnsi="Times New Roman" w:cs="Times New Roman"/>
          <w:sz w:val="24"/>
          <w:szCs w:val="24"/>
          <w:lang w:eastAsia="en-ID"/>
        </w:rPr>
        <w:t>.</w:t>
      </w:r>
    </w:p>
    <w:p w14:paraId="3382D5D4" w14:textId="5394C7A0" w:rsidR="003502B9" w:rsidRPr="006E2D89" w:rsidRDefault="006E2D89" w:rsidP="006E2D89">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6E2D89">
        <w:rPr>
          <w:rFonts w:ascii="Times New Roman" w:eastAsia="Times New Roman" w:hAnsi="Times New Roman" w:cs="Times New Roman"/>
          <w:sz w:val="24"/>
          <w:szCs w:val="24"/>
          <w:lang w:eastAsia="en-ID"/>
        </w:rPr>
        <w:t xml:space="preserve">Faktor </w:t>
      </w:r>
      <w:proofErr w:type="spellStart"/>
      <w:r w:rsidRPr="006E2D89">
        <w:rPr>
          <w:rFonts w:ascii="Times New Roman" w:eastAsia="Times New Roman" w:hAnsi="Times New Roman" w:cs="Times New Roman"/>
          <w:sz w:val="24"/>
          <w:szCs w:val="24"/>
          <w:lang w:eastAsia="en-ID"/>
        </w:rPr>
        <w:t>eksternal</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adalah</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faktor</w:t>
      </w:r>
      <w:proofErr w:type="spellEnd"/>
      <w:r w:rsidRPr="006E2D89">
        <w:rPr>
          <w:rFonts w:ascii="Times New Roman" w:eastAsia="Times New Roman" w:hAnsi="Times New Roman" w:cs="Times New Roman"/>
          <w:sz w:val="24"/>
          <w:szCs w:val="24"/>
          <w:lang w:eastAsia="en-ID"/>
        </w:rPr>
        <w:t xml:space="preserve"> yang </w:t>
      </w:r>
      <w:proofErr w:type="spellStart"/>
      <w:r w:rsidRPr="006E2D89">
        <w:rPr>
          <w:rFonts w:ascii="Times New Roman" w:eastAsia="Times New Roman" w:hAnsi="Times New Roman" w:cs="Times New Roman"/>
          <w:sz w:val="24"/>
          <w:szCs w:val="24"/>
          <w:lang w:eastAsia="en-ID"/>
        </w:rPr>
        <w:t>berasal</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dari</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luar</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diri</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konsumen</w:t>
      </w:r>
      <w:proofErr w:type="spellEnd"/>
      <w:r w:rsidRPr="006E2D89">
        <w:rPr>
          <w:rFonts w:ascii="Times New Roman" w:eastAsia="Times New Roman" w:hAnsi="Times New Roman" w:cs="Times New Roman"/>
          <w:sz w:val="24"/>
          <w:szCs w:val="24"/>
          <w:lang w:eastAsia="en-ID"/>
        </w:rPr>
        <w:t xml:space="preserve">, yang </w:t>
      </w:r>
      <w:proofErr w:type="spellStart"/>
      <w:r w:rsidRPr="006E2D89">
        <w:rPr>
          <w:rFonts w:ascii="Times New Roman" w:eastAsia="Times New Roman" w:hAnsi="Times New Roman" w:cs="Times New Roman"/>
          <w:sz w:val="24"/>
          <w:szCs w:val="24"/>
          <w:lang w:eastAsia="en-ID"/>
        </w:rPr>
        <w:t>meliputi</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budaya</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subkultur</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kelas</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sosial</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kelompok</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sosial</w:t>
      </w:r>
      <w:proofErr w:type="spellEnd"/>
      <w:r w:rsidRPr="006E2D89">
        <w:rPr>
          <w:rFonts w:ascii="Times New Roman" w:eastAsia="Times New Roman" w:hAnsi="Times New Roman" w:cs="Times New Roman"/>
          <w:sz w:val="24"/>
          <w:szCs w:val="24"/>
          <w:lang w:eastAsia="en-ID"/>
        </w:rPr>
        <w:t xml:space="preserve"> dan </w:t>
      </w:r>
      <w:proofErr w:type="spellStart"/>
      <w:r w:rsidRPr="006E2D89">
        <w:rPr>
          <w:rFonts w:ascii="Times New Roman" w:eastAsia="Times New Roman" w:hAnsi="Times New Roman" w:cs="Times New Roman"/>
          <w:sz w:val="24"/>
          <w:szCs w:val="24"/>
          <w:lang w:eastAsia="en-ID"/>
        </w:rPr>
        <w:t>referensi</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serta</w:t>
      </w:r>
      <w:proofErr w:type="spellEnd"/>
      <w:r w:rsidRPr="006E2D89">
        <w:rPr>
          <w:rFonts w:ascii="Times New Roman" w:eastAsia="Times New Roman" w:hAnsi="Times New Roman" w:cs="Times New Roman"/>
          <w:sz w:val="24"/>
          <w:szCs w:val="24"/>
          <w:lang w:eastAsia="en-ID"/>
        </w:rPr>
        <w:t xml:space="preserve"> </w:t>
      </w:r>
      <w:proofErr w:type="spellStart"/>
      <w:r w:rsidRPr="006E2D89">
        <w:rPr>
          <w:rFonts w:ascii="Times New Roman" w:eastAsia="Times New Roman" w:hAnsi="Times New Roman" w:cs="Times New Roman"/>
          <w:sz w:val="24"/>
          <w:szCs w:val="24"/>
          <w:lang w:eastAsia="en-ID"/>
        </w:rPr>
        <w:t>keluarga</w:t>
      </w:r>
      <w:proofErr w:type="spellEnd"/>
      <w:r w:rsidRPr="006E2D89">
        <w:rPr>
          <w:rFonts w:ascii="Times New Roman" w:eastAsia="Times New Roman" w:hAnsi="Times New Roman" w:cs="Times New Roman"/>
          <w:sz w:val="24"/>
          <w:szCs w:val="24"/>
          <w:lang w:eastAsia="en-ID"/>
        </w:rPr>
        <w:t>.</w:t>
      </w:r>
      <w:r w:rsidR="00F9563E">
        <w:rPr>
          <w:rStyle w:val="FootnoteReference"/>
          <w:rFonts w:ascii="Times New Roman" w:hAnsi="Times New Roman" w:cs="Times New Roman"/>
          <w:sz w:val="24"/>
          <w:szCs w:val="24"/>
        </w:rPr>
        <w:footnoteReference w:id="47"/>
      </w:r>
    </w:p>
    <w:p w14:paraId="17E1AF19" w14:textId="56288D15" w:rsidR="00332746" w:rsidRPr="00377E88" w:rsidRDefault="00332746" w:rsidP="00377E88">
      <w:pPr>
        <w:pStyle w:val="ListParagraph"/>
        <w:numPr>
          <w:ilvl w:val="0"/>
          <w:numId w:val="22"/>
        </w:numPr>
        <w:spacing w:after="0" w:line="360" w:lineRule="auto"/>
        <w:ind w:left="502"/>
        <w:jc w:val="both"/>
        <w:rPr>
          <w:rFonts w:ascii="Times New Roman" w:hAnsi="Times New Roman" w:cs="Times New Roman"/>
          <w:b/>
          <w:bCs/>
          <w:sz w:val="24"/>
          <w:szCs w:val="24"/>
        </w:rPr>
      </w:pPr>
      <w:proofErr w:type="spellStart"/>
      <w:r w:rsidRPr="00377E88">
        <w:rPr>
          <w:rFonts w:ascii="Times New Roman" w:hAnsi="Times New Roman" w:cs="Times New Roman"/>
          <w:b/>
          <w:bCs/>
          <w:sz w:val="24"/>
          <w:szCs w:val="24"/>
        </w:rPr>
        <w:t>Indikator</w:t>
      </w:r>
      <w:proofErr w:type="spellEnd"/>
      <w:r w:rsidRPr="00377E88">
        <w:rPr>
          <w:rFonts w:ascii="Times New Roman" w:hAnsi="Times New Roman" w:cs="Times New Roman"/>
          <w:b/>
          <w:bCs/>
          <w:sz w:val="24"/>
          <w:szCs w:val="24"/>
        </w:rPr>
        <w:t xml:space="preserve"> Keputusan </w:t>
      </w:r>
      <w:proofErr w:type="spellStart"/>
      <w:r w:rsidRPr="00377E88">
        <w:rPr>
          <w:rFonts w:ascii="Times New Roman" w:hAnsi="Times New Roman" w:cs="Times New Roman"/>
          <w:b/>
          <w:bCs/>
          <w:sz w:val="24"/>
          <w:szCs w:val="24"/>
        </w:rPr>
        <w:t>Pembelian</w:t>
      </w:r>
      <w:proofErr w:type="spellEnd"/>
    </w:p>
    <w:p w14:paraId="44128C05" w14:textId="665CDDDD" w:rsidR="00332746" w:rsidRPr="003502B9" w:rsidRDefault="00332746" w:rsidP="00377E88">
      <w:pPr>
        <w:spacing w:after="0" w:line="360" w:lineRule="auto"/>
        <w:ind w:left="709" w:firstLine="360"/>
        <w:jc w:val="both"/>
        <w:rPr>
          <w:rFonts w:ascii="Times New Roman" w:hAnsi="Times New Roman" w:cs="Times New Roman"/>
          <w:sz w:val="24"/>
          <w:szCs w:val="24"/>
        </w:rPr>
      </w:pPr>
      <w:proofErr w:type="spellStart"/>
      <w:r w:rsidRPr="003502B9">
        <w:rPr>
          <w:rFonts w:ascii="Times New Roman" w:hAnsi="Times New Roman" w:cs="Times New Roman"/>
          <w:sz w:val="24"/>
          <w:szCs w:val="24"/>
        </w:rPr>
        <w:t>Menurut</w:t>
      </w:r>
      <w:proofErr w:type="spellEnd"/>
      <w:r w:rsidRPr="003502B9">
        <w:rPr>
          <w:rFonts w:ascii="Times New Roman" w:hAnsi="Times New Roman" w:cs="Times New Roman"/>
          <w:sz w:val="24"/>
          <w:szCs w:val="24"/>
        </w:rPr>
        <w:t xml:space="preserve"> Kotler &amp; Armstrong, Keputusan </w:t>
      </w:r>
      <w:proofErr w:type="spellStart"/>
      <w:r w:rsidRPr="003502B9">
        <w:rPr>
          <w:rFonts w:ascii="Times New Roman" w:hAnsi="Times New Roman" w:cs="Times New Roman"/>
          <w:sz w:val="24"/>
          <w:szCs w:val="24"/>
        </w:rPr>
        <w:t>pembelian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memiliki</w:t>
      </w:r>
      <w:proofErr w:type="spellEnd"/>
      <w:r w:rsidRPr="003502B9">
        <w:rPr>
          <w:rFonts w:ascii="Times New Roman" w:hAnsi="Times New Roman" w:cs="Times New Roman"/>
          <w:sz w:val="24"/>
          <w:szCs w:val="24"/>
        </w:rPr>
        <w:t xml:space="preserve"> 6 </w:t>
      </w:r>
      <w:proofErr w:type="spellStart"/>
      <w:r w:rsidRPr="003502B9">
        <w:rPr>
          <w:rFonts w:ascii="Times New Roman" w:hAnsi="Times New Roman" w:cs="Times New Roman"/>
          <w:sz w:val="24"/>
          <w:szCs w:val="24"/>
        </w:rPr>
        <w:t>indikator</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sebagai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berikut</w:t>
      </w:r>
      <w:proofErr w:type="spellEnd"/>
      <w:r w:rsidRPr="003502B9">
        <w:rPr>
          <w:rFonts w:ascii="Times New Roman" w:hAnsi="Times New Roman" w:cs="Times New Roman"/>
          <w:sz w:val="24"/>
          <w:szCs w:val="24"/>
        </w:rPr>
        <w:t>;</w:t>
      </w:r>
    </w:p>
    <w:p w14:paraId="221112FC" w14:textId="43101E49" w:rsidR="00332746" w:rsidRDefault="00332746" w:rsidP="006A241D">
      <w:pPr>
        <w:pStyle w:val="ListParagraph"/>
        <w:numPr>
          <w:ilvl w:val="0"/>
          <w:numId w:val="4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w:t>
      </w:r>
    </w:p>
    <w:p w14:paraId="6874C304" w14:textId="6E9BDD95" w:rsidR="00332746" w:rsidRDefault="00332746" w:rsidP="006A241D">
      <w:pPr>
        <w:pStyle w:val="ListParagraph"/>
        <w:numPr>
          <w:ilvl w:val="0"/>
          <w:numId w:val="4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Merek.</w:t>
      </w:r>
    </w:p>
    <w:p w14:paraId="0332B4BB" w14:textId="01BE84D4" w:rsidR="00332746" w:rsidRDefault="00332746" w:rsidP="006A241D">
      <w:pPr>
        <w:pStyle w:val="ListParagraph"/>
        <w:numPr>
          <w:ilvl w:val="0"/>
          <w:numId w:val="4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penyalur</w:t>
      </w:r>
      <w:proofErr w:type="spellEnd"/>
      <w:r>
        <w:rPr>
          <w:rFonts w:ascii="Times New Roman" w:hAnsi="Times New Roman" w:cs="Times New Roman"/>
          <w:sz w:val="24"/>
          <w:szCs w:val="24"/>
        </w:rPr>
        <w:t>.</w:t>
      </w:r>
    </w:p>
    <w:p w14:paraId="13BCAAFF" w14:textId="66061C93" w:rsidR="00332746" w:rsidRDefault="00332746" w:rsidP="006A241D">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w:t>
      </w:r>
    </w:p>
    <w:p w14:paraId="281838BF" w14:textId="0A7B3524" w:rsidR="00332746" w:rsidRDefault="00332746" w:rsidP="006A241D">
      <w:pPr>
        <w:pStyle w:val="ListParagraph"/>
        <w:numPr>
          <w:ilvl w:val="0"/>
          <w:numId w:val="4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w:t>
      </w:r>
    </w:p>
    <w:p w14:paraId="6C831293" w14:textId="1A4700B4" w:rsidR="005E032B" w:rsidRPr="005E032B" w:rsidRDefault="00332746" w:rsidP="005E032B">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p>
    <w:p w14:paraId="69238F37" w14:textId="3C685731" w:rsidR="005E032B" w:rsidRDefault="005E032B" w:rsidP="005E032B">
      <w:pPr>
        <w:pStyle w:val="Heading3"/>
        <w:numPr>
          <w:ilvl w:val="0"/>
          <w:numId w:val="113"/>
        </w:numPr>
        <w:spacing w:before="0"/>
        <w:ind w:left="502"/>
        <w:rPr>
          <w:rFonts w:ascii="Times New Roman" w:hAnsi="Times New Roman" w:cs="Times New Roman"/>
          <w:b/>
          <w:bCs/>
          <w:color w:val="000000"/>
        </w:rPr>
      </w:pPr>
      <w:bookmarkStart w:id="55" w:name="_Toc186785517"/>
      <w:r w:rsidRPr="005E032B">
        <w:rPr>
          <w:rFonts w:ascii="Times New Roman" w:hAnsi="Times New Roman" w:cs="Times New Roman"/>
          <w:b/>
          <w:bCs/>
          <w:color w:val="000000"/>
        </w:rPr>
        <w:lastRenderedPageBreak/>
        <w:t xml:space="preserve">Keputusan </w:t>
      </w:r>
      <w:proofErr w:type="spellStart"/>
      <w:r w:rsidRPr="005E032B">
        <w:rPr>
          <w:rFonts w:ascii="Times New Roman" w:hAnsi="Times New Roman" w:cs="Times New Roman"/>
          <w:b/>
          <w:bCs/>
          <w:color w:val="000000"/>
        </w:rPr>
        <w:t>Pembelian</w:t>
      </w:r>
      <w:proofErr w:type="spellEnd"/>
      <w:r w:rsidRPr="005E032B">
        <w:rPr>
          <w:rFonts w:ascii="Times New Roman" w:hAnsi="Times New Roman" w:cs="Times New Roman"/>
          <w:b/>
          <w:bCs/>
          <w:color w:val="000000"/>
        </w:rPr>
        <w:t xml:space="preserve"> </w:t>
      </w:r>
      <w:proofErr w:type="spellStart"/>
      <w:r w:rsidRPr="005E032B">
        <w:rPr>
          <w:rFonts w:ascii="Times New Roman" w:hAnsi="Times New Roman" w:cs="Times New Roman"/>
          <w:b/>
          <w:bCs/>
          <w:color w:val="000000"/>
        </w:rPr>
        <w:t>dalam</w:t>
      </w:r>
      <w:proofErr w:type="spellEnd"/>
      <w:r w:rsidRPr="005E032B">
        <w:rPr>
          <w:rFonts w:ascii="Times New Roman" w:hAnsi="Times New Roman" w:cs="Times New Roman"/>
          <w:b/>
          <w:bCs/>
          <w:color w:val="000000"/>
        </w:rPr>
        <w:t xml:space="preserve"> Islam</w:t>
      </w:r>
      <w:bookmarkEnd w:id="55"/>
    </w:p>
    <w:p w14:paraId="7E98FD4B" w14:textId="0C5250B8" w:rsidR="005E032B" w:rsidRDefault="005E032B" w:rsidP="005E032B">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E032B">
        <w:rPr>
          <w:rFonts w:ascii="Times New Roman" w:hAnsi="Times New Roman" w:cs="Times New Roman"/>
          <w:sz w:val="24"/>
          <w:szCs w:val="24"/>
        </w:rPr>
        <w:t xml:space="preserve">Dalam Islam, </w:t>
      </w:r>
      <w:proofErr w:type="spellStart"/>
      <w:r w:rsidRPr="005E032B">
        <w:rPr>
          <w:rFonts w:ascii="Times New Roman" w:hAnsi="Times New Roman" w:cs="Times New Roman"/>
          <w:sz w:val="24"/>
          <w:szCs w:val="24"/>
        </w:rPr>
        <w:t>keputusan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pembelian</w:t>
      </w:r>
      <w:proofErr w:type="spellEnd"/>
      <w:r w:rsidRPr="005E032B">
        <w:rPr>
          <w:rFonts w:ascii="Times New Roman" w:hAnsi="Times New Roman" w:cs="Times New Roman"/>
          <w:sz w:val="24"/>
          <w:szCs w:val="24"/>
        </w:rPr>
        <w:t xml:space="preserve"> harus </w:t>
      </w:r>
      <w:proofErr w:type="spellStart"/>
      <w:r w:rsidRPr="005E032B">
        <w:rPr>
          <w:rFonts w:ascii="Times New Roman" w:hAnsi="Times New Roman" w:cs="Times New Roman"/>
          <w:sz w:val="24"/>
          <w:szCs w:val="24"/>
        </w:rPr>
        <w:t>didasarkan</w:t>
      </w:r>
      <w:proofErr w:type="spellEnd"/>
      <w:r w:rsidRPr="005E032B">
        <w:rPr>
          <w:rFonts w:ascii="Times New Roman" w:hAnsi="Times New Roman" w:cs="Times New Roman"/>
          <w:sz w:val="24"/>
          <w:szCs w:val="24"/>
        </w:rPr>
        <w:t xml:space="preserve"> pada </w:t>
      </w:r>
      <w:proofErr w:type="spellStart"/>
      <w:r w:rsidRPr="005E032B">
        <w:rPr>
          <w:rFonts w:ascii="Times New Roman" w:hAnsi="Times New Roman" w:cs="Times New Roman"/>
          <w:sz w:val="24"/>
          <w:szCs w:val="24"/>
        </w:rPr>
        <w:t>prinsip-prinsip</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sesuai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dengan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syariat</w:t>
      </w:r>
      <w:proofErr w:type="spellEnd"/>
      <w:r w:rsidRPr="005E032B">
        <w:rPr>
          <w:rFonts w:ascii="Times New Roman" w:hAnsi="Times New Roman" w:cs="Times New Roman"/>
          <w:sz w:val="24"/>
          <w:szCs w:val="24"/>
        </w:rPr>
        <w:t xml:space="preserve">, seperti </w:t>
      </w:r>
      <w:proofErr w:type="spellStart"/>
      <w:r w:rsidRPr="005E032B">
        <w:rPr>
          <w:rFonts w:ascii="Times New Roman" w:hAnsi="Times New Roman" w:cs="Times New Roman"/>
          <w:sz w:val="24"/>
          <w:szCs w:val="24"/>
        </w:rPr>
        <w:t>kehalalan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barang</w:t>
      </w:r>
      <w:proofErr w:type="spellEnd"/>
      <w:r w:rsidRPr="005E032B">
        <w:rPr>
          <w:rFonts w:ascii="Times New Roman" w:hAnsi="Times New Roman" w:cs="Times New Roman"/>
          <w:sz w:val="24"/>
          <w:szCs w:val="24"/>
        </w:rPr>
        <w:t xml:space="preserve"> atau </w:t>
      </w:r>
      <w:proofErr w:type="spellStart"/>
      <w:r w:rsidRPr="005E032B">
        <w:rPr>
          <w:rFonts w:ascii="Times New Roman" w:hAnsi="Times New Roman" w:cs="Times New Roman"/>
          <w:sz w:val="24"/>
          <w:szCs w:val="24"/>
        </w:rPr>
        <w:t>jasa</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dibeli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keadilan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dalam</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transaksi</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keberkahan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dari</w:t>
      </w:r>
      <w:proofErr w:type="spellEnd"/>
      <w:r w:rsidRPr="005E032B">
        <w:rPr>
          <w:rFonts w:ascii="Times New Roman" w:hAnsi="Times New Roman" w:cs="Times New Roman"/>
          <w:sz w:val="24"/>
          <w:szCs w:val="24"/>
        </w:rPr>
        <w:t xml:space="preserve"> setiap </w:t>
      </w:r>
      <w:proofErr w:type="spellStart"/>
      <w:r w:rsidRPr="005E032B">
        <w:rPr>
          <w:rFonts w:ascii="Times New Roman" w:hAnsi="Times New Roman" w:cs="Times New Roman"/>
          <w:sz w:val="24"/>
          <w:szCs w:val="24"/>
        </w:rPr>
        <w:t>aspek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perdagangan</w:t>
      </w:r>
      <w:proofErr w:type="spellEnd"/>
      <w:r w:rsidRPr="005E032B">
        <w:rPr>
          <w:rFonts w:ascii="Times New Roman" w:hAnsi="Times New Roman" w:cs="Times New Roman"/>
          <w:sz w:val="24"/>
          <w:szCs w:val="24"/>
        </w:rPr>
        <w:t xml:space="preserve">. Setiap Muslim </w:t>
      </w:r>
      <w:proofErr w:type="spellStart"/>
      <w:r w:rsidRPr="005E032B">
        <w:rPr>
          <w:rFonts w:ascii="Times New Roman" w:hAnsi="Times New Roman" w:cs="Times New Roman"/>
          <w:sz w:val="24"/>
          <w:szCs w:val="24"/>
        </w:rPr>
        <w:t>dianjurkan</w:t>
      </w:r>
      <w:proofErr w:type="spellEnd"/>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memilih</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produk</w:t>
      </w:r>
      <w:proofErr w:type="spellEnd"/>
      <w:r w:rsidRPr="005E032B">
        <w:rPr>
          <w:rFonts w:ascii="Times New Roman" w:hAnsi="Times New Roman" w:cs="Times New Roman"/>
          <w:sz w:val="24"/>
          <w:szCs w:val="24"/>
        </w:rPr>
        <w:t xml:space="preserve"> yang tidak </w:t>
      </w:r>
      <w:proofErr w:type="spellStart"/>
      <w:r w:rsidRPr="005E032B">
        <w:rPr>
          <w:rFonts w:ascii="Times New Roman" w:hAnsi="Times New Roman" w:cs="Times New Roman"/>
          <w:sz w:val="24"/>
          <w:szCs w:val="24"/>
        </w:rPr>
        <w:t>hanya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memenuhi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kebutuhan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fisik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tetapi</w:t>
      </w:r>
      <w:proofErr w:type="spellEnd"/>
      <w:r w:rsidRPr="005E032B">
        <w:rPr>
          <w:rFonts w:ascii="Times New Roman" w:hAnsi="Times New Roman" w:cs="Times New Roman"/>
          <w:sz w:val="24"/>
          <w:szCs w:val="24"/>
        </w:rPr>
        <w:t xml:space="preserve"> juga </w:t>
      </w:r>
      <w:proofErr w:type="spellStart"/>
      <w:r w:rsidRPr="005E032B">
        <w:rPr>
          <w:rFonts w:ascii="Times New Roman" w:hAnsi="Times New Roman" w:cs="Times New Roman"/>
          <w:sz w:val="24"/>
          <w:szCs w:val="24"/>
        </w:rPr>
        <w:t>mematuhi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aturan</w:t>
      </w:r>
      <w:proofErr w:type="spellEnd"/>
      <w:r w:rsidRPr="005E032B">
        <w:rPr>
          <w:rFonts w:ascii="Times New Roman" w:hAnsi="Times New Roman" w:cs="Times New Roman"/>
          <w:sz w:val="24"/>
          <w:szCs w:val="24"/>
        </w:rPr>
        <w:t xml:space="preserve"> agama, seperti </w:t>
      </w:r>
      <w:proofErr w:type="spellStart"/>
      <w:r w:rsidRPr="005E032B">
        <w:rPr>
          <w:rFonts w:ascii="Times New Roman" w:hAnsi="Times New Roman" w:cs="Times New Roman"/>
          <w:sz w:val="24"/>
          <w:szCs w:val="24"/>
        </w:rPr>
        <w:t>memastikan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produk</w:t>
      </w:r>
      <w:proofErr w:type="spellEnd"/>
      <w:r w:rsidRPr="005E032B">
        <w:rPr>
          <w:rFonts w:ascii="Times New Roman" w:hAnsi="Times New Roman" w:cs="Times New Roman"/>
          <w:sz w:val="24"/>
          <w:szCs w:val="24"/>
        </w:rPr>
        <w:t xml:space="preserve"> bebas </w:t>
      </w:r>
      <w:proofErr w:type="spellStart"/>
      <w:r w:rsidRPr="005E032B">
        <w:rPr>
          <w:rFonts w:ascii="Times New Roman" w:hAnsi="Times New Roman" w:cs="Times New Roman"/>
          <w:sz w:val="24"/>
          <w:szCs w:val="24"/>
        </w:rPr>
        <w:t>dari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unsur</w:t>
      </w:r>
      <w:proofErr w:type="spellEnd"/>
      <w:r w:rsidRPr="005E032B">
        <w:rPr>
          <w:rFonts w:ascii="Times New Roman" w:hAnsi="Times New Roman" w:cs="Times New Roman"/>
          <w:sz w:val="24"/>
          <w:szCs w:val="24"/>
        </w:rPr>
        <w:t xml:space="preserve"> haram atau </w:t>
      </w:r>
      <w:proofErr w:type="spellStart"/>
      <w:r w:rsidRPr="005E032B">
        <w:rPr>
          <w:rFonts w:ascii="Times New Roman" w:hAnsi="Times New Roman" w:cs="Times New Roman"/>
          <w:sz w:val="24"/>
          <w:szCs w:val="24"/>
        </w:rPr>
        <w:t>najis</w:t>
      </w:r>
      <w:proofErr w:type="spellEnd"/>
      <w:r w:rsidRPr="005E032B">
        <w:rPr>
          <w:rFonts w:ascii="Times New Roman" w:hAnsi="Times New Roman" w:cs="Times New Roman"/>
          <w:sz w:val="24"/>
          <w:szCs w:val="24"/>
        </w:rPr>
        <w:t xml:space="preserve">. Selain itu, </w:t>
      </w:r>
      <w:proofErr w:type="spellStart"/>
      <w:r w:rsidRPr="005E032B">
        <w:rPr>
          <w:rFonts w:ascii="Times New Roman" w:hAnsi="Times New Roman" w:cs="Times New Roman"/>
          <w:sz w:val="24"/>
          <w:szCs w:val="24"/>
        </w:rPr>
        <w:t>pembelian</w:t>
      </w:r>
      <w:proofErr w:type="spellEnd"/>
      <w:r w:rsidRPr="005E032B">
        <w:rPr>
          <w:rFonts w:ascii="Times New Roman" w:hAnsi="Times New Roman" w:cs="Times New Roman"/>
          <w:sz w:val="24"/>
          <w:szCs w:val="24"/>
        </w:rPr>
        <w:t xml:space="preserve"> harus </w:t>
      </w:r>
      <w:proofErr w:type="spellStart"/>
      <w:r w:rsidRPr="005E032B">
        <w:rPr>
          <w:rFonts w:ascii="Times New Roman" w:hAnsi="Times New Roman" w:cs="Times New Roman"/>
          <w:sz w:val="24"/>
          <w:szCs w:val="24"/>
        </w:rPr>
        <w:t>dilakukan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secara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jujur</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transparan</w:t>
      </w:r>
      <w:proofErr w:type="spellEnd"/>
      <w:r w:rsidRPr="005E032B">
        <w:rPr>
          <w:rFonts w:ascii="Times New Roman" w:hAnsi="Times New Roman" w:cs="Times New Roman"/>
          <w:sz w:val="24"/>
          <w:szCs w:val="24"/>
        </w:rPr>
        <w:t xml:space="preserve">, tanpa </w:t>
      </w:r>
      <w:proofErr w:type="spellStart"/>
      <w:r w:rsidRPr="005E032B">
        <w:rPr>
          <w:rFonts w:ascii="Times New Roman" w:hAnsi="Times New Roman" w:cs="Times New Roman"/>
          <w:sz w:val="24"/>
          <w:szCs w:val="24"/>
        </w:rPr>
        <w:t>adanya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penipuan</w:t>
      </w:r>
      <w:proofErr w:type="spellEnd"/>
      <w:r w:rsidRPr="005E032B">
        <w:rPr>
          <w:rFonts w:ascii="Times New Roman" w:hAnsi="Times New Roman" w:cs="Times New Roman"/>
          <w:sz w:val="24"/>
          <w:szCs w:val="24"/>
        </w:rPr>
        <w:t xml:space="preserve"> atau </w:t>
      </w:r>
      <w:proofErr w:type="spellStart"/>
      <w:r w:rsidRPr="005E032B">
        <w:rPr>
          <w:rFonts w:ascii="Times New Roman" w:hAnsi="Times New Roman" w:cs="Times New Roman"/>
          <w:sz w:val="24"/>
          <w:szCs w:val="24"/>
        </w:rPr>
        <w:t>praktik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riba</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merugikan</w:t>
      </w:r>
      <w:proofErr w:type="spellEnd"/>
      <w:r w:rsidRPr="005E032B">
        <w:rPr>
          <w:rFonts w:ascii="Times New Roman" w:hAnsi="Times New Roman" w:cs="Times New Roman"/>
          <w:sz w:val="24"/>
          <w:szCs w:val="24"/>
        </w:rPr>
        <w:t xml:space="preserve"> salah </w:t>
      </w:r>
      <w:proofErr w:type="spellStart"/>
      <w:r w:rsidRPr="005E032B">
        <w:rPr>
          <w:rFonts w:ascii="Times New Roman" w:hAnsi="Times New Roman" w:cs="Times New Roman"/>
          <w:sz w:val="24"/>
          <w:szCs w:val="24"/>
        </w:rPr>
        <w:t>satu</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pihak</w:t>
      </w:r>
      <w:proofErr w:type="spellEnd"/>
      <w:r w:rsidRPr="005E032B">
        <w:rPr>
          <w:rFonts w:ascii="Times New Roman" w:hAnsi="Times New Roman" w:cs="Times New Roman"/>
          <w:sz w:val="24"/>
          <w:szCs w:val="24"/>
        </w:rPr>
        <w:t xml:space="preserve">. Keputusan ini juga </w:t>
      </w:r>
      <w:proofErr w:type="spellStart"/>
      <w:r w:rsidRPr="005E032B">
        <w:rPr>
          <w:rFonts w:ascii="Times New Roman" w:hAnsi="Times New Roman" w:cs="Times New Roman"/>
          <w:sz w:val="24"/>
          <w:szCs w:val="24"/>
        </w:rPr>
        <w:t>mencerminkan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tanggung</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jawab</w:t>
      </w:r>
      <w:proofErr w:type="spellEnd"/>
      <w:r w:rsidRPr="005E032B">
        <w:rPr>
          <w:rFonts w:ascii="Times New Roman" w:hAnsi="Times New Roman" w:cs="Times New Roman"/>
          <w:sz w:val="24"/>
          <w:szCs w:val="24"/>
        </w:rPr>
        <w:t xml:space="preserve"> moral dan spiritual </w:t>
      </w:r>
      <w:proofErr w:type="spellStart"/>
      <w:r w:rsidRPr="005E032B">
        <w:rPr>
          <w:rFonts w:ascii="Times New Roman" w:hAnsi="Times New Roman" w:cs="Times New Roman"/>
          <w:sz w:val="24"/>
          <w:szCs w:val="24"/>
        </w:rPr>
        <w:t>seorang</w:t>
      </w:r>
      <w:proofErr w:type="spellEnd"/>
      <w:r w:rsidRPr="005E032B">
        <w:rPr>
          <w:rFonts w:ascii="Times New Roman" w:hAnsi="Times New Roman" w:cs="Times New Roman"/>
          <w:sz w:val="24"/>
          <w:szCs w:val="24"/>
        </w:rPr>
        <w:t xml:space="preserve"> Muslim untuk </w:t>
      </w:r>
      <w:proofErr w:type="spellStart"/>
      <w:r w:rsidRPr="005E032B">
        <w:rPr>
          <w:rFonts w:ascii="Times New Roman" w:hAnsi="Times New Roman" w:cs="Times New Roman"/>
          <w:sz w:val="24"/>
          <w:szCs w:val="24"/>
        </w:rPr>
        <w:t>menjaga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kesucian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diri</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harta</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dimiliki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sehingga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memberikan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manfaat</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berkelanjutan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baik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secara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duniawi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maupun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ukhrawi</w:t>
      </w:r>
      <w:proofErr w:type="spellEnd"/>
      <w:r w:rsidRPr="005E032B">
        <w:rPr>
          <w:rFonts w:ascii="Times New Roman" w:hAnsi="Times New Roman" w:cs="Times New Roman"/>
          <w:sz w:val="24"/>
          <w:szCs w:val="24"/>
        </w:rPr>
        <w:t>.</w:t>
      </w:r>
      <w:r>
        <w:rPr>
          <w:rFonts w:ascii="Times New Roman" w:hAnsi="Times New Roman" w:cs="Times New Roman"/>
          <w:sz w:val="24"/>
          <w:szCs w:val="24"/>
        </w:rPr>
        <w:t xml:space="preserve"> Dalam QS. </w:t>
      </w:r>
      <w:proofErr w:type="spellStart"/>
      <w:r>
        <w:rPr>
          <w:rFonts w:ascii="Times New Roman" w:hAnsi="Times New Roman" w:cs="Times New Roman"/>
          <w:sz w:val="24"/>
          <w:szCs w:val="24"/>
        </w:rPr>
        <w:t>Asy-Syuara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38 yang </w:t>
      </w:r>
      <w:proofErr w:type="spellStart"/>
      <w:r>
        <w:rPr>
          <w:rFonts w:ascii="Times New Roman" w:hAnsi="Times New Roman" w:cs="Times New Roman"/>
          <w:sz w:val="24"/>
          <w:szCs w:val="24"/>
        </w:rPr>
        <w:t>berubunyi</w:t>
      </w:r>
      <w:proofErr w:type="spellEnd"/>
      <w:r>
        <w:rPr>
          <w:rFonts w:ascii="Times New Roman" w:hAnsi="Times New Roman" w:cs="Times New Roman"/>
          <w:sz w:val="24"/>
          <w:szCs w:val="24"/>
        </w:rPr>
        <w:t>;</w:t>
      </w:r>
    </w:p>
    <w:p w14:paraId="61259C19" w14:textId="58F8DB2F" w:rsidR="005E032B" w:rsidRPr="005E032B" w:rsidRDefault="005E032B" w:rsidP="005E032B">
      <w:pPr>
        <w:spacing w:after="0" w:line="360" w:lineRule="auto"/>
        <w:ind w:left="709"/>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FD8A3E" wp14:editId="1F7CCF6A">
            <wp:extent cx="4582886" cy="529135"/>
            <wp:effectExtent l="0" t="0" r="0" b="0"/>
            <wp:docPr id="121941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13906" name="Picture 1219413906"/>
                    <pic:cNvPicPr/>
                  </pic:nvPicPr>
                  <pic:blipFill rotWithShape="1">
                    <a:blip r:embed="rId24">
                      <a:extLst>
                        <a:ext uri="{28A0092B-C50C-407E-A947-70E740481C1C}">
                          <a14:useLocalDpi xmlns:a14="http://schemas.microsoft.com/office/drawing/2010/main" val="0"/>
                        </a:ext>
                      </a:extLst>
                    </a:blip>
                    <a:srcRect l="29810" t="19585" r="30884" b="72348"/>
                    <a:stretch/>
                  </pic:blipFill>
                  <pic:spPr bwMode="auto">
                    <a:xfrm>
                      <a:off x="0" y="0"/>
                      <a:ext cx="4777272" cy="551579"/>
                    </a:xfrm>
                    <a:prstGeom prst="rect">
                      <a:avLst/>
                    </a:prstGeom>
                    <a:ln>
                      <a:noFill/>
                    </a:ln>
                    <a:extLst>
                      <a:ext uri="{53640926-AAD7-44D8-BBD7-CCE9431645EC}">
                        <a14:shadowObscured xmlns:a14="http://schemas.microsoft.com/office/drawing/2010/main"/>
                      </a:ext>
                    </a:extLst>
                  </pic:spPr>
                </pic:pic>
              </a:graphicData>
            </a:graphic>
          </wp:inline>
        </w:drawing>
      </w:r>
    </w:p>
    <w:p w14:paraId="35C6A561" w14:textId="6D8CE364" w:rsidR="005E032B" w:rsidRDefault="005E032B" w:rsidP="005E032B">
      <w:pPr>
        <w:spacing w:after="0" w:line="240" w:lineRule="auto"/>
        <w:ind w:left="709"/>
        <w:jc w:val="both"/>
        <w:rPr>
          <w:rFonts w:ascii="Times New Roman" w:hAnsi="Times New Roman" w:cs="Times New Roman"/>
          <w:sz w:val="24"/>
          <w:szCs w:val="24"/>
        </w:rPr>
      </w:pPr>
      <w:proofErr w:type="spellStart"/>
      <w:r w:rsidRPr="005E032B">
        <w:rPr>
          <w:rFonts w:ascii="Times New Roman" w:hAnsi="Times New Roman" w:cs="Times New Roman"/>
          <w:sz w:val="24"/>
          <w:szCs w:val="24"/>
        </w:rPr>
        <w:t>Terjemahan</w:t>
      </w:r>
      <w:proofErr w:type="spellEnd"/>
      <w:r w:rsidRPr="005E032B">
        <w:rPr>
          <w:rFonts w:ascii="Times New Roman" w:hAnsi="Times New Roman" w:cs="Times New Roman"/>
          <w:sz w:val="24"/>
          <w:szCs w:val="24"/>
        </w:rPr>
        <w:t xml:space="preserve"> QS. </w:t>
      </w:r>
      <w:proofErr w:type="spellStart"/>
      <w:r w:rsidRPr="005E032B">
        <w:rPr>
          <w:rFonts w:ascii="Times New Roman" w:hAnsi="Times New Roman" w:cs="Times New Roman"/>
          <w:sz w:val="24"/>
          <w:szCs w:val="24"/>
        </w:rPr>
        <w:t>Asy-Syuara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ayat</w:t>
      </w:r>
      <w:proofErr w:type="spellEnd"/>
      <w:r w:rsidRPr="005E032B">
        <w:rPr>
          <w:rFonts w:ascii="Times New Roman" w:hAnsi="Times New Roman" w:cs="Times New Roman"/>
          <w:sz w:val="24"/>
          <w:szCs w:val="24"/>
        </w:rPr>
        <w:t xml:space="preserve"> 38;” Dan (</w:t>
      </w:r>
      <w:proofErr w:type="spellStart"/>
      <w:r w:rsidRPr="005E032B">
        <w:rPr>
          <w:rFonts w:ascii="Times New Roman" w:hAnsi="Times New Roman" w:cs="Times New Roman"/>
          <w:sz w:val="24"/>
          <w:szCs w:val="24"/>
        </w:rPr>
        <w:t>bagi</w:t>
      </w:r>
      <w:proofErr w:type="spellEnd"/>
      <w:r w:rsidRPr="005E032B">
        <w:rPr>
          <w:rFonts w:ascii="Times New Roman" w:hAnsi="Times New Roman" w:cs="Times New Roman"/>
          <w:sz w:val="24"/>
          <w:szCs w:val="24"/>
        </w:rPr>
        <w:t xml:space="preserve">) orang-orang yang </w:t>
      </w:r>
      <w:proofErr w:type="spellStart"/>
      <w:r w:rsidRPr="005E032B">
        <w:rPr>
          <w:rFonts w:ascii="Times New Roman" w:hAnsi="Times New Roman" w:cs="Times New Roman"/>
          <w:sz w:val="24"/>
          <w:szCs w:val="24"/>
        </w:rPr>
        <w:t>menerima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mematuhi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seruan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Tuhannya</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mendirikan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shalat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sedang</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urusan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mereka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diputuskan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dengan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musyawarat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antara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mereka</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mereka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menafkahkan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sebagian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dari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rezeki</w:t>
      </w:r>
      <w:proofErr w:type="spellEnd"/>
      <w:r w:rsidRPr="005E032B">
        <w:rPr>
          <w:rFonts w:ascii="Times New Roman" w:hAnsi="Times New Roman" w:cs="Times New Roman"/>
          <w:sz w:val="24"/>
          <w:szCs w:val="24"/>
        </w:rPr>
        <w:t xml:space="preserve"> yang Kami </w:t>
      </w:r>
      <w:proofErr w:type="spellStart"/>
      <w:r w:rsidRPr="005E032B">
        <w:rPr>
          <w:rFonts w:ascii="Times New Roman" w:hAnsi="Times New Roman" w:cs="Times New Roman"/>
          <w:sz w:val="24"/>
          <w:szCs w:val="24"/>
        </w:rPr>
        <w:t>berikan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kepada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mereka</w:t>
      </w:r>
      <w:proofErr w:type="spellEnd"/>
      <w:r w:rsidRPr="005E032B">
        <w:rPr>
          <w:rFonts w:ascii="Times New Roman" w:hAnsi="Times New Roman" w:cs="Times New Roman"/>
          <w:sz w:val="24"/>
          <w:szCs w:val="24"/>
        </w:rPr>
        <w:t>.”</w:t>
      </w:r>
    </w:p>
    <w:p w14:paraId="2FA9FF1E" w14:textId="77777777" w:rsidR="005E032B" w:rsidRDefault="005E032B" w:rsidP="005E032B">
      <w:pPr>
        <w:spacing w:after="0" w:line="240" w:lineRule="auto"/>
        <w:ind w:left="709"/>
        <w:jc w:val="both"/>
        <w:rPr>
          <w:rFonts w:ascii="Times New Roman" w:hAnsi="Times New Roman" w:cs="Times New Roman"/>
          <w:sz w:val="24"/>
          <w:szCs w:val="24"/>
        </w:rPr>
      </w:pPr>
    </w:p>
    <w:p w14:paraId="3BB930E5" w14:textId="09CD2892" w:rsidR="005E032B" w:rsidRPr="005E032B" w:rsidRDefault="005E032B" w:rsidP="005E032B">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E032B">
        <w:rPr>
          <w:rFonts w:ascii="Times New Roman" w:hAnsi="Times New Roman" w:cs="Times New Roman"/>
          <w:sz w:val="24"/>
          <w:szCs w:val="24"/>
        </w:rPr>
        <w:t xml:space="preserve">Ayat </w:t>
      </w:r>
      <w:proofErr w:type="spellStart"/>
      <w:r w:rsidRPr="005E032B">
        <w:rPr>
          <w:rFonts w:ascii="Times New Roman" w:hAnsi="Times New Roman" w:cs="Times New Roman"/>
          <w:sz w:val="24"/>
          <w:szCs w:val="24"/>
        </w:rPr>
        <w:t>tersebut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mengajarkan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bahwa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dalam</w:t>
      </w:r>
      <w:proofErr w:type="spellEnd"/>
      <w:r w:rsidRPr="005E032B">
        <w:rPr>
          <w:rFonts w:ascii="Times New Roman" w:hAnsi="Times New Roman" w:cs="Times New Roman"/>
          <w:sz w:val="24"/>
          <w:szCs w:val="24"/>
        </w:rPr>
        <w:t xml:space="preserve"> Islam, </w:t>
      </w:r>
      <w:proofErr w:type="spellStart"/>
      <w:r w:rsidRPr="005E032B">
        <w:rPr>
          <w:rFonts w:ascii="Times New Roman" w:hAnsi="Times New Roman" w:cs="Times New Roman"/>
          <w:sz w:val="24"/>
          <w:szCs w:val="24"/>
        </w:rPr>
        <w:t>pembelanjaan</w:t>
      </w:r>
      <w:proofErr w:type="spellEnd"/>
      <w:r w:rsidRPr="005E032B">
        <w:rPr>
          <w:rFonts w:ascii="Times New Roman" w:hAnsi="Times New Roman" w:cs="Times New Roman"/>
          <w:sz w:val="24"/>
          <w:szCs w:val="24"/>
        </w:rPr>
        <w:t xml:space="preserve"> atau </w:t>
      </w:r>
      <w:proofErr w:type="spellStart"/>
      <w:r w:rsidRPr="005E032B">
        <w:rPr>
          <w:rFonts w:ascii="Times New Roman" w:hAnsi="Times New Roman" w:cs="Times New Roman"/>
          <w:sz w:val="24"/>
          <w:szCs w:val="24"/>
        </w:rPr>
        <w:t>pengeluaran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harta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hendaknya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dilakukan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dengan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penuh</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kesadaran</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tujuan</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mulia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yaitu</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mengharapkan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ridha</w:t>
      </w:r>
      <w:proofErr w:type="spellEnd"/>
      <w:r w:rsidRPr="005E032B">
        <w:rPr>
          <w:rFonts w:ascii="Times New Roman" w:hAnsi="Times New Roman" w:cs="Times New Roman"/>
          <w:sz w:val="24"/>
          <w:szCs w:val="24"/>
        </w:rPr>
        <w:t xml:space="preserve"> Allah. Hal ini </w:t>
      </w:r>
      <w:proofErr w:type="spellStart"/>
      <w:r w:rsidRPr="005E032B">
        <w:rPr>
          <w:rFonts w:ascii="Times New Roman" w:hAnsi="Times New Roman" w:cs="Times New Roman"/>
          <w:sz w:val="24"/>
          <w:szCs w:val="24"/>
        </w:rPr>
        <w:t>mencakup</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keputusan</w:t>
      </w:r>
      <w:proofErr w:type="spellEnd"/>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membeli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barang</w:t>
      </w:r>
      <w:proofErr w:type="spellEnd"/>
      <w:r w:rsidRPr="005E032B">
        <w:rPr>
          <w:rFonts w:ascii="Times New Roman" w:hAnsi="Times New Roman" w:cs="Times New Roman"/>
          <w:sz w:val="24"/>
          <w:szCs w:val="24"/>
        </w:rPr>
        <w:t xml:space="preserve"> atau </w:t>
      </w:r>
      <w:proofErr w:type="spellStart"/>
      <w:r w:rsidRPr="005E032B">
        <w:rPr>
          <w:rFonts w:ascii="Times New Roman" w:hAnsi="Times New Roman" w:cs="Times New Roman"/>
          <w:sz w:val="24"/>
          <w:szCs w:val="24"/>
        </w:rPr>
        <w:t>jasa</w:t>
      </w:r>
      <w:proofErr w:type="spellEnd"/>
      <w:r w:rsidRPr="005E032B">
        <w:rPr>
          <w:rFonts w:ascii="Times New Roman" w:hAnsi="Times New Roman" w:cs="Times New Roman"/>
          <w:sz w:val="24"/>
          <w:szCs w:val="24"/>
        </w:rPr>
        <w:t xml:space="preserve"> yang tidak </w:t>
      </w:r>
      <w:proofErr w:type="spellStart"/>
      <w:r w:rsidRPr="005E032B">
        <w:rPr>
          <w:rFonts w:ascii="Times New Roman" w:hAnsi="Times New Roman" w:cs="Times New Roman"/>
          <w:sz w:val="24"/>
          <w:szCs w:val="24"/>
        </w:rPr>
        <w:t>hanya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memenuhi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kebutuhan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duniawi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tetapi</w:t>
      </w:r>
      <w:proofErr w:type="spellEnd"/>
      <w:r w:rsidRPr="005E032B">
        <w:rPr>
          <w:rFonts w:ascii="Times New Roman" w:hAnsi="Times New Roman" w:cs="Times New Roman"/>
          <w:sz w:val="24"/>
          <w:szCs w:val="24"/>
        </w:rPr>
        <w:t xml:space="preserve"> juga </w:t>
      </w:r>
      <w:proofErr w:type="spellStart"/>
      <w:r w:rsidRPr="005E032B">
        <w:rPr>
          <w:rFonts w:ascii="Times New Roman" w:hAnsi="Times New Roman" w:cs="Times New Roman"/>
          <w:sz w:val="24"/>
          <w:szCs w:val="24"/>
        </w:rPr>
        <w:t>membawa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keberkahan</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kebaikan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dalam</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kehidupan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Seorang</w:t>
      </w:r>
      <w:proofErr w:type="spellEnd"/>
      <w:r w:rsidRPr="005E032B">
        <w:rPr>
          <w:rFonts w:ascii="Times New Roman" w:hAnsi="Times New Roman" w:cs="Times New Roman"/>
          <w:sz w:val="24"/>
          <w:szCs w:val="24"/>
        </w:rPr>
        <w:t xml:space="preserve"> Muslim </w:t>
      </w:r>
      <w:proofErr w:type="spellStart"/>
      <w:r w:rsidRPr="005E032B">
        <w:rPr>
          <w:rFonts w:ascii="Times New Roman" w:hAnsi="Times New Roman" w:cs="Times New Roman"/>
          <w:sz w:val="24"/>
          <w:szCs w:val="24"/>
        </w:rPr>
        <w:t>dianjurkan</w:t>
      </w:r>
      <w:proofErr w:type="spellEnd"/>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bijak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dalam</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menggunakan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rezeki</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telah</w:t>
      </w:r>
      <w:proofErr w:type="spellEnd"/>
      <w:r w:rsidRPr="005E032B">
        <w:rPr>
          <w:rFonts w:ascii="Times New Roman" w:hAnsi="Times New Roman" w:cs="Times New Roman"/>
          <w:sz w:val="24"/>
          <w:szCs w:val="24"/>
        </w:rPr>
        <w:t xml:space="preserve"> Allah </w:t>
      </w:r>
      <w:proofErr w:type="spellStart"/>
      <w:r w:rsidRPr="005E032B">
        <w:rPr>
          <w:rFonts w:ascii="Times New Roman" w:hAnsi="Times New Roman" w:cs="Times New Roman"/>
          <w:sz w:val="24"/>
          <w:szCs w:val="24"/>
        </w:rPr>
        <w:t>berikan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memilih</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barang-barang</w:t>
      </w:r>
      <w:proofErr w:type="spellEnd"/>
      <w:r w:rsidRPr="005E032B">
        <w:rPr>
          <w:rFonts w:ascii="Times New Roman" w:hAnsi="Times New Roman" w:cs="Times New Roman"/>
          <w:sz w:val="24"/>
          <w:szCs w:val="24"/>
        </w:rPr>
        <w:t xml:space="preserve"> yang halal, </w:t>
      </w:r>
      <w:proofErr w:type="spellStart"/>
      <w:r w:rsidRPr="005E032B">
        <w:rPr>
          <w:rFonts w:ascii="Times New Roman" w:hAnsi="Times New Roman" w:cs="Times New Roman"/>
          <w:sz w:val="24"/>
          <w:szCs w:val="24"/>
        </w:rPr>
        <w:t>bermanfaat</w:t>
      </w:r>
      <w:proofErr w:type="spellEnd"/>
      <w:r w:rsidRPr="005E032B">
        <w:rPr>
          <w:rFonts w:ascii="Times New Roman" w:hAnsi="Times New Roman" w:cs="Times New Roman"/>
          <w:sz w:val="24"/>
          <w:szCs w:val="24"/>
        </w:rPr>
        <w:t xml:space="preserve">, dan tidak </w:t>
      </w:r>
      <w:proofErr w:type="spellStart"/>
      <w:r w:rsidRPr="005E032B">
        <w:rPr>
          <w:rFonts w:ascii="Times New Roman" w:hAnsi="Times New Roman" w:cs="Times New Roman"/>
          <w:sz w:val="24"/>
          <w:szCs w:val="24"/>
        </w:rPr>
        <w:t>berlebihan</w:t>
      </w:r>
      <w:proofErr w:type="spellEnd"/>
      <w:r w:rsidRPr="005E032B">
        <w:rPr>
          <w:rFonts w:ascii="Times New Roman" w:hAnsi="Times New Roman" w:cs="Times New Roman"/>
          <w:sz w:val="24"/>
          <w:szCs w:val="24"/>
        </w:rPr>
        <w:t xml:space="preserve">. Keputusan </w:t>
      </w:r>
      <w:proofErr w:type="spellStart"/>
      <w:r w:rsidRPr="005E032B">
        <w:rPr>
          <w:rFonts w:ascii="Times New Roman" w:hAnsi="Times New Roman" w:cs="Times New Roman"/>
          <w:sz w:val="24"/>
          <w:szCs w:val="24"/>
        </w:rPr>
        <w:t>pembelian</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bijak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berarti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mempertimbangkan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kebutuhan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secara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rasional</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memastikan</w:t>
      </w:r>
      <w:proofErr w:type="spellEnd"/>
      <w:r w:rsidRPr="005E032B">
        <w:rPr>
          <w:rFonts w:ascii="Times New Roman" w:hAnsi="Times New Roman" w:cs="Times New Roman"/>
          <w:sz w:val="24"/>
          <w:szCs w:val="24"/>
        </w:rPr>
        <w:t xml:space="preserve"> tidak </w:t>
      </w:r>
      <w:proofErr w:type="spellStart"/>
      <w:r w:rsidRPr="005E032B">
        <w:rPr>
          <w:rFonts w:ascii="Times New Roman" w:hAnsi="Times New Roman" w:cs="Times New Roman"/>
          <w:sz w:val="24"/>
          <w:szCs w:val="24"/>
        </w:rPr>
        <w:t>ada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lastRenderedPageBreak/>
        <w:t>unsur</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pemborosan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serta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memastikan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transaksi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tersebut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dilakukan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dengan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niat</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tulus</w:t>
      </w:r>
      <w:proofErr w:type="spellEnd"/>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mendapatkan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keridhaan</w:t>
      </w:r>
      <w:proofErr w:type="spellEnd"/>
      <w:r w:rsidRPr="005E032B">
        <w:rPr>
          <w:rFonts w:ascii="Times New Roman" w:hAnsi="Times New Roman" w:cs="Times New Roman"/>
          <w:sz w:val="24"/>
          <w:szCs w:val="24"/>
        </w:rPr>
        <w:t xml:space="preserve"> Allah. </w:t>
      </w:r>
      <w:proofErr w:type="spellStart"/>
      <w:r w:rsidRPr="005E032B">
        <w:rPr>
          <w:rFonts w:ascii="Times New Roman" w:hAnsi="Times New Roman" w:cs="Times New Roman"/>
          <w:sz w:val="24"/>
          <w:szCs w:val="24"/>
        </w:rPr>
        <w:t>Dengan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cara</w:t>
      </w:r>
      <w:proofErr w:type="spellEnd"/>
      <w:r w:rsidRPr="005E032B">
        <w:rPr>
          <w:rFonts w:ascii="Times New Roman" w:hAnsi="Times New Roman" w:cs="Times New Roman"/>
          <w:sz w:val="24"/>
          <w:szCs w:val="24"/>
        </w:rPr>
        <w:t xml:space="preserve"> ini, </w:t>
      </w:r>
      <w:proofErr w:type="spellStart"/>
      <w:r w:rsidRPr="005E032B">
        <w:rPr>
          <w:rFonts w:ascii="Times New Roman" w:hAnsi="Times New Roman" w:cs="Times New Roman"/>
          <w:sz w:val="24"/>
          <w:szCs w:val="24"/>
        </w:rPr>
        <w:t>pembelanjaan</w:t>
      </w:r>
      <w:proofErr w:type="spellEnd"/>
      <w:r w:rsidRPr="005E032B">
        <w:rPr>
          <w:rFonts w:ascii="Times New Roman" w:hAnsi="Times New Roman" w:cs="Times New Roman"/>
          <w:sz w:val="24"/>
          <w:szCs w:val="24"/>
        </w:rPr>
        <w:t xml:space="preserve"> bukan </w:t>
      </w:r>
      <w:proofErr w:type="spellStart"/>
      <w:r w:rsidRPr="005E032B">
        <w:rPr>
          <w:rFonts w:ascii="Times New Roman" w:hAnsi="Times New Roman" w:cs="Times New Roman"/>
          <w:sz w:val="24"/>
          <w:szCs w:val="24"/>
        </w:rPr>
        <w:t>hanya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menjadi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aktivitas</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ekonomi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semata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tetapi</w:t>
      </w:r>
      <w:proofErr w:type="spellEnd"/>
      <w:r w:rsidRPr="005E032B">
        <w:rPr>
          <w:rFonts w:ascii="Times New Roman" w:hAnsi="Times New Roman" w:cs="Times New Roman"/>
          <w:sz w:val="24"/>
          <w:szCs w:val="24"/>
        </w:rPr>
        <w:t xml:space="preserve"> juga </w:t>
      </w:r>
      <w:proofErr w:type="spellStart"/>
      <w:r w:rsidRPr="005E032B">
        <w:rPr>
          <w:rFonts w:ascii="Times New Roman" w:hAnsi="Times New Roman" w:cs="Times New Roman"/>
          <w:sz w:val="24"/>
          <w:szCs w:val="24"/>
        </w:rPr>
        <w:t>menjadi</w:t>
      </w:r>
      <w:proofErr w:type="spellEnd"/>
      <w:r w:rsidRPr="005E032B">
        <w:rPr>
          <w:rFonts w:ascii="Times New Roman" w:hAnsi="Times New Roman" w:cs="Times New Roman"/>
          <w:sz w:val="24"/>
          <w:szCs w:val="24"/>
        </w:rPr>
        <w:t xml:space="preserve"> ibadah yang </w:t>
      </w:r>
      <w:proofErr w:type="spellStart"/>
      <w:r w:rsidRPr="005E032B">
        <w:rPr>
          <w:rFonts w:ascii="Times New Roman" w:hAnsi="Times New Roman" w:cs="Times New Roman"/>
          <w:sz w:val="24"/>
          <w:szCs w:val="24"/>
        </w:rPr>
        <w:t>bernilai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pahala</w:t>
      </w:r>
      <w:proofErr w:type="spellEnd"/>
      <w:r w:rsidRPr="005E032B">
        <w:rPr>
          <w:rFonts w:ascii="Times New Roman" w:hAnsi="Times New Roman" w:cs="Times New Roman"/>
          <w:sz w:val="24"/>
          <w:szCs w:val="24"/>
        </w:rPr>
        <w:t xml:space="preserve"> di </w:t>
      </w:r>
      <w:proofErr w:type="spellStart"/>
      <w:r w:rsidRPr="005E032B">
        <w:rPr>
          <w:rFonts w:ascii="Times New Roman" w:hAnsi="Times New Roman" w:cs="Times New Roman"/>
          <w:sz w:val="24"/>
          <w:szCs w:val="24"/>
        </w:rPr>
        <w:t>sisi</w:t>
      </w:r>
      <w:proofErr w:type="spellEnd"/>
      <w:r w:rsidRPr="005E032B">
        <w:rPr>
          <w:rFonts w:ascii="Times New Roman" w:hAnsi="Times New Roman" w:cs="Times New Roman"/>
          <w:sz w:val="24"/>
          <w:szCs w:val="24"/>
        </w:rPr>
        <w:t>-Nya.</w:t>
      </w:r>
    </w:p>
    <w:p w14:paraId="73861442" w14:textId="77777777" w:rsidR="005E032B" w:rsidRPr="005E032B" w:rsidRDefault="005E032B" w:rsidP="005E032B"/>
    <w:p w14:paraId="0530D2DC" w14:textId="35EC0744" w:rsidR="00AD0C02" w:rsidRPr="00660B45" w:rsidRDefault="00827DC0" w:rsidP="002C4451">
      <w:pPr>
        <w:pStyle w:val="Heading2"/>
        <w:numPr>
          <w:ilvl w:val="0"/>
          <w:numId w:val="35"/>
        </w:numPr>
        <w:spacing w:before="62" w:line="360" w:lineRule="auto"/>
        <w:ind w:left="360" w:right="340"/>
        <w:rPr>
          <w:rFonts w:ascii="Times New Roman" w:hAnsi="Times New Roman" w:cs="Times New Roman"/>
          <w:b/>
          <w:bCs/>
          <w:color w:val="000000" w:themeColor="text1"/>
          <w:sz w:val="24"/>
          <w:szCs w:val="24"/>
        </w:rPr>
      </w:pPr>
      <w:bookmarkStart w:id="56" w:name="_Toc186785518"/>
      <w:proofErr w:type="spellStart"/>
      <w:r w:rsidRPr="00660B45">
        <w:rPr>
          <w:rFonts w:ascii="Times New Roman" w:hAnsi="Times New Roman" w:cs="Times New Roman"/>
          <w:b/>
          <w:bCs/>
          <w:color w:val="000000" w:themeColor="text1"/>
          <w:sz w:val="24"/>
          <w:szCs w:val="24"/>
        </w:rPr>
        <w:t>Generasi</w:t>
      </w:r>
      <w:proofErr w:type="spellEnd"/>
      <w:r w:rsidRPr="00660B45">
        <w:rPr>
          <w:rFonts w:ascii="Times New Roman" w:hAnsi="Times New Roman" w:cs="Times New Roman"/>
          <w:b/>
          <w:bCs/>
          <w:color w:val="000000" w:themeColor="text1"/>
          <w:sz w:val="24"/>
          <w:szCs w:val="24"/>
        </w:rPr>
        <w:t xml:space="preserve"> Z</w:t>
      </w:r>
      <w:bookmarkEnd w:id="56"/>
    </w:p>
    <w:p w14:paraId="7547AEE7" w14:textId="6EFF7425" w:rsidR="009C1539" w:rsidRPr="003502B9" w:rsidRDefault="00B40485" w:rsidP="002C4451">
      <w:pPr>
        <w:spacing w:before="4" w:after="0" w:line="360" w:lineRule="auto"/>
        <w:ind w:left="425" w:right="176" w:firstLine="720"/>
        <w:jc w:val="both"/>
        <w:rPr>
          <w:rFonts w:ascii="Times New Roman" w:hAnsi="Times New Roman" w:cs="Times New Roman"/>
          <w:sz w:val="24"/>
          <w:szCs w:val="24"/>
        </w:rPr>
      </w:pPr>
      <w:proofErr w:type="spellStart"/>
      <w:r w:rsidRPr="003502B9">
        <w:rPr>
          <w:rFonts w:ascii="Times New Roman" w:hAnsi="Times New Roman" w:cs="Times New Roman"/>
          <w:sz w:val="24"/>
          <w:szCs w:val="24"/>
        </w:rPr>
        <w:t>Sebelum</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istilah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Generasi</w:t>
      </w:r>
      <w:proofErr w:type="spellEnd"/>
      <w:r w:rsidRPr="003502B9">
        <w:rPr>
          <w:rFonts w:ascii="Times New Roman" w:hAnsi="Times New Roman" w:cs="Times New Roman"/>
          <w:sz w:val="24"/>
          <w:szCs w:val="24"/>
        </w:rPr>
        <w:t xml:space="preserve"> Z' </w:t>
      </w:r>
      <w:proofErr w:type="spellStart"/>
      <w:r w:rsidRPr="003502B9">
        <w:rPr>
          <w:rFonts w:ascii="Times New Roman" w:hAnsi="Times New Roman" w:cs="Times New Roman"/>
          <w:sz w:val="24"/>
          <w:szCs w:val="24"/>
        </w:rPr>
        <w:t>populer</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generasi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manusia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telah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dikategorikan</w:t>
      </w:r>
      <w:proofErr w:type="spellEnd"/>
      <w:r w:rsidRPr="003502B9">
        <w:rPr>
          <w:rFonts w:ascii="Times New Roman" w:hAnsi="Times New Roman" w:cs="Times New Roman"/>
          <w:sz w:val="24"/>
          <w:szCs w:val="24"/>
        </w:rPr>
        <w:t xml:space="preserve"> ke </w:t>
      </w:r>
      <w:proofErr w:type="spellStart"/>
      <w:r w:rsidRPr="003502B9">
        <w:rPr>
          <w:rFonts w:ascii="Times New Roman" w:hAnsi="Times New Roman" w:cs="Times New Roman"/>
          <w:sz w:val="24"/>
          <w:szCs w:val="24"/>
        </w:rPr>
        <w:t>dalam</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kelompok-kelompok</w:t>
      </w:r>
      <w:proofErr w:type="spellEnd"/>
      <w:r w:rsidRPr="003502B9">
        <w:rPr>
          <w:rFonts w:ascii="Times New Roman" w:hAnsi="Times New Roman" w:cs="Times New Roman"/>
          <w:sz w:val="24"/>
          <w:szCs w:val="24"/>
        </w:rPr>
        <w:t xml:space="preserve"> seperti </w:t>
      </w:r>
      <w:proofErr w:type="spellStart"/>
      <w:r w:rsidRPr="003502B9">
        <w:rPr>
          <w:rFonts w:ascii="Times New Roman" w:hAnsi="Times New Roman" w:cs="Times New Roman"/>
          <w:sz w:val="24"/>
          <w:szCs w:val="24"/>
        </w:rPr>
        <w:t>Generasi</w:t>
      </w:r>
      <w:proofErr w:type="spellEnd"/>
      <w:r w:rsidRPr="003502B9">
        <w:rPr>
          <w:rFonts w:ascii="Times New Roman" w:hAnsi="Times New Roman" w:cs="Times New Roman"/>
          <w:sz w:val="24"/>
          <w:szCs w:val="24"/>
        </w:rPr>
        <w:t xml:space="preserve"> X dan </w:t>
      </w:r>
      <w:proofErr w:type="spellStart"/>
      <w:r w:rsidRPr="003502B9">
        <w:rPr>
          <w:rFonts w:ascii="Times New Roman" w:hAnsi="Times New Roman" w:cs="Times New Roman"/>
          <w:sz w:val="24"/>
          <w:szCs w:val="24"/>
        </w:rPr>
        <w:t>Generasi</w:t>
      </w:r>
      <w:proofErr w:type="spellEnd"/>
      <w:r w:rsidRPr="003502B9">
        <w:rPr>
          <w:rFonts w:ascii="Times New Roman" w:hAnsi="Times New Roman" w:cs="Times New Roman"/>
          <w:sz w:val="24"/>
          <w:szCs w:val="24"/>
        </w:rPr>
        <w:t xml:space="preserve"> Y. </w:t>
      </w:r>
      <w:proofErr w:type="spellStart"/>
      <w:r w:rsidRPr="003502B9">
        <w:rPr>
          <w:rFonts w:ascii="Times New Roman" w:hAnsi="Times New Roman" w:cs="Times New Roman"/>
          <w:sz w:val="24"/>
          <w:szCs w:val="24"/>
        </w:rPr>
        <w:t>Menurut</w:t>
      </w:r>
      <w:proofErr w:type="spellEnd"/>
      <w:r w:rsidRPr="003502B9">
        <w:rPr>
          <w:rFonts w:ascii="Times New Roman" w:hAnsi="Times New Roman" w:cs="Times New Roman"/>
          <w:sz w:val="24"/>
          <w:szCs w:val="24"/>
        </w:rPr>
        <w:t xml:space="preserve"> Manheim, </w:t>
      </w:r>
      <w:proofErr w:type="spellStart"/>
      <w:r w:rsidRPr="003502B9">
        <w:rPr>
          <w:rFonts w:ascii="Times New Roman" w:hAnsi="Times New Roman" w:cs="Times New Roman"/>
          <w:sz w:val="24"/>
          <w:szCs w:val="24"/>
        </w:rPr>
        <w:t>generasi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merupakan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sebuah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kelompok</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terdiri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dari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individu</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dengan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rentang</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usia</w:t>
      </w:r>
      <w:proofErr w:type="spellEnd"/>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serupa</w:t>
      </w:r>
      <w:proofErr w:type="spellEnd"/>
      <w:r w:rsidRPr="003502B9">
        <w:rPr>
          <w:rFonts w:ascii="Times New Roman" w:hAnsi="Times New Roman" w:cs="Times New Roman"/>
          <w:sz w:val="24"/>
          <w:szCs w:val="24"/>
        </w:rPr>
        <w:t xml:space="preserve"> dan yang </w:t>
      </w:r>
      <w:proofErr w:type="spellStart"/>
      <w:r w:rsidRPr="003502B9">
        <w:rPr>
          <w:rFonts w:ascii="Times New Roman" w:hAnsi="Times New Roman" w:cs="Times New Roman"/>
          <w:sz w:val="24"/>
          <w:szCs w:val="24"/>
        </w:rPr>
        <w:t>telah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mengalami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peristiwa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sejarah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penting</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dalam</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periode</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waktu</w:t>
      </w:r>
      <w:proofErr w:type="spellEnd"/>
      <w:r w:rsidRPr="003502B9">
        <w:rPr>
          <w:rFonts w:ascii="Times New Roman" w:hAnsi="Times New Roman" w:cs="Times New Roman"/>
          <w:sz w:val="24"/>
          <w:szCs w:val="24"/>
        </w:rPr>
        <w:t xml:space="preserve"> yang sama. Selain itu, </w:t>
      </w:r>
      <w:proofErr w:type="spellStart"/>
      <w:r w:rsidRPr="003502B9">
        <w:rPr>
          <w:rFonts w:ascii="Times New Roman" w:hAnsi="Times New Roman" w:cs="Times New Roman"/>
          <w:sz w:val="24"/>
          <w:szCs w:val="24"/>
        </w:rPr>
        <w:t>dalam</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banyak</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esai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selanjutnya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dia</w:t>
      </w:r>
      <w:proofErr w:type="spellEnd"/>
      <w:r w:rsidRPr="003502B9">
        <w:rPr>
          <w:rFonts w:ascii="Times New Roman" w:hAnsi="Times New Roman" w:cs="Times New Roman"/>
          <w:sz w:val="24"/>
          <w:szCs w:val="24"/>
        </w:rPr>
        <w:t xml:space="preserve"> juga </w:t>
      </w:r>
      <w:proofErr w:type="spellStart"/>
      <w:r w:rsidRPr="003502B9">
        <w:rPr>
          <w:rFonts w:ascii="Times New Roman" w:hAnsi="Times New Roman" w:cs="Times New Roman"/>
          <w:sz w:val="24"/>
          <w:szCs w:val="24"/>
        </w:rPr>
        <w:t>menyatakan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bahwa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perspektif</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kesadaran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sosial</w:t>
      </w:r>
      <w:proofErr w:type="spellEnd"/>
      <w:r w:rsidRPr="003502B9">
        <w:rPr>
          <w:rFonts w:ascii="Times New Roman" w:hAnsi="Times New Roman" w:cs="Times New Roman"/>
          <w:sz w:val="24"/>
          <w:szCs w:val="24"/>
        </w:rPr>
        <w:t xml:space="preserve">, dan </w:t>
      </w:r>
      <w:proofErr w:type="spellStart"/>
      <w:r w:rsidRPr="003502B9">
        <w:rPr>
          <w:rFonts w:ascii="Times New Roman" w:hAnsi="Times New Roman" w:cs="Times New Roman"/>
          <w:sz w:val="24"/>
          <w:szCs w:val="24"/>
        </w:rPr>
        <w:t>pencapaian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kedewasaan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kelompok</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muda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berkembang</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seiring</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dengan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waktu</w:t>
      </w:r>
      <w:proofErr w:type="spellEnd"/>
      <w:r w:rsidRPr="003502B9">
        <w:rPr>
          <w:rFonts w:ascii="Times New Roman" w:hAnsi="Times New Roman" w:cs="Times New Roman"/>
          <w:sz w:val="24"/>
          <w:szCs w:val="24"/>
        </w:rPr>
        <w:t xml:space="preserve"> dan </w:t>
      </w:r>
      <w:proofErr w:type="spellStart"/>
      <w:r w:rsidRPr="003502B9">
        <w:rPr>
          <w:rFonts w:ascii="Times New Roman" w:hAnsi="Times New Roman" w:cs="Times New Roman"/>
          <w:sz w:val="24"/>
          <w:szCs w:val="24"/>
        </w:rPr>
        <w:t>tempat</w:t>
      </w:r>
      <w:proofErr w:type="spellEnd"/>
      <w:r w:rsidRPr="003502B9">
        <w:rPr>
          <w:rFonts w:ascii="Times New Roman" w:hAnsi="Times New Roman" w:cs="Times New Roman"/>
          <w:sz w:val="24"/>
          <w:szCs w:val="24"/>
        </w:rPr>
        <w:t xml:space="preserve">, di mana </w:t>
      </w:r>
      <w:proofErr w:type="spellStart"/>
      <w:r w:rsidRPr="003502B9">
        <w:rPr>
          <w:rFonts w:ascii="Times New Roman" w:hAnsi="Times New Roman" w:cs="Times New Roman"/>
          <w:sz w:val="24"/>
          <w:szCs w:val="24"/>
        </w:rPr>
        <w:t>kejadian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sejarah</w:t>
      </w:r>
      <w:proofErr w:type="spellEnd"/>
      <w:r w:rsidRPr="003502B9">
        <w:rPr>
          <w:rFonts w:ascii="Times New Roman" w:hAnsi="Times New Roman" w:cs="Times New Roman"/>
          <w:sz w:val="24"/>
          <w:szCs w:val="24"/>
        </w:rPr>
        <w:t xml:space="preserve"> pada era </w:t>
      </w:r>
      <w:proofErr w:type="spellStart"/>
      <w:r w:rsidRPr="003502B9">
        <w:rPr>
          <w:rFonts w:ascii="Times New Roman" w:hAnsi="Times New Roman" w:cs="Times New Roman"/>
          <w:sz w:val="24"/>
          <w:szCs w:val="24"/>
        </w:rPr>
        <w:t>tersebut</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akan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memberikan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dampak</w:t>
      </w:r>
      <w:proofErr w:type="spellEnd"/>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signifikan</w:t>
      </w:r>
      <w:proofErr w:type="spellEnd"/>
      <w:r w:rsidRPr="003502B9">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Maksudnya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adalah</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suatu</w:t>
      </w:r>
      <w:proofErr w:type="spellEnd"/>
      <w:r w:rsidRPr="003502B9">
        <w:rPr>
          <w:rFonts w:ascii="Times New Roman" w:hAnsi="Times New Roman" w:cs="Times New Roman"/>
          <w:sz w:val="24"/>
          <w:szCs w:val="24"/>
        </w:rPr>
        <w:t xml:space="preserve"> individua tau </w:t>
      </w:r>
      <w:proofErr w:type="spellStart"/>
      <w:r w:rsidRPr="003502B9">
        <w:rPr>
          <w:rFonts w:ascii="Times New Roman" w:hAnsi="Times New Roman" w:cs="Times New Roman"/>
          <w:sz w:val="24"/>
          <w:szCs w:val="24"/>
        </w:rPr>
        <w:t>kelompok</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dengan</w:t>
      </w:r>
      <w:proofErr w:type="spellEnd"/>
      <w:r w:rsidRPr="003502B9">
        <w:rPr>
          <w:rFonts w:ascii="Times New Roman" w:hAnsi="Times New Roman" w:cs="Times New Roman"/>
          <w:sz w:val="24"/>
          <w:szCs w:val="24"/>
        </w:rPr>
        <w:t xml:space="preserve"> garis </w:t>
      </w:r>
      <w:proofErr w:type="spellStart"/>
      <w:r w:rsidRPr="003502B9">
        <w:rPr>
          <w:rFonts w:ascii="Times New Roman" w:hAnsi="Times New Roman" w:cs="Times New Roman"/>
          <w:sz w:val="24"/>
          <w:szCs w:val="24"/>
        </w:rPr>
        <w:t>waktu</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generasi</w:t>
      </w:r>
      <w:proofErr w:type="spellEnd"/>
      <w:r w:rsidRPr="003502B9">
        <w:rPr>
          <w:rFonts w:ascii="Times New Roman" w:hAnsi="Times New Roman" w:cs="Times New Roman"/>
          <w:sz w:val="24"/>
          <w:szCs w:val="24"/>
        </w:rPr>
        <w:t xml:space="preserve"> yang sama </w:t>
      </w:r>
      <w:proofErr w:type="spellStart"/>
      <w:r w:rsidRPr="003502B9">
        <w:rPr>
          <w:rFonts w:ascii="Times New Roman" w:hAnsi="Times New Roman" w:cs="Times New Roman"/>
          <w:sz w:val="24"/>
          <w:szCs w:val="24"/>
        </w:rPr>
        <w:t>memiliki</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pandangan</w:t>
      </w:r>
      <w:proofErr w:type="spellEnd"/>
      <w:r w:rsidRPr="003502B9">
        <w:rPr>
          <w:rFonts w:ascii="Times New Roman" w:hAnsi="Times New Roman" w:cs="Times New Roman"/>
          <w:sz w:val="24"/>
          <w:szCs w:val="24"/>
        </w:rPr>
        <w:t xml:space="preserve"> dan </w:t>
      </w:r>
      <w:proofErr w:type="spellStart"/>
      <w:r w:rsidRPr="003502B9">
        <w:rPr>
          <w:rFonts w:ascii="Times New Roman" w:hAnsi="Times New Roman" w:cs="Times New Roman"/>
          <w:sz w:val="24"/>
          <w:szCs w:val="24"/>
        </w:rPr>
        <w:t>pengalam</w:t>
      </w:r>
      <w:proofErr w:type="spellEnd"/>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serupa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karena</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perkembangan</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sosial</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serta</w:t>
      </w:r>
      <w:proofErr w:type="spellEnd"/>
      <w:r w:rsidRPr="003502B9">
        <w:rPr>
          <w:rFonts w:ascii="Times New Roman" w:hAnsi="Times New Roman" w:cs="Times New Roman"/>
          <w:sz w:val="24"/>
          <w:szCs w:val="24"/>
        </w:rPr>
        <w:t xml:space="preserve"> proses </w:t>
      </w:r>
      <w:proofErr w:type="spellStart"/>
      <w:r w:rsidRPr="003502B9">
        <w:rPr>
          <w:rFonts w:ascii="Times New Roman" w:hAnsi="Times New Roman" w:cs="Times New Roman"/>
          <w:sz w:val="24"/>
          <w:szCs w:val="24"/>
        </w:rPr>
        <w:t>kedewasaan</w:t>
      </w:r>
      <w:proofErr w:type="spellEnd"/>
      <w:r w:rsidRPr="003502B9">
        <w:rPr>
          <w:rFonts w:ascii="Times New Roman" w:hAnsi="Times New Roman" w:cs="Times New Roman"/>
          <w:sz w:val="24"/>
          <w:szCs w:val="24"/>
        </w:rPr>
        <w:t xml:space="preserve"> yang </w:t>
      </w:r>
      <w:proofErr w:type="spellStart"/>
      <w:r w:rsidRPr="003502B9">
        <w:rPr>
          <w:rFonts w:ascii="Times New Roman" w:hAnsi="Times New Roman" w:cs="Times New Roman"/>
          <w:sz w:val="24"/>
          <w:szCs w:val="24"/>
        </w:rPr>
        <w:t>dipengaruhi</w:t>
      </w:r>
      <w:proofErr w:type="spellEnd"/>
      <w:r w:rsidRPr="003502B9">
        <w:rPr>
          <w:rFonts w:ascii="Times New Roman" w:hAnsi="Times New Roman" w:cs="Times New Roman"/>
          <w:sz w:val="24"/>
          <w:szCs w:val="24"/>
        </w:rPr>
        <w:t xml:space="preserve"> oleh </w:t>
      </w:r>
      <w:proofErr w:type="spellStart"/>
      <w:r w:rsidRPr="003502B9">
        <w:rPr>
          <w:rFonts w:ascii="Times New Roman" w:hAnsi="Times New Roman" w:cs="Times New Roman"/>
          <w:sz w:val="24"/>
          <w:szCs w:val="24"/>
        </w:rPr>
        <w:t>konteks</w:t>
      </w:r>
      <w:proofErr w:type="spellEnd"/>
      <w:r w:rsidRPr="003502B9">
        <w:rPr>
          <w:rFonts w:ascii="Times New Roman" w:hAnsi="Times New Roman" w:cs="Times New Roman"/>
          <w:sz w:val="24"/>
          <w:szCs w:val="24"/>
        </w:rPr>
        <w:t xml:space="preserve"> </w:t>
      </w:r>
      <w:proofErr w:type="spellStart"/>
      <w:r w:rsidRPr="003502B9">
        <w:rPr>
          <w:rFonts w:ascii="Times New Roman" w:hAnsi="Times New Roman" w:cs="Times New Roman"/>
          <w:sz w:val="24"/>
          <w:szCs w:val="24"/>
        </w:rPr>
        <w:t>waktu</w:t>
      </w:r>
      <w:proofErr w:type="spellEnd"/>
      <w:r w:rsidRPr="003502B9">
        <w:rPr>
          <w:rFonts w:ascii="Times New Roman" w:hAnsi="Times New Roman" w:cs="Times New Roman"/>
          <w:sz w:val="24"/>
          <w:szCs w:val="24"/>
        </w:rPr>
        <w:t xml:space="preserve"> yang sama. </w:t>
      </w:r>
    </w:p>
    <w:p w14:paraId="0C1947E0" w14:textId="291A6955" w:rsidR="00182435" w:rsidRPr="003502B9" w:rsidRDefault="00F16A0D" w:rsidP="002C4451">
      <w:pPr>
        <w:spacing w:before="4" w:after="0" w:line="360" w:lineRule="auto"/>
        <w:ind w:left="425" w:right="176" w:firstLine="720"/>
        <w:jc w:val="both"/>
        <w:rPr>
          <w:rFonts w:ascii="Times New Roman" w:hAnsi="Times New Roman" w:cs="Times New Roman"/>
          <w:sz w:val="24"/>
          <w:szCs w:val="24"/>
        </w:rPr>
      </w:pPr>
      <w:r w:rsidRPr="003502B9">
        <w:rPr>
          <w:rFonts w:ascii="Times New Roman" w:hAnsi="Times New Roman" w:cs="Times New Roman"/>
          <w:sz w:val="24"/>
          <w:szCs w:val="24"/>
        </w:rPr>
        <w:t xml:space="preserve">Di Indonesia, </w:t>
      </w:r>
      <w:proofErr w:type="spellStart"/>
      <w:r w:rsidR="00182435" w:rsidRPr="003502B9">
        <w:rPr>
          <w:rFonts w:ascii="Times New Roman" w:hAnsi="Times New Roman" w:cs="Times New Roman"/>
          <w:sz w:val="24"/>
          <w:szCs w:val="24"/>
        </w:rPr>
        <w:t>pembagian</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kategori</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generasi</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berdasarkan</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tahun</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kelahiran</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dapat</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disebut</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sebagai</w:t>
      </w:r>
      <w:proofErr w:type="spellEnd"/>
      <w:r w:rsidR="00182435" w:rsidRPr="003502B9">
        <w:rPr>
          <w:rFonts w:ascii="Times New Roman" w:hAnsi="Times New Roman" w:cs="Times New Roman"/>
          <w:sz w:val="24"/>
          <w:szCs w:val="24"/>
        </w:rPr>
        <w:t xml:space="preserve"> </w:t>
      </w:r>
      <w:proofErr w:type="spellStart"/>
      <w:r w:rsidR="00182435" w:rsidRPr="003502B9">
        <w:rPr>
          <w:rFonts w:ascii="Times New Roman" w:hAnsi="Times New Roman" w:cs="Times New Roman"/>
          <w:sz w:val="24"/>
          <w:szCs w:val="24"/>
        </w:rPr>
        <w:t>berikut</w:t>
      </w:r>
      <w:proofErr w:type="spellEnd"/>
      <w:r w:rsidR="00182435" w:rsidRPr="003502B9">
        <w:rPr>
          <w:rFonts w:ascii="Times New Roman" w:hAnsi="Times New Roman" w:cs="Times New Roman"/>
          <w:sz w:val="24"/>
          <w:szCs w:val="24"/>
        </w:rPr>
        <w:t>:</w:t>
      </w:r>
    </w:p>
    <w:p w14:paraId="3BD3493C" w14:textId="456EDA16" w:rsidR="00B40485" w:rsidRPr="00675B3F" w:rsidRDefault="00182435" w:rsidP="008C46E4">
      <w:pPr>
        <w:pStyle w:val="ListParagraph"/>
        <w:numPr>
          <w:ilvl w:val="0"/>
          <w:numId w:val="7"/>
        </w:numPr>
        <w:spacing w:line="360" w:lineRule="auto"/>
        <w:jc w:val="both"/>
        <w:rPr>
          <w:rFonts w:ascii="Times New Roman" w:hAnsi="Times New Roman" w:cs="Times New Roman"/>
          <w:i/>
          <w:iCs/>
          <w:sz w:val="24"/>
          <w:szCs w:val="24"/>
        </w:rPr>
      </w:pPr>
      <w:r w:rsidRPr="00675B3F">
        <w:rPr>
          <w:rFonts w:ascii="Times New Roman" w:hAnsi="Times New Roman" w:cs="Times New Roman"/>
          <w:i/>
          <w:iCs/>
          <w:sz w:val="24"/>
          <w:szCs w:val="24"/>
        </w:rPr>
        <w:t>Pre-</w:t>
      </w:r>
      <w:r w:rsidR="00BF58A8">
        <w:rPr>
          <w:rFonts w:ascii="Times New Roman" w:hAnsi="Times New Roman" w:cs="Times New Roman"/>
          <w:i/>
          <w:iCs/>
          <w:sz w:val="24"/>
          <w:szCs w:val="24"/>
        </w:rPr>
        <w:t xml:space="preserve">Baby </w:t>
      </w:r>
      <w:r w:rsidRPr="00675B3F">
        <w:rPr>
          <w:rFonts w:ascii="Times New Roman" w:hAnsi="Times New Roman" w:cs="Times New Roman"/>
          <w:i/>
          <w:iCs/>
          <w:sz w:val="24"/>
          <w:szCs w:val="24"/>
        </w:rPr>
        <w:t>Boomer</w:t>
      </w:r>
    </w:p>
    <w:p w14:paraId="210E4EC7" w14:textId="5B410335" w:rsidR="00182435" w:rsidRDefault="00182435" w:rsidP="006F445A">
      <w:pPr>
        <w:pStyle w:val="ListParagraph"/>
        <w:spacing w:line="360" w:lineRule="auto"/>
        <w:ind w:left="1500" w:firstLine="626"/>
        <w:jc w:val="both"/>
        <w:rPr>
          <w:rFonts w:ascii="Times New Roman" w:hAnsi="Times New Roman" w:cs="Times New Roman"/>
          <w:sz w:val="24"/>
          <w:szCs w:val="24"/>
        </w:rPr>
      </w:pP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194</w:t>
      </w:r>
      <w:r w:rsidR="00BF58A8">
        <w:rPr>
          <w:rFonts w:ascii="Times New Roman" w:hAnsi="Times New Roman" w:cs="Times New Roman"/>
          <w:sz w:val="24"/>
          <w:szCs w:val="24"/>
        </w:rPr>
        <w:t>5</w:t>
      </w:r>
      <w:r>
        <w:rPr>
          <w:rFonts w:ascii="Times New Roman" w:hAnsi="Times New Roman" w:cs="Times New Roman"/>
          <w:sz w:val="24"/>
          <w:szCs w:val="24"/>
        </w:rPr>
        <w:t>.</w:t>
      </w:r>
    </w:p>
    <w:p w14:paraId="442D4F29" w14:textId="22151932" w:rsidR="00182435" w:rsidRPr="00675B3F" w:rsidRDefault="00BF58A8" w:rsidP="008C46E4">
      <w:pPr>
        <w:pStyle w:val="ListParagraph"/>
        <w:numPr>
          <w:ilvl w:val="0"/>
          <w:numId w:val="7"/>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The </w:t>
      </w:r>
      <w:r w:rsidR="00182435" w:rsidRPr="00675B3F">
        <w:rPr>
          <w:rFonts w:ascii="Times New Roman" w:hAnsi="Times New Roman" w:cs="Times New Roman"/>
          <w:i/>
          <w:iCs/>
          <w:sz w:val="24"/>
          <w:szCs w:val="24"/>
        </w:rPr>
        <w:t>Baby Boomer</w:t>
      </w:r>
    </w:p>
    <w:p w14:paraId="55105634" w14:textId="62940C09" w:rsidR="00182435" w:rsidRDefault="00182435" w:rsidP="006F445A">
      <w:pPr>
        <w:pStyle w:val="ListParagraph"/>
        <w:spacing w:line="360" w:lineRule="auto"/>
        <w:ind w:left="1500" w:firstLine="626"/>
        <w:jc w:val="both"/>
        <w:rPr>
          <w:rFonts w:ascii="Times New Roman" w:hAnsi="Times New Roman" w:cs="Times New Roman"/>
          <w:sz w:val="24"/>
          <w:szCs w:val="24"/>
        </w:rPr>
      </w:pP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1946-1964.</w:t>
      </w:r>
    </w:p>
    <w:p w14:paraId="43569E7C" w14:textId="115797DC" w:rsidR="00182435" w:rsidRDefault="00BF58A8" w:rsidP="008C46E4">
      <w:pPr>
        <w:pStyle w:val="ListParagraph"/>
        <w:numPr>
          <w:ilvl w:val="0"/>
          <w:numId w:val="7"/>
        </w:numPr>
        <w:spacing w:line="360" w:lineRule="auto"/>
        <w:jc w:val="both"/>
        <w:rPr>
          <w:rFonts w:ascii="Times New Roman" w:hAnsi="Times New Roman" w:cs="Times New Roman"/>
          <w:sz w:val="24"/>
          <w:szCs w:val="24"/>
        </w:rPr>
      </w:pPr>
      <w:r w:rsidRPr="00BF58A8">
        <w:rPr>
          <w:rFonts w:ascii="Times New Roman" w:hAnsi="Times New Roman" w:cs="Times New Roman"/>
          <w:i/>
          <w:iCs/>
          <w:sz w:val="24"/>
          <w:szCs w:val="24"/>
        </w:rPr>
        <w:t>The Baby Bust</w:t>
      </w:r>
      <w:r>
        <w:rPr>
          <w:rFonts w:ascii="Times New Roman" w:hAnsi="Times New Roman" w:cs="Times New Roman"/>
          <w:sz w:val="24"/>
          <w:szCs w:val="24"/>
        </w:rPr>
        <w:t xml:space="preserve"> (</w:t>
      </w:r>
      <w:proofErr w:type="spellStart"/>
      <w:r w:rsidR="00182435">
        <w:rPr>
          <w:rFonts w:ascii="Times New Roman" w:hAnsi="Times New Roman" w:cs="Times New Roman"/>
          <w:sz w:val="24"/>
          <w:szCs w:val="24"/>
        </w:rPr>
        <w:t>Generasi</w:t>
      </w:r>
      <w:proofErr w:type="spellEnd"/>
      <w:r w:rsidR="00182435">
        <w:rPr>
          <w:rFonts w:ascii="Times New Roman" w:hAnsi="Times New Roman" w:cs="Times New Roman"/>
          <w:sz w:val="24"/>
          <w:szCs w:val="24"/>
        </w:rPr>
        <w:t xml:space="preserve"> X</w:t>
      </w:r>
      <w:r>
        <w:rPr>
          <w:rFonts w:ascii="Times New Roman" w:hAnsi="Times New Roman" w:cs="Times New Roman"/>
          <w:sz w:val="24"/>
          <w:szCs w:val="24"/>
        </w:rPr>
        <w:t>)</w:t>
      </w:r>
    </w:p>
    <w:p w14:paraId="32B4BCC2" w14:textId="01BCA3A4" w:rsidR="00182435" w:rsidRDefault="00182435" w:rsidP="006F445A">
      <w:pPr>
        <w:pStyle w:val="ListParagraph"/>
        <w:spacing w:line="360" w:lineRule="auto"/>
        <w:ind w:left="1500" w:firstLine="6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1965-19</w:t>
      </w:r>
      <w:r w:rsidR="00BF58A8">
        <w:rPr>
          <w:rFonts w:ascii="Times New Roman" w:hAnsi="Times New Roman" w:cs="Times New Roman"/>
          <w:sz w:val="24"/>
          <w:szCs w:val="24"/>
        </w:rPr>
        <w:t>76</w:t>
      </w:r>
      <w:r>
        <w:rPr>
          <w:rFonts w:ascii="Times New Roman" w:hAnsi="Times New Roman" w:cs="Times New Roman"/>
          <w:sz w:val="24"/>
          <w:szCs w:val="24"/>
        </w:rPr>
        <w:t>.</w:t>
      </w:r>
    </w:p>
    <w:p w14:paraId="5E9115A4" w14:textId="449BFA6A" w:rsidR="00182435" w:rsidRDefault="00BF58A8" w:rsidP="008C46E4">
      <w:pPr>
        <w:pStyle w:val="ListParagraph"/>
        <w:numPr>
          <w:ilvl w:val="0"/>
          <w:numId w:val="7"/>
        </w:numPr>
        <w:spacing w:line="360" w:lineRule="auto"/>
        <w:jc w:val="both"/>
        <w:rPr>
          <w:rFonts w:ascii="Times New Roman" w:hAnsi="Times New Roman" w:cs="Times New Roman"/>
          <w:sz w:val="24"/>
          <w:szCs w:val="24"/>
        </w:rPr>
      </w:pPr>
      <w:r w:rsidRPr="00BF58A8">
        <w:rPr>
          <w:rFonts w:ascii="Times New Roman" w:hAnsi="Times New Roman" w:cs="Times New Roman"/>
          <w:i/>
          <w:iCs/>
          <w:sz w:val="24"/>
          <w:szCs w:val="24"/>
        </w:rPr>
        <w:t>The Echo of the Baby Boom</w:t>
      </w:r>
      <w:r>
        <w:rPr>
          <w:rFonts w:ascii="Times New Roman" w:hAnsi="Times New Roman" w:cs="Times New Roman"/>
          <w:sz w:val="24"/>
          <w:szCs w:val="24"/>
        </w:rPr>
        <w:t xml:space="preserve"> (</w:t>
      </w:r>
      <w:proofErr w:type="spellStart"/>
      <w:r w:rsidR="00182435">
        <w:rPr>
          <w:rFonts w:ascii="Times New Roman" w:hAnsi="Times New Roman" w:cs="Times New Roman"/>
          <w:sz w:val="24"/>
          <w:szCs w:val="24"/>
        </w:rPr>
        <w:t>Generasi</w:t>
      </w:r>
      <w:proofErr w:type="spellEnd"/>
      <w:r w:rsidR="00182435">
        <w:rPr>
          <w:rFonts w:ascii="Times New Roman" w:hAnsi="Times New Roman" w:cs="Times New Roman"/>
          <w:sz w:val="24"/>
          <w:szCs w:val="24"/>
        </w:rPr>
        <w:t xml:space="preserve"> Y</w:t>
      </w:r>
      <w:r>
        <w:rPr>
          <w:rFonts w:ascii="Times New Roman" w:hAnsi="Times New Roman" w:cs="Times New Roman"/>
          <w:sz w:val="24"/>
          <w:szCs w:val="24"/>
        </w:rPr>
        <w:t>)</w:t>
      </w:r>
    </w:p>
    <w:p w14:paraId="5E0B0D0B" w14:textId="559D92F0" w:rsidR="00182435" w:rsidRDefault="00182435" w:rsidP="006F445A">
      <w:pPr>
        <w:pStyle w:val="ListParagraph"/>
        <w:spacing w:line="360" w:lineRule="auto"/>
        <w:ind w:left="1500" w:firstLine="626"/>
        <w:jc w:val="both"/>
        <w:rPr>
          <w:rFonts w:ascii="Times New Roman" w:hAnsi="Times New Roman" w:cs="Times New Roman"/>
          <w:sz w:val="24"/>
          <w:szCs w:val="24"/>
        </w:rPr>
      </w:pP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w:t>
      </w:r>
      <w:r w:rsidR="00BF58A8">
        <w:rPr>
          <w:rFonts w:ascii="Times New Roman" w:hAnsi="Times New Roman" w:cs="Times New Roman"/>
          <w:sz w:val="24"/>
          <w:szCs w:val="24"/>
        </w:rPr>
        <w:t>77</w:t>
      </w:r>
      <w:r>
        <w:rPr>
          <w:rFonts w:ascii="Times New Roman" w:hAnsi="Times New Roman" w:cs="Times New Roman"/>
          <w:sz w:val="24"/>
          <w:szCs w:val="24"/>
        </w:rPr>
        <w:t>-199</w:t>
      </w:r>
      <w:r w:rsidR="00BF58A8">
        <w:rPr>
          <w:rFonts w:ascii="Times New Roman" w:hAnsi="Times New Roman" w:cs="Times New Roman"/>
          <w:sz w:val="24"/>
          <w:szCs w:val="24"/>
        </w:rPr>
        <w:t>7</w:t>
      </w:r>
      <w:r>
        <w:rPr>
          <w:rFonts w:ascii="Times New Roman" w:hAnsi="Times New Roman" w:cs="Times New Roman"/>
          <w:sz w:val="24"/>
          <w:szCs w:val="24"/>
        </w:rPr>
        <w:t>.</w:t>
      </w:r>
    </w:p>
    <w:p w14:paraId="521A5FC3" w14:textId="2EDB5C16" w:rsidR="00182435" w:rsidRDefault="00BF58A8" w:rsidP="008C46E4">
      <w:pPr>
        <w:pStyle w:val="ListParagraph"/>
        <w:numPr>
          <w:ilvl w:val="0"/>
          <w:numId w:val="7"/>
        </w:numPr>
        <w:spacing w:line="360" w:lineRule="auto"/>
        <w:jc w:val="both"/>
        <w:rPr>
          <w:rFonts w:ascii="Times New Roman" w:hAnsi="Times New Roman" w:cs="Times New Roman"/>
          <w:sz w:val="24"/>
          <w:szCs w:val="24"/>
        </w:rPr>
      </w:pPr>
      <w:r w:rsidRPr="00BF58A8">
        <w:rPr>
          <w:rFonts w:ascii="Times New Roman" w:hAnsi="Times New Roman" w:cs="Times New Roman"/>
          <w:i/>
          <w:iCs/>
          <w:sz w:val="24"/>
          <w:szCs w:val="24"/>
        </w:rPr>
        <w:t>Generation Net</w:t>
      </w:r>
      <w:r>
        <w:rPr>
          <w:rFonts w:ascii="Times New Roman" w:hAnsi="Times New Roman" w:cs="Times New Roman"/>
          <w:sz w:val="24"/>
          <w:szCs w:val="24"/>
        </w:rPr>
        <w:t xml:space="preserve"> (</w:t>
      </w:r>
      <w:proofErr w:type="spellStart"/>
      <w:r w:rsidR="00182435">
        <w:rPr>
          <w:rFonts w:ascii="Times New Roman" w:hAnsi="Times New Roman" w:cs="Times New Roman"/>
          <w:sz w:val="24"/>
          <w:szCs w:val="24"/>
        </w:rPr>
        <w:t>Generasi</w:t>
      </w:r>
      <w:proofErr w:type="spellEnd"/>
      <w:r w:rsidR="00182435">
        <w:rPr>
          <w:rFonts w:ascii="Times New Roman" w:hAnsi="Times New Roman" w:cs="Times New Roman"/>
          <w:sz w:val="24"/>
          <w:szCs w:val="24"/>
        </w:rPr>
        <w:t xml:space="preserve"> Z</w:t>
      </w:r>
      <w:r>
        <w:rPr>
          <w:rFonts w:ascii="Times New Roman" w:hAnsi="Times New Roman" w:cs="Times New Roman"/>
          <w:sz w:val="24"/>
          <w:szCs w:val="24"/>
        </w:rPr>
        <w:t>)</w:t>
      </w:r>
    </w:p>
    <w:p w14:paraId="36FCEB29" w14:textId="4BBA382D" w:rsidR="00182435" w:rsidRDefault="00182435" w:rsidP="006F445A">
      <w:pPr>
        <w:pStyle w:val="ListParagraph"/>
        <w:spacing w:line="360" w:lineRule="auto"/>
        <w:ind w:left="1500" w:firstLine="626"/>
        <w:jc w:val="both"/>
        <w:rPr>
          <w:rFonts w:ascii="Times New Roman" w:hAnsi="Times New Roman" w:cs="Times New Roman"/>
          <w:sz w:val="24"/>
          <w:szCs w:val="24"/>
        </w:rPr>
      </w:pPr>
      <w:proofErr w:type="spellStart"/>
      <w:r>
        <w:rPr>
          <w:rFonts w:ascii="Times New Roman" w:hAnsi="Times New Roman" w:cs="Times New Roman"/>
          <w:sz w:val="24"/>
          <w:szCs w:val="24"/>
        </w:rPr>
        <w:t>Merupakan</w:t>
      </w:r>
      <w:proofErr w:type="spellEnd"/>
      <w:r w:rsidR="00A350B1">
        <w:rPr>
          <w:rFonts w:ascii="Times New Roman" w:hAnsi="Times New Roman" w:cs="Times New Roman"/>
          <w:sz w:val="24"/>
          <w:szCs w:val="24"/>
        </w:rPr>
        <w:t xml:space="preserve"> </w:t>
      </w:r>
      <w:proofErr w:type="spellStart"/>
      <w:r w:rsidR="00A350B1">
        <w:rPr>
          <w:rFonts w:ascii="Times New Roman" w:hAnsi="Times New Roman" w:cs="Times New Roman"/>
          <w:sz w:val="24"/>
          <w:szCs w:val="24"/>
        </w:rPr>
        <w:t>sebutan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w:t>
      </w:r>
      <w:r w:rsidR="00C35242">
        <w:rPr>
          <w:rFonts w:ascii="Times New Roman" w:hAnsi="Times New Roman" w:cs="Times New Roman"/>
          <w:sz w:val="24"/>
          <w:szCs w:val="24"/>
        </w:rPr>
        <w:t>9</w:t>
      </w:r>
      <w:r w:rsidR="004147ED">
        <w:rPr>
          <w:rFonts w:ascii="Times New Roman" w:hAnsi="Times New Roman" w:cs="Times New Roman"/>
          <w:sz w:val="24"/>
          <w:szCs w:val="24"/>
        </w:rPr>
        <w:t>9</w:t>
      </w:r>
      <w:r w:rsidR="00BF58A8">
        <w:rPr>
          <w:rFonts w:ascii="Times New Roman" w:hAnsi="Times New Roman" w:cs="Times New Roman"/>
          <w:sz w:val="24"/>
          <w:szCs w:val="24"/>
        </w:rPr>
        <w:t>8</w:t>
      </w:r>
      <w:r>
        <w:rPr>
          <w:rFonts w:ascii="Times New Roman" w:hAnsi="Times New Roman" w:cs="Times New Roman"/>
          <w:sz w:val="24"/>
          <w:szCs w:val="24"/>
        </w:rPr>
        <w:t>-20</w:t>
      </w:r>
      <w:r w:rsidR="00BF58A8">
        <w:rPr>
          <w:rFonts w:ascii="Times New Roman" w:hAnsi="Times New Roman" w:cs="Times New Roman"/>
          <w:sz w:val="24"/>
          <w:szCs w:val="24"/>
        </w:rPr>
        <w:t>09</w:t>
      </w:r>
      <w:r>
        <w:rPr>
          <w:rFonts w:ascii="Times New Roman" w:hAnsi="Times New Roman" w:cs="Times New Roman"/>
          <w:sz w:val="24"/>
          <w:szCs w:val="24"/>
        </w:rPr>
        <w:t>.</w:t>
      </w:r>
    </w:p>
    <w:p w14:paraId="20E527E8" w14:textId="3DBC5585" w:rsidR="00182435" w:rsidRDefault="00BF58A8" w:rsidP="008C46E4">
      <w:pPr>
        <w:pStyle w:val="ListParagraph"/>
        <w:numPr>
          <w:ilvl w:val="0"/>
          <w:numId w:val="7"/>
        </w:numPr>
        <w:spacing w:line="360" w:lineRule="auto"/>
        <w:jc w:val="both"/>
        <w:rPr>
          <w:rFonts w:ascii="Times New Roman" w:hAnsi="Times New Roman" w:cs="Times New Roman"/>
          <w:sz w:val="24"/>
          <w:szCs w:val="24"/>
        </w:rPr>
      </w:pPr>
      <w:r w:rsidRPr="00BF58A8">
        <w:rPr>
          <w:rFonts w:ascii="Times New Roman" w:hAnsi="Times New Roman" w:cs="Times New Roman"/>
          <w:i/>
          <w:iCs/>
          <w:sz w:val="24"/>
          <w:szCs w:val="24"/>
        </w:rPr>
        <w:t>Generation</w:t>
      </w:r>
      <w:r w:rsidR="00B57752" w:rsidRPr="00BF58A8">
        <w:rPr>
          <w:rFonts w:ascii="Times New Roman" w:hAnsi="Times New Roman" w:cs="Times New Roman"/>
          <w:i/>
          <w:iCs/>
          <w:sz w:val="24"/>
          <w:szCs w:val="24"/>
        </w:rPr>
        <w:t xml:space="preserve"> Alpha</w:t>
      </w:r>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A)</w:t>
      </w:r>
    </w:p>
    <w:p w14:paraId="164A7CDE" w14:textId="1E745E18" w:rsidR="00A350B1" w:rsidRPr="004116BA" w:rsidRDefault="00182435" w:rsidP="008F0672">
      <w:pPr>
        <w:spacing w:line="360" w:lineRule="auto"/>
        <w:ind w:left="1440" w:firstLine="720"/>
        <w:jc w:val="both"/>
        <w:rPr>
          <w:rFonts w:ascii="Times New Roman" w:hAnsi="Times New Roman" w:cs="Times New Roman"/>
          <w:sz w:val="24"/>
          <w:szCs w:val="24"/>
        </w:rPr>
      </w:pPr>
      <w:proofErr w:type="spellStart"/>
      <w:r w:rsidRPr="004116BA">
        <w:rPr>
          <w:rFonts w:ascii="Times New Roman" w:hAnsi="Times New Roman" w:cs="Times New Roman"/>
          <w:sz w:val="24"/>
          <w:szCs w:val="24"/>
        </w:rPr>
        <w:t>Merupakan</w:t>
      </w:r>
      <w:proofErr w:type="spellEnd"/>
      <w:r w:rsidRPr="004116BA">
        <w:rPr>
          <w:rFonts w:ascii="Times New Roman" w:hAnsi="Times New Roman" w:cs="Times New Roman"/>
          <w:sz w:val="24"/>
          <w:szCs w:val="24"/>
        </w:rPr>
        <w:t xml:space="preserve"> </w:t>
      </w:r>
      <w:proofErr w:type="spellStart"/>
      <w:r w:rsidR="00A350B1" w:rsidRPr="004116BA">
        <w:rPr>
          <w:rFonts w:ascii="Times New Roman" w:hAnsi="Times New Roman" w:cs="Times New Roman"/>
          <w:sz w:val="24"/>
          <w:szCs w:val="24"/>
        </w:rPr>
        <w:t>sebutan</w:t>
      </w:r>
      <w:proofErr w:type="spellEnd"/>
      <w:r w:rsidR="00A350B1"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generasi</w:t>
      </w:r>
      <w:proofErr w:type="spellEnd"/>
      <w:r w:rsidRPr="004116BA">
        <w:rPr>
          <w:rFonts w:ascii="Times New Roman" w:hAnsi="Times New Roman" w:cs="Times New Roman"/>
          <w:sz w:val="24"/>
          <w:szCs w:val="24"/>
        </w:rPr>
        <w:t xml:space="preserve"> yang </w:t>
      </w:r>
      <w:proofErr w:type="spellStart"/>
      <w:r w:rsidRPr="004116BA">
        <w:rPr>
          <w:rFonts w:ascii="Times New Roman" w:hAnsi="Times New Roman" w:cs="Times New Roman"/>
          <w:sz w:val="24"/>
          <w:szCs w:val="24"/>
        </w:rPr>
        <w:t>lahir</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setelah</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tahun</w:t>
      </w:r>
      <w:proofErr w:type="spellEnd"/>
      <w:r w:rsidRPr="004116BA">
        <w:rPr>
          <w:rFonts w:ascii="Times New Roman" w:hAnsi="Times New Roman" w:cs="Times New Roman"/>
          <w:sz w:val="24"/>
          <w:szCs w:val="24"/>
        </w:rPr>
        <w:t xml:space="preserve"> 20</w:t>
      </w:r>
      <w:r w:rsidR="00BF58A8" w:rsidRPr="004116BA">
        <w:rPr>
          <w:rFonts w:ascii="Times New Roman" w:hAnsi="Times New Roman" w:cs="Times New Roman"/>
          <w:sz w:val="24"/>
          <w:szCs w:val="24"/>
        </w:rPr>
        <w:t>10</w:t>
      </w:r>
      <w:r w:rsidRPr="004116BA">
        <w:rPr>
          <w:rFonts w:ascii="Times New Roman" w:hAnsi="Times New Roman" w:cs="Times New Roman"/>
          <w:sz w:val="24"/>
          <w:szCs w:val="24"/>
        </w:rPr>
        <w:t>.</w:t>
      </w:r>
      <w:r w:rsidR="00BF58A8">
        <w:rPr>
          <w:rStyle w:val="FootnoteReference"/>
          <w:rFonts w:ascii="Times New Roman" w:hAnsi="Times New Roman" w:cs="Times New Roman"/>
          <w:sz w:val="24"/>
          <w:szCs w:val="24"/>
        </w:rPr>
        <w:footnoteReference w:id="50"/>
      </w:r>
    </w:p>
    <w:p w14:paraId="52C0ED16" w14:textId="139BD2C2" w:rsidR="00A350B1" w:rsidRPr="004116BA" w:rsidRDefault="00A350B1" w:rsidP="002C4451">
      <w:pPr>
        <w:spacing w:before="4" w:after="0" w:line="360" w:lineRule="auto"/>
        <w:ind w:left="425" w:right="176" w:firstLine="720"/>
        <w:jc w:val="both"/>
        <w:rPr>
          <w:rFonts w:ascii="Times New Roman" w:hAnsi="Times New Roman" w:cs="Times New Roman"/>
          <w:sz w:val="24"/>
          <w:szCs w:val="24"/>
        </w:rPr>
      </w:pPr>
      <w:proofErr w:type="spellStart"/>
      <w:r w:rsidRPr="004116BA">
        <w:rPr>
          <w:rFonts w:ascii="Times New Roman" w:hAnsi="Times New Roman" w:cs="Times New Roman"/>
          <w:sz w:val="24"/>
          <w:szCs w:val="24"/>
        </w:rPr>
        <w:t>Menurut</w:t>
      </w:r>
      <w:proofErr w:type="spellEnd"/>
      <w:r w:rsidRPr="004116BA">
        <w:rPr>
          <w:rFonts w:ascii="Times New Roman" w:hAnsi="Times New Roman" w:cs="Times New Roman"/>
          <w:sz w:val="24"/>
          <w:szCs w:val="24"/>
        </w:rPr>
        <w:t xml:space="preserve"> Howe dan Strauss, </w:t>
      </w:r>
      <w:proofErr w:type="spellStart"/>
      <w:r w:rsidRPr="004116BA">
        <w:rPr>
          <w:rFonts w:ascii="Times New Roman" w:hAnsi="Times New Roman" w:cs="Times New Roman"/>
          <w:sz w:val="24"/>
          <w:szCs w:val="24"/>
        </w:rPr>
        <w:t>terdapat</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tiga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atribut</w:t>
      </w:r>
      <w:proofErr w:type="spellEnd"/>
      <w:r w:rsidRPr="004116BA">
        <w:rPr>
          <w:rFonts w:ascii="Times New Roman" w:hAnsi="Times New Roman" w:cs="Times New Roman"/>
          <w:sz w:val="24"/>
          <w:szCs w:val="24"/>
        </w:rPr>
        <w:t xml:space="preserve"> yang lebih </w:t>
      </w:r>
      <w:proofErr w:type="spellStart"/>
      <w:r w:rsidRPr="004116BA">
        <w:rPr>
          <w:rFonts w:ascii="Times New Roman" w:hAnsi="Times New Roman" w:cs="Times New Roman"/>
          <w:sz w:val="24"/>
          <w:szCs w:val="24"/>
        </w:rPr>
        <w:t>jelas</w:t>
      </w:r>
      <w:proofErr w:type="spellEnd"/>
      <w:r w:rsidRPr="004116BA">
        <w:rPr>
          <w:rFonts w:ascii="Times New Roman" w:hAnsi="Times New Roman" w:cs="Times New Roman"/>
          <w:sz w:val="24"/>
          <w:szCs w:val="24"/>
        </w:rPr>
        <w:t xml:space="preserve"> untuk </w:t>
      </w:r>
      <w:proofErr w:type="spellStart"/>
      <w:r w:rsidRPr="004116BA">
        <w:rPr>
          <w:rFonts w:ascii="Times New Roman" w:hAnsi="Times New Roman" w:cs="Times New Roman"/>
          <w:sz w:val="24"/>
          <w:szCs w:val="24"/>
        </w:rPr>
        <w:t>mengidentifikasi</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generasi</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dibandingkan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hanya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berdasarkan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tahun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kelahiran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Atribut-atribut</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tersebut</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meliputi</w:t>
      </w:r>
      <w:proofErr w:type="spellEnd"/>
      <w:r w:rsidRPr="004116BA">
        <w:rPr>
          <w:rFonts w:ascii="Times New Roman" w:hAnsi="Times New Roman" w:cs="Times New Roman"/>
          <w:sz w:val="24"/>
          <w:szCs w:val="24"/>
        </w:rPr>
        <w:t>:</w:t>
      </w:r>
    </w:p>
    <w:p w14:paraId="4D1FD13B" w14:textId="37AFFDC6" w:rsidR="00A350B1" w:rsidRPr="008A2A9A" w:rsidRDefault="00A350B1" w:rsidP="00F208C4">
      <w:pPr>
        <w:pStyle w:val="ListParagraph"/>
        <w:numPr>
          <w:ilvl w:val="0"/>
          <w:numId w:val="65"/>
        </w:numPr>
        <w:spacing w:line="360" w:lineRule="auto"/>
        <w:rPr>
          <w:rFonts w:ascii="Times New Roman" w:hAnsi="Times New Roman" w:cs="Times New Roman"/>
          <w:sz w:val="24"/>
          <w:szCs w:val="24"/>
        </w:rPr>
      </w:pPr>
      <w:r w:rsidRPr="008A2A9A">
        <w:rPr>
          <w:rFonts w:ascii="Times New Roman" w:hAnsi="Times New Roman" w:cs="Times New Roman"/>
          <w:i/>
          <w:iCs/>
          <w:sz w:val="24"/>
          <w:szCs w:val="24"/>
        </w:rPr>
        <w:t>Perceived membership</w:t>
      </w:r>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merupakan</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suatu</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pandangan</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individu</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terhadap</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kelompok</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tempat</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mereka</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berada</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terutama</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selama</w:t>
      </w:r>
      <w:proofErr w:type="spellEnd"/>
      <w:r w:rsidRPr="008A2A9A">
        <w:rPr>
          <w:rFonts w:ascii="Times New Roman" w:hAnsi="Times New Roman" w:cs="Times New Roman"/>
          <w:sz w:val="24"/>
          <w:szCs w:val="24"/>
        </w:rPr>
        <w:t xml:space="preserve"> masa </w:t>
      </w:r>
      <w:proofErr w:type="spellStart"/>
      <w:r w:rsidRPr="008A2A9A">
        <w:rPr>
          <w:rFonts w:ascii="Times New Roman" w:hAnsi="Times New Roman" w:cs="Times New Roman"/>
          <w:sz w:val="24"/>
          <w:szCs w:val="24"/>
        </w:rPr>
        <w:t>remaja</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hingga</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dewasa</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muda</w:t>
      </w:r>
      <w:proofErr w:type="spellEnd"/>
      <w:r w:rsidRPr="008A2A9A">
        <w:rPr>
          <w:rFonts w:ascii="Times New Roman" w:hAnsi="Times New Roman" w:cs="Times New Roman"/>
          <w:sz w:val="24"/>
          <w:szCs w:val="24"/>
        </w:rPr>
        <w:t>.</w:t>
      </w:r>
    </w:p>
    <w:p w14:paraId="3037F0EF" w14:textId="18E37D11" w:rsidR="00A350B1" w:rsidRPr="008A2A9A" w:rsidRDefault="00A350B1" w:rsidP="00F208C4">
      <w:pPr>
        <w:pStyle w:val="ListParagraph"/>
        <w:numPr>
          <w:ilvl w:val="0"/>
          <w:numId w:val="65"/>
        </w:numPr>
        <w:spacing w:line="360" w:lineRule="auto"/>
        <w:rPr>
          <w:rFonts w:ascii="Times New Roman" w:hAnsi="Times New Roman" w:cs="Times New Roman"/>
          <w:sz w:val="24"/>
          <w:szCs w:val="24"/>
        </w:rPr>
      </w:pPr>
      <w:r w:rsidRPr="008A2A9A">
        <w:rPr>
          <w:rFonts w:ascii="Times New Roman" w:hAnsi="Times New Roman" w:cs="Times New Roman"/>
          <w:i/>
          <w:iCs/>
          <w:sz w:val="24"/>
          <w:szCs w:val="24"/>
        </w:rPr>
        <w:t xml:space="preserve">Common belief and </w:t>
      </w:r>
      <w:proofErr w:type="spellStart"/>
      <w:r w:rsidRPr="008A2A9A">
        <w:rPr>
          <w:rFonts w:ascii="Times New Roman" w:hAnsi="Times New Roman" w:cs="Times New Roman"/>
          <w:i/>
          <w:iCs/>
          <w:sz w:val="24"/>
          <w:szCs w:val="24"/>
        </w:rPr>
        <w:t>behaviors</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sebuah</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sikap</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terhadap</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keluarga</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karir</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kehidupan</w:t>
      </w:r>
      <w:proofErr w:type="spellEnd"/>
      <w:r w:rsidRPr="008A2A9A">
        <w:rPr>
          <w:rFonts w:ascii="Times New Roman" w:hAnsi="Times New Roman" w:cs="Times New Roman"/>
          <w:sz w:val="24"/>
          <w:szCs w:val="24"/>
        </w:rPr>
        <w:t xml:space="preserve"> personal, </w:t>
      </w:r>
      <w:proofErr w:type="spellStart"/>
      <w:r w:rsidRPr="008A2A9A">
        <w:rPr>
          <w:rFonts w:ascii="Times New Roman" w:hAnsi="Times New Roman" w:cs="Times New Roman"/>
          <w:sz w:val="24"/>
          <w:szCs w:val="24"/>
        </w:rPr>
        <w:t>politik</w:t>
      </w:r>
      <w:proofErr w:type="spellEnd"/>
      <w:r w:rsidRPr="008A2A9A">
        <w:rPr>
          <w:rFonts w:ascii="Times New Roman" w:hAnsi="Times New Roman" w:cs="Times New Roman"/>
          <w:sz w:val="24"/>
          <w:szCs w:val="24"/>
        </w:rPr>
        <w:t xml:space="preserve">, agama dan </w:t>
      </w:r>
      <w:proofErr w:type="spellStart"/>
      <w:r w:rsidRPr="008A2A9A">
        <w:rPr>
          <w:rFonts w:ascii="Times New Roman" w:hAnsi="Times New Roman" w:cs="Times New Roman"/>
          <w:sz w:val="24"/>
          <w:szCs w:val="24"/>
        </w:rPr>
        <w:t>pilihan</w:t>
      </w:r>
      <w:proofErr w:type="spellEnd"/>
      <w:r w:rsidRPr="008A2A9A">
        <w:rPr>
          <w:rFonts w:ascii="Times New Roman" w:hAnsi="Times New Roman" w:cs="Times New Roman"/>
          <w:sz w:val="24"/>
          <w:szCs w:val="24"/>
        </w:rPr>
        <w:t xml:space="preserve"> – </w:t>
      </w:r>
      <w:proofErr w:type="spellStart"/>
      <w:r w:rsidRPr="008A2A9A">
        <w:rPr>
          <w:rFonts w:ascii="Times New Roman" w:hAnsi="Times New Roman" w:cs="Times New Roman"/>
          <w:sz w:val="24"/>
          <w:szCs w:val="24"/>
        </w:rPr>
        <w:t>pilihan</w:t>
      </w:r>
      <w:proofErr w:type="spellEnd"/>
      <w:r w:rsidRPr="008A2A9A">
        <w:rPr>
          <w:rFonts w:ascii="Times New Roman" w:hAnsi="Times New Roman" w:cs="Times New Roman"/>
          <w:sz w:val="24"/>
          <w:szCs w:val="24"/>
        </w:rPr>
        <w:t xml:space="preserve"> yang </w:t>
      </w:r>
      <w:proofErr w:type="spellStart"/>
      <w:r w:rsidRPr="008A2A9A">
        <w:rPr>
          <w:rFonts w:ascii="Times New Roman" w:hAnsi="Times New Roman" w:cs="Times New Roman"/>
          <w:sz w:val="24"/>
          <w:szCs w:val="24"/>
        </w:rPr>
        <w:t>diambil</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terkait</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dengan</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pekerjaan</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pernikahan</w:t>
      </w:r>
      <w:proofErr w:type="spellEnd"/>
      <w:r w:rsidRPr="008A2A9A">
        <w:rPr>
          <w:rFonts w:ascii="Times New Roman" w:hAnsi="Times New Roman" w:cs="Times New Roman"/>
          <w:sz w:val="24"/>
          <w:szCs w:val="24"/>
        </w:rPr>
        <w:t xml:space="preserve">, anak, </w:t>
      </w:r>
      <w:proofErr w:type="spellStart"/>
      <w:r w:rsidRPr="008A2A9A">
        <w:rPr>
          <w:rFonts w:ascii="Times New Roman" w:hAnsi="Times New Roman" w:cs="Times New Roman"/>
          <w:sz w:val="24"/>
          <w:szCs w:val="24"/>
        </w:rPr>
        <w:t>kesehatan</w:t>
      </w:r>
      <w:proofErr w:type="spellEnd"/>
      <w:r w:rsidRPr="008A2A9A">
        <w:rPr>
          <w:rFonts w:ascii="Times New Roman" w:hAnsi="Times New Roman" w:cs="Times New Roman"/>
          <w:sz w:val="24"/>
          <w:szCs w:val="24"/>
        </w:rPr>
        <w:t xml:space="preserve">, </w:t>
      </w:r>
      <w:proofErr w:type="spellStart"/>
      <w:r w:rsidRPr="008A2A9A">
        <w:rPr>
          <w:rFonts w:ascii="Times New Roman" w:hAnsi="Times New Roman" w:cs="Times New Roman"/>
          <w:sz w:val="24"/>
          <w:szCs w:val="24"/>
        </w:rPr>
        <w:t>kejahatan</w:t>
      </w:r>
      <w:proofErr w:type="spellEnd"/>
      <w:r w:rsidRPr="008A2A9A">
        <w:rPr>
          <w:rFonts w:ascii="Times New Roman" w:hAnsi="Times New Roman" w:cs="Times New Roman"/>
          <w:sz w:val="24"/>
          <w:szCs w:val="24"/>
        </w:rPr>
        <w:t>.</w:t>
      </w:r>
    </w:p>
    <w:p w14:paraId="74FE142E" w14:textId="2252CFEE" w:rsidR="00A350B1" w:rsidRPr="008A2A9A" w:rsidRDefault="00A350B1" w:rsidP="00F208C4">
      <w:pPr>
        <w:pStyle w:val="ListParagraph"/>
        <w:numPr>
          <w:ilvl w:val="0"/>
          <w:numId w:val="65"/>
        </w:numPr>
        <w:spacing w:line="360" w:lineRule="auto"/>
        <w:rPr>
          <w:rFonts w:ascii="Times New Roman" w:hAnsi="Times New Roman" w:cs="Times New Roman"/>
          <w:sz w:val="24"/>
          <w:szCs w:val="24"/>
        </w:rPr>
      </w:pPr>
      <w:r w:rsidRPr="008A2A9A">
        <w:rPr>
          <w:rFonts w:ascii="Times New Roman" w:hAnsi="Times New Roman" w:cs="Times New Roman"/>
          <w:i/>
          <w:iCs/>
          <w:sz w:val="24"/>
          <w:szCs w:val="24"/>
        </w:rPr>
        <w:t>Common location in history</w:t>
      </w:r>
      <w:r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Perubahan</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dalam</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pandangan</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politik</w:t>
      </w:r>
      <w:proofErr w:type="spellEnd"/>
      <w:r w:rsidR="00794732" w:rsidRPr="008A2A9A">
        <w:rPr>
          <w:rFonts w:ascii="Times New Roman" w:hAnsi="Times New Roman" w:cs="Times New Roman"/>
          <w:sz w:val="24"/>
          <w:szCs w:val="24"/>
        </w:rPr>
        <w:t xml:space="preserve"> dan </w:t>
      </w:r>
      <w:proofErr w:type="spellStart"/>
      <w:r w:rsidR="00794732" w:rsidRPr="008A2A9A">
        <w:rPr>
          <w:rFonts w:ascii="Times New Roman" w:hAnsi="Times New Roman" w:cs="Times New Roman"/>
          <w:sz w:val="24"/>
          <w:szCs w:val="24"/>
        </w:rPr>
        <w:t>peristiwa</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bersejarah</w:t>
      </w:r>
      <w:proofErr w:type="spellEnd"/>
      <w:r w:rsidR="00794732" w:rsidRPr="008A2A9A">
        <w:rPr>
          <w:rFonts w:ascii="Times New Roman" w:hAnsi="Times New Roman" w:cs="Times New Roman"/>
          <w:sz w:val="24"/>
          <w:szCs w:val="24"/>
        </w:rPr>
        <w:t xml:space="preserve">, seperti </w:t>
      </w:r>
      <w:proofErr w:type="spellStart"/>
      <w:r w:rsidR="00794732" w:rsidRPr="008A2A9A">
        <w:rPr>
          <w:rFonts w:ascii="Times New Roman" w:hAnsi="Times New Roman" w:cs="Times New Roman"/>
          <w:sz w:val="24"/>
          <w:szCs w:val="24"/>
        </w:rPr>
        <w:t>perang</w:t>
      </w:r>
      <w:proofErr w:type="spellEnd"/>
      <w:r w:rsidR="00794732" w:rsidRPr="008A2A9A">
        <w:rPr>
          <w:rFonts w:ascii="Times New Roman" w:hAnsi="Times New Roman" w:cs="Times New Roman"/>
          <w:sz w:val="24"/>
          <w:szCs w:val="24"/>
        </w:rPr>
        <w:t xml:space="preserve"> atau </w:t>
      </w:r>
      <w:proofErr w:type="spellStart"/>
      <w:r w:rsidR="00794732" w:rsidRPr="008A2A9A">
        <w:rPr>
          <w:rFonts w:ascii="Times New Roman" w:hAnsi="Times New Roman" w:cs="Times New Roman"/>
          <w:sz w:val="24"/>
          <w:szCs w:val="24"/>
        </w:rPr>
        <w:t>bencana</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alam</w:t>
      </w:r>
      <w:proofErr w:type="spellEnd"/>
      <w:r w:rsidR="00794732" w:rsidRPr="008A2A9A">
        <w:rPr>
          <w:rFonts w:ascii="Times New Roman" w:hAnsi="Times New Roman" w:cs="Times New Roman"/>
          <w:sz w:val="24"/>
          <w:szCs w:val="24"/>
        </w:rPr>
        <w:t xml:space="preserve">, yang </w:t>
      </w:r>
      <w:proofErr w:type="spellStart"/>
      <w:r w:rsidR="00794732" w:rsidRPr="008A2A9A">
        <w:rPr>
          <w:rFonts w:ascii="Times New Roman" w:hAnsi="Times New Roman" w:cs="Times New Roman"/>
          <w:sz w:val="24"/>
          <w:szCs w:val="24"/>
        </w:rPr>
        <w:t>terjadi</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selama</w:t>
      </w:r>
      <w:proofErr w:type="spellEnd"/>
      <w:r w:rsidR="00794732" w:rsidRPr="008A2A9A">
        <w:rPr>
          <w:rFonts w:ascii="Times New Roman" w:hAnsi="Times New Roman" w:cs="Times New Roman"/>
          <w:sz w:val="24"/>
          <w:szCs w:val="24"/>
        </w:rPr>
        <w:t xml:space="preserve"> masa </w:t>
      </w:r>
      <w:proofErr w:type="spellStart"/>
      <w:r w:rsidR="00794732" w:rsidRPr="008A2A9A">
        <w:rPr>
          <w:rFonts w:ascii="Times New Roman" w:hAnsi="Times New Roman" w:cs="Times New Roman"/>
          <w:sz w:val="24"/>
          <w:szCs w:val="24"/>
        </w:rPr>
        <w:t>remaja</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hingga</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dewasa</w:t>
      </w:r>
      <w:proofErr w:type="spellEnd"/>
      <w:r w:rsidR="00794732" w:rsidRPr="008A2A9A">
        <w:rPr>
          <w:rFonts w:ascii="Times New Roman" w:hAnsi="Times New Roman" w:cs="Times New Roman"/>
          <w:sz w:val="24"/>
          <w:szCs w:val="24"/>
        </w:rPr>
        <w:t xml:space="preserve"> </w:t>
      </w:r>
      <w:proofErr w:type="spellStart"/>
      <w:r w:rsidR="00794732" w:rsidRPr="008A2A9A">
        <w:rPr>
          <w:rFonts w:ascii="Times New Roman" w:hAnsi="Times New Roman" w:cs="Times New Roman"/>
          <w:sz w:val="24"/>
          <w:szCs w:val="24"/>
        </w:rPr>
        <w:t>muda</w:t>
      </w:r>
      <w:proofErr w:type="spellEnd"/>
      <w:r w:rsidR="00794732" w:rsidRPr="008A2A9A">
        <w:rPr>
          <w:rFonts w:ascii="Times New Roman" w:hAnsi="Times New Roman" w:cs="Times New Roman"/>
          <w:sz w:val="24"/>
          <w:szCs w:val="24"/>
        </w:rPr>
        <w:t>.</w:t>
      </w:r>
      <w:r w:rsidR="00794732" w:rsidRPr="008A2A9A">
        <w:rPr>
          <w:rStyle w:val="FootnoteReference"/>
          <w:rFonts w:ascii="Times New Roman" w:hAnsi="Times New Roman" w:cs="Times New Roman"/>
          <w:sz w:val="24"/>
          <w:szCs w:val="24"/>
        </w:rPr>
        <w:footnoteReference w:id="51"/>
      </w:r>
    </w:p>
    <w:p w14:paraId="545966EA" w14:textId="78062AD5" w:rsidR="00794732" w:rsidRDefault="00794732" w:rsidP="002C4451">
      <w:pPr>
        <w:spacing w:before="4" w:after="0" w:line="360" w:lineRule="auto"/>
        <w:ind w:left="425" w:right="176"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Z. </w:t>
      </w:r>
      <w:proofErr w:type="spellStart"/>
      <w:r w:rsidR="00C35242">
        <w:rPr>
          <w:rFonts w:ascii="Times New Roman" w:hAnsi="Times New Roman" w:cs="Times New Roman"/>
          <w:sz w:val="24"/>
          <w:szCs w:val="24"/>
        </w:rPr>
        <w:t>Generasi</w:t>
      </w:r>
      <w:proofErr w:type="spellEnd"/>
      <w:r w:rsidR="00C35242">
        <w:rPr>
          <w:rFonts w:ascii="Times New Roman" w:hAnsi="Times New Roman" w:cs="Times New Roman"/>
          <w:sz w:val="24"/>
          <w:szCs w:val="24"/>
        </w:rPr>
        <w:t xml:space="preserve"> Z </w:t>
      </w:r>
      <w:proofErr w:type="spellStart"/>
      <w:r w:rsidR="00C35242">
        <w:rPr>
          <w:rFonts w:ascii="Times New Roman" w:hAnsi="Times New Roman" w:cs="Times New Roman"/>
          <w:sz w:val="24"/>
          <w:szCs w:val="24"/>
        </w:rPr>
        <w:t>disingkat</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menjadi</w:t>
      </w:r>
      <w:proofErr w:type="spellEnd"/>
      <w:r w:rsidR="00C35242">
        <w:rPr>
          <w:rFonts w:ascii="Times New Roman" w:hAnsi="Times New Roman" w:cs="Times New Roman"/>
          <w:sz w:val="24"/>
          <w:szCs w:val="24"/>
        </w:rPr>
        <w:t xml:space="preserve"> gen Z yang </w:t>
      </w:r>
      <w:proofErr w:type="spellStart"/>
      <w:r w:rsidR="00C35242">
        <w:rPr>
          <w:rFonts w:ascii="Times New Roman" w:hAnsi="Times New Roman" w:cs="Times New Roman"/>
          <w:sz w:val="24"/>
          <w:szCs w:val="24"/>
        </w:rPr>
        <w:t>dalam</w:t>
      </w:r>
      <w:proofErr w:type="spellEnd"/>
      <w:r w:rsidR="00C35242">
        <w:rPr>
          <w:rFonts w:ascii="Times New Roman" w:hAnsi="Times New Roman" w:cs="Times New Roman"/>
          <w:sz w:val="24"/>
          <w:szCs w:val="24"/>
        </w:rPr>
        <w:t xml:space="preserve"> Bahasa </w:t>
      </w:r>
      <w:proofErr w:type="spellStart"/>
      <w:r w:rsidR="00C35242">
        <w:rPr>
          <w:rFonts w:ascii="Times New Roman" w:hAnsi="Times New Roman" w:cs="Times New Roman"/>
          <w:sz w:val="24"/>
          <w:szCs w:val="24"/>
        </w:rPr>
        <w:t>sehari-hari</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dikenal</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sebagai</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zoomers</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Mereka</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lahir</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diantara</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tahun</w:t>
      </w:r>
      <w:proofErr w:type="spellEnd"/>
      <w:r w:rsidR="00C35242">
        <w:rPr>
          <w:rFonts w:ascii="Times New Roman" w:hAnsi="Times New Roman" w:cs="Times New Roman"/>
          <w:sz w:val="24"/>
          <w:szCs w:val="24"/>
        </w:rPr>
        <w:t xml:space="preserve"> 1987 </w:t>
      </w:r>
      <w:proofErr w:type="spellStart"/>
      <w:r w:rsidR="00C35242">
        <w:rPr>
          <w:rFonts w:ascii="Times New Roman" w:hAnsi="Times New Roman" w:cs="Times New Roman"/>
          <w:sz w:val="24"/>
          <w:szCs w:val="24"/>
        </w:rPr>
        <w:t>sampai</w:t>
      </w:r>
      <w:proofErr w:type="spellEnd"/>
      <w:r w:rsidR="00C35242">
        <w:rPr>
          <w:rFonts w:ascii="Times New Roman" w:hAnsi="Times New Roman" w:cs="Times New Roman"/>
          <w:sz w:val="24"/>
          <w:szCs w:val="24"/>
        </w:rPr>
        <w:t xml:space="preserve"> 2012. Sebagian </w:t>
      </w:r>
      <w:proofErr w:type="spellStart"/>
      <w:r w:rsidR="00C35242">
        <w:rPr>
          <w:rFonts w:ascii="Times New Roman" w:hAnsi="Times New Roman" w:cs="Times New Roman"/>
          <w:sz w:val="24"/>
          <w:szCs w:val="24"/>
        </w:rPr>
        <w:t>besar</w:t>
      </w:r>
      <w:proofErr w:type="spellEnd"/>
      <w:r w:rsidR="00C35242">
        <w:rPr>
          <w:rFonts w:ascii="Times New Roman" w:hAnsi="Times New Roman" w:cs="Times New Roman"/>
          <w:sz w:val="24"/>
          <w:szCs w:val="24"/>
        </w:rPr>
        <w:t xml:space="preserve"> gen z </w:t>
      </w:r>
      <w:proofErr w:type="spellStart"/>
      <w:r w:rsidR="00C35242">
        <w:rPr>
          <w:rFonts w:ascii="Times New Roman" w:hAnsi="Times New Roman" w:cs="Times New Roman"/>
          <w:sz w:val="24"/>
          <w:szCs w:val="24"/>
        </w:rPr>
        <w:t>merupakan</w:t>
      </w:r>
      <w:proofErr w:type="spellEnd"/>
      <w:r w:rsidR="00C35242">
        <w:rPr>
          <w:rFonts w:ascii="Times New Roman" w:hAnsi="Times New Roman" w:cs="Times New Roman"/>
          <w:sz w:val="24"/>
          <w:szCs w:val="24"/>
        </w:rPr>
        <w:t xml:space="preserve"> anak-anak </w:t>
      </w:r>
      <w:proofErr w:type="spellStart"/>
      <w:r w:rsidR="00C35242">
        <w:rPr>
          <w:rFonts w:ascii="Times New Roman" w:hAnsi="Times New Roman" w:cs="Times New Roman"/>
          <w:sz w:val="24"/>
          <w:szCs w:val="24"/>
        </w:rPr>
        <w:t>dari</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lastRenderedPageBreak/>
        <w:t>generasi</w:t>
      </w:r>
      <w:proofErr w:type="spellEnd"/>
      <w:r w:rsidR="00C35242">
        <w:rPr>
          <w:rFonts w:ascii="Times New Roman" w:hAnsi="Times New Roman" w:cs="Times New Roman"/>
          <w:sz w:val="24"/>
          <w:szCs w:val="24"/>
        </w:rPr>
        <w:t xml:space="preserve"> x atau millennial yang lebih </w:t>
      </w:r>
      <w:proofErr w:type="spellStart"/>
      <w:r w:rsidR="00C35242">
        <w:rPr>
          <w:rFonts w:ascii="Times New Roman" w:hAnsi="Times New Roman" w:cs="Times New Roman"/>
          <w:sz w:val="24"/>
          <w:szCs w:val="24"/>
        </w:rPr>
        <w:t>tua</w:t>
      </w:r>
      <w:proofErr w:type="spellEnd"/>
      <w:r w:rsidR="00C35242">
        <w:rPr>
          <w:rFonts w:ascii="Times New Roman" w:hAnsi="Times New Roman" w:cs="Times New Roman"/>
          <w:sz w:val="24"/>
          <w:szCs w:val="24"/>
        </w:rPr>
        <w:t>.</w:t>
      </w:r>
      <w:r w:rsidR="00C35242">
        <w:rPr>
          <w:rStyle w:val="FootnoteReference"/>
          <w:rFonts w:ascii="Times New Roman" w:hAnsi="Times New Roman" w:cs="Times New Roman"/>
          <w:sz w:val="24"/>
          <w:szCs w:val="24"/>
        </w:rPr>
        <w:footnoteReference w:id="52"/>
      </w:r>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Menurut</w:t>
      </w:r>
      <w:proofErr w:type="spellEnd"/>
      <w:r w:rsidR="00C35242">
        <w:rPr>
          <w:rFonts w:ascii="Times New Roman" w:hAnsi="Times New Roman" w:cs="Times New Roman"/>
          <w:sz w:val="24"/>
          <w:szCs w:val="24"/>
        </w:rPr>
        <w:t xml:space="preserve"> Gazali, </w:t>
      </w:r>
      <w:proofErr w:type="spellStart"/>
      <w:r w:rsidR="00C35242">
        <w:rPr>
          <w:rFonts w:ascii="Times New Roman" w:hAnsi="Times New Roman" w:cs="Times New Roman"/>
          <w:sz w:val="24"/>
          <w:szCs w:val="24"/>
        </w:rPr>
        <w:t>karakteristik</w:t>
      </w:r>
      <w:proofErr w:type="spellEnd"/>
      <w:r w:rsidR="00C35242">
        <w:rPr>
          <w:rFonts w:ascii="Times New Roman" w:hAnsi="Times New Roman" w:cs="Times New Roman"/>
          <w:sz w:val="24"/>
          <w:szCs w:val="24"/>
        </w:rPr>
        <w:t xml:space="preserve"> gen z </w:t>
      </w:r>
      <w:proofErr w:type="spellStart"/>
      <w:r w:rsidR="00C35242">
        <w:rPr>
          <w:rFonts w:ascii="Times New Roman" w:hAnsi="Times New Roman" w:cs="Times New Roman"/>
          <w:sz w:val="24"/>
          <w:szCs w:val="24"/>
        </w:rPr>
        <w:t>diantaranya</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sebagai</w:t>
      </w:r>
      <w:proofErr w:type="spellEnd"/>
      <w:r w:rsidR="00C35242">
        <w:rPr>
          <w:rFonts w:ascii="Times New Roman" w:hAnsi="Times New Roman" w:cs="Times New Roman"/>
          <w:sz w:val="24"/>
          <w:szCs w:val="24"/>
        </w:rPr>
        <w:t xml:space="preserve"> </w:t>
      </w:r>
      <w:proofErr w:type="spellStart"/>
      <w:r w:rsidR="00C35242">
        <w:rPr>
          <w:rFonts w:ascii="Times New Roman" w:hAnsi="Times New Roman" w:cs="Times New Roman"/>
          <w:sz w:val="24"/>
          <w:szCs w:val="24"/>
        </w:rPr>
        <w:t>berikut</w:t>
      </w:r>
      <w:proofErr w:type="spellEnd"/>
      <w:r w:rsidR="00C35242">
        <w:rPr>
          <w:rFonts w:ascii="Times New Roman" w:hAnsi="Times New Roman" w:cs="Times New Roman"/>
          <w:sz w:val="24"/>
          <w:szCs w:val="24"/>
        </w:rPr>
        <w:t>:</w:t>
      </w:r>
    </w:p>
    <w:p w14:paraId="46717064" w14:textId="42C63459" w:rsidR="00C35242" w:rsidRDefault="00C35242" w:rsidP="00660B45">
      <w:pPr>
        <w:pStyle w:val="ListParagraph"/>
        <w:numPr>
          <w:ilvl w:val="0"/>
          <w:numId w:val="8"/>
        </w:numPr>
        <w:spacing w:line="360" w:lineRule="auto"/>
        <w:ind w:left="1636"/>
        <w:jc w:val="both"/>
        <w:rPr>
          <w:rFonts w:ascii="Times New Roman" w:hAnsi="Times New Roman" w:cs="Times New Roman"/>
          <w:sz w:val="24"/>
          <w:szCs w:val="24"/>
        </w:rPr>
      </w:pPr>
      <w:r w:rsidRPr="00675B3F">
        <w:rPr>
          <w:rFonts w:ascii="Times New Roman" w:hAnsi="Times New Roman" w:cs="Times New Roman"/>
          <w:i/>
          <w:iCs/>
          <w:sz w:val="24"/>
          <w:szCs w:val="24"/>
        </w:rPr>
        <w:t>Multi-Tasking</w:t>
      </w:r>
      <w:r>
        <w:rPr>
          <w:rFonts w:ascii="Times New Roman" w:hAnsi="Times New Roman" w:cs="Times New Roman"/>
          <w:sz w:val="24"/>
          <w:szCs w:val="24"/>
        </w:rPr>
        <w:t xml:space="preserve">. Gen z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bisa </w:t>
      </w:r>
      <w:proofErr w:type="spellStart"/>
      <w:r>
        <w:rPr>
          <w:rFonts w:ascii="Times New Roman" w:hAnsi="Times New Roman" w:cs="Times New Roman"/>
          <w:sz w:val="24"/>
          <w:szCs w:val="24"/>
        </w:rPr>
        <w:t>mengetik</w:t>
      </w:r>
      <w:proofErr w:type="spellEnd"/>
      <w:r>
        <w:rPr>
          <w:rFonts w:ascii="Times New Roman" w:hAnsi="Times New Roman" w:cs="Times New Roman"/>
          <w:sz w:val="24"/>
          <w:szCs w:val="24"/>
        </w:rPr>
        <w:t xml:space="preserve"> di laptop </w:t>
      </w:r>
      <w:proofErr w:type="spellStart"/>
      <w:r>
        <w:rPr>
          <w:rFonts w:ascii="Times New Roman" w:hAnsi="Times New Roman" w:cs="Times New Roman"/>
          <w:sz w:val="24"/>
          <w:szCs w:val="24"/>
        </w:rPr>
        <w:t>sambil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r w:rsidR="007609BE">
        <w:rPr>
          <w:rFonts w:ascii="Times New Roman" w:hAnsi="Times New Roman" w:cs="Times New Roman"/>
          <w:sz w:val="24"/>
          <w:szCs w:val="24"/>
        </w:rPr>
        <w:t xml:space="preserve">untuk </w:t>
      </w:r>
      <w:proofErr w:type="spellStart"/>
      <w:r w:rsidR="007609BE">
        <w:rPr>
          <w:rFonts w:ascii="Times New Roman" w:hAnsi="Times New Roman" w:cs="Times New Roman"/>
          <w:sz w:val="24"/>
          <w:szCs w:val="24"/>
        </w:rPr>
        <w:t>menyelesaikan</w:t>
      </w:r>
      <w:proofErr w:type="spellEnd"/>
      <w:r w:rsidR="007609BE">
        <w:rPr>
          <w:rFonts w:ascii="Times New Roman" w:hAnsi="Times New Roman" w:cs="Times New Roman"/>
          <w:sz w:val="24"/>
          <w:szCs w:val="24"/>
        </w:rPr>
        <w:t xml:space="preserve"> </w:t>
      </w:r>
      <w:proofErr w:type="spellStart"/>
      <w:r w:rsidR="007609BE">
        <w:rPr>
          <w:rFonts w:ascii="Times New Roman" w:hAnsi="Times New Roman" w:cs="Times New Roman"/>
          <w:sz w:val="24"/>
          <w:szCs w:val="24"/>
        </w:rPr>
        <w:t>tugas</w:t>
      </w:r>
      <w:proofErr w:type="spellEnd"/>
      <w:r w:rsidR="007609BE">
        <w:rPr>
          <w:rFonts w:ascii="Times New Roman" w:hAnsi="Times New Roman" w:cs="Times New Roman"/>
          <w:sz w:val="24"/>
          <w:szCs w:val="24"/>
        </w:rPr>
        <w:t xml:space="preserve">, dan </w:t>
      </w:r>
      <w:proofErr w:type="spellStart"/>
      <w:r w:rsidR="007609BE">
        <w:rPr>
          <w:rFonts w:ascii="Times New Roman" w:hAnsi="Times New Roman" w:cs="Times New Roman"/>
          <w:sz w:val="24"/>
          <w:szCs w:val="24"/>
        </w:rPr>
        <w:t>menonton</w:t>
      </w:r>
      <w:proofErr w:type="spellEnd"/>
      <w:r w:rsidR="007609BE">
        <w:rPr>
          <w:rFonts w:ascii="Times New Roman" w:hAnsi="Times New Roman" w:cs="Times New Roman"/>
          <w:sz w:val="24"/>
          <w:szCs w:val="24"/>
        </w:rPr>
        <w:t xml:space="preserve"> TV.</w:t>
      </w:r>
    </w:p>
    <w:p w14:paraId="63BCB909" w14:textId="2ACEC877" w:rsidR="007609BE" w:rsidRDefault="007609BE" w:rsidP="00660B45">
      <w:pPr>
        <w:pStyle w:val="ListParagraph"/>
        <w:numPr>
          <w:ilvl w:val="0"/>
          <w:numId w:val="8"/>
        </w:numPr>
        <w:spacing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Gen z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tak </w:t>
      </w:r>
      <w:proofErr w:type="spellStart"/>
      <w:r>
        <w:rPr>
          <w:rFonts w:ascii="Times New Roman" w:hAnsi="Times New Roman" w:cs="Times New Roman"/>
          <w:sz w:val="24"/>
          <w:szCs w:val="24"/>
        </w:rPr>
        <w:t>luput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internet. Gen z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menghabiskan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3-5 jam setiap </w:t>
      </w:r>
      <w:proofErr w:type="spellStart"/>
      <w:r>
        <w:rPr>
          <w:rFonts w:ascii="Times New Roman" w:hAnsi="Times New Roman" w:cs="Times New Roman"/>
          <w:sz w:val="24"/>
          <w:szCs w:val="24"/>
        </w:rPr>
        <w:t>harinya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untuk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p>
    <w:p w14:paraId="7D274DC4" w14:textId="1F68C16B" w:rsidR="007609BE" w:rsidRDefault="007609BE" w:rsidP="00660B45">
      <w:pPr>
        <w:pStyle w:val="ListParagraph"/>
        <w:numPr>
          <w:ilvl w:val="0"/>
          <w:numId w:val="8"/>
        </w:numPr>
        <w:spacing w:line="360" w:lineRule="auto"/>
        <w:ind w:left="1636"/>
        <w:jc w:val="both"/>
        <w:rPr>
          <w:rFonts w:ascii="Times New Roman" w:hAnsi="Times New Roman" w:cs="Times New Roman"/>
          <w:sz w:val="24"/>
          <w:szCs w:val="24"/>
        </w:rPr>
      </w:pPr>
      <w:r>
        <w:rPr>
          <w:rFonts w:ascii="Times New Roman" w:hAnsi="Times New Roman" w:cs="Times New Roman"/>
          <w:sz w:val="24"/>
          <w:szCs w:val="24"/>
        </w:rPr>
        <w:t xml:space="preserve">Terbuka.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dimana untuk </w:t>
      </w:r>
      <w:proofErr w:type="spellStart"/>
      <w:r>
        <w:rPr>
          <w:rFonts w:ascii="Times New Roman" w:hAnsi="Times New Roman" w:cs="Times New Roman"/>
          <w:sz w:val="24"/>
          <w:szCs w:val="24"/>
        </w:rPr>
        <w:t>jangkauannya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penasaran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baru.</w:t>
      </w:r>
    </w:p>
    <w:p w14:paraId="3AB59465" w14:textId="242817FF" w:rsidR="007609BE" w:rsidRDefault="007609BE" w:rsidP="00660B45">
      <w:pPr>
        <w:pStyle w:val="ListParagraph"/>
        <w:numPr>
          <w:ilvl w:val="0"/>
          <w:numId w:val="8"/>
        </w:numPr>
        <w:spacing w:line="360" w:lineRule="auto"/>
        <w:ind w:left="1636"/>
        <w:jc w:val="both"/>
        <w:rPr>
          <w:rFonts w:ascii="Times New Roman" w:hAnsi="Times New Roman" w:cs="Times New Roman"/>
          <w:sz w:val="24"/>
          <w:szCs w:val="24"/>
        </w:rPr>
      </w:pPr>
      <w:r w:rsidRPr="00675B3F">
        <w:rPr>
          <w:rFonts w:ascii="Times New Roman" w:hAnsi="Times New Roman" w:cs="Times New Roman"/>
          <w:i/>
          <w:iCs/>
          <w:sz w:val="24"/>
          <w:szCs w:val="24"/>
        </w:rPr>
        <w:t>Audio-visual</w:t>
      </w:r>
      <w:r>
        <w:rPr>
          <w:rFonts w:ascii="Times New Roman" w:hAnsi="Times New Roman" w:cs="Times New Roman"/>
          <w:sz w:val="24"/>
          <w:szCs w:val="24"/>
        </w:rPr>
        <w:t xml:space="preserve">. Gen-z lebih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audio dan visual disbanding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tulisan.</w:t>
      </w:r>
    </w:p>
    <w:p w14:paraId="343F32FD" w14:textId="298F8C0F" w:rsidR="007609BE" w:rsidRDefault="007609BE" w:rsidP="00660B45">
      <w:pPr>
        <w:pStyle w:val="ListParagraph"/>
        <w:numPr>
          <w:ilvl w:val="0"/>
          <w:numId w:val="8"/>
        </w:numPr>
        <w:spacing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penasaran</w:t>
      </w:r>
      <w:proofErr w:type="spellEnd"/>
      <w:r>
        <w:rPr>
          <w:rFonts w:ascii="Times New Roman" w:hAnsi="Times New Roman" w:cs="Times New Roman"/>
          <w:sz w:val="24"/>
          <w:szCs w:val="24"/>
        </w:rPr>
        <w:t xml:space="preserve"> dan selalu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baru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gen z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14:paraId="3CD3CFA2" w14:textId="0B43B51C" w:rsidR="007609BE" w:rsidRDefault="007609BE" w:rsidP="00660B45">
      <w:pPr>
        <w:pStyle w:val="ListParagraph"/>
        <w:numPr>
          <w:ilvl w:val="0"/>
          <w:numId w:val="8"/>
        </w:numPr>
        <w:spacing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 xml:space="preserve">. Gen z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puas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melahirkan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w:t>
      </w:r>
    </w:p>
    <w:p w14:paraId="50E60D6D" w14:textId="17D3695B" w:rsidR="007609BE" w:rsidRDefault="007609BE" w:rsidP="00660B45">
      <w:pPr>
        <w:pStyle w:val="ListParagraph"/>
        <w:numPr>
          <w:ilvl w:val="0"/>
          <w:numId w:val="8"/>
        </w:numPr>
        <w:spacing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genggaman-nya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gen z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lebih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w:t>
      </w:r>
    </w:p>
    <w:p w14:paraId="17D57E65" w14:textId="6BDEBC56" w:rsidR="00DC2BC6" w:rsidRPr="00660B45" w:rsidRDefault="007609BE" w:rsidP="00660B45">
      <w:pPr>
        <w:pStyle w:val="ListParagraph"/>
        <w:numPr>
          <w:ilvl w:val="0"/>
          <w:numId w:val="8"/>
        </w:numPr>
        <w:spacing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lebih </w:t>
      </w:r>
      <w:proofErr w:type="spellStart"/>
      <w:r>
        <w:rPr>
          <w:rFonts w:ascii="Times New Roman" w:hAnsi="Times New Roman" w:cs="Times New Roman"/>
          <w:sz w:val="24"/>
          <w:szCs w:val="24"/>
        </w:rPr>
        <w:t>menikmati</w:t>
      </w:r>
      <w:proofErr w:type="spellEnd"/>
      <w:r w:rsidR="001C2411">
        <w:rPr>
          <w:rFonts w:ascii="Times New Roman" w:hAnsi="Times New Roman" w:cs="Times New Roman"/>
          <w:sz w:val="24"/>
          <w:szCs w:val="24"/>
        </w:rPr>
        <w:t xml:space="preserve"> </w:t>
      </w:r>
      <w:proofErr w:type="spellStart"/>
      <w:r w:rsidR="001C2411">
        <w:rPr>
          <w:rFonts w:ascii="Times New Roman" w:hAnsi="Times New Roman" w:cs="Times New Roman"/>
          <w:sz w:val="24"/>
          <w:szCs w:val="24"/>
        </w:rPr>
        <w:t>kolaborasi</w:t>
      </w:r>
      <w:proofErr w:type="spellEnd"/>
      <w:r w:rsidR="001C2411">
        <w:rPr>
          <w:rFonts w:ascii="Times New Roman" w:hAnsi="Times New Roman" w:cs="Times New Roman"/>
          <w:sz w:val="24"/>
          <w:szCs w:val="24"/>
        </w:rPr>
        <w:t xml:space="preserve"> </w:t>
      </w:r>
      <w:proofErr w:type="spellStart"/>
      <w:r w:rsidR="001C2411">
        <w:rPr>
          <w:rFonts w:ascii="Times New Roman" w:hAnsi="Times New Roman" w:cs="Times New Roman"/>
          <w:sz w:val="24"/>
          <w:szCs w:val="24"/>
        </w:rPr>
        <w:t>antar</w:t>
      </w:r>
      <w:proofErr w:type="spellEnd"/>
      <w:r w:rsidR="001C2411">
        <w:rPr>
          <w:rFonts w:ascii="Times New Roman" w:hAnsi="Times New Roman" w:cs="Times New Roman"/>
          <w:sz w:val="24"/>
          <w:szCs w:val="24"/>
        </w:rPr>
        <w:t xml:space="preserve"> sesame </w:t>
      </w:r>
      <w:proofErr w:type="spellStart"/>
      <w:r w:rsidR="001C2411">
        <w:rPr>
          <w:rFonts w:ascii="Times New Roman" w:hAnsi="Times New Roman" w:cs="Times New Roman"/>
          <w:sz w:val="24"/>
          <w:szCs w:val="24"/>
        </w:rPr>
        <w:t>dalam</w:t>
      </w:r>
      <w:proofErr w:type="spellEnd"/>
      <w:r w:rsidR="001C2411">
        <w:rPr>
          <w:rFonts w:ascii="Times New Roman" w:hAnsi="Times New Roman" w:cs="Times New Roman"/>
          <w:sz w:val="24"/>
          <w:szCs w:val="24"/>
        </w:rPr>
        <w:t xml:space="preserve"> </w:t>
      </w:r>
      <w:proofErr w:type="spellStart"/>
      <w:r w:rsidR="001C2411">
        <w:rPr>
          <w:rFonts w:ascii="Times New Roman" w:hAnsi="Times New Roman" w:cs="Times New Roman"/>
          <w:sz w:val="24"/>
          <w:szCs w:val="24"/>
        </w:rPr>
        <w:t>memecahkan</w:t>
      </w:r>
      <w:proofErr w:type="spellEnd"/>
      <w:r w:rsidR="001C2411">
        <w:rPr>
          <w:rFonts w:ascii="Times New Roman" w:hAnsi="Times New Roman" w:cs="Times New Roman"/>
          <w:sz w:val="24"/>
          <w:szCs w:val="24"/>
        </w:rPr>
        <w:t xml:space="preserve"> </w:t>
      </w:r>
      <w:proofErr w:type="spellStart"/>
      <w:r w:rsidR="001C2411">
        <w:rPr>
          <w:rFonts w:ascii="Times New Roman" w:hAnsi="Times New Roman" w:cs="Times New Roman"/>
          <w:sz w:val="24"/>
          <w:szCs w:val="24"/>
        </w:rPr>
        <w:t>masalah</w:t>
      </w:r>
      <w:proofErr w:type="spellEnd"/>
      <w:r w:rsidR="001C2411">
        <w:rPr>
          <w:rFonts w:ascii="Times New Roman" w:hAnsi="Times New Roman" w:cs="Times New Roman"/>
          <w:sz w:val="24"/>
          <w:szCs w:val="24"/>
        </w:rPr>
        <w:t xml:space="preserve"> yang </w:t>
      </w:r>
      <w:proofErr w:type="spellStart"/>
      <w:r w:rsidR="001C2411">
        <w:rPr>
          <w:rFonts w:ascii="Times New Roman" w:hAnsi="Times New Roman" w:cs="Times New Roman"/>
          <w:sz w:val="24"/>
          <w:szCs w:val="24"/>
        </w:rPr>
        <w:t>dihadapinya</w:t>
      </w:r>
      <w:proofErr w:type="spellEnd"/>
      <w:r w:rsidR="001C2411">
        <w:rPr>
          <w:rFonts w:ascii="Times New Roman" w:hAnsi="Times New Roman" w:cs="Times New Roman"/>
          <w:sz w:val="24"/>
          <w:szCs w:val="24"/>
        </w:rPr>
        <w:t>.</w:t>
      </w:r>
      <w:r w:rsidR="001C2411">
        <w:rPr>
          <w:rStyle w:val="FootnoteReference"/>
          <w:rFonts w:ascii="Times New Roman" w:hAnsi="Times New Roman" w:cs="Times New Roman"/>
          <w:sz w:val="24"/>
          <w:szCs w:val="24"/>
        </w:rPr>
        <w:footnoteReference w:id="53"/>
      </w:r>
    </w:p>
    <w:p w14:paraId="43FBB493" w14:textId="1C622A5A" w:rsidR="006F445A" w:rsidRPr="00660B45" w:rsidRDefault="003045AE" w:rsidP="00660B45">
      <w:pPr>
        <w:pStyle w:val="Heading2"/>
        <w:numPr>
          <w:ilvl w:val="0"/>
          <w:numId w:val="23"/>
        </w:numPr>
        <w:spacing w:before="62" w:line="360" w:lineRule="auto"/>
        <w:ind w:left="360" w:right="34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bookmarkStart w:id="57" w:name="_Toc186785519"/>
      <w:proofErr w:type="spellStart"/>
      <w:r w:rsidR="006F445A" w:rsidRPr="00660B45">
        <w:rPr>
          <w:rFonts w:ascii="Times New Roman" w:hAnsi="Times New Roman" w:cs="Times New Roman"/>
          <w:b/>
          <w:bCs/>
          <w:color w:val="000000" w:themeColor="text1"/>
          <w:sz w:val="24"/>
          <w:szCs w:val="24"/>
        </w:rPr>
        <w:t>Penelitian</w:t>
      </w:r>
      <w:proofErr w:type="spellEnd"/>
      <w:r w:rsidR="006F445A" w:rsidRPr="00660B45">
        <w:rPr>
          <w:rFonts w:ascii="Times New Roman" w:hAnsi="Times New Roman" w:cs="Times New Roman"/>
          <w:b/>
          <w:bCs/>
          <w:color w:val="000000" w:themeColor="text1"/>
          <w:sz w:val="24"/>
          <w:szCs w:val="24"/>
        </w:rPr>
        <w:t xml:space="preserve"> </w:t>
      </w:r>
      <w:proofErr w:type="spellStart"/>
      <w:r w:rsidR="006F445A" w:rsidRPr="00660B45">
        <w:rPr>
          <w:rFonts w:ascii="Times New Roman" w:hAnsi="Times New Roman" w:cs="Times New Roman"/>
          <w:b/>
          <w:bCs/>
          <w:color w:val="000000" w:themeColor="text1"/>
          <w:sz w:val="24"/>
          <w:szCs w:val="24"/>
        </w:rPr>
        <w:t>Terdahulu</w:t>
      </w:r>
      <w:bookmarkEnd w:id="57"/>
      <w:proofErr w:type="spellEnd"/>
    </w:p>
    <w:p w14:paraId="34D4893C" w14:textId="12B0D0C9" w:rsidR="004116BA" w:rsidRPr="004116BA" w:rsidRDefault="006F445A" w:rsidP="002C4451">
      <w:pPr>
        <w:spacing w:before="4" w:after="0" w:line="360" w:lineRule="auto"/>
        <w:ind w:left="425" w:right="176" w:firstLine="720"/>
        <w:jc w:val="both"/>
        <w:rPr>
          <w:rFonts w:ascii="Times New Roman" w:hAnsi="Times New Roman" w:cs="Times New Roman"/>
          <w:sz w:val="24"/>
          <w:szCs w:val="24"/>
        </w:rPr>
      </w:pPr>
      <w:proofErr w:type="spellStart"/>
      <w:r w:rsidRPr="004116BA">
        <w:rPr>
          <w:rFonts w:ascii="Times New Roman" w:hAnsi="Times New Roman" w:cs="Times New Roman"/>
          <w:sz w:val="24"/>
          <w:szCs w:val="24"/>
        </w:rPr>
        <w:t>Penelitian</w:t>
      </w:r>
      <w:proofErr w:type="spellEnd"/>
      <w:r w:rsidRPr="004116BA">
        <w:rPr>
          <w:rFonts w:ascii="Times New Roman" w:hAnsi="Times New Roman" w:cs="Times New Roman"/>
          <w:sz w:val="24"/>
          <w:szCs w:val="24"/>
        </w:rPr>
        <w:t xml:space="preserve"> ini </w:t>
      </w:r>
      <w:proofErr w:type="spellStart"/>
      <w:r w:rsidRPr="004116BA">
        <w:rPr>
          <w:rFonts w:ascii="Times New Roman" w:hAnsi="Times New Roman" w:cs="Times New Roman"/>
          <w:sz w:val="24"/>
          <w:szCs w:val="24"/>
        </w:rPr>
        <w:t>merujuk</w:t>
      </w:r>
      <w:proofErr w:type="spellEnd"/>
      <w:r w:rsidRPr="004116BA">
        <w:rPr>
          <w:rFonts w:ascii="Times New Roman" w:hAnsi="Times New Roman" w:cs="Times New Roman"/>
          <w:sz w:val="24"/>
          <w:szCs w:val="24"/>
        </w:rPr>
        <w:t xml:space="preserve"> pada </w:t>
      </w:r>
      <w:proofErr w:type="spellStart"/>
      <w:r w:rsidRPr="004116BA">
        <w:rPr>
          <w:rFonts w:ascii="Times New Roman" w:hAnsi="Times New Roman" w:cs="Times New Roman"/>
          <w:sz w:val="24"/>
          <w:szCs w:val="24"/>
        </w:rPr>
        <w:t>studi-studi</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sebelumnya</w:t>
      </w:r>
      <w:proofErr w:type="spellEnd"/>
      <w:r w:rsidRPr="004116BA">
        <w:rPr>
          <w:rFonts w:ascii="Times New Roman" w:hAnsi="Times New Roman" w:cs="Times New Roman"/>
          <w:sz w:val="24"/>
          <w:szCs w:val="24"/>
        </w:rPr>
        <w:t xml:space="preserve"> yang </w:t>
      </w:r>
      <w:proofErr w:type="spellStart"/>
      <w:r w:rsidRPr="004116BA">
        <w:rPr>
          <w:rFonts w:ascii="Times New Roman" w:hAnsi="Times New Roman" w:cs="Times New Roman"/>
          <w:sz w:val="24"/>
          <w:szCs w:val="24"/>
        </w:rPr>
        <w:t>disajikan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dalam</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tabel</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berikut</w:t>
      </w:r>
      <w:proofErr w:type="spellEnd"/>
      <w:r w:rsidRPr="004116BA">
        <w:rPr>
          <w:rFonts w:ascii="Times New Roman" w:hAnsi="Times New Roman" w:cs="Times New Roman"/>
          <w:sz w:val="24"/>
          <w:szCs w:val="24"/>
        </w:rPr>
        <w:t xml:space="preserve"> untuk </w:t>
      </w:r>
      <w:proofErr w:type="spellStart"/>
      <w:r w:rsidRPr="004116BA">
        <w:rPr>
          <w:rFonts w:ascii="Times New Roman" w:hAnsi="Times New Roman" w:cs="Times New Roman"/>
          <w:sz w:val="24"/>
          <w:szCs w:val="24"/>
        </w:rPr>
        <w:t>dijadikan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perbandingan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sehingga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dapat</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diketahui</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perkembangan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penelitian</w:t>
      </w:r>
      <w:proofErr w:type="spellEnd"/>
      <w:r w:rsidRPr="004116BA">
        <w:rPr>
          <w:rFonts w:ascii="Times New Roman" w:hAnsi="Times New Roman" w:cs="Times New Roman"/>
          <w:sz w:val="24"/>
          <w:szCs w:val="24"/>
        </w:rPr>
        <w:t xml:space="preserve"> di </w:t>
      </w:r>
      <w:proofErr w:type="spellStart"/>
      <w:r w:rsidRPr="004116BA">
        <w:rPr>
          <w:rFonts w:ascii="Times New Roman" w:hAnsi="Times New Roman" w:cs="Times New Roman"/>
          <w:sz w:val="24"/>
          <w:szCs w:val="24"/>
        </w:rPr>
        <w:t>bidang</w:t>
      </w:r>
      <w:proofErr w:type="spellEnd"/>
      <w:r w:rsidRPr="004116BA">
        <w:rPr>
          <w:rFonts w:ascii="Times New Roman" w:hAnsi="Times New Roman" w:cs="Times New Roman"/>
          <w:sz w:val="24"/>
          <w:szCs w:val="24"/>
        </w:rPr>
        <w:t xml:space="preserve"> ini.</w:t>
      </w:r>
    </w:p>
    <w:p w14:paraId="13E96A20" w14:textId="77777777" w:rsidR="006B7792" w:rsidRDefault="006B7792" w:rsidP="006B7792">
      <w:pPr>
        <w:pStyle w:val="Caption"/>
        <w:jc w:val="center"/>
        <w:rPr>
          <w:rFonts w:ascii="Times New Roman" w:hAnsi="Times New Roman" w:cs="Times New Roman"/>
          <w:b/>
          <w:bCs/>
          <w:i w:val="0"/>
          <w:iCs w:val="0"/>
          <w:color w:val="171717" w:themeColor="background2" w:themeShade="1A"/>
          <w:sz w:val="24"/>
          <w:szCs w:val="24"/>
        </w:rPr>
      </w:pPr>
      <w:bookmarkStart w:id="58" w:name="_Toc186790102"/>
      <w:r w:rsidRPr="006B7792">
        <w:rPr>
          <w:rFonts w:ascii="Times New Roman" w:hAnsi="Times New Roman" w:cs="Times New Roman"/>
          <w:b/>
          <w:bCs/>
          <w:i w:val="0"/>
          <w:iCs w:val="0"/>
          <w:color w:val="171717" w:themeColor="background2" w:themeShade="1A"/>
          <w:sz w:val="24"/>
          <w:szCs w:val="24"/>
        </w:rPr>
        <w:lastRenderedPageBreak/>
        <w:t xml:space="preserve">Tabel 1.  </w:t>
      </w:r>
      <w:r w:rsidRPr="006B7792">
        <w:rPr>
          <w:rFonts w:ascii="Times New Roman" w:hAnsi="Times New Roman" w:cs="Times New Roman"/>
          <w:b/>
          <w:bCs/>
          <w:i w:val="0"/>
          <w:iCs w:val="0"/>
          <w:color w:val="171717" w:themeColor="background2" w:themeShade="1A"/>
          <w:sz w:val="24"/>
          <w:szCs w:val="24"/>
        </w:rPr>
        <w:fldChar w:fldCharType="begin"/>
      </w:r>
      <w:r w:rsidRPr="006B7792">
        <w:rPr>
          <w:rFonts w:ascii="Times New Roman" w:hAnsi="Times New Roman" w:cs="Times New Roman"/>
          <w:b/>
          <w:bCs/>
          <w:i w:val="0"/>
          <w:iCs w:val="0"/>
          <w:color w:val="171717" w:themeColor="background2" w:themeShade="1A"/>
          <w:sz w:val="24"/>
          <w:szCs w:val="24"/>
        </w:rPr>
        <w:instrText xml:space="preserve"> SEQ Tabel_1._ \* ARABIC </w:instrText>
      </w:r>
      <w:r w:rsidRPr="006B7792">
        <w:rPr>
          <w:rFonts w:ascii="Times New Roman" w:hAnsi="Times New Roman" w:cs="Times New Roman"/>
          <w:b/>
          <w:bCs/>
          <w:i w:val="0"/>
          <w:iCs w:val="0"/>
          <w:color w:val="171717" w:themeColor="background2" w:themeShade="1A"/>
          <w:sz w:val="24"/>
          <w:szCs w:val="24"/>
        </w:rPr>
        <w:fldChar w:fldCharType="separate"/>
      </w:r>
      <w:r w:rsidRPr="006B7792">
        <w:rPr>
          <w:rFonts w:ascii="Times New Roman" w:hAnsi="Times New Roman" w:cs="Times New Roman"/>
          <w:b/>
          <w:bCs/>
          <w:i w:val="0"/>
          <w:iCs w:val="0"/>
          <w:noProof/>
          <w:color w:val="171717" w:themeColor="background2" w:themeShade="1A"/>
          <w:sz w:val="24"/>
          <w:szCs w:val="24"/>
        </w:rPr>
        <w:t>1</w:t>
      </w:r>
      <w:bookmarkEnd w:id="58"/>
      <w:r w:rsidRPr="006B7792">
        <w:rPr>
          <w:rFonts w:ascii="Times New Roman" w:hAnsi="Times New Roman" w:cs="Times New Roman"/>
          <w:b/>
          <w:bCs/>
          <w:i w:val="0"/>
          <w:iCs w:val="0"/>
          <w:color w:val="171717" w:themeColor="background2" w:themeShade="1A"/>
          <w:sz w:val="24"/>
          <w:szCs w:val="24"/>
        </w:rPr>
        <w:fldChar w:fldCharType="end"/>
      </w:r>
    </w:p>
    <w:p w14:paraId="2CE155E7" w14:textId="63C9EFAB" w:rsidR="008F0672" w:rsidRPr="006B7792" w:rsidRDefault="006B7792" w:rsidP="006B7792">
      <w:pPr>
        <w:pStyle w:val="Caption"/>
        <w:jc w:val="center"/>
        <w:rPr>
          <w:rFonts w:ascii="Times New Roman" w:hAnsi="Times New Roman" w:cs="Times New Roman"/>
          <w:b/>
          <w:bCs/>
          <w:i w:val="0"/>
          <w:iCs w:val="0"/>
          <w:color w:val="171717" w:themeColor="background2" w:themeShade="1A"/>
          <w:sz w:val="24"/>
          <w:szCs w:val="24"/>
        </w:rPr>
      </w:pPr>
      <w:proofErr w:type="spellStart"/>
      <w:r w:rsidRPr="006B7792">
        <w:rPr>
          <w:rFonts w:ascii="Times New Roman" w:hAnsi="Times New Roman" w:cs="Times New Roman"/>
          <w:b/>
          <w:bCs/>
          <w:i w:val="0"/>
          <w:iCs w:val="0"/>
          <w:color w:val="171717" w:themeColor="background2" w:themeShade="1A"/>
          <w:sz w:val="24"/>
          <w:szCs w:val="24"/>
        </w:rPr>
        <w:t>Penelitian</w:t>
      </w:r>
      <w:proofErr w:type="spellEnd"/>
      <w:r w:rsidRPr="006B7792">
        <w:rPr>
          <w:rFonts w:ascii="Times New Roman" w:hAnsi="Times New Roman" w:cs="Times New Roman"/>
          <w:b/>
          <w:bCs/>
          <w:i w:val="0"/>
          <w:iCs w:val="0"/>
          <w:color w:val="171717" w:themeColor="background2" w:themeShade="1A"/>
          <w:sz w:val="24"/>
          <w:szCs w:val="24"/>
        </w:rPr>
        <w:t xml:space="preserve"> </w:t>
      </w:r>
      <w:proofErr w:type="spellStart"/>
      <w:r w:rsidRPr="006B7792">
        <w:rPr>
          <w:rFonts w:ascii="Times New Roman" w:hAnsi="Times New Roman" w:cs="Times New Roman"/>
          <w:b/>
          <w:bCs/>
          <w:i w:val="0"/>
          <w:iCs w:val="0"/>
          <w:color w:val="171717" w:themeColor="background2" w:themeShade="1A"/>
          <w:sz w:val="24"/>
          <w:szCs w:val="24"/>
        </w:rPr>
        <w:t>Terdahulu</w:t>
      </w:r>
      <w:proofErr w:type="spellEnd"/>
    </w:p>
    <w:tbl>
      <w:tblPr>
        <w:tblStyle w:val="TableGrid"/>
        <w:tblW w:w="7371" w:type="dxa"/>
        <w:tblInd w:w="534" w:type="dxa"/>
        <w:tblLayout w:type="fixed"/>
        <w:tblLook w:val="04A0" w:firstRow="1" w:lastRow="0" w:firstColumn="1" w:lastColumn="0" w:noHBand="0" w:noVBand="1"/>
      </w:tblPr>
      <w:tblGrid>
        <w:gridCol w:w="708"/>
        <w:gridCol w:w="1985"/>
        <w:gridCol w:w="1276"/>
        <w:gridCol w:w="1417"/>
        <w:gridCol w:w="1985"/>
      </w:tblGrid>
      <w:tr w:rsidR="006F445A" w14:paraId="35AF91C8" w14:textId="77777777" w:rsidTr="00523580">
        <w:trPr>
          <w:trHeight w:val="453"/>
        </w:trPr>
        <w:tc>
          <w:tcPr>
            <w:tcW w:w="708" w:type="dxa"/>
          </w:tcPr>
          <w:p w14:paraId="380D4D68" w14:textId="3EF89E2E" w:rsidR="006F445A" w:rsidRPr="00855E51" w:rsidRDefault="006F445A" w:rsidP="006F445A">
            <w:pPr>
              <w:pStyle w:val="ListParagraph"/>
              <w:spacing w:line="360" w:lineRule="auto"/>
              <w:ind w:left="0"/>
              <w:jc w:val="center"/>
              <w:rPr>
                <w:rFonts w:ascii="Times New Roman" w:hAnsi="Times New Roman" w:cs="Times New Roman"/>
                <w:b/>
                <w:bCs/>
                <w:sz w:val="24"/>
                <w:szCs w:val="24"/>
              </w:rPr>
            </w:pPr>
            <w:r w:rsidRPr="00855E51">
              <w:rPr>
                <w:rFonts w:ascii="Times New Roman" w:hAnsi="Times New Roman" w:cs="Times New Roman"/>
                <w:b/>
                <w:bCs/>
                <w:sz w:val="24"/>
                <w:szCs w:val="24"/>
              </w:rPr>
              <w:t>No.</w:t>
            </w:r>
          </w:p>
        </w:tc>
        <w:tc>
          <w:tcPr>
            <w:tcW w:w="1985" w:type="dxa"/>
          </w:tcPr>
          <w:p w14:paraId="715F671E" w14:textId="50D0A3B8" w:rsidR="006F445A" w:rsidRPr="00855E51" w:rsidRDefault="006F445A" w:rsidP="006F445A">
            <w:pPr>
              <w:pStyle w:val="ListParagraph"/>
              <w:spacing w:line="360" w:lineRule="auto"/>
              <w:ind w:left="0"/>
              <w:jc w:val="center"/>
              <w:rPr>
                <w:rFonts w:ascii="Times New Roman" w:hAnsi="Times New Roman" w:cs="Times New Roman"/>
                <w:b/>
                <w:bCs/>
                <w:sz w:val="24"/>
                <w:szCs w:val="24"/>
              </w:rPr>
            </w:pPr>
            <w:proofErr w:type="spellStart"/>
            <w:r w:rsidRPr="00855E51">
              <w:rPr>
                <w:rFonts w:ascii="Times New Roman" w:hAnsi="Times New Roman" w:cs="Times New Roman"/>
                <w:b/>
                <w:bCs/>
                <w:sz w:val="24"/>
                <w:szCs w:val="24"/>
              </w:rPr>
              <w:t>Judul</w:t>
            </w:r>
            <w:proofErr w:type="spellEnd"/>
            <w:r w:rsidRPr="00855E51">
              <w:rPr>
                <w:rFonts w:ascii="Times New Roman" w:hAnsi="Times New Roman" w:cs="Times New Roman"/>
                <w:b/>
                <w:bCs/>
                <w:sz w:val="24"/>
                <w:szCs w:val="24"/>
              </w:rPr>
              <w:t xml:space="preserve"> </w:t>
            </w:r>
            <w:proofErr w:type="spellStart"/>
            <w:r w:rsidRPr="00855E51">
              <w:rPr>
                <w:rFonts w:ascii="Times New Roman" w:hAnsi="Times New Roman" w:cs="Times New Roman"/>
                <w:b/>
                <w:bCs/>
                <w:sz w:val="24"/>
                <w:szCs w:val="24"/>
              </w:rPr>
              <w:t>Penelitian</w:t>
            </w:r>
            <w:proofErr w:type="spellEnd"/>
          </w:p>
        </w:tc>
        <w:tc>
          <w:tcPr>
            <w:tcW w:w="1276" w:type="dxa"/>
          </w:tcPr>
          <w:p w14:paraId="7403F004" w14:textId="4F643520" w:rsidR="006F445A" w:rsidRPr="00855E51" w:rsidRDefault="006F445A" w:rsidP="006F445A">
            <w:pPr>
              <w:pStyle w:val="ListParagraph"/>
              <w:spacing w:line="360" w:lineRule="auto"/>
              <w:ind w:left="0"/>
              <w:jc w:val="center"/>
              <w:rPr>
                <w:rFonts w:ascii="Times New Roman" w:hAnsi="Times New Roman" w:cs="Times New Roman"/>
                <w:b/>
                <w:bCs/>
                <w:sz w:val="24"/>
                <w:szCs w:val="24"/>
              </w:rPr>
            </w:pPr>
            <w:proofErr w:type="spellStart"/>
            <w:r w:rsidRPr="00855E51">
              <w:rPr>
                <w:rFonts w:ascii="Times New Roman" w:hAnsi="Times New Roman" w:cs="Times New Roman"/>
                <w:b/>
                <w:bCs/>
                <w:sz w:val="24"/>
                <w:szCs w:val="24"/>
              </w:rPr>
              <w:t>Penulis</w:t>
            </w:r>
            <w:proofErr w:type="spellEnd"/>
          </w:p>
        </w:tc>
        <w:tc>
          <w:tcPr>
            <w:tcW w:w="1417" w:type="dxa"/>
          </w:tcPr>
          <w:p w14:paraId="561BCF0D" w14:textId="13374C52" w:rsidR="006F445A" w:rsidRPr="00855E51" w:rsidRDefault="006F445A" w:rsidP="006F445A">
            <w:pPr>
              <w:pStyle w:val="ListParagraph"/>
              <w:spacing w:line="360" w:lineRule="auto"/>
              <w:ind w:left="0"/>
              <w:jc w:val="center"/>
              <w:rPr>
                <w:rFonts w:ascii="Times New Roman" w:hAnsi="Times New Roman" w:cs="Times New Roman"/>
                <w:b/>
                <w:bCs/>
                <w:sz w:val="24"/>
                <w:szCs w:val="24"/>
              </w:rPr>
            </w:pPr>
            <w:proofErr w:type="spellStart"/>
            <w:r w:rsidRPr="00855E51">
              <w:rPr>
                <w:rFonts w:ascii="Times New Roman" w:hAnsi="Times New Roman" w:cs="Times New Roman"/>
                <w:b/>
                <w:bCs/>
                <w:sz w:val="24"/>
                <w:szCs w:val="24"/>
              </w:rPr>
              <w:t>Variabel</w:t>
            </w:r>
            <w:proofErr w:type="spellEnd"/>
          </w:p>
        </w:tc>
        <w:tc>
          <w:tcPr>
            <w:tcW w:w="1985" w:type="dxa"/>
          </w:tcPr>
          <w:p w14:paraId="03E2FA78" w14:textId="5B4E094F" w:rsidR="006F445A" w:rsidRPr="00855E51" w:rsidRDefault="006F445A" w:rsidP="006F445A">
            <w:pPr>
              <w:pStyle w:val="ListParagraph"/>
              <w:spacing w:line="360" w:lineRule="auto"/>
              <w:ind w:left="0"/>
              <w:jc w:val="center"/>
              <w:rPr>
                <w:rFonts w:ascii="Times New Roman" w:hAnsi="Times New Roman" w:cs="Times New Roman"/>
                <w:b/>
                <w:bCs/>
                <w:sz w:val="24"/>
                <w:szCs w:val="24"/>
              </w:rPr>
            </w:pPr>
            <w:r w:rsidRPr="00855E51">
              <w:rPr>
                <w:rFonts w:ascii="Times New Roman" w:hAnsi="Times New Roman" w:cs="Times New Roman"/>
                <w:b/>
                <w:bCs/>
                <w:sz w:val="24"/>
                <w:szCs w:val="24"/>
              </w:rPr>
              <w:t>Hasil</w:t>
            </w:r>
          </w:p>
        </w:tc>
      </w:tr>
      <w:tr w:rsidR="005766B9" w14:paraId="0296587A" w14:textId="77777777" w:rsidTr="00523580">
        <w:trPr>
          <w:trHeight w:val="2103"/>
        </w:trPr>
        <w:tc>
          <w:tcPr>
            <w:tcW w:w="708" w:type="dxa"/>
          </w:tcPr>
          <w:p w14:paraId="7F6867F4" w14:textId="77777777" w:rsidR="00C07557" w:rsidRDefault="00C07557" w:rsidP="006F445A">
            <w:pPr>
              <w:pStyle w:val="ListParagraph"/>
              <w:spacing w:line="360" w:lineRule="auto"/>
              <w:ind w:left="0"/>
              <w:jc w:val="center"/>
              <w:rPr>
                <w:rFonts w:ascii="Times New Roman" w:hAnsi="Times New Roman" w:cs="Times New Roman"/>
                <w:sz w:val="24"/>
                <w:szCs w:val="24"/>
              </w:rPr>
            </w:pPr>
          </w:p>
          <w:p w14:paraId="2AAC661B" w14:textId="4E2F15E9" w:rsidR="005766B9" w:rsidRDefault="005766B9"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14:paraId="562A89FE" w14:textId="4B63A357" w:rsidR="005766B9" w:rsidRPr="005766B9" w:rsidRDefault="005766B9" w:rsidP="005766B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5766B9">
              <w:rPr>
                <w:rFonts w:ascii="Times New Roman" w:hAnsi="Times New Roman" w:cs="Times New Roman"/>
                <w:i/>
                <w:iCs/>
                <w:sz w:val="24"/>
                <w:szCs w:val="24"/>
              </w:rPr>
              <w:t>live streaming shopping</w:t>
            </w:r>
            <w:r w:rsidRPr="005766B9">
              <w:rPr>
                <w:rFonts w:ascii="Times New Roman" w:hAnsi="Times New Roman" w:cs="Times New Roman"/>
                <w:sz w:val="24"/>
                <w:szCs w:val="24"/>
              </w:rPr>
              <w:t xml:space="preserve"> </w:t>
            </w:r>
            <w:r>
              <w:rPr>
                <w:rFonts w:ascii="Times New Roman" w:hAnsi="Times New Roman" w:cs="Times New Roman"/>
                <w:sz w:val="24"/>
                <w:szCs w:val="24"/>
              </w:rPr>
              <w:t xml:space="preserve">oleh </w:t>
            </w:r>
            <w:r w:rsidRPr="005766B9">
              <w:rPr>
                <w:rFonts w:ascii="Times New Roman" w:hAnsi="Times New Roman" w:cs="Times New Roman"/>
                <w:i/>
                <w:iCs/>
                <w:sz w:val="24"/>
                <w:szCs w:val="24"/>
              </w:rPr>
              <w:t>influencer</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Pr="005766B9">
              <w:rPr>
                <w:rFonts w:ascii="Times New Roman" w:hAnsi="Times New Roman" w:cs="Times New Roman"/>
                <w:sz w:val="24"/>
                <w:szCs w:val="24"/>
              </w:rPr>
              <w:t xml:space="preserve"> </w:t>
            </w: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tiktok</w:t>
            </w:r>
            <w:proofErr w:type="spellEnd"/>
            <w:r>
              <w:rPr>
                <w:rFonts w:ascii="Times New Roman" w:hAnsi="Times New Roman" w:cs="Times New Roman"/>
                <w:sz w:val="24"/>
                <w:szCs w:val="24"/>
              </w:rPr>
              <w:t xml:space="preserve"> shop</w:t>
            </w:r>
          </w:p>
          <w:p w14:paraId="32D5F213" w14:textId="487E0D42" w:rsidR="005766B9" w:rsidRPr="006F445A" w:rsidRDefault="005766B9" w:rsidP="005766B9">
            <w:pPr>
              <w:pStyle w:val="ListParagraph"/>
              <w:spacing w:line="360" w:lineRule="auto"/>
              <w:ind w:left="0"/>
              <w:rPr>
                <w:rFonts w:ascii="Times New Roman" w:hAnsi="Times New Roman" w:cs="Times New Roman"/>
                <w:sz w:val="24"/>
                <w:szCs w:val="24"/>
              </w:rPr>
            </w:pPr>
            <w:r w:rsidRPr="005766B9">
              <w:rPr>
                <w:rFonts w:ascii="Times New Roman" w:hAnsi="Times New Roman" w:cs="Times New Roman"/>
                <w:sz w:val="24"/>
                <w:szCs w:val="24"/>
              </w:rPr>
              <w:t>(</w:t>
            </w:r>
            <w:proofErr w:type="spellStart"/>
            <w:r w:rsidRPr="005766B9">
              <w:rPr>
                <w:rFonts w:ascii="Times New Roman" w:hAnsi="Times New Roman" w:cs="Times New Roman"/>
                <w:sz w:val="24"/>
                <w:szCs w:val="24"/>
              </w:rPr>
              <w:t>Survei</w:t>
            </w:r>
            <w:proofErr w:type="spellEnd"/>
            <w:r w:rsidRPr="005766B9">
              <w:rPr>
                <w:rFonts w:ascii="Times New Roman" w:hAnsi="Times New Roman" w:cs="Times New Roman"/>
                <w:sz w:val="24"/>
                <w:szCs w:val="24"/>
              </w:rPr>
              <w:t xml:space="preserve"> Pada</w:t>
            </w:r>
            <w:r w:rsidRPr="005766B9">
              <w:rPr>
                <w:rFonts w:ascii="Times New Roman" w:hAnsi="Times New Roman" w:cs="Times New Roman"/>
                <w:i/>
                <w:iCs/>
                <w:sz w:val="24"/>
                <w:szCs w:val="24"/>
              </w:rPr>
              <w:t xml:space="preserve"> Shopper Live Streaming</w:t>
            </w:r>
            <w:r w:rsidRPr="005766B9">
              <w:rPr>
                <w:rFonts w:ascii="Times New Roman" w:hAnsi="Times New Roman" w:cs="Times New Roman"/>
                <w:sz w:val="24"/>
                <w:szCs w:val="24"/>
              </w:rPr>
              <w:t xml:space="preserve"> @Louissescarlettfamily) </w:t>
            </w:r>
          </w:p>
        </w:tc>
        <w:tc>
          <w:tcPr>
            <w:tcW w:w="1276" w:type="dxa"/>
          </w:tcPr>
          <w:p w14:paraId="54B49BB1" w14:textId="45102599" w:rsidR="005766B9" w:rsidRPr="006F445A" w:rsidRDefault="005766B9"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Tira &amp; Herma</w:t>
            </w:r>
            <w:r w:rsidR="00BD5829">
              <w:rPr>
                <w:rFonts w:ascii="Times New Roman" w:hAnsi="Times New Roman" w:cs="Times New Roman"/>
                <w:sz w:val="24"/>
                <w:szCs w:val="24"/>
              </w:rPr>
              <w:t xml:space="preserve"> (2024)</w:t>
            </w:r>
          </w:p>
        </w:tc>
        <w:tc>
          <w:tcPr>
            <w:tcW w:w="1417" w:type="dxa"/>
          </w:tcPr>
          <w:p w14:paraId="7D27586B" w14:textId="3D00DA45" w:rsidR="005766B9" w:rsidRDefault="005766B9"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X= </w:t>
            </w:r>
            <w:r w:rsidRPr="005766B9">
              <w:rPr>
                <w:rFonts w:ascii="Times New Roman" w:hAnsi="Times New Roman" w:cs="Times New Roman"/>
                <w:i/>
                <w:iCs/>
                <w:sz w:val="24"/>
                <w:szCs w:val="24"/>
              </w:rPr>
              <w:t>live streaming shopping</w:t>
            </w:r>
            <w:r>
              <w:rPr>
                <w:rFonts w:ascii="Times New Roman" w:hAnsi="Times New Roman" w:cs="Times New Roman"/>
                <w:i/>
                <w:iCs/>
                <w:sz w:val="24"/>
                <w:szCs w:val="24"/>
              </w:rPr>
              <w:t xml:space="preserve"> </w:t>
            </w:r>
            <w:r w:rsidRPr="005766B9">
              <w:rPr>
                <w:rFonts w:ascii="Times New Roman" w:hAnsi="Times New Roman" w:cs="Times New Roman"/>
                <w:sz w:val="24"/>
                <w:szCs w:val="24"/>
              </w:rPr>
              <w:t xml:space="preserve">oleh </w:t>
            </w:r>
            <w:r>
              <w:rPr>
                <w:rFonts w:ascii="Times New Roman" w:hAnsi="Times New Roman" w:cs="Times New Roman"/>
                <w:i/>
                <w:iCs/>
                <w:sz w:val="24"/>
                <w:szCs w:val="24"/>
              </w:rPr>
              <w:t>influencer</w:t>
            </w:r>
          </w:p>
          <w:p w14:paraId="2FC5B882" w14:textId="3BE391E3" w:rsidR="005766B9" w:rsidRDefault="005766B9"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Y=</w:t>
            </w:r>
            <w:proofErr w:type="spellStart"/>
            <w:r>
              <w:rPr>
                <w:rFonts w:ascii="Times New Roman" w:hAnsi="Times New Roman" w:cs="Times New Roman"/>
                <w:sz w:val="24"/>
                <w:szCs w:val="24"/>
              </w:rPr>
              <w:t>keputuan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p>
        </w:tc>
        <w:tc>
          <w:tcPr>
            <w:tcW w:w="1985" w:type="dxa"/>
          </w:tcPr>
          <w:p w14:paraId="3A733B96" w14:textId="77777777" w:rsidR="005766B9" w:rsidRPr="005766B9" w:rsidRDefault="005766B9" w:rsidP="005766B9">
            <w:pPr>
              <w:spacing w:line="360" w:lineRule="auto"/>
              <w:rPr>
                <w:rFonts w:ascii="Times New Roman" w:hAnsi="Times New Roman" w:cs="Times New Roman"/>
                <w:sz w:val="24"/>
                <w:szCs w:val="24"/>
              </w:rPr>
            </w:pPr>
            <w:r w:rsidRPr="005766B9">
              <w:rPr>
                <w:rFonts w:ascii="Times New Roman" w:hAnsi="Times New Roman" w:cs="Times New Roman"/>
                <w:i/>
                <w:iCs/>
                <w:sz w:val="24"/>
                <w:szCs w:val="24"/>
              </w:rPr>
              <w:t>live streaming shopping</w:t>
            </w:r>
            <w:r w:rsidRPr="005766B9">
              <w:rPr>
                <w:rFonts w:ascii="Times New Roman" w:hAnsi="Times New Roman" w:cs="Times New Roman"/>
                <w:sz w:val="24"/>
                <w:szCs w:val="24"/>
              </w:rPr>
              <w:t xml:space="preserve"> oleh </w:t>
            </w:r>
            <w:r w:rsidRPr="005766B9">
              <w:rPr>
                <w:rFonts w:ascii="Times New Roman" w:hAnsi="Times New Roman" w:cs="Times New Roman"/>
                <w:i/>
                <w:iCs/>
                <w:sz w:val="24"/>
                <w:szCs w:val="24"/>
              </w:rPr>
              <w:t>influencer</w:t>
            </w:r>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dengan</w:t>
            </w:r>
            <w:proofErr w:type="spellEnd"/>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indikator</w:t>
            </w:r>
            <w:proofErr w:type="spellEnd"/>
          </w:p>
          <w:p w14:paraId="4F441995" w14:textId="4BE53B17" w:rsidR="005766B9" w:rsidRPr="006F445A" w:rsidRDefault="005766B9" w:rsidP="005766B9">
            <w:pPr>
              <w:spacing w:line="360" w:lineRule="auto"/>
              <w:rPr>
                <w:rFonts w:ascii="Times New Roman" w:hAnsi="Times New Roman" w:cs="Times New Roman"/>
                <w:sz w:val="24"/>
                <w:szCs w:val="24"/>
              </w:rPr>
            </w:pPr>
            <w:r w:rsidRPr="005766B9">
              <w:rPr>
                <w:rFonts w:ascii="Times New Roman" w:hAnsi="Times New Roman" w:cs="Times New Roman"/>
                <w:i/>
                <w:iCs/>
                <w:sz w:val="24"/>
                <w:szCs w:val="24"/>
              </w:rPr>
              <w:t>streamer attractiveness, para-social interaction</w:t>
            </w:r>
            <w:r w:rsidRPr="005766B9">
              <w:rPr>
                <w:rFonts w:ascii="Times New Roman" w:hAnsi="Times New Roman" w:cs="Times New Roman"/>
                <w:sz w:val="24"/>
                <w:szCs w:val="24"/>
              </w:rPr>
              <w:t xml:space="preserve">, dan </w:t>
            </w:r>
            <w:r w:rsidRPr="005766B9">
              <w:rPr>
                <w:rFonts w:ascii="Times New Roman" w:hAnsi="Times New Roman" w:cs="Times New Roman"/>
                <w:i/>
                <w:iCs/>
                <w:sz w:val="24"/>
                <w:szCs w:val="24"/>
              </w:rPr>
              <w:t>information quality</w:t>
            </w:r>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berpengaruh</w:t>
            </w:r>
            <w:proofErr w:type="spellEnd"/>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signifikan</w:t>
            </w:r>
            <w:proofErr w:type="spellEnd"/>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terhadap</w:t>
            </w:r>
            <w:proofErr w:type="spellEnd"/>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keputusan</w:t>
            </w:r>
            <w:proofErr w:type="spellEnd"/>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pembelian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p>
        </w:tc>
      </w:tr>
      <w:tr w:rsidR="005766B9" w14:paraId="66605950" w14:textId="77777777" w:rsidTr="00523580">
        <w:trPr>
          <w:trHeight w:val="2103"/>
        </w:trPr>
        <w:tc>
          <w:tcPr>
            <w:tcW w:w="708" w:type="dxa"/>
          </w:tcPr>
          <w:p w14:paraId="0EFD7B74" w14:textId="77777777" w:rsidR="005766B9" w:rsidRDefault="005766B9" w:rsidP="006F445A">
            <w:pPr>
              <w:pStyle w:val="ListParagraph"/>
              <w:spacing w:line="360" w:lineRule="auto"/>
              <w:ind w:left="0"/>
              <w:jc w:val="center"/>
              <w:rPr>
                <w:rFonts w:ascii="Times New Roman" w:hAnsi="Times New Roman" w:cs="Times New Roman"/>
                <w:sz w:val="24"/>
                <w:szCs w:val="24"/>
              </w:rPr>
            </w:pPr>
          </w:p>
          <w:p w14:paraId="71F9CFE4" w14:textId="1A88ED20" w:rsidR="005766B9" w:rsidRDefault="005766B9"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14:paraId="17A95D5C" w14:textId="69678010" w:rsidR="005766B9" w:rsidRDefault="005766B9" w:rsidP="005766B9">
            <w:pPr>
              <w:spacing w:line="360" w:lineRule="auto"/>
              <w:rPr>
                <w:rFonts w:ascii="Times New Roman" w:hAnsi="Times New Roman" w:cs="Times New Roman"/>
                <w:sz w:val="24"/>
                <w:szCs w:val="24"/>
              </w:rPr>
            </w:pPr>
            <w:proofErr w:type="spellStart"/>
            <w:r w:rsidRPr="005766B9">
              <w:rPr>
                <w:rFonts w:ascii="Times New Roman" w:hAnsi="Times New Roman" w:cs="Times New Roman"/>
                <w:sz w:val="24"/>
                <w:szCs w:val="24"/>
              </w:rPr>
              <w:t>Pengaruh</w:t>
            </w:r>
            <w:proofErr w:type="spellEnd"/>
            <w:r w:rsidRPr="005766B9">
              <w:rPr>
                <w:rFonts w:ascii="Times New Roman" w:hAnsi="Times New Roman" w:cs="Times New Roman"/>
                <w:sz w:val="24"/>
                <w:szCs w:val="24"/>
              </w:rPr>
              <w:t xml:space="preserve"> </w:t>
            </w:r>
            <w:r w:rsidRPr="00C07557">
              <w:rPr>
                <w:rFonts w:ascii="Times New Roman" w:hAnsi="Times New Roman" w:cs="Times New Roman"/>
                <w:i/>
                <w:iCs/>
                <w:sz w:val="24"/>
                <w:szCs w:val="24"/>
              </w:rPr>
              <w:t>Live Streaming Shopping Instagram</w:t>
            </w:r>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Terhadap</w:t>
            </w:r>
            <w:proofErr w:type="spellEnd"/>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Kepercayaan</w:t>
            </w:r>
            <w:proofErr w:type="spellEnd"/>
            <w:r w:rsidRPr="005766B9">
              <w:rPr>
                <w:rFonts w:ascii="Times New Roman" w:hAnsi="Times New Roman" w:cs="Times New Roman"/>
                <w:sz w:val="24"/>
                <w:szCs w:val="24"/>
              </w:rPr>
              <w:t xml:space="preserve"> </w:t>
            </w:r>
            <w:proofErr w:type="spellStart"/>
            <w:r w:rsidRPr="005766B9">
              <w:rPr>
                <w:rFonts w:ascii="Times New Roman" w:hAnsi="Times New Roman" w:cs="Times New Roman"/>
                <w:sz w:val="24"/>
                <w:szCs w:val="24"/>
              </w:rPr>
              <w:t>Konsumen</w:t>
            </w:r>
            <w:proofErr w:type="spellEnd"/>
            <w:r w:rsidRPr="005766B9">
              <w:rPr>
                <w:rFonts w:ascii="Times New Roman" w:hAnsi="Times New Roman" w:cs="Times New Roman"/>
                <w:sz w:val="24"/>
                <w:szCs w:val="24"/>
              </w:rPr>
              <w:t xml:space="preserve"> </w:t>
            </w:r>
            <w:r w:rsidRPr="00C07557">
              <w:rPr>
                <w:rFonts w:ascii="Times New Roman" w:hAnsi="Times New Roman" w:cs="Times New Roman"/>
                <w:i/>
                <w:iCs/>
                <w:sz w:val="24"/>
                <w:szCs w:val="24"/>
              </w:rPr>
              <w:t>Online</w:t>
            </w:r>
            <w:r w:rsidRPr="005766B9">
              <w:rPr>
                <w:rFonts w:ascii="Times New Roman" w:hAnsi="Times New Roman" w:cs="Times New Roman"/>
                <w:sz w:val="24"/>
                <w:szCs w:val="24"/>
              </w:rPr>
              <w:t xml:space="preserve"> dan </w:t>
            </w:r>
            <w:proofErr w:type="spellStart"/>
            <w:r w:rsidRPr="005766B9">
              <w:rPr>
                <w:rFonts w:ascii="Times New Roman" w:hAnsi="Times New Roman" w:cs="Times New Roman"/>
                <w:sz w:val="24"/>
                <w:szCs w:val="24"/>
              </w:rPr>
              <w:t>Dampaknya</w:t>
            </w:r>
            <w:proofErr w:type="spellEnd"/>
            <w:r w:rsidRPr="005766B9">
              <w:rPr>
                <w:rFonts w:ascii="Times New Roman" w:hAnsi="Times New Roman" w:cs="Times New Roman"/>
                <w:sz w:val="24"/>
                <w:szCs w:val="24"/>
              </w:rPr>
              <w:t xml:space="preserve"> pada Keputusan </w:t>
            </w:r>
            <w:proofErr w:type="spellStart"/>
            <w:r w:rsidRPr="005766B9">
              <w:rPr>
                <w:rFonts w:ascii="Times New Roman" w:hAnsi="Times New Roman" w:cs="Times New Roman"/>
                <w:sz w:val="24"/>
                <w:szCs w:val="24"/>
              </w:rPr>
              <w:lastRenderedPageBreak/>
              <w:t>Pembelian</w:t>
            </w:r>
            <w:proofErr w:type="spellEnd"/>
          </w:p>
        </w:tc>
        <w:tc>
          <w:tcPr>
            <w:tcW w:w="1276" w:type="dxa"/>
          </w:tcPr>
          <w:p w14:paraId="05B8A384" w14:textId="77777777" w:rsidR="005766B9"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Galih &amp; Fadhilah</w:t>
            </w:r>
          </w:p>
          <w:p w14:paraId="576F4BE4" w14:textId="00C3BE93" w:rsidR="00BD5829" w:rsidRDefault="00BD5829"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(2022)</w:t>
            </w:r>
          </w:p>
        </w:tc>
        <w:tc>
          <w:tcPr>
            <w:tcW w:w="1417" w:type="dxa"/>
          </w:tcPr>
          <w:p w14:paraId="06E710C8" w14:textId="2C365FAA" w:rsidR="005766B9"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w:t>
            </w:r>
            <w:r w:rsidRPr="00C07557">
              <w:rPr>
                <w:rFonts w:ascii="Times New Roman" w:hAnsi="Times New Roman" w:cs="Times New Roman"/>
                <w:i/>
                <w:iCs/>
                <w:sz w:val="24"/>
                <w:szCs w:val="24"/>
              </w:rPr>
              <w:t>live streaming shopping Instagram</w:t>
            </w:r>
          </w:p>
          <w:p w14:paraId="49101BFC" w14:textId="77777777"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Y1=</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sidRPr="00C07557">
              <w:rPr>
                <w:rFonts w:ascii="Times New Roman" w:hAnsi="Times New Roman" w:cs="Times New Roman"/>
                <w:i/>
                <w:iCs/>
                <w:sz w:val="24"/>
                <w:szCs w:val="24"/>
              </w:rPr>
              <w:t>online</w:t>
            </w:r>
          </w:p>
          <w:p w14:paraId="63BF4FE1" w14:textId="20B4ABCA"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Y2=Keputu</w:t>
            </w:r>
            <w:r>
              <w:rPr>
                <w:rFonts w:ascii="Times New Roman" w:hAnsi="Times New Roman" w:cs="Times New Roman"/>
                <w:sz w:val="24"/>
                <w:szCs w:val="24"/>
              </w:rPr>
              <w:lastRenderedPageBreak/>
              <w:t xml:space="preserve">san </w:t>
            </w:r>
            <w:proofErr w:type="spellStart"/>
            <w:r>
              <w:rPr>
                <w:rFonts w:ascii="Times New Roman" w:hAnsi="Times New Roman" w:cs="Times New Roman"/>
                <w:sz w:val="24"/>
                <w:szCs w:val="24"/>
              </w:rPr>
              <w:t>pembelian</w:t>
            </w:r>
            <w:proofErr w:type="spellEnd"/>
          </w:p>
        </w:tc>
        <w:tc>
          <w:tcPr>
            <w:tcW w:w="1985" w:type="dxa"/>
          </w:tcPr>
          <w:p w14:paraId="3D6853B7" w14:textId="3C0597A7" w:rsidR="005766B9" w:rsidRPr="00C07557" w:rsidRDefault="00C07557" w:rsidP="005766B9">
            <w:pPr>
              <w:spacing w:line="360" w:lineRule="auto"/>
              <w:rPr>
                <w:rFonts w:ascii="Times New Roman" w:hAnsi="Times New Roman" w:cs="Times New Roman"/>
                <w:sz w:val="24"/>
                <w:szCs w:val="24"/>
              </w:rPr>
            </w:pPr>
            <w:proofErr w:type="spellStart"/>
            <w:r w:rsidRPr="00C07557">
              <w:rPr>
                <w:rFonts w:ascii="Times New Roman" w:hAnsi="Times New Roman" w:cs="Times New Roman"/>
                <w:sz w:val="24"/>
                <w:szCs w:val="24"/>
              </w:rPr>
              <w:lastRenderedPageBreak/>
              <w:t>hasil</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menunjukkan</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bahwa</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nilai</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pengaruh</w:t>
            </w:r>
            <w:proofErr w:type="spellEnd"/>
            <w:r w:rsidRPr="00C07557">
              <w:rPr>
                <w:rFonts w:ascii="Times New Roman" w:hAnsi="Times New Roman" w:cs="Times New Roman"/>
                <w:sz w:val="24"/>
                <w:szCs w:val="24"/>
              </w:rPr>
              <w:t xml:space="preserve"> </w:t>
            </w:r>
            <w:r w:rsidRPr="00C07557">
              <w:rPr>
                <w:rFonts w:ascii="Times New Roman" w:hAnsi="Times New Roman" w:cs="Times New Roman"/>
                <w:i/>
                <w:iCs/>
                <w:sz w:val="24"/>
                <w:szCs w:val="24"/>
              </w:rPr>
              <w:t>live streaming shopping</w:t>
            </w:r>
            <w:r w:rsidRPr="00C07557">
              <w:rPr>
                <w:rFonts w:ascii="Times New Roman" w:hAnsi="Times New Roman" w:cs="Times New Roman"/>
                <w:sz w:val="24"/>
                <w:szCs w:val="24"/>
              </w:rPr>
              <w:t xml:space="preserve"> tidak langsung lebih </w:t>
            </w:r>
            <w:proofErr w:type="spellStart"/>
            <w:r w:rsidRPr="00C07557">
              <w:rPr>
                <w:rFonts w:ascii="Times New Roman" w:hAnsi="Times New Roman" w:cs="Times New Roman"/>
                <w:sz w:val="24"/>
                <w:szCs w:val="24"/>
              </w:rPr>
              <w:t>besar</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dibandingkan</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lastRenderedPageBreak/>
              <w:t>dengan</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pengaruh</w:t>
            </w:r>
            <w:proofErr w:type="spellEnd"/>
            <w:r w:rsidRPr="00C07557">
              <w:rPr>
                <w:rFonts w:ascii="Times New Roman" w:hAnsi="Times New Roman" w:cs="Times New Roman"/>
                <w:sz w:val="24"/>
                <w:szCs w:val="24"/>
              </w:rPr>
              <w:t xml:space="preserve"> langsung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5"/>
            </w:r>
          </w:p>
        </w:tc>
      </w:tr>
      <w:tr w:rsidR="00C07557" w14:paraId="37657A38" w14:textId="77777777" w:rsidTr="00523580">
        <w:trPr>
          <w:trHeight w:val="2103"/>
        </w:trPr>
        <w:tc>
          <w:tcPr>
            <w:tcW w:w="708" w:type="dxa"/>
          </w:tcPr>
          <w:p w14:paraId="075F7C87" w14:textId="77777777" w:rsidR="00C07557" w:rsidRDefault="00C07557" w:rsidP="006F445A">
            <w:pPr>
              <w:pStyle w:val="ListParagraph"/>
              <w:spacing w:line="360" w:lineRule="auto"/>
              <w:ind w:left="0"/>
              <w:jc w:val="center"/>
              <w:rPr>
                <w:rFonts w:ascii="Times New Roman" w:hAnsi="Times New Roman" w:cs="Times New Roman"/>
                <w:sz w:val="24"/>
                <w:szCs w:val="24"/>
              </w:rPr>
            </w:pPr>
          </w:p>
          <w:p w14:paraId="5D334DD2" w14:textId="79F5D1AB" w:rsidR="00C07557" w:rsidRDefault="00C07557"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14:paraId="1C7BA70E" w14:textId="1508A419" w:rsidR="00C07557" w:rsidRPr="00C07557" w:rsidRDefault="00C07557" w:rsidP="00C07557">
            <w:pPr>
              <w:spacing w:line="360" w:lineRule="auto"/>
              <w:rPr>
                <w:rFonts w:ascii="Times New Roman" w:hAnsi="Times New Roman" w:cs="Times New Roman"/>
                <w:sz w:val="24"/>
                <w:szCs w:val="24"/>
              </w:rPr>
            </w:pPr>
            <w:bookmarkStart w:id="59" w:name="_Hlk182919308"/>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sidRPr="00C07557">
              <w:rPr>
                <w:rFonts w:ascii="Times New Roman" w:hAnsi="Times New Roman" w:cs="Times New Roman"/>
                <w:sz w:val="24"/>
                <w:szCs w:val="24"/>
              </w:rPr>
              <w:t xml:space="preserve"> (Studi Kasus di Galeri </w:t>
            </w:r>
            <w:proofErr w:type="spellStart"/>
            <w:r w:rsidRPr="00C07557">
              <w:rPr>
                <w:rFonts w:ascii="Times New Roman" w:hAnsi="Times New Roman" w:cs="Times New Roman"/>
                <w:sz w:val="24"/>
                <w:szCs w:val="24"/>
              </w:rPr>
              <w:t>Jenang</w:t>
            </w:r>
            <w:proofErr w:type="spellEnd"/>
            <w:r w:rsidRPr="00C07557">
              <w:rPr>
                <w:rFonts w:ascii="Times New Roman" w:hAnsi="Times New Roman" w:cs="Times New Roman"/>
                <w:sz w:val="24"/>
                <w:szCs w:val="24"/>
              </w:rPr>
              <w:t xml:space="preserve"> Kelapa Sari </w:t>
            </w:r>
            <w:proofErr w:type="spellStart"/>
            <w:r w:rsidRPr="00C07557">
              <w:rPr>
                <w:rFonts w:ascii="Times New Roman" w:hAnsi="Times New Roman" w:cs="Times New Roman"/>
                <w:sz w:val="24"/>
                <w:szCs w:val="24"/>
              </w:rPr>
              <w:t>Rejowinangun</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Blitar</w:t>
            </w:r>
            <w:proofErr w:type="spellEnd"/>
            <w:r w:rsidRPr="00C07557">
              <w:rPr>
                <w:rFonts w:ascii="Times New Roman" w:hAnsi="Times New Roman" w:cs="Times New Roman"/>
                <w:sz w:val="24"/>
                <w:szCs w:val="24"/>
              </w:rPr>
              <w:t>)</w:t>
            </w:r>
          </w:p>
          <w:bookmarkEnd w:id="59"/>
          <w:p w14:paraId="143D51F3" w14:textId="77777777" w:rsidR="00C07557" w:rsidRPr="005766B9" w:rsidRDefault="00C07557" w:rsidP="00C07557">
            <w:pPr>
              <w:spacing w:line="360" w:lineRule="auto"/>
              <w:rPr>
                <w:rFonts w:ascii="Times New Roman" w:hAnsi="Times New Roman" w:cs="Times New Roman"/>
                <w:sz w:val="24"/>
                <w:szCs w:val="24"/>
              </w:rPr>
            </w:pPr>
          </w:p>
        </w:tc>
        <w:tc>
          <w:tcPr>
            <w:tcW w:w="1276" w:type="dxa"/>
          </w:tcPr>
          <w:p w14:paraId="7DF9826D" w14:textId="77777777"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Lu’lu &amp; Rika</w:t>
            </w:r>
          </w:p>
          <w:p w14:paraId="0F7D96E5" w14:textId="5FD5DF8A" w:rsidR="00BD5829" w:rsidRDefault="00BD5829"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(2020)</w:t>
            </w:r>
          </w:p>
        </w:tc>
        <w:tc>
          <w:tcPr>
            <w:tcW w:w="1417" w:type="dxa"/>
          </w:tcPr>
          <w:p w14:paraId="0099ED6F" w14:textId="64C2626B"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w:t>
            </w:r>
            <w:proofErr w:type="spellStart"/>
            <w:r>
              <w:rPr>
                <w:rFonts w:ascii="Times New Roman" w:hAnsi="Times New Roman" w:cs="Times New Roman"/>
                <w:sz w:val="24"/>
                <w:szCs w:val="24"/>
              </w:rPr>
              <w:t>harga</w:t>
            </w:r>
            <w:proofErr w:type="spellEnd"/>
          </w:p>
          <w:p w14:paraId="7BC93CAC" w14:textId="19C98FDB"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Y=Keputusan </w:t>
            </w:r>
            <w:proofErr w:type="spellStart"/>
            <w:r>
              <w:rPr>
                <w:rFonts w:ascii="Times New Roman" w:hAnsi="Times New Roman" w:cs="Times New Roman"/>
                <w:sz w:val="24"/>
                <w:szCs w:val="24"/>
              </w:rPr>
              <w:t>pembelian</w:t>
            </w:r>
            <w:proofErr w:type="spellEnd"/>
          </w:p>
          <w:p w14:paraId="60128AD5" w14:textId="62729268" w:rsidR="00C07557" w:rsidRDefault="00C07557" w:rsidP="006F445A">
            <w:pPr>
              <w:pStyle w:val="ListParagraph"/>
              <w:spacing w:line="360" w:lineRule="auto"/>
              <w:ind w:left="0"/>
              <w:rPr>
                <w:rFonts w:ascii="Times New Roman" w:hAnsi="Times New Roman" w:cs="Times New Roman"/>
                <w:sz w:val="24"/>
                <w:szCs w:val="24"/>
              </w:rPr>
            </w:pPr>
          </w:p>
        </w:tc>
        <w:tc>
          <w:tcPr>
            <w:tcW w:w="1985" w:type="dxa"/>
          </w:tcPr>
          <w:p w14:paraId="4264FDB2" w14:textId="467B9D9B" w:rsidR="00C07557" w:rsidRPr="00C07557" w:rsidRDefault="00C07557" w:rsidP="005766B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h</w:t>
            </w:r>
            <w:r w:rsidRPr="00C07557">
              <w:rPr>
                <w:rFonts w:ascii="Times New Roman" w:hAnsi="Times New Roman" w:cs="Times New Roman"/>
                <w:sz w:val="24"/>
                <w:szCs w:val="24"/>
              </w:rPr>
              <w:t>arga</w:t>
            </w:r>
            <w:proofErr w:type="spellEnd"/>
            <w:r>
              <w:rPr>
                <w:rFonts w:ascii="Times New Roman" w:hAnsi="Times New Roman" w:cs="Times New Roman"/>
                <w:sz w:val="24"/>
                <w:szCs w:val="24"/>
              </w:rPr>
              <w:t xml:space="preserve"> </w:t>
            </w:r>
            <w:r w:rsidRPr="00C07557">
              <w:rPr>
                <w:rFonts w:ascii="Times New Roman" w:hAnsi="Times New Roman" w:cs="Times New Roman"/>
                <w:sz w:val="24"/>
                <w:szCs w:val="24"/>
              </w:rPr>
              <w:t xml:space="preserve">tidak </w:t>
            </w:r>
            <w:proofErr w:type="spellStart"/>
            <w:r w:rsidRPr="00C07557">
              <w:rPr>
                <w:rFonts w:ascii="Times New Roman" w:hAnsi="Times New Roman" w:cs="Times New Roman"/>
                <w:sz w:val="24"/>
                <w:szCs w:val="24"/>
              </w:rPr>
              <w:t>berpengaruh</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terhadap</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keputusan</w:t>
            </w:r>
            <w:proofErr w:type="spellEnd"/>
            <w:r w:rsidRPr="00C07557">
              <w:rPr>
                <w:rFonts w:ascii="Times New Roman" w:hAnsi="Times New Roman" w:cs="Times New Roman"/>
                <w:sz w:val="24"/>
                <w:szCs w:val="24"/>
              </w:rPr>
              <w:t xml:space="preserve"> </w:t>
            </w:r>
            <w:proofErr w:type="spellStart"/>
            <w:r w:rsidRPr="00C07557">
              <w:rPr>
                <w:rFonts w:ascii="Times New Roman" w:hAnsi="Times New Roman" w:cs="Times New Roman"/>
                <w:sz w:val="24"/>
                <w:szCs w:val="24"/>
              </w:rPr>
              <w:t>pembelian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6"/>
            </w:r>
          </w:p>
        </w:tc>
      </w:tr>
      <w:tr w:rsidR="00C07557" w14:paraId="2376045D" w14:textId="77777777" w:rsidTr="00523580">
        <w:trPr>
          <w:trHeight w:val="2103"/>
        </w:trPr>
        <w:tc>
          <w:tcPr>
            <w:tcW w:w="708" w:type="dxa"/>
          </w:tcPr>
          <w:p w14:paraId="60AF47AD" w14:textId="77777777" w:rsidR="00C07557" w:rsidRDefault="00C07557" w:rsidP="006F445A">
            <w:pPr>
              <w:pStyle w:val="ListParagraph"/>
              <w:spacing w:line="360" w:lineRule="auto"/>
              <w:ind w:left="0"/>
              <w:jc w:val="center"/>
              <w:rPr>
                <w:rFonts w:ascii="Times New Roman" w:hAnsi="Times New Roman" w:cs="Times New Roman"/>
                <w:sz w:val="24"/>
                <w:szCs w:val="24"/>
              </w:rPr>
            </w:pPr>
          </w:p>
          <w:p w14:paraId="64C9BA60" w14:textId="0787BD97" w:rsidR="00C07557" w:rsidRDefault="00C07557"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14:paraId="724C20C3" w14:textId="41D6F513" w:rsidR="00C07557" w:rsidRDefault="00C07557" w:rsidP="00C0755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sidRPr="00C07557">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sidRPr="00C07557">
              <w:rPr>
                <w:rFonts w:ascii="Times New Roman" w:hAnsi="Times New Roman" w:cs="Times New Roman"/>
                <w:sz w:val="24"/>
                <w:szCs w:val="24"/>
              </w:rPr>
              <w:t xml:space="preserve"> </w:t>
            </w:r>
            <w:proofErr w:type="spellStart"/>
            <w:r>
              <w:rPr>
                <w:rFonts w:ascii="Times New Roman" w:hAnsi="Times New Roman" w:cs="Times New Roman"/>
                <w:sz w:val="24"/>
                <w:szCs w:val="24"/>
              </w:rPr>
              <w:t>indomie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semarang</w:t>
            </w:r>
            <w:proofErr w:type="spellEnd"/>
          </w:p>
          <w:p w14:paraId="29FFCE91" w14:textId="0C8BFB08" w:rsidR="00C07557" w:rsidRDefault="00C07557" w:rsidP="00C07557">
            <w:pPr>
              <w:spacing w:line="360" w:lineRule="auto"/>
              <w:rPr>
                <w:rFonts w:ascii="Times New Roman" w:hAnsi="Times New Roman" w:cs="Times New Roman"/>
                <w:sz w:val="24"/>
                <w:szCs w:val="24"/>
              </w:rPr>
            </w:pPr>
          </w:p>
        </w:tc>
        <w:tc>
          <w:tcPr>
            <w:tcW w:w="1276" w:type="dxa"/>
          </w:tcPr>
          <w:p w14:paraId="55A45469" w14:textId="5021E605"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Rizky, Ayu, </w:t>
            </w:r>
            <w:proofErr w:type="spellStart"/>
            <w:r>
              <w:rPr>
                <w:rFonts w:ascii="Times New Roman" w:hAnsi="Times New Roman" w:cs="Times New Roman"/>
                <w:sz w:val="24"/>
                <w:szCs w:val="24"/>
              </w:rPr>
              <w:t>Siful</w:t>
            </w:r>
            <w:proofErr w:type="spellEnd"/>
            <w:r w:rsidR="00BD5829">
              <w:rPr>
                <w:rFonts w:ascii="Times New Roman" w:hAnsi="Times New Roman" w:cs="Times New Roman"/>
                <w:sz w:val="24"/>
                <w:szCs w:val="24"/>
              </w:rPr>
              <w:t xml:space="preserve"> (2023)</w:t>
            </w:r>
            <w:r>
              <w:rPr>
                <w:rFonts w:ascii="Times New Roman" w:hAnsi="Times New Roman" w:cs="Times New Roman"/>
                <w:sz w:val="24"/>
                <w:szCs w:val="24"/>
              </w:rPr>
              <w:t xml:space="preserve"> </w:t>
            </w:r>
          </w:p>
        </w:tc>
        <w:tc>
          <w:tcPr>
            <w:tcW w:w="1417" w:type="dxa"/>
          </w:tcPr>
          <w:p w14:paraId="2CFB18EF" w14:textId="77777777"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w:t>
            </w:r>
            <w:proofErr w:type="spellStart"/>
            <w:r>
              <w:rPr>
                <w:rFonts w:ascii="Times New Roman" w:hAnsi="Times New Roman" w:cs="Times New Roman"/>
                <w:sz w:val="24"/>
                <w:szCs w:val="24"/>
              </w:rPr>
              <w:t>harga</w:t>
            </w:r>
            <w:proofErr w:type="spellEnd"/>
          </w:p>
          <w:p w14:paraId="19B5B133" w14:textId="77777777"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X2=</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p>
          <w:p w14:paraId="1E2133DA" w14:textId="77777777"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X3=</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p>
          <w:p w14:paraId="1C4721C7" w14:textId="4885C0CC" w:rsidR="00C07557" w:rsidRDefault="00C07557"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Y=Keputusan </w:t>
            </w:r>
            <w:proofErr w:type="spellStart"/>
            <w:r>
              <w:rPr>
                <w:rFonts w:ascii="Times New Roman" w:hAnsi="Times New Roman" w:cs="Times New Roman"/>
                <w:sz w:val="24"/>
                <w:szCs w:val="24"/>
              </w:rPr>
              <w:t>pembelian</w:t>
            </w:r>
            <w:proofErr w:type="spellEnd"/>
          </w:p>
        </w:tc>
        <w:tc>
          <w:tcPr>
            <w:tcW w:w="1985" w:type="dxa"/>
          </w:tcPr>
          <w:p w14:paraId="6FE79CC4" w14:textId="5784F939" w:rsidR="00C07557" w:rsidRDefault="00977ECE" w:rsidP="005766B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h</w:t>
            </w:r>
            <w:r w:rsidRPr="00977ECE">
              <w:rPr>
                <w:rFonts w:ascii="Times New Roman" w:hAnsi="Times New Roman" w:cs="Times New Roman"/>
                <w:sz w:val="24"/>
                <w:szCs w:val="24"/>
              </w:rPr>
              <w:t>asil</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penelitian</w:t>
            </w:r>
            <w:proofErr w:type="spellEnd"/>
            <w:r w:rsidRPr="00977ECE">
              <w:rPr>
                <w:rFonts w:ascii="Times New Roman" w:hAnsi="Times New Roman" w:cs="Times New Roman"/>
                <w:sz w:val="24"/>
                <w:szCs w:val="24"/>
              </w:rPr>
              <w:t xml:space="preserve"> ini </w:t>
            </w:r>
            <w:proofErr w:type="spellStart"/>
            <w:r w:rsidRPr="00977ECE">
              <w:rPr>
                <w:rFonts w:ascii="Times New Roman" w:hAnsi="Times New Roman" w:cs="Times New Roman"/>
                <w:sz w:val="24"/>
                <w:szCs w:val="24"/>
              </w:rPr>
              <w:t>menunjukan</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bahwa</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harga</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berpengaruh</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positif</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signifikan</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terhadap</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keputusan</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pembelian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p>
        </w:tc>
      </w:tr>
      <w:tr w:rsidR="00977ECE" w14:paraId="2DEE7619" w14:textId="77777777" w:rsidTr="00523580">
        <w:trPr>
          <w:trHeight w:val="568"/>
        </w:trPr>
        <w:tc>
          <w:tcPr>
            <w:tcW w:w="708" w:type="dxa"/>
          </w:tcPr>
          <w:p w14:paraId="0B852B6A" w14:textId="77777777" w:rsidR="00977ECE" w:rsidRDefault="00977ECE" w:rsidP="006F445A">
            <w:pPr>
              <w:pStyle w:val="ListParagraph"/>
              <w:spacing w:line="360" w:lineRule="auto"/>
              <w:ind w:left="0"/>
              <w:jc w:val="center"/>
              <w:rPr>
                <w:rFonts w:ascii="Times New Roman" w:hAnsi="Times New Roman" w:cs="Times New Roman"/>
                <w:sz w:val="24"/>
                <w:szCs w:val="24"/>
              </w:rPr>
            </w:pPr>
          </w:p>
          <w:p w14:paraId="10135AE7" w14:textId="237C3F2B" w:rsidR="00977ECE" w:rsidRDefault="00977ECE"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14:paraId="3CEE54CE" w14:textId="368BDED8" w:rsidR="00977ECE" w:rsidRPr="00977ECE" w:rsidRDefault="00977ECE" w:rsidP="00977EC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label halal dan digital marketing</w:t>
            </w:r>
            <w:r w:rsidRPr="00977ECE">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sidRPr="00977ECE">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kosmetik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wardah</w:t>
            </w:r>
            <w:proofErr w:type="spellEnd"/>
          </w:p>
          <w:p w14:paraId="51930292" w14:textId="662375AF" w:rsidR="00977ECE" w:rsidRDefault="00977ECE" w:rsidP="00977ECE">
            <w:pPr>
              <w:spacing w:line="360" w:lineRule="auto"/>
              <w:rPr>
                <w:rFonts w:ascii="Times New Roman" w:hAnsi="Times New Roman" w:cs="Times New Roman"/>
                <w:sz w:val="24"/>
                <w:szCs w:val="24"/>
              </w:rPr>
            </w:pPr>
            <w:r w:rsidRPr="00977ECE">
              <w:rPr>
                <w:rFonts w:ascii="Times New Roman" w:hAnsi="Times New Roman" w:cs="Times New Roman"/>
                <w:sz w:val="24"/>
                <w:szCs w:val="24"/>
              </w:rPr>
              <w:t xml:space="preserve">(Studi Kasus Pada </w:t>
            </w:r>
            <w:proofErr w:type="spellStart"/>
            <w:r w:rsidRPr="00977ECE">
              <w:rPr>
                <w:rFonts w:ascii="Times New Roman" w:hAnsi="Times New Roman" w:cs="Times New Roman"/>
                <w:sz w:val="24"/>
                <w:szCs w:val="24"/>
              </w:rPr>
              <w:t>Mahasiswi</w:t>
            </w:r>
            <w:proofErr w:type="spellEnd"/>
            <w:r w:rsidRPr="00977ECE">
              <w:rPr>
                <w:rFonts w:ascii="Times New Roman" w:hAnsi="Times New Roman" w:cs="Times New Roman"/>
                <w:sz w:val="24"/>
                <w:szCs w:val="24"/>
              </w:rPr>
              <w:t xml:space="preserve"> Program Studi </w:t>
            </w:r>
            <w:proofErr w:type="spellStart"/>
            <w:r w:rsidRPr="00977ECE">
              <w:rPr>
                <w:rFonts w:ascii="Times New Roman" w:hAnsi="Times New Roman" w:cs="Times New Roman"/>
                <w:sz w:val="24"/>
                <w:szCs w:val="24"/>
              </w:rPr>
              <w:t>Manajemen</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Sekolah</w:t>
            </w:r>
            <w:proofErr w:type="spellEnd"/>
            <w:r w:rsidRPr="00977ECE">
              <w:rPr>
                <w:rFonts w:ascii="Times New Roman" w:hAnsi="Times New Roman" w:cs="Times New Roman"/>
                <w:sz w:val="24"/>
                <w:szCs w:val="24"/>
              </w:rPr>
              <w:t xml:space="preserve"> Tinggi </w:t>
            </w:r>
            <w:proofErr w:type="spellStart"/>
            <w:r w:rsidRPr="00977ECE">
              <w:rPr>
                <w:rFonts w:ascii="Times New Roman" w:hAnsi="Times New Roman" w:cs="Times New Roman"/>
                <w:sz w:val="24"/>
                <w:szCs w:val="24"/>
              </w:rPr>
              <w:t>Ilmu</w:t>
            </w:r>
            <w:proofErr w:type="spellEnd"/>
            <w:r w:rsidRPr="00977ECE">
              <w:rPr>
                <w:rFonts w:ascii="Times New Roman" w:hAnsi="Times New Roman" w:cs="Times New Roman"/>
                <w:sz w:val="24"/>
                <w:szCs w:val="24"/>
              </w:rPr>
              <w:t xml:space="preserve"> Ekonomi Enam </w:t>
            </w:r>
            <w:proofErr w:type="spellStart"/>
            <w:r w:rsidRPr="00977ECE">
              <w:rPr>
                <w:rFonts w:ascii="Times New Roman" w:hAnsi="Times New Roman" w:cs="Times New Roman"/>
                <w:sz w:val="24"/>
                <w:szCs w:val="24"/>
              </w:rPr>
              <w:t>Enam</w:t>
            </w:r>
            <w:proofErr w:type="spellEnd"/>
            <w:r w:rsidRPr="00977ECE">
              <w:rPr>
                <w:rFonts w:ascii="Times New Roman" w:hAnsi="Times New Roman" w:cs="Times New Roman"/>
                <w:sz w:val="24"/>
                <w:szCs w:val="24"/>
              </w:rPr>
              <w:t xml:space="preserve"> Kendari)</w:t>
            </w:r>
          </w:p>
        </w:tc>
        <w:tc>
          <w:tcPr>
            <w:tcW w:w="1276" w:type="dxa"/>
          </w:tcPr>
          <w:p w14:paraId="0FD66CCA" w14:textId="5C6331F1" w:rsidR="00977ECE" w:rsidRDefault="00977ECE" w:rsidP="006F445A">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lastRenderedPageBreak/>
              <w:t>Regita</w:t>
            </w:r>
            <w:proofErr w:type="spellEnd"/>
            <w:r>
              <w:rPr>
                <w:rFonts w:ascii="Times New Roman" w:hAnsi="Times New Roman" w:cs="Times New Roman"/>
                <w:sz w:val="24"/>
                <w:szCs w:val="24"/>
              </w:rPr>
              <w:t>, David, La Ode</w:t>
            </w:r>
            <w:r w:rsidR="00BD5829">
              <w:rPr>
                <w:rFonts w:ascii="Times New Roman" w:hAnsi="Times New Roman" w:cs="Times New Roman"/>
                <w:sz w:val="24"/>
                <w:szCs w:val="24"/>
              </w:rPr>
              <w:t xml:space="preserve"> </w:t>
            </w:r>
            <w:r w:rsidR="00BD5829">
              <w:rPr>
                <w:rFonts w:ascii="Times New Roman" w:hAnsi="Times New Roman" w:cs="Times New Roman"/>
                <w:sz w:val="24"/>
                <w:szCs w:val="24"/>
              </w:rPr>
              <w:lastRenderedPageBreak/>
              <w:t>(2022)</w:t>
            </w:r>
          </w:p>
        </w:tc>
        <w:tc>
          <w:tcPr>
            <w:tcW w:w="1417" w:type="dxa"/>
          </w:tcPr>
          <w:p w14:paraId="2C09C512" w14:textId="77777777" w:rsidR="00977ECE" w:rsidRDefault="00977ECE"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X1=label halal</w:t>
            </w:r>
          </w:p>
          <w:p w14:paraId="0E05BDE3" w14:textId="77777777" w:rsidR="00977ECE" w:rsidRDefault="00977ECE"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X2=digital </w:t>
            </w:r>
            <w:r>
              <w:rPr>
                <w:rFonts w:ascii="Times New Roman" w:hAnsi="Times New Roman" w:cs="Times New Roman"/>
                <w:sz w:val="24"/>
                <w:szCs w:val="24"/>
              </w:rPr>
              <w:lastRenderedPageBreak/>
              <w:t>marketing</w:t>
            </w:r>
          </w:p>
          <w:p w14:paraId="30183B61" w14:textId="7F5B87AA" w:rsidR="00977ECE" w:rsidRDefault="00977ECE"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Y=</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p>
        </w:tc>
        <w:tc>
          <w:tcPr>
            <w:tcW w:w="1985" w:type="dxa"/>
          </w:tcPr>
          <w:p w14:paraId="2CAAC258" w14:textId="31403BCF" w:rsidR="00977ECE" w:rsidRDefault="00977ECE" w:rsidP="00977ECE">
            <w:pPr>
              <w:spacing w:line="360" w:lineRule="auto"/>
              <w:rPr>
                <w:rFonts w:ascii="Times New Roman" w:hAnsi="Times New Roman" w:cs="Times New Roman"/>
                <w:sz w:val="24"/>
                <w:szCs w:val="24"/>
              </w:rPr>
            </w:pPr>
            <w:proofErr w:type="spellStart"/>
            <w:r w:rsidRPr="00977ECE">
              <w:rPr>
                <w:rFonts w:ascii="Times New Roman" w:hAnsi="Times New Roman" w:cs="Times New Roman"/>
                <w:sz w:val="24"/>
                <w:szCs w:val="24"/>
              </w:rPr>
              <w:lastRenderedPageBreak/>
              <w:t>hasil</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penelitian</w:t>
            </w:r>
            <w:proofErr w:type="spellEnd"/>
            <w:r w:rsidRPr="00977ECE">
              <w:rPr>
                <w:rFonts w:ascii="Times New Roman" w:hAnsi="Times New Roman" w:cs="Times New Roman"/>
                <w:sz w:val="24"/>
                <w:szCs w:val="24"/>
              </w:rPr>
              <w:t xml:space="preserve"> ini, </w:t>
            </w:r>
            <w:proofErr w:type="spellStart"/>
            <w:r w:rsidRPr="00977ECE">
              <w:rPr>
                <w:rFonts w:ascii="Times New Roman" w:hAnsi="Times New Roman" w:cs="Times New Roman"/>
                <w:sz w:val="24"/>
                <w:szCs w:val="24"/>
              </w:rPr>
              <w:t>menunjukkan</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bahwa</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variabel</w:t>
            </w:r>
            <w:proofErr w:type="spellEnd"/>
            <w:r w:rsidRPr="00977ECE">
              <w:rPr>
                <w:rFonts w:ascii="Times New Roman" w:hAnsi="Times New Roman" w:cs="Times New Roman"/>
                <w:sz w:val="24"/>
                <w:szCs w:val="24"/>
              </w:rPr>
              <w:t xml:space="preserve"> </w:t>
            </w:r>
            <w:r w:rsidRPr="00977ECE">
              <w:rPr>
                <w:rFonts w:ascii="Times New Roman" w:hAnsi="Times New Roman" w:cs="Times New Roman"/>
                <w:sz w:val="24"/>
                <w:szCs w:val="24"/>
              </w:rPr>
              <w:lastRenderedPageBreak/>
              <w:t xml:space="preserve">label halal </w:t>
            </w:r>
            <w:proofErr w:type="spellStart"/>
            <w:r w:rsidRPr="00977ECE">
              <w:rPr>
                <w:rFonts w:ascii="Times New Roman" w:hAnsi="Times New Roman" w:cs="Times New Roman"/>
                <w:sz w:val="24"/>
                <w:szCs w:val="24"/>
              </w:rPr>
              <w:t>secara</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berpengaruh</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positif</w:t>
            </w:r>
            <w:proofErr w:type="spellEnd"/>
            <w:r w:rsidRPr="00977ECE">
              <w:rPr>
                <w:rFonts w:ascii="Times New Roman" w:hAnsi="Times New Roman" w:cs="Times New Roman"/>
                <w:sz w:val="24"/>
                <w:szCs w:val="24"/>
              </w:rPr>
              <w:t xml:space="preserve"> dan </w:t>
            </w:r>
            <w:proofErr w:type="spellStart"/>
            <w:r w:rsidRPr="00977ECE">
              <w:rPr>
                <w:rFonts w:ascii="Times New Roman" w:hAnsi="Times New Roman" w:cs="Times New Roman"/>
                <w:sz w:val="24"/>
                <w:szCs w:val="24"/>
              </w:rPr>
              <w:t>signifikan</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terhadap</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keputusan</w:t>
            </w:r>
            <w:proofErr w:type="spellEnd"/>
            <w:r w:rsidRPr="00977ECE">
              <w:rPr>
                <w:rFonts w:ascii="Times New Roman" w:hAnsi="Times New Roman" w:cs="Times New Roman"/>
                <w:sz w:val="24"/>
                <w:szCs w:val="24"/>
              </w:rPr>
              <w:t xml:space="preserve"> </w:t>
            </w:r>
            <w:proofErr w:type="spellStart"/>
            <w:r w:rsidRPr="00977ECE">
              <w:rPr>
                <w:rFonts w:ascii="Times New Roman" w:hAnsi="Times New Roman" w:cs="Times New Roman"/>
                <w:sz w:val="24"/>
                <w:szCs w:val="24"/>
              </w:rPr>
              <w:t>pembelian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8"/>
            </w:r>
          </w:p>
        </w:tc>
      </w:tr>
      <w:tr w:rsidR="00977ECE" w14:paraId="7D1BF2B5" w14:textId="77777777" w:rsidTr="00523580">
        <w:trPr>
          <w:trHeight w:val="2103"/>
        </w:trPr>
        <w:tc>
          <w:tcPr>
            <w:tcW w:w="708" w:type="dxa"/>
          </w:tcPr>
          <w:p w14:paraId="55228E8B" w14:textId="77777777" w:rsidR="00977ECE" w:rsidRDefault="00977ECE" w:rsidP="006F445A">
            <w:pPr>
              <w:pStyle w:val="ListParagraph"/>
              <w:spacing w:line="360" w:lineRule="auto"/>
              <w:ind w:left="0"/>
              <w:jc w:val="center"/>
              <w:rPr>
                <w:rFonts w:ascii="Times New Roman" w:hAnsi="Times New Roman" w:cs="Times New Roman"/>
                <w:sz w:val="24"/>
                <w:szCs w:val="24"/>
              </w:rPr>
            </w:pPr>
          </w:p>
          <w:p w14:paraId="132AC607" w14:textId="462C65DE" w:rsidR="00977ECE" w:rsidRDefault="00977ECE"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tcPr>
          <w:p w14:paraId="6AFBB416" w14:textId="5B5D3834" w:rsidR="00977ECE" w:rsidRDefault="00977ECE" w:rsidP="00977EC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label halal,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di media </w:t>
            </w:r>
            <w:proofErr w:type="spellStart"/>
            <w:r>
              <w:rPr>
                <w:rFonts w:ascii="Times New Roman" w:hAnsi="Times New Roman" w:cs="Times New Roman"/>
                <w:sz w:val="24"/>
                <w:szCs w:val="24"/>
              </w:rPr>
              <w:t>sosial</w:t>
            </w:r>
            <w:proofErr w:type="spellEnd"/>
            <w:r w:rsidRPr="00977ECE">
              <w:rPr>
                <w:rFonts w:ascii="Times New Roman" w:hAnsi="Times New Roman" w:cs="Times New Roman"/>
                <w:sz w:val="24"/>
                <w:szCs w:val="24"/>
              </w:rPr>
              <w:t xml:space="preserve">, </w:t>
            </w:r>
            <w:r>
              <w:rPr>
                <w:rFonts w:ascii="Times New Roman" w:hAnsi="Times New Roman" w:cs="Times New Roman"/>
                <w:sz w:val="24"/>
                <w:szCs w:val="24"/>
              </w:rPr>
              <w:t>dan word of mouth (</w:t>
            </w:r>
            <w:proofErr w:type="gramStart"/>
            <w:r w:rsidR="004E62D0">
              <w:rPr>
                <w:rFonts w:ascii="Times New Roman" w:hAnsi="Times New Roman" w:cs="Times New Roman"/>
                <w:sz w:val="24"/>
                <w:szCs w:val="24"/>
              </w:rPr>
              <w:t xml:space="preserve">WOM) </w:t>
            </w:r>
            <w:r w:rsidRPr="00977ECE">
              <w:rPr>
                <w:rFonts w:ascii="Times New Roman" w:hAnsi="Times New Roman" w:cs="Times New Roman"/>
                <w:sz w:val="24"/>
                <w:szCs w:val="24"/>
              </w:rPr>
              <w:t xml:space="preserve"> </w:t>
            </w:r>
            <w:proofErr w:type="spellStart"/>
            <w:r w:rsidR="004E62D0">
              <w:rPr>
                <w:rFonts w:ascii="Times New Roman" w:hAnsi="Times New Roman" w:cs="Times New Roman"/>
                <w:sz w:val="24"/>
                <w:szCs w:val="24"/>
              </w:rPr>
              <w:t>terhadap</w:t>
            </w:r>
            <w:proofErr w:type="spellEnd"/>
            <w:proofErr w:type="gramEnd"/>
            <w:r w:rsidR="004E62D0">
              <w:rPr>
                <w:rFonts w:ascii="Times New Roman" w:hAnsi="Times New Roman" w:cs="Times New Roman"/>
                <w:sz w:val="24"/>
                <w:szCs w:val="24"/>
              </w:rPr>
              <w:t xml:space="preserve"> Keputusan </w:t>
            </w:r>
            <w:proofErr w:type="spellStart"/>
            <w:r w:rsidR="004E62D0">
              <w:rPr>
                <w:rFonts w:ascii="Times New Roman" w:hAnsi="Times New Roman" w:cs="Times New Roman"/>
                <w:sz w:val="24"/>
                <w:szCs w:val="24"/>
              </w:rPr>
              <w:t>pembelian</w:t>
            </w:r>
            <w:proofErr w:type="spellEnd"/>
            <w:r w:rsidR="004E62D0">
              <w:rPr>
                <w:rFonts w:ascii="Times New Roman" w:hAnsi="Times New Roman" w:cs="Times New Roman"/>
                <w:sz w:val="24"/>
                <w:szCs w:val="24"/>
              </w:rPr>
              <w:t xml:space="preserve"> </w:t>
            </w:r>
            <w:proofErr w:type="spellStart"/>
            <w:r w:rsidR="004E62D0">
              <w:rPr>
                <w:rFonts w:ascii="Times New Roman" w:hAnsi="Times New Roman" w:cs="Times New Roman"/>
                <w:sz w:val="24"/>
                <w:szCs w:val="24"/>
              </w:rPr>
              <w:t>ms</w:t>
            </w:r>
            <w:proofErr w:type="spellEnd"/>
            <w:r w:rsidR="004E62D0">
              <w:rPr>
                <w:rFonts w:ascii="Times New Roman" w:hAnsi="Times New Roman" w:cs="Times New Roman"/>
                <w:sz w:val="24"/>
                <w:szCs w:val="24"/>
              </w:rPr>
              <w:t xml:space="preserve"> glow di </w:t>
            </w:r>
            <w:proofErr w:type="spellStart"/>
            <w:r w:rsidR="004E62D0">
              <w:rPr>
                <w:rFonts w:ascii="Times New Roman" w:hAnsi="Times New Roman" w:cs="Times New Roman"/>
                <w:sz w:val="24"/>
                <w:szCs w:val="24"/>
              </w:rPr>
              <w:t>cilacap</w:t>
            </w:r>
            <w:proofErr w:type="spellEnd"/>
          </w:p>
        </w:tc>
        <w:tc>
          <w:tcPr>
            <w:tcW w:w="1276" w:type="dxa"/>
          </w:tcPr>
          <w:p w14:paraId="55389D03" w14:textId="47840C06" w:rsidR="00977ECE" w:rsidRDefault="004E62D0" w:rsidP="006F445A">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Tri&amp;Resti</w:t>
            </w:r>
            <w:proofErr w:type="spellEnd"/>
            <w:r w:rsidR="00BD5829">
              <w:rPr>
                <w:rFonts w:ascii="Times New Roman" w:hAnsi="Times New Roman" w:cs="Times New Roman"/>
                <w:sz w:val="24"/>
                <w:szCs w:val="24"/>
              </w:rPr>
              <w:t xml:space="preserve"> (2023)</w:t>
            </w:r>
          </w:p>
        </w:tc>
        <w:tc>
          <w:tcPr>
            <w:tcW w:w="1417" w:type="dxa"/>
          </w:tcPr>
          <w:p w14:paraId="3041BC95" w14:textId="77777777" w:rsidR="00977ECE" w:rsidRDefault="004E62D0"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X1=label halal</w:t>
            </w:r>
          </w:p>
          <w:p w14:paraId="5377F5A6" w14:textId="77777777" w:rsidR="004E62D0" w:rsidRDefault="004E62D0"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X2=</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di media </w:t>
            </w:r>
            <w:proofErr w:type="spellStart"/>
            <w:r>
              <w:rPr>
                <w:rFonts w:ascii="Times New Roman" w:hAnsi="Times New Roman" w:cs="Times New Roman"/>
                <w:sz w:val="24"/>
                <w:szCs w:val="24"/>
              </w:rPr>
              <w:t>sosial</w:t>
            </w:r>
            <w:proofErr w:type="spellEnd"/>
          </w:p>
          <w:p w14:paraId="06E980F4" w14:textId="77777777" w:rsidR="004E62D0" w:rsidRDefault="004E62D0"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X3=word of mouth (WOM)</w:t>
            </w:r>
          </w:p>
          <w:p w14:paraId="77EC6104" w14:textId="46D4DF20" w:rsidR="004E62D0" w:rsidRDefault="004E62D0"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Y=Keputusan </w:t>
            </w:r>
            <w:proofErr w:type="spellStart"/>
            <w:r>
              <w:rPr>
                <w:rFonts w:ascii="Times New Roman" w:hAnsi="Times New Roman" w:cs="Times New Roman"/>
                <w:sz w:val="24"/>
                <w:szCs w:val="24"/>
              </w:rPr>
              <w:t>pembelian</w:t>
            </w:r>
            <w:proofErr w:type="spellEnd"/>
          </w:p>
        </w:tc>
        <w:tc>
          <w:tcPr>
            <w:tcW w:w="1985" w:type="dxa"/>
          </w:tcPr>
          <w:p w14:paraId="1EC89F57" w14:textId="1D97AC33" w:rsidR="004E62D0" w:rsidRPr="004E62D0" w:rsidRDefault="004E62D0" w:rsidP="004E62D0">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h</w:t>
            </w:r>
            <w:r w:rsidRPr="004E62D0">
              <w:rPr>
                <w:rFonts w:ascii="Times New Roman" w:hAnsi="Times New Roman" w:cs="Times New Roman"/>
                <w:sz w:val="24"/>
                <w:szCs w:val="24"/>
              </w:rPr>
              <w:t>asil</w:t>
            </w:r>
            <w:proofErr w:type="spellEnd"/>
            <w:r w:rsidRPr="004E62D0">
              <w:rPr>
                <w:rFonts w:ascii="Times New Roman" w:hAnsi="Times New Roman" w:cs="Times New Roman"/>
                <w:sz w:val="24"/>
                <w:szCs w:val="24"/>
              </w:rPr>
              <w:t xml:space="preserve"> </w:t>
            </w:r>
            <w:proofErr w:type="spellStart"/>
            <w:r w:rsidRPr="004E62D0">
              <w:rPr>
                <w:rFonts w:ascii="Times New Roman" w:hAnsi="Times New Roman" w:cs="Times New Roman"/>
                <w:sz w:val="24"/>
                <w:szCs w:val="24"/>
              </w:rPr>
              <w:t>menunjukkan</w:t>
            </w:r>
            <w:proofErr w:type="spellEnd"/>
          </w:p>
          <w:p w14:paraId="4252C9FE" w14:textId="5EB5D234" w:rsidR="00977ECE" w:rsidRPr="00977ECE" w:rsidRDefault="004E62D0" w:rsidP="004E62D0">
            <w:pPr>
              <w:spacing w:line="360" w:lineRule="auto"/>
              <w:rPr>
                <w:rFonts w:ascii="Times New Roman" w:hAnsi="Times New Roman" w:cs="Times New Roman"/>
                <w:sz w:val="24"/>
                <w:szCs w:val="24"/>
              </w:rPr>
            </w:pPr>
            <w:proofErr w:type="spellStart"/>
            <w:r w:rsidRPr="004E62D0">
              <w:rPr>
                <w:rFonts w:ascii="Times New Roman" w:hAnsi="Times New Roman" w:cs="Times New Roman"/>
                <w:sz w:val="24"/>
                <w:szCs w:val="24"/>
              </w:rPr>
              <w:t>bahwa</w:t>
            </w:r>
            <w:proofErr w:type="spellEnd"/>
            <w:r w:rsidRPr="004E62D0">
              <w:rPr>
                <w:rFonts w:ascii="Times New Roman" w:hAnsi="Times New Roman" w:cs="Times New Roman"/>
                <w:sz w:val="24"/>
                <w:szCs w:val="24"/>
              </w:rPr>
              <w:t xml:space="preserve"> Label Halal </w:t>
            </w:r>
            <w:proofErr w:type="spellStart"/>
            <w:r w:rsidRPr="004E62D0">
              <w:rPr>
                <w:rFonts w:ascii="Times New Roman" w:hAnsi="Times New Roman" w:cs="Times New Roman"/>
                <w:sz w:val="24"/>
                <w:szCs w:val="24"/>
              </w:rPr>
              <w:t>berpengaruh</w:t>
            </w:r>
            <w:proofErr w:type="spellEnd"/>
            <w:r w:rsidRPr="004E62D0">
              <w:rPr>
                <w:rFonts w:ascii="Times New Roman" w:hAnsi="Times New Roman" w:cs="Times New Roman"/>
                <w:sz w:val="24"/>
                <w:szCs w:val="24"/>
              </w:rPr>
              <w:t xml:space="preserve"> </w:t>
            </w:r>
            <w:proofErr w:type="spellStart"/>
            <w:r w:rsidRPr="004E62D0">
              <w:rPr>
                <w:rFonts w:ascii="Times New Roman" w:hAnsi="Times New Roman" w:cs="Times New Roman"/>
                <w:sz w:val="24"/>
                <w:szCs w:val="24"/>
              </w:rPr>
              <w:t>positif</w:t>
            </w:r>
            <w:proofErr w:type="spellEnd"/>
            <w:r w:rsidRPr="004E62D0">
              <w:rPr>
                <w:rFonts w:ascii="Times New Roman" w:hAnsi="Times New Roman" w:cs="Times New Roman"/>
                <w:sz w:val="24"/>
                <w:szCs w:val="24"/>
              </w:rPr>
              <w:t xml:space="preserve"> tidak </w:t>
            </w:r>
            <w:proofErr w:type="spellStart"/>
            <w:r w:rsidRPr="004E62D0">
              <w:rPr>
                <w:rFonts w:ascii="Times New Roman" w:hAnsi="Times New Roman" w:cs="Times New Roman"/>
                <w:sz w:val="24"/>
                <w:szCs w:val="24"/>
              </w:rPr>
              <w:t>signifikan</w:t>
            </w:r>
            <w:proofErr w:type="spellEnd"/>
            <w:r w:rsidRPr="004E62D0">
              <w:rPr>
                <w:rFonts w:ascii="Times New Roman" w:hAnsi="Times New Roman" w:cs="Times New Roman"/>
                <w:sz w:val="24"/>
                <w:szCs w:val="24"/>
              </w:rPr>
              <w:t xml:space="preserve"> </w:t>
            </w:r>
            <w:proofErr w:type="spellStart"/>
            <w:r w:rsidRPr="004E62D0">
              <w:rPr>
                <w:rFonts w:ascii="Times New Roman" w:hAnsi="Times New Roman" w:cs="Times New Roman"/>
                <w:sz w:val="24"/>
                <w:szCs w:val="24"/>
              </w:rPr>
              <w:t>terhadap</w:t>
            </w:r>
            <w:proofErr w:type="spellEnd"/>
            <w:r w:rsidRPr="004E62D0">
              <w:rPr>
                <w:rFonts w:ascii="Times New Roman" w:hAnsi="Times New Roman" w:cs="Times New Roman"/>
                <w:sz w:val="24"/>
                <w:szCs w:val="24"/>
              </w:rPr>
              <w:t xml:space="preserve"> </w:t>
            </w:r>
            <w:proofErr w:type="spellStart"/>
            <w:r w:rsidRPr="004E62D0">
              <w:rPr>
                <w:rFonts w:ascii="Times New Roman" w:hAnsi="Times New Roman" w:cs="Times New Roman"/>
                <w:sz w:val="24"/>
                <w:szCs w:val="24"/>
              </w:rPr>
              <w:t>keputusan</w:t>
            </w:r>
            <w:proofErr w:type="spellEnd"/>
            <w:r w:rsidRPr="004E62D0">
              <w:rPr>
                <w:rFonts w:ascii="Times New Roman" w:hAnsi="Times New Roman" w:cs="Times New Roman"/>
                <w:sz w:val="24"/>
                <w:szCs w:val="24"/>
              </w:rPr>
              <w:t xml:space="preserve"> </w:t>
            </w:r>
            <w:proofErr w:type="spellStart"/>
            <w:r w:rsidRPr="004E62D0">
              <w:rPr>
                <w:rFonts w:ascii="Times New Roman" w:hAnsi="Times New Roman" w:cs="Times New Roman"/>
                <w:sz w:val="24"/>
                <w:szCs w:val="24"/>
              </w:rPr>
              <w:t>pembelian</w:t>
            </w:r>
            <w:proofErr w:type="spellEnd"/>
            <w:r w:rsidRPr="004E62D0">
              <w:rPr>
                <w:rFonts w:ascii="Times New Roman" w:hAnsi="Times New Roman" w:cs="Times New Roman"/>
                <w:sz w:val="24"/>
                <w:szCs w:val="24"/>
              </w:rPr>
              <w:t>.</w:t>
            </w:r>
            <w:r>
              <w:rPr>
                <w:rStyle w:val="FootnoteReference"/>
                <w:rFonts w:ascii="Times New Roman" w:hAnsi="Times New Roman" w:cs="Times New Roman"/>
                <w:sz w:val="24"/>
                <w:szCs w:val="24"/>
              </w:rPr>
              <w:footnoteReference w:id="59"/>
            </w:r>
          </w:p>
        </w:tc>
      </w:tr>
      <w:tr w:rsidR="004E62D0" w14:paraId="6F6F7C2B" w14:textId="77777777" w:rsidTr="00523580">
        <w:trPr>
          <w:trHeight w:val="2103"/>
        </w:trPr>
        <w:tc>
          <w:tcPr>
            <w:tcW w:w="708" w:type="dxa"/>
          </w:tcPr>
          <w:p w14:paraId="23594D5F" w14:textId="77777777" w:rsidR="004E62D0" w:rsidRDefault="004E62D0" w:rsidP="006F445A">
            <w:pPr>
              <w:pStyle w:val="ListParagraph"/>
              <w:spacing w:line="360" w:lineRule="auto"/>
              <w:ind w:left="0"/>
              <w:jc w:val="center"/>
              <w:rPr>
                <w:rFonts w:ascii="Times New Roman" w:hAnsi="Times New Roman" w:cs="Times New Roman"/>
                <w:sz w:val="24"/>
                <w:szCs w:val="24"/>
              </w:rPr>
            </w:pPr>
          </w:p>
          <w:p w14:paraId="0A5B9288" w14:textId="1917F94C" w:rsidR="004E62D0" w:rsidRDefault="004E62D0"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tcPr>
          <w:p w14:paraId="76112EEA" w14:textId="3369ED9F" w:rsidR="004E62D0" w:rsidRDefault="00B70A43" w:rsidP="00977EC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B70A43">
              <w:rPr>
                <w:rFonts w:ascii="Times New Roman" w:hAnsi="Times New Roman" w:cs="Times New Roman"/>
                <w:i/>
                <w:iCs/>
                <w:sz w:val="24"/>
                <w:szCs w:val="24"/>
              </w:rPr>
              <w:t>flash shale, live shopping</w:t>
            </w:r>
            <w:r>
              <w:rPr>
                <w:rFonts w:ascii="Times New Roman" w:hAnsi="Times New Roman" w:cs="Times New Roman"/>
                <w:sz w:val="24"/>
                <w:szCs w:val="24"/>
              </w:rPr>
              <w:t xml:space="preserve">, dan </w:t>
            </w:r>
            <w:r w:rsidRPr="00B70A43">
              <w:rPr>
                <w:rFonts w:ascii="Times New Roman" w:hAnsi="Times New Roman" w:cs="Times New Roman"/>
                <w:i/>
                <w:iCs/>
                <w:sz w:val="24"/>
                <w:szCs w:val="24"/>
              </w:rPr>
              <w:t>electronic word of mouth</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pada brand </w:t>
            </w:r>
            <w:proofErr w:type="spellStart"/>
            <w:r>
              <w:rPr>
                <w:rFonts w:ascii="Times New Roman" w:hAnsi="Times New Roman" w:cs="Times New Roman"/>
                <w:sz w:val="24"/>
                <w:szCs w:val="24"/>
              </w:rPr>
              <w:t>skintific</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shopee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Bhayangkara Jakarta </w:t>
            </w:r>
            <w:proofErr w:type="spellStart"/>
            <w:r>
              <w:rPr>
                <w:rFonts w:ascii="Times New Roman" w:hAnsi="Times New Roman" w:cs="Times New Roman"/>
                <w:sz w:val="24"/>
                <w:szCs w:val="24"/>
              </w:rPr>
              <w:t>raya</w:t>
            </w:r>
            <w:proofErr w:type="spellEnd"/>
            <w:r>
              <w:rPr>
                <w:rFonts w:ascii="Times New Roman" w:hAnsi="Times New Roman" w:cs="Times New Roman"/>
                <w:sz w:val="24"/>
                <w:szCs w:val="24"/>
              </w:rPr>
              <w:t>)</w:t>
            </w:r>
            <w:r w:rsidRPr="00B70A43">
              <w:rPr>
                <w:rFonts w:ascii="Times New Roman" w:hAnsi="Times New Roman" w:cs="Times New Roman"/>
                <w:sz w:val="24"/>
                <w:szCs w:val="24"/>
              </w:rPr>
              <w:t xml:space="preserve"> </w:t>
            </w:r>
          </w:p>
        </w:tc>
        <w:tc>
          <w:tcPr>
            <w:tcW w:w="1276" w:type="dxa"/>
          </w:tcPr>
          <w:p w14:paraId="0C41BA1A" w14:textId="08F7BF43" w:rsidR="004E62D0" w:rsidRDefault="00B70A43" w:rsidP="006F445A">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Nabillah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Widi,Haryudi</w:t>
            </w:r>
            <w:proofErr w:type="spellEnd"/>
            <w:proofErr w:type="gramEnd"/>
            <w:r w:rsidR="00BD5829">
              <w:rPr>
                <w:rFonts w:ascii="Times New Roman" w:hAnsi="Times New Roman" w:cs="Times New Roman"/>
                <w:sz w:val="24"/>
                <w:szCs w:val="24"/>
              </w:rPr>
              <w:t xml:space="preserve"> (2023)</w:t>
            </w:r>
          </w:p>
        </w:tc>
        <w:tc>
          <w:tcPr>
            <w:tcW w:w="1417" w:type="dxa"/>
          </w:tcPr>
          <w:p w14:paraId="1374D4C3" w14:textId="77777777" w:rsidR="004E62D0" w:rsidRPr="00B70A43" w:rsidRDefault="00B70A43" w:rsidP="006F445A">
            <w:pPr>
              <w:pStyle w:val="ListParagraph"/>
              <w:spacing w:line="360" w:lineRule="auto"/>
              <w:ind w:left="0"/>
              <w:rPr>
                <w:rFonts w:ascii="Times New Roman" w:hAnsi="Times New Roman" w:cs="Times New Roman"/>
                <w:i/>
                <w:iCs/>
                <w:sz w:val="24"/>
                <w:szCs w:val="24"/>
              </w:rPr>
            </w:pPr>
            <w:r>
              <w:rPr>
                <w:rFonts w:ascii="Times New Roman" w:hAnsi="Times New Roman" w:cs="Times New Roman"/>
                <w:sz w:val="24"/>
                <w:szCs w:val="24"/>
              </w:rPr>
              <w:t>X1=</w:t>
            </w:r>
            <w:r w:rsidRPr="00B70A43">
              <w:rPr>
                <w:rFonts w:ascii="Times New Roman" w:hAnsi="Times New Roman" w:cs="Times New Roman"/>
                <w:i/>
                <w:iCs/>
                <w:sz w:val="24"/>
                <w:szCs w:val="24"/>
              </w:rPr>
              <w:t>flash sale</w:t>
            </w:r>
          </w:p>
          <w:p w14:paraId="24ED0D84" w14:textId="77777777" w:rsidR="00B70A43" w:rsidRDefault="00B70A43"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X2=</w:t>
            </w:r>
            <w:r w:rsidRPr="00B70A43">
              <w:rPr>
                <w:rFonts w:ascii="Times New Roman" w:hAnsi="Times New Roman" w:cs="Times New Roman"/>
                <w:i/>
                <w:iCs/>
                <w:sz w:val="24"/>
                <w:szCs w:val="24"/>
              </w:rPr>
              <w:t>live shopping</w:t>
            </w:r>
          </w:p>
          <w:p w14:paraId="5E50E019" w14:textId="77777777" w:rsidR="00B70A43" w:rsidRDefault="00B70A43"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X3=</w:t>
            </w:r>
            <w:r w:rsidRPr="00B70A43">
              <w:rPr>
                <w:rFonts w:ascii="Times New Roman" w:hAnsi="Times New Roman" w:cs="Times New Roman"/>
                <w:i/>
                <w:iCs/>
                <w:sz w:val="24"/>
                <w:szCs w:val="24"/>
              </w:rPr>
              <w:t>electronic word of mouth</w:t>
            </w:r>
          </w:p>
          <w:p w14:paraId="508D2AEC" w14:textId="23FF38E6" w:rsidR="00B70A43" w:rsidRDefault="00B70A43"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Y=Keputusan </w:t>
            </w:r>
            <w:proofErr w:type="spellStart"/>
            <w:r>
              <w:rPr>
                <w:rFonts w:ascii="Times New Roman" w:hAnsi="Times New Roman" w:cs="Times New Roman"/>
                <w:sz w:val="24"/>
                <w:szCs w:val="24"/>
              </w:rPr>
              <w:t>pembelian</w:t>
            </w:r>
            <w:proofErr w:type="spellEnd"/>
          </w:p>
        </w:tc>
        <w:tc>
          <w:tcPr>
            <w:tcW w:w="1985" w:type="dxa"/>
          </w:tcPr>
          <w:p w14:paraId="52B47168" w14:textId="49C144F1" w:rsidR="004E62D0" w:rsidRDefault="00B70A43" w:rsidP="004E62D0">
            <w:pPr>
              <w:spacing w:line="360" w:lineRule="auto"/>
              <w:rPr>
                <w:rFonts w:ascii="Times New Roman" w:hAnsi="Times New Roman" w:cs="Times New Roman"/>
                <w:sz w:val="24"/>
                <w:szCs w:val="24"/>
              </w:rPr>
            </w:pPr>
            <w:r w:rsidRPr="00B70A43">
              <w:rPr>
                <w:rFonts w:ascii="Times New Roman" w:hAnsi="Times New Roman" w:cs="Times New Roman"/>
                <w:i/>
                <w:iCs/>
                <w:sz w:val="24"/>
                <w:szCs w:val="24"/>
              </w:rPr>
              <w:t xml:space="preserve">live </w:t>
            </w:r>
            <w:r>
              <w:rPr>
                <w:rFonts w:ascii="Times New Roman" w:hAnsi="Times New Roman" w:cs="Times New Roman"/>
                <w:i/>
                <w:iCs/>
                <w:sz w:val="24"/>
                <w:szCs w:val="24"/>
              </w:rPr>
              <w:t>s</w:t>
            </w:r>
            <w:r w:rsidRPr="00B70A43">
              <w:rPr>
                <w:rFonts w:ascii="Times New Roman" w:hAnsi="Times New Roman" w:cs="Times New Roman"/>
                <w:i/>
                <w:iCs/>
                <w:sz w:val="24"/>
                <w:szCs w:val="24"/>
              </w:rPr>
              <w:t>hopping</w:t>
            </w:r>
            <w:r w:rsidRPr="00B70A43">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B70A43">
              <w:rPr>
                <w:rFonts w:ascii="Times New Roman" w:hAnsi="Times New Roman" w:cs="Times New Roman"/>
                <w:sz w:val="24"/>
                <w:szCs w:val="24"/>
              </w:rPr>
              <w:t>erpengaruh</w:t>
            </w:r>
            <w:proofErr w:type="spellEnd"/>
            <w:r w:rsidRPr="00B70A43">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B70A43">
              <w:rPr>
                <w:rFonts w:ascii="Times New Roman" w:hAnsi="Times New Roman" w:cs="Times New Roman"/>
                <w:sz w:val="24"/>
                <w:szCs w:val="24"/>
              </w:rPr>
              <w:t>erhadap</w:t>
            </w:r>
            <w:proofErr w:type="spellEnd"/>
            <w:r w:rsidRPr="00B70A43">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B70A43">
              <w:rPr>
                <w:rFonts w:ascii="Times New Roman" w:hAnsi="Times New Roman" w:cs="Times New Roman"/>
                <w:sz w:val="24"/>
                <w:szCs w:val="24"/>
              </w:rPr>
              <w:t>eputusan</w:t>
            </w:r>
            <w:proofErr w:type="spellEnd"/>
            <w:r w:rsidRPr="00B70A43">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B70A43">
              <w:rPr>
                <w:rFonts w:ascii="Times New Roman" w:hAnsi="Times New Roman" w:cs="Times New Roman"/>
                <w:sz w:val="24"/>
                <w:szCs w:val="24"/>
              </w:rPr>
              <w:t>embelian</w:t>
            </w:r>
            <w:proofErr w:type="spellEnd"/>
            <w:r>
              <w:rPr>
                <w:rFonts w:ascii="Times New Roman" w:hAnsi="Times New Roman" w:cs="Times New Roman"/>
                <w:sz w:val="24"/>
                <w:szCs w:val="24"/>
              </w:rPr>
              <w:t>.</w:t>
            </w:r>
            <w:r w:rsidR="002D545B">
              <w:rPr>
                <w:rStyle w:val="FootnoteReference"/>
                <w:rFonts w:ascii="Times New Roman" w:hAnsi="Times New Roman" w:cs="Times New Roman"/>
                <w:sz w:val="24"/>
                <w:szCs w:val="24"/>
              </w:rPr>
              <w:footnoteReference w:id="60"/>
            </w:r>
          </w:p>
        </w:tc>
      </w:tr>
      <w:tr w:rsidR="0085534C" w14:paraId="69F277A6" w14:textId="77777777" w:rsidTr="00523580">
        <w:trPr>
          <w:trHeight w:val="2103"/>
        </w:trPr>
        <w:tc>
          <w:tcPr>
            <w:tcW w:w="708" w:type="dxa"/>
          </w:tcPr>
          <w:p w14:paraId="0E9CDB96" w14:textId="77777777" w:rsidR="0085534C" w:rsidRDefault="0085534C" w:rsidP="006F445A">
            <w:pPr>
              <w:pStyle w:val="ListParagraph"/>
              <w:spacing w:line="360" w:lineRule="auto"/>
              <w:ind w:left="0"/>
              <w:jc w:val="center"/>
              <w:rPr>
                <w:rFonts w:ascii="Times New Roman" w:hAnsi="Times New Roman" w:cs="Times New Roman"/>
                <w:sz w:val="24"/>
                <w:szCs w:val="24"/>
              </w:rPr>
            </w:pPr>
          </w:p>
          <w:p w14:paraId="1CCA9667" w14:textId="5D419376" w:rsidR="0085534C" w:rsidRDefault="0085534C"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14:paraId="2454B1C2" w14:textId="77777777" w:rsidR="0085534C" w:rsidRPr="0085534C" w:rsidRDefault="0085534C" w:rsidP="0085534C">
            <w:pPr>
              <w:spacing w:line="360" w:lineRule="auto"/>
              <w:rPr>
                <w:rFonts w:ascii="Times New Roman" w:hAnsi="Times New Roman" w:cs="Times New Roman"/>
                <w:sz w:val="24"/>
                <w:szCs w:val="24"/>
              </w:rPr>
            </w:pPr>
            <w:bookmarkStart w:id="60" w:name="_Hlk182919488"/>
            <w:proofErr w:type="spellStart"/>
            <w:r w:rsidRPr="0085534C">
              <w:rPr>
                <w:rFonts w:ascii="Times New Roman" w:hAnsi="Times New Roman" w:cs="Times New Roman"/>
                <w:sz w:val="24"/>
                <w:szCs w:val="24"/>
              </w:rPr>
              <w:t>Pengaruh</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Sertifikasi</w:t>
            </w:r>
            <w:proofErr w:type="spellEnd"/>
            <w:r w:rsidRPr="0085534C">
              <w:rPr>
                <w:rFonts w:ascii="Times New Roman" w:hAnsi="Times New Roman" w:cs="Times New Roman"/>
                <w:sz w:val="24"/>
                <w:szCs w:val="24"/>
              </w:rPr>
              <w:t xml:space="preserve"> Halal dan Harga </w:t>
            </w:r>
            <w:proofErr w:type="spellStart"/>
            <w:r w:rsidRPr="0085534C">
              <w:rPr>
                <w:rFonts w:ascii="Times New Roman" w:hAnsi="Times New Roman" w:cs="Times New Roman"/>
                <w:sz w:val="24"/>
                <w:szCs w:val="24"/>
              </w:rPr>
              <w:t>Terhadap</w:t>
            </w:r>
            <w:proofErr w:type="spellEnd"/>
            <w:r w:rsidRPr="0085534C">
              <w:rPr>
                <w:rFonts w:ascii="Times New Roman" w:hAnsi="Times New Roman" w:cs="Times New Roman"/>
                <w:sz w:val="24"/>
                <w:szCs w:val="24"/>
              </w:rPr>
              <w:t xml:space="preserve"> Keputusan </w:t>
            </w:r>
            <w:proofErr w:type="spellStart"/>
            <w:r w:rsidRPr="0085534C">
              <w:rPr>
                <w:rFonts w:ascii="Times New Roman" w:hAnsi="Times New Roman" w:cs="Times New Roman"/>
                <w:sz w:val="24"/>
                <w:szCs w:val="24"/>
              </w:rPr>
              <w:t>Pembelian</w:t>
            </w:r>
            <w:proofErr w:type="spellEnd"/>
            <w:r w:rsidRPr="0085534C">
              <w:rPr>
                <w:rFonts w:ascii="Times New Roman" w:hAnsi="Times New Roman" w:cs="Times New Roman"/>
                <w:sz w:val="24"/>
                <w:szCs w:val="24"/>
              </w:rPr>
              <w:t xml:space="preserve"> </w:t>
            </w:r>
          </w:p>
          <w:p w14:paraId="22F8A731" w14:textId="60342B4D" w:rsidR="0085534C" w:rsidRDefault="0085534C" w:rsidP="0085534C">
            <w:pPr>
              <w:spacing w:line="360" w:lineRule="auto"/>
              <w:rPr>
                <w:rFonts w:ascii="Times New Roman" w:hAnsi="Times New Roman" w:cs="Times New Roman"/>
                <w:sz w:val="24"/>
                <w:szCs w:val="24"/>
              </w:rPr>
            </w:pPr>
            <w:r w:rsidRPr="0085534C">
              <w:rPr>
                <w:rFonts w:ascii="Times New Roman" w:hAnsi="Times New Roman" w:cs="Times New Roman"/>
                <w:sz w:val="24"/>
                <w:szCs w:val="24"/>
              </w:rPr>
              <w:t xml:space="preserve">Pada </w:t>
            </w:r>
            <w:proofErr w:type="spellStart"/>
            <w:r w:rsidRPr="0085534C">
              <w:rPr>
                <w:rFonts w:ascii="Times New Roman" w:hAnsi="Times New Roman" w:cs="Times New Roman"/>
                <w:sz w:val="24"/>
                <w:szCs w:val="24"/>
              </w:rPr>
              <w:t>Produk</w:t>
            </w:r>
            <w:proofErr w:type="spellEnd"/>
            <w:r w:rsidRPr="0085534C">
              <w:rPr>
                <w:rFonts w:ascii="Times New Roman" w:hAnsi="Times New Roman" w:cs="Times New Roman"/>
                <w:sz w:val="24"/>
                <w:szCs w:val="24"/>
              </w:rPr>
              <w:t xml:space="preserve"> </w:t>
            </w:r>
            <w:r w:rsidRPr="0085534C">
              <w:rPr>
                <w:rFonts w:ascii="Times New Roman" w:hAnsi="Times New Roman" w:cs="Times New Roman"/>
                <w:i/>
                <w:iCs/>
                <w:sz w:val="24"/>
                <w:szCs w:val="24"/>
              </w:rPr>
              <w:t xml:space="preserve">skincare </w:t>
            </w:r>
            <w:r w:rsidRPr="0085534C">
              <w:rPr>
                <w:rFonts w:ascii="Times New Roman" w:hAnsi="Times New Roman" w:cs="Times New Roman"/>
                <w:sz w:val="24"/>
                <w:szCs w:val="24"/>
              </w:rPr>
              <w:t xml:space="preserve">The </w:t>
            </w:r>
            <w:proofErr w:type="spellStart"/>
            <w:r w:rsidRPr="0085534C">
              <w:rPr>
                <w:rFonts w:ascii="Times New Roman" w:hAnsi="Times New Roman" w:cs="Times New Roman"/>
                <w:sz w:val="24"/>
                <w:szCs w:val="24"/>
              </w:rPr>
              <w:t>Originote</w:t>
            </w:r>
            <w:bookmarkEnd w:id="60"/>
            <w:proofErr w:type="spellEnd"/>
          </w:p>
        </w:tc>
        <w:tc>
          <w:tcPr>
            <w:tcW w:w="1276" w:type="dxa"/>
          </w:tcPr>
          <w:p w14:paraId="0EB66686" w14:textId="77777777" w:rsidR="0085534C" w:rsidRDefault="0085534C"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w:t>
            </w:r>
            <w:proofErr w:type="spellStart"/>
            <w:r>
              <w:rPr>
                <w:rFonts w:ascii="Times New Roman" w:hAnsi="Times New Roman" w:cs="Times New Roman"/>
                <w:sz w:val="24"/>
                <w:szCs w:val="24"/>
              </w:rPr>
              <w:t>sertifikasi</w:t>
            </w:r>
            <w:proofErr w:type="spellEnd"/>
            <w:r>
              <w:rPr>
                <w:rFonts w:ascii="Times New Roman" w:hAnsi="Times New Roman" w:cs="Times New Roman"/>
                <w:sz w:val="24"/>
                <w:szCs w:val="24"/>
              </w:rPr>
              <w:t xml:space="preserve"> halal</w:t>
            </w:r>
          </w:p>
          <w:p w14:paraId="0C28C5C6" w14:textId="77777777" w:rsidR="0085534C" w:rsidRDefault="0085534C"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X2=</w:t>
            </w:r>
            <w:proofErr w:type="spellStart"/>
            <w:r>
              <w:rPr>
                <w:rFonts w:ascii="Times New Roman" w:hAnsi="Times New Roman" w:cs="Times New Roman"/>
                <w:sz w:val="24"/>
                <w:szCs w:val="24"/>
              </w:rPr>
              <w:t>harga</w:t>
            </w:r>
            <w:proofErr w:type="spellEnd"/>
          </w:p>
          <w:p w14:paraId="3832B800" w14:textId="468863F5" w:rsidR="0085534C" w:rsidRDefault="0085534C"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Y=Keputusan </w:t>
            </w:r>
            <w:proofErr w:type="spellStart"/>
            <w:r>
              <w:rPr>
                <w:rFonts w:ascii="Times New Roman" w:hAnsi="Times New Roman" w:cs="Times New Roman"/>
                <w:sz w:val="24"/>
                <w:szCs w:val="24"/>
              </w:rPr>
              <w:t>pembelian</w:t>
            </w:r>
            <w:proofErr w:type="spellEnd"/>
          </w:p>
        </w:tc>
        <w:tc>
          <w:tcPr>
            <w:tcW w:w="1417" w:type="dxa"/>
          </w:tcPr>
          <w:p w14:paraId="0CC9B07E" w14:textId="6629328C" w:rsidR="0085534C" w:rsidRDefault="0085534C"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Shela &amp; </w:t>
            </w:r>
            <w:proofErr w:type="spellStart"/>
            <w:r>
              <w:rPr>
                <w:rFonts w:ascii="Times New Roman" w:hAnsi="Times New Roman" w:cs="Times New Roman"/>
                <w:sz w:val="24"/>
                <w:szCs w:val="24"/>
              </w:rPr>
              <w:t>Muchsin</w:t>
            </w:r>
            <w:proofErr w:type="spellEnd"/>
            <w:r w:rsidR="00BD5829">
              <w:rPr>
                <w:rFonts w:ascii="Times New Roman" w:hAnsi="Times New Roman" w:cs="Times New Roman"/>
                <w:sz w:val="24"/>
                <w:szCs w:val="24"/>
              </w:rPr>
              <w:t xml:space="preserve"> (2024)</w:t>
            </w:r>
          </w:p>
        </w:tc>
        <w:tc>
          <w:tcPr>
            <w:tcW w:w="1985" w:type="dxa"/>
          </w:tcPr>
          <w:p w14:paraId="7B052502" w14:textId="108E4CC4" w:rsidR="0085534C" w:rsidRP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Sertifikasi</w:t>
            </w:r>
            <w:proofErr w:type="spellEnd"/>
            <w:r w:rsidRPr="0085534C">
              <w:rPr>
                <w:rFonts w:ascii="Times New Roman" w:hAnsi="Times New Roman" w:cs="Times New Roman"/>
                <w:sz w:val="24"/>
                <w:szCs w:val="24"/>
              </w:rPr>
              <w:t xml:space="preserve"> Halal </w:t>
            </w:r>
            <w:proofErr w:type="spellStart"/>
            <w:r w:rsidRPr="0085534C">
              <w:rPr>
                <w:rFonts w:ascii="Times New Roman" w:hAnsi="Times New Roman" w:cs="Times New Roman"/>
                <w:sz w:val="24"/>
                <w:szCs w:val="24"/>
              </w:rPr>
              <w:t>berpengaruh</w:t>
            </w:r>
            <w:proofErr w:type="spellEnd"/>
            <w:r w:rsidRPr="0085534C">
              <w:rPr>
                <w:rFonts w:ascii="Times New Roman" w:hAnsi="Times New Roman" w:cs="Times New Roman"/>
                <w:sz w:val="24"/>
                <w:szCs w:val="24"/>
              </w:rPr>
              <w:t xml:space="preserve"> </w:t>
            </w:r>
          </w:p>
          <w:p w14:paraId="477C9667" w14:textId="77777777" w:rsidR="0085534C" w:rsidRP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positif</w:t>
            </w:r>
            <w:proofErr w:type="spellEnd"/>
            <w:r w:rsidRPr="0085534C">
              <w:rPr>
                <w:rFonts w:ascii="Times New Roman" w:hAnsi="Times New Roman" w:cs="Times New Roman"/>
                <w:sz w:val="24"/>
                <w:szCs w:val="24"/>
              </w:rPr>
              <w:t xml:space="preserve"> dan </w:t>
            </w:r>
            <w:proofErr w:type="spellStart"/>
            <w:r w:rsidRPr="0085534C">
              <w:rPr>
                <w:rFonts w:ascii="Times New Roman" w:hAnsi="Times New Roman" w:cs="Times New Roman"/>
                <w:sz w:val="24"/>
                <w:szCs w:val="24"/>
              </w:rPr>
              <w:t>signifikan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terhadap</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keputusan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pembelian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kosmetik</w:t>
            </w:r>
            <w:proofErr w:type="spellEnd"/>
            <w:r w:rsidRPr="0085534C">
              <w:rPr>
                <w:rFonts w:ascii="Times New Roman" w:hAnsi="Times New Roman" w:cs="Times New Roman"/>
                <w:sz w:val="24"/>
                <w:szCs w:val="24"/>
              </w:rPr>
              <w:t xml:space="preserve"> The </w:t>
            </w:r>
            <w:proofErr w:type="spellStart"/>
            <w:r w:rsidRPr="0085534C">
              <w:rPr>
                <w:rFonts w:ascii="Times New Roman" w:hAnsi="Times New Roman" w:cs="Times New Roman"/>
                <w:sz w:val="24"/>
                <w:szCs w:val="24"/>
              </w:rPr>
              <w:t>Originote</w:t>
            </w:r>
            <w:proofErr w:type="spellEnd"/>
            <w:r w:rsidRPr="0085534C">
              <w:rPr>
                <w:rFonts w:ascii="Times New Roman" w:hAnsi="Times New Roman" w:cs="Times New Roman"/>
                <w:sz w:val="24"/>
                <w:szCs w:val="24"/>
              </w:rPr>
              <w:t>.</w:t>
            </w:r>
          </w:p>
          <w:p w14:paraId="660CEC30" w14:textId="54A7E157" w:rsidR="0085534C" w:rsidRPr="0085534C" w:rsidRDefault="0085534C" w:rsidP="0085534C">
            <w:pPr>
              <w:spacing w:line="360" w:lineRule="auto"/>
              <w:rPr>
                <w:rFonts w:ascii="Times New Roman" w:hAnsi="Times New Roman" w:cs="Times New Roman"/>
                <w:sz w:val="24"/>
                <w:szCs w:val="24"/>
              </w:rPr>
            </w:pPr>
            <w:r w:rsidRPr="0085534C">
              <w:rPr>
                <w:rFonts w:ascii="Times New Roman" w:hAnsi="Times New Roman" w:cs="Times New Roman"/>
                <w:sz w:val="24"/>
                <w:szCs w:val="24"/>
              </w:rPr>
              <w:t xml:space="preserve">Tidak </w:t>
            </w:r>
            <w:proofErr w:type="spellStart"/>
            <w:r w:rsidRPr="0085534C">
              <w:rPr>
                <w:rFonts w:ascii="Times New Roman" w:hAnsi="Times New Roman" w:cs="Times New Roman"/>
                <w:sz w:val="24"/>
                <w:szCs w:val="24"/>
              </w:rPr>
              <w:t>terdapat</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pengaruh</w:t>
            </w:r>
            <w:proofErr w:type="spellEnd"/>
            <w:r w:rsidRPr="0085534C">
              <w:rPr>
                <w:rFonts w:ascii="Times New Roman" w:hAnsi="Times New Roman" w:cs="Times New Roman"/>
                <w:sz w:val="24"/>
                <w:szCs w:val="24"/>
              </w:rPr>
              <w:t xml:space="preserve"> yang </w:t>
            </w:r>
            <w:proofErr w:type="spellStart"/>
            <w:r w:rsidRPr="0085534C">
              <w:rPr>
                <w:rFonts w:ascii="Times New Roman" w:hAnsi="Times New Roman" w:cs="Times New Roman"/>
                <w:sz w:val="24"/>
                <w:szCs w:val="24"/>
              </w:rPr>
              <w:t>positif</w:t>
            </w:r>
            <w:proofErr w:type="spellEnd"/>
            <w:r w:rsidRPr="0085534C">
              <w:rPr>
                <w:rFonts w:ascii="Times New Roman" w:hAnsi="Times New Roman" w:cs="Times New Roman"/>
                <w:sz w:val="24"/>
                <w:szCs w:val="24"/>
              </w:rPr>
              <w:t xml:space="preserve"> dan </w:t>
            </w:r>
            <w:proofErr w:type="spellStart"/>
            <w:r w:rsidRPr="0085534C">
              <w:rPr>
                <w:rFonts w:ascii="Times New Roman" w:hAnsi="Times New Roman" w:cs="Times New Roman"/>
                <w:sz w:val="24"/>
                <w:szCs w:val="24"/>
              </w:rPr>
              <w:t>signifikan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dari</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variabel</w:t>
            </w:r>
            <w:proofErr w:type="spellEnd"/>
            <w:r w:rsidRPr="0085534C">
              <w:rPr>
                <w:rFonts w:ascii="Times New Roman" w:hAnsi="Times New Roman" w:cs="Times New Roman"/>
                <w:sz w:val="24"/>
                <w:szCs w:val="24"/>
              </w:rPr>
              <w:t xml:space="preserve"> Harga </w:t>
            </w:r>
            <w:proofErr w:type="spellStart"/>
            <w:r w:rsidRPr="0085534C">
              <w:rPr>
                <w:rFonts w:ascii="Times New Roman" w:hAnsi="Times New Roman" w:cs="Times New Roman"/>
                <w:sz w:val="24"/>
                <w:szCs w:val="24"/>
              </w:rPr>
              <w:t>terhadap</w:t>
            </w:r>
            <w:proofErr w:type="spellEnd"/>
            <w:r w:rsidRPr="0085534C">
              <w:rPr>
                <w:rFonts w:ascii="Times New Roman" w:hAnsi="Times New Roman" w:cs="Times New Roman"/>
                <w:sz w:val="24"/>
                <w:szCs w:val="24"/>
              </w:rPr>
              <w:t xml:space="preserve"> </w:t>
            </w:r>
          </w:p>
          <w:p w14:paraId="18CDEC85" w14:textId="2F554309" w:rsidR="0085534C" w:rsidRP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keputusan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lastRenderedPageBreak/>
              <w:t>pembelian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kosemtik</w:t>
            </w:r>
            <w:proofErr w:type="spellEnd"/>
            <w:r w:rsidRPr="0085534C">
              <w:rPr>
                <w:rFonts w:ascii="Times New Roman" w:hAnsi="Times New Roman" w:cs="Times New Roman"/>
                <w:sz w:val="24"/>
                <w:szCs w:val="24"/>
              </w:rPr>
              <w:t xml:space="preserve"> The </w:t>
            </w:r>
            <w:proofErr w:type="spellStart"/>
            <w:r w:rsidRPr="0085534C">
              <w:rPr>
                <w:rFonts w:ascii="Times New Roman" w:hAnsi="Times New Roman" w:cs="Times New Roman"/>
                <w:sz w:val="24"/>
                <w:szCs w:val="24"/>
              </w:rPr>
              <w:t>Originote</w:t>
            </w:r>
            <w:proofErr w:type="spellEnd"/>
            <w:r w:rsidRPr="0085534C">
              <w:rPr>
                <w:rFonts w:ascii="Times New Roman" w:hAnsi="Times New Roman" w:cs="Times New Roman"/>
                <w:sz w:val="24"/>
                <w:szCs w:val="24"/>
              </w:rPr>
              <w:t>.</w:t>
            </w:r>
            <w:r>
              <w:rPr>
                <w:rStyle w:val="FootnoteReference"/>
                <w:rFonts w:ascii="Times New Roman" w:hAnsi="Times New Roman" w:cs="Times New Roman"/>
                <w:sz w:val="24"/>
                <w:szCs w:val="24"/>
              </w:rPr>
              <w:footnoteReference w:id="61"/>
            </w:r>
          </w:p>
          <w:p w14:paraId="3084991B" w14:textId="11A2D86B" w:rsidR="0085534C" w:rsidRPr="0085534C" w:rsidRDefault="0085534C" w:rsidP="0085534C">
            <w:pPr>
              <w:spacing w:line="360" w:lineRule="auto"/>
              <w:rPr>
                <w:rFonts w:ascii="Times New Roman" w:hAnsi="Times New Roman" w:cs="Times New Roman"/>
                <w:sz w:val="24"/>
                <w:szCs w:val="24"/>
              </w:rPr>
            </w:pPr>
          </w:p>
        </w:tc>
      </w:tr>
      <w:tr w:rsidR="0085534C" w14:paraId="11D3B3C0" w14:textId="77777777" w:rsidTr="00523580">
        <w:trPr>
          <w:trHeight w:val="2103"/>
        </w:trPr>
        <w:tc>
          <w:tcPr>
            <w:tcW w:w="708" w:type="dxa"/>
          </w:tcPr>
          <w:p w14:paraId="78F97D0C" w14:textId="77777777" w:rsidR="0085534C" w:rsidRDefault="0085534C" w:rsidP="006F445A">
            <w:pPr>
              <w:pStyle w:val="ListParagraph"/>
              <w:spacing w:line="360" w:lineRule="auto"/>
              <w:ind w:left="0"/>
              <w:jc w:val="center"/>
              <w:rPr>
                <w:rFonts w:ascii="Times New Roman" w:hAnsi="Times New Roman" w:cs="Times New Roman"/>
                <w:sz w:val="24"/>
                <w:szCs w:val="24"/>
              </w:rPr>
            </w:pPr>
          </w:p>
          <w:p w14:paraId="38AD285F" w14:textId="1377E146" w:rsidR="0085534C" w:rsidRDefault="0085534C"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14:paraId="3C1782F5" w14:textId="77777777" w:rsidR="0085534C" w:rsidRP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Pengaruh</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Literasi</w:t>
            </w:r>
            <w:proofErr w:type="spellEnd"/>
            <w:r w:rsidRPr="0085534C">
              <w:rPr>
                <w:rFonts w:ascii="Times New Roman" w:hAnsi="Times New Roman" w:cs="Times New Roman"/>
                <w:sz w:val="24"/>
                <w:szCs w:val="24"/>
              </w:rPr>
              <w:t xml:space="preserve"> Halal, Dan Tingkat Harga </w:t>
            </w:r>
            <w:proofErr w:type="spellStart"/>
            <w:r w:rsidRPr="0085534C">
              <w:rPr>
                <w:rFonts w:ascii="Times New Roman" w:hAnsi="Times New Roman" w:cs="Times New Roman"/>
                <w:sz w:val="24"/>
                <w:szCs w:val="24"/>
              </w:rPr>
              <w:t>Terhadap</w:t>
            </w:r>
            <w:proofErr w:type="spellEnd"/>
            <w:r w:rsidRPr="0085534C">
              <w:rPr>
                <w:rFonts w:ascii="Times New Roman" w:hAnsi="Times New Roman" w:cs="Times New Roman"/>
                <w:sz w:val="24"/>
                <w:szCs w:val="24"/>
              </w:rPr>
              <w:t xml:space="preserve"> Keputusan </w:t>
            </w:r>
          </w:p>
          <w:p w14:paraId="65F29D73" w14:textId="6D07D1BC" w:rsidR="0085534C" w:rsidRP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Pembelian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Produk</w:t>
            </w:r>
            <w:proofErr w:type="spellEnd"/>
            <w:r w:rsidRPr="0085534C">
              <w:rPr>
                <w:rFonts w:ascii="Times New Roman" w:hAnsi="Times New Roman" w:cs="Times New Roman"/>
                <w:sz w:val="24"/>
                <w:szCs w:val="24"/>
              </w:rPr>
              <w:t xml:space="preserve"> </w:t>
            </w:r>
            <w:r w:rsidRPr="0085534C">
              <w:rPr>
                <w:rFonts w:ascii="Times New Roman" w:hAnsi="Times New Roman" w:cs="Times New Roman"/>
                <w:i/>
                <w:iCs/>
                <w:sz w:val="24"/>
                <w:szCs w:val="24"/>
              </w:rPr>
              <w:t>Skincare</w:t>
            </w:r>
          </w:p>
        </w:tc>
        <w:tc>
          <w:tcPr>
            <w:tcW w:w="1276" w:type="dxa"/>
          </w:tcPr>
          <w:p w14:paraId="2E48A4D4" w14:textId="77777777" w:rsidR="0085534C" w:rsidRDefault="0085534C"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w:t>
            </w:r>
            <w:proofErr w:type="spellStart"/>
            <w:r>
              <w:rPr>
                <w:rFonts w:ascii="Times New Roman" w:hAnsi="Times New Roman" w:cs="Times New Roman"/>
                <w:sz w:val="24"/>
                <w:szCs w:val="24"/>
              </w:rPr>
              <w:t>literasi</w:t>
            </w:r>
            <w:proofErr w:type="spellEnd"/>
            <w:r>
              <w:rPr>
                <w:rFonts w:ascii="Times New Roman" w:hAnsi="Times New Roman" w:cs="Times New Roman"/>
                <w:sz w:val="24"/>
                <w:szCs w:val="24"/>
              </w:rPr>
              <w:t xml:space="preserve"> halal</w:t>
            </w:r>
          </w:p>
          <w:p w14:paraId="7A145837" w14:textId="77777777" w:rsidR="0085534C" w:rsidRDefault="0085534C"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X2=Tingkat </w:t>
            </w:r>
            <w:proofErr w:type="spellStart"/>
            <w:r>
              <w:rPr>
                <w:rFonts w:ascii="Times New Roman" w:hAnsi="Times New Roman" w:cs="Times New Roman"/>
                <w:sz w:val="24"/>
                <w:szCs w:val="24"/>
              </w:rPr>
              <w:t>harga</w:t>
            </w:r>
            <w:proofErr w:type="spellEnd"/>
          </w:p>
          <w:p w14:paraId="278F35EC" w14:textId="0E79BC4F" w:rsidR="0085534C" w:rsidRDefault="0085534C"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Y=Keputusan </w:t>
            </w:r>
            <w:proofErr w:type="spellStart"/>
            <w:r>
              <w:rPr>
                <w:rFonts w:ascii="Times New Roman" w:hAnsi="Times New Roman" w:cs="Times New Roman"/>
                <w:sz w:val="24"/>
                <w:szCs w:val="24"/>
              </w:rPr>
              <w:t>pembelian</w:t>
            </w:r>
            <w:proofErr w:type="spellEnd"/>
          </w:p>
        </w:tc>
        <w:tc>
          <w:tcPr>
            <w:tcW w:w="1417" w:type="dxa"/>
          </w:tcPr>
          <w:p w14:paraId="3C145CDA" w14:textId="4AB8BE2C" w:rsidR="0085534C" w:rsidRDefault="0085534C" w:rsidP="006F445A">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Bahrotul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Achmad,Ogi</w:t>
            </w:r>
            <w:proofErr w:type="spellEnd"/>
            <w:proofErr w:type="gramEnd"/>
            <w:r w:rsidR="00BD5829">
              <w:rPr>
                <w:rFonts w:ascii="Times New Roman" w:hAnsi="Times New Roman" w:cs="Times New Roman"/>
                <w:sz w:val="24"/>
                <w:szCs w:val="24"/>
              </w:rPr>
              <w:t xml:space="preserve"> (2023)</w:t>
            </w:r>
          </w:p>
        </w:tc>
        <w:tc>
          <w:tcPr>
            <w:tcW w:w="1985" w:type="dxa"/>
          </w:tcPr>
          <w:p w14:paraId="70941B4E" w14:textId="77777777" w:rsidR="0085534C" w:rsidRP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variabel</w:t>
            </w:r>
            <w:proofErr w:type="spellEnd"/>
            <w:r w:rsidRPr="0085534C">
              <w:rPr>
                <w:rFonts w:ascii="Times New Roman" w:hAnsi="Times New Roman" w:cs="Times New Roman"/>
                <w:sz w:val="24"/>
                <w:szCs w:val="24"/>
              </w:rPr>
              <w:t xml:space="preserve"> label halal </w:t>
            </w:r>
            <w:proofErr w:type="spellStart"/>
            <w:r w:rsidRPr="0085534C">
              <w:rPr>
                <w:rFonts w:ascii="Times New Roman" w:hAnsi="Times New Roman" w:cs="Times New Roman"/>
                <w:sz w:val="24"/>
                <w:szCs w:val="24"/>
              </w:rPr>
              <w:t>berpengaruh</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secara</w:t>
            </w:r>
            <w:proofErr w:type="spellEnd"/>
            <w:r w:rsidRPr="0085534C">
              <w:rPr>
                <w:rFonts w:ascii="Times New Roman" w:hAnsi="Times New Roman" w:cs="Times New Roman"/>
                <w:sz w:val="24"/>
                <w:szCs w:val="24"/>
              </w:rPr>
              <w:t xml:space="preserve"> </w:t>
            </w:r>
          </w:p>
          <w:p w14:paraId="1586825E" w14:textId="77777777" w:rsid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signifikan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terhadap</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keputusan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pembelian</w:t>
            </w:r>
            <w:proofErr w:type="spellEnd"/>
            <w:r>
              <w:rPr>
                <w:rFonts w:ascii="Times New Roman" w:hAnsi="Times New Roman" w:cs="Times New Roman"/>
                <w:sz w:val="24"/>
                <w:szCs w:val="24"/>
              </w:rPr>
              <w:t>.</w:t>
            </w:r>
          </w:p>
          <w:p w14:paraId="57A699FE" w14:textId="77777777" w:rsidR="0085534C" w:rsidRP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harga</w:t>
            </w:r>
            <w:proofErr w:type="spellEnd"/>
            <w:r w:rsidRPr="0085534C">
              <w:rPr>
                <w:rFonts w:ascii="Times New Roman" w:hAnsi="Times New Roman" w:cs="Times New Roman"/>
                <w:sz w:val="24"/>
                <w:szCs w:val="24"/>
              </w:rPr>
              <w:t xml:space="preserve"> </w:t>
            </w:r>
          </w:p>
          <w:p w14:paraId="743AE0EC" w14:textId="49CBE561" w:rsidR="0085534C" w:rsidRPr="0085534C" w:rsidRDefault="0085534C" w:rsidP="0085534C">
            <w:pPr>
              <w:spacing w:line="360" w:lineRule="auto"/>
              <w:rPr>
                <w:rFonts w:ascii="Times New Roman" w:hAnsi="Times New Roman" w:cs="Times New Roman"/>
                <w:sz w:val="24"/>
                <w:szCs w:val="24"/>
              </w:rPr>
            </w:pPr>
            <w:proofErr w:type="spellStart"/>
            <w:r w:rsidRPr="0085534C">
              <w:rPr>
                <w:rFonts w:ascii="Times New Roman" w:hAnsi="Times New Roman" w:cs="Times New Roman"/>
                <w:sz w:val="24"/>
                <w:szCs w:val="24"/>
              </w:rPr>
              <w:t>memiliki</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pengaruh</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positif</w:t>
            </w:r>
            <w:proofErr w:type="spellEnd"/>
            <w:r w:rsidRPr="0085534C">
              <w:rPr>
                <w:rFonts w:ascii="Times New Roman" w:hAnsi="Times New Roman" w:cs="Times New Roman"/>
                <w:sz w:val="24"/>
                <w:szCs w:val="24"/>
              </w:rPr>
              <w:t xml:space="preserve"> dan </w:t>
            </w:r>
            <w:proofErr w:type="spellStart"/>
            <w:r w:rsidRPr="0085534C">
              <w:rPr>
                <w:rFonts w:ascii="Times New Roman" w:hAnsi="Times New Roman" w:cs="Times New Roman"/>
                <w:sz w:val="24"/>
                <w:szCs w:val="24"/>
              </w:rPr>
              <w:t>signifikan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terhadap</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keputusan</w:t>
            </w:r>
            <w:proofErr w:type="spellEnd"/>
            <w:r w:rsidRPr="0085534C">
              <w:rPr>
                <w:rFonts w:ascii="Times New Roman" w:hAnsi="Times New Roman" w:cs="Times New Roman"/>
                <w:sz w:val="24"/>
                <w:szCs w:val="24"/>
              </w:rPr>
              <w:t xml:space="preserve"> </w:t>
            </w:r>
            <w:proofErr w:type="spellStart"/>
            <w:r w:rsidRPr="0085534C">
              <w:rPr>
                <w:rFonts w:ascii="Times New Roman" w:hAnsi="Times New Roman" w:cs="Times New Roman"/>
                <w:sz w:val="24"/>
                <w:szCs w:val="24"/>
              </w:rPr>
              <w:t>pembelian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2"/>
            </w:r>
          </w:p>
        </w:tc>
      </w:tr>
      <w:tr w:rsidR="0085534C" w14:paraId="76316032" w14:textId="77777777" w:rsidTr="00523580">
        <w:trPr>
          <w:trHeight w:val="2103"/>
        </w:trPr>
        <w:tc>
          <w:tcPr>
            <w:tcW w:w="708" w:type="dxa"/>
          </w:tcPr>
          <w:p w14:paraId="5B05036B" w14:textId="77777777" w:rsidR="0085534C" w:rsidRDefault="0085534C" w:rsidP="006F445A">
            <w:pPr>
              <w:pStyle w:val="ListParagraph"/>
              <w:spacing w:line="360" w:lineRule="auto"/>
              <w:ind w:left="0"/>
              <w:jc w:val="center"/>
              <w:rPr>
                <w:rFonts w:ascii="Times New Roman" w:hAnsi="Times New Roman" w:cs="Times New Roman"/>
                <w:sz w:val="24"/>
                <w:szCs w:val="24"/>
              </w:rPr>
            </w:pPr>
          </w:p>
          <w:p w14:paraId="31A58EC5" w14:textId="60F0ACD1" w:rsidR="0085534C" w:rsidRDefault="0085534C" w:rsidP="006F44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985" w:type="dxa"/>
          </w:tcPr>
          <w:p w14:paraId="30D7AA3B" w14:textId="6B2ACA20" w:rsidR="0013491F" w:rsidRPr="0013491F" w:rsidRDefault="005162FE" w:rsidP="0013491F">
            <w:pPr>
              <w:spacing w:line="360" w:lineRule="auto"/>
              <w:rPr>
                <w:rFonts w:ascii="Times New Roman" w:hAnsi="Times New Roman" w:cs="Times New Roman"/>
                <w:sz w:val="24"/>
                <w:szCs w:val="24"/>
              </w:rPr>
            </w:pPr>
            <w:proofErr w:type="spellStart"/>
            <w:r w:rsidRPr="005162FE">
              <w:rPr>
                <w:rFonts w:ascii="Times New Roman" w:hAnsi="Times New Roman" w:cs="Times New Roman"/>
                <w:sz w:val="24"/>
                <w:szCs w:val="24"/>
              </w:rPr>
              <w:t>Pengaruh</w:t>
            </w:r>
            <w:proofErr w:type="spellEnd"/>
            <w:r w:rsidRPr="005162FE">
              <w:rPr>
                <w:rFonts w:ascii="Times New Roman" w:hAnsi="Times New Roman" w:cs="Times New Roman"/>
                <w:sz w:val="24"/>
                <w:szCs w:val="24"/>
              </w:rPr>
              <w:t xml:space="preserve"> </w:t>
            </w:r>
            <w:r w:rsidRPr="005162FE">
              <w:rPr>
                <w:rFonts w:ascii="Times New Roman" w:hAnsi="Times New Roman" w:cs="Times New Roman"/>
                <w:i/>
                <w:iCs/>
                <w:sz w:val="24"/>
                <w:szCs w:val="24"/>
              </w:rPr>
              <w:t>live streaming shopping</w:t>
            </w:r>
            <w:r w:rsidRPr="005162FE">
              <w:rPr>
                <w:rFonts w:ascii="Times New Roman" w:hAnsi="Times New Roman" w:cs="Times New Roman"/>
                <w:sz w:val="24"/>
                <w:szCs w:val="24"/>
              </w:rPr>
              <w:t xml:space="preserve"> </w:t>
            </w:r>
            <w:r>
              <w:rPr>
                <w:rFonts w:ascii="Times New Roman" w:hAnsi="Times New Roman" w:cs="Times New Roman"/>
                <w:sz w:val="24"/>
                <w:szCs w:val="24"/>
              </w:rPr>
              <w:t>d</w:t>
            </w:r>
            <w:r w:rsidRPr="005162FE">
              <w:rPr>
                <w:rFonts w:ascii="Times New Roman" w:hAnsi="Times New Roman" w:cs="Times New Roman"/>
                <w:sz w:val="24"/>
                <w:szCs w:val="24"/>
              </w:rPr>
              <w:t xml:space="preserve">an </w:t>
            </w:r>
            <w:proofErr w:type="spellStart"/>
            <w:r>
              <w:rPr>
                <w:rFonts w:ascii="Times New Roman" w:hAnsi="Times New Roman" w:cs="Times New Roman"/>
                <w:sz w:val="24"/>
                <w:szCs w:val="24"/>
              </w:rPr>
              <w:t>p</w:t>
            </w:r>
            <w:r w:rsidRPr="005162FE">
              <w:rPr>
                <w:rFonts w:ascii="Times New Roman" w:hAnsi="Times New Roman" w:cs="Times New Roman"/>
                <w:sz w:val="24"/>
                <w:szCs w:val="24"/>
              </w:rPr>
              <w:t>romosi</w:t>
            </w:r>
            <w:proofErr w:type="spellEnd"/>
            <w:r w:rsidRPr="005162FE">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162FE">
              <w:rPr>
                <w:rFonts w:ascii="Times New Roman" w:hAnsi="Times New Roman" w:cs="Times New Roman"/>
                <w:sz w:val="24"/>
                <w:szCs w:val="24"/>
              </w:rPr>
              <w:t>enjualan</w:t>
            </w:r>
            <w:proofErr w:type="spellEnd"/>
            <w:r w:rsidRPr="005162FE">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5162FE">
              <w:rPr>
                <w:rFonts w:ascii="Times New Roman" w:hAnsi="Times New Roman" w:cs="Times New Roman"/>
                <w:sz w:val="24"/>
                <w:szCs w:val="24"/>
              </w:rPr>
              <w:t>erhadap</w:t>
            </w:r>
            <w:proofErr w:type="spellEnd"/>
            <w:r w:rsidRPr="005162FE">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5162FE">
              <w:rPr>
                <w:rFonts w:ascii="Times New Roman" w:hAnsi="Times New Roman" w:cs="Times New Roman"/>
                <w:sz w:val="24"/>
                <w:szCs w:val="24"/>
              </w:rPr>
              <w:t>eputusan</w:t>
            </w:r>
            <w:proofErr w:type="spellEnd"/>
            <w:r w:rsidRPr="005162FE">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w:t>
            </w:r>
            <w:r w:rsidRPr="005162FE">
              <w:rPr>
                <w:rFonts w:ascii="Times New Roman" w:hAnsi="Times New Roman" w:cs="Times New Roman"/>
                <w:sz w:val="24"/>
                <w:szCs w:val="24"/>
              </w:rPr>
              <w:t>embelian</w:t>
            </w:r>
            <w:proofErr w:type="spellEnd"/>
            <w:r w:rsidRPr="005162FE">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162FE">
              <w:rPr>
                <w:rFonts w:ascii="Times New Roman" w:hAnsi="Times New Roman" w:cs="Times New Roman"/>
                <w:sz w:val="24"/>
                <w:szCs w:val="24"/>
              </w:rPr>
              <w:t>roduk</w:t>
            </w:r>
            <w:proofErr w:type="spellEnd"/>
            <w:r w:rsidRPr="005162FE">
              <w:rPr>
                <w:rFonts w:ascii="Times New Roman" w:hAnsi="Times New Roman" w:cs="Times New Roman"/>
                <w:sz w:val="24"/>
                <w:szCs w:val="24"/>
              </w:rPr>
              <w:t xml:space="preserve"> </w:t>
            </w:r>
            <w:r>
              <w:rPr>
                <w:rFonts w:ascii="Times New Roman" w:hAnsi="Times New Roman" w:cs="Times New Roman"/>
                <w:sz w:val="24"/>
                <w:szCs w:val="24"/>
              </w:rPr>
              <w:t>f</w:t>
            </w:r>
            <w:r w:rsidRPr="005162FE">
              <w:rPr>
                <w:rFonts w:ascii="Times New Roman" w:hAnsi="Times New Roman" w:cs="Times New Roman"/>
                <w:sz w:val="24"/>
                <w:szCs w:val="24"/>
              </w:rPr>
              <w:t xml:space="preserve">ashion </w:t>
            </w:r>
            <w:r>
              <w:rPr>
                <w:rFonts w:ascii="Times New Roman" w:hAnsi="Times New Roman" w:cs="Times New Roman"/>
                <w:sz w:val="24"/>
                <w:szCs w:val="24"/>
              </w:rPr>
              <w:t>p</w:t>
            </w:r>
            <w:r w:rsidRPr="005162FE">
              <w:rPr>
                <w:rFonts w:ascii="Times New Roman" w:hAnsi="Times New Roman" w:cs="Times New Roman"/>
                <w:sz w:val="24"/>
                <w:szCs w:val="24"/>
              </w:rPr>
              <w:t xml:space="preserve">ada </w:t>
            </w:r>
            <w:proofErr w:type="spellStart"/>
            <w:r>
              <w:rPr>
                <w:rFonts w:ascii="Times New Roman" w:hAnsi="Times New Roman" w:cs="Times New Roman"/>
                <w:sz w:val="24"/>
                <w:szCs w:val="24"/>
              </w:rPr>
              <w:t>a</w:t>
            </w:r>
            <w:r w:rsidRPr="005162FE">
              <w:rPr>
                <w:rFonts w:ascii="Times New Roman" w:hAnsi="Times New Roman" w:cs="Times New Roman"/>
                <w:sz w:val="24"/>
                <w:szCs w:val="24"/>
              </w:rPr>
              <w:t>plikasi</w:t>
            </w:r>
            <w:proofErr w:type="spellEnd"/>
            <w:r w:rsidRPr="005162FE">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5162FE">
              <w:rPr>
                <w:rFonts w:ascii="Times New Roman" w:hAnsi="Times New Roman" w:cs="Times New Roman"/>
                <w:sz w:val="24"/>
                <w:szCs w:val="24"/>
              </w:rPr>
              <w:t>iktok</w:t>
            </w:r>
            <w:proofErr w:type="spellEnd"/>
            <w:r w:rsidRPr="005162FE">
              <w:rPr>
                <w:rFonts w:ascii="Times New Roman" w:hAnsi="Times New Roman" w:cs="Times New Roman"/>
                <w:sz w:val="24"/>
                <w:szCs w:val="24"/>
              </w:rPr>
              <w:t xml:space="preserve"> </w:t>
            </w:r>
            <w:r>
              <w:rPr>
                <w:rFonts w:ascii="Times New Roman" w:hAnsi="Times New Roman" w:cs="Times New Roman"/>
                <w:sz w:val="24"/>
                <w:szCs w:val="24"/>
              </w:rPr>
              <w:t>s</w:t>
            </w:r>
            <w:r w:rsidRPr="005162FE">
              <w:rPr>
                <w:rFonts w:ascii="Times New Roman" w:hAnsi="Times New Roman" w:cs="Times New Roman"/>
                <w:sz w:val="24"/>
                <w:szCs w:val="24"/>
              </w:rPr>
              <w:t xml:space="preserve">hop </w:t>
            </w:r>
            <w:proofErr w:type="spellStart"/>
            <w:r>
              <w:rPr>
                <w:rFonts w:ascii="Times New Roman" w:hAnsi="Times New Roman" w:cs="Times New Roman"/>
                <w:sz w:val="24"/>
                <w:szCs w:val="24"/>
              </w:rPr>
              <w:t>t</w:t>
            </w:r>
            <w:r w:rsidRPr="005162FE">
              <w:rPr>
                <w:rFonts w:ascii="Times New Roman" w:hAnsi="Times New Roman" w:cs="Times New Roman"/>
                <w:sz w:val="24"/>
                <w:szCs w:val="24"/>
              </w:rPr>
              <w:t>ahun</w:t>
            </w:r>
            <w:proofErr w:type="spellEnd"/>
            <w:r w:rsidRPr="005162FE">
              <w:rPr>
                <w:rFonts w:ascii="Times New Roman" w:hAnsi="Times New Roman" w:cs="Times New Roman"/>
                <w:sz w:val="24"/>
                <w:szCs w:val="24"/>
              </w:rPr>
              <w:t xml:space="preserve"> 2023</w:t>
            </w:r>
          </w:p>
          <w:p w14:paraId="3762F75B" w14:textId="7AA46E09" w:rsidR="0085534C" w:rsidRPr="0085534C" w:rsidRDefault="0085534C" w:rsidP="0013491F">
            <w:pPr>
              <w:spacing w:line="360" w:lineRule="auto"/>
              <w:rPr>
                <w:rFonts w:ascii="Times New Roman" w:hAnsi="Times New Roman" w:cs="Times New Roman"/>
                <w:sz w:val="24"/>
                <w:szCs w:val="24"/>
              </w:rPr>
            </w:pPr>
          </w:p>
        </w:tc>
        <w:tc>
          <w:tcPr>
            <w:tcW w:w="1276" w:type="dxa"/>
          </w:tcPr>
          <w:p w14:paraId="13C06D49" w14:textId="77777777" w:rsidR="0085534C" w:rsidRDefault="005162FE"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X1=live streaming shopping</w:t>
            </w:r>
          </w:p>
          <w:p w14:paraId="6C5A463E" w14:textId="77777777" w:rsidR="005162FE" w:rsidRDefault="005162FE"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X2=</w:t>
            </w:r>
            <w:proofErr w:type="spellStart"/>
            <w:r>
              <w:rPr>
                <w:rFonts w:ascii="Times New Roman" w:hAnsi="Times New Roman" w:cs="Times New Roman"/>
                <w:sz w:val="24"/>
                <w:szCs w:val="24"/>
              </w:rPr>
              <w:t>promosi</w:t>
            </w:r>
            <w:proofErr w:type="spellEnd"/>
          </w:p>
          <w:p w14:paraId="6AB82517" w14:textId="4474DC49" w:rsidR="005162FE" w:rsidRDefault="005162FE" w:rsidP="006F445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Y=Keputusan </w:t>
            </w:r>
            <w:proofErr w:type="spellStart"/>
            <w:r>
              <w:rPr>
                <w:rFonts w:ascii="Times New Roman" w:hAnsi="Times New Roman" w:cs="Times New Roman"/>
                <w:sz w:val="24"/>
                <w:szCs w:val="24"/>
              </w:rPr>
              <w:lastRenderedPageBreak/>
              <w:t>pembelian</w:t>
            </w:r>
            <w:proofErr w:type="spellEnd"/>
          </w:p>
        </w:tc>
        <w:tc>
          <w:tcPr>
            <w:tcW w:w="1417" w:type="dxa"/>
          </w:tcPr>
          <w:p w14:paraId="3573C4B0" w14:textId="382BF148" w:rsidR="0085534C" w:rsidRDefault="005162FE" w:rsidP="006F445A">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lastRenderedPageBreak/>
              <w:t>Miftakhul</w:t>
            </w:r>
            <w:proofErr w:type="spellEnd"/>
            <w:r>
              <w:rPr>
                <w:rFonts w:ascii="Times New Roman" w:hAnsi="Times New Roman" w:cs="Times New Roman"/>
                <w:sz w:val="24"/>
                <w:szCs w:val="24"/>
              </w:rPr>
              <w:t>, Endang</w:t>
            </w:r>
            <w:r w:rsidR="00BD5829">
              <w:rPr>
                <w:rFonts w:ascii="Times New Roman" w:hAnsi="Times New Roman" w:cs="Times New Roman"/>
                <w:sz w:val="24"/>
                <w:szCs w:val="24"/>
              </w:rPr>
              <w:t xml:space="preserve"> (2024)</w:t>
            </w:r>
          </w:p>
        </w:tc>
        <w:tc>
          <w:tcPr>
            <w:tcW w:w="1985" w:type="dxa"/>
          </w:tcPr>
          <w:p w14:paraId="354D6BE7" w14:textId="7DBA6DAD" w:rsidR="0085534C" w:rsidRPr="0085534C" w:rsidRDefault="005162FE" w:rsidP="0085534C">
            <w:pPr>
              <w:spacing w:line="360" w:lineRule="auto"/>
              <w:rPr>
                <w:rFonts w:ascii="Times New Roman" w:hAnsi="Times New Roman" w:cs="Times New Roman"/>
                <w:sz w:val="24"/>
                <w:szCs w:val="24"/>
              </w:rPr>
            </w:pPr>
            <w:r w:rsidRPr="005162FE">
              <w:rPr>
                <w:rFonts w:ascii="Times New Roman" w:hAnsi="Times New Roman" w:cs="Times New Roman"/>
                <w:i/>
                <w:iCs/>
                <w:sz w:val="24"/>
                <w:szCs w:val="24"/>
              </w:rPr>
              <w:t xml:space="preserve">live streaming shopping </w:t>
            </w:r>
            <w:proofErr w:type="spellStart"/>
            <w:r w:rsidRPr="005162FE">
              <w:rPr>
                <w:rFonts w:ascii="Times New Roman" w:hAnsi="Times New Roman" w:cs="Times New Roman"/>
                <w:sz w:val="24"/>
                <w:szCs w:val="24"/>
              </w:rPr>
              <w:t>memiliki</w:t>
            </w:r>
            <w:proofErr w:type="spellEnd"/>
            <w:r w:rsidRPr="005162FE">
              <w:rPr>
                <w:rFonts w:ascii="Times New Roman" w:hAnsi="Times New Roman" w:cs="Times New Roman"/>
                <w:sz w:val="24"/>
                <w:szCs w:val="24"/>
              </w:rPr>
              <w:t xml:space="preserve"> </w:t>
            </w:r>
            <w:proofErr w:type="spellStart"/>
            <w:r w:rsidRPr="005162FE">
              <w:rPr>
                <w:rFonts w:ascii="Times New Roman" w:hAnsi="Times New Roman" w:cs="Times New Roman"/>
                <w:sz w:val="24"/>
                <w:szCs w:val="24"/>
              </w:rPr>
              <w:t>pengaruh</w:t>
            </w:r>
            <w:proofErr w:type="spellEnd"/>
            <w:r w:rsidRPr="005162FE">
              <w:rPr>
                <w:rFonts w:ascii="Times New Roman" w:hAnsi="Times New Roman" w:cs="Times New Roman"/>
                <w:sz w:val="24"/>
                <w:szCs w:val="24"/>
              </w:rPr>
              <w:t xml:space="preserve"> yang </w:t>
            </w:r>
            <w:proofErr w:type="spellStart"/>
            <w:r w:rsidRPr="005162FE">
              <w:rPr>
                <w:rFonts w:ascii="Times New Roman" w:hAnsi="Times New Roman" w:cs="Times New Roman"/>
                <w:sz w:val="24"/>
                <w:szCs w:val="24"/>
              </w:rPr>
              <w:t>positif</w:t>
            </w:r>
            <w:proofErr w:type="spellEnd"/>
            <w:r w:rsidRPr="005162FE">
              <w:rPr>
                <w:rFonts w:ascii="Times New Roman" w:hAnsi="Times New Roman" w:cs="Times New Roman"/>
                <w:sz w:val="24"/>
                <w:szCs w:val="24"/>
              </w:rPr>
              <w:t xml:space="preserve"> </w:t>
            </w:r>
            <w:proofErr w:type="gramStart"/>
            <w:r w:rsidRPr="005162FE">
              <w:rPr>
                <w:rFonts w:ascii="Times New Roman" w:hAnsi="Times New Roman" w:cs="Times New Roman"/>
                <w:sz w:val="24"/>
                <w:szCs w:val="24"/>
              </w:rPr>
              <w:t xml:space="preserve">dan  </w:t>
            </w:r>
            <w:proofErr w:type="spellStart"/>
            <w:r w:rsidRPr="005162FE">
              <w:rPr>
                <w:rFonts w:ascii="Times New Roman" w:hAnsi="Times New Roman" w:cs="Times New Roman"/>
                <w:sz w:val="24"/>
                <w:szCs w:val="24"/>
              </w:rPr>
              <w:t>signifikan</w:t>
            </w:r>
            <w:proofErr w:type="spellEnd"/>
            <w:proofErr w:type="gramEnd"/>
            <w:r w:rsidRPr="005162FE">
              <w:rPr>
                <w:rFonts w:ascii="Times New Roman" w:hAnsi="Times New Roman" w:cs="Times New Roman"/>
                <w:sz w:val="24"/>
                <w:szCs w:val="24"/>
              </w:rPr>
              <w:t xml:space="preserve">  </w:t>
            </w:r>
            <w:proofErr w:type="spellStart"/>
            <w:r w:rsidRPr="005162FE">
              <w:rPr>
                <w:rFonts w:ascii="Times New Roman" w:hAnsi="Times New Roman" w:cs="Times New Roman"/>
                <w:sz w:val="24"/>
                <w:szCs w:val="24"/>
              </w:rPr>
              <w:t>terhadap</w:t>
            </w:r>
            <w:proofErr w:type="spellEnd"/>
            <w:r w:rsidRPr="005162FE">
              <w:rPr>
                <w:rFonts w:ascii="Times New Roman" w:hAnsi="Times New Roman" w:cs="Times New Roman"/>
                <w:sz w:val="24"/>
                <w:szCs w:val="24"/>
              </w:rPr>
              <w:t xml:space="preserve">  </w:t>
            </w:r>
            <w:r w:rsidRPr="005162FE">
              <w:rPr>
                <w:rFonts w:ascii="Times New Roman" w:hAnsi="Times New Roman" w:cs="Times New Roman"/>
                <w:sz w:val="24"/>
                <w:szCs w:val="24"/>
              </w:rPr>
              <w:lastRenderedPageBreak/>
              <w:t xml:space="preserve">Keputusan  </w:t>
            </w:r>
            <w:proofErr w:type="spellStart"/>
            <w:r w:rsidRPr="005162FE">
              <w:rPr>
                <w:rFonts w:ascii="Times New Roman" w:hAnsi="Times New Roman" w:cs="Times New Roman"/>
                <w:sz w:val="24"/>
                <w:szCs w:val="24"/>
              </w:rPr>
              <w:t>Pembelian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3"/>
            </w:r>
          </w:p>
        </w:tc>
      </w:tr>
    </w:tbl>
    <w:p w14:paraId="0A9D6607" w14:textId="27B2F9BD" w:rsidR="006F445A" w:rsidRDefault="006F445A" w:rsidP="006F445A">
      <w:pPr>
        <w:pStyle w:val="ListParagraph"/>
        <w:spacing w:line="360" w:lineRule="auto"/>
        <w:ind w:firstLine="720"/>
        <w:rPr>
          <w:rFonts w:ascii="Times New Roman" w:hAnsi="Times New Roman" w:cs="Times New Roman"/>
          <w:sz w:val="24"/>
          <w:szCs w:val="24"/>
        </w:rPr>
      </w:pPr>
    </w:p>
    <w:p w14:paraId="28F4C8D0" w14:textId="1D36D7EB" w:rsidR="006F445A" w:rsidRDefault="006F445A" w:rsidP="002C4451">
      <w:pPr>
        <w:spacing w:before="4" w:after="0" w:line="360" w:lineRule="auto"/>
        <w:ind w:left="425" w:right="176" w:firstLine="720"/>
        <w:jc w:val="both"/>
        <w:rPr>
          <w:rFonts w:ascii="Times New Roman" w:hAnsi="Times New Roman" w:cs="Times New Roman"/>
          <w:sz w:val="24"/>
          <w:szCs w:val="24"/>
        </w:rPr>
      </w:pPr>
      <w:proofErr w:type="spellStart"/>
      <w:r w:rsidRPr="004116BA">
        <w:rPr>
          <w:rFonts w:ascii="Times New Roman" w:hAnsi="Times New Roman" w:cs="Times New Roman"/>
          <w:sz w:val="24"/>
          <w:szCs w:val="24"/>
        </w:rPr>
        <w:t>Dapat</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disimpulkan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bahwa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penelitian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terdahulu</w:t>
      </w:r>
      <w:proofErr w:type="spellEnd"/>
      <w:r w:rsidRPr="004116BA">
        <w:rPr>
          <w:rFonts w:ascii="Times New Roman" w:hAnsi="Times New Roman" w:cs="Times New Roman"/>
          <w:sz w:val="24"/>
          <w:szCs w:val="24"/>
        </w:rPr>
        <w:t xml:space="preserve"> yang </w:t>
      </w:r>
      <w:proofErr w:type="spellStart"/>
      <w:r w:rsidRPr="004116BA">
        <w:rPr>
          <w:rFonts w:ascii="Times New Roman" w:hAnsi="Times New Roman" w:cs="Times New Roman"/>
          <w:sz w:val="24"/>
          <w:szCs w:val="24"/>
        </w:rPr>
        <w:t>dilakukan</w:t>
      </w:r>
      <w:proofErr w:type="spellEnd"/>
      <w:r w:rsidRPr="004116BA">
        <w:rPr>
          <w:rFonts w:ascii="Times New Roman" w:hAnsi="Times New Roman" w:cs="Times New Roman"/>
          <w:sz w:val="24"/>
          <w:szCs w:val="24"/>
        </w:rPr>
        <w:t xml:space="preserve"> oleh </w:t>
      </w:r>
      <w:proofErr w:type="spellStart"/>
      <w:r w:rsidRPr="004116BA">
        <w:rPr>
          <w:rFonts w:ascii="Times New Roman" w:hAnsi="Times New Roman" w:cs="Times New Roman"/>
          <w:sz w:val="24"/>
          <w:szCs w:val="24"/>
        </w:rPr>
        <w:t>beberapa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peneliti</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menyebutkan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bahwa</w:t>
      </w:r>
      <w:proofErr w:type="spellEnd"/>
      <w:r w:rsidRPr="004116BA">
        <w:rPr>
          <w:rFonts w:ascii="Times New Roman" w:hAnsi="Times New Roman" w:cs="Times New Roman"/>
          <w:sz w:val="24"/>
          <w:szCs w:val="24"/>
        </w:rPr>
        <w:t xml:space="preserve"> variable </w:t>
      </w:r>
      <w:r w:rsidRPr="004116BA">
        <w:rPr>
          <w:rFonts w:ascii="Times New Roman" w:hAnsi="Times New Roman" w:cs="Times New Roman"/>
          <w:i/>
          <w:iCs/>
          <w:sz w:val="24"/>
          <w:szCs w:val="24"/>
        </w:rPr>
        <w:t xml:space="preserve">live streaming </w:t>
      </w:r>
      <w:r w:rsidR="005162FE" w:rsidRPr="004116BA">
        <w:rPr>
          <w:rFonts w:ascii="Times New Roman" w:hAnsi="Times New Roman" w:cs="Times New Roman"/>
          <w:i/>
          <w:iCs/>
          <w:sz w:val="24"/>
          <w:szCs w:val="24"/>
        </w:rPr>
        <w:t>shopping</w:t>
      </w:r>
      <w:r w:rsidR="005162FE"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berpengaruh</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positif</w:t>
      </w:r>
      <w:proofErr w:type="spellEnd"/>
      <w:r w:rsidRPr="004116BA">
        <w:rPr>
          <w:rFonts w:ascii="Times New Roman" w:hAnsi="Times New Roman" w:cs="Times New Roman"/>
          <w:sz w:val="24"/>
          <w:szCs w:val="24"/>
        </w:rPr>
        <w:t xml:space="preserve"> dan </w:t>
      </w:r>
      <w:proofErr w:type="spellStart"/>
      <w:r w:rsidRPr="004116BA">
        <w:rPr>
          <w:rFonts w:ascii="Times New Roman" w:hAnsi="Times New Roman" w:cs="Times New Roman"/>
          <w:sz w:val="24"/>
          <w:szCs w:val="24"/>
        </w:rPr>
        <w:t>signifikan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terhadap</w:t>
      </w:r>
      <w:proofErr w:type="spellEnd"/>
      <w:r w:rsidRPr="004116BA">
        <w:rPr>
          <w:rFonts w:ascii="Times New Roman" w:hAnsi="Times New Roman" w:cs="Times New Roman"/>
          <w:sz w:val="24"/>
          <w:szCs w:val="24"/>
        </w:rPr>
        <w:t xml:space="preserve"> Keputusan </w:t>
      </w:r>
      <w:proofErr w:type="spellStart"/>
      <w:r w:rsidRPr="004116BA">
        <w:rPr>
          <w:rFonts w:ascii="Times New Roman" w:hAnsi="Times New Roman" w:cs="Times New Roman"/>
          <w:sz w:val="24"/>
          <w:szCs w:val="24"/>
        </w:rPr>
        <w:t>pembelian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Variabel</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harga</w:t>
      </w:r>
      <w:proofErr w:type="spellEnd"/>
      <w:r w:rsidRPr="004116BA">
        <w:rPr>
          <w:rFonts w:ascii="Times New Roman" w:hAnsi="Times New Roman" w:cs="Times New Roman"/>
          <w:sz w:val="24"/>
          <w:szCs w:val="24"/>
        </w:rPr>
        <w:t xml:space="preserve"> </w:t>
      </w:r>
      <w:r w:rsidR="005162FE" w:rsidRPr="004116BA">
        <w:rPr>
          <w:rFonts w:ascii="Times New Roman" w:hAnsi="Times New Roman" w:cs="Times New Roman"/>
          <w:sz w:val="24"/>
          <w:szCs w:val="24"/>
        </w:rPr>
        <w:t xml:space="preserve">tidak </w:t>
      </w:r>
      <w:proofErr w:type="spellStart"/>
      <w:r w:rsidR="005162FE" w:rsidRPr="004116BA">
        <w:rPr>
          <w:rFonts w:ascii="Times New Roman" w:hAnsi="Times New Roman" w:cs="Times New Roman"/>
          <w:sz w:val="24"/>
          <w:szCs w:val="24"/>
        </w:rPr>
        <w:t>terdapat</w:t>
      </w:r>
      <w:proofErr w:type="spellEnd"/>
      <w:r w:rsidR="005162FE" w:rsidRPr="004116BA">
        <w:rPr>
          <w:rFonts w:ascii="Times New Roman" w:hAnsi="Times New Roman" w:cs="Times New Roman"/>
          <w:sz w:val="24"/>
          <w:szCs w:val="24"/>
        </w:rPr>
        <w:t xml:space="preserve"> </w:t>
      </w:r>
      <w:proofErr w:type="spellStart"/>
      <w:r w:rsidR="005162FE" w:rsidRPr="004116BA">
        <w:rPr>
          <w:rFonts w:ascii="Times New Roman" w:hAnsi="Times New Roman" w:cs="Times New Roman"/>
          <w:sz w:val="24"/>
          <w:szCs w:val="24"/>
        </w:rPr>
        <w:t>pengaruh</w:t>
      </w:r>
      <w:proofErr w:type="spellEnd"/>
      <w:r w:rsidR="005162FE" w:rsidRPr="004116BA">
        <w:rPr>
          <w:rFonts w:ascii="Times New Roman" w:hAnsi="Times New Roman" w:cs="Times New Roman"/>
          <w:sz w:val="24"/>
          <w:szCs w:val="24"/>
        </w:rPr>
        <w:t xml:space="preserve"> yang </w:t>
      </w:r>
      <w:proofErr w:type="spellStart"/>
      <w:r w:rsidR="005162FE" w:rsidRPr="004116BA">
        <w:rPr>
          <w:rFonts w:ascii="Times New Roman" w:hAnsi="Times New Roman" w:cs="Times New Roman"/>
          <w:sz w:val="24"/>
          <w:szCs w:val="24"/>
        </w:rPr>
        <w:t>positif</w:t>
      </w:r>
      <w:proofErr w:type="spellEnd"/>
      <w:r w:rsidR="005162FE" w:rsidRPr="004116BA">
        <w:rPr>
          <w:rFonts w:ascii="Times New Roman" w:hAnsi="Times New Roman" w:cs="Times New Roman"/>
          <w:sz w:val="24"/>
          <w:szCs w:val="24"/>
        </w:rPr>
        <w:t xml:space="preserve"> dan </w:t>
      </w:r>
      <w:proofErr w:type="spellStart"/>
      <w:r w:rsidR="005162FE" w:rsidRPr="004116BA">
        <w:rPr>
          <w:rFonts w:ascii="Times New Roman" w:hAnsi="Times New Roman" w:cs="Times New Roman"/>
          <w:sz w:val="24"/>
          <w:szCs w:val="24"/>
        </w:rPr>
        <w:t>signifikan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terhadap</w:t>
      </w:r>
      <w:proofErr w:type="spellEnd"/>
      <w:r w:rsidRPr="004116BA">
        <w:rPr>
          <w:rFonts w:ascii="Times New Roman" w:hAnsi="Times New Roman" w:cs="Times New Roman"/>
          <w:sz w:val="24"/>
          <w:szCs w:val="24"/>
        </w:rPr>
        <w:t xml:space="preserve"> Keputusan </w:t>
      </w:r>
      <w:proofErr w:type="spellStart"/>
      <w:r w:rsidRPr="004116BA">
        <w:rPr>
          <w:rFonts w:ascii="Times New Roman" w:hAnsi="Times New Roman" w:cs="Times New Roman"/>
          <w:sz w:val="24"/>
          <w:szCs w:val="24"/>
        </w:rPr>
        <w:t>pembelian</w:t>
      </w:r>
      <w:proofErr w:type="spellEnd"/>
      <w:r w:rsidRPr="004116BA">
        <w:rPr>
          <w:rFonts w:ascii="Times New Roman" w:hAnsi="Times New Roman" w:cs="Times New Roman"/>
          <w:sz w:val="24"/>
          <w:szCs w:val="24"/>
        </w:rPr>
        <w:t xml:space="preserve">, dan variable label halal </w:t>
      </w:r>
      <w:proofErr w:type="spellStart"/>
      <w:r w:rsidR="005162FE" w:rsidRPr="004116BA">
        <w:rPr>
          <w:rFonts w:ascii="Times New Roman" w:hAnsi="Times New Roman" w:cs="Times New Roman"/>
          <w:sz w:val="24"/>
          <w:szCs w:val="24"/>
        </w:rPr>
        <w:t>berpengaruh</w:t>
      </w:r>
      <w:proofErr w:type="spellEnd"/>
      <w:r w:rsidR="005162FE" w:rsidRPr="004116BA">
        <w:rPr>
          <w:rFonts w:ascii="Times New Roman" w:hAnsi="Times New Roman" w:cs="Times New Roman"/>
          <w:sz w:val="24"/>
          <w:szCs w:val="24"/>
        </w:rPr>
        <w:t xml:space="preserve"> </w:t>
      </w:r>
      <w:proofErr w:type="spellStart"/>
      <w:r w:rsidR="005162FE" w:rsidRPr="004116BA">
        <w:rPr>
          <w:rFonts w:ascii="Times New Roman" w:hAnsi="Times New Roman" w:cs="Times New Roman"/>
          <w:sz w:val="24"/>
          <w:szCs w:val="24"/>
        </w:rPr>
        <w:t>secara</w:t>
      </w:r>
      <w:proofErr w:type="spellEnd"/>
      <w:r w:rsidR="005162FE" w:rsidRPr="004116BA">
        <w:rPr>
          <w:rFonts w:ascii="Times New Roman" w:hAnsi="Times New Roman" w:cs="Times New Roman"/>
          <w:sz w:val="24"/>
          <w:szCs w:val="24"/>
        </w:rPr>
        <w:t xml:space="preserve"> </w:t>
      </w:r>
      <w:proofErr w:type="spellStart"/>
      <w:r w:rsidR="005162FE" w:rsidRPr="004116BA">
        <w:rPr>
          <w:rFonts w:ascii="Times New Roman" w:hAnsi="Times New Roman" w:cs="Times New Roman"/>
          <w:sz w:val="24"/>
          <w:szCs w:val="24"/>
        </w:rPr>
        <w:t>signifikan</w:t>
      </w:r>
      <w:proofErr w:type="spellEnd"/>
      <w:r w:rsidR="005162FE" w:rsidRPr="004116BA">
        <w:rPr>
          <w:rFonts w:ascii="Times New Roman" w:hAnsi="Times New Roman" w:cs="Times New Roman"/>
          <w:sz w:val="24"/>
          <w:szCs w:val="24"/>
        </w:rPr>
        <w:t xml:space="preserve"> </w:t>
      </w:r>
      <w:proofErr w:type="spellStart"/>
      <w:r w:rsidR="005162FE" w:rsidRPr="004116BA">
        <w:rPr>
          <w:rFonts w:ascii="Times New Roman" w:hAnsi="Times New Roman" w:cs="Times New Roman"/>
          <w:sz w:val="24"/>
          <w:szCs w:val="24"/>
        </w:rPr>
        <w:t>terhadap</w:t>
      </w:r>
      <w:proofErr w:type="spellEnd"/>
      <w:r w:rsidR="005162FE" w:rsidRPr="004116BA">
        <w:rPr>
          <w:rFonts w:ascii="Times New Roman" w:hAnsi="Times New Roman" w:cs="Times New Roman"/>
          <w:sz w:val="24"/>
          <w:szCs w:val="24"/>
        </w:rPr>
        <w:t xml:space="preserve"> </w:t>
      </w:r>
      <w:proofErr w:type="spellStart"/>
      <w:r w:rsidR="005162FE" w:rsidRPr="004116BA">
        <w:rPr>
          <w:rFonts w:ascii="Times New Roman" w:hAnsi="Times New Roman" w:cs="Times New Roman"/>
          <w:sz w:val="24"/>
          <w:szCs w:val="24"/>
        </w:rPr>
        <w:t>keputusan</w:t>
      </w:r>
      <w:proofErr w:type="spellEnd"/>
      <w:r w:rsidR="005162FE" w:rsidRPr="004116BA">
        <w:rPr>
          <w:rFonts w:ascii="Times New Roman" w:hAnsi="Times New Roman" w:cs="Times New Roman"/>
          <w:sz w:val="24"/>
          <w:szCs w:val="24"/>
        </w:rPr>
        <w:t xml:space="preserve"> </w:t>
      </w:r>
      <w:proofErr w:type="spellStart"/>
      <w:r w:rsidR="005162FE" w:rsidRPr="004116BA">
        <w:rPr>
          <w:rFonts w:ascii="Times New Roman" w:hAnsi="Times New Roman" w:cs="Times New Roman"/>
          <w:sz w:val="24"/>
          <w:szCs w:val="24"/>
        </w:rPr>
        <w:t>pembelian</w:t>
      </w:r>
      <w:proofErr w:type="spellEnd"/>
      <w:r w:rsidR="005162FE" w:rsidRPr="004116BA">
        <w:rPr>
          <w:rFonts w:ascii="Times New Roman" w:hAnsi="Times New Roman" w:cs="Times New Roman"/>
          <w:sz w:val="24"/>
          <w:szCs w:val="24"/>
        </w:rPr>
        <w:t>.</w:t>
      </w:r>
    </w:p>
    <w:p w14:paraId="5C5D6C71" w14:textId="77777777" w:rsidR="006F445A" w:rsidRDefault="006F445A" w:rsidP="006F445A">
      <w:pPr>
        <w:pStyle w:val="ListParagraph"/>
        <w:spacing w:line="360" w:lineRule="auto"/>
        <w:ind w:firstLine="720"/>
        <w:jc w:val="both"/>
        <w:rPr>
          <w:rFonts w:ascii="Times New Roman" w:hAnsi="Times New Roman" w:cs="Times New Roman"/>
          <w:sz w:val="24"/>
          <w:szCs w:val="24"/>
        </w:rPr>
      </w:pPr>
    </w:p>
    <w:p w14:paraId="2A171E1E" w14:textId="44C53811" w:rsidR="006F445A" w:rsidRPr="00486079" w:rsidRDefault="006F445A" w:rsidP="00486079">
      <w:pPr>
        <w:pStyle w:val="Heading2"/>
        <w:numPr>
          <w:ilvl w:val="0"/>
          <w:numId w:val="23"/>
        </w:numPr>
        <w:spacing w:before="62" w:line="360" w:lineRule="auto"/>
        <w:ind w:left="360" w:right="340"/>
        <w:rPr>
          <w:rFonts w:ascii="Times New Roman" w:hAnsi="Times New Roman" w:cs="Times New Roman"/>
          <w:b/>
          <w:bCs/>
          <w:color w:val="000000" w:themeColor="text1"/>
          <w:sz w:val="24"/>
          <w:szCs w:val="24"/>
        </w:rPr>
      </w:pPr>
      <w:bookmarkStart w:id="61" w:name="_Toc186785520"/>
      <w:proofErr w:type="spellStart"/>
      <w:r w:rsidRPr="00486079">
        <w:rPr>
          <w:rFonts w:ascii="Times New Roman" w:hAnsi="Times New Roman" w:cs="Times New Roman"/>
          <w:b/>
          <w:bCs/>
          <w:color w:val="000000" w:themeColor="text1"/>
          <w:sz w:val="24"/>
          <w:szCs w:val="24"/>
        </w:rPr>
        <w:t>Kerangka</w:t>
      </w:r>
      <w:proofErr w:type="spellEnd"/>
      <w:r w:rsidRPr="00486079">
        <w:rPr>
          <w:rFonts w:ascii="Times New Roman" w:hAnsi="Times New Roman" w:cs="Times New Roman"/>
          <w:b/>
          <w:bCs/>
          <w:color w:val="000000" w:themeColor="text1"/>
          <w:sz w:val="24"/>
          <w:szCs w:val="24"/>
        </w:rPr>
        <w:t xml:space="preserve"> </w:t>
      </w:r>
      <w:proofErr w:type="spellStart"/>
      <w:r w:rsidRPr="00486079">
        <w:rPr>
          <w:rFonts w:ascii="Times New Roman" w:hAnsi="Times New Roman" w:cs="Times New Roman"/>
          <w:b/>
          <w:bCs/>
          <w:color w:val="000000" w:themeColor="text1"/>
          <w:sz w:val="24"/>
          <w:szCs w:val="24"/>
        </w:rPr>
        <w:t>Pemikiran</w:t>
      </w:r>
      <w:bookmarkEnd w:id="61"/>
      <w:proofErr w:type="spellEnd"/>
    </w:p>
    <w:p w14:paraId="09DC9EB1" w14:textId="5963262E" w:rsidR="00332746" w:rsidRPr="004116BA" w:rsidRDefault="006F445A" w:rsidP="002C4451">
      <w:pPr>
        <w:spacing w:before="4" w:after="0" w:line="360" w:lineRule="auto"/>
        <w:ind w:left="425" w:right="176" w:firstLine="720"/>
        <w:jc w:val="both"/>
        <w:rPr>
          <w:rFonts w:ascii="Times New Roman" w:hAnsi="Times New Roman" w:cs="Times New Roman"/>
          <w:sz w:val="24"/>
          <w:szCs w:val="24"/>
        </w:rPr>
      </w:pPr>
      <w:proofErr w:type="spellStart"/>
      <w:r w:rsidRPr="004116BA">
        <w:rPr>
          <w:rFonts w:ascii="Times New Roman" w:hAnsi="Times New Roman" w:cs="Times New Roman"/>
          <w:sz w:val="24"/>
          <w:szCs w:val="24"/>
        </w:rPr>
        <w:t>Kerangka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pemikiran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adalah</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bagan</w:t>
      </w:r>
      <w:proofErr w:type="spellEnd"/>
      <w:r w:rsidRPr="004116BA">
        <w:rPr>
          <w:rFonts w:ascii="Times New Roman" w:hAnsi="Times New Roman" w:cs="Times New Roman"/>
          <w:sz w:val="24"/>
          <w:szCs w:val="24"/>
        </w:rPr>
        <w:t xml:space="preserve"> yang </w:t>
      </w:r>
      <w:proofErr w:type="spellStart"/>
      <w:r w:rsidRPr="004116BA">
        <w:rPr>
          <w:rFonts w:ascii="Times New Roman" w:hAnsi="Times New Roman" w:cs="Times New Roman"/>
          <w:sz w:val="24"/>
          <w:szCs w:val="24"/>
        </w:rPr>
        <w:t>menggambarkan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secara</w:t>
      </w:r>
      <w:proofErr w:type="spellEnd"/>
      <w:r w:rsidRPr="004116BA">
        <w:rPr>
          <w:rFonts w:ascii="Times New Roman" w:hAnsi="Times New Roman" w:cs="Times New Roman"/>
          <w:sz w:val="24"/>
          <w:szCs w:val="24"/>
        </w:rPr>
        <w:t xml:space="preserve"> visual </w:t>
      </w:r>
      <w:proofErr w:type="spellStart"/>
      <w:r w:rsidRPr="004116BA">
        <w:rPr>
          <w:rFonts w:ascii="Times New Roman" w:hAnsi="Times New Roman" w:cs="Times New Roman"/>
          <w:sz w:val="24"/>
          <w:szCs w:val="24"/>
        </w:rPr>
        <w:t>bagaimana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sebuah</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penelitian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akan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dilakukan</w:t>
      </w:r>
      <w:proofErr w:type="spellEnd"/>
      <w:r w:rsidRPr="004116BA">
        <w:rPr>
          <w:rFonts w:ascii="Times New Roman" w:hAnsi="Times New Roman" w:cs="Times New Roman"/>
          <w:sz w:val="24"/>
          <w:szCs w:val="24"/>
        </w:rPr>
        <w:t xml:space="preserve">. Bagan ini </w:t>
      </w:r>
      <w:proofErr w:type="spellStart"/>
      <w:r w:rsidRPr="004116BA">
        <w:rPr>
          <w:rFonts w:ascii="Times New Roman" w:hAnsi="Times New Roman" w:cs="Times New Roman"/>
          <w:sz w:val="24"/>
          <w:szCs w:val="24"/>
        </w:rPr>
        <w:t>memadukan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hasil</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penelitian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sebelumnya</w:t>
      </w:r>
      <w:proofErr w:type="spellEnd"/>
      <w:r w:rsidRPr="004116BA">
        <w:rPr>
          <w:rFonts w:ascii="Times New Roman" w:hAnsi="Times New Roman" w:cs="Times New Roman"/>
          <w:sz w:val="24"/>
          <w:szCs w:val="24"/>
        </w:rPr>
        <w:t xml:space="preserve"> dan </w:t>
      </w:r>
      <w:proofErr w:type="spellStart"/>
      <w:r w:rsidRPr="004116BA">
        <w:rPr>
          <w:rFonts w:ascii="Times New Roman" w:hAnsi="Times New Roman" w:cs="Times New Roman"/>
          <w:sz w:val="24"/>
          <w:szCs w:val="24"/>
        </w:rPr>
        <w:t>teori-teori</w:t>
      </w:r>
      <w:proofErr w:type="spellEnd"/>
      <w:r w:rsidRPr="004116BA">
        <w:rPr>
          <w:rFonts w:ascii="Times New Roman" w:hAnsi="Times New Roman" w:cs="Times New Roman"/>
          <w:sz w:val="24"/>
          <w:szCs w:val="24"/>
        </w:rPr>
        <w:t xml:space="preserve"> yang </w:t>
      </w:r>
      <w:proofErr w:type="spellStart"/>
      <w:r w:rsidRPr="004116BA">
        <w:rPr>
          <w:rFonts w:ascii="Times New Roman" w:hAnsi="Times New Roman" w:cs="Times New Roman"/>
          <w:sz w:val="24"/>
          <w:szCs w:val="24"/>
        </w:rPr>
        <w:t>relevan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sehingga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dapat</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dengan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jelas</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melihat</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variabel</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hipotesis</w:t>
      </w:r>
      <w:proofErr w:type="spellEnd"/>
      <w:r w:rsidRPr="004116BA">
        <w:rPr>
          <w:rFonts w:ascii="Times New Roman" w:hAnsi="Times New Roman" w:cs="Times New Roman"/>
          <w:sz w:val="24"/>
          <w:szCs w:val="24"/>
        </w:rPr>
        <w:t xml:space="preserve">, dan model </w:t>
      </w:r>
      <w:proofErr w:type="spellStart"/>
      <w:r w:rsidRPr="004116BA">
        <w:rPr>
          <w:rFonts w:ascii="Times New Roman" w:hAnsi="Times New Roman" w:cs="Times New Roman"/>
          <w:sz w:val="24"/>
          <w:szCs w:val="24"/>
        </w:rPr>
        <w:t>penelitian</w:t>
      </w:r>
      <w:proofErr w:type="spellEnd"/>
      <w:r w:rsidRPr="004116BA">
        <w:rPr>
          <w:rFonts w:ascii="Times New Roman" w:hAnsi="Times New Roman" w:cs="Times New Roman"/>
          <w:sz w:val="24"/>
          <w:szCs w:val="24"/>
        </w:rPr>
        <w:t xml:space="preserve"> yang </w:t>
      </w:r>
      <w:proofErr w:type="spellStart"/>
      <w:r w:rsidRPr="004116BA">
        <w:rPr>
          <w:rFonts w:ascii="Times New Roman" w:hAnsi="Times New Roman" w:cs="Times New Roman"/>
          <w:sz w:val="24"/>
          <w:szCs w:val="24"/>
        </w:rPr>
        <w:t>akan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digunakan</w:t>
      </w:r>
      <w:proofErr w:type="spellEnd"/>
    </w:p>
    <w:p w14:paraId="63C505A6" w14:textId="417011C7" w:rsidR="006F445A" w:rsidRDefault="006F445A" w:rsidP="002C4451">
      <w:pPr>
        <w:spacing w:before="4" w:after="0" w:line="360" w:lineRule="auto"/>
        <w:ind w:left="425" w:right="176" w:firstLine="720"/>
        <w:jc w:val="both"/>
        <w:rPr>
          <w:rFonts w:ascii="Times New Roman" w:hAnsi="Times New Roman" w:cs="Times New Roman"/>
          <w:sz w:val="24"/>
          <w:szCs w:val="24"/>
        </w:rPr>
      </w:pPr>
      <w:proofErr w:type="spellStart"/>
      <w:r w:rsidRPr="004116BA">
        <w:rPr>
          <w:rFonts w:ascii="Times New Roman" w:hAnsi="Times New Roman" w:cs="Times New Roman"/>
          <w:sz w:val="24"/>
          <w:szCs w:val="24"/>
        </w:rPr>
        <w:t>Berikut</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kerangka</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teori</w:t>
      </w:r>
      <w:proofErr w:type="spellEnd"/>
      <w:r w:rsidRPr="004116BA">
        <w:rPr>
          <w:rFonts w:ascii="Times New Roman" w:hAnsi="Times New Roman" w:cs="Times New Roman"/>
          <w:sz w:val="24"/>
          <w:szCs w:val="24"/>
        </w:rPr>
        <w:t xml:space="preserve"> yang </w:t>
      </w:r>
      <w:proofErr w:type="spellStart"/>
      <w:r w:rsidRPr="004116BA">
        <w:rPr>
          <w:rFonts w:ascii="Times New Roman" w:hAnsi="Times New Roman" w:cs="Times New Roman"/>
          <w:sz w:val="24"/>
          <w:szCs w:val="24"/>
        </w:rPr>
        <w:t>akan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digunakan</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peneliti</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dalam</w:t>
      </w:r>
      <w:proofErr w:type="spellEnd"/>
      <w:r w:rsidRPr="004116BA">
        <w:rPr>
          <w:rFonts w:ascii="Times New Roman" w:hAnsi="Times New Roman" w:cs="Times New Roman"/>
          <w:sz w:val="24"/>
          <w:szCs w:val="24"/>
        </w:rPr>
        <w:t xml:space="preserve"> </w:t>
      </w:r>
      <w:proofErr w:type="spellStart"/>
      <w:r w:rsidRPr="004116BA">
        <w:rPr>
          <w:rFonts w:ascii="Times New Roman" w:hAnsi="Times New Roman" w:cs="Times New Roman"/>
          <w:sz w:val="24"/>
          <w:szCs w:val="24"/>
        </w:rPr>
        <w:t>penelitian</w:t>
      </w:r>
      <w:proofErr w:type="spellEnd"/>
      <w:r w:rsidRPr="004116BA">
        <w:rPr>
          <w:rFonts w:ascii="Times New Roman" w:hAnsi="Times New Roman" w:cs="Times New Roman"/>
          <w:sz w:val="24"/>
          <w:szCs w:val="24"/>
        </w:rPr>
        <w:t xml:space="preserve"> </w:t>
      </w:r>
      <w:proofErr w:type="gramStart"/>
      <w:r w:rsidRPr="004116BA">
        <w:rPr>
          <w:rFonts w:ascii="Times New Roman" w:hAnsi="Times New Roman" w:cs="Times New Roman"/>
          <w:sz w:val="24"/>
          <w:szCs w:val="24"/>
        </w:rPr>
        <w:t>ini :</w:t>
      </w:r>
      <w:proofErr w:type="gramEnd"/>
    </w:p>
    <w:p w14:paraId="11C6892B" w14:textId="77777777" w:rsidR="00285CF4" w:rsidRDefault="00285CF4" w:rsidP="002C4451">
      <w:pPr>
        <w:spacing w:before="4" w:after="0" w:line="360" w:lineRule="auto"/>
        <w:ind w:left="425" w:right="176" w:firstLine="720"/>
        <w:jc w:val="both"/>
        <w:rPr>
          <w:rFonts w:ascii="Times New Roman" w:hAnsi="Times New Roman" w:cs="Times New Roman"/>
          <w:sz w:val="24"/>
          <w:szCs w:val="24"/>
        </w:rPr>
      </w:pPr>
    </w:p>
    <w:p w14:paraId="7523A1FB" w14:textId="77777777" w:rsidR="00285CF4" w:rsidRDefault="00285CF4" w:rsidP="002C4451">
      <w:pPr>
        <w:spacing w:before="4" w:after="0" w:line="360" w:lineRule="auto"/>
        <w:ind w:left="425" w:right="176" w:firstLine="720"/>
        <w:jc w:val="both"/>
        <w:rPr>
          <w:rFonts w:ascii="Times New Roman" w:hAnsi="Times New Roman" w:cs="Times New Roman"/>
          <w:sz w:val="24"/>
          <w:szCs w:val="24"/>
        </w:rPr>
      </w:pPr>
    </w:p>
    <w:p w14:paraId="64612832" w14:textId="77777777" w:rsidR="00285CF4" w:rsidRDefault="00285CF4" w:rsidP="002C4451">
      <w:pPr>
        <w:spacing w:before="4" w:after="0" w:line="360" w:lineRule="auto"/>
        <w:ind w:left="425" w:right="176" w:firstLine="720"/>
        <w:jc w:val="both"/>
        <w:rPr>
          <w:rFonts w:ascii="Times New Roman" w:hAnsi="Times New Roman" w:cs="Times New Roman"/>
          <w:sz w:val="24"/>
          <w:szCs w:val="24"/>
        </w:rPr>
      </w:pPr>
    </w:p>
    <w:p w14:paraId="5A7C4A95" w14:textId="77777777" w:rsidR="00285CF4" w:rsidRDefault="00285CF4" w:rsidP="002C4451">
      <w:pPr>
        <w:spacing w:before="4" w:after="0" w:line="360" w:lineRule="auto"/>
        <w:ind w:left="425" w:right="176" w:firstLine="720"/>
        <w:jc w:val="both"/>
        <w:rPr>
          <w:rFonts w:ascii="Times New Roman" w:hAnsi="Times New Roman" w:cs="Times New Roman"/>
          <w:sz w:val="24"/>
          <w:szCs w:val="24"/>
        </w:rPr>
      </w:pPr>
    </w:p>
    <w:p w14:paraId="3896B873" w14:textId="77777777" w:rsidR="00285CF4" w:rsidRDefault="00285CF4" w:rsidP="002C4451">
      <w:pPr>
        <w:spacing w:before="4" w:after="0" w:line="360" w:lineRule="auto"/>
        <w:ind w:left="425" w:right="176" w:firstLine="720"/>
        <w:jc w:val="both"/>
        <w:rPr>
          <w:rFonts w:ascii="Times New Roman" w:hAnsi="Times New Roman" w:cs="Times New Roman"/>
          <w:sz w:val="24"/>
          <w:szCs w:val="24"/>
        </w:rPr>
      </w:pPr>
    </w:p>
    <w:p w14:paraId="1BE142B6" w14:textId="77777777" w:rsidR="00285CF4" w:rsidRDefault="00285CF4" w:rsidP="002C4451">
      <w:pPr>
        <w:spacing w:before="4" w:after="0" w:line="360" w:lineRule="auto"/>
        <w:ind w:left="425" w:right="176" w:firstLine="720"/>
        <w:jc w:val="both"/>
        <w:rPr>
          <w:rFonts w:ascii="Times New Roman" w:hAnsi="Times New Roman" w:cs="Times New Roman"/>
          <w:sz w:val="24"/>
          <w:szCs w:val="24"/>
        </w:rPr>
      </w:pPr>
    </w:p>
    <w:p w14:paraId="1FDD97C3" w14:textId="4991AC4C" w:rsidR="006F445A" w:rsidRDefault="00825B70" w:rsidP="006F445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748BA9DC">
          <v:rect id="_x0000_s2086" style="position:absolute;left:0;text-align:left;margin-left:55.1pt;margin-top:13.9pt;width:147.5pt;height:213.45pt;z-index:251657215"/>
        </w:pict>
      </w:r>
    </w:p>
    <w:p w14:paraId="6A47D43F" w14:textId="15C1F474" w:rsidR="00D1429A" w:rsidRDefault="00825B70" w:rsidP="003D777D">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w14:anchorId="59150374">
          <v:shapetype id="_x0000_t202" coordsize="21600,21600" o:spt="202" path="m,l,21600r21600,l21600,xe">
            <v:stroke joinstyle="miter"/>
            <v:path gradientshapeok="t" o:connecttype="rect"/>
          </v:shapetype>
          <v:shape id="_x0000_s2082" type="#_x0000_t202" style="position:absolute;left:0;text-align:left;margin-left:62.85pt;margin-top:4.35pt;width:132pt;height:57.4pt;z-index:251658240">
            <v:textbox style="mso-next-textbox:#_x0000_s2082">
              <w:txbxContent>
                <w:p w14:paraId="163250E2" w14:textId="1AC3A37E" w:rsidR="003D777D" w:rsidRPr="003D777D" w:rsidRDefault="003D777D" w:rsidP="003D777D">
                  <w:pPr>
                    <w:jc w:val="center"/>
                    <w:rPr>
                      <w:rFonts w:ascii="Times New Roman" w:hAnsi="Times New Roman" w:cs="Times New Roman"/>
                      <w:i/>
                      <w:iCs/>
                      <w:sz w:val="24"/>
                      <w:szCs w:val="24"/>
                    </w:rPr>
                  </w:pPr>
                  <w:r w:rsidRPr="003D777D">
                    <w:rPr>
                      <w:rFonts w:ascii="Times New Roman" w:hAnsi="Times New Roman" w:cs="Times New Roman"/>
                      <w:i/>
                      <w:iCs/>
                      <w:sz w:val="24"/>
                      <w:szCs w:val="24"/>
                    </w:rPr>
                    <w:t>Live Streaming Shopping</w:t>
                  </w:r>
                </w:p>
                <w:p w14:paraId="76DE674F" w14:textId="02E80991" w:rsidR="003D777D" w:rsidRPr="003D777D" w:rsidRDefault="003D777D" w:rsidP="003D777D">
                  <w:pPr>
                    <w:jc w:val="center"/>
                    <w:rPr>
                      <w:rFonts w:ascii="Times New Roman" w:hAnsi="Times New Roman" w:cs="Times New Roman"/>
                      <w:sz w:val="24"/>
                      <w:szCs w:val="24"/>
                    </w:rPr>
                  </w:pPr>
                  <w:r w:rsidRPr="003D777D">
                    <w:rPr>
                      <w:rFonts w:ascii="Times New Roman" w:hAnsi="Times New Roman" w:cs="Times New Roman"/>
                      <w:sz w:val="24"/>
                      <w:szCs w:val="24"/>
                    </w:rPr>
                    <w:t>X1</w:t>
                  </w:r>
                </w:p>
              </w:txbxContent>
            </v:textbox>
          </v:shape>
        </w:pict>
      </w:r>
    </w:p>
    <w:p w14:paraId="0E15A72F" w14:textId="4061E755" w:rsidR="003D777D" w:rsidRDefault="00825B70" w:rsidP="003D777D">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w14:anchorId="2817BF25">
          <v:shapetype id="_x0000_t32" coordsize="21600,21600" o:spt="32" o:oned="t" path="m,l21600,21600e" filled="f">
            <v:path arrowok="t" fillok="f" o:connecttype="none"/>
            <o:lock v:ext="edit" shapetype="t"/>
          </v:shapetype>
          <v:shape id="_x0000_s2093" type="#_x0000_t32" style="position:absolute;left:0;text-align:left;margin-left:195.65pt;margin-top:14.35pt;width:95.5pt;height:36.8pt;z-index:251666432" o:connectortype="straight">
            <v:stroke endarrow="block"/>
          </v:shape>
        </w:pict>
      </w:r>
      <w:r>
        <w:rPr>
          <w:rFonts w:ascii="Times New Roman" w:hAnsi="Times New Roman" w:cs="Times New Roman"/>
          <w:noProof/>
          <w:sz w:val="24"/>
          <w:szCs w:val="24"/>
        </w:rPr>
        <w:pict w14:anchorId="607C7278">
          <v:shape id="_x0000_s2098" type="#_x0000_t202" style="position:absolute;left:0;text-align:left;margin-left:270pt;margin-top:10.5pt;width:36.7pt;height:21.15pt;z-index:251671552" stroked="f" strokecolor="blue">
            <v:textbox style="mso-next-textbox:#_x0000_s2098">
              <w:txbxContent>
                <w:p w14:paraId="6EBD249F" w14:textId="77777777" w:rsidR="00651480" w:rsidRDefault="00651480" w:rsidP="00651480">
                  <w:r>
                    <w:t>H1</w:t>
                  </w:r>
                </w:p>
              </w:txbxContent>
            </v:textbox>
          </v:shape>
        </w:pict>
      </w:r>
    </w:p>
    <w:p w14:paraId="03431E1B" w14:textId="029CABA9" w:rsidR="003D777D" w:rsidRDefault="003D777D" w:rsidP="003D777D">
      <w:pPr>
        <w:pStyle w:val="ListParagraph"/>
        <w:spacing w:line="360" w:lineRule="auto"/>
        <w:ind w:left="1440" w:firstLine="720"/>
        <w:jc w:val="both"/>
        <w:rPr>
          <w:rFonts w:ascii="Times New Roman" w:hAnsi="Times New Roman" w:cs="Times New Roman"/>
          <w:sz w:val="24"/>
          <w:szCs w:val="24"/>
        </w:rPr>
      </w:pPr>
    </w:p>
    <w:p w14:paraId="6C3A295D" w14:textId="6738FE64" w:rsidR="003D777D" w:rsidRDefault="00825B70" w:rsidP="003D777D">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w14:anchorId="59150374">
          <v:shape id="_x0000_s2092" type="#_x0000_t202" style="position:absolute;left:0;text-align:left;margin-left:294.05pt;margin-top:1.7pt;width:90.3pt;height:57.4pt;z-index:251665408">
            <v:textbox style="mso-next-textbox:#_x0000_s2092">
              <w:txbxContent>
                <w:p w14:paraId="6326012C" w14:textId="53A2BD69" w:rsidR="00651480" w:rsidRPr="002A0722" w:rsidRDefault="002A0722" w:rsidP="00651480">
                  <w:pPr>
                    <w:jc w:val="center"/>
                    <w:rPr>
                      <w:rFonts w:ascii="Times New Roman" w:hAnsi="Times New Roman" w:cs="Times New Roman"/>
                      <w:sz w:val="24"/>
                      <w:szCs w:val="24"/>
                    </w:rPr>
                  </w:pPr>
                  <w:r w:rsidRPr="002A0722">
                    <w:rPr>
                      <w:rFonts w:ascii="Times New Roman" w:hAnsi="Times New Roman" w:cs="Times New Roman"/>
                      <w:sz w:val="24"/>
                      <w:szCs w:val="24"/>
                    </w:rPr>
                    <w:t xml:space="preserve">Keputusan </w:t>
                  </w:r>
                  <w:r w:rsidRPr="002A0722">
                    <w:rPr>
                      <w:rFonts w:ascii="Times New Roman" w:hAnsi="Times New Roman" w:cs="Times New Roman"/>
                      <w:sz w:val="24"/>
                      <w:szCs w:val="24"/>
                    </w:rPr>
                    <w:t>pembelian</w:t>
                  </w:r>
                </w:p>
                <w:p w14:paraId="4407DD23" w14:textId="0943B5B8" w:rsidR="00651480" w:rsidRPr="003D777D" w:rsidRDefault="002A0722" w:rsidP="00651480">
                  <w:pPr>
                    <w:jc w:val="center"/>
                    <w:rPr>
                      <w:rFonts w:ascii="Times New Roman" w:hAnsi="Times New Roman" w:cs="Times New Roman"/>
                      <w:sz w:val="24"/>
                      <w:szCs w:val="24"/>
                    </w:rPr>
                  </w:pPr>
                  <w:r>
                    <w:rPr>
                      <w:rFonts w:ascii="Times New Roman" w:hAnsi="Times New Roman" w:cs="Times New Roman"/>
                      <w:sz w:val="24"/>
                      <w:szCs w:val="24"/>
                    </w:rPr>
                    <w:t>Y</w:t>
                  </w:r>
                </w:p>
              </w:txbxContent>
            </v:textbox>
          </v:shape>
        </w:pict>
      </w:r>
      <w:r>
        <w:rPr>
          <w:rFonts w:ascii="Times New Roman" w:hAnsi="Times New Roman" w:cs="Times New Roman"/>
          <w:noProof/>
          <w:sz w:val="24"/>
          <w:szCs w:val="24"/>
        </w:rPr>
        <w:pict w14:anchorId="59150374">
          <v:shape id="_x0000_s2084" type="#_x0000_t202" style="position:absolute;left:0;text-align:left;margin-left:62.95pt;margin-top:7.45pt;width:132pt;height:57.4pt;z-index:251659264">
            <v:textbox style="mso-next-textbox:#_x0000_s2084">
              <w:txbxContent>
                <w:p w14:paraId="0FDCA5B0" w14:textId="655B7ADF" w:rsidR="003D777D" w:rsidRPr="00651480" w:rsidRDefault="003D777D" w:rsidP="003D777D">
                  <w:pPr>
                    <w:jc w:val="center"/>
                    <w:rPr>
                      <w:rFonts w:ascii="Times New Roman" w:hAnsi="Times New Roman" w:cs="Times New Roman"/>
                      <w:sz w:val="24"/>
                      <w:szCs w:val="24"/>
                    </w:rPr>
                  </w:pPr>
                  <w:r w:rsidRPr="00651480">
                    <w:rPr>
                      <w:rFonts w:ascii="Times New Roman" w:hAnsi="Times New Roman" w:cs="Times New Roman"/>
                      <w:sz w:val="24"/>
                      <w:szCs w:val="24"/>
                    </w:rPr>
                    <w:t>Harga</w:t>
                  </w:r>
                </w:p>
                <w:p w14:paraId="1ECD0637" w14:textId="7D693E8D" w:rsidR="003D777D" w:rsidRPr="003D777D" w:rsidRDefault="003D777D" w:rsidP="003D777D">
                  <w:pPr>
                    <w:jc w:val="center"/>
                    <w:rPr>
                      <w:rFonts w:ascii="Times New Roman" w:hAnsi="Times New Roman" w:cs="Times New Roman"/>
                      <w:sz w:val="24"/>
                      <w:szCs w:val="24"/>
                    </w:rPr>
                  </w:pPr>
                  <w:r w:rsidRPr="003D777D">
                    <w:rPr>
                      <w:rFonts w:ascii="Times New Roman" w:hAnsi="Times New Roman" w:cs="Times New Roman"/>
                      <w:sz w:val="24"/>
                      <w:szCs w:val="24"/>
                    </w:rPr>
                    <w:t>X</w:t>
                  </w:r>
                  <w:r w:rsidR="00651480">
                    <w:rPr>
                      <w:rFonts w:ascii="Times New Roman" w:hAnsi="Times New Roman" w:cs="Times New Roman"/>
                      <w:sz w:val="24"/>
                      <w:szCs w:val="24"/>
                    </w:rPr>
                    <w:t>2</w:t>
                  </w:r>
                </w:p>
              </w:txbxContent>
            </v:textbox>
          </v:shape>
        </w:pict>
      </w:r>
      <w:r>
        <w:rPr>
          <w:rFonts w:ascii="Times New Roman" w:hAnsi="Times New Roman" w:cs="Times New Roman"/>
          <w:noProof/>
          <w:sz w:val="24"/>
          <w:szCs w:val="24"/>
        </w:rPr>
        <w:pict w14:anchorId="607C7278">
          <v:shape id="_x0000_s2097" type="#_x0000_t202" style="position:absolute;left:0;text-align:left;margin-left:234.5pt;margin-top:1.05pt;width:36.7pt;height:21.15pt;z-index:251670528" stroked="f" strokecolor="blue">
            <v:textbox style="mso-next-textbox:#_x0000_s2097">
              <w:txbxContent>
                <w:p w14:paraId="1CDF6187" w14:textId="07311CA3" w:rsidR="00651480" w:rsidRDefault="00651480" w:rsidP="00651480">
                  <w:r>
                    <w:t>H2</w:t>
                  </w:r>
                </w:p>
              </w:txbxContent>
            </v:textbox>
          </v:shape>
        </w:pict>
      </w:r>
    </w:p>
    <w:p w14:paraId="7114C5BB" w14:textId="3C639DB1" w:rsidR="003D777D" w:rsidRPr="003D777D" w:rsidRDefault="00825B70" w:rsidP="003D777D">
      <w:pPr>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w14:anchorId="29E69F1F">
          <v:shape id="_x0000_s2094" type="#_x0000_t32" style="position:absolute;left:0;text-align:left;margin-left:197.1pt;margin-top:3.55pt;width:91.45pt;height:1.5pt;flip:y;z-index:251667456" o:connectortype="straight">
            <v:stroke endarrow="block"/>
          </v:shape>
        </w:pict>
      </w:r>
      <w:r>
        <w:rPr>
          <w:rFonts w:ascii="Times New Roman" w:hAnsi="Times New Roman" w:cs="Times New Roman"/>
          <w:noProof/>
          <w:sz w:val="24"/>
          <w:szCs w:val="24"/>
        </w:rPr>
        <w:pict w14:anchorId="6C976EA6">
          <v:shape id="_x0000_s2095" type="#_x0000_t32" style="position:absolute;left:0;text-align:left;margin-left:195.7pt;margin-top:22.2pt;width:95.45pt;height:48.85pt;flip:y;z-index:251668480" o:connectortype="straight">
            <v:stroke endarrow="block"/>
          </v:shape>
        </w:pict>
      </w:r>
      <w:r>
        <w:rPr>
          <w:rFonts w:ascii="Times New Roman" w:hAnsi="Times New Roman" w:cs="Times New Roman"/>
          <w:noProof/>
          <w:sz w:val="24"/>
          <w:szCs w:val="24"/>
        </w:rPr>
        <w:pict w14:anchorId="56B483A5">
          <v:shape id="_x0000_s2087" type="#_x0000_t32" style="position:absolute;left:0;text-align:left;margin-left:21.35pt;margin-top:4.4pt;width:33.45pt;height:0;flip:x;z-index:251661312" o:connectortype="straight"/>
        </w:pict>
      </w:r>
      <w:r>
        <w:rPr>
          <w:rFonts w:ascii="Times New Roman" w:hAnsi="Times New Roman" w:cs="Times New Roman"/>
          <w:noProof/>
          <w:sz w:val="24"/>
          <w:szCs w:val="24"/>
        </w:rPr>
        <w:pict w14:anchorId="2571E515">
          <v:shape id="_x0000_s2088" type="#_x0000_t32" style="position:absolute;left:0;text-align:left;margin-left:21.35pt;margin-top:3.55pt;width:.55pt;height:132.05pt;flip:x;z-index:251662336" o:connectortype="straight"/>
        </w:pict>
      </w:r>
    </w:p>
    <w:p w14:paraId="27C2A0E1" w14:textId="1EF8DBF3" w:rsidR="003D777D" w:rsidRDefault="00825B70" w:rsidP="003D777D">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w14:anchorId="173ACD7D">
          <v:shape id="_x0000_s2091" type="#_x0000_t32" style="position:absolute;left:0;text-align:left;margin-left:336.6pt;margin-top:11.8pt;width:1.45pt;height:95.1pt;flip:y;z-index:251664384" o:connectortype="straight">
            <v:stroke endarrow="block"/>
          </v:shape>
        </w:pict>
      </w:r>
      <w:r>
        <w:rPr>
          <w:rFonts w:ascii="Times New Roman" w:hAnsi="Times New Roman" w:cs="Times New Roman"/>
          <w:noProof/>
          <w:sz w:val="24"/>
          <w:szCs w:val="24"/>
        </w:rPr>
        <w:pict w14:anchorId="59150374">
          <v:shape id="_x0000_s2085" type="#_x0000_t202" style="position:absolute;left:0;text-align:left;margin-left:63.7pt;margin-top:16.8pt;width:132pt;height:57.4pt;z-index:251660288">
            <v:textbox style="mso-next-textbox:#_x0000_s2085">
              <w:txbxContent>
                <w:p w14:paraId="44C5A423" w14:textId="6DCBE1A0" w:rsidR="00651480" w:rsidRPr="00651480" w:rsidRDefault="00651480" w:rsidP="00651480">
                  <w:pPr>
                    <w:jc w:val="center"/>
                    <w:rPr>
                      <w:rFonts w:ascii="Times New Roman" w:hAnsi="Times New Roman" w:cs="Times New Roman"/>
                      <w:sz w:val="24"/>
                      <w:szCs w:val="24"/>
                    </w:rPr>
                  </w:pPr>
                  <w:r w:rsidRPr="00651480">
                    <w:rPr>
                      <w:rFonts w:ascii="Times New Roman" w:hAnsi="Times New Roman" w:cs="Times New Roman"/>
                      <w:sz w:val="24"/>
                      <w:szCs w:val="24"/>
                    </w:rPr>
                    <w:t>Label Halal</w:t>
                  </w:r>
                </w:p>
                <w:p w14:paraId="6D369AF1" w14:textId="0C4DF4DB" w:rsidR="00651480" w:rsidRPr="003D777D" w:rsidRDefault="00651480" w:rsidP="00651480">
                  <w:pPr>
                    <w:jc w:val="center"/>
                    <w:rPr>
                      <w:rFonts w:ascii="Times New Roman" w:hAnsi="Times New Roman" w:cs="Times New Roman"/>
                      <w:sz w:val="24"/>
                      <w:szCs w:val="24"/>
                    </w:rPr>
                  </w:pPr>
                  <w:r w:rsidRPr="003D777D">
                    <w:rPr>
                      <w:rFonts w:ascii="Times New Roman" w:hAnsi="Times New Roman" w:cs="Times New Roman"/>
                      <w:sz w:val="24"/>
                      <w:szCs w:val="24"/>
                    </w:rPr>
                    <w:t>X</w:t>
                  </w:r>
                  <w:r>
                    <w:rPr>
                      <w:rFonts w:ascii="Times New Roman" w:hAnsi="Times New Roman" w:cs="Times New Roman"/>
                      <w:sz w:val="24"/>
                      <w:szCs w:val="24"/>
                    </w:rPr>
                    <w:t>3</w:t>
                  </w:r>
                </w:p>
              </w:txbxContent>
            </v:textbox>
          </v:shape>
        </w:pict>
      </w:r>
      <w:r>
        <w:rPr>
          <w:rFonts w:ascii="Times New Roman" w:hAnsi="Times New Roman" w:cs="Times New Roman"/>
          <w:noProof/>
          <w:sz w:val="24"/>
          <w:szCs w:val="24"/>
        </w:rPr>
        <w:pict w14:anchorId="607C7278">
          <v:shape id="_x0000_s2096" type="#_x0000_t202" style="position:absolute;left:0;text-align:left;margin-left:264.6pt;margin-top:20.1pt;width:36.7pt;height:21.15pt;z-index:251669504" stroked="f" strokecolor="blue">
            <v:textbox style="mso-next-textbox:#_x0000_s2096">
              <w:txbxContent>
                <w:p w14:paraId="3BE4D36F" w14:textId="0B854DFC" w:rsidR="00651480" w:rsidRDefault="00651480">
                  <w:r>
                    <w:t>H3</w:t>
                  </w:r>
                </w:p>
              </w:txbxContent>
            </v:textbox>
          </v:shape>
        </w:pict>
      </w:r>
    </w:p>
    <w:p w14:paraId="2733A99C" w14:textId="63319205" w:rsidR="003D777D" w:rsidRDefault="003D777D" w:rsidP="003D777D">
      <w:pPr>
        <w:pStyle w:val="ListParagraph"/>
        <w:spacing w:line="360" w:lineRule="auto"/>
        <w:ind w:left="1440" w:firstLine="720"/>
        <w:jc w:val="both"/>
        <w:rPr>
          <w:rFonts w:ascii="Times New Roman" w:hAnsi="Times New Roman" w:cs="Times New Roman"/>
          <w:sz w:val="24"/>
          <w:szCs w:val="24"/>
        </w:rPr>
      </w:pPr>
    </w:p>
    <w:p w14:paraId="3C75AA23" w14:textId="0FD99D26" w:rsidR="00651480" w:rsidRDefault="00651480" w:rsidP="003D777D">
      <w:pPr>
        <w:pStyle w:val="ListParagraph"/>
        <w:spacing w:line="360" w:lineRule="auto"/>
        <w:ind w:left="1440" w:firstLine="720"/>
        <w:jc w:val="both"/>
        <w:rPr>
          <w:rFonts w:ascii="Times New Roman" w:hAnsi="Times New Roman" w:cs="Times New Roman"/>
          <w:sz w:val="24"/>
          <w:szCs w:val="24"/>
        </w:rPr>
      </w:pPr>
    </w:p>
    <w:p w14:paraId="4AC506CE" w14:textId="3E4AB0C1" w:rsidR="00651480" w:rsidRDefault="00825B70" w:rsidP="003D777D">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w14:anchorId="607C7278">
          <v:shape id="_x0000_s2099" type="#_x0000_t202" style="position:absolute;left:0;text-align:left;margin-left:272.6pt;margin-top:19.4pt;width:36.7pt;height:21.15pt;z-index:251672576" stroked="f" strokecolor="blue">
            <v:textbox style="mso-next-textbox:#_x0000_s2099">
              <w:txbxContent>
                <w:p w14:paraId="07992749" w14:textId="0B6389F8" w:rsidR="00651480" w:rsidRDefault="00651480" w:rsidP="00651480">
                  <w:r>
                    <w:t>H4</w:t>
                  </w:r>
                </w:p>
              </w:txbxContent>
            </v:textbox>
          </v:shape>
        </w:pict>
      </w:r>
    </w:p>
    <w:p w14:paraId="1AB7B530" w14:textId="61B210BA" w:rsidR="00651480" w:rsidRDefault="00651480" w:rsidP="003D777D">
      <w:pPr>
        <w:pStyle w:val="ListParagraph"/>
        <w:spacing w:line="360" w:lineRule="auto"/>
        <w:ind w:left="1440" w:firstLine="720"/>
        <w:jc w:val="both"/>
        <w:rPr>
          <w:rFonts w:ascii="Times New Roman" w:hAnsi="Times New Roman" w:cs="Times New Roman"/>
          <w:sz w:val="24"/>
          <w:szCs w:val="24"/>
        </w:rPr>
      </w:pPr>
    </w:p>
    <w:p w14:paraId="0C30E766" w14:textId="753E2F78" w:rsidR="00651480" w:rsidRDefault="00825B70" w:rsidP="00795C50">
      <w:pPr>
        <w:pStyle w:val="ListParagraph"/>
        <w:spacing w:after="0" w:line="360" w:lineRule="auto"/>
        <w:ind w:left="1440" w:firstLine="720"/>
        <w:jc w:val="center"/>
        <w:rPr>
          <w:rFonts w:ascii="Times New Roman" w:hAnsi="Times New Roman" w:cs="Times New Roman"/>
          <w:sz w:val="24"/>
          <w:szCs w:val="24"/>
        </w:rPr>
      </w:pPr>
      <w:r>
        <w:rPr>
          <w:rFonts w:ascii="Times New Roman" w:hAnsi="Times New Roman" w:cs="Times New Roman"/>
          <w:noProof/>
          <w:sz w:val="24"/>
          <w:szCs w:val="24"/>
        </w:rPr>
        <w:pict w14:anchorId="56E375D7">
          <v:shape id="_x0000_s2089" type="#_x0000_t32" style="position:absolute;left:0;text-align:left;margin-left:21.9pt;margin-top:3pt;width:314.7pt;height:0;z-index:251663360" o:connectortype="straight"/>
        </w:pict>
      </w:r>
    </w:p>
    <w:p w14:paraId="415CBBC9" w14:textId="4FF1310B" w:rsidR="006B7792" w:rsidRPr="006B7792" w:rsidRDefault="006B7792" w:rsidP="006B7792">
      <w:pPr>
        <w:pStyle w:val="Caption"/>
        <w:jc w:val="center"/>
        <w:rPr>
          <w:rFonts w:ascii="Times New Roman" w:hAnsi="Times New Roman" w:cs="Times New Roman"/>
          <w:b/>
          <w:bCs/>
          <w:i w:val="0"/>
          <w:iCs w:val="0"/>
          <w:color w:val="171717" w:themeColor="background2" w:themeShade="1A"/>
          <w:sz w:val="24"/>
          <w:szCs w:val="24"/>
        </w:rPr>
      </w:pPr>
      <w:bookmarkStart w:id="62" w:name="_Toc186790057"/>
      <w:r w:rsidRPr="006B7792">
        <w:rPr>
          <w:rFonts w:ascii="Times New Roman" w:hAnsi="Times New Roman" w:cs="Times New Roman"/>
          <w:b/>
          <w:bCs/>
          <w:i w:val="0"/>
          <w:iCs w:val="0"/>
          <w:color w:val="171717" w:themeColor="background2" w:themeShade="1A"/>
          <w:sz w:val="24"/>
          <w:szCs w:val="24"/>
        </w:rPr>
        <w:t xml:space="preserve">Gambar 2. </w:t>
      </w:r>
      <w:r w:rsidRPr="006B7792">
        <w:rPr>
          <w:rFonts w:ascii="Times New Roman" w:hAnsi="Times New Roman" w:cs="Times New Roman"/>
          <w:b/>
          <w:bCs/>
          <w:i w:val="0"/>
          <w:iCs w:val="0"/>
          <w:color w:val="171717" w:themeColor="background2" w:themeShade="1A"/>
          <w:sz w:val="24"/>
          <w:szCs w:val="24"/>
        </w:rPr>
        <w:fldChar w:fldCharType="begin"/>
      </w:r>
      <w:r w:rsidRPr="006B7792">
        <w:rPr>
          <w:rFonts w:ascii="Times New Roman" w:hAnsi="Times New Roman" w:cs="Times New Roman"/>
          <w:b/>
          <w:bCs/>
          <w:i w:val="0"/>
          <w:iCs w:val="0"/>
          <w:color w:val="171717" w:themeColor="background2" w:themeShade="1A"/>
          <w:sz w:val="24"/>
          <w:szCs w:val="24"/>
        </w:rPr>
        <w:instrText xml:space="preserve"> SEQ Gambar_2. \* ARABIC </w:instrText>
      </w:r>
      <w:r w:rsidRPr="006B7792">
        <w:rPr>
          <w:rFonts w:ascii="Times New Roman" w:hAnsi="Times New Roman" w:cs="Times New Roman"/>
          <w:b/>
          <w:bCs/>
          <w:i w:val="0"/>
          <w:iCs w:val="0"/>
          <w:color w:val="171717" w:themeColor="background2" w:themeShade="1A"/>
          <w:sz w:val="24"/>
          <w:szCs w:val="24"/>
        </w:rPr>
        <w:fldChar w:fldCharType="separate"/>
      </w:r>
      <w:r w:rsidRPr="006B7792">
        <w:rPr>
          <w:rFonts w:ascii="Times New Roman" w:hAnsi="Times New Roman" w:cs="Times New Roman"/>
          <w:b/>
          <w:bCs/>
          <w:i w:val="0"/>
          <w:iCs w:val="0"/>
          <w:noProof/>
          <w:color w:val="171717" w:themeColor="background2" w:themeShade="1A"/>
          <w:sz w:val="24"/>
          <w:szCs w:val="24"/>
        </w:rPr>
        <w:t>1</w:t>
      </w:r>
      <w:bookmarkEnd w:id="62"/>
      <w:r w:rsidRPr="006B7792">
        <w:rPr>
          <w:rFonts w:ascii="Times New Roman" w:hAnsi="Times New Roman" w:cs="Times New Roman"/>
          <w:b/>
          <w:bCs/>
          <w:i w:val="0"/>
          <w:iCs w:val="0"/>
          <w:color w:val="171717" w:themeColor="background2" w:themeShade="1A"/>
          <w:sz w:val="24"/>
          <w:szCs w:val="24"/>
        </w:rPr>
        <w:fldChar w:fldCharType="end"/>
      </w:r>
    </w:p>
    <w:p w14:paraId="72277660" w14:textId="56B037E2" w:rsidR="00F3682C" w:rsidRPr="006B7792" w:rsidRDefault="006B7792" w:rsidP="006B7792">
      <w:pPr>
        <w:pStyle w:val="Caption"/>
        <w:jc w:val="center"/>
        <w:rPr>
          <w:rFonts w:ascii="Times New Roman" w:hAnsi="Times New Roman" w:cs="Times New Roman"/>
          <w:b/>
          <w:bCs/>
          <w:i w:val="0"/>
          <w:iCs w:val="0"/>
          <w:color w:val="171717" w:themeColor="background2" w:themeShade="1A"/>
          <w:sz w:val="24"/>
          <w:szCs w:val="24"/>
        </w:rPr>
      </w:pPr>
      <w:proofErr w:type="spellStart"/>
      <w:r w:rsidRPr="006B7792">
        <w:rPr>
          <w:rFonts w:ascii="Times New Roman" w:hAnsi="Times New Roman" w:cs="Times New Roman"/>
          <w:b/>
          <w:bCs/>
          <w:i w:val="0"/>
          <w:iCs w:val="0"/>
          <w:color w:val="171717" w:themeColor="background2" w:themeShade="1A"/>
          <w:sz w:val="24"/>
          <w:szCs w:val="24"/>
        </w:rPr>
        <w:t>Kerangka</w:t>
      </w:r>
      <w:proofErr w:type="spellEnd"/>
      <w:r w:rsidRPr="006B7792">
        <w:rPr>
          <w:rFonts w:ascii="Times New Roman" w:hAnsi="Times New Roman" w:cs="Times New Roman"/>
          <w:b/>
          <w:bCs/>
          <w:i w:val="0"/>
          <w:iCs w:val="0"/>
          <w:color w:val="171717" w:themeColor="background2" w:themeShade="1A"/>
          <w:sz w:val="24"/>
          <w:szCs w:val="24"/>
        </w:rPr>
        <w:t xml:space="preserve"> Teori</w:t>
      </w:r>
    </w:p>
    <w:p w14:paraId="7CC790AE" w14:textId="1C9EA830" w:rsidR="006F445A" w:rsidRPr="008F0672" w:rsidRDefault="002A0722" w:rsidP="008F0672">
      <w:pPr>
        <w:ind w:firstLine="720"/>
        <w:rPr>
          <w:rFonts w:ascii="Times New Roman" w:hAnsi="Times New Roman" w:cs="Times New Roman"/>
          <w:sz w:val="24"/>
          <w:szCs w:val="24"/>
        </w:rPr>
      </w:pPr>
      <w:proofErr w:type="spellStart"/>
      <w:r w:rsidRPr="008F0672">
        <w:rPr>
          <w:rFonts w:ascii="Times New Roman" w:hAnsi="Times New Roman" w:cs="Times New Roman"/>
          <w:sz w:val="24"/>
          <w:szCs w:val="24"/>
        </w:rPr>
        <w:t>Hipotesis</w:t>
      </w:r>
      <w:proofErr w:type="spellEnd"/>
      <w:r w:rsidR="006F445A" w:rsidRPr="008F0672">
        <w:rPr>
          <w:rFonts w:ascii="Times New Roman" w:hAnsi="Times New Roman" w:cs="Times New Roman"/>
          <w:sz w:val="24"/>
          <w:szCs w:val="24"/>
        </w:rPr>
        <w:t>:</w:t>
      </w:r>
    </w:p>
    <w:p w14:paraId="2DE60D68" w14:textId="77777777" w:rsidR="002A0722" w:rsidRPr="008F0672" w:rsidRDefault="002A0722" w:rsidP="008F0672">
      <w:pPr>
        <w:ind w:left="720"/>
        <w:rPr>
          <w:rFonts w:ascii="Times New Roman" w:hAnsi="Times New Roman" w:cs="Times New Roman"/>
          <w:sz w:val="24"/>
          <w:szCs w:val="24"/>
        </w:rPr>
      </w:pPr>
      <w:r w:rsidRPr="008F0672">
        <w:rPr>
          <w:rFonts w:ascii="Times New Roman" w:hAnsi="Times New Roman" w:cs="Times New Roman"/>
          <w:sz w:val="24"/>
          <w:szCs w:val="24"/>
        </w:rPr>
        <w:t>H</w:t>
      </w:r>
      <w:proofErr w:type="gramStart"/>
      <w:r w:rsidRPr="008F0672">
        <w:rPr>
          <w:rFonts w:ascii="Times New Roman" w:hAnsi="Times New Roman" w:cs="Times New Roman"/>
          <w:sz w:val="24"/>
          <w:szCs w:val="24"/>
        </w:rPr>
        <w:t>1 :</w:t>
      </w:r>
      <w:proofErr w:type="gram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Diduga</w:t>
      </w:r>
      <w:proofErr w:type="spellEnd"/>
      <w:r w:rsidRPr="008F0672">
        <w:rPr>
          <w:rFonts w:ascii="Times New Roman" w:hAnsi="Times New Roman" w:cs="Times New Roman"/>
          <w:sz w:val="24"/>
          <w:szCs w:val="24"/>
        </w:rPr>
        <w:t xml:space="preserve"> </w:t>
      </w:r>
      <w:r w:rsidRPr="008F0672">
        <w:rPr>
          <w:rFonts w:ascii="Times New Roman" w:hAnsi="Times New Roman" w:cs="Times New Roman"/>
          <w:i/>
          <w:iCs/>
          <w:sz w:val="24"/>
          <w:szCs w:val="24"/>
        </w:rPr>
        <w:t>live streaming shopping</w:t>
      </w:r>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berpengaruh</w:t>
      </w:r>
      <w:proofErr w:type="spell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terhadap</w:t>
      </w:r>
      <w:proofErr w:type="spellEnd"/>
      <w:r w:rsidRPr="008F0672">
        <w:rPr>
          <w:rFonts w:ascii="Times New Roman" w:hAnsi="Times New Roman" w:cs="Times New Roman"/>
          <w:sz w:val="24"/>
          <w:szCs w:val="24"/>
        </w:rPr>
        <w:t xml:space="preserve"> Keputusan </w:t>
      </w:r>
      <w:proofErr w:type="spellStart"/>
      <w:r w:rsidRPr="008F0672">
        <w:rPr>
          <w:rFonts w:ascii="Times New Roman" w:hAnsi="Times New Roman" w:cs="Times New Roman"/>
          <w:sz w:val="24"/>
          <w:szCs w:val="24"/>
        </w:rPr>
        <w:t>pembelian</w:t>
      </w:r>
      <w:proofErr w:type="spellEnd"/>
    </w:p>
    <w:p w14:paraId="3102AF9F" w14:textId="77777777" w:rsidR="002A0722" w:rsidRPr="008F0672" w:rsidRDefault="002A0722" w:rsidP="008F0672">
      <w:pPr>
        <w:ind w:firstLine="720"/>
        <w:rPr>
          <w:rFonts w:ascii="Times New Roman" w:hAnsi="Times New Roman" w:cs="Times New Roman"/>
          <w:sz w:val="24"/>
          <w:szCs w:val="24"/>
        </w:rPr>
      </w:pPr>
      <w:r w:rsidRPr="008F0672">
        <w:rPr>
          <w:rFonts w:ascii="Times New Roman" w:hAnsi="Times New Roman" w:cs="Times New Roman"/>
          <w:sz w:val="24"/>
          <w:szCs w:val="24"/>
        </w:rPr>
        <w:t>H</w:t>
      </w:r>
      <w:proofErr w:type="gramStart"/>
      <w:r w:rsidRPr="008F0672">
        <w:rPr>
          <w:rFonts w:ascii="Times New Roman" w:hAnsi="Times New Roman" w:cs="Times New Roman"/>
          <w:sz w:val="24"/>
          <w:szCs w:val="24"/>
        </w:rPr>
        <w:t>2 :</w:t>
      </w:r>
      <w:proofErr w:type="gram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Diduga</w:t>
      </w:r>
      <w:proofErr w:type="spell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harga</w:t>
      </w:r>
      <w:proofErr w:type="spell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berpengaruh</w:t>
      </w:r>
      <w:proofErr w:type="spell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terhadap</w:t>
      </w:r>
      <w:proofErr w:type="spellEnd"/>
      <w:r w:rsidRPr="008F0672">
        <w:rPr>
          <w:rFonts w:ascii="Times New Roman" w:hAnsi="Times New Roman" w:cs="Times New Roman"/>
          <w:sz w:val="24"/>
          <w:szCs w:val="24"/>
        </w:rPr>
        <w:t xml:space="preserve"> Keputusan </w:t>
      </w:r>
      <w:proofErr w:type="spellStart"/>
      <w:r w:rsidRPr="008F0672">
        <w:rPr>
          <w:rFonts w:ascii="Times New Roman" w:hAnsi="Times New Roman" w:cs="Times New Roman"/>
          <w:sz w:val="24"/>
          <w:szCs w:val="24"/>
        </w:rPr>
        <w:t>pembelian</w:t>
      </w:r>
      <w:proofErr w:type="spellEnd"/>
    </w:p>
    <w:p w14:paraId="36D0FF92" w14:textId="77777777" w:rsidR="002A0722" w:rsidRPr="008F0672" w:rsidRDefault="002A0722" w:rsidP="008F0672">
      <w:pPr>
        <w:ind w:firstLine="720"/>
        <w:rPr>
          <w:rFonts w:ascii="Times New Roman" w:hAnsi="Times New Roman" w:cs="Times New Roman"/>
          <w:sz w:val="24"/>
          <w:szCs w:val="24"/>
        </w:rPr>
      </w:pPr>
      <w:r w:rsidRPr="008F0672">
        <w:rPr>
          <w:rFonts w:ascii="Times New Roman" w:hAnsi="Times New Roman" w:cs="Times New Roman"/>
          <w:sz w:val="24"/>
          <w:szCs w:val="24"/>
        </w:rPr>
        <w:t>H</w:t>
      </w:r>
      <w:proofErr w:type="gramStart"/>
      <w:r w:rsidRPr="008F0672">
        <w:rPr>
          <w:rFonts w:ascii="Times New Roman" w:hAnsi="Times New Roman" w:cs="Times New Roman"/>
          <w:sz w:val="24"/>
          <w:szCs w:val="24"/>
        </w:rPr>
        <w:t>3 :</w:t>
      </w:r>
      <w:proofErr w:type="gram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Diduga</w:t>
      </w:r>
      <w:proofErr w:type="spellEnd"/>
      <w:r w:rsidRPr="008F0672">
        <w:rPr>
          <w:rFonts w:ascii="Times New Roman" w:hAnsi="Times New Roman" w:cs="Times New Roman"/>
          <w:sz w:val="24"/>
          <w:szCs w:val="24"/>
        </w:rPr>
        <w:t xml:space="preserve"> label halal </w:t>
      </w:r>
      <w:proofErr w:type="spellStart"/>
      <w:r w:rsidRPr="008F0672">
        <w:rPr>
          <w:rFonts w:ascii="Times New Roman" w:hAnsi="Times New Roman" w:cs="Times New Roman"/>
          <w:sz w:val="24"/>
          <w:szCs w:val="24"/>
        </w:rPr>
        <w:t>berpengaruh</w:t>
      </w:r>
      <w:proofErr w:type="spell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terhadap</w:t>
      </w:r>
      <w:proofErr w:type="spellEnd"/>
      <w:r w:rsidRPr="008F0672">
        <w:rPr>
          <w:rFonts w:ascii="Times New Roman" w:hAnsi="Times New Roman" w:cs="Times New Roman"/>
          <w:sz w:val="24"/>
          <w:szCs w:val="24"/>
        </w:rPr>
        <w:t xml:space="preserve"> Keputusan </w:t>
      </w:r>
      <w:proofErr w:type="spellStart"/>
      <w:r w:rsidRPr="008F0672">
        <w:rPr>
          <w:rFonts w:ascii="Times New Roman" w:hAnsi="Times New Roman" w:cs="Times New Roman"/>
          <w:sz w:val="24"/>
          <w:szCs w:val="24"/>
        </w:rPr>
        <w:t>pembelian</w:t>
      </w:r>
      <w:proofErr w:type="spellEnd"/>
    </w:p>
    <w:p w14:paraId="49C920AA" w14:textId="77777777" w:rsidR="002A0722" w:rsidRPr="008F0672" w:rsidRDefault="002A0722" w:rsidP="008F0672">
      <w:pPr>
        <w:ind w:left="709"/>
        <w:rPr>
          <w:rFonts w:ascii="Times New Roman" w:hAnsi="Times New Roman" w:cs="Times New Roman"/>
          <w:sz w:val="24"/>
          <w:szCs w:val="24"/>
        </w:rPr>
      </w:pPr>
      <w:r w:rsidRPr="008F0672">
        <w:rPr>
          <w:rFonts w:ascii="Times New Roman" w:hAnsi="Times New Roman" w:cs="Times New Roman"/>
          <w:sz w:val="24"/>
          <w:szCs w:val="24"/>
        </w:rPr>
        <w:t>H</w:t>
      </w:r>
      <w:proofErr w:type="gramStart"/>
      <w:r w:rsidRPr="008F0672">
        <w:rPr>
          <w:rFonts w:ascii="Times New Roman" w:hAnsi="Times New Roman" w:cs="Times New Roman"/>
          <w:sz w:val="24"/>
          <w:szCs w:val="24"/>
        </w:rPr>
        <w:t>4 :</w:t>
      </w:r>
      <w:proofErr w:type="gram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Diduga</w:t>
      </w:r>
      <w:proofErr w:type="spellEnd"/>
      <w:r w:rsidRPr="008F0672">
        <w:rPr>
          <w:rFonts w:ascii="Times New Roman" w:hAnsi="Times New Roman" w:cs="Times New Roman"/>
          <w:sz w:val="24"/>
          <w:szCs w:val="24"/>
        </w:rPr>
        <w:t xml:space="preserve"> </w:t>
      </w:r>
      <w:r w:rsidRPr="008F0672">
        <w:rPr>
          <w:rFonts w:ascii="Times New Roman" w:hAnsi="Times New Roman" w:cs="Times New Roman"/>
          <w:i/>
          <w:iCs/>
          <w:sz w:val="24"/>
          <w:szCs w:val="24"/>
        </w:rPr>
        <w:t>live streaming shopping</w:t>
      </w:r>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harga</w:t>
      </w:r>
      <w:proofErr w:type="spellEnd"/>
      <w:r w:rsidRPr="008F0672">
        <w:rPr>
          <w:rFonts w:ascii="Times New Roman" w:hAnsi="Times New Roman" w:cs="Times New Roman"/>
          <w:sz w:val="24"/>
          <w:szCs w:val="24"/>
        </w:rPr>
        <w:t xml:space="preserve"> dan label halal </w:t>
      </w:r>
      <w:proofErr w:type="spellStart"/>
      <w:r w:rsidRPr="008F0672">
        <w:rPr>
          <w:rFonts w:ascii="Times New Roman" w:hAnsi="Times New Roman" w:cs="Times New Roman"/>
          <w:sz w:val="24"/>
          <w:szCs w:val="24"/>
        </w:rPr>
        <w:t>berpengaruh</w:t>
      </w:r>
      <w:proofErr w:type="spellEnd"/>
      <w:r w:rsidRPr="008F0672">
        <w:rPr>
          <w:rFonts w:ascii="Times New Roman" w:hAnsi="Times New Roman" w:cs="Times New Roman"/>
          <w:sz w:val="24"/>
          <w:szCs w:val="24"/>
        </w:rPr>
        <w:t xml:space="preserve"> </w:t>
      </w:r>
      <w:proofErr w:type="spellStart"/>
      <w:r w:rsidRPr="008F0672">
        <w:rPr>
          <w:rFonts w:ascii="Times New Roman" w:hAnsi="Times New Roman" w:cs="Times New Roman"/>
          <w:sz w:val="24"/>
          <w:szCs w:val="24"/>
        </w:rPr>
        <w:t>terhadap</w:t>
      </w:r>
      <w:proofErr w:type="spellEnd"/>
      <w:r w:rsidRPr="008F0672">
        <w:rPr>
          <w:rFonts w:ascii="Times New Roman" w:hAnsi="Times New Roman" w:cs="Times New Roman"/>
          <w:sz w:val="24"/>
          <w:szCs w:val="24"/>
        </w:rPr>
        <w:t xml:space="preserve"> Keputusan </w:t>
      </w:r>
      <w:proofErr w:type="spellStart"/>
      <w:r w:rsidRPr="008F0672">
        <w:rPr>
          <w:rFonts w:ascii="Times New Roman" w:hAnsi="Times New Roman" w:cs="Times New Roman"/>
          <w:sz w:val="24"/>
          <w:szCs w:val="24"/>
        </w:rPr>
        <w:t>pembelian</w:t>
      </w:r>
      <w:proofErr w:type="spellEnd"/>
    </w:p>
    <w:p w14:paraId="41AF1C63" w14:textId="77777777" w:rsidR="00774A53" w:rsidRDefault="00774A53" w:rsidP="00E309EC">
      <w:pPr>
        <w:spacing w:before="4" w:after="0" w:line="360" w:lineRule="auto"/>
        <w:ind w:left="425" w:right="176" w:firstLine="720"/>
        <w:jc w:val="both"/>
        <w:rPr>
          <w:rFonts w:ascii="Times New Roman" w:hAnsi="Times New Roman" w:cs="Times New Roman"/>
          <w:sz w:val="24"/>
          <w:szCs w:val="24"/>
        </w:rPr>
      </w:pPr>
    </w:p>
    <w:p w14:paraId="507CC711" w14:textId="0F33A64E" w:rsidR="006F445A" w:rsidRPr="00774A53" w:rsidRDefault="00774A53" w:rsidP="00E309EC">
      <w:pPr>
        <w:spacing w:before="4" w:after="0" w:line="360" w:lineRule="auto"/>
        <w:ind w:left="425" w:right="176" w:firstLine="720"/>
        <w:jc w:val="both"/>
        <w:rPr>
          <w:rFonts w:ascii="Times New Roman" w:hAnsi="Times New Roman" w:cs="Times New Roman"/>
          <w:sz w:val="24"/>
          <w:szCs w:val="24"/>
        </w:rPr>
      </w:pPr>
      <w:proofErr w:type="spellStart"/>
      <w:r w:rsidRPr="00774A53">
        <w:rPr>
          <w:rFonts w:ascii="Times New Roman" w:hAnsi="Times New Roman" w:cs="Times New Roman"/>
          <w:sz w:val="24"/>
          <w:szCs w:val="24"/>
        </w:rPr>
        <w:t>Berdasarkan</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kerangka</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tersebut</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peneliti</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berniat</w:t>
      </w:r>
      <w:proofErr w:type="spellEnd"/>
      <w:r w:rsidRPr="00774A53">
        <w:rPr>
          <w:rFonts w:ascii="Times New Roman" w:hAnsi="Times New Roman" w:cs="Times New Roman"/>
          <w:sz w:val="24"/>
          <w:szCs w:val="24"/>
        </w:rPr>
        <w:t xml:space="preserve"> untuk </w:t>
      </w:r>
      <w:proofErr w:type="spellStart"/>
      <w:r w:rsidRPr="00774A53">
        <w:rPr>
          <w:rFonts w:ascii="Times New Roman" w:hAnsi="Times New Roman" w:cs="Times New Roman"/>
          <w:sz w:val="24"/>
          <w:szCs w:val="24"/>
        </w:rPr>
        <w:t>melakukan</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penelitian</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mengenai</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pengaruh</w:t>
      </w:r>
      <w:proofErr w:type="spellEnd"/>
      <w:r w:rsidRPr="00774A53">
        <w:rPr>
          <w:rFonts w:ascii="Times New Roman" w:hAnsi="Times New Roman" w:cs="Times New Roman"/>
          <w:sz w:val="24"/>
          <w:szCs w:val="24"/>
        </w:rPr>
        <w:t xml:space="preserve"> </w:t>
      </w:r>
      <w:r w:rsidRPr="00774A53">
        <w:rPr>
          <w:rFonts w:ascii="Times New Roman" w:hAnsi="Times New Roman" w:cs="Times New Roman"/>
          <w:i/>
          <w:iCs/>
          <w:sz w:val="24"/>
          <w:szCs w:val="24"/>
        </w:rPr>
        <w:t>live streaming shopping</w:t>
      </w:r>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terhadap</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keputusan</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pembelian</w:t>
      </w:r>
      <w:proofErr w:type="spellEnd"/>
      <w:r w:rsidRPr="00774A53">
        <w:rPr>
          <w:rFonts w:ascii="Times New Roman" w:hAnsi="Times New Roman" w:cs="Times New Roman"/>
          <w:sz w:val="24"/>
          <w:szCs w:val="24"/>
        </w:rPr>
        <w:t xml:space="preserve"> (H1), </w:t>
      </w:r>
      <w:proofErr w:type="spellStart"/>
      <w:r w:rsidRPr="00774A53">
        <w:rPr>
          <w:rFonts w:ascii="Times New Roman" w:hAnsi="Times New Roman" w:cs="Times New Roman"/>
          <w:sz w:val="24"/>
          <w:szCs w:val="24"/>
        </w:rPr>
        <w:t>pengaruh</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harga</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terhadap</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keputusan</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pembelian</w:t>
      </w:r>
      <w:proofErr w:type="spellEnd"/>
      <w:r w:rsidRPr="00774A53">
        <w:rPr>
          <w:rFonts w:ascii="Times New Roman" w:hAnsi="Times New Roman" w:cs="Times New Roman"/>
          <w:sz w:val="24"/>
          <w:szCs w:val="24"/>
        </w:rPr>
        <w:t xml:space="preserve"> (H2), dan </w:t>
      </w:r>
      <w:proofErr w:type="spellStart"/>
      <w:r w:rsidRPr="00774A53">
        <w:rPr>
          <w:rFonts w:ascii="Times New Roman" w:hAnsi="Times New Roman" w:cs="Times New Roman"/>
          <w:sz w:val="24"/>
          <w:szCs w:val="24"/>
        </w:rPr>
        <w:t>pengaruh</w:t>
      </w:r>
      <w:proofErr w:type="spellEnd"/>
      <w:r w:rsidRPr="00774A53">
        <w:rPr>
          <w:rFonts w:ascii="Times New Roman" w:hAnsi="Times New Roman" w:cs="Times New Roman"/>
          <w:sz w:val="24"/>
          <w:szCs w:val="24"/>
        </w:rPr>
        <w:t xml:space="preserve"> label halal </w:t>
      </w:r>
      <w:proofErr w:type="spellStart"/>
      <w:r w:rsidRPr="00774A53">
        <w:rPr>
          <w:rFonts w:ascii="Times New Roman" w:hAnsi="Times New Roman" w:cs="Times New Roman"/>
          <w:sz w:val="24"/>
          <w:szCs w:val="24"/>
        </w:rPr>
        <w:t>terhadap</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keputusan</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pembelian</w:t>
      </w:r>
      <w:proofErr w:type="spellEnd"/>
      <w:r w:rsidRPr="00774A53">
        <w:rPr>
          <w:rFonts w:ascii="Times New Roman" w:hAnsi="Times New Roman" w:cs="Times New Roman"/>
          <w:sz w:val="24"/>
          <w:szCs w:val="24"/>
        </w:rPr>
        <w:t xml:space="preserve"> (H3). </w:t>
      </w:r>
      <w:proofErr w:type="spellStart"/>
      <w:r w:rsidRPr="00774A53">
        <w:rPr>
          <w:rFonts w:ascii="Times New Roman" w:hAnsi="Times New Roman" w:cs="Times New Roman"/>
          <w:sz w:val="24"/>
          <w:szCs w:val="24"/>
        </w:rPr>
        <w:t>Objek</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penelitian</w:t>
      </w:r>
      <w:proofErr w:type="spellEnd"/>
      <w:r w:rsidRPr="00774A53">
        <w:rPr>
          <w:rFonts w:ascii="Times New Roman" w:hAnsi="Times New Roman" w:cs="Times New Roman"/>
          <w:sz w:val="24"/>
          <w:szCs w:val="24"/>
        </w:rPr>
        <w:t xml:space="preserve"> ini </w:t>
      </w:r>
      <w:proofErr w:type="spellStart"/>
      <w:r w:rsidRPr="00774A53">
        <w:rPr>
          <w:rFonts w:ascii="Times New Roman" w:hAnsi="Times New Roman" w:cs="Times New Roman"/>
          <w:sz w:val="24"/>
          <w:szCs w:val="24"/>
        </w:rPr>
        <w:t>adalah</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Generasi</w:t>
      </w:r>
      <w:proofErr w:type="spellEnd"/>
      <w:r w:rsidRPr="00774A53">
        <w:rPr>
          <w:rFonts w:ascii="Times New Roman" w:hAnsi="Times New Roman" w:cs="Times New Roman"/>
          <w:sz w:val="24"/>
          <w:szCs w:val="24"/>
        </w:rPr>
        <w:t xml:space="preserve"> Z di Kota Semarang yang </w:t>
      </w:r>
      <w:proofErr w:type="spellStart"/>
      <w:r w:rsidRPr="00774A53">
        <w:rPr>
          <w:rFonts w:ascii="Times New Roman" w:hAnsi="Times New Roman" w:cs="Times New Roman"/>
          <w:sz w:val="24"/>
          <w:szCs w:val="24"/>
        </w:rPr>
        <w:t>melakukan</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pembelian</w:t>
      </w:r>
      <w:proofErr w:type="spellEnd"/>
      <w:r w:rsidRPr="00774A53">
        <w:rPr>
          <w:rFonts w:ascii="Times New Roman" w:hAnsi="Times New Roman" w:cs="Times New Roman"/>
          <w:sz w:val="24"/>
          <w:szCs w:val="24"/>
        </w:rPr>
        <w:t xml:space="preserve"> </w:t>
      </w:r>
      <w:proofErr w:type="spellStart"/>
      <w:r w:rsidRPr="00774A53">
        <w:rPr>
          <w:rFonts w:ascii="Times New Roman" w:hAnsi="Times New Roman" w:cs="Times New Roman"/>
          <w:sz w:val="24"/>
          <w:szCs w:val="24"/>
        </w:rPr>
        <w:t>produk</w:t>
      </w:r>
      <w:proofErr w:type="spellEnd"/>
      <w:r w:rsidRPr="00774A53">
        <w:rPr>
          <w:rFonts w:ascii="Times New Roman" w:hAnsi="Times New Roman" w:cs="Times New Roman"/>
          <w:sz w:val="24"/>
          <w:szCs w:val="24"/>
        </w:rPr>
        <w:t xml:space="preserve"> </w:t>
      </w:r>
      <w:r w:rsidRPr="005E032B">
        <w:rPr>
          <w:rFonts w:ascii="Times New Roman" w:hAnsi="Times New Roman" w:cs="Times New Roman"/>
          <w:i/>
          <w:iCs/>
          <w:sz w:val="24"/>
          <w:szCs w:val="24"/>
        </w:rPr>
        <w:t xml:space="preserve">skincare The </w:t>
      </w:r>
      <w:proofErr w:type="spellStart"/>
      <w:proofErr w:type="gramStart"/>
      <w:r w:rsidRPr="005E032B">
        <w:rPr>
          <w:rFonts w:ascii="Times New Roman" w:hAnsi="Times New Roman" w:cs="Times New Roman"/>
          <w:i/>
          <w:iCs/>
          <w:sz w:val="24"/>
          <w:szCs w:val="24"/>
        </w:rPr>
        <w:t>Originote</w:t>
      </w:r>
      <w:proofErr w:type="spellEnd"/>
      <w:r w:rsidRPr="00774A53">
        <w:rPr>
          <w:rFonts w:ascii="Times New Roman" w:hAnsi="Times New Roman" w:cs="Times New Roman"/>
          <w:sz w:val="24"/>
          <w:szCs w:val="24"/>
        </w:rPr>
        <w:t>.</w:t>
      </w:r>
      <w:r w:rsidR="006F445A" w:rsidRPr="006F445A">
        <w:rPr>
          <w:rFonts w:ascii="Times New Roman" w:hAnsi="Times New Roman" w:cs="Times New Roman"/>
          <w:sz w:val="24"/>
          <w:szCs w:val="24"/>
        </w:rPr>
        <w:t>.</w:t>
      </w:r>
      <w:proofErr w:type="gramEnd"/>
    </w:p>
    <w:p w14:paraId="23792DD6" w14:textId="1A8F14E6" w:rsidR="006F445A" w:rsidRPr="00486079" w:rsidRDefault="006F445A" w:rsidP="00486079">
      <w:pPr>
        <w:pStyle w:val="Heading2"/>
        <w:numPr>
          <w:ilvl w:val="0"/>
          <w:numId w:val="23"/>
        </w:numPr>
        <w:spacing w:before="62" w:line="360" w:lineRule="auto"/>
        <w:ind w:left="360" w:right="340"/>
        <w:rPr>
          <w:rFonts w:ascii="Times New Roman" w:hAnsi="Times New Roman" w:cs="Times New Roman"/>
          <w:b/>
          <w:bCs/>
          <w:color w:val="000000" w:themeColor="text1"/>
          <w:sz w:val="24"/>
          <w:szCs w:val="24"/>
        </w:rPr>
      </w:pPr>
      <w:bookmarkStart w:id="63" w:name="_Toc186785521"/>
      <w:proofErr w:type="spellStart"/>
      <w:r w:rsidRPr="00486079">
        <w:rPr>
          <w:rFonts w:ascii="Times New Roman" w:hAnsi="Times New Roman" w:cs="Times New Roman"/>
          <w:b/>
          <w:bCs/>
          <w:color w:val="000000" w:themeColor="text1"/>
          <w:sz w:val="24"/>
          <w:szCs w:val="24"/>
        </w:rPr>
        <w:lastRenderedPageBreak/>
        <w:t>Hipotesis</w:t>
      </w:r>
      <w:proofErr w:type="spellEnd"/>
      <w:r w:rsidRPr="00486079">
        <w:rPr>
          <w:rFonts w:ascii="Times New Roman" w:hAnsi="Times New Roman" w:cs="Times New Roman"/>
          <w:b/>
          <w:bCs/>
          <w:color w:val="000000" w:themeColor="text1"/>
          <w:sz w:val="24"/>
          <w:szCs w:val="24"/>
        </w:rPr>
        <w:t xml:space="preserve"> </w:t>
      </w:r>
      <w:proofErr w:type="spellStart"/>
      <w:r w:rsidRPr="00486079">
        <w:rPr>
          <w:rFonts w:ascii="Times New Roman" w:hAnsi="Times New Roman" w:cs="Times New Roman"/>
          <w:b/>
          <w:bCs/>
          <w:color w:val="000000" w:themeColor="text1"/>
          <w:sz w:val="24"/>
          <w:szCs w:val="24"/>
        </w:rPr>
        <w:t>Penelitian</w:t>
      </w:r>
      <w:bookmarkEnd w:id="63"/>
      <w:proofErr w:type="spellEnd"/>
    </w:p>
    <w:p w14:paraId="1037ED5F" w14:textId="07CABEE0" w:rsidR="006F445A" w:rsidRPr="00231D19" w:rsidRDefault="008061EF" w:rsidP="00E309EC">
      <w:pPr>
        <w:spacing w:before="4" w:after="0" w:line="360" w:lineRule="auto"/>
        <w:ind w:left="425" w:right="176" w:firstLine="720"/>
        <w:jc w:val="both"/>
        <w:rPr>
          <w:rFonts w:ascii="Times New Roman" w:hAnsi="Times New Roman" w:cs="Times New Roman"/>
          <w:sz w:val="24"/>
          <w:szCs w:val="24"/>
        </w:rPr>
      </w:pPr>
      <w:proofErr w:type="spellStart"/>
      <w:r w:rsidRPr="00231D19">
        <w:rPr>
          <w:rFonts w:ascii="Times New Roman" w:hAnsi="Times New Roman" w:cs="Times New Roman"/>
          <w:sz w:val="24"/>
          <w:szCs w:val="24"/>
        </w:rPr>
        <w:t>Sebuah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hipotesis</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adalah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sebuah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kesimpulan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sementara</w:t>
      </w:r>
      <w:proofErr w:type="spellEnd"/>
      <w:r w:rsidRPr="00231D19">
        <w:rPr>
          <w:rFonts w:ascii="Times New Roman" w:hAnsi="Times New Roman" w:cs="Times New Roman"/>
          <w:sz w:val="24"/>
          <w:szCs w:val="24"/>
        </w:rPr>
        <w:t xml:space="preserve"> yang belum final, </w:t>
      </w:r>
      <w:proofErr w:type="spellStart"/>
      <w:r w:rsidRPr="00231D19">
        <w:rPr>
          <w:rFonts w:ascii="Times New Roman" w:hAnsi="Times New Roman" w:cs="Times New Roman"/>
          <w:sz w:val="24"/>
          <w:szCs w:val="24"/>
        </w:rPr>
        <w:t>berupa</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dugaan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awal</w:t>
      </w:r>
      <w:proofErr w:type="spellEnd"/>
      <w:r w:rsidRPr="00231D19">
        <w:rPr>
          <w:rFonts w:ascii="Times New Roman" w:hAnsi="Times New Roman" w:cs="Times New Roman"/>
          <w:sz w:val="24"/>
          <w:szCs w:val="24"/>
        </w:rPr>
        <w:t xml:space="preserve"> atau </w:t>
      </w:r>
      <w:proofErr w:type="spellStart"/>
      <w:r w:rsidRPr="00231D19">
        <w:rPr>
          <w:rFonts w:ascii="Times New Roman" w:hAnsi="Times New Roman" w:cs="Times New Roman"/>
          <w:sz w:val="24"/>
          <w:szCs w:val="24"/>
        </w:rPr>
        <w:t>jawaban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sementara</w:t>
      </w:r>
      <w:proofErr w:type="spellEnd"/>
      <w:r w:rsidRPr="00231D19">
        <w:rPr>
          <w:rFonts w:ascii="Times New Roman" w:hAnsi="Times New Roman" w:cs="Times New Roman"/>
          <w:sz w:val="24"/>
          <w:szCs w:val="24"/>
        </w:rPr>
        <w:t xml:space="preserve"> yang </w:t>
      </w:r>
      <w:proofErr w:type="spellStart"/>
      <w:r w:rsidRPr="00231D19">
        <w:rPr>
          <w:rFonts w:ascii="Times New Roman" w:hAnsi="Times New Roman" w:cs="Times New Roman"/>
          <w:sz w:val="24"/>
          <w:szCs w:val="24"/>
        </w:rPr>
        <w:t>merupakan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konstruksi</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dari</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peneliti</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terkait</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dengan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masalah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penelitian</w:t>
      </w:r>
      <w:proofErr w:type="spellEnd"/>
      <w:r w:rsidRPr="00231D19">
        <w:rPr>
          <w:rFonts w:ascii="Times New Roman" w:hAnsi="Times New Roman" w:cs="Times New Roman"/>
          <w:sz w:val="24"/>
          <w:szCs w:val="24"/>
        </w:rPr>
        <w:t>.</w:t>
      </w:r>
      <w:r w:rsidR="00217FF6">
        <w:rPr>
          <w:rStyle w:val="FootnoteReference"/>
          <w:rFonts w:ascii="Times New Roman" w:hAnsi="Times New Roman" w:cs="Times New Roman"/>
          <w:sz w:val="24"/>
          <w:szCs w:val="24"/>
        </w:rPr>
        <w:footnoteReference w:id="64"/>
      </w:r>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Dengan</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demikian</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peneliti</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mengusulkan</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beberapa</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asumsi</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sementara</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mengenai</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berbagai</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variabel</w:t>
      </w:r>
      <w:proofErr w:type="spellEnd"/>
      <w:r w:rsidR="00217FF6" w:rsidRPr="00231D19">
        <w:rPr>
          <w:rFonts w:ascii="Times New Roman" w:hAnsi="Times New Roman" w:cs="Times New Roman"/>
          <w:sz w:val="24"/>
          <w:szCs w:val="24"/>
        </w:rPr>
        <w:t xml:space="preserve"> yang </w:t>
      </w:r>
      <w:proofErr w:type="spellStart"/>
      <w:r w:rsidR="00217FF6" w:rsidRPr="00231D19">
        <w:rPr>
          <w:rFonts w:ascii="Times New Roman" w:hAnsi="Times New Roman" w:cs="Times New Roman"/>
          <w:sz w:val="24"/>
          <w:szCs w:val="24"/>
        </w:rPr>
        <w:t>diambil</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dalam</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penelitian</w:t>
      </w:r>
      <w:proofErr w:type="spellEnd"/>
      <w:r w:rsidR="00217FF6" w:rsidRPr="00231D19">
        <w:rPr>
          <w:rFonts w:ascii="Times New Roman" w:hAnsi="Times New Roman" w:cs="Times New Roman"/>
          <w:sz w:val="24"/>
          <w:szCs w:val="24"/>
        </w:rPr>
        <w:t xml:space="preserve"> ini. </w:t>
      </w:r>
      <w:proofErr w:type="spellStart"/>
      <w:r w:rsidR="00217FF6" w:rsidRPr="00231D19">
        <w:rPr>
          <w:rFonts w:ascii="Times New Roman" w:hAnsi="Times New Roman" w:cs="Times New Roman"/>
          <w:sz w:val="24"/>
          <w:szCs w:val="24"/>
        </w:rPr>
        <w:t>Berdasarkan</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tinjauan</w:t>
      </w:r>
      <w:proofErr w:type="spellEnd"/>
      <w:r w:rsidR="00217FF6" w:rsidRPr="00231D19">
        <w:rPr>
          <w:rFonts w:ascii="Times New Roman" w:hAnsi="Times New Roman" w:cs="Times New Roman"/>
          <w:sz w:val="24"/>
          <w:szCs w:val="24"/>
        </w:rPr>
        <w:t xml:space="preserve"> Pustaka dan </w:t>
      </w:r>
      <w:proofErr w:type="spellStart"/>
      <w:r w:rsidR="00217FF6" w:rsidRPr="00231D19">
        <w:rPr>
          <w:rFonts w:ascii="Times New Roman" w:hAnsi="Times New Roman" w:cs="Times New Roman"/>
          <w:sz w:val="24"/>
          <w:szCs w:val="24"/>
        </w:rPr>
        <w:t>kerangka</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teori</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maka</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hipotesis</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penelitian</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dirumuskan</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sebgagai</w:t>
      </w:r>
      <w:proofErr w:type="spellEnd"/>
      <w:r w:rsidR="00217FF6" w:rsidRPr="00231D19">
        <w:rPr>
          <w:rFonts w:ascii="Times New Roman" w:hAnsi="Times New Roman" w:cs="Times New Roman"/>
          <w:sz w:val="24"/>
          <w:szCs w:val="24"/>
        </w:rPr>
        <w:t xml:space="preserve"> </w:t>
      </w:r>
      <w:proofErr w:type="spellStart"/>
      <w:r w:rsidR="00217FF6" w:rsidRPr="00231D19">
        <w:rPr>
          <w:rFonts w:ascii="Times New Roman" w:hAnsi="Times New Roman" w:cs="Times New Roman"/>
          <w:sz w:val="24"/>
          <w:szCs w:val="24"/>
        </w:rPr>
        <w:t>berikut</w:t>
      </w:r>
      <w:proofErr w:type="spellEnd"/>
      <w:r w:rsidR="00217FF6" w:rsidRPr="00231D19">
        <w:rPr>
          <w:rFonts w:ascii="Times New Roman" w:hAnsi="Times New Roman" w:cs="Times New Roman"/>
          <w:sz w:val="24"/>
          <w:szCs w:val="24"/>
        </w:rPr>
        <w:t>:</w:t>
      </w:r>
    </w:p>
    <w:p w14:paraId="69CA6CE7" w14:textId="153E6D04" w:rsidR="00217FF6" w:rsidRPr="00AE7D75" w:rsidRDefault="003C5751" w:rsidP="00A03070">
      <w:pPr>
        <w:pStyle w:val="ListParagraph"/>
        <w:numPr>
          <w:ilvl w:val="0"/>
          <w:numId w:val="42"/>
        </w:numPr>
        <w:spacing w:line="360" w:lineRule="auto"/>
        <w:ind w:left="927"/>
        <w:jc w:val="both"/>
        <w:rPr>
          <w:rFonts w:ascii="Times New Roman" w:hAnsi="Times New Roman" w:cs="Times New Roman"/>
          <w:sz w:val="24"/>
          <w:szCs w:val="24"/>
        </w:rPr>
      </w:pPr>
      <w:proofErr w:type="spellStart"/>
      <w:r w:rsidRPr="00AE7D75">
        <w:rPr>
          <w:rFonts w:ascii="Times New Roman" w:hAnsi="Times New Roman" w:cs="Times New Roman"/>
          <w:sz w:val="24"/>
          <w:szCs w:val="24"/>
        </w:rPr>
        <w:t>Pengaruh</w:t>
      </w:r>
      <w:proofErr w:type="spellEnd"/>
      <w:r w:rsidRPr="00AE7D75">
        <w:rPr>
          <w:rFonts w:ascii="Times New Roman" w:hAnsi="Times New Roman" w:cs="Times New Roman"/>
          <w:sz w:val="24"/>
          <w:szCs w:val="24"/>
        </w:rPr>
        <w:t xml:space="preserve"> </w:t>
      </w:r>
      <w:r w:rsidR="002A0722" w:rsidRPr="002A0722">
        <w:rPr>
          <w:rFonts w:ascii="Times New Roman" w:hAnsi="Times New Roman" w:cs="Times New Roman"/>
          <w:i/>
          <w:iCs/>
          <w:sz w:val="24"/>
          <w:szCs w:val="24"/>
        </w:rPr>
        <w:t>l</w:t>
      </w:r>
      <w:r w:rsidRPr="002A0722">
        <w:rPr>
          <w:rFonts w:ascii="Times New Roman" w:hAnsi="Times New Roman" w:cs="Times New Roman"/>
          <w:i/>
          <w:iCs/>
          <w:sz w:val="24"/>
          <w:szCs w:val="24"/>
        </w:rPr>
        <w:t xml:space="preserve">ive </w:t>
      </w:r>
      <w:r w:rsidR="002A0722" w:rsidRPr="002A0722">
        <w:rPr>
          <w:rFonts w:ascii="Times New Roman" w:hAnsi="Times New Roman" w:cs="Times New Roman"/>
          <w:i/>
          <w:iCs/>
          <w:sz w:val="24"/>
          <w:szCs w:val="24"/>
        </w:rPr>
        <w:t>s</w:t>
      </w:r>
      <w:r w:rsidRPr="002A0722">
        <w:rPr>
          <w:rFonts w:ascii="Times New Roman" w:hAnsi="Times New Roman" w:cs="Times New Roman"/>
          <w:i/>
          <w:iCs/>
          <w:sz w:val="24"/>
          <w:szCs w:val="24"/>
        </w:rPr>
        <w:t xml:space="preserve">treaming </w:t>
      </w:r>
      <w:r w:rsidR="002A0722" w:rsidRPr="002A0722">
        <w:rPr>
          <w:rFonts w:ascii="Times New Roman" w:hAnsi="Times New Roman" w:cs="Times New Roman"/>
          <w:i/>
          <w:iCs/>
          <w:sz w:val="24"/>
          <w:szCs w:val="24"/>
        </w:rPr>
        <w:t>shopping</w:t>
      </w:r>
      <w:r w:rsidRPr="00AE7D75">
        <w:rPr>
          <w:rFonts w:ascii="Times New Roman" w:hAnsi="Times New Roman" w:cs="Times New Roman"/>
          <w:sz w:val="24"/>
          <w:szCs w:val="24"/>
        </w:rPr>
        <w:t xml:space="preserve"> </w:t>
      </w:r>
      <w:proofErr w:type="spellStart"/>
      <w:r w:rsidRPr="00AE7D75">
        <w:rPr>
          <w:rFonts w:ascii="Times New Roman" w:hAnsi="Times New Roman" w:cs="Times New Roman"/>
          <w:sz w:val="24"/>
          <w:szCs w:val="24"/>
        </w:rPr>
        <w:t>Terhadap</w:t>
      </w:r>
      <w:proofErr w:type="spellEnd"/>
      <w:r w:rsidRPr="00AE7D75">
        <w:rPr>
          <w:rFonts w:ascii="Times New Roman" w:hAnsi="Times New Roman" w:cs="Times New Roman"/>
          <w:sz w:val="24"/>
          <w:szCs w:val="24"/>
        </w:rPr>
        <w:t xml:space="preserve"> Keputusan </w:t>
      </w:r>
      <w:proofErr w:type="spellStart"/>
      <w:r w:rsidRPr="00AE7D75">
        <w:rPr>
          <w:rFonts w:ascii="Times New Roman" w:hAnsi="Times New Roman" w:cs="Times New Roman"/>
          <w:sz w:val="24"/>
          <w:szCs w:val="24"/>
        </w:rPr>
        <w:t>Pembelian</w:t>
      </w:r>
      <w:proofErr w:type="spellEnd"/>
    </w:p>
    <w:p w14:paraId="6C940461" w14:textId="57F8A76B" w:rsidR="003C5751" w:rsidRPr="00231D19" w:rsidRDefault="003C5751" w:rsidP="007F53BC">
      <w:pPr>
        <w:spacing w:line="360" w:lineRule="auto"/>
        <w:ind w:left="1020" w:firstLine="720"/>
        <w:jc w:val="both"/>
        <w:rPr>
          <w:rFonts w:ascii="Times New Roman" w:hAnsi="Times New Roman" w:cs="Times New Roman"/>
          <w:sz w:val="24"/>
          <w:szCs w:val="24"/>
        </w:rPr>
      </w:pPr>
      <w:r w:rsidRPr="00231D19">
        <w:rPr>
          <w:rFonts w:ascii="Times New Roman" w:hAnsi="Times New Roman" w:cs="Times New Roman"/>
          <w:i/>
          <w:iCs/>
          <w:sz w:val="24"/>
          <w:szCs w:val="24"/>
        </w:rPr>
        <w:t>Live streaming</w:t>
      </w:r>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merujuk</w:t>
      </w:r>
      <w:proofErr w:type="spellEnd"/>
      <w:r w:rsidRPr="00231D19">
        <w:rPr>
          <w:rFonts w:ascii="Times New Roman" w:hAnsi="Times New Roman" w:cs="Times New Roman"/>
          <w:sz w:val="24"/>
          <w:szCs w:val="24"/>
        </w:rPr>
        <w:t xml:space="preserve"> pada </w:t>
      </w:r>
      <w:proofErr w:type="spellStart"/>
      <w:r w:rsidRPr="00231D19">
        <w:rPr>
          <w:rFonts w:ascii="Times New Roman" w:hAnsi="Times New Roman" w:cs="Times New Roman"/>
          <w:sz w:val="24"/>
          <w:szCs w:val="24"/>
        </w:rPr>
        <w:t>aktivitas</w:t>
      </w:r>
      <w:proofErr w:type="spellEnd"/>
      <w:r w:rsidRPr="00231D19">
        <w:rPr>
          <w:rFonts w:ascii="Times New Roman" w:hAnsi="Times New Roman" w:cs="Times New Roman"/>
          <w:sz w:val="24"/>
          <w:szCs w:val="24"/>
        </w:rPr>
        <w:t xml:space="preserve"> yang </w:t>
      </w:r>
      <w:proofErr w:type="spellStart"/>
      <w:r w:rsidRPr="00231D19">
        <w:rPr>
          <w:rFonts w:ascii="Times New Roman" w:hAnsi="Times New Roman" w:cs="Times New Roman"/>
          <w:sz w:val="24"/>
          <w:szCs w:val="24"/>
        </w:rPr>
        <w:t>dilakukan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secara</w:t>
      </w:r>
      <w:proofErr w:type="spellEnd"/>
      <w:r w:rsidRPr="00231D19">
        <w:rPr>
          <w:rFonts w:ascii="Times New Roman" w:hAnsi="Times New Roman" w:cs="Times New Roman"/>
          <w:sz w:val="24"/>
          <w:szCs w:val="24"/>
        </w:rPr>
        <w:t xml:space="preserve"> real-time </w:t>
      </w:r>
      <w:proofErr w:type="spellStart"/>
      <w:r w:rsidRPr="00231D19">
        <w:rPr>
          <w:rFonts w:ascii="Times New Roman" w:hAnsi="Times New Roman" w:cs="Times New Roman"/>
          <w:sz w:val="24"/>
          <w:szCs w:val="24"/>
        </w:rPr>
        <w:t>dalam</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jangka</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waktu</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tertentu</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menggunakan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teknologi</w:t>
      </w:r>
      <w:proofErr w:type="spellEnd"/>
      <w:r w:rsidRPr="00231D19">
        <w:rPr>
          <w:rFonts w:ascii="Times New Roman" w:hAnsi="Times New Roman" w:cs="Times New Roman"/>
          <w:sz w:val="24"/>
          <w:szCs w:val="24"/>
        </w:rPr>
        <w:t xml:space="preserve"> digital.</w:t>
      </w:r>
      <w:r>
        <w:rPr>
          <w:rStyle w:val="FootnoteReference"/>
          <w:rFonts w:ascii="Times New Roman" w:hAnsi="Times New Roman" w:cs="Times New Roman"/>
          <w:sz w:val="24"/>
          <w:szCs w:val="24"/>
        </w:rPr>
        <w:footnoteReference w:id="65"/>
      </w:r>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Menurut</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penelitian</w:t>
      </w:r>
      <w:proofErr w:type="spellEnd"/>
      <w:r w:rsidRPr="00231D19">
        <w:rPr>
          <w:rFonts w:ascii="Times New Roman" w:hAnsi="Times New Roman" w:cs="Times New Roman"/>
          <w:sz w:val="24"/>
          <w:szCs w:val="24"/>
        </w:rPr>
        <w:t xml:space="preserve"> yang </w:t>
      </w:r>
      <w:proofErr w:type="spellStart"/>
      <w:r w:rsidRPr="00231D19">
        <w:rPr>
          <w:rFonts w:ascii="Times New Roman" w:hAnsi="Times New Roman" w:cs="Times New Roman"/>
          <w:sz w:val="24"/>
          <w:szCs w:val="24"/>
        </w:rPr>
        <w:t>dilakukan</w:t>
      </w:r>
      <w:proofErr w:type="spellEnd"/>
      <w:r w:rsidRPr="00231D19">
        <w:rPr>
          <w:rFonts w:ascii="Times New Roman" w:hAnsi="Times New Roman" w:cs="Times New Roman"/>
          <w:sz w:val="24"/>
          <w:szCs w:val="24"/>
        </w:rPr>
        <w:t xml:space="preserve"> oleh </w:t>
      </w:r>
      <w:r w:rsidR="00327355" w:rsidRPr="00231D19">
        <w:rPr>
          <w:rFonts w:ascii="Times New Roman" w:hAnsi="Times New Roman" w:cs="Times New Roman"/>
          <w:sz w:val="24"/>
          <w:szCs w:val="24"/>
        </w:rPr>
        <w:t>Tira &amp; Herma</w:t>
      </w:r>
      <w:r w:rsidRPr="00231D19">
        <w:rPr>
          <w:rFonts w:ascii="Times New Roman" w:hAnsi="Times New Roman" w:cs="Times New Roman"/>
          <w:sz w:val="24"/>
          <w:szCs w:val="24"/>
        </w:rPr>
        <w:t xml:space="preserve"> yang </w:t>
      </w:r>
      <w:proofErr w:type="spellStart"/>
      <w:r w:rsidRPr="00231D19">
        <w:rPr>
          <w:rFonts w:ascii="Times New Roman" w:hAnsi="Times New Roman" w:cs="Times New Roman"/>
          <w:sz w:val="24"/>
          <w:szCs w:val="24"/>
        </w:rPr>
        <w:t>berjudul</w:t>
      </w:r>
      <w:proofErr w:type="spellEnd"/>
      <w:r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Pengaruh</w:t>
      </w:r>
      <w:proofErr w:type="spellEnd"/>
      <w:r w:rsidR="00327355" w:rsidRPr="00231D19">
        <w:rPr>
          <w:rFonts w:ascii="Times New Roman" w:hAnsi="Times New Roman" w:cs="Times New Roman"/>
          <w:sz w:val="24"/>
          <w:szCs w:val="24"/>
        </w:rPr>
        <w:t xml:space="preserve"> </w:t>
      </w:r>
      <w:r w:rsidR="00327355" w:rsidRPr="00231D19">
        <w:rPr>
          <w:rFonts w:ascii="Times New Roman" w:hAnsi="Times New Roman" w:cs="Times New Roman"/>
          <w:i/>
          <w:iCs/>
          <w:sz w:val="24"/>
          <w:szCs w:val="24"/>
        </w:rPr>
        <w:t>live streaming shopping</w:t>
      </w:r>
      <w:r w:rsidR="00327355" w:rsidRPr="00231D19">
        <w:rPr>
          <w:rFonts w:ascii="Times New Roman" w:hAnsi="Times New Roman" w:cs="Times New Roman"/>
          <w:sz w:val="24"/>
          <w:szCs w:val="24"/>
        </w:rPr>
        <w:t xml:space="preserve"> oleh </w:t>
      </w:r>
      <w:r w:rsidR="00327355" w:rsidRPr="00231D19">
        <w:rPr>
          <w:rFonts w:ascii="Times New Roman" w:hAnsi="Times New Roman" w:cs="Times New Roman"/>
          <w:i/>
          <w:iCs/>
          <w:sz w:val="24"/>
          <w:szCs w:val="24"/>
        </w:rPr>
        <w:t>influencer</w:t>
      </w:r>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terhadap</w:t>
      </w:r>
      <w:proofErr w:type="spellEnd"/>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keputusan</w:t>
      </w:r>
      <w:proofErr w:type="spellEnd"/>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pembelian</w:t>
      </w:r>
      <w:proofErr w:type="spellEnd"/>
      <w:r w:rsidR="00327355" w:rsidRPr="00231D19">
        <w:rPr>
          <w:rFonts w:ascii="Times New Roman" w:hAnsi="Times New Roman" w:cs="Times New Roman"/>
          <w:sz w:val="24"/>
          <w:szCs w:val="24"/>
        </w:rPr>
        <w:t xml:space="preserve"> di </w:t>
      </w:r>
      <w:proofErr w:type="spellStart"/>
      <w:r w:rsidR="00327355" w:rsidRPr="00231D19">
        <w:rPr>
          <w:rFonts w:ascii="Times New Roman" w:hAnsi="Times New Roman" w:cs="Times New Roman"/>
          <w:sz w:val="24"/>
          <w:szCs w:val="24"/>
        </w:rPr>
        <w:t>tiktok</w:t>
      </w:r>
      <w:proofErr w:type="spellEnd"/>
      <w:r w:rsidR="00327355" w:rsidRPr="00231D19">
        <w:rPr>
          <w:rFonts w:ascii="Times New Roman" w:hAnsi="Times New Roman" w:cs="Times New Roman"/>
          <w:sz w:val="24"/>
          <w:szCs w:val="24"/>
        </w:rPr>
        <w:t xml:space="preserve"> shop</w:t>
      </w:r>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menyatakan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bahwa</w:t>
      </w:r>
      <w:proofErr w:type="spellEnd"/>
      <w:r w:rsidRPr="00231D19">
        <w:rPr>
          <w:rFonts w:ascii="Times New Roman" w:hAnsi="Times New Roman" w:cs="Times New Roman"/>
          <w:sz w:val="24"/>
          <w:szCs w:val="24"/>
        </w:rPr>
        <w:t xml:space="preserve"> </w:t>
      </w:r>
      <w:r w:rsidRPr="00231D19">
        <w:rPr>
          <w:rFonts w:ascii="Times New Roman" w:hAnsi="Times New Roman" w:cs="Times New Roman"/>
          <w:i/>
          <w:iCs/>
          <w:sz w:val="24"/>
          <w:szCs w:val="24"/>
        </w:rPr>
        <w:t>live streaming</w:t>
      </w:r>
      <w:r w:rsidR="00327355" w:rsidRPr="00231D19">
        <w:rPr>
          <w:rFonts w:ascii="Times New Roman" w:hAnsi="Times New Roman" w:cs="Times New Roman"/>
          <w:i/>
          <w:iCs/>
          <w:sz w:val="24"/>
          <w:szCs w:val="24"/>
        </w:rPr>
        <w:t xml:space="preserve"> shopping</w:t>
      </w:r>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memiliki</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pengaruh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secra</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signifikan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terhadap</w:t>
      </w:r>
      <w:proofErr w:type="spellEnd"/>
      <w:r w:rsidRPr="00231D19">
        <w:rPr>
          <w:rFonts w:ascii="Times New Roman" w:hAnsi="Times New Roman" w:cs="Times New Roman"/>
          <w:sz w:val="24"/>
          <w:szCs w:val="24"/>
        </w:rPr>
        <w:t xml:space="preserve"> variable </w:t>
      </w:r>
      <w:proofErr w:type="spellStart"/>
      <w:r w:rsidRPr="00231D19">
        <w:rPr>
          <w:rFonts w:ascii="Times New Roman" w:hAnsi="Times New Roman" w:cs="Times New Roman"/>
          <w:sz w:val="24"/>
          <w:szCs w:val="24"/>
        </w:rPr>
        <w:t>dependen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yakni</w:t>
      </w:r>
      <w:proofErr w:type="spellEnd"/>
      <w:r w:rsidRPr="00231D19">
        <w:rPr>
          <w:rFonts w:ascii="Times New Roman" w:hAnsi="Times New Roman" w:cs="Times New Roman"/>
          <w:sz w:val="24"/>
          <w:szCs w:val="24"/>
        </w:rPr>
        <w:t xml:space="preserve"> Keputusan </w:t>
      </w:r>
      <w:proofErr w:type="spellStart"/>
      <w:r w:rsidRPr="00231D19">
        <w:rPr>
          <w:rFonts w:ascii="Times New Roman" w:hAnsi="Times New Roman" w:cs="Times New Roman"/>
          <w:sz w:val="24"/>
          <w:szCs w:val="24"/>
        </w:rPr>
        <w:t>pembelian</w:t>
      </w:r>
      <w:proofErr w:type="spellEnd"/>
      <w:r w:rsidRPr="00231D19">
        <w:rPr>
          <w:rFonts w:ascii="Times New Roman" w:hAnsi="Times New Roman" w:cs="Times New Roman"/>
          <w:sz w:val="24"/>
          <w:szCs w:val="24"/>
        </w:rPr>
        <w:t>.</w:t>
      </w:r>
    </w:p>
    <w:p w14:paraId="5AED867C" w14:textId="23815E12" w:rsidR="003C5751" w:rsidRPr="00231D19" w:rsidRDefault="003C5751" w:rsidP="007F53BC">
      <w:pPr>
        <w:spacing w:line="360" w:lineRule="auto"/>
        <w:ind w:left="1020" w:firstLine="589"/>
        <w:jc w:val="both"/>
        <w:rPr>
          <w:rFonts w:ascii="Times New Roman" w:hAnsi="Times New Roman" w:cs="Times New Roman"/>
          <w:sz w:val="24"/>
          <w:szCs w:val="24"/>
        </w:rPr>
      </w:pPr>
      <w:r w:rsidRPr="00231D19">
        <w:rPr>
          <w:rFonts w:ascii="Times New Roman" w:hAnsi="Times New Roman" w:cs="Times New Roman"/>
          <w:sz w:val="24"/>
          <w:szCs w:val="24"/>
        </w:rPr>
        <w:t xml:space="preserve">Dari </w:t>
      </w:r>
      <w:proofErr w:type="spellStart"/>
      <w:r w:rsidRPr="00231D19">
        <w:rPr>
          <w:rFonts w:ascii="Times New Roman" w:hAnsi="Times New Roman" w:cs="Times New Roman"/>
          <w:sz w:val="24"/>
          <w:szCs w:val="24"/>
        </w:rPr>
        <w:t>pemaparan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tersebut</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maka</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diperoleh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hipotesis</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sebagai</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berikut</w:t>
      </w:r>
      <w:proofErr w:type="spellEnd"/>
      <w:r w:rsidRPr="00231D19">
        <w:rPr>
          <w:rFonts w:ascii="Times New Roman" w:hAnsi="Times New Roman" w:cs="Times New Roman"/>
          <w:sz w:val="24"/>
          <w:szCs w:val="24"/>
        </w:rPr>
        <w:t>:</w:t>
      </w:r>
    </w:p>
    <w:p w14:paraId="3FD60F33" w14:textId="6D0641A9" w:rsidR="003C5751" w:rsidRPr="00231D19" w:rsidRDefault="003C5751" w:rsidP="007F53BC">
      <w:pPr>
        <w:spacing w:line="360" w:lineRule="auto"/>
        <w:ind w:left="1020"/>
        <w:jc w:val="both"/>
        <w:rPr>
          <w:rFonts w:ascii="Times New Roman" w:hAnsi="Times New Roman" w:cs="Times New Roman"/>
          <w:sz w:val="24"/>
          <w:szCs w:val="24"/>
        </w:rPr>
      </w:pPr>
      <w:r w:rsidRPr="00231D19">
        <w:rPr>
          <w:rFonts w:ascii="Times New Roman" w:hAnsi="Times New Roman" w:cs="Times New Roman"/>
          <w:sz w:val="24"/>
          <w:szCs w:val="24"/>
        </w:rPr>
        <w:t>H</w:t>
      </w:r>
      <w:proofErr w:type="gramStart"/>
      <w:r w:rsidR="004F23AE" w:rsidRPr="00231D19">
        <w:rPr>
          <w:rFonts w:ascii="Times New Roman" w:hAnsi="Times New Roman" w:cs="Times New Roman"/>
          <w:sz w:val="24"/>
          <w:szCs w:val="24"/>
          <w:vertAlign w:val="subscript"/>
        </w:rPr>
        <w:t>0</w:t>
      </w:r>
      <w:r w:rsidR="00327355" w:rsidRPr="00231D19">
        <w:rPr>
          <w:rFonts w:ascii="Times New Roman" w:hAnsi="Times New Roman" w:cs="Times New Roman"/>
          <w:sz w:val="24"/>
          <w:szCs w:val="24"/>
        </w:rPr>
        <w:t>1</w:t>
      </w:r>
      <w:r w:rsidRPr="00231D19">
        <w:rPr>
          <w:rFonts w:ascii="Times New Roman" w:hAnsi="Times New Roman" w:cs="Times New Roman"/>
          <w:sz w:val="24"/>
          <w:szCs w:val="24"/>
        </w:rPr>
        <w:t xml:space="preserve"> :</w:t>
      </w:r>
      <w:proofErr w:type="gram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Diduga</w:t>
      </w:r>
      <w:proofErr w:type="spellEnd"/>
      <w:r w:rsidRPr="00231D19">
        <w:rPr>
          <w:rFonts w:ascii="Times New Roman" w:hAnsi="Times New Roman" w:cs="Times New Roman"/>
          <w:sz w:val="24"/>
          <w:szCs w:val="24"/>
        </w:rPr>
        <w:t xml:space="preserve"> </w:t>
      </w:r>
      <w:r w:rsidRPr="00231D19">
        <w:rPr>
          <w:rFonts w:ascii="Times New Roman" w:hAnsi="Times New Roman" w:cs="Times New Roman"/>
          <w:i/>
          <w:iCs/>
          <w:sz w:val="24"/>
          <w:szCs w:val="24"/>
        </w:rPr>
        <w:t xml:space="preserve">live streaming </w:t>
      </w:r>
      <w:r w:rsidR="00327355" w:rsidRPr="00231D19">
        <w:rPr>
          <w:rFonts w:ascii="Times New Roman" w:hAnsi="Times New Roman" w:cs="Times New Roman"/>
          <w:i/>
          <w:iCs/>
          <w:sz w:val="24"/>
          <w:szCs w:val="24"/>
        </w:rPr>
        <w:t>shopping</w:t>
      </w:r>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positif</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terhadap</w:t>
      </w:r>
      <w:proofErr w:type="spellEnd"/>
      <w:r w:rsidRPr="00231D19">
        <w:rPr>
          <w:rFonts w:ascii="Times New Roman" w:hAnsi="Times New Roman" w:cs="Times New Roman"/>
          <w:sz w:val="24"/>
          <w:szCs w:val="24"/>
        </w:rPr>
        <w:t xml:space="preserve"> Keputusan </w:t>
      </w:r>
      <w:proofErr w:type="spellStart"/>
      <w:r w:rsidRPr="00231D19">
        <w:rPr>
          <w:rFonts w:ascii="Times New Roman" w:hAnsi="Times New Roman" w:cs="Times New Roman"/>
          <w:sz w:val="24"/>
          <w:szCs w:val="24"/>
        </w:rPr>
        <w:t>pembelian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produk</w:t>
      </w:r>
      <w:proofErr w:type="spellEnd"/>
      <w:r w:rsidRPr="00231D19">
        <w:rPr>
          <w:rFonts w:ascii="Times New Roman" w:hAnsi="Times New Roman" w:cs="Times New Roman"/>
          <w:sz w:val="24"/>
          <w:szCs w:val="24"/>
        </w:rPr>
        <w:t xml:space="preserve"> </w:t>
      </w:r>
      <w:r w:rsidRPr="00231D19">
        <w:rPr>
          <w:rFonts w:ascii="Times New Roman" w:hAnsi="Times New Roman" w:cs="Times New Roman"/>
          <w:i/>
          <w:iCs/>
          <w:sz w:val="24"/>
          <w:szCs w:val="24"/>
        </w:rPr>
        <w:t>skincare</w:t>
      </w:r>
      <w:r w:rsidRPr="00231D19">
        <w:rPr>
          <w:rFonts w:ascii="Times New Roman" w:hAnsi="Times New Roman" w:cs="Times New Roman"/>
          <w:sz w:val="24"/>
          <w:szCs w:val="24"/>
        </w:rPr>
        <w:t xml:space="preserve"> </w:t>
      </w:r>
      <w:r w:rsidR="00327355" w:rsidRPr="00231D19">
        <w:rPr>
          <w:rFonts w:ascii="Times New Roman" w:hAnsi="Times New Roman" w:cs="Times New Roman"/>
          <w:sz w:val="24"/>
          <w:szCs w:val="24"/>
        </w:rPr>
        <w:t>T</w:t>
      </w:r>
      <w:r w:rsidRPr="00231D19">
        <w:rPr>
          <w:rFonts w:ascii="Times New Roman" w:hAnsi="Times New Roman" w:cs="Times New Roman"/>
          <w:sz w:val="24"/>
          <w:szCs w:val="24"/>
        </w:rPr>
        <w:t xml:space="preserve">he </w:t>
      </w:r>
      <w:proofErr w:type="spellStart"/>
      <w:r w:rsidR="00327355" w:rsidRPr="00231D19">
        <w:rPr>
          <w:rFonts w:ascii="Times New Roman" w:hAnsi="Times New Roman" w:cs="Times New Roman"/>
          <w:sz w:val="24"/>
          <w:szCs w:val="24"/>
        </w:rPr>
        <w:t>O</w:t>
      </w:r>
      <w:r w:rsidRPr="00231D19">
        <w:rPr>
          <w:rFonts w:ascii="Times New Roman" w:hAnsi="Times New Roman" w:cs="Times New Roman"/>
          <w:sz w:val="24"/>
          <w:szCs w:val="24"/>
        </w:rPr>
        <w:t>riginote</w:t>
      </w:r>
      <w:proofErr w:type="spellEnd"/>
      <w:r w:rsidRPr="00231D19">
        <w:rPr>
          <w:rFonts w:ascii="Times New Roman" w:hAnsi="Times New Roman" w:cs="Times New Roman"/>
          <w:sz w:val="24"/>
          <w:szCs w:val="24"/>
        </w:rPr>
        <w:t xml:space="preserve"> pada </w:t>
      </w:r>
      <w:proofErr w:type="spellStart"/>
      <w:r w:rsidRPr="00231D19">
        <w:rPr>
          <w:rFonts w:ascii="Times New Roman" w:hAnsi="Times New Roman" w:cs="Times New Roman"/>
          <w:sz w:val="24"/>
          <w:szCs w:val="24"/>
        </w:rPr>
        <w:t>generasi</w:t>
      </w:r>
      <w:proofErr w:type="spellEnd"/>
      <w:r w:rsidRPr="00231D19">
        <w:rPr>
          <w:rFonts w:ascii="Times New Roman" w:hAnsi="Times New Roman" w:cs="Times New Roman"/>
          <w:sz w:val="24"/>
          <w:szCs w:val="24"/>
        </w:rPr>
        <w:t xml:space="preserve"> Z di </w:t>
      </w:r>
      <w:proofErr w:type="spellStart"/>
      <w:r w:rsidRPr="00231D19">
        <w:rPr>
          <w:rFonts w:ascii="Times New Roman" w:hAnsi="Times New Roman" w:cs="Times New Roman"/>
          <w:sz w:val="24"/>
          <w:szCs w:val="24"/>
        </w:rPr>
        <w:t>kota</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semarang</w:t>
      </w:r>
      <w:proofErr w:type="spellEnd"/>
      <w:r w:rsidRPr="00231D19">
        <w:rPr>
          <w:rFonts w:ascii="Times New Roman" w:hAnsi="Times New Roman" w:cs="Times New Roman"/>
          <w:sz w:val="24"/>
          <w:szCs w:val="24"/>
        </w:rPr>
        <w:t>.</w:t>
      </w:r>
    </w:p>
    <w:p w14:paraId="27171F93" w14:textId="1E1F8EB1" w:rsidR="003C5751" w:rsidRDefault="003C5751" w:rsidP="007F53BC">
      <w:pPr>
        <w:spacing w:line="360" w:lineRule="auto"/>
        <w:ind w:left="1020" w:firstLine="131"/>
        <w:jc w:val="both"/>
        <w:rPr>
          <w:rFonts w:ascii="Times New Roman" w:hAnsi="Times New Roman" w:cs="Times New Roman"/>
          <w:sz w:val="24"/>
          <w:szCs w:val="24"/>
        </w:rPr>
      </w:pPr>
      <w:r w:rsidRPr="00231D19">
        <w:rPr>
          <w:rFonts w:ascii="Times New Roman" w:hAnsi="Times New Roman" w:cs="Times New Roman"/>
          <w:sz w:val="24"/>
          <w:szCs w:val="24"/>
        </w:rPr>
        <w:t>H</w:t>
      </w:r>
      <w:proofErr w:type="gramStart"/>
      <w:r w:rsidR="00327355" w:rsidRPr="00231D19">
        <w:rPr>
          <w:rFonts w:ascii="Times New Roman" w:hAnsi="Times New Roman" w:cs="Times New Roman"/>
          <w:sz w:val="24"/>
          <w:szCs w:val="24"/>
          <w:vertAlign w:val="subscript"/>
        </w:rPr>
        <w:t>0</w:t>
      </w:r>
      <w:r w:rsidR="00327355" w:rsidRPr="00231D19">
        <w:rPr>
          <w:rFonts w:ascii="Times New Roman" w:hAnsi="Times New Roman" w:cs="Times New Roman"/>
          <w:sz w:val="24"/>
          <w:szCs w:val="24"/>
        </w:rPr>
        <w:t>1</w:t>
      </w:r>
      <w:r w:rsidRPr="00231D19">
        <w:rPr>
          <w:rFonts w:ascii="Times New Roman" w:hAnsi="Times New Roman" w:cs="Times New Roman"/>
          <w:sz w:val="24"/>
          <w:szCs w:val="24"/>
        </w:rPr>
        <w:t xml:space="preserve"> :</w:t>
      </w:r>
      <w:proofErr w:type="gram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Diduga</w:t>
      </w:r>
      <w:proofErr w:type="spellEnd"/>
      <w:r w:rsidRPr="00231D19">
        <w:rPr>
          <w:rFonts w:ascii="Times New Roman" w:hAnsi="Times New Roman" w:cs="Times New Roman"/>
          <w:sz w:val="24"/>
          <w:szCs w:val="24"/>
        </w:rPr>
        <w:t xml:space="preserve"> </w:t>
      </w:r>
      <w:r w:rsidRPr="00231D19">
        <w:rPr>
          <w:rFonts w:ascii="Times New Roman" w:hAnsi="Times New Roman" w:cs="Times New Roman"/>
          <w:i/>
          <w:iCs/>
          <w:sz w:val="24"/>
          <w:szCs w:val="24"/>
        </w:rPr>
        <w:t>live streaming marketing</w:t>
      </w:r>
      <w:r w:rsidRPr="00231D19">
        <w:rPr>
          <w:rFonts w:ascii="Times New Roman" w:hAnsi="Times New Roman" w:cs="Times New Roman"/>
          <w:sz w:val="24"/>
          <w:szCs w:val="24"/>
        </w:rPr>
        <w:t xml:space="preserve"> tidak </w:t>
      </w:r>
      <w:proofErr w:type="spellStart"/>
      <w:r w:rsidRPr="00231D19">
        <w:rPr>
          <w:rFonts w:ascii="Times New Roman" w:hAnsi="Times New Roman" w:cs="Times New Roman"/>
          <w:sz w:val="24"/>
          <w:szCs w:val="24"/>
        </w:rPr>
        <w:t>berpengaruh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signifikan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terhadap</w:t>
      </w:r>
      <w:proofErr w:type="spellEnd"/>
      <w:r w:rsidRPr="00231D19">
        <w:rPr>
          <w:rFonts w:ascii="Times New Roman" w:hAnsi="Times New Roman" w:cs="Times New Roman"/>
          <w:sz w:val="24"/>
          <w:szCs w:val="24"/>
        </w:rPr>
        <w:t xml:space="preserve"> Keputusan </w:t>
      </w:r>
      <w:proofErr w:type="spellStart"/>
      <w:r w:rsidRPr="00231D19">
        <w:rPr>
          <w:rFonts w:ascii="Times New Roman" w:hAnsi="Times New Roman" w:cs="Times New Roman"/>
          <w:sz w:val="24"/>
          <w:szCs w:val="24"/>
        </w:rPr>
        <w:t>pembelian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produk</w:t>
      </w:r>
      <w:proofErr w:type="spellEnd"/>
      <w:r w:rsidRPr="00231D19">
        <w:rPr>
          <w:rFonts w:ascii="Times New Roman" w:hAnsi="Times New Roman" w:cs="Times New Roman"/>
          <w:sz w:val="24"/>
          <w:szCs w:val="24"/>
        </w:rPr>
        <w:t xml:space="preserve"> skincare the </w:t>
      </w:r>
      <w:proofErr w:type="spellStart"/>
      <w:r w:rsidRPr="00231D19">
        <w:rPr>
          <w:rFonts w:ascii="Times New Roman" w:hAnsi="Times New Roman" w:cs="Times New Roman"/>
          <w:sz w:val="24"/>
          <w:szCs w:val="24"/>
        </w:rPr>
        <w:t>originote</w:t>
      </w:r>
      <w:proofErr w:type="spellEnd"/>
      <w:r w:rsidRPr="00231D19">
        <w:rPr>
          <w:rFonts w:ascii="Times New Roman" w:hAnsi="Times New Roman" w:cs="Times New Roman"/>
          <w:sz w:val="24"/>
          <w:szCs w:val="24"/>
        </w:rPr>
        <w:t xml:space="preserve"> </w:t>
      </w:r>
      <w:r w:rsidR="00637A75" w:rsidRPr="00231D19">
        <w:rPr>
          <w:rFonts w:ascii="Times New Roman" w:hAnsi="Times New Roman" w:cs="Times New Roman"/>
          <w:sz w:val="24"/>
          <w:szCs w:val="24"/>
        </w:rPr>
        <w:t xml:space="preserve">pada </w:t>
      </w:r>
      <w:proofErr w:type="spellStart"/>
      <w:r w:rsidR="00637A75" w:rsidRPr="00231D19">
        <w:rPr>
          <w:rFonts w:ascii="Times New Roman" w:hAnsi="Times New Roman" w:cs="Times New Roman"/>
          <w:sz w:val="24"/>
          <w:szCs w:val="24"/>
        </w:rPr>
        <w:t>generasi</w:t>
      </w:r>
      <w:proofErr w:type="spellEnd"/>
      <w:r w:rsidR="00637A75" w:rsidRPr="00231D19">
        <w:rPr>
          <w:rFonts w:ascii="Times New Roman" w:hAnsi="Times New Roman" w:cs="Times New Roman"/>
          <w:sz w:val="24"/>
          <w:szCs w:val="24"/>
        </w:rPr>
        <w:t xml:space="preserve"> Z di </w:t>
      </w:r>
      <w:proofErr w:type="spellStart"/>
      <w:r w:rsidR="00637A75" w:rsidRPr="00231D19">
        <w:rPr>
          <w:rFonts w:ascii="Times New Roman" w:hAnsi="Times New Roman" w:cs="Times New Roman"/>
          <w:sz w:val="24"/>
          <w:szCs w:val="24"/>
        </w:rPr>
        <w:t>kota</w:t>
      </w:r>
      <w:proofErr w:type="spellEnd"/>
      <w:r w:rsidR="00637A75" w:rsidRPr="00231D19">
        <w:rPr>
          <w:rFonts w:ascii="Times New Roman" w:hAnsi="Times New Roman" w:cs="Times New Roman"/>
          <w:sz w:val="24"/>
          <w:szCs w:val="24"/>
        </w:rPr>
        <w:t xml:space="preserve"> </w:t>
      </w:r>
      <w:proofErr w:type="spellStart"/>
      <w:r w:rsidR="00637A75" w:rsidRPr="00231D19">
        <w:rPr>
          <w:rFonts w:ascii="Times New Roman" w:hAnsi="Times New Roman" w:cs="Times New Roman"/>
          <w:sz w:val="24"/>
          <w:szCs w:val="24"/>
        </w:rPr>
        <w:t>semarang</w:t>
      </w:r>
      <w:proofErr w:type="spellEnd"/>
    </w:p>
    <w:p w14:paraId="1C21D027" w14:textId="77777777" w:rsidR="005E032B" w:rsidRDefault="005E032B" w:rsidP="007F53BC">
      <w:pPr>
        <w:spacing w:line="360" w:lineRule="auto"/>
        <w:ind w:left="1020" w:firstLine="131"/>
        <w:jc w:val="both"/>
        <w:rPr>
          <w:rFonts w:ascii="Times New Roman" w:hAnsi="Times New Roman" w:cs="Times New Roman"/>
          <w:sz w:val="24"/>
          <w:szCs w:val="24"/>
        </w:rPr>
      </w:pPr>
    </w:p>
    <w:p w14:paraId="6E7F4C19" w14:textId="77777777" w:rsidR="005E032B" w:rsidRPr="00231D19" w:rsidRDefault="005E032B" w:rsidP="007F53BC">
      <w:pPr>
        <w:spacing w:line="360" w:lineRule="auto"/>
        <w:ind w:left="1020" w:firstLine="131"/>
        <w:jc w:val="both"/>
        <w:rPr>
          <w:rFonts w:ascii="Times New Roman" w:hAnsi="Times New Roman" w:cs="Times New Roman"/>
          <w:sz w:val="24"/>
          <w:szCs w:val="24"/>
        </w:rPr>
      </w:pPr>
    </w:p>
    <w:p w14:paraId="251E585F" w14:textId="0FF57162" w:rsidR="00BD5829" w:rsidRDefault="00637A75" w:rsidP="00A03070">
      <w:pPr>
        <w:pStyle w:val="ListParagraph"/>
        <w:numPr>
          <w:ilvl w:val="0"/>
          <w:numId w:val="42"/>
        </w:numPr>
        <w:spacing w:line="360" w:lineRule="auto"/>
        <w:ind w:left="92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Pengaruh</w:t>
      </w:r>
      <w:proofErr w:type="spellEnd"/>
      <w:r>
        <w:rPr>
          <w:rFonts w:ascii="Times New Roman" w:hAnsi="Times New Roman" w:cs="Times New Roman"/>
          <w:sz w:val="24"/>
          <w:szCs w:val="24"/>
        </w:rPr>
        <w:t xml:space="preserve"> Harga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p w14:paraId="7F282557" w14:textId="3DB24FFB" w:rsidR="00637A75" w:rsidRPr="00231D19" w:rsidRDefault="00637A75" w:rsidP="007F53BC">
      <w:pPr>
        <w:spacing w:line="360" w:lineRule="auto"/>
        <w:ind w:left="1020" w:firstLine="589"/>
        <w:jc w:val="both"/>
        <w:rPr>
          <w:rFonts w:ascii="Times New Roman" w:hAnsi="Times New Roman" w:cs="Times New Roman"/>
          <w:sz w:val="24"/>
          <w:szCs w:val="24"/>
        </w:rPr>
      </w:pPr>
      <w:r w:rsidRPr="00231D19">
        <w:rPr>
          <w:rFonts w:ascii="Times New Roman" w:hAnsi="Times New Roman" w:cs="Times New Roman"/>
          <w:sz w:val="24"/>
          <w:szCs w:val="24"/>
        </w:rPr>
        <w:t xml:space="preserve">Harga </w:t>
      </w:r>
      <w:proofErr w:type="spellStart"/>
      <w:r w:rsidRPr="00231D19">
        <w:rPr>
          <w:rFonts w:ascii="Times New Roman" w:hAnsi="Times New Roman" w:cs="Times New Roman"/>
          <w:sz w:val="24"/>
          <w:szCs w:val="24"/>
        </w:rPr>
        <w:t>merupakan</w:t>
      </w:r>
      <w:proofErr w:type="spellEnd"/>
      <w:r w:rsidRPr="00231D19">
        <w:rPr>
          <w:rFonts w:ascii="Times New Roman" w:hAnsi="Times New Roman" w:cs="Times New Roman"/>
          <w:sz w:val="24"/>
          <w:szCs w:val="24"/>
        </w:rPr>
        <w:t xml:space="preserve"> salah </w:t>
      </w:r>
      <w:proofErr w:type="spellStart"/>
      <w:r w:rsidRPr="00231D19">
        <w:rPr>
          <w:rFonts w:ascii="Times New Roman" w:hAnsi="Times New Roman" w:cs="Times New Roman"/>
          <w:sz w:val="24"/>
          <w:szCs w:val="24"/>
        </w:rPr>
        <w:t>satu</w:t>
      </w:r>
      <w:proofErr w:type="spellEnd"/>
      <w:r w:rsidRPr="00231D19">
        <w:rPr>
          <w:rFonts w:ascii="Times New Roman" w:hAnsi="Times New Roman" w:cs="Times New Roman"/>
          <w:sz w:val="24"/>
          <w:szCs w:val="24"/>
        </w:rPr>
        <w:t xml:space="preserve"> factor yang </w:t>
      </w:r>
      <w:proofErr w:type="spellStart"/>
      <w:r w:rsidRPr="00231D19">
        <w:rPr>
          <w:rFonts w:ascii="Times New Roman" w:hAnsi="Times New Roman" w:cs="Times New Roman"/>
          <w:sz w:val="24"/>
          <w:szCs w:val="24"/>
        </w:rPr>
        <w:t>krusial</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dalam</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keputusan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pembelian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adalah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penetapan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harga</w:t>
      </w:r>
      <w:proofErr w:type="spellEnd"/>
      <w:r w:rsidRPr="00231D19">
        <w:rPr>
          <w:rFonts w:ascii="Times New Roman" w:hAnsi="Times New Roman" w:cs="Times New Roman"/>
          <w:sz w:val="24"/>
          <w:szCs w:val="24"/>
        </w:rPr>
        <w:t xml:space="preserve">. Harga </w:t>
      </w:r>
      <w:proofErr w:type="spellStart"/>
      <w:r w:rsidRPr="00231D19">
        <w:rPr>
          <w:rFonts w:ascii="Times New Roman" w:hAnsi="Times New Roman" w:cs="Times New Roman"/>
          <w:sz w:val="24"/>
          <w:szCs w:val="24"/>
        </w:rPr>
        <w:t>mempengaruhi</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kinerja</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keuangan</w:t>
      </w:r>
      <w:proofErr w:type="spellEnd"/>
      <w:r w:rsidRPr="00231D19">
        <w:rPr>
          <w:rFonts w:ascii="Times New Roman" w:hAnsi="Times New Roman" w:cs="Times New Roman"/>
          <w:sz w:val="24"/>
          <w:szCs w:val="24"/>
        </w:rPr>
        <w:t xml:space="preserve"> dan </w:t>
      </w:r>
      <w:proofErr w:type="spellStart"/>
      <w:r w:rsidRPr="00231D19">
        <w:rPr>
          <w:rFonts w:ascii="Times New Roman" w:hAnsi="Times New Roman" w:cs="Times New Roman"/>
          <w:sz w:val="24"/>
          <w:szCs w:val="24"/>
        </w:rPr>
        <w:t>memainkan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peran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penting</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dalam</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bagaimana</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posisi</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merek</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dipersepsikan</w:t>
      </w:r>
      <w:proofErr w:type="spellEnd"/>
      <w:r w:rsidRPr="00231D19">
        <w:rPr>
          <w:rFonts w:ascii="Times New Roman" w:hAnsi="Times New Roman" w:cs="Times New Roman"/>
          <w:sz w:val="24"/>
          <w:szCs w:val="24"/>
        </w:rPr>
        <w:t xml:space="preserve"> oleh </w:t>
      </w:r>
      <w:proofErr w:type="spellStart"/>
      <w:r w:rsidRPr="00231D19">
        <w:rPr>
          <w:rFonts w:ascii="Times New Roman" w:hAnsi="Times New Roman" w:cs="Times New Roman"/>
          <w:sz w:val="24"/>
          <w:szCs w:val="24"/>
        </w:rPr>
        <w:t>pelanggan</w:t>
      </w:r>
      <w:proofErr w:type="spellEnd"/>
      <w:r w:rsidRPr="00231D19">
        <w:rPr>
          <w:rFonts w:ascii="Times New Roman" w:hAnsi="Times New Roman" w:cs="Times New Roman"/>
          <w:sz w:val="24"/>
          <w:szCs w:val="24"/>
        </w:rPr>
        <w:t>.</w:t>
      </w:r>
      <w:r>
        <w:rPr>
          <w:rStyle w:val="FootnoteReference"/>
          <w:rFonts w:ascii="Times New Roman" w:hAnsi="Times New Roman" w:cs="Times New Roman"/>
          <w:sz w:val="24"/>
          <w:szCs w:val="24"/>
        </w:rPr>
        <w:footnoteReference w:id="66"/>
      </w:r>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Menurut</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penelitian</w:t>
      </w:r>
      <w:proofErr w:type="spellEnd"/>
      <w:r w:rsidRPr="00231D19">
        <w:rPr>
          <w:rFonts w:ascii="Times New Roman" w:hAnsi="Times New Roman" w:cs="Times New Roman"/>
          <w:sz w:val="24"/>
          <w:szCs w:val="24"/>
        </w:rPr>
        <w:t xml:space="preserve"> yang </w:t>
      </w:r>
      <w:proofErr w:type="spellStart"/>
      <w:r w:rsidRPr="00231D19">
        <w:rPr>
          <w:rFonts w:ascii="Times New Roman" w:hAnsi="Times New Roman" w:cs="Times New Roman"/>
          <w:sz w:val="24"/>
          <w:szCs w:val="24"/>
        </w:rPr>
        <w:t>dilakukan</w:t>
      </w:r>
      <w:proofErr w:type="spellEnd"/>
      <w:r w:rsidRPr="00231D19">
        <w:rPr>
          <w:rFonts w:ascii="Times New Roman" w:hAnsi="Times New Roman" w:cs="Times New Roman"/>
          <w:sz w:val="24"/>
          <w:szCs w:val="24"/>
        </w:rPr>
        <w:t xml:space="preserve"> oleh </w:t>
      </w:r>
      <w:r w:rsidR="00327355" w:rsidRPr="00231D19">
        <w:rPr>
          <w:rFonts w:ascii="Times New Roman" w:hAnsi="Times New Roman" w:cs="Times New Roman"/>
          <w:sz w:val="24"/>
          <w:szCs w:val="24"/>
        </w:rPr>
        <w:t>Lu’lu &amp; Rika</w:t>
      </w:r>
      <w:r w:rsidRPr="00231D19">
        <w:rPr>
          <w:rFonts w:ascii="Times New Roman" w:hAnsi="Times New Roman" w:cs="Times New Roman"/>
          <w:sz w:val="24"/>
          <w:szCs w:val="24"/>
        </w:rPr>
        <w:t xml:space="preserve"> yang </w:t>
      </w:r>
      <w:proofErr w:type="spellStart"/>
      <w:r w:rsidRPr="00231D19">
        <w:rPr>
          <w:rFonts w:ascii="Times New Roman" w:hAnsi="Times New Roman" w:cs="Times New Roman"/>
          <w:sz w:val="24"/>
          <w:szCs w:val="24"/>
        </w:rPr>
        <w:t>berjudul</w:t>
      </w:r>
      <w:proofErr w:type="spellEnd"/>
      <w:r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Pengaruh</w:t>
      </w:r>
      <w:proofErr w:type="spellEnd"/>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harga</w:t>
      </w:r>
      <w:proofErr w:type="spellEnd"/>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terhadap</w:t>
      </w:r>
      <w:proofErr w:type="spellEnd"/>
      <w:r w:rsidR="00327355" w:rsidRPr="00231D19">
        <w:rPr>
          <w:rFonts w:ascii="Times New Roman" w:hAnsi="Times New Roman" w:cs="Times New Roman"/>
          <w:sz w:val="24"/>
          <w:szCs w:val="24"/>
        </w:rPr>
        <w:t xml:space="preserve"> Keputusan </w:t>
      </w:r>
      <w:proofErr w:type="spellStart"/>
      <w:r w:rsidR="00327355" w:rsidRPr="00231D19">
        <w:rPr>
          <w:rFonts w:ascii="Times New Roman" w:hAnsi="Times New Roman" w:cs="Times New Roman"/>
          <w:sz w:val="24"/>
          <w:szCs w:val="24"/>
        </w:rPr>
        <w:t>pembelian</w:t>
      </w:r>
      <w:proofErr w:type="spellEnd"/>
      <w:r w:rsidR="00327355" w:rsidRPr="00231D19">
        <w:rPr>
          <w:rFonts w:ascii="Times New Roman" w:hAnsi="Times New Roman" w:cs="Times New Roman"/>
          <w:sz w:val="24"/>
          <w:szCs w:val="24"/>
        </w:rPr>
        <w:t xml:space="preserve"> (Studi Kasus di Galeri </w:t>
      </w:r>
      <w:proofErr w:type="spellStart"/>
      <w:r w:rsidR="00327355" w:rsidRPr="00231D19">
        <w:rPr>
          <w:rFonts w:ascii="Times New Roman" w:hAnsi="Times New Roman" w:cs="Times New Roman"/>
          <w:sz w:val="24"/>
          <w:szCs w:val="24"/>
        </w:rPr>
        <w:t>Jenang</w:t>
      </w:r>
      <w:proofErr w:type="spellEnd"/>
      <w:r w:rsidR="00327355" w:rsidRPr="00231D19">
        <w:rPr>
          <w:rFonts w:ascii="Times New Roman" w:hAnsi="Times New Roman" w:cs="Times New Roman"/>
          <w:sz w:val="24"/>
          <w:szCs w:val="24"/>
        </w:rPr>
        <w:t xml:space="preserve"> Kelapa Sari </w:t>
      </w:r>
      <w:proofErr w:type="spellStart"/>
      <w:r w:rsidR="00327355" w:rsidRPr="00231D19">
        <w:rPr>
          <w:rFonts w:ascii="Times New Roman" w:hAnsi="Times New Roman" w:cs="Times New Roman"/>
          <w:sz w:val="24"/>
          <w:szCs w:val="24"/>
        </w:rPr>
        <w:t>Rejowinangun</w:t>
      </w:r>
      <w:proofErr w:type="spellEnd"/>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Blitar</w:t>
      </w:r>
      <w:proofErr w:type="spellEnd"/>
      <w:r w:rsidR="00327355" w:rsidRPr="00231D19">
        <w:rPr>
          <w:rFonts w:ascii="Times New Roman" w:hAnsi="Times New Roman" w:cs="Times New Roman"/>
          <w:sz w:val="24"/>
          <w:szCs w:val="24"/>
        </w:rPr>
        <w:t>)</w:t>
      </w:r>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menyatakan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bahwa</w:t>
      </w:r>
      <w:proofErr w:type="spellEnd"/>
      <w:r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harga</w:t>
      </w:r>
      <w:proofErr w:type="spellEnd"/>
      <w:r w:rsidR="00327355" w:rsidRPr="00231D19">
        <w:rPr>
          <w:rFonts w:ascii="Times New Roman" w:hAnsi="Times New Roman" w:cs="Times New Roman"/>
          <w:sz w:val="24"/>
          <w:szCs w:val="24"/>
        </w:rPr>
        <w:t xml:space="preserve"> tidak </w:t>
      </w:r>
      <w:proofErr w:type="spellStart"/>
      <w:r w:rsidR="00327355" w:rsidRPr="00231D19">
        <w:rPr>
          <w:rFonts w:ascii="Times New Roman" w:hAnsi="Times New Roman" w:cs="Times New Roman"/>
          <w:sz w:val="24"/>
          <w:szCs w:val="24"/>
        </w:rPr>
        <w:t>berpengaruh</w:t>
      </w:r>
      <w:proofErr w:type="spellEnd"/>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terhadap</w:t>
      </w:r>
      <w:proofErr w:type="spellEnd"/>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keputusan</w:t>
      </w:r>
      <w:proofErr w:type="spellEnd"/>
      <w:r w:rsidR="00327355" w:rsidRPr="00231D19">
        <w:rPr>
          <w:rFonts w:ascii="Times New Roman" w:hAnsi="Times New Roman" w:cs="Times New Roman"/>
          <w:sz w:val="24"/>
          <w:szCs w:val="24"/>
        </w:rPr>
        <w:t xml:space="preserve"> </w:t>
      </w:r>
      <w:proofErr w:type="spellStart"/>
      <w:r w:rsidR="00327355" w:rsidRPr="00231D19">
        <w:rPr>
          <w:rFonts w:ascii="Times New Roman" w:hAnsi="Times New Roman" w:cs="Times New Roman"/>
          <w:sz w:val="24"/>
          <w:szCs w:val="24"/>
        </w:rPr>
        <w:t>pembelian</w:t>
      </w:r>
      <w:proofErr w:type="spellEnd"/>
      <w:r w:rsidR="00327355" w:rsidRPr="00231D19">
        <w:rPr>
          <w:rFonts w:ascii="Times New Roman" w:hAnsi="Times New Roman" w:cs="Times New Roman"/>
          <w:sz w:val="24"/>
          <w:szCs w:val="24"/>
        </w:rPr>
        <w:t xml:space="preserve">. </w:t>
      </w:r>
      <w:r w:rsidRPr="00231D19">
        <w:rPr>
          <w:rFonts w:ascii="Times New Roman" w:hAnsi="Times New Roman" w:cs="Times New Roman"/>
          <w:sz w:val="24"/>
          <w:szCs w:val="24"/>
        </w:rPr>
        <w:t xml:space="preserve">Dari </w:t>
      </w:r>
      <w:proofErr w:type="spellStart"/>
      <w:r w:rsidRPr="00231D19">
        <w:rPr>
          <w:rFonts w:ascii="Times New Roman" w:hAnsi="Times New Roman" w:cs="Times New Roman"/>
          <w:sz w:val="24"/>
          <w:szCs w:val="24"/>
        </w:rPr>
        <w:t>pemaparan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uraian</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tersebut</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maka</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diperoleh</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hipotesis</w:t>
      </w:r>
      <w:proofErr w:type="spellEnd"/>
      <w:r w:rsidRPr="00231D19">
        <w:rPr>
          <w:rFonts w:ascii="Times New Roman" w:hAnsi="Times New Roman" w:cs="Times New Roman"/>
          <w:sz w:val="24"/>
          <w:szCs w:val="24"/>
        </w:rPr>
        <w:t xml:space="preserve"> </w:t>
      </w:r>
      <w:proofErr w:type="spellStart"/>
      <w:r w:rsidRPr="00231D19">
        <w:rPr>
          <w:rFonts w:ascii="Times New Roman" w:hAnsi="Times New Roman" w:cs="Times New Roman"/>
          <w:sz w:val="24"/>
          <w:szCs w:val="24"/>
        </w:rPr>
        <w:t>sebagai</w:t>
      </w:r>
      <w:proofErr w:type="spellEnd"/>
      <w:r w:rsidRPr="00231D19">
        <w:rPr>
          <w:rFonts w:ascii="Times New Roman" w:hAnsi="Times New Roman" w:cs="Times New Roman"/>
          <w:sz w:val="24"/>
          <w:szCs w:val="24"/>
        </w:rPr>
        <w:t xml:space="preserve"> </w:t>
      </w:r>
      <w:proofErr w:type="spellStart"/>
      <w:proofErr w:type="gramStart"/>
      <w:r w:rsidRPr="00231D19">
        <w:rPr>
          <w:rFonts w:ascii="Times New Roman" w:hAnsi="Times New Roman" w:cs="Times New Roman"/>
          <w:sz w:val="24"/>
          <w:szCs w:val="24"/>
        </w:rPr>
        <w:t>berikut</w:t>
      </w:r>
      <w:proofErr w:type="spellEnd"/>
      <w:r w:rsidRPr="00231D19">
        <w:rPr>
          <w:rFonts w:ascii="Times New Roman" w:hAnsi="Times New Roman" w:cs="Times New Roman"/>
          <w:sz w:val="24"/>
          <w:szCs w:val="24"/>
        </w:rPr>
        <w:t xml:space="preserve"> :</w:t>
      </w:r>
      <w:proofErr w:type="gramEnd"/>
    </w:p>
    <w:p w14:paraId="7FDF2E5B" w14:textId="77777777" w:rsidR="00231D19" w:rsidRDefault="00637A75" w:rsidP="007F53BC">
      <w:pPr>
        <w:spacing w:line="360" w:lineRule="auto"/>
        <w:ind w:left="1020" w:firstLine="131"/>
        <w:jc w:val="both"/>
        <w:rPr>
          <w:rFonts w:ascii="Times New Roman" w:hAnsi="Times New Roman" w:cs="Times New Roman"/>
          <w:sz w:val="24"/>
          <w:szCs w:val="24"/>
        </w:rPr>
      </w:pPr>
      <w:r>
        <w:rPr>
          <w:rFonts w:ascii="Times New Roman" w:hAnsi="Times New Roman" w:cs="Times New Roman"/>
          <w:sz w:val="24"/>
          <w:szCs w:val="24"/>
        </w:rPr>
        <w:t>H</w:t>
      </w:r>
      <w:proofErr w:type="gramStart"/>
      <w:r w:rsidR="004F23AE">
        <w:rPr>
          <w:rFonts w:ascii="Times New Roman" w:hAnsi="Times New Roman" w:cs="Times New Roman"/>
          <w:sz w:val="24"/>
          <w:szCs w:val="24"/>
          <w:vertAlign w:val="subscript"/>
        </w:rPr>
        <w:t>0</w:t>
      </w:r>
      <w:r w:rsidR="00327355">
        <w:rPr>
          <w:rFonts w:ascii="Times New Roman" w:hAnsi="Times New Roman" w:cs="Times New Roman"/>
          <w:sz w:val="24"/>
          <w:szCs w:val="24"/>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skincare the </w:t>
      </w:r>
      <w:proofErr w:type="spellStart"/>
      <w:r>
        <w:rPr>
          <w:rFonts w:ascii="Times New Roman" w:hAnsi="Times New Roman" w:cs="Times New Roman"/>
          <w:sz w:val="24"/>
          <w:szCs w:val="24"/>
        </w:rPr>
        <w:t>originote</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Z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semarang</w:t>
      </w:r>
      <w:proofErr w:type="spellEnd"/>
      <w:r>
        <w:rPr>
          <w:rFonts w:ascii="Times New Roman" w:hAnsi="Times New Roman" w:cs="Times New Roman"/>
          <w:sz w:val="24"/>
          <w:szCs w:val="24"/>
        </w:rPr>
        <w:t>.</w:t>
      </w:r>
    </w:p>
    <w:p w14:paraId="1C4790A7" w14:textId="64432B40" w:rsidR="00637A75" w:rsidRDefault="00327355" w:rsidP="007F53BC">
      <w:pPr>
        <w:spacing w:line="360" w:lineRule="auto"/>
        <w:ind w:left="1020" w:firstLine="131"/>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vertAlign w:val="subscript"/>
        </w:rPr>
        <w:t>0</w:t>
      </w:r>
      <w:r>
        <w:rPr>
          <w:rFonts w:ascii="Times New Roman" w:hAnsi="Times New Roman" w:cs="Times New Roman"/>
          <w:sz w:val="24"/>
          <w:szCs w:val="24"/>
        </w:rPr>
        <w:t>2</w:t>
      </w:r>
      <w:r w:rsidR="00637A75">
        <w:rPr>
          <w:rFonts w:ascii="Times New Roman" w:hAnsi="Times New Roman" w:cs="Times New Roman"/>
          <w:sz w:val="24"/>
          <w:szCs w:val="24"/>
        </w:rPr>
        <w:t xml:space="preserve"> :</w:t>
      </w:r>
      <w:proofErr w:type="gramEnd"/>
      <w:r w:rsidR="00637A75">
        <w:rPr>
          <w:rFonts w:ascii="Times New Roman" w:hAnsi="Times New Roman" w:cs="Times New Roman"/>
          <w:sz w:val="24"/>
          <w:szCs w:val="24"/>
        </w:rPr>
        <w:t xml:space="preserve"> </w:t>
      </w:r>
      <w:proofErr w:type="spellStart"/>
      <w:r w:rsidR="00637A75">
        <w:rPr>
          <w:rFonts w:ascii="Times New Roman" w:hAnsi="Times New Roman" w:cs="Times New Roman"/>
          <w:sz w:val="24"/>
          <w:szCs w:val="24"/>
        </w:rPr>
        <w:t>Diduga</w:t>
      </w:r>
      <w:proofErr w:type="spellEnd"/>
      <w:r w:rsidR="00637A75">
        <w:rPr>
          <w:rFonts w:ascii="Times New Roman" w:hAnsi="Times New Roman" w:cs="Times New Roman"/>
          <w:sz w:val="24"/>
          <w:szCs w:val="24"/>
        </w:rPr>
        <w:t xml:space="preserve"> </w:t>
      </w:r>
      <w:proofErr w:type="spellStart"/>
      <w:r w:rsidR="00637A75">
        <w:rPr>
          <w:rFonts w:ascii="Times New Roman" w:hAnsi="Times New Roman" w:cs="Times New Roman"/>
          <w:sz w:val="24"/>
          <w:szCs w:val="24"/>
        </w:rPr>
        <w:t>harga</w:t>
      </w:r>
      <w:proofErr w:type="spellEnd"/>
      <w:r w:rsidR="00637A75">
        <w:rPr>
          <w:rFonts w:ascii="Times New Roman" w:hAnsi="Times New Roman" w:cs="Times New Roman"/>
          <w:sz w:val="24"/>
          <w:szCs w:val="24"/>
        </w:rPr>
        <w:t xml:space="preserve"> tidak </w:t>
      </w:r>
      <w:proofErr w:type="spellStart"/>
      <w:r w:rsidR="00637A75">
        <w:rPr>
          <w:rFonts w:ascii="Times New Roman" w:hAnsi="Times New Roman" w:cs="Times New Roman"/>
          <w:sz w:val="24"/>
          <w:szCs w:val="24"/>
        </w:rPr>
        <w:t>berpengaruh</w:t>
      </w:r>
      <w:proofErr w:type="spellEnd"/>
      <w:r w:rsidR="00637A75">
        <w:rPr>
          <w:rFonts w:ascii="Times New Roman" w:hAnsi="Times New Roman" w:cs="Times New Roman"/>
          <w:sz w:val="24"/>
          <w:szCs w:val="24"/>
        </w:rPr>
        <w:t xml:space="preserve"> </w:t>
      </w:r>
      <w:proofErr w:type="spellStart"/>
      <w:r w:rsidR="00637A75">
        <w:rPr>
          <w:rFonts w:ascii="Times New Roman" w:hAnsi="Times New Roman" w:cs="Times New Roman"/>
          <w:sz w:val="24"/>
          <w:szCs w:val="24"/>
        </w:rPr>
        <w:t>signifikan</w:t>
      </w:r>
      <w:proofErr w:type="spellEnd"/>
      <w:r w:rsidR="00637A75">
        <w:rPr>
          <w:rFonts w:ascii="Times New Roman" w:hAnsi="Times New Roman" w:cs="Times New Roman"/>
          <w:sz w:val="24"/>
          <w:szCs w:val="24"/>
        </w:rPr>
        <w:t xml:space="preserve"> </w:t>
      </w:r>
      <w:proofErr w:type="spellStart"/>
      <w:r w:rsidR="00637A75">
        <w:rPr>
          <w:rFonts w:ascii="Times New Roman" w:hAnsi="Times New Roman" w:cs="Times New Roman"/>
          <w:sz w:val="24"/>
          <w:szCs w:val="24"/>
        </w:rPr>
        <w:t>terhadap</w:t>
      </w:r>
      <w:proofErr w:type="spellEnd"/>
      <w:r w:rsidR="00637A75">
        <w:rPr>
          <w:rFonts w:ascii="Times New Roman" w:hAnsi="Times New Roman" w:cs="Times New Roman"/>
          <w:sz w:val="24"/>
          <w:szCs w:val="24"/>
        </w:rPr>
        <w:t xml:space="preserve"> Keputusan </w:t>
      </w:r>
      <w:proofErr w:type="spellStart"/>
      <w:r w:rsidR="00637A75">
        <w:rPr>
          <w:rFonts w:ascii="Times New Roman" w:hAnsi="Times New Roman" w:cs="Times New Roman"/>
          <w:sz w:val="24"/>
          <w:szCs w:val="24"/>
        </w:rPr>
        <w:t>pembelian</w:t>
      </w:r>
      <w:proofErr w:type="spellEnd"/>
      <w:r w:rsidR="00637A75">
        <w:rPr>
          <w:rFonts w:ascii="Times New Roman" w:hAnsi="Times New Roman" w:cs="Times New Roman"/>
          <w:sz w:val="24"/>
          <w:szCs w:val="24"/>
        </w:rPr>
        <w:t xml:space="preserve"> </w:t>
      </w:r>
      <w:proofErr w:type="spellStart"/>
      <w:r w:rsidR="00637A75">
        <w:rPr>
          <w:rFonts w:ascii="Times New Roman" w:hAnsi="Times New Roman" w:cs="Times New Roman"/>
          <w:sz w:val="24"/>
          <w:szCs w:val="24"/>
        </w:rPr>
        <w:t>produk</w:t>
      </w:r>
      <w:proofErr w:type="spellEnd"/>
      <w:r w:rsidR="00637A75">
        <w:rPr>
          <w:rFonts w:ascii="Times New Roman" w:hAnsi="Times New Roman" w:cs="Times New Roman"/>
          <w:sz w:val="24"/>
          <w:szCs w:val="24"/>
        </w:rPr>
        <w:t xml:space="preserve"> </w:t>
      </w:r>
      <w:proofErr w:type="spellStart"/>
      <w:r w:rsidR="00637A75">
        <w:rPr>
          <w:rFonts w:ascii="Times New Roman" w:hAnsi="Times New Roman" w:cs="Times New Roman"/>
          <w:sz w:val="24"/>
          <w:szCs w:val="24"/>
        </w:rPr>
        <w:t>skicare</w:t>
      </w:r>
      <w:proofErr w:type="spellEnd"/>
      <w:r w:rsidR="00637A75">
        <w:rPr>
          <w:rFonts w:ascii="Times New Roman" w:hAnsi="Times New Roman" w:cs="Times New Roman"/>
          <w:sz w:val="24"/>
          <w:szCs w:val="24"/>
        </w:rPr>
        <w:t xml:space="preserve"> the </w:t>
      </w:r>
      <w:proofErr w:type="spellStart"/>
      <w:r w:rsidR="00637A75">
        <w:rPr>
          <w:rFonts w:ascii="Times New Roman" w:hAnsi="Times New Roman" w:cs="Times New Roman"/>
          <w:sz w:val="24"/>
          <w:szCs w:val="24"/>
        </w:rPr>
        <w:t>originote</w:t>
      </w:r>
      <w:proofErr w:type="spellEnd"/>
      <w:r w:rsidR="00637A75">
        <w:rPr>
          <w:rFonts w:ascii="Times New Roman" w:hAnsi="Times New Roman" w:cs="Times New Roman"/>
          <w:sz w:val="24"/>
          <w:szCs w:val="24"/>
        </w:rPr>
        <w:t xml:space="preserve"> pada </w:t>
      </w:r>
      <w:proofErr w:type="spellStart"/>
      <w:r w:rsidR="00637A75">
        <w:rPr>
          <w:rFonts w:ascii="Times New Roman" w:hAnsi="Times New Roman" w:cs="Times New Roman"/>
          <w:sz w:val="24"/>
          <w:szCs w:val="24"/>
        </w:rPr>
        <w:t>generasi</w:t>
      </w:r>
      <w:proofErr w:type="spellEnd"/>
      <w:r w:rsidR="00637A75">
        <w:rPr>
          <w:rFonts w:ascii="Times New Roman" w:hAnsi="Times New Roman" w:cs="Times New Roman"/>
          <w:sz w:val="24"/>
          <w:szCs w:val="24"/>
        </w:rPr>
        <w:t xml:space="preserve"> Z di </w:t>
      </w:r>
      <w:proofErr w:type="spellStart"/>
      <w:r w:rsidR="00637A75">
        <w:rPr>
          <w:rFonts w:ascii="Times New Roman" w:hAnsi="Times New Roman" w:cs="Times New Roman"/>
          <w:sz w:val="24"/>
          <w:szCs w:val="24"/>
        </w:rPr>
        <w:t>kota</w:t>
      </w:r>
      <w:proofErr w:type="spellEnd"/>
      <w:r w:rsidR="00637A75">
        <w:rPr>
          <w:rFonts w:ascii="Times New Roman" w:hAnsi="Times New Roman" w:cs="Times New Roman"/>
          <w:sz w:val="24"/>
          <w:szCs w:val="24"/>
        </w:rPr>
        <w:t xml:space="preserve"> </w:t>
      </w:r>
      <w:proofErr w:type="spellStart"/>
      <w:r w:rsidR="00637A75">
        <w:rPr>
          <w:rFonts w:ascii="Times New Roman" w:hAnsi="Times New Roman" w:cs="Times New Roman"/>
          <w:sz w:val="24"/>
          <w:szCs w:val="24"/>
        </w:rPr>
        <w:t>semarang</w:t>
      </w:r>
      <w:proofErr w:type="spellEnd"/>
      <w:r w:rsidR="00637A75">
        <w:rPr>
          <w:rFonts w:ascii="Times New Roman" w:hAnsi="Times New Roman" w:cs="Times New Roman"/>
          <w:sz w:val="24"/>
          <w:szCs w:val="24"/>
        </w:rPr>
        <w:t>.</w:t>
      </w:r>
    </w:p>
    <w:p w14:paraId="7C140024" w14:textId="3AAC6155" w:rsidR="00637A75" w:rsidRDefault="00637A75" w:rsidP="00A03070">
      <w:pPr>
        <w:pStyle w:val="ListParagraph"/>
        <w:numPr>
          <w:ilvl w:val="0"/>
          <w:numId w:val="42"/>
        </w:numPr>
        <w:spacing w:line="360" w:lineRule="auto"/>
        <w:ind w:left="927"/>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Label Halal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p w14:paraId="630F070F" w14:textId="2B78B855" w:rsidR="006F0B6E" w:rsidRDefault="006F0B6E" w:rsidP="007F53BC">
      <w:pPr>
        <w:spacing w:line="360" w:lineRule="auto"/>
        <w:ind w:left="1020" w:firstLine="589"/>
        <w:jc w:val="both"/>
        <w:rPr>
          <w:rFonts w:ascii="Times New Roman" w:hAnsi="Times New Roman" w:cs="Times New Roman"/>
          <w:sz w:val="24"/>
          <w:szCs w:val="24"/>
        </w:rPr>
      </w:pPr>
      <w:proofErr w:type="spellStart"/>
      <w:r w:rsidRPr="006F0B6E">
        <w:rPr>
          <w:rFonts w:ascii="Times New Roman" w:hAnsi="Times New Roman" w:cs="Times New Roman"/>
          <w:sz w:val="24"/>
          <w:szCs w:val="24"/>
        </w:rPr>
        <w:t>Menurut</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penelitian</w:t>
      </w:r>
      <w:proofErr w:type="spellEnd"/>
      <w:r w:rsidRPr="006F0B6E">
        <w:rPr>
          <w:rFonts w:ascii="Times New Roman" w:hAnsi="Times New Roman" w:cs="Times New Roman"/>
          <w:sz w:val="24"/>
          <w:szCs w:val="24"/>
        </w:rPr>
        <w:t xml:space="preserve"> </w:t>
      </w:r>
      <w:r w:rsidR="00327355">
        <w:rPr>
          <w:rFonts w:ascii="Times New Roman" w:hAnsi="Times New Roman" w:cs="Times New Roman"/>
          <w:sz w:val="24"/>
          <w:szCs w:val="24"/>
        </w:rPr>
        <w:t xml:space="preserve">Shela &amp; </w:t>
      </w:r>
      <w:proofErr w:type="spellStart"/>
      <w:r w:rsidR="00327355">
        <w:rPr>
          <w:rFonts w:ascii="Times New Roman" w:hAnsi="Times New Roman" w:cs="Times New Roman"/>
          <w:sz w:val="24"/>
          <w:szCs w:val="24"/>
        </w:rPr>
        <w:t>Muchsin</w:t>
      </w:r>
      <w:proofErr w:type="spellEnd"/>
      <w:r w:rsidRPr="006F0B6E">
        <w:rPr>
          <w:rFonts w:ascii="Times New Roman" w:hAnsi="Times New Roman" w:cs="Times New Roman"/>
          <w:sz w:val="24"/>
          <w:szCs w:val="24"/>
        </w:rPr>
        <w:t xml:space="preserve"> yang </w:t>
      </w:r>
      <w:proofErr w:type="spellStart"/>
      <w:r w:rsidRPr="006F0B6E">
        <w:rPr>
          <w:rFonts w:ascii="Times New Roman" w:hAnsi="Times New Roman" w:cs="Times New Roman"/>
          <w:sz w:val="24"/>
          <w:szCs w:val="24"/>
        </w:rPr>
        <w:t>berjudul</w:t>
      </w:r>
      <w:proofErr w:type="spellEnd"/>
      <w:r w:rsidRPr="006F0B6E">
        <w:rPr>
          <w:rFonts w:ascii="Times New Roman" w:hAnsi="Times New Roman" w:cs="Times New Roman"/>
          <w:sz w:val="24"/>
          <w:szCs w:val="24"/>
        </w:rPr>
        <w:t xml:space="preserve"> “</w:t>
      </w:r>
      <w:proofErr w:type="spellStart"/>
      <w:r w:rsidR="00327355" w:rsidRPr="00327355">
        <w:rPr>
          <w:rFonts w:ascii="Times New Roman" w:hAnsi="Times New Roman" w:cs="Times New Roman"/>
          <w:sz w:val="24"/>
          <w:szCs w:val="24"/>
        </w:rPr>
        <w:t>Pengaruh</w:t>
      </w:r>
      <w:proofErr w:type="spellEnd"/>
      <w:r w:rsidR="00327355" w:rsidRPr="00327355">
        <w:rPr>
          <w:rFonts w:ascii="Times New Roman" w:hAnsi="Times New Roman" w:cs="Times New Roman"/>
          <w:sz w:val="24"/>
          <w:szCs w:val="24"/>
        </w:rPr>
        <w:t xml:space="preserve"> </w:t>
      </w:r>
      <w:proofErr w:type="spellStart"/>
      <w:r w:rsidR="00327355" w:rsidRPr="00327355">
        <w:rPr>
          <w:rFonts w:ascii="Times New Roman" w:hAnsi="Times New Roman" w:cs="Times New Roman"/>
          <w:sz w:val="24"/>
          <w:szCs w:val="24"/>
        </w:rPr>
        <w:t>Sertifikasi</w:t>
      </w:r>
      <w:proofErr w:type="spellEnd"/>
      <w:r w:rsidR="00327355" w:rsidRPr="00327355">
        <w:rPr>
          <w:rFonts w:ascii="Times New Roman" w:hAnsi="Times New Roman" w:cs="Times New Roman"/>
          <w:sz w:val="24"/>
          <w:szCs w:val="24"/>
        </w:rPr>
        <w:t xml:space="preserve"> Halal dan Harga </w:t>
      </w:r>
      <w:proofErr w:type="spellStart"/>
      <w:r w:rsidR="00327355" w:rsidRPr="00327355">
        <w:rPr>
          <w:rFonts w:ascii="Times New Roman" w:hAnsi="Times New Roman" w:cs="Times New Roman"/>
          <w:sz w:val="24"/>
          <w:szCs w:val="24"/>
        </w:rPr>
        <w:t>Terhadap</w:t>
      </w:r>
      <w:proofErr w:type="spellEnd"/>
      <w:r w:rsidR="00327355" w:rsidRPr="00327355">
        <w:rPr>
          <w:rFonts w:ascii="Times New Roman" w:hAnsi="Times New Roman" w:cs="Times New Roman"/>
          <w:sz w:val="24"/>
          <w:szCs w:val="24"/>
        </w:rPr>
        <w:t xml:space="preserve"> Keputusan </w:t>
      </w:r>
      <w:proofErr w:type="spellStart"/>
      <w:r w:rsidR="00327355" w:rsidRPr="00327355">
        <w:rPr>
          <w:rFonts w:ascii="Times New Roman" w:hAnsi="Times New Roman" w:cs="Times New Roman"/>
          <w:sz w:val="24"/>
          <w:szCs w:val="24"/>
        </w:rPr>
        <w:t>Pembelian</w:t>
      </w:r>
      <w:proofErr w:type="spellEnd"/>
      <w:r w:rsidR="00327355" w:rsidRPr="00327355">
        <w:rPr>
          <w:rFonts w:ascii="Times New Roman" w:hAnsi="Times New Roman" w:cs="Times New Roman"/>
          <w:sz w:val="24"/>
          <w:szCs w:val="24"/>
        </w:rPr>
        <w:t xml:space="preserve"> Pada </w:t>
      </w:r>
      <w:proofErr w:type="spellStart"/>
      <w:r w:rsidR="00327355" w:rsidRPr="00327355">
        <w:rPr>
          <w:rFonts w:ascii="Times New Roman" w:hAnsi="Times New Roman" w:cs="Times New Roman"/>
          <w:sz w:val="24"/>
          <w:szCs w:val="24"/>
        </w:rPr>
        <w:t>Produk</w:t>
      </w:r>
      <w:proofErr w:type="spellEnd"/>
      <w:r w:rsidR="00327355" w:rsidRPr="00327355">
        <w:rPr>
          <w:rFonts w:ascii="Times New Roman" w:hAnsi="Times New Roman" w:cs="Times New Roman"/>
          <w:sz w:val="24"/>
          <w:szCs w:val="24"/>
        </w:rPr>
        <w:t xml:space="preserve"> skincare The </w:t>
      </w:r>
      <w:proofErr w:type="spellStart"/>
      <w:r w:rsidR="00327355" w:rsidRPr="00327355">
        <w:rPr>
          <w:rFonts w:ascii="Times New Roman" w:hAnsi="Times New Roman" w:cs="Times New Roman"/>
          <w:sz w:val="24"/>
          <w:szCs w:val="24"/>
        </w:rPr>
        <w:t>Originote</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menyatakan</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bahwa</w:t>
      </w:r>
      <w:proofErr w:type="spellEnd"/>
      <w:r w:rsidRPr="006F0B6E">
        <w:rPr>
          <w:rFonts w:ascii="Times New Roman" w:hAnsi="Times New Roman" w:cs="Times New Roman"/>
          <w:sz w:val="24"/>
          <w:szCs w:val="24"/>
        </w:rPr>
        <w:t xml:space="preserve"> </w:t>
      </w:r>
      <w:proofErr w:type="spellStart"/>
      <w:r w:rsidR="00327355" w:rsidRPr="00327355">
        <w:rPr>
          <w:rFonts w:ascii="Times New Roman" w:hAnsi="Times New Roman" w:cs="Times New Roman"/>
          <w:sz w:val="24"/>
          <w:szCs w:val="24"/>
        </w:rPr>
        <w:t>Sertifikasi</w:t>
      </w:r>
      <w:proofErr w:type="spellEnd"/>
      <w:r w:rsidR="00327355" w:rsidRPr="00327355">
        <w:rPr>
          <w:rFonts w:ascii="Times New Roman" w:hAnsi="Times New Roman" w:cs="Times New Roman"/>
          <w:sz w:val="24"/>
          <w:szCs w:val="24"/>
        </w:rPr>
        <w:t xml:space="preserve"> Halal </w:t>
      </w:r>
      <w:proofErr w:type="spellStart"/>
      <w:r w:rsidR="00327355" w:rsidRPr="00327355">
        <w:rPr>
          <w:rFonts w:ascii="Times New Roman" w:hAnsi="Times New Roman" w:cs="Times New Roman"/>
          <w:sz w:val="24"/>
          <w:szCs w:val="24"/>
        </w:rPr>
        <w:t>berpengaruh</w:t>
      </w:r>
      <w:proofErr w:type="spellEnd"/>
      <w:r w:rsidR="00327355" w:rsidRPr="00327355">
        <w:rPr>
          <w:rFonts w:ascii="Times New Roman" w:hAnsi="Times New Roman" w:cs="Times New Roman"/>
          <w:sz w:val="24"/>
          <w:szCs w:val="24"/>
        </w:rPr>
        <w:t xml:space="preserve"> </w:t>
      </w:r>
      <w:proofErr w:type="spellStart"/>
      <w:r w:rsidR="00327355" w:rsidRPr="00327355">
        <w:rPr>
          <w:rFonts w:ascii="Times New Roman" w:hAnsi="Times New Roman" w:cs="Times New Roman"/>
          <w:sz w:val="24"/>
          <w:szCs w:val="24"/>
        </w:rPr>
        <w:t>positif</w:t>
      </w:r>
      <w:proofErr w:type="spellEnd"/>
      <w:r w:rsidR="00327355" w:rsidRPr="00327355">
        <w:rPr>
          <w:rFonts w:ascii="Times New Roman" w:hAnsi="Times New Roman" w:cs="Times New Roman"/>
          <w:sz w:val="24"/>
          <w:szCs w:val="24"/>
        </w:rPr>
        <w:t xml:space="preserve"> dan </w:t>
      </w:r>
      <w:proofErr w:type="spellStart"/>
      <w:r w:rsidR="00327355" w:rsidRPr="00327355">
        <w:rPr>
          <w:rFonts w:ascii="Times New Roman" w:hAnsi="Times New Roman" w:cs="Times New Roman"/>
          <w:sz w:val="24"/>
          <w:szCs w:val="24"/>
        </w:rPr>
        <w:t>signifikan</w:t>
      </w:r>
      <w:proofErr w:type="spellEnd"/>
      <w:r w:rsidR="00327355" w:rsidRPr="00327355">
        <w:rPr>
          <w:rFonts w:ascii="Times New Roman" w:hAnsi="Times New Roman" w:cs="Times New Roman"/>
          <w:sz w:val="24"/>
          <w:szCs w:val="24"/>
        </w:rPr>
        <w:t xml:space="preserve"> </w:t>
      </w:r>
      <w:proofErr w:type="spellStart"/>
      <w:r w:rsidR="00327355" w:rsidRPr="00327355">
        <w:rPr>
          <w:rFonts w:ascii="Times New Roman" w:hAnsi="Times New Roman" w:cs="Times New Roman"/>
          <w:sz w:val="24"/>
          <w:szCs w:val="24"/>
        </w:rPr>
        <w:t>terhadap</w:t>
      </w:r>
      <w:proofErr w:type="spellEnd"/>
      <w:r w:rsidR="00327355" w:rsidRPr="00327355">
        <w:rPr>
          <w:rFonts w:ascii="Times New Roman" w:hAnsi="Times New Roman" w:cs="Times New Roman"/>
          <w:sz w:val="24"/>
          <w:szCs w:val="24"/>
        </w:rPr>
        <w:t xml:space="preserve"> </w:t>
      </w:r>
      <w:proofErr w:type="spellStart"/>
      <w:r w:rsidR="00327355" w:rsidRPr="00327355">
        <w:rPr>
          <w:rFonts w:ascii="Times New Roman" w:hAnsi="Times New Roman" w:cs="Times New Roman"/>
          <w:sz w:val="24"/>
          <w:szCs w:val="24"/>
        </w:rPr>
        <w:t>keputusan</w:t>
      </w:r>
      <w:proofErr w:type="spellEnd"/>
      <w:r w:rsidR="00327355" w:rsidRPr="00327355">
        <w:rPr>
          <w:rFonts w:ascii="Times New Roman" w:hAnsi="Times New Roman" w:cs="Times New Roman"/>
          <w:sz w:val="24"/>
          <w:szCs w:val="24"/>
        </w:rPr>
        <w:t xml:space="preserve"> </w:t>
      </w:r>
      <w:proofErr w:type="spellStart"/>
      <w:r w:rsidR="00327355" w:rsidRPr="00327355">
        <w:rPr>
          <w:rFonts w:ascii="Times New Roman" w:hAnsi="Times New Roman" w:cs="Times New Roman"/>
          <w:sz w:val="24"/>
          <w:szCs w:val="24"/>
        </w:rPr>
        <w:t>pembelian</w:t>
      </w:r>
      <w:proofErr w:type="spellEnd"/>
      <w:r w:rsidR="00327355" w:rsidRPr="00327355">
        <w:rPr>
          <w:rFonts w:ascii="Times New Roman" w:hAnsi="Times New Roman" w:cs="Times New Roman"/>
          <w:sz w:val="24"/>
          <w:szCs w:val="24"/>
        </w:rPr>
        <w:t xml:space="preserve"> </w:t>
      </w:r>
      <w:proofErr w:type="spellStart"/>
      <w:r w:rsidR="00327355" w:rsidRPr="00327355">
        <w:rPr>
          <w:rFonts w:ascii="Times New Roman" w:hAnsi="Times New Roman" w:cs="Times New Roman"/>
          <w:sz w:val="24"/>
          <w:szCs w:val="24"/>
        </w:rPr>
        <w:t>kosmetik</w:t>
      </w:r>
      <w:proofErr w:type="spellEnd"/>
      <w:r w:rsidR="00327355" w:rsidRPr="00327355">
        <w:rPr>
          <w:rFonts w:ascii="Times New Roman" w:hAnsi="Times New Roman" w:cs="Times New Roman"/>
          <w:sz w:val="24"/>
          <w:szCs w:val="24"/>
        </w:rPr>
        <w:t xml:space="preserve"> The </w:t>
      </w:r>
      <w:proofErr w:type="spellStart"/>
      <w:r w:rsidR="00327355" w:rsidRPr="00327355">
        <w:rPr>
          <w:rFonts w:ascii="Times New Roman" w:hAnsi="Times New Roman" w:cs="Times New Roman"/>
          <w:sz w:val="24"/>
          <w:szCs w:val="24"/>
        </w:rPr>
        <w:t>Originote</w:t>
      </w:r>
      <w:proofErr w:type="spellEnd"/>
      <w:r w:rsidR="00327355" w:rsidRPr="00327355">
        <w:rPr>
          <w:rFonts w:ascii="Times New Roman" w:hAnsi="Times New Roman" w:cs="Times New Roman"/>
          <w:sz w:val="24"/>
          <w:szCs w:val="24"/>
        </w:rPr>
        <w:t xml:space="preserve"> </w:t>
      </w:r>
      <w:r w:rsidRPr="006F0B6E">
        <w:rPr>
          <w:rFonts w:ascii="Times New Roman" w:hAnsi="Times New Roman" w:cs="Times New Roman"/>
          <w:sz w:val="24"/>
          <w:szCs w:val="24"/>
        </w:rPr>
        <w:t xml:space="preserve">Dari </w:t>
      </w:r>
      <w:proofErr w:type="spellStart"/>
      <w:r w:rsidRPr="006F0B6E">
        <w:rPr>
          <w:rFonts w:ascii="Times New Roman" w:hAnsi="Times New Roman" w:cs="Times New Roman"/>
          <w:sz w:val="24"/>
          <w:szCs w:val="24"/>
        </w:rPr>
        <w:t>pemaparan</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uraian</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tersebut</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maka</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diperoleh</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hipotesis</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sebagai</w:t>
      </w:r>
      <w:proofErr w:type="spellEnd"/>
      <w:r w:rsidRPr="006F0B6E">
        <w:rPr>
          <w:rFonts w:ascii="Times New Roman" w:hAnsi="Times New Roman" w:cs="Times New Roman"/>
          <w:sz w:val="24"/>
          <w:szCs w:val="24"/>
        </w:rPr>
        <w:t xml:space="preserve"> </w:t>
      </w:r>
      <w:proofErr w:type="spellStart"/>
      <w:proofErr w:type="gramStart"/>
      <w:r w:rsidRPr="006F0B6E">
        <w:rPr>
          <w:rFonts w:ascii="Times New Roman" w:hAnsi="Times New Roman" w:cs="Times New Roman"/>
          <w:sz w:val="24"/>
          <w:szCs w:val="24"/>
        </w:rPr>
        <w:t>berikut</w:t>
      </w:r>
      <w:proofErr w:type="spellEnd"/>
      <w:r w:rsidRPr="006F0B6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54AC2567" w14:textId="5144522B" w:rsidR="006F0B6E" w:rsidRPr="006F0B6E" w:rsidRDefault="006F0B6E" w:rsidP="007F53BC">
      <w:pPr>
        <w:spacing w:line="360" w:lineRule="auto"/>
        <w:ind w:left="1020"/>
        <w:jc w:val="both"/>
        <w:rPr>
          <w:rFonts w:ascii="Times New Roman" w:hAnsi="Times New Roman" w:cs="Times New Roman"/>
          <w:sz w:val="24"/>
          <w:szCs w:val="24"/>
        </w:rPr>
      </w:pPr>
      <w:r w:rsidRPr="006F0B6E">
        <w:rPr>
          <w:rFonts w:ascii="Times New Roman" w:hAnsi="Times New Roman" w:cs="Times New Roman"/>
          <w:sz w:val="24"/>
          <w:szCs w:val="24"/>
        </w:rPr>
        <w:t>H</w:t>
      </w:r>
      <w:proofErr w:type="gramStart"/>
      <w:r w:rsidR="004F23AE">
        <w:rPr>
          <w:rFonts w:ascii="Times New Roman" w:hAnsi="Times New Roman" w:cs="Times New Roman"/>
          <w:sz w:val="24"/>
          <w:szCs w:val="24"/>
          <w:vertAlign w:val="subscript"/>
        </w:rPr>
        <w:t>0</w:t>
      </w:r>
      <w:r w:rsidR="00327355">
        <w:rPr>
          <w:rFonts w:ascii="Times New Roman" w:hAnsi="Times New Roman" w:cs="Times New Roman"/>
          <w:sz w:val="24"/>
          <w:szCs w:val="24"/>
        </w:rPr>
        <w:t>3</w:t>
      </w:r>
      <w:r w:rsidRPr="006F0B6E">
        <w:rPr>
          <w:rFonts w:ascii="Times New Roman" w:hAnsi="Times New Roman" w:cs="Times New Roman"/>
          <w:sz w:val="24"/>
          <w:szCs w:val="24"/>
        </w:rPr>
        <w:t xml:space="preserve"> :</w:t>
      </w:r>
      <w:proofErr w:type="gram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Diduga</w:t>
      </w:r>
      <w:proofErr w:type="spellEnd"/>
      <w:r w:rsidRPr="006F0B6E">
        <w:rPr>
          <w:rFonts w:ascii="Times New Roman" w:hAnsi="Times New Roman" w:cs="Times New Roman"/>
          <w:sz w:val="24"/>
          <w:szCs w:val="24"/>
        </w:rPr>
        <w:t xml:space="preserve"> label halal </w:t>
      </w:r>
      <w:proofErr w:type="spellStart"/>
      <w:r w:rsidRPr="006F0B6E">
        <w:rPr>
          <w:rFonts w:ascii="Times New Roman" w:hAnsi="Times New Roman" w:cs="Times New Roman"/>
          <w:sz w:val="24"/>
          <w:szCs w:val="24"/>
        </w:rPr>
        <w:t>berpengaruh</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positif</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terhadap</w:t>
      </w:r>
      <w:proofErr w:type="spellEnd"/>
      <w:r w:rsidRPr="006F0B6E">
        <w:rPr>
          <w:rFonts w:ascii="Times New Roman" w:hAnsi="Times New Roman" w:cs="Times New Roman"/>
          <w:sz w:val="24"/>
          <w:szCs w:val="24"/>
        </w:rPr>
        <w:t xml:space="preserve"> Keputusan </w:t>
      </w:r>
      <w:proofErr w:type="spellStart"/>
      <w:r w:rsidRPr="006F0B6E">
        <w:rPr>
          <w:rFonts w:ascii="Times New Roman" w:hAnsi="Times New Roman" w:cs="Times New Roman"/>
          <w:sz w:val="24"/>
          <w:szCs w:val="24"/>
        </w:rPr>
        <w:t>pembelian</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produk</w:t>
      </w:r>
      <w:proofErr w:type="spellEnd"/>
      <w:r w:rsidRPr="006F0B6E">
        <w:rPr>
          <w:rFonts w:ascii="Times New Roman" w:hAnsi="Times New Roman" w:cs="Times New Roman"/>
          <w:sz w:val="24"/>
          <w:szCs w:val="24"/>
        </w:rPr>
        <w:t xml:space="preserve"> skincare the </w:t>
      </w:r>
      <w:proofErr w:type="spellStart"/>
      <w:r w:rsidRPr="006F0B6E">
        <w:rPr>
          <w:rFonts w:ascii="Times New Roman" w:hAnsi="Times New Roman" w:cs="Times New Roman"/>
          <w:sz w:val="24"/>
          <w:szCs w:val="24"/>
        </w:rPr>
        <w:t>originote</w:t>
      </w:r>
      <w:proofErr w:type="spellEnd"/>
      <w:r w:rsidRPr="006F0B6E">
        <w:rPr>
          <w:rFonts w:ascii="Times New Roman" w:hAnsi="Times New Roman" w:cs="Times New Roman"/>
          <w:sz w:val="24"/>
          <w:szCs w:val="24"/>
        </w:rPr>
        <w:t xml:space="preserve"> pada </w:t>
      </w:r>
      <w:proofErr w:type="spellStart"/>
      <w:r w:rsidRPr="006F0B6E">
        <w:rPr>
          <w:rFonts w:ascii="Times New Roman" w:hAnsi="Times New Roman" w:cs="Times New Roman"/>
          <w:sz w:val="24"/>
          <w:szCs w:val="24"/>
        </w:rPr>
        <w:t>generasi</w:t>
      </w:r>
      <w:proofErr w:type="spellEnd"/>
      <w:r w:rsidRPr="006F0B6E">
        <w:rPr>
          <w:rFonts w:ascii="Times New Roman" w:hAnsi="Times New Roman" w:cs="Times New Roman"/>
          <w:sz w:val="24"/>
          <w:szCs w:val="24"/>
        </w:rPr>
        <w:t xml:space="preserve"> Z di </w:t>
      </w:r>
      <w:proofErr w:type="spellStart"/>
      <w:r w:rsidRPr="006F0B6E">
        <w:rPr>
          <w:rFonts w:ascii="Times New Roman" w:hAnsi="Times New Roman" w:cs="Times New Roman"/>
          <w:sz w:val="24"/>
          <w:szCs w:val="24"/>
        </w:rPr>
        <w:t>kota</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semarang</w:t>
      </w:r>
      <w:proofErr w:type="spellEnd"/>
      <w:r w:rsidRPr="006F0B6E">
        <w:rPr>
          <w:rFonts w:ascii="Times New Roman" w:hAnsi="Times New Roman" w:cs="Times New Roman"/>
          <w:sz w:val="24"/>
          <w:szCs w:val="24"/>
        </w:rPr>
        <w:t>.</w:t>
      </w:r>
    </w:p>
    <w:p w14:paraId="41875A8D" w14:textId="5C17C7F0" w:rsidR="006C7390" w:rsidRDefault="006F0B6E" w:rsidP="007F53BC">
      <w:pPr>
        <w:spacing w:line="360" w:lineRule="auto"/>
        <w:ind w:left="1020"/>
        <w:jc w:val="both"/>
        <w:rPr>
          <w:rFonts w:ascii="Times New Roman" w:hAnsi="Times New Roman" w:cs="Times New Roman"/>
          <w:sz w:val="24"/>
          <w:szCs w:val="24"/>
        </w:rPr>
      </w:pPr>
      <w:r w:rsidRPr="006F0B6E">
        <w:rPr>
          <w:rFonts w:ascii="Times New Roman" w:hAnsi="Times New Roman" w:cs="Times New Roman"/>
          <w:sz w:val="24"/>
          <w:szCs w:val="24"/>
        </w:rPr>
        <w:lastRenderedPageBreak/>
        <w:t>H</w:t>
      </w:r>
      <w:proofErr w:type="gramStart"/>
      <w:r w:rsidR="00327355">
        <w:rPr>
          <w:rFonts w:ascii="Times New Roman" w:hAnsi="Times New Roman" w:cs="Times New Roman"/>
          <w:sz w:val="24"/>
          <w:szCs w:val="24"/>
          <w:vertAlign w:val="subscript"/>
        </w:rPr>
        <w:t>0</w:t>
      </w:r>
      <w:r w:rsidR="00327355">
        <w:rPr>
          <w:rFonts w:ascii="Times New Roman" w:hAnsi="Times New Roman" w:cs="Times New Roman"/>
          <w:sz w:val="24"/>
          <w:szCs w:val="24"/>
        </w:rPr>
        <w:t>3</w:t>
      </w:r>
      <w:r w:rsidRPr="006F0B6E">
        <w:rPr>
          <w:rFonts w:ascii="Times New Roman" w:hAnsi="Times New Roman" w:cs="Times New Roman"/>
          <w:sz w:val="24"/>
          <w:szCs w:val="24"/>
        </w:rPr>
        <w:t xml:space="preserve"> :</w:t>
      </w:r>
      <w:proofErr w:type="gram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Diduga</w:t>
      </w:r>
      <w:proofErr w:type="spellEnd"/>
      <w:r w:rsidRPr="006F0B6E">
        <w:rPr>
          <w:rFonts w:ascii="Times New Roman" w:hAnsi="Times New Roman" w:cs="Times New Roman"/>
          <w:sz w:val="24"/>
          <w:szCs w:val="24"/>
        </w:rPr>
        <w:t xml:space="preserve"> label halal tidak </w:t>
      </w:r>
      <w:proofErr w:type="spellStart"/>
      <w:r w:rsidRPr="006F0B6E">
        <w:rPr>
          <w:rFonts w:ascii="Times New Roman" w:hAnsi="Times New Roman" w:cs="Times New Roman"/>
          <w:sz w:val="24"/>
          <w:szCs w:val="24"/>
        </w:rPr>
        <w:t>berpengaruh</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signifikan</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terhadap</w:t>
      </w:r>
      <w:proofErr w:type="spellEnd"/>
      <w:r w:rsidRPr="006F0B6E">
        <w:rPr>
          <w:rFonts w:ascii="Times New Roman" w:hAnsi="Times New Roman" w:cs="Times New Roman"/>
          <w:sz w:val="24"/>
          <w:szCs w:val="24"/>
        </w:rPr>
        <w:t xml:space="preserve"> Keputusan </w:t>
      </w:r>
      <w:proofErr w:type="spellStart"/>
      <w:r w:rsidRPr="006F0B6E">
        <w:rPr>
          <w:rFonts w:ascii="Times New Roman" w:hAnsi="Times New Roman" w:cs="Times New Roman"/>
          <w:sz w:val="24"/>
          <w:szCs w:val="24"/>
        </w:rPr>
        <w:t>pembelian</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produk</w:t>
      </w:r>
      <w:proofErr w:type="spellEnd"/>
      <w:r w:rsidRPr="006F0B6E">
        <w:rPr>
          <w:rFonts w:ascii="Times New Roman" w:hAnsi="Times New Roman" w:cs="Times New Roman"/>
          <w:sz w:val="24"/>
          <w:szCs w:val="24"/>
        </w:rPr>
        <w:t xml:space="preserve"> skincare the </w:t>
      </w:r>
      <w:proofErr w:type="spellStart"/>
      <w:r w:rsidRPr="006F0B6E">
        <w:rPr>
          <w:rFonts w:ascii="Times New Roman" w:hAnsi="Times New Roman" w:cs="Times New Roman"/>
          <w:sz w:val="24"/>
          <w:szCs w:val="24"/>
        </w:rPr>
        <w:t>originote</w:t>
      </w:r>
      <w:proofErr w:type="spellEnd"/>
      <w:r w:rsidRPr="006F0B6E">
        <w:rPr>
          <w:rFonts w:ascii="Times New Roman" w:hAnsi="Times New Roman" w:cs="Times New Roman"/>
          <w:sz w:val="24"/>
          <w:szCs w:val="24"/>
        </w:rPr>
        <w:t xml:space="preserve"> pada </w:t>
      </w:r>
      <w:proofErr w:type="spellStart"/>
      <w:r w:rsidRPr="006F0B6E">
        <w:rPr>
          <w:rFonts w:ascii="Times New Roman" w:hAnsi="Times New Roman" w:cs="Times New Roman"/>
          <w:sz w:val="24"/>
          <w:szCs w:val="24"/>
        </w:rPr>
        <w:t>generasi</w:t>
      </w:r>
      <w:proofErr w:type="spellEnd"/>
      <w:r w:rsidRPr="006F0B6E">
        <w:rPr>
          <w:rFonts w:ascii="Times New Roman" w:hAnsi="Times New Roman" w:cs="Times New Roman"/>
          <w:sz w:val="24"/>
          <w:szCs w:val="24"/>
        </w:rPr>
        <w:t xml:space="preserve"> Z di </w:t>
      </w:r>
      <w:proofErr w:type="spellStart"/>
      <w:r w:rsidRPr="006F0B6E">
        <w:rPr>
          <w:rFonts w:ascii="Times New Roman" w:hAnsi="Times New Roman" w:cs="Times New Roman"/>
          <w:sz w:val="24"/>
          <w:szCs w:val="24"/>
        </w:rPr>
        <w:t>kota</w:t>
      </w:r>
      <w:proofErr w:type="spellEnd"/>
      <w:r w:rsidRPr="006F0B6E">
        <w:rPr>
          <w:rFonts w:ascii="Times New Roman" w:hAnsi="Times New Roman" w:cs="Times New Roman"/>
          <w:sz w:val="24"/>
          <w:szCs w:val="24"/>
        </w:rPr>
        <w:t xml:space="preserve"> </w:t>
      </w:r>
      <w:proofErr w:type="spellStart"/>
      <w:r w:rsidRPr="006F0B6E">
        <w:rPr>
          <w:rFonts w:ascii="Times New Roman" w:hAnsi="Times New Roman" w:cs="Times New Roman"/>
          <w:sz w:val="24"/>
          <w:szCs w:val="24"/>
        </w:rPr>
        <w:t>semarang</w:t>
      </w:r>
      <w:proofErr w:type="spellEnd"/>
      <w:r w:rsidRPr="006F0B6E">
        <w:rPr>
          <w:rFonts w:ascii="Times New Roman" w:hAnsi="Times New Roman" w:cs="Times New Roman"/>
          <w:sz w:val="24"/>
          <w:szCs w:val="24"/>
        </w:rPr>
        <w:t>.</w:t>
      </w:r>
    </w:p>
    <w:bookmarkEnd w:id="31"/>
    <w:p w14:paraId="1ED18B1A" w14:textId="77777777" w:rsidR="003045AE" w:rsidRDefault="003045AE" w:rsidP="002A2DB6">
      <w:pPr>
        <w:spacing w:line="360" w:lineRule="auto"/>
        <w:ind w:left="2880" w:firstLine="720"/>
        <w:jc w:val="both"/>
        <w:rPr>
          <w:rFonts w:ascii="Times New Roman" w:hAnsi="Times New Roman" w:cs="Times New Roman"/>
          <w:sz w:val="24"/>
          <w:szCs w:val="24"/>
        </w:rPr>
      </w:pPr>
    </w:p>
    <w:p w14:paraId="41BA9F95" w14:textId="77777777" w:rsidR="003045AE" w:rsidRDefault="003045AE" w:rsidP="006D0D5F">
      <w:pPr>
        <w:spacing w:line="360" w:lineRule="auto"/>
        <w:jc w:val="both"/>
        <w:rPr>
          <w:rFonts w:ascii="Times New Roman" w:hAnsi="Times New Roman" w:cs="Times New Roman"/>
          <w:sz w:val="24"/>
          <w:szCs w:val="24"/>
        </w:rPr>
      </w:pPr>
    </w:p>
    <w:p w14:paraId="49B8FE3E" w14:textId="77777777" w:rsidR="00332746" w:rsidRDefault="00332746" w:rsidP="006D0D5F">
      <w:pPr>
        <w:spacing w:line="360" w:lineRule="auto"/>
        <w:jc w:val="both"/>
        <w:rPr>
          <w:rFonts w:ascii="Times New Roman" w:hAnsi="Times New Roman" w:cs="Times New Roman"/>
          <w:sz w:val="24"/>
          <w:szCs w:val="24"/>
        </w:rPr>
      </w:pPr>
    </w:p>
    <w:p w14:paraId="35262DBB" w14:textId="77777777" w:rsidR="00332746" w:rsidRDefault="00332746" w:rsidP="006D0D5F">
      <w:pPr>
        <w:spacing w:line="360" w:lineRule="auto"/>
        <w:jc w:val="both"/>
        <w:rPr>
          <w:rFonts w:ascii="Times New Roman" w:hAnsi="Times New Roman" w:cs="Times New Roman"/>
          <w:sz w:val="24"/>
          <w:szCs w:val="24"/>
        </w:rPr>
      </w:pPr>
    </w:p>
    <w:p w14:paraId="37061547" w14:textId="77777777" w:rsidR="00332746" w:rsidRDefault="00332746" w:rsidP="006D0D5F">
      <w:pPr>
        <w:spacing w:line="360" w:lineRule="auto"/>
        <w:jc w:val="both"/>
        <w:rPr>
          <w:rFonts w:ascii="Times New Roman" w:hAnsi="Times New Roman" w:cs="Times New Roman"/>
          <w:sz w:val="24"/>
          <w:szCs w:val="24"/>
        </w:rPr>
      </w:pPr>
    </w:p>
    <w:p w14:paraId="1CA1A920" w14:textId="77777777" w:rsidR="00332746" w:rsidRDefault="00332746" w:rsidP="006D0D5F">
      <w:pPr>
        <w:spacing w:line="360" w:lineRule="auto"/>
        <w:jc w:val="both"/>
        <w:rPr>
          <w:rFonts w:ascii="Times New Roman" w:hAnsi="Times New Roman" w:cs="Times New Roman"/>
          <w:sz w:val="24"/>
          <w:szCs w:val="24"/>
        </w:rPr>
      </w:pPr>
    </w:p>
    <w:p w14:paraId="67ED5A93" w14:textId="77777777" w:rsidR="00332746" w:rsidRDefault="00332746" w:rsidP="006D0D5F">
      <w:pPr>
        <w:spacing w:line="360" w:lineRule="auto"/>
        <w:jc w:val="both"/>
        <w:rPr>
          <w:rFonts w:ascii="Times New Roman" w:hAnsi="Times New Roman" w:cs="Times New Roman"/>
          <w:sz w:val="24"/>
          <w:szCs w:val="24"/>
        </w:rPr>
      </w:pPr>
    </w:p>
    <w:p w14:paraId="4A5F8083" w14:textId="77777777" w:rsidR="00332746" w:rsidRDefault="00332746" w:rsidP="006D0D5F">
      <w:pPr>
        <w:spacing w:line="360" w:lineRule="auto"/>
        <w:jc w:val="both"/>
        <w:rPr>
          <w:rFonts w:ascii="Times New Roman" w:hAnsi="Times New Roman" w:cs="Times New Roman"/>
          <w:sz w:val="24"/>
          <w:szCs w:val="24"/>
        </w:rPr>
      </w:pPr>
    </w:p>
    <w:p w14:paraId="04069172" w14:textId="77777777" w:rsidR="00332746" w:rsidRDefault="00332746" w:rsidP="006D0D5F">
      <w:pPr>
        <w:spacing w:line="360" w:lineRule="auto"/>
        <w:jc w:val="both"/>
        <w:rPr>
          <w:rFonts w:ascii="Times New Roman" w:hAnsi="Times New Roman" w:cs="Times New Roman"/>
          <w:sz w:val="24"/>
          <w:szCs w:val="24"/>
        </w:rPr>
      </w:pPr>
    </w:p>
    <w:p w14:paraId="276514FF" w14:textId="77777777" w:rsidR="00332746" w:rsidRDefault="00332746" w:rsidP="006D0D5F">
      <w:pPr>
        <w:spacing w:line="360" w:lineRule="auto"/>
        <w:jc w:val="both"/>
        <w:rPr>
          <w:rFonts w:ascii="Times New Roman" w:hAnsi="Times New Roman" w:cs="Times New Roman"/>
          <w:sz w:val="24"/>
          <w:szCs w:val="24"/>
        </w:rPr>
      </w:pPr>
    </w:p>
    <w:p w14:paraId="72C646A0" w14:textId="77777777" w:rsidR="00332746" w:rsidRDefault="00332746" w:rsidP="006D0D5F">
      <w:pPr>
        <w:spacing w:line="360" w:lineRule="auto"/>
        <w:jc w:val="both"/>
        <w:rPr>
          <w:rFonts w:ascii="Times New Roman" w:hAnsi="Times New Roman" w:cs="Times New Roman"/>
          <w:sz w:val="24"/>
          <w:szCs w:val="24"/>
        </w:rPr>
      </w:pPr>
    </w:p>
    <w:p w14:paraId="46299508" w14:textId="77777777" w:rsidR="00332746" w:rsidRDefault="00332746" w:rsidP="006D0D5F">
      <w:pPr>
        <w:spacing w:line="360" w:lineRule="auto"/>
        <w:jc w:val="both"/>
        <w:rPr>
          <w:rFonts w:ascii="Times New Roman" w:hAnsi="Times New Roman" w:cs="Times New Roman"/>
          <w:sz w:val="24"/>
          <w:szCs w:val="24"/>
        </w:rPr>
      </w:pPr>
    </w:p>
    <w:p w14:paraId="5C008393" w14:textId="77777777" w:rsidR="005E032B" w:rsidRDefault="005E032B" w:rsidP="006D0D5F">
      <w:pPr>
        <w:spacing w:line="360" w:lineRule="auto"/>
        <w:jc w:val="both"/>
        <w:rPr>
          <w:rFonts w:ascii="Times New Roman" w:hAnsi="Times New Roman" w:cs="Times New Roman"/>
          <w:sz w:val="24"/>
          <w:szCs w:val="24"/>
        </w:rPr>
      </w:pPr>
    </w:p>
    <w:p w14:paraId="0122B339" w14:textId="77777777" w:rsidR="005E032B" w:rsidRDefault="005E032B" w:rsidP="006D0D5F">
      <w:pPr>
        <w:spacing w:line="360" w:lineRule="auto"/>
        <w:jc w:val="both"/>
        <w:rPr>
          <w:rFonts w:ascii="Times New Roman" w:hAnsi="Times New Roman" w:cs="Times New Roman"/>
          <w:sz w:val="24"/>
          <w:szCs w:val="24"/>
        </w:rPr>
      </w:pPr>
    </w:p>
    <w:p w14:paraId="2611E885" w14:textId="77777777" w:rsidR="005E032B" w:rsidRDefault="005E032B" w:rsidP="006D0D5F">
      <w:pPr>
        <w:spacing w:line="360" w:lineRule="auto"/>
        <w:jc w:val="both"/>
        <w:rPr>
          <w:rFonts w:ascii="Times New Roman" w:hAnsi="Times New Roman" w:cs="Times New Roman"/>
          <w:sz w:val="24"/>
          <w:szCs w:val="24"/>
        </w:rPr>
      </w:pPr>
    </w:p>
    <w:p w14:paraId="0546AFB3" w14:textId="77777777" w:rsidR="005E032B" w:rsidRDefault="005E032B" w:rsidP="006D0D5F">
      <w:pPr>
        <w:spacing w:line="360" w:lineRule="auto"/>
        <w:jc w:val="both"/>
        <w:rPr>
          <w:rFonts w:ascii="Times New Roman" w:hAnsi="Times New Roman" w:cs="Times New Roman"/>
          <w:sz w:val="24"/>
          <w:szCs w:val="24"/>
        </w:rPr>
      </w:pPr>
    </w:p>
    <w:p w14:paraId="2E401922" w14:textId="77777777" w:rsidR="00231D19" w:rsidRDefault="00231D19" w:rsidP="006D0D5F">
      <w:pPr>
        <w:spacing w:line="360" w:lineRule="auto"/>
        <w:jc w:val="both"/>
        <w:rPr>
          <w:rFonts w:ascii="Times New Roman" w:hAnsi="Times New Roman" w:cs="Times New Roman"/>
          <w:sz w:val="24"/>
          <w:szCs w:val="24"/>
        </w:rPr>
      </w:pPr>
    </w:p>
    <w:p w14:paraId="0A695914" w14:textId="6DA9D9D9" w:rsidR="006C7390" w:rsidRDefault="006C7390" w:rsidP="006C7390">
      <w:pPr>
        <w:pStyle w:val="Heading1"/>
        <w:jc w:val="center"/>
        <w:rPr>
          <w:rFonts w:ascii="Times New Roman" w:hAnsi="Times New Roman" w:cs="Times New Roman"/>
          <w:b/>
          <w:bCs/>
          <w:color w:val="auto"/>
          <w:sz w:val="24"/>
          <w:szCs w:val="24"/>
        </w:rPr>
      </w:pPr>
      <w:bookmarkStart w:id="64" w:name="_Toc186785522"/>
      <w:r>
        <w:rPr>
          <w:rFonts w:ascii="Times New Roman" w:hAnsi="Times New Roman" w:cs="Times New Roman"/>
          <w:b/>
          <w:bCs/>
          <w:color w:val="auto"/>
          <w:sz w:val="24"/>
          <w:szCs w:val="24"/>
        </w:rPr>
        <w:lastRenderedPageBreak/>
        <w:t>BAB III</w:t>
      </w:r>
      <w:bookmarkEnd w:id="64"/>
    </w:p>
    <w:p w14:paraId="7716171F" w14:textId="77777777" w:rsidR="008F0672" w:rsidRDefault="006C7390" w:rsidP="006C7390">
      <w:pPr>
        <w:pStyle w:val="Heading1"/>
        <w:jc w:val="center"/>
        <w:rPr>
          <w:rFonts w:ascii="Times New Roman" w:hAnsi="Times New Roman" w:cs="Times New Roman"/>
          <w:b/>
          <w:bCs/>
          <w:color w:val="auto"/>
          <w:sz w:val="24"/>
          <w:szCs w:val="24"/>
        </w:rPr>
      </w:pPr>
      <w:bookmarkStart w:id="65" w:name="_Toc186785523"/>
      <w:r w:rsidRPr="006C7390">
        <w:rPr>
          <w:rFonts w:ascii="Times New Roman" w:hAnsi="Times New Roman" w:cs="Times New Roman"/>
          <w:b/>
          <w:bCs/>
          <w:color w:val="auto"/>
          <w:sz w:val="24"/>
          <w:szCs w:val="24"/>
        </w:rPr>
        <w:t>METODE PENELITIAN</w:t>
      </w:r>
      <w:bookmarkEnd w:id="65"/>
    </w:p>
    <w:p w14:paraId="22F71C3E" w14:textId="2EDD33B9" w:rsidR="006C7390" w:rsidRPr="006C7390" w:rsidRDefault="006C7390" w:rsidP="006C7390">
      <w:pPr>
        <w:pStyle w:val="Heading1"/>
        <w:jc w:val="center"/>
        <w:rPr>
          <w:rFonts w:ascii="Times New Roman" w:hAnsi="Times New Roman" w:cs="Times New Roman"/>
          <w:b/>
          <w:bCs/>
          <w:color w:val="auto"/>
          <w:sz w:val="24"/>
          <w:szCs w:val="24"/>
        </w:rPr>
      </w:pPr>
      <w:r w:rsidRPr="006C7390">
        <w:rPr>
          <w:rFonts w:ascii="Times New Roman" w:hAnsi="Times New Roman" w:cs="Times New Roman"/>
          <w:b/>
          <w:bCs/>
          <w:color w:val="auto"/>
          <w:sz w:val="24"/>
          <w:szCs w:val="24"/>
        </w:rPr>
        <w:t xml:space="preserve"> </w:t>
      </w:r>
    </w:p>
    <w:p w14:paraId="5401B4A4" w14:textId="750C5270" w:rsidR="006C7390" w:rsidRPr="00CE01DA" w:rsidRDefault="006C7390" w:rsidP="00CE01DA">
      <w:pPr>
        <w:pStyle w:val="Heading2"/>
        <w:numPr>
          <w:ilvl w:val="0"/>
          <w:numId w:val="24"/>
        </w:numPr>
        <w:spacing w:before="62" w:line="360" w:lineRule="auto"/>
        <w:ind w:left="360" w:right="340"/>
        <w:rPr>
          <w:rFonts w:ascii="Times New Roman" w:hAnsi="Times New Roman" w:cs="Times New Roman"/>
          <w:b/>
          <w:bCs/>
          <w:color w:val="000000" w:themeColor="text1"/>
          <w:sz w:val="24"/>
          <w:szCs w:val="24"/>
        </w:rPr>
      </w:pPr>
      <w:bookmarkStart w:id="66" w:name="_Toc186785524"/>
      <w:r w:rsidRPr="00CE01DA">
        <w:rPr>
          <w:rFonts w:ascii="Times New Roman" w:hAnsi="Times New Roman" w:cs="Times New Roman"/>
          <w:b/>
          <w:bCs/>
          <w:color w:val="000000" w:themeColor="text1"/>
          <w:sz w:val="24"/>
          <w:szCs w:val="24"/>
        </w:rPr>
        <w:t xml:space="preserve">Jenis </w:t>
      </w:r>
      <w:proofErr w:type="spellStart"/>
      <w:r w:rsidRPr="00CE01DA">
        <w:rPr>
          <w:rFonts w:ascii="Times New Roman" w:hAnsi="Times New Roman" w:cs="Times New Roman"/>
          <w:b/>
          <w:bCs/>
          <w:color w:val="000000" w:themeColor="text1"/>
          <w:sz w:val="24"/>
          <w:szCs w:val="24"/>
        </w:rPr>
        <w:t>Penelitian</w:t>
      </w:r>
      <w:bookmarkEnd w:id="66"/>
      <w:proofErr w:type="spellEnd"/>
    </w:p>
    <w:p w14:paraId="71DE142C" w14:textId="3DB21647" w:rsidR="006C7390" w:rsidRPr="006337C7" w:rsidRDefault="006C7390" w:rsidP="00E309EC">
      <w:pPr>
        <w:spacing w:before="4" w:after="0" w:line="360" w:lineRule="auto"/>
        <w:ind w:left="425" w:right="176" w:firstLine="720"/>
        <w:jc w:val="both"/>
        <w:rPr>
          <w:rFonts w:ascii="Times New Roman" w:hAnsi="Times New Roman" w:cs="Times New Roman"/>
          <w:sz w:val="24"/>
          <w:szCs w:val="24"/>
        </w:rPr>
      </w:pPr>
      <w:r w:rsidRPr="006337C7">
        <w:rPr>
          <w:rFonts w:ascii="Times New Roman" w:hAnsi="Times New Roman" w:cs="Times New Roman"/>
          <w:sz w:val="24"/>
          <w:szCs w:val="24"/>
        </w:rPr>
        <w:t xml:space="preserve">Dalam </w:t>
      </w:r>
      <w:proofErr w:type="spellStart"/>
      <w:r w:rsidRPr="006337C7">
        <w:rPr>
          <w:rFonts w:ascii="Times New Roman" w:hAnsi="Times New Roman" w:cs="Times New Roman"/>
          <w:sz w:val="24"/>
          <w:szCs w:val="24"/>
        </w:rPr>
        <w:t>penulisan</w:t>
      </w:r>
      <w:proofErr w:type="spellEnd"/>
      <w:r w:rsidRPr="006337C7">
        <w:rPr>
          <w:rFonts w:ascii="Times New Roman" w:hAnsi="Times New Roman" w:cs="Times New Roman"/>
          <w:sz w:val="24"/>
          <w:szCs w:val="24"/>
        </w:rPr>
        <w:t xml:space="preserve"> skripsi ini, </w:t>
      </w:r>
      <w:proofErr w:type="spellStart"/>
      <w:r w:rsidRPr="006337C7">
        <w:rPr>
          <w:rFonts w:ascii="Times New Roman" w:hAnsi="Times New Roman" w:cs="Times New Roman"/>
          <w:sz w:val="24"/>
          <w:szCs w:val="24"/>
        </w:rPr>
        <w:t>peneliti</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menggunakan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jenis</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metode</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penelitian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Kuantitatif</w:t>
      </w:r>
      <w:proofErr w:type="spellEnd"/>
      <w:r w:rsidRPr="006337C7">
        <w:rPr>
          <w:rFonts w:ascii="Times New Roman" w:hAnsi="Times New Roman" w:cs="Times New Roman"/>
          <w:sz w:val="24"/>
          <w:szCs w:val="24"/>
        </w:rPr>
        <w:t xml:space="preserve"> yang </w:t>
      </w:r>
      <w:proofErr w:type="spellStart"/>
      <w:r w:rsidRPr="006337C7">
        <w:rPr>
          <w:rFonts w:ascii="Times New Roman" w:hAnsi="Times New Roman" w:cs="Times New Roman"/>
          <w:sz w:val="24"/>
          <w:szCs w:val="24"/>
        </w:rPr>
        <w:t>mengacu</w:t>
      </w:r>
      <w:proofErr w:type="spellEnd"/>
      <w:r w:rsidRPr="006337C7">
        <w:rPr>
          <w:rFonts w:ascii="Times New Roman" w:hAnsi="Times New Roman" w:cs="Times New Roman"/>
          <w:sz w:val="24"/>
          <w:szCs w:val="24"/>
        </w:rPr>
        <w:t xml:space="preserve"> pada </w:t>
      </w:r>
      <w:proofErr w:type="spellStart"/>
      <w:r w:rsidRPr="006337C7">
        <w:rPr>
          <w:rFonts w:ascii="Times New Roman" w:hAnsi="Times New Roman" w:cs="Times New Roman"/>
          <w:sz w:val="24"/>
          <w:szCs w:val="24"/>
        </w:rPr>
        <w:t>perhitungan</w:t>
      </w:r>
      <w:proofErr w:type="spellEnd"/>
      <w:r w:rsidRPr="006337C7">
        <w:rPr>
          <w:rFonts w:ascii="Times New Roman" w:hAnsi="Times New Roman" w:cs="Times New Roman"/>
          <w:sz w:val="24"/>
          <w:szCs w:val="24"/>
        </w:rPr>
        <w:t xml:space="preserve"> data </w:t>
      </w:r>
      <w:proofErr w:type="spellStart"/>
      <w:r w:rsidRPr="006337C7">
        <w:rPr>
          <w:rFonts w:ascii="Times New Roman" w:hAnsi="Times New Roman" w:cs="Times New Roman"/>
          <w:sz w:val="24"/>
          <w:szCs w:val="24"/>
        </w:rPr>
        <w:t>Kuantitatif</w:t>
      </w:r>
      <w:proofErr w:type="spellEnd"/>
      <w:r w:rsidRPr="006337C7">
        <w:rPr>
          <w:rFonts w:ascii="Times New Roman" w:hAnsi="Times New Roman" w:cs="Times New Roman"/>
          <w:sz w:val="24"/>
          <w:szCs w:val="24"/>
        </w:rPr>
        <w:t xml:space="preserve">. Data </w:t>
      </w:r>
      <w:proofErr w:type="spellStart"/>
      <w:r w:rsidRPr="006337C7">
        <w:rPr>
          <w:rFonts w:ascii="Times New Roman" w:hAnsi="Times New Roman" w:cs="Times New Roman"/>
          <w:sz w:val="24"/>
          <w:szCs w:val="24"/>
        </w:rPr>
        <w:t>Kuantitatif</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merupakan</w:t>
      </w:r>
      <w:proofErr w:type="spellEnd"/>
      <w:r w:rsidRPr="006337C7">
        <w:rPr>
          <w:rFonts w:ascii="Times New Roman" w:hAnsi="Times New Roman" w:cs="Times New Roman"/>
          <w:sz w:val="24"/>
          <w:szCs w:val="24"/>
        </w:rPr>
        <w:t xml:space="preserve"> data yang </w:t>
      </w:r>
      <w:proofErr w:type="spellStart"/>
      <w:r w:rsidRPr="006337C7">
        <w:rPr>
          <w:rFonts w:ascii="Times New Roman" w:hAnsi="Times New Roman" w:cs="Times New Roman"/>
          <w:sz w:val="24"/>
          <w:szCs w:val="24"/>
        </w:rPr>
        <w:t>hasilnya</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berupa</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numerik</w:t>
      </w:r>
      <w:proofErr w:type="spellEnd"/>
      <w:r w:rsidRPr="006337C7">
        <w:rPr>
          <w:rFonts w:ascii="Times New Roman" w:hAnsi="Times New Roman" w:cs="Times New Roman"/>
          <w:sz w:val="24"/>
          <w:szCs w:val="24"/>
        </w:rPr>
        <w:t xml:space="preserve"> dan </w:t>
      </w:r>
      <w:proofErr w:type="spellStart"/>
      <w:r w:rsidRPr="006337C7">
        <w:rPr>
          <w:rFonts w:ascii="Times New Roman" w:hAnsi="Times New Roman" w:cs="Times New Roman"/>
          <w:sz w:val="24"/>
          <w:szCs w:val="24"/>
        </w:rPr>
        <w:t>analisis</w:t>
      </w:r>
      <w:proofErr w:type="spellEnd"/>
      <w:r w:rsidRPr="006337C7">
        <w:rPr>
          <w:rFonts w:ascii="Times New Roman" w:hAnsi="Times New Roman" w:cs="Times New Roman"/>
          <w:sz w:val="24"/>
          <w:szCs w:val="24"/>
        </w:rPr>
        <w:t xml:space="preserve"> statistic. </w:t>
      </w:r>
      <w:proofErr w:type="spellStart"/>
      <w:r w:rsidR="00485B85" w:rsidRPr="006337C7">
        <w:rPr>
          <w:rFonts w:ascii="Times New Roman" w:hAnsi="Times New Roman" w:cs="Times New Roman"/>
          <w:sz w:val="24"/>
          <w:szCs w:val="24"/>
        </w:rPr>
        <w:t>Mengacu</w:t>
      </w:r>
      <w:proofErr w:type="spellEnd"/>
      <w:r w:rsidR="00485B85" w:rsidRPr="006337C7">
        <w:rPr>
          <w:rFonts w:ascii="Times New Roman" w:hAnsi="Times New Roman" w:cs="Times New Roman"/>
          <w:sz w:val="24"/>
          <w:szCs w:val="24"/>
        </w:rPr>
        <w:t xml:space="preserve"> pada </w:t>
      </w:r>
      <w:proofErr w:type="spellStart"/>
      <w:r w:rsidR="00485B85" w:rsidRPr="006337C7">
        <w:rPr>
          <w:rFonts w:ascii="Times New Roman" w:hAnsi="Times New Roman" w:cs="Times New Roman"/>
          <w:sz w:val="24"/>
          <w:szCs w:val="24"/>
        </w:rPr>
        <w:t>penelitian</w:t>
      </w:r>
      <w:proofErr w:type="spellEnd"/>
      <w:r w:rsidR="00485B85" w:rsidRPr="006337C7">
        <w:rPr>
          <w:rFonts w:ascii="Times New Roman" w:hAnsi="Times New Roman" w:cs="Times New Roman"/>
          <w:sz w:val="24"/>
          <w:szCs w:val="24"/>
        </w:rPr>
        <w:t xml:space="preserve"> Hasan, Sugiono </w:t>
      </w:r>
      <w:proofErr w:type="spellStart"/>
      <w:r w:rsidR="00485B85" w:rsidRPr="006337C7">
        <w:rPr>
          <w:rFonts w:ascii="Times New Roman" w:hAnsi="Times New Roman" w:cs="Times New Roman"/>
          <w:sz w:val="24"/>
          <w:szCs w:val="24"/>
        </w:rPr>
        <w:t>mengklasifikasikan</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metode</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penelitian</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eksperimen</w:t>
      </w:r>
      <w:proofErr w:type="spellEnd"/>
      <w:r w:rsidR="00485B85" w:rsidRPr="006337C7">
        <w:rPr>
          <w:rFonts w:ascii="Times New Roman" w:hAnsi="Times New Roman" w:cs="Times New Roman"/>
          <w:sz w:val="24"/>
          <w:szCs w:val="24"/>
        </w:rPr>
        <w:t xml:space="preserve"> dan </w:t>
      </w:r>
      <w:proofErr w:type="spellStart"/>
      <w:r w:rsidR="00485B85" w:rsidRPr="006337C7">
        <w:rPr>
          <w:rFonts w:ascii="Times New Roman" w:hAnsi="Times New Roman" w:cs="Times New Roman"/>
          <w:sz w:val="24"/>
          <w:szCs w:val="24"/>
        </w:rPr>
        <w:t>survei</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sebagai</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metode</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kuantitatif</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sementara</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metode</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naturalistik</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digolongkan</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sebagai</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metode</w:t>
      </w:r>
      <w:proofErr w:type="spellEnd"/>
      <w:r w:rsidR="00485B85" w:rsidRPr="006337C7">
        <w:rPr>
          <w:rFonts w:ascii="Times New Roman" w:hAnsi="Times New Roman" w:cs="Times New Roman"/>
          <w:sz w:val="24"/>
          <w:szCs w:val="24"/>
        </w:rPr>
        <w:t xml:space="preserve"> </w:t>
      </w:r>
      <w:proofErr w:type="spellStart"/>
      <w:r w:rsidR="00485B85" w:rsidRPr="006337C7">
        <w:rPr>
          <w:rFonts w:ascii="Times New Roman" w:hAnsi="Times New Roman" w:cs="Times New Roman"/>
          <w:sz w:val="24"/>
          <w:szCs w:val="24"/>
        </w:rPr>
        <w:t>kualitatif</w:t>
      </w:r>
      <w:proofErr w:type="spellEnd"/>
      <w:r w:rsidR="00485B85" w:rsidRPr="006337C7">
        <w:rPr>
          <w:rFonts w:ascii="Times New Roman" w:hAnsi="Times New Roman" w:cs="Times New Roman"/>
          <w:sz w:val="24"/>
          <w:szCs w:val="24"/>
        </w:rPr>
        <w:t>.</w:t>
      </w:r>
      <w:r w:rsidR="00485B85" w:rsidRPr="006337C7">
        <w:rPr>
          <w:rStyle w:val="FootnoteReference"/>
          <w:rFonts w:ascii="Times New Roman" w:hAnsi="Times New Roman" w:cs="Times New Roman"/>
          <w:sz w:val="24"/>
          <w:szCs w:val="24"/>
        </w:rPr>
        <w:footnoteReference w:id="67"/>
      </w:r>
      <w:r w:rsidR="004410A7" w:rsidRPr="006337C7">
        <w:rPr>
          <w:rFonts w:ascii="Times New Roman" w:hAnsi="Times New Roman" w:cs="Times New Roman"/>
          <w:sz w:val="24"/>
          <w:szCs w:val="24"/>
        </w:rPr>
        <w:t xml:space="preserve"> </w:t>
      </w:r>
    </w:p>
    <w:p w14:paraId="5A10F166" w14:textId="3F0B75C1" w:rsidR="00485B85" w:rsidRPr="006337C7" w:rsidRDefault="00C72851" w:rsidP="00E309EC">
      <w:pPr>
        <w:spacing w:before="4" w:after="0" w:line="360" w:lineRule="auto"/>
        <w:ind w:left="425" w:right="176" w:firstLine="720"/>
        <w:jc w:val="both"/>
        <w:rPr>
          <w:rFonts w:ascii="Times New Roman" w:hAnsi="Times New Roman" w:cs="Times New Roman"/>
          <w:sz w:val="24"/>
          <w:szCs w:val="24"/>
        </w:rPr>
      </w:pPr>
      <w:proofErr w:type="spellStart"/>
      <w:r w:rsidRPr="006337C7">
        <w:rPr>
          <w:rFonts w:ascii="Times New Roman" w:hAnsi="Times New Roman" w:cs="Times New Roman"/>
          <w:sz w:val="24"/>
          <w:szCs w:val="24"/>
        </w:rPr>
        <w:t>Dengan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pendekatan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kuantitatif</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penelitian</w:t>
      </w:r>
      <w:proofErr w:type="spellEnd"/>
      <w:r w:rsidRPr="006337C7">
        <w:rPr>
          <w:rFonts w:ascii="Times New Roman" w:hAnsi="Times New Roman" w:cs="Times New Roman"/>
          <w:sz w:val="24"/>
          <w:szCs w:val="24"/>
        </w:rPr>
        <w:t xml:space="preserve"> ini </w:t>
      </w:r>
      <w:proofErr w:type="spellStart"/>
      <w:r w:rsidRPr="006337C7">
        <w:rPr>
          <w:rFonts w:ascii="Times New Roman" w:hAnsi="Times New Roman" w:cs="Times New Roman"/>
          <w:sz w:val="24"/>
          <w:szCs w:val="24"/>
        </w:rPr>
        <w:t>menganalisis</w:t>
      </w:r>
      <w:proofErr w:type="spellEnd"/>
      <w:r w:rsidRPr="006337C7">
        <w:rPr>
          <w:rFonts w:ascii="Times New Roman" w:hAnsi="Times New Roman" w:cs="Times New Roman"/>
          <w:sz w:val="24"/>
          <w:szCs w:val="24"/>
        </w:rPr>
        <w:t xml:space="preserve"> data yang </w:t>
      </w:r>
      <w:proofErr w:type="spellStart"/>
      <w:r w:rsidRPr="006337C7">
        <w:rPr>
          <w:rFonts w:ascii="Times New Roman" w:hAnsi="Times New Roman" w:cs="Times New Roman"/>
          <w:sz w:val="24"/>
          <w:szCs w:val="24"/>
        </w:rPr>
        <w:t>diperoleh</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dari</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sampel</w:t>
      </w:r>
      <w:proofErr w:type="spellEnd"/>
      <w:r w:rsidRPr="006337C7">
        <w:rPr>
          <w:rFonts w:ascii="Times New Roman" w:hAnsi="Times New Roman" w:cs="Times New Roman"/>
          <w:sz w:val="24"/>
          <w:szCs w:val="24"/>
        </w:rPr>
        <w:t xml:space="preserve"> yang </w:t>
      </w:r>
      <w:proofErr w:type="spellStart"/>
      <w:r w:rsidRPr="006337C7">
        <w:rPr>
          <w:rFonts w:ascii="Times New Roman" w:hAnsi="Times New Roman" w:cs="Times New Roman"/>
          <w:sz w:val="24"/>
          <w:szCs w:val="24"/>
        </w:rPr>
        <w:t>dipilih</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secara</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acak</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Instrumen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penelitian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yamg</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merupakan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sampel</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digunakan</w:t>
      </w:r>
      <w:proofErr w:type="spellEnd"/>
      <w:r w:rsidRPr="006337C7">
        <w:rPr>
          <w:rFonts w:ascii="Times New Roman" w:hAnsi="Times New Roman" w:cs="Times New Roman"/>
          <w:sz w:val="24"/>
          <w:szCs w:val="24"/>
        </w:rPr>
        <w:t xml:space="preserve"> untuk </w:t>
      </w:r>
      <w:proofErr w:type="spellStart"/>
      <w:r w:rsidRPr="006337C7">
        <w:rPr>
          <w:rFonts w:ascii="Times New Roman" w:hAnsi="Times New Roman" w:cs="Times New Roman"/>
          <w:sz w:val="24"/>
          <w:szCs w:val="24"/>
        </w:rPr>
        <w:t>mengumpulkan</w:t>
      </w:r>
      <w:proofErr w:type="spellEnd"/>
      <w:r w:rsidRPr="006337C7">
        <w:rPr>
          <w:rFonts w:ascii="Times New Roman" w:hAnsi="Times New Roman" w:cs="Times New Roman"/>
          <w:sz w:val="24"/>
          <w:szCs w:val="24"/>
        </w:rPr>
        <w:t xml:space="preserve"> data, yang </w:t>
      </w:r>
      <w:proofErr w:type="spellStart"/>
      <w:r w:rsidRPr="006337C7">
        <w:rPr>
          <w:rFonts w:ascii="Times New Roman" w:hAnsi="Times New Roman" w:cs="Times New Roman"/>
          <w:sz w:val="24"/>
          <w:szCs w:val="24"/>
        </w:rPr>
        <w:t>kemudian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dianalisis</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secara</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statistik</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guna</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menguji</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kebenaran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hipotesis</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Variabel</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independen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berperan</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sebagai</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sebab</w:t>
      </w:r>
      <w:proofErr w:type="spellEnd"/>
      <w:r w:rsidRPr="006337C7">
        <w:rPr>
          <w:rFonts w:ascii="Times New Roman" w:hAnsi="Times New Roman" w:cs="Times New Roman"/>
          <w:sz w:val="24"/>
          <w:szCs w:val="24"/>
        </w:rPr>
        <w:t xml:space="preserve"> </w:t>
      </w:r>
      <w:proofErr w:type="spellStart"/>
      <w:r w:rsidRPr="006337C7">
        <w:rPr>
          <w:rFonts w:ascii="Times New Roman" w:hAnsi="Times New Roman" w:cs="Times New Roman"/>
          <w:sz w:val="24"/>
          <w:szCs w:val="24"/>
        </w:rPr>
        <w:t>yaitu</w:t>
      </w:r>
      <w:proofErr w:type="spellEnd"/>
      <w:r w:rsidRPr="006337C7">
        <w:rPr>
          <w:rFonts w:ascii="Times New Roman" w:hAnsi="Times New Roman" w:cs="Times New Roman"/>
          <w:sz w:val="24"/>
          <w:szCs w:val="24"/>
        </w:rPr>
        <w:t xml:space="preserve"> </w:t>
      </w:r>
      <w:r w:rsidRPr="006337C7">
        <w:rPr>
          <w:rFonts w:ascii="Times New Roman" w:hAnsi="Times New Roman" w:cs="Times New Roman"/>
          <w:i/>
          <w:iCs/>
          <w:sz w:val="24"/>
          <w:szCs w:val="24"/>
        </w:rPr>
        <w:t xml:space="preserve">live streaming </w:t>
      </w:r>
      <w:r w:rsidR="00BD5829">
        <w:rPr>
          <w:rFonts w:ascii="Times New Roman" w:hAnsi="Times New Roman" w:cs="Times New Roman"/>
          <w:i/>
          <w:iCs/>
          <w:sz w:val="24"/>
          <w:szCs w:val="24"/>
        </w:rPr>
        <w:t>shopping</w:t>
      </w:r>
      <w:r w:rsidRPr="006337C7">
        <w:rPr>
          <w:rFonts w:ascii="Times New Roman" w:hAnsi="Times New Roman" w:cs="Times New Roman"/>
          <w:i/>
          <w:iCs/>
          <w:sz w:val="24"/>
          <w:szCs w:val="24"/>
        </w:rPr>
        <w:t xml:space="preserve"> </w:t>
      </w:r>
      <w:r w:rsidR="00764FEE" w:rsidRPr="006337C7">
        <w:rPr>
          <w:rFonts w:ascii="Times New Roman" w:hAnsi="Times New Roman" w:cs="Times New Roman"/>
          <w:sz w:val="24"/>
          <w:szCs w:val="24"/>
        </w:rPr>
        <w:t xml:space="preserve">(X1), </w:t>
      </w:r>
      <w:proofErr w:type="spellStart"/>
      <w:r w:rsidR="00764FEE" w:rsidRPr="006337C7">
        <w:rPr>
          <w:rFonts w:ascii="Times New Roman" w:hAnsi="Times New Roman" w:cs="Times New Roman"/>
          <w:sz w:val="24"/>
          <w:szCs w:val="24"/>
        </w:rPr>
        <w:t>harga</w:t>
      </w:r>
      <w:proofErr w:type="spellEnd"/>
      <w:r w:rsidR="00764FEE" w:rsidRPr="006337C7">
        <w:rPr>
          <w:rFonts w:ascii="Times New Roman" w:hAnsi="Times New Roman" w:cs="Times New Roman"/>
          <w:sz w:val="24"/>
          <w:szCs w:val="24"/>
        </w:rPr>
        <w:t xml:space="preserve"> (X2) dan label halal (X3) </w:t>
      </w:r>
      <w:proofErr w:type="spellStart"/>
      <w:r w:rsidR="00764FEE" w:rsidRPr="006337C7">
        <w:rPr>
          <w:rFonts w:ascii="Times New Roman" w:hAnsi="Times New Roman" w:cs="Times New Roman"/>
          <w:sz w:val="24"/>
          <w:szCs w:val="24"/>
        </w:rPr>
        <w:t>kemudian</w:t>
      </w:r>
      <w:proofErr w:type="spellEnd"/>
      <w:r w:rsidR="00764FEE" w:rsidRPr="006337C7">
        <w:rPr>
          <w:rFonts w:ascii="Times New Roman" w:hAnsi="Times New Roman" w:cs="Times New Roman"/>
          <w:sz w:val="24"/>
          <w:szCs w:val="24"/>
        </w:rPr>
        <w:t xml:space="preserve"> pada variable </w:t>
      </w:r>
      <w:proofErr w:type="spellStart"/>
      <w:r w:rsidR="00764FEE" w:rsidRPr="006337C7">
        <w:rPr>
          <w:rFonts w:ascii="Times New Roman" w:hAnsi="Times New Roman" w:cs="Times New Roman"/>
          <w:sz w:val="24"/>
          <w:szCs w:val="24"/>
        </w:rPr>
        <w:t>dependen</w:t>
      </w:r>
      <w:proofErr w:type="spellEnd"/>
      <w:r w:rsidR="00764FEE" w:rsidRPr="006337C7">
        <w:rPr>
          <w:rFonts w:ascii="Times New Roman" w:hAnsi="Times New Roman" w:cs="Times New Roman"/>
          <w:sz w:val="24"/>
          <w:szCs w:val="24"/>
        </w:rPr>
        <w:t xml:space="preserve"> </w:t>
      </w:r>
      <w:proofErr w:type="spellStart"/>
      <w:r w:rsidR="00764FEE" w:rsidRPr="006337C7">
        <w:rPr>
          <w:rFonts w:ascii="Times New Roman" w:hAnsi="Times New Roman" w:cs="Times New Roman"/>
          <w:sz w:val="24"/>
          <w:szCs w:val="24"/>
        </w:rPr>
        <w:t>memiliki</w:t>
      </w:r>
      <w:proofErr w:type="spellEnd"/>
      <w:r w:rsidR="00764FEE" w:rsidRPr="006337C7">
        <w:rPr>
          <w:rFonts w:ascii="Times New Roman" w:hAnsi="Times New Roman" w:cs="Times New Roman"/>
          <w:sz w:val="24"/>
          <w:szCs w:val="24"/>
        </w:rPr>
        <w:t xml:space="preserve"> </w:t>
      </w:r>
      <w:proofErr w:type="spellStart"/>
      <w:r w:rsidR="00764FEE" w:rsidRPr="006337C7">
        <w:rPr>
          <w:rFonts w:ascii="Times New Roman" w:hAnsi="Times New Roman" w:cs="Times New Roman"/>
          <w:sz w:val="24"/>
          <w:szCs w:val="24"/>
        </w:rPr>
        <w:t>peran</w:t>
      </w:r>
      <w:proofErr w:type="spellEnd"/>
      <w:r w:rsidR="00764FEE" w:rsidRPr="006337C7">
        <w:rPr>
          <w:rFonts w:ascii="Times New Roman" w:hAnsi="Times New Roman" w:cs="Times New Roman"/>
          <w:sz w:val="24"/>
          <w:szCs w:val="24"/>
        </w:rPr>
        <w:t xml:space="preserve"> </w:t>
      </w:r>
      <w:proofErr w:type="spellStart"/>
      <w:r w:rsidR="00764FEE" w:rsidRPr="006337C7">
        <w:rPr>
          <w:rFonts w:ascii="Times New Roman" w:hAnsi="Times New Roman" w:cs="Times New Roman"/>
          <w:sz w:val="24"/>
          <w:szCs w:val="24"/>
        </w:rPr>
        <w:t>akibat</w:t>
      </w:r>
      <w:proofErr w:type="spellEnd"/>
      <w:r w:rsidR="00764FEE" w:rsidRPr="006337C7">
        <w:rPr>
          <w:rFonts w:ascii="Times New Roman" w:hAnsi="Times New Roman" w:cs="Times New Roman"/>
          <w:sz w:val="24"/>
          <w:szCs w:val="24"/>
        </w:rPr>
        <w:t xml:space="preserve"> </w:t>
      </w:r>
      <w:proofErr w:type="spellStart"/>
      <w:r w:rsidR="00764FEE" w:rsidRPr="006337C7">
        <w:rPr>
          <w:rFonts w:ascii="Times New Roman" w:hAnsi="Times New Roman" w:cs="Times New Roman"/>
          <w:sz w:val="24"/>
          <w:szCs w:val="24"/>
        </w:rPr>
        <w:t>yaitu</w:t>
      </w:r>
      <w:proofErr w:type="spellEnd"/>
      <w:r w:rsidR="00764FEE" w:rsidRPr="006337C7">
        <w:rPr>
          <w:rFonts w:ascii="Times New Roman" w:hAnsi="Times New Roman" w:cs="Times New Roman"/>
          <w:sz w:val="24"/>
          <w:szCs w:val="24"/>
        </w:rPr>
        <w:t xml:space="preserve"> Keputusan </w:t>
      </w:r>
      <w:proofErr w:type="spellStart"/>
      <w:r w:rsidR="00764FEE" w:rsidRPr="006337C7">
        <w:rPr>
          <w:rFonts w:ascii="Times New Roman" w:hAnsi="Times New Roman" w:cs="Times New Roman"/>
          <w:sz w:val="24"/>
          <w:szCs w:val="24"/>
        </w:rPr>
        <w:t>pembelian</w:t>
      </w:r>
      <w:proofErr w:type="spellEnd"/>
      <w:r w:rsidR="00764FEE" w:rsidRPr="006337C7">
        <w:rPr>
          <w:rFonts w:ascii="Times New Roman" w:hAnsi="Times New Roman" w:cs="Times New Roman"/>
          <w:sz w:val="24"/>
          <w:szCs w:val="24"/>
        </w:rPr>
        <w:t xml:space="preserve"> (Y).</w:t>
      </w:r>
    </w:p>
    <w:p w14:paraId="24CE75CF" w14:textId="73B6F731" w:rsidR="006C7390" w:rsidRPr="00CE01DA" w:rsidRDefault="006C7390" w:rsidP="00E507D7">
      <w:pPr>
        <w:pStyle w:val="Heading2"/>
        <w:numPr>
          <w:ilvl w:val="0"/>
          <w:numId w:val="24"/>
        </w:numPr>
        <w:spacing w:before="62" w:line="360" w:lineRule="auto"/>
        <w:ind w:left="360" w:right="340"/>
        <w:rPr>
          <w:rFonts w:ascii="Times New Roman" w:hAnsi="Times New Roman" w:cs="Times New Roman"/>
          <w:b/>
          <w:bCs/>
          <w:color w:val="000000" w:themeColor="text1"/>
          <w:sz w:val="24"/>
          <w:szCs w:val="24"/>
        </w:rPr>
      </w:pPr>
      <w:bookmarkStart w:id="67" w:name="_Toc186785525"/>
      <w:proofErr w:type="spellStart"/>
      <w:r w:rsidRPr="00CE01DA">
        <w:rPr>
          <w:rFonts w:ascii="Times New Roman" w:hAnsi="Times New Roman" w:cs="Times New Roman"/>
          <w:b/>
          <w:bCs/>
          <w:color w:val="000000" w:themeColor="text1"/>
          <w:sz w:val="24"/>
          <w:szCs w:val="24"/>
        </w:rPr>
        <w:t>Sumber</w:t>
      </w:r>
      <w:proofErr w:type="spellEnd"/>
      <w:r w:rsidRPr="00CE01DA">
        <w:rPr>
          <w:rFonts w:ascii="Times New Roman" w:hAnsi="Times New Roman" w:cs="Times New Roman"/>
          <w:b/>
          <w:bCs/>
          <w:color w:val="000000" w:themeColor="text1"/>
          <w:sz w:val="24"/>
          <w:szCs w:val="24"/>
        </w:rPr>
        <w:t xml:space="preserve"> Data </w:t>
      </w:r>
      <w:proofErr w:type="spellStart"/>
      <w:r w:rsidRPr="00CE01DA">
        <w:rPr>
          <w:rFonts w:ascii="Times New Roman" w:hAnsi="Times New Roman" w:cs="Times New Roman"/>
          <w:b/>
          <w:bCs/>
          <w:color w:val="000000" w:themeColor="text1"/>
          <w:sz w:val="24"/>
          <w:szCs w:val="24"/>
        </w:rPr>
        <w:t>Penelitian</w:t>
      </w:r>
      <w:bookmarkEnd w:id="67"/>
      <w:proofErr w:type="spellEnd"/>
    </w:p>
    <w:p w14:paraId="28FB9E07" w14:textId="35B9D945" w:rsidR="00764FEE" w:rsidRPr="00DD60EA" w:rsidRDefault="00764FEE" w:rsidP="00E309EC">
      <w:pPr>
        <w:spacing w:before="4" w:after="0" w:line="360" w:lineRule="auto"/>
        <w:ind w:left="425" w:right="176" w:firstLine="720"/>
        <w:jc w:val="both"/>
        <w:rPr>
          <w:rFonts w:ascii="Times New Roman" w:hAnsi="Times New Roman" w:cs="Times New Roman"/>
          <w:sz w:val="24"/>
          <w:szCs w:val="24"/>
        </w:rPr>
      </w:pPr>
      <w:r w:rsidRPr="00DD60EA">
        <w:rPr>
          <w:rFonts w:ascii="Times New Roman" w:hAnsi="Times New Roman" w:cs="Times New Roman"/>
          <w:sz w:val="24"/>
          <w:szCs w:val="24"/>
        </w:rPr>
        <w:t xml:space="preserve">Dalam </w:t>
      </w:r>
      <w:proofErr w:type="spellStart"/>
      <w:r w:rsidRPr="00DD60EA">
        <w:rPr>
          <w:rFonts w:ascii="Times New Roman" w:hAnsi="Times New Roman" w:cs="Times New Roman"/>
          <w:sz w:val="24"/>
          <w:szCs w:val="24"/>
        </w:rPr>
        <w:t>penelitian</w:t>
      </w:r>
      <w:proofErr w:type="spellEnd"/>
      <w:r w:rsidRPr="00DD60EA">
        <w:rPr>
          <w:rFonts w:ascii="Times New Roman" w:hAnsi="Times New Roman" w:cs="Times New Roman"/>
          <w:sz w:val="24"/>
          <w:szCs w:val="24"/>
        </w:rPr>
        <w:t xml:space="preserve"> ini </w:t>
      </w:r>
      <w:proofErr w:type="spellStart"/>
      <w:r w:rsidRPr="00DD60EA">
        <w:rPr>
          <w:rFonts w:ascii="Times New Roman" w:hAnsi="Times New Roman" w:cs="Times New Roman"/>
          <w:sz w:val="24"/>
          <w:szCs w:val="24"/>
        </w:rPr>
        <w:t>jenis</w:t>
      </w:r>
      <w:proofErr w:type="spellEnd"/>
      <w:r w:rsidRPr="00DD60EA">
        <w:rPr>
          <w:rFonts w:ascii="Times New Roman" w:hAnsi="Times New Roman" w:cs="Times New Roman"/>
          <w:sz w:val="24"/>
          <w:szCs w:val="24"/>
        </w:rPr>
        <w:t xml:space="preserve"> data yang </w:t>
      </w:r>
      <w:proofErr w:type="spellStart"/>
      <w:r w:rsidRPr="00DD60EA">
        <w:rPr>
          <w:rFonts w:ascii="Times New Roman" w:hAnsi="Times New Roman" w:cs="Times New Roman"/>
          <w:sz w:val="24"/>
          <w:szCs w:val="24"/>
        </w:rPr>
        <w:t>digunakan</w:t>
      </w:r>
      <w:proofErr w:type="spellEnd"/>
      <w:r w:rsidRPr="00DD60EA">
        <w:rPr>
          <w:rFonts w:ascii="Times New Roman" w:hAnsi="Times New Roman" w:cs="Times New Roman"/>
          <w:sz w:val="24"/>
          <w:szCs w:val="24"/>
        </w:rPr>
        <w:t xml:space="preserve"> </w:t>
      </w:r>
      <w:proofErr w:type="spellStart"/>
      <w:r w:rsidRPr="00DD60EA">
        <w:rPr>
          <w:rFonts w:ascii="Times New Roman" w:hAnsi="Times New Roman" w:cs="Times New Roman"/>
          <w:sz w:val="24"/>
          <w:szCs w:val="24"/>
        </w:rPr>
        <w:t>meliputi</w:t>
      </w:r>
      <w:proofErr w:type="spellEnd"/>
      <w:r w:rsidRPr="00DD60EA">
        <w:rPr>
          <w:rFonts w:ascii="Times New Roman" w:hAnsi="Times New Roman" w:cs="Times New Roman"/>
          <w:sz w:val="24"/>
          <w:szCs w:val="24"/>
        </w:rPr>
        <w:t xml:space="preserve"> data primer dan data </w:t>
      </w:r>
      <w:proofErr w:type="spellStart"/>
      <w:r w:rsidRPr="00DD60EA">
        <w:rPr>
          <w:rFonts w:ascii="Times New Roman" w:hAnsi="Times New Roman" w:cs="Times New Roman"/>
          <w:sz w:val="24"/>
          <w:szCs w:val="24"/>
        </w:rPr>
        <w:t>sekunder</w:t>
      </w:r>
      <w:proofErr w:type="spellEnd"/>
      <w:r w:rsidRPr="00DD60EA">
        <w:rPr>
          <w:rFonts w:ascii="Times New Roman" w:hAnsi="Times New Roman" w:cs="Times New Roman"/>
          <w:sz w:val="24"/>
          <w:szCs w:val="24"/>
        </w:rPr>
        <w:t xml:space="preserve">. </w:t>
      </w:r>
    </w:p>
    <w:p w14:paraId="2AC62D08" w14:textId="2C213AE1" w:rsidR="00764FEE" w:rsidRPr="00E507D7" w:rsidRDefault="00764FEE" w:rsidP="00E507D7">
      <w:pPr>
        <w:pStyle w:val="Heading3"/>
        <w:numPr>
          <w:ilvl w:val="0"/>
          <w:numId w:val="41"/>
        </w:numPr>
        <w:spacing w:before="0"/>
        <w:ind w:left="502"/>
        <w:rPr>
          <w:rFonts w:ascii="Times New Roman" w:hAnsi="Times New Roman" w:cs="Times New Roman"/>
          <w:b/>
          <w:bCs/>
          <w:color w:val="000000"/>
        </w:rPr>
      </w:pPr>
      <w:bookmarkStart w:id="68" w:name="_Toc186785526"/>
      <w:r w:rsidRPr="00E507D7">
        <w:rPr>
          <w:rFonts w:ascii="Times New Roman" w:hAnsi="Times New Roman" w:cs="Times New Roman"/>
          <w:b/>
          <w:bCs/>
          <w:color w:val="000000"/>
        </w:rPr>
        <w:t>Data Primer</w:t>
      </w:r>
      <w:bookmarkEnd w:id="68"/>
    </w:p>
    <w:p w14:paraId="38025EAE" w14:textId="770990FA" w:rsidR="00764FEE" w:rsidRPr="00DB2A13" w:rsidRDefault="0046644E" w:rsidP="00D27097">
      <w:pPr>
        <w:spacing w:after="0" w:line="360" w:lineRule="auto"/>
        <w:ind w:left="709" w:firstLine="414"/>
        <w:jc w:val="both"/>
        <w:rPr>
          <w:rFonts w:ascii="Times New Roman" w:hAnsi="Times New Roman" w:cs="Times New Roman"/>
          <w:sz w:val="24"/>
          <w:szCs w:val="24"/>
        </w:rPr>
      </w:pPr>
      <w:r w:rsidRPr="00DB2A13">
        <w:rPr>
          <w:rFonts w:ascii="Times New Roman" w:hAnsi="Times New Roman" w:cs="Times New Roman"/>
          <w:sz w:val="24"/>
          <w:szCs w:val="24"/>
        </w:rPr>
        <w:t xml:space="preserve">Data primer yang </w:t>
      </w:r>
      <w:proofErr w:type="spellStart"/>
      <w:r w:rsidRPr="00DB2A13">
        <w:rPr>
          <w:rFonts w:ascii="Times New Roman" w:hAnsi="Times New Roman" w:cs="Times New Roman"/>
          <w:sz w:val="24"/>
          <w:szCs w:val="24"/>
        </w:rPr>
        <w:t>digunakan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dalam</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 xml:space="preserve"> ini </w:t>
      </w:r>
      <w:proofErr w:type="spellStart"/>
      <w:r w:rsidRPr="00DB2A13">
        <w:rPr>
          <w:rFonts w:ascii="Times New Roman" w:hAnsi="Times New Roman" w:cs="Times New Roman"/>
          <w:sz w:val="24"/>
          <w:szCs w:val="24"/>
        </w:rPr>
        <w:t>diperoleh</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dari</w:t>
      </w:r>
      <w:proofErr w:type="spellEnd"/>
      <w:r w:rsid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konsumen</w:t>
      </w:r>
      <w:proofErr w:type="spellEnd"/>
      <w:r w:rsidRPr="00DB2A13">
        <w:rPr>
          <w:rFonts w:ascii="Times New Roman" w:hAnsi="Times New Roman" w:cs="Times New Roman"/>
          <w:sz w:val="24"/>
          <w:szCs w:val="24"/>
        </w:rPr>
        <w:t>/</w:t>
      </w:r>
      <w:proofErr w:type="spellStart"/>
      <w:r w:rsidRPr="00DB2A13">
        <w:rPr>
          <w:rFonts w:ascii="Times New Roman" w:hAnsi="Times New Roman" w:cs="Times New Roman"/>
          <w:sz w:val="24"/>
          <w:szCs w:val="24"/>
        </w:rPr>
        <w:t>responden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melalui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kuesioner</w:t>
      </w:r>
      <w:proofErr w:type="spellEnd"/>
      <w:r w:rsidRPr="00DB2A13">
        <w:rPr>
          <w:rFonts w:ascii="Times New Roman" w:hAnsi="Times New Roman" w:cs="Times New Roman"/>
          <w:sz w:val="24"/>
          <w:szCs w:val="24"/>
        </w:rPr>
        <w:t>.</w:t>
      </w:r>
    </w:p>
    <w:p w14:paraId="56265156" w14:textId="1E362A26" w:rsidR="00764FEE" w:rsidRPr="00E507D7" w:rsidRDefault="00764FEE" w:rsidP="00E507D7">
      <w:pPr>
        <w:pStyle w:val="Heading3"/>
        <w:numPr>
          <w:ilvl w:val="0"/>
          <w:numId w:val="41"/>
        </w:numPr>
        <w:spacing w:before="0" w:line="360" w:lineRule="auto"/>
        <w:ind w:left="502"/>
        <w:rPr>
          <w:rFonts w:ascii="Times New Roman" w:hAnsi="Times New Roman" w:cs="Times New Roman"/>
          <w:b/>
          <w:bCs/>
          <w:color w:val="000000"/>
        </w:rPr>
      </w:pPr>
      <w:bookmarkStart w:id="69" w:name="_Toc186785527"/>
      <w:r w:rsidRPr="00E507D7">
        <w:rPr>
          <w:rFonts w:ascii="Times New Roman" w:hAnsi="Times New Roman" w:cs="Times New Roman"/>
          <w:b/>
          <w:bCs/>
          <w:color w:val="000000"/>
        </w:rPr>
        <w:t xml:space="preserve">Data </w:t>
      </w:r>
      <w:proofErr w:type="spellStart"/>
      <w:r w:rsidRPr="00E507D7">
        <w:rPr>
          <w:rFonts w:ascii="Times New Roman" w:hAnsi="Times New Roman" w:cs="Times New Roman"/>
          <w:b/>
          <w:bCs/>
          <w:color w:val="000000"/>
        </w:rPr>
        <w:t>Sekunder</w:t>
      </w:r>
      <w:bookmarkEnd w:id="69"/>
      <w:proofErr w:type="spellEnd"/>
    </w:p>
    <w:p w14:paraId="00922F79" w14:textId="256B1825" w:rsidR="0046644E" w:rsidRPr="00DB2A13" w:rsidRDefault="0046644E" w:rsidP="00E507D7">
      <w:pPr>
        <w:spacing w:after="0" w:line="360" w:lineRule="auto"/>
        <w:ind w:left="709" w:firstLine="349"/>
        <w:jc w:val="both"/>
        <w:rPr>
          <w:rFonts w:ascii="Times New Roman" w:hAnsi="Times New Roman" w:cs="Times New Roman"/>
          <w:sz w:val="24"/>
          <w:szCs w:val="24"/>
        </w:rPr>
      </w:pPr>
      <w:r w:rsidRPr="00DB2A13">
        <w:rPr>
          <w:rFonts w:ascii="Times New Roman" w:hAnsi="Times New Roman" w:cs="Times New Roman"/>
          <w:sz w:val="24"/>
          <w:szCs w:val="24"/>
        </w:rPr>
        <w:t xml:space="preserve">Data </w:t>
      </w:r>
      <w:proofErr w:type="spellStart"/>
      <w:r w:rsidRPr="00DB2A13">
        <w:rPr>
          <w:rFonts w:ascii="Times New Roman" w:hAnsi="Times New Roman" w:cs="Times New Roman"/>
          <w:sz w:val="24"/>
          <w:szCs w:val="24"/>
        </w:rPr>
        <w:t>sekunder</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digunakan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dalam</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 xml:space="preserve"> ini </w:t>
      </w:r>
      <w:proofErr w:type="spellStart"/>
      <w:r w:rsidRPr="00DB2A13">
        <w:rPr>
          <w:rFonts w:ascii="Times New Roman" w:hAnsi="Times New Roman" w:cs="Times New Roman"/>
          <w:sz w:val="24"/>
          <w:szCs w:val="24"/>
        </w:rPr>
        <w:t>diperoleh</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dari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beragam</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sumber</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meliputi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terdahulu</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literatur</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terkait</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jurnal</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ilmiah</w:t>
      </w:r>
      <w:proofErr w:type="spellEnd"/>
      <w:r w:rsidRPr="00DB2A13">
        <w:rPr>
          <w:rFonts w:ascii="Times New Roman" w:hAnsi="Times New Roman" w:cs="Times New Roman"/>
          <w:sz w:val="24"/>
          <w:szCs w:val="24"/>
        </w:rPr>
        <w:t xml:space="preserve">, internet, dan data </w:t>
      </w:r>
      <w:proofErr w:type="spellStart"/>
      <w:r w:rsidRPr="00DB2A13">
        <w:rPr>
          <w:rFonts w:ascii="Times New Roman" w:hAnsi="Times New Roman" w:cs="Times New Roman"/>
          <w:sz w:val="24"/>
          <w:szCs w:val="24"/>
        </w:rPr>
        <w:t>publik</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diterbitkan</w:t>
      </w:r>
      <w:proofErr w:type="spellEnd"/>
      <w:r w:rsidRPr="00DB2A13">
        <w:rPr>
          <w:rFonts w:ascii="Times New Roman" w:hAnsi="Times New Roman" w:cs="Times New Roman"/>
          <w:sz w:val="24"/>
          <w:szCs w:val="24"/>
        </w:rPr>
        <w:t xml:space="preserve"> oleh Badan Pusat </w:t>
      </w:r>
      <w:proofErr w:type="spellStart"/>
      <w:r w:rsidRPr="00DB2A13">
        <w:rPr>
          <w:rFonts w:ascii="Times New Roman" w:hAnsi="Times New Roman" w:cs="Times New Roman"/>
          <w:sz w:val="24"/>
          <w:szCs w:val="24"/>
        </w:rPr>
        <w:t>Statistik</w:t>
      </w:r>
      <w:proofErr w:type="spellEnd"/>
      <w:r w:rsidRPr="00DB2A13">
        <w:rPr>
          <w:rFonts w:ascii="Times New Roman" w:hAnsi="Times New Roman" w:cs="Times New Roman"/>
          <w:sz w:val="24"/>
          <w:szCs w:val="24"/>
        </w:rPr>
        <w:t xml:space="preserve"> (BPS).</w:t>
      </w:r>
    </w:p>
    <w:p w14:paraId="558C61E2" w14:textId="719CA498" w:rsidR="006C7390" w:rsidRPr="00E507D7" w:rsidRDefault="006C7390" w:rsidP="00C865B6">
      <w:pPr>
        <w:pStyle w:val="Heading2"/>
        <w:numPr>
          <w:ilvl w:val="0"/>
          <w:numId w:val="24"/>
        </w:numPr>
        <w:spacing w:before="62" w:line="360" w:lineRule="auto"/>
        <w:ind w:left="360" w:right="340"/>
        <w:rPr>
          <w:rFonts w:ascii="Times New Roman" w:hAnsi="Times New Roman" w:cs="Times New Roman"/>
          <w:b/>
          <w:bCs/>
          <w:color w:val="000000" w:themeColor="text1"/>
          <w:sz w:val="24"/>
          <w:szCs w:val="24"/>
        </w:rPr>
      </w:pPr>
      <w:bookmarkStart w:id="70" w:name="_Toc186785528"/>
      <w:proofErr w:type="spellStart"/>
      <w:r w:rsidRPr="00E507D7">
        <w:rPr>
          <w:rFonts w:ascii="Times New Roman" w:hAnsi="Times New Roman" w:cs="Times New Roman"/>
          <w:b/>
          <w:bCs/>
          <w:color w:val="000000" w:themeColor="text1"/>
          <w:sz w:val="24"/>
          <w:szCs w:val="24"/>
        </w:rPr>
        <w:lastRenderedPageBreak/>
        <w:t>Populasi</w:t>
      </w:r>
      <w:proofErr w:type="spellEnd"/>
      <w:r w:rsidRPr="00E507D7">
        <w:rPr>
          <w:rFonts w:ascii="Times New Roman" w:hAnsi="Times New Roman" w:cs="Times New Roman"/>
          <w:b/>
          <w:bCs/>
          <w:color w:val="000000" w:themeColor="text1"/>
          <w:sz w:val="24"/>
          <w:szCs w:val="24"/>
        </w:rPr>
        <w:t xml:space="preserve"> dan Sampel</w:t>
      </w:r>
      <w:bookmarkEnd w:id="70"/>
    </w:p>
    <w:p w14:paraId="43D71CB1" w14:textId="56E57379" w:rsidR="004A7308" w:rsidRPr="00E507D7" w:rsidRDefault="004A7308" w:rsidP="00C865B6">
      <w:pPr>
        <w:pStyle w:val="Heading3"/>
        <w:numPr>
          <w:ilvl w:val="0"/>
          <w:numId w:val="25"/>
        </w:numPr>
        <w:spacing w:before="0" w:line="360" w:lineRule="auto"/>
        <w:ind w:left="502"/>
        <w:rPr>
          <w:rFonts w:ascii="Times New Roman" w:hAnsi="Times New Roman" w:cs="Times New Roman"/>
          <w:b/>
          <w:bCs/>
          <w:color w:val="000000" w:themeColor="text1"/>
        </w:rPr>
      </w:pPr>
      <w:bookmarkStart w:id="71" w:name="_Toc186785529"/>
      <w:proofErr w:type="spellStart"/>
      <w:r w:rsidRPr="00E507D7">
        <w:rPr>
          <w:rFonts w:ascii="Times New Roman" w:hAnsi="Times New Roman" w:cs="Times New Roman"/>
          <w:b/>
          <w:bCs/>
          <w:color w:val="000000" w:themeColor="text1"/>
        </w:rPr>
        <w:t>Populasi</w:t>
      </w:r>
      <w:bookmarkEnd w:id="71"/>
      <w:proofErr w:type="spellEnd"/>
    </w:p>
    <w:p w14:paraId="08EA088F" w14:textId="0EB3CAFE" w:rsidR="00F35765" w:rsidRPr="00DB2A13" w:rsidRDefault="004337B8" w:rsidP="001F7E25">
      <w:pPr>
        <w:spacing w:after="0" w:line="360" w:lineRule="auto"/>
        <w:ind w:left="709" w:firstLine="403"/>
        <w:jc w:val="both"/>
        <w:rPr>
          <w:rFonts w:ascii="Times New Roman" w:hAnsi="Times New Roman" w:cs="Times New Roman"/>
          <w:sz w:val="24"/>
          <w:szCs w:val="24"/>
        </w:rPr>
      </w:pPr>
      <w:proofErr w:type="spellStart"/>
      <w:r w:rsidRPr="00DB2A13">
        <w:rPr>
          <w:rFonts w:ascii="Times New Roman" w:hAnsi="Times New Roman" w:cs="Times New Roman"/>
          <w:sz w:val="24"/>
          <w:szCs w:val="24"/>
        </w:rPr>
        <w:t>Populasi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merupakan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seluruh</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elemen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dalam</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penelitian</w:t>
      </w:r>
      <w:proofErr w:type="spellEnd"/>
      <w:r w:rsidR="00E7558C">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mencakup</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objek</w:t>
      </w:r>
      <w:proofErr w:type="spellEnd"/>
      <w:r w:rsidRPr="00DB2A13">
        <w:rPr>
          <w:rFonts w:ascii="Times New Roman" w:hAnsi="Times New Roman" w:cs="Times New Roman"/>
          <w:sz w:val="24"/>
          <w:szCs w:val="24"/>
        </w:rPr>
        <w:t xml:space="preserve"> dan </w:t>
      </w:r>
      <w:proofErr w:type="spellStart"/>
      <w:r w:rsidRPr="00DB2A13">
        <w:rPr>
          <w:rFonts w:ascii="Times New Roman" w:hAnsi="Times New Roman" w:cs="Times New Roman"/>
          <w:sz w:val="24"/>
          <w:szCs w:val="24"/>
        </w:rPr>
        <w:t>subjek</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memiliki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ciri</w:t>
      </w:r>
      <w:proofErr w:type="spellEnd"/>
      <w:r w:rsidRPr="00DB2A13">
        <w:rPr>
          <w:rFonts w:ascii="Times New Roman" w:hAnsi="Times New Roman" w:cs="Times New Roman"/>
          <w:sz w:val="24"/>
          <w:szCs w:val="24"/>
        </w:rPr>
        <w:t xml:space="preserve"> dan </w:t>
      </w:r>
      <w:proofErr w:type="spellStart"/>
      <w:r w:rsidRPr="00DB2A13">
        <w:rPr>
          <w:rFonts w:ascii="Times New Roman" w:hAnsi="Times New Roman" w:cs="Times New Roman"/>
          <w:sz w:val="24"/>
          <w:szCs w:val="24"/>
        </w:rPr>
        <w:t>karakteristik</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tertentu</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Dengan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demikian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populasi</w:t>
      </w:r>
      <w:proofErr w:type="spellEnd"/>
      <w:r w:rsidRPr="00DB2A13">
        <w:rPr>
          <w:rFonts w:ascii="Times New Roman" w:hAnsi="Times New Roman" w:cs="Times New Roman"/>
          <w:sz w:val="24"/>
          <w:szCs w:val="24"/>
        </w:rPr>
        <w:t xml:space="preserve"> pada </w:t>
      </w:r>
      <w:proofErr w:type="spellStart"/>
      <w:r w:rsidRPr="00DB2A13">
        <w:rPr>
          <w:rFonts w:ascii="Times New Roman" w:hAnsi="Times New Roman" w:cs="Times New Roman"/>
          <w:sz w:val="24"/>
          <w:szCs w:val="24"/>
        </w:rPr>
        <w:t>dasarnya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adalah</w:t>
      </w:r>
      <w:proofErr w:type="spellEnd"/>
      <w:r w:rsidRPr="00DB2A13">
        <w:rPr>
          <w:rFonts w:ascii="Times New Roman" w:hAnsi="Times New Roman" w:cs="Times New Roman"/>
          <w:sz w:val="24"/>
          <w:szCs w:val="24"/>
        </w:rPr>
        <w:t xml:space="preserve"> semua </w:t>
      </w:r>
      <w:proofErr w:type="spellStart"/>
      <w:r w:rsidRPr="00DB2A13">
        <w:rPr>
          <w:rFonts w:ascii="Times New Roman" w:hAnsi="Times New Roman" w:cs="Times New Roman"/>
          <w:sz w:val="24"/>
          <w:szCs w:val="24"/>
        </w:rPr>
        <w:t>anggota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dari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kelompok</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manusia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hewan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peristiwa</w:t>
      </w:r>
      <w:proofErr w:type="spellEnd"/>
      <w:r w:rsidRPr="00DB2A13">
        <w:rPr>
          <w:rFonts w:ascii="Times New Roman" w:hAnsi="Times New Roman" w:cs="Times New Roman"/>
          <w:sz w:val="24"/>
          <w:szCs w:val="24"/>
        </w:rPr>
        <w:t xml:space="preserve">, atau </w:t>
      </w:r>
      <w:proofErr w:type="spellStart"/>
      <w:r w:rsidRPr="00DB2A13">
        <w:rPr>
          <w:rFonts w:ascii="Times New Roman" w:hAnsi="Times New Roman" w:cs="Times New Roman"/>
          <w:sz w:val="24"/>
          <w:szCs w:val="24"/>
        </w:rPr>
        <w:t>objek</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berada</w:t>
      </w:r>
      <w:proofErr w:type="spellEnd"/>
      <w:r w:rsidRPr="00DB2A13">
        <w:rPr>
          <w:rFonts w:ascii="Times New Roman" w:hAnsi="Times New Roman" w:cs="Times New Roman"/>
          <w:sz w:val="24"/>
          <w:szCs w:val="24"/>
        </w:rPr>
        <w:t xml:space="preserve"> di </w:t>
      </w:r>
      <w:proofErr w:type="spellStart"/>
      <w:r w:rsidRPr="00DB2A13">
        <w:rPr>
          <w:rFonts w:ascii="Times New Roman" w:hAnsi="Times New Roman" w:cs="Times New Roman"/>
          <w:sz w:val="24"/>
          <w:szCs w:val="24"/>
        </w:rPr>
        <w:t>suatu</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lokasi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secara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terencana</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menjadi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dasar</w:t>
      </w:r>
      <w:proofErr w:type="spellEnd"/>
      <w:r w:rsidRPr="00DB2A13">
        <w:rPr>
          <w:rFonts w:ascii="Times New Roman" w:hAnsi="Times New Roman" w:cs="Times New Roman"/>
          <w:sz w:val="24"/>
          <w:szCs w:val="24"/>
        </w:rPr>
        <w:t xml:space="preserve"> untuk </w:t>
      </w:r>
      <w:proofErr w:type="spellStart"/>
      <w:r w:rsidRPr="00DB2A13">
        <w:rPr>
          <w:rFonts w:ascii="Times New Roman" w:hAnsi="Times New Roman" w:cs="Times New Roman"/>
          <w:sz w:val="24"/>
          <w:szCs w:val="24"/>
        </w:rPr>
        <w:t>menarik</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kesimpulan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dari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hasil</w:t>
      </w:r>
      <w:proofErr w:type="spellEnd"/>
      <w:r w:rsidRPr="00DB2A13">
        <w:rPr>
          <w:rFonts w:ascii="Times New Roman" w:hAnsi="Times New Roman" w:cs="Times New Roman"/>
          <w:sz w:val="24"/>
          <w:szCs w:val="24"/>
        </w:rPr>
        <w:t xml:space="preserve"> akhir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w:t>
      </w:r>
      <w:r>
        <w:rPr>
          <w:rStyle w:val="FootnoteReference"/>
          <w:rFonts w:ascii="Times New Roman" w:hAnsi="Times New Roman" w:cs="Times New Roman"/>
          <w:sz w:val="24"/>
          <w:szCs w:val="24"/>
        </w:rPr>
        <w:footnoteReference w:id="68"/>
      </w:r>
      <w:r w:rsidRPr="00DB2A13">
        <w:rPr>
          <w:rFonts w:ascii="Times New Roman" w:hAnsi="Times New Roman" w:cs="Times New Roman"/>
          <w:sz w:val="24"/>
          <w:szCs w:val="24"/>
        </w:rPr>
        <w:t xml:space="preserve"> Dalam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 xml:space="preserve"> ini, </w:t>
      </w:r>
      <w:proofErr w:type="spellStart"/>
      <w:r w:rsidRPr="00DB2A13">
        <w:rPr>
          <w:rFonts w:ascii="Times New Roman" w:hAnsi="Times New Roman" w:cs="Times New Roman"/>
          <w:sz w:val="24"/>
          <w:szCs w:val="24"/>
        </w:rPr>
        <w:t>peneliti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mengambil</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populasi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Generasi</w:t>
      </w:r>
      <w:proofErr w:type="spellEnd"/>
      <w:r w:rsidRPr="00DB2A13">
        <w:rPr>
          <w:rFonts w:ascii="Times New Roman" w:hAnsi="Times New Roman" w:cs="Times New Roman"/>
          <w:sz w:val="24"/>
          <w:szCs w:val="24"/>
        </w:rPr>
        <w:t xml:space="preserve"> Z di Kota Semarang</w:t>
      </w:r>
      <w:r w:rsidR="006E3285" w:rsidRPr="00DB2A13">
        <w:rPr>
          <w:rFonts w:ascii="Times New Roman" w:hAnsi="Times New Roman" w:cs="Times New Roman"/>
          <w:sz w:val="24"/>
          <w:szCs w:val="24"/>
        </w:rPr>
        <w:t xml:space="preserve"> yang sudah </w:t>
      </w:r>
      <w:proofErr w:type="spellStart"/>
      <w:r w:rsidR="006E3285" w:rsidRPr="00DB2A13">
        <w:rPr>
          <w:rFonts w:ascii="Times New Roman" w:hAnsi="Times New Roman" w:cs="Times New Roman"/>
          <w:sz w:val="24"/>
          <w:szCs w:val="24"/>
        </w:rPr>
        <w:t>pernah</w:t>
      </w:r>
      <w:proofErr w:type="spellEnd"/>
      <w:r w:rsidR="006E3285" w:rsidRPr="00DB2A13">
        <w:rPr>
          <w:rFonts w:ascii="Times New Roman" w:hAnsi="Times New Roman" w:cs="Times New Roman"/>
          <w:sz w:val="24"/>
          <w:szCs w:val="24"/>
        </w:rPr>
        <w:t xml:space="preserve"> </w:t>
      </w:r>
      <w:proofErr w:type="spellStart"/>
      <w:r w:rsidR="006E3285" w:rsidRPr="00DB2A13">
        <w:rPr>
          <w:rFonts w:ascii="Times New Roman" w:hAnsi="Times New Roman" w:cs="Times New Roman"/>
          <w:sz w:val="24"/>
          <w:szCs w:val="24"/>
        </w:rPr>
        <w:t>melakukan</w:t>
      </w:r>
      <w:proofErr w:type="spellEnd"/>
      <w:r w:rsidR="006E3285" w:rsidRPr="00DB2A13">
        <w:rPr>
          <w:rFonts w:ascii="Times New Roman" w:hAnsi="Times New Roman" w:cs="Times New Roman"/>
          <w:sz w:val="24"/>
          <w:szCs w:val="24"/>
        </w:rPr>
        <w:t xml:space="preserve"> </w:t>
      </w:r>
      <w:proofErr w:type="spellStart"/>
      <w:r w:rsidR="006E3285" w:rsidRPr="00DB2A13">
        <w:rPr>
          <w:rFonts w:ascii="Times New Roman" w:hAnsi="Times New Roman" w:cs="Times New Roman"/>
          <w:sz w:val="24"/>
          <w:szCs w:val="24"/>
        </w:rPr>
        <w:t>pembelian</w:t>
      </w:r>
      <w:proofErr w:type="spellEnd"/>
      <w:r w:rsidR="006E3285" w:rsidRPr="00DB2A13">
        <w:rPr>
          <w:rFonts w:ascii="Times New Roman" w:hAnsi="Times New Roman" w:cs="Times New Roman"/>
          <w:sz w:val="24"/>
          <w:szCs w:val="24"/>
        </w:rPr>
        <w:t xml:space="preserve"> </w:t>
      </w:r>
      <w:proofErr w:type="spellStart"/>
      <w:r w:rsidR="006E3285" w:rsidRPr="00DB2A13">
        <w:rPr>
          <w:rFonts w:ascii="Times New Roman" w:hAnsi="Times New Roman" w:cs="Times New Roman"/>
          <w:sz w:val="24"/>
          <w:szCs w:val="24"/>
        </w:rPr>
        <w:t>produk</w:t>
      </w:r>
      <w:proofErr w:type="spellEnd"/>
      <w:r w:rsidR="006E3285" w:rsidRPr="00DB2A13">
        <w:rPr>
          <w:rFonts w:ascii="Times New Roman" w:hAnsi="Times New Roman" w:cs="Times New Roman"/>
          <w:sz w:val="24"/>
          <w:szCs w:val="24"/>
        </w:rPr>
        <w:t xml:space="preserve"> </w:t>
      </w:r>
      <w:r w:rsidR="006E3285" w:rsidRPr="00DB2A13">
        <w:rPr>
          <w:rFonts w:ascii="Times New Roman" w:hAnsi="Times New Roman" w:cs="Times New Roman"/>
          <w:i/>
          <w:iCs/>
          <w:sz w:val="24"/>
          <w:szCs w:val="24"/>
        </w:rPr>
        <w:t>skincare</w:t>
      </w:r>
      <w:r w:rsidR="006E3285" w:rsidRPr="00DB2A13">
        <w:rPr>
          <w:rFonts w:ascii="Times New Roman" w:hAnsi="Times New Roman" w:cs="Times New Roman"/>
          <w:sz w:val="24"/>
          <w:szCs w:val="24"/>
        </w:rPr>
        <w:t xml:space="preserve"> </w:t>
      </w:r>
      <w:r w:rsidR="006E3285" w:rsidRPr="005E032B">
        <w:rPr>
          <w:rFonts w:ascii="Times New Roman" w:hAnsi="Times New Roman" w:cs="Times New Roman"/>
          <w:i/>
          <w:iCs/>
          <w:sz w:val="24"/>
          <w:szCs w:val="24"/>
        </w:rPr>
        <w:t xml:space="preserve">The </w:t>
      </w:r>
      <w:proofErr w:type="spellStart"/>
      <w:r w:rsidR="006E3285" w:rsidRPr="005E032B">
        <w:rPr>
          <w:rFonts w:ascii="Times New Roman" w:hAnsi="Times New Roman" w:cs="Times New Roman"/>
          <w:i/>
          <w:iCs/>
          <w:sz w:val="24"/>
          <w:szCs w:val="24"/>
        </w:rPr>
        <w:t>Originote</w:t>
      </w:r>
      <w:proofErr w:type="spellEnd"/>
      <w:r w:rsidRPr="00DB2A13">
        <w:rPr>
          <w:rFonts w:ascii="Times New Roman" w:hAnsi="Times New Roman" w:cs="Times New Roman"/>
          <w:sz w:val="24"/>
          <w:szCs w:val="24"/>
        </w:rPr>
        <w:t>.</w:t>
      </w:r>
      <w:r w:rsidR="006E3285" w:rsidRPr="00DB2A13">
        <w:rPr>
          <w:rFonts w:ascii="Times New Roman" w:hAnsi="Times New Roman" w:cs="Times New Roman"/>
          <w:sz w:val="24"/>
          <w:szCs w:val="24"/>
        </w:rPr>
        <w:t xml:space="preserve"> </w:t>
      </w:r>
      <w:proofErr w:type="spellStart"/>
      <w:r w:rsidR="006E3285" w:rsidRPr="00DB2A13">
        <w:rPr>
          <w:rFonts w:ascii="Times New Roman" w:hAnsi="Times New Roman" w:cs="Times New Roman"/>
          <w:sz w:val="24"/>
          <w:szCs w:val="24"/>
        </w:rPr>
        <w:t>Sehingga</w:t>
      </w:r>
      <w:proofErr w:type="spellEnd"/>
      <w:r w:rsidR="006E3285" w:rsidRPr="00DB2A13">
        <w:rPr>
          <w:rFonts w:ascii="Times New Roman" w:hAnsi="Times New Roman" w:cs="Times New Roman"/>
          <w:sz w:val="24"/>
          <w:szCs w:val="24"/>
        </w:rPr>
        <w:t xml:space="preserve"> </w:t>
      </w:r>
      <w:proofErr w:type="spellStart"/>
      <w:r w:rsidR="006E3285" w:rsidRPr="00DB2A13">
        <w:rPr>
          <w:rFonts w:ascii="Times New Roman" w:hAnsi="Times New Roman" w:cs="Times New Roman"/>
          <w:sz w:val="24"/>
          <w:szCs w:val="24"/>
        </w:rPr>
        <w:t>jumlah</w:t>
      </w:r>
      <w:proofErr w:type="spellEnd"/>
      <w:r w:rsidR="006E3285" w:rsidRPr="00DB2A13">
        <w:rPr>
          <w:rFonts w:ascii="Times New Roman" w:hAnsi="Times New Roman" w:cs="Times New Roman"/>
          <w:sz w:val="24"/>
          <w:szCs w:val="24"/>
        </w:rPr>
        <w:t xml:space="preserve"> </w:t>
      </w:r>
      <w:proofErr w:type="spellStart"/>
      <w:r w:rsidR="006E3285" w:rsidRPr="00DB2A13">
        <w:rPr>
          <w:rFonts w:ascii="Times New Roman" w:hAnsi="Times New Roman" w:cs="Times New Roman"/>
          <w:sz w:val="24"/>
          <w:szCs w:val="24"/>
        </w:rPr>
        <w:t>anggota</w:t>
      </w:r>
      <w:proofErr w:type="spellEnd"/>
      <w:r w:rsidR="006E3285" w:rsidRPr="00DB2A13">
        <w:rPr>
          <w:rFonts w:ascii="Times New Roman" w:hAnsi="Times New Roman" w:cs="Times New Roman"/>
          <w:sz w:val="24"/>
          <w:szCs w:val="24"/>
        </w:rPr>
        <w:t xml:space="preserve"> </w:t>
      </w:r>
      <w:proofErr w:type="spellStart"/>
      <w:r w:rsidR="006E3285" w:rsidRPr="00DB2A13">
        <w:rPr>
          <w:rFonts w:ascii="Times New Roman" w:hAnsi="Times New Roman" w:cs="Times New Roman"/>
          <w:sz w:val="24"/>
          <w:szCs w:val="24"/>
        </w:rPr>
        <w:t>populasi</w:t>
      </w:r>
      <w:proofErr w:type="spellEnd"/>
      <w:r w:rsidR="006E3285" w:rsidRPr="00DB2A13">
        <w:rPr>
          <w:rFonts w:ascii="Times New Roman" w:hAnsi="Times New Roman" w:cs="Times New Roman"/>
          <w:sz w:val="24"/>
          <w:szCs w:val="24"/>
        </w:rPr>
        <w:t xml:space="preserve"> tidak </w:t>
      </w:r>
      <w:proofErr w:type="spellStart"/>
      <w:r w:rsidR="006E3285" w:rsidRPr="00DB2A13">
        <w:rPr>
          <w:rFonts w:ascii="Times New Roman" w:hAnsi="Times New Roman" w:cs="Times New Roman"/>
          <w:sz w:val="24"/>
          <w:szCs w:val="24"/>
        </w:rPr>
        <w:t>diketahui</w:t>
      </w:r>
      <w:proofErr w:type="spellEnd"/>
      <w:r w:rsidR="006E3285" w:rsidRPr="00DB2A13">
        <w:rPr>
          <w:rFonts w:ascii="Times New Roman" w:hAnsi="Times New Roman" w:cs="Times New Roman"/>
          <w:sz w:val="24"/>
          <w:szCs w:val="24"/>
        </w:rPr>
        <w:t>.</w:t>
      </w:r>
    </w:p>
    <w:p w14:paraId="4D06620E" w14:textId="28C2CB37" w:rsidR="00F35765" w:rsidRPr="00E12106" w:rsidRDefault="00F35765" w:rsidP="00E12106">
      <w:pPr>
        <w:pStyle w:val="Heading3"/>
        <w:numPr>
          <w:ilvl w:val="0"/>
          <w:numId w:val="25"/>
        </w:numPr>
        <w:spacing w:before="0" w:line="360" w:lineRule="auto"/>
        <w:ind w:left="502"/>
        <w:rPr>
          <w:rFonts w:ascii="Times New Roman" w:hAnsi="Times New Roman" w:cs="Times New Roman"/>
          <w:b/>
          <w:bCs/>
          <w:color w:val="000000" w:themeColor="text1"/>
        </w:rPr>
      </w:pPr>
      <w:bookmarkStart w:id="72" w:name="_Toc186785530"/>
      <w:r w:rsidRPr="00E12106">
        <w:rPr>
          <w:rFonts w:ascii="Times New Roman" w:hAnsi="Times New Roman" w:cs="Times New Roman"/>
          <w:b/>
          <w:bCs/>
          <w:color w:val="000000" w:themeColor="text1"/>
        </w:rPr>
        <w:t>Sampel</w:t>
      </w:r>
      <w:bookmarkEnd w:id="72"/>
    </w:p>
    <w:p w14:paraId="32BDD73D" w14:textId="77777777" w:rsidR="004214E0" w:rsidRDefault="005207F6" w:rsidP="001F7E25">
      <w:pPr>
        <w:spacing w:after="0" w:line="360" w:lineRule="auto"/>
        <w:ind w:left="709" w:firstLine="403"/>
        <w:jc w:val="both"/>
        <w:rPr>
          <w:rFonts w:ascii="Times New Roman" w:hAnsi="Times New Roman" w:cs="Times New Roman"/>
          <w:sz w:val="24"/>
          <w:szCs w:val="24"/>
        </w:rPr>
      </w:pPr>
      <w:proofErr w:type="spellStart"/>
      <w:r w:rsidRPr="00DD60EA">
        <w:rPr>
          <w:rFonts w:ascii="Times New Roman" w:hAnsi="Times New Roman" w:cs="Times New Roman"/>
          <w:sz w:val="24"/>
          <w:szCs w:val="24"/>
        </w:rPr>
        <w:t>Menurut</w:t>
      </w:r>
      <w:proofErr w:type="spellEnd"/>
      <w:r w:rsidRPr="00DD60EA">
        <w:rPr>
          <w:rFonts w:ascii="Times New Roman" w:hAnsi="Times New Roman" w:cs="Times New Roman"/>
          <w:sz w:val="24"/>
          <w:szCs w:val="24"/>
        </w:rPr>
        <w:t xml:space="preserve"> Everitt &amp; </w:t>
      </w:r>
      <w:proofErr w:type="spellStart"/>
      <w:r w:rsidRPr="00DD60EA">
        <w:rPr>
          <w:rFonts w:ascii="Times New Roman" w:hAnsi="Times New Roman" w:cs="Times New Roman"/>
          <w:sz w:val="24"/>
          <w:szCs w:val="24"/>
        </w:rPr>
        <w:t>Scrondal</w:t>
      </w:r>
      <w:proofErr w:type="spellEnd"/>
      <w:r w:rsidRPr="00DD60EA">
        <w:rPr>
          <w:rFonts w:ascii="Times New Roman" w:hAnsi="Times New Roman" w:cs="Times New Roman"/>
          <w:sz w:val="24"/>
          <w:szCs w:val="24"/>
        </w:rPr>
        <w:t xml:space="preserve">, </w:t>
      </w:r>
      <w:proofErr w:type="spellStart"/>
      <w:r w:rsidRPr="00DD60EA">
        <w:rPr>
          <w:rFonts w:ascii="Times New Roman" w:hAnsi="Times New Roman" w:cs="Times New Roman"/>
          <w:sz w:val="24"/>
          <w:szCs w:val="24"/>
        </w:rPr>
        <w:t>sampel</w:t>
      </w:r>
      <w:proofErr w:type="spellEnd"/>
      <w:r w:rsidRPr="00DD60EA">
        <w:rPr>
          <w:rFonts w:ascii="Times New Roman" w:hAnsi="Times New Roman" w:cs="Times New Roman"/>
          <w:sz w:val="24"/>
          <w:szCs w:val="24"/>
        </w:rPr>
        <w:t xml:space="preserve"> </w:t>
      </w:r>
      <w:proofErr w:type="spellStart"/>
      <w:r w:rsidRPr="00DD60EA">
        <w:rPr>
          <w:rFonts w:ascii="Times New Roman" w:hAnsi="Times New Roman" w:cs="Times New Roman"/>
          <w:sz w:val="24"/>
          <w:szCs w:val="24"/>
        </w:rPr>
        <w:t>adalah</w:t>
      </w:r>
      <w:proofErr w:type="spellEnd"/>
      <w:r w:rsidRPr="00DD60EA">
        <w:rPr>
          <w:rFonts w:ascii="Times New Roman" w:hAnsi="Times New Roman" w:cs="Times New Roman"/>
          <w:sz w:val="24"/>
          <w:szCs w:val="24"/>
        </w:rPr>
        <w:t xml:space="preserve"> bagian </w:t>
      </w:r>
      <w:proofErr w:type="spellStart"/>
      <w:r w:rsidRPr="00DD60EA">
        <w:rPr>
          <w:rFonts w:ascii="Times New Roman" w:hAnsi="Times New Roman" w:cs="Times New Roman"/>
          <w:sz w:val="24"/>
          <w:szCs w:val="24"/>
        </w:rPr>
        <w:t>dari</w:t>
      </w:r>
      <w:proofErr w:type="spellEnd"/>
      <w:r w:rsidRPr="00DD60EA">
        <w:rPr>
          <w:rFonts w:ascii="Times New Roman" w:hAnsi="Times New Roman" w:cs="Times New Roman"/>
          <w:sz w:val="24"/>
          <w:szCs w:val="24"/>
        </w:rPr>
        <w:t xml:space="preserve"> </w:t>
      </w:r>
      <w:proofErr w:type="spellStart"/>
      <w:r w:rsidRPr="00DD60EA">
        <w:rPr>
          <w:rFonts w:ascii="Times New Roman" w:hAnsi="Times New Roman" w:cs="Times New Roman"/>
          <w:sz w:val="24"/>
          <w:szCs w:val="24"/>
        </w:rPr>
        <w:t>populasi</w:t>
      </w:r>
      <w:proofErr w:type="spellEnd"/>
      <w:r w:rsidRPr="00DD60EA">
        <w:rPr>
          <w:rFonts w:ascii="Times New Roman" w:hAnsi="Times New Roman" w:cs="Times New Roman"/>
          <w:sz w:val="24"/>
          <w:szCs w:val="24"/>
        </w:rPr>
        <w:t xml:space="preserve"> yang </w:t>
      </w:r>
      <w:proofErr w:type="spellStart"/>
      <w:r w:rsidRPr="00DD60EA">
        <w:rPr>
          <w:rFonts w:ascii="Times New Roman" w:hAnsi="Times New Roman" w:cs="Times New Roman"/>
          <w:sz w:val="24"/>
          <w:szCs w:val="24"/>
        </w:rPr>
        <w:t>dipilih</w:t>
      </w:r>
      <w:proofErr w:type="spellEnd"/>
      <w:r w:rsidRPr="00DD60EA">
        <w:rPr>
          <w:rFonts w:ascii="Times New Roman" w:hAnsi="Times New Roman" w:cs="Times New Roman"/>
          <w:sz w:val="24"/>
          <w:szCs w:val="24"/>
        </w:rPr>
        <w:t xml:space="preserve"> </w:t>
      </w:r>
      <w:proofErr w:type="spellStart"/>
      <w:r w:rsidRPr="00DD60EA">
        <w:rPr>
          <w:rFonts w:ascii="Times New Roman" w:hAnsi="Times New Roman" w:cs="Times New Roman"/>
          <w:sz w:val="24"/>
          <w:szCs w:val="24"/>
        </w:rPr>
        <w:t>melalui</w:t>
      </w:r>
      <w:proofErr w:type="spellEnd"/>
      <w:r w:rsidRPr="00DD60EA">
        <w:rPr>
          <w:rFonts w:ascii="Times New Roman" w:hAnsi="Times New Roman" w:cs="Times New Roman"/>
          <w:sz w:val="24"/>
          <w:szCs w:val="24"/>
        </w:rPr>
        <w:t xml:space="preserve"> </w:t>
      </w:r>
      <w:proofErr w:type="spellStart"/>
      <w:r w:rsidRPr="00DD60EA">
        <w:rPr>
          <w:rFonts w:ascii="Times New Roman" w:hAnsi="Times New Roman" w:cs="Times New Roman"/>
          <w:sz w:val="24"/>
          <w:szCs w:val="24"/>
        </w:rPr>
        <w:t>teknik</w:t>
      </w:r>
      <w:proofErr w:type="spellEnd"/>
      <w:r w:rsidRPr="00DD60EA">
        <w:rPr>
          <w:rFonts w:ascii="Times New Roman" w:hAnsi="Times New Roman" w:cs="Times New Roman"/>
          <w:sz w:val="24"/>
          <w:szCs w:val="24"/>
        </w:rPr>
        <w:t xml:space="preserve"> sampling </w:t>
      </w:r>
      <w:proofErr w:type="spellStart"/>
      <w:r w:rsidRPr="00DD60EA">
        <w:rPr>
          <w:rFonts w:ascii="Times New Roman" w:hAnsi="Times New Roman" w:cs="Times New Roman"/>
          <w:sz w:val="24"/>
          <w:szCs w:val="24"/>
        </w:rPr>
        <w:t>tertentu</w:t>
      </w:r>
      <w:proofErr w:type="spellEnd"/>
      <w:r w:rsidRPr="00DD60EA">
        <w:rPr>
          <w:rFonts w:ascii="Times New Roman" w:hAnsi="Times New Roman" w:cs="Times New Roman"/>
          <w:sz w:val="24"/>
          <w:szCs w:val="24"/>
        </w:rPr>
        <w:t xml:space="preserve"> untuk </w:t>
      </w:r>
      <w:proofErr w:type="spellStart"/>
      <w:r w:rsidRPr="00DD60EA">
        <w:rPr>
          <w:rFonts w:ascii="Times New Roman" w:hAnsi="Times New Roman" w:cs="Times New Roman"/>
          <w:sz w:val="24"/>
          <w:szCs w:val="24"/>
        </w:rPr>
        <w:t>membuat</w:t>
      </w:r>
      <w:proofErr w:type="spellEnd"/>
      <w:r w:rsidRPr="00DD60EA">
        <w:rPr>
          <w:rFonts w:ascii="Times New Roman" w:hAnsi="Times New Roman" w:cs="Times New Roman"/>
          <w:sz w:val="24"/>
          <w:szCs w:val="24"/>
        </w:rPr>
        <w:t xml:space="preserve"> </w:t>
      </w:r>
      <w:proofErr w:type="spellStart"/>
      <w:r w:rsidRPr="00DD60EA">
        <w:rPr>
          <w:rFonts w:ascii="Times New Roman" w:hAnsi="Times New Roman" w:cs="Times New Roman"/>
          <w:sz w:val="24"/>
          <w:szCs w:val="24"/>
        </w:rPr>
        <w:t>kesimpulan</w:t>
      </w:r>
      <w:proofErr w:type="spellEnd"/>
      <w:r w:rsidRPr="00DD60EA">
        <w:rPr>
          <w:rFonts w:ascii="Times New Roman" w:hAnsi="Times New Roman" w:cs="Times New Roman"/>
          <w:sz w:val="24"/>
          <w:szCs w:val="24"/>
        </w:rPr>
        <w:t xml:space="preserve"> </w:t>
      </w:r>
      <w:proofErr w:type="spellStart"/>
      <w:r w:rsidRPr="00DD60EA">
        <w:rPr>
          <w:rFonts w:ascii="Times New Roman" w:hAnsi="Times New Roman" w:cs="Times New Roman"/>
          <w:sz w:val="24"/>
          <w:szCs w:val="24"/>
        </w:rPr>
        <w:t>mengenai</w:t>
      </w:r>
      <w:proofErr w:type="spellEnd"/>
      <w:r w:rsidRPr="00DD60EA">
        <w:rPr>
          <w:rFonts w:ascii="Times New Roman" w:hAnsi="Times New Roman" w:cs="Times New Roman"/>
          <w:sz w:val="24"/>
          <w:szCs w:val="24"/>
        </w:rPr>
        <w:t xml:space="preserve"> parameter </w:t>
      </w:r>
      <w:proofErr w:type="spellStart"/>
      <w:r w:rsidRPr="00DD60EA">
        <w:rPr>
          <w:rFonts w:ascii="Times New Roman" w:hAnsi="Times New Roman" w:cs="Times New Roman"/>
          <w:sz w:val="24"/>
          <w:szCs w:val="24"/>
        </w:rPr>
        <w:t>populasi</w:t>
      </w:r>
      <w:proofErr w:type="spellEnd"/>
      <w:r w:rsidRPr="00DD60EA">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r w:rsidRPr="00DD60EA">
        <w:rPr>
          <w:rFonts w:ascii="Times New Roman" w:hAnsi="Times New Roman" w:cs="Times New Roman"/>
          <w:sz w:val="24"/>
          <w:szCs w:val="24"/>
        </w:rPr>
        <w:t xml:space="preserve"> </w:t>
      </w:r>
    </w:p>
    <w:p w14:paraId="70672122" w14:textId="3F9ADA84" w:rsidR="009C2D99" w:rsidRDefault="009C2D99" w:rsidP="001F7E25">
      <w:pPr>
        <w:spacing w:after="0" w:line="360" w:lineRule="auto"/>
        <w:ind w:left="709" w:firstLine="403"/>
        <w:jc w:val="both"/>
        <w:rPr>
          <w:rFonts w:ascii="Times New Roman" w:hAnsi="Times New Roman" w:cs="Times New Roman"/>
          <w:sz w:val="24"/>
          <w:szCs w:val="24"/>
        </w:rPr>
      </w:pPr>
      <w:r w:rsidRPr="00DD60EA">
        <w:rPr>
          <w:rFonts w:ascii="Times New Roman" w:hAnsi="Times New Roman" w:cs="Times New Roman"/>
          <w:sz w:val="24"/>
          <w:szCs w:val="24"/>
        </w:rPr>
        <w:t xml:space="preserve">Dalam </w:t>
      </w:r>
      <w:proofErr w:type="spellStart"/>
      <w:r w:rsidRPr="00DD60EA">
        <w:rPr>
          <w:rFonts w:ascii="Times New Roman" w:hAnsi="Times New Roman" w:cs="Times New Roman"/>
          <w:sz w:val="24"/>
          <w:szCs w:val="24"/>
        </w:rPr>
        <w:t>penelitian</w:t>
      </w:r>
      <w:proofErr w:type="spellEnd"/>
      <w:r w:rsidRPr="00DD60EA">
        <w:rPr>
          <w:rFonts w:ascii="Times New Roman" w:hAnsi="Times New Roman" w:cs="Times New Roman"/>
          <w:sz w:val="24"/>
          <w:szCs w:val="24"/>
        </w:rPr>
        <w:t xml:space="preserve"> ini,</w:t>
      </w:r>
      <w:r w:rsidR="009627CB" w:rsidRPr="00DD60EA">
        <w:rPr>
          <w:rFonts w:ascii="Times New Roman" w:hAnsi="Times New Roman" w:cs="Times New Roman"/>
          <w:sz w:val="24"/>
          <w:szCs w:val="24"/>
        </w:rPr>
        <w:t xml:space="preserve"> </w:t>
      </w:r>
      <w:proofErr w:type="spellStart"/>
      <w:r w:rsidR="009627CB" w:rsidRPr="00DD60EA">
        <w:rPr>
          <w:rFonts w:ascii="Times New Roman" w:hAnsi="Times New Roman" w:cs="Times New Roman"/>
          <w:sz w:val="24"/>
          <w:szCs w:val="24"/>
        </w:rPr>
        <w:t>metode</w:t>
      </w:r>
      <w:proofErr w:type="spellEnd"/>
      <w:r w:rsidR="009627CB" w:rsidRPr="00DD60EA">
        <w:rPr>
          <w:rFonts w:ascii="Times New Roman" w:hAnsi="Times New Roman" w:cs="Times New Roman"/>
          <w:sz w:val="24"/>
          <w:szCs w:val="24"/>
        </w:rPr>
        <w:t xml:space="preserve"> yang </w:t>
      </w:r>
      <w:proofErr w:type="spellStart"/>
      <w:r w:rsidR="009627CB" w:rsidRPr="00DD60EA">
        <w:rPr>
          <w:rFonts w:ascii="Times New Roman" w:hAnsi="Times New Roman" w:cs="Times New Roman"/>
          <w:sz w:val="24"/>
          <w:szCs w:val="24"/>
        </w:rPr>
        <w:t>digunakan</w:t>
      </w:r>
      <w:proofErr w:type="spellEnd"/>
      <w:r w:rsidR="009627CB" w:rsidRPr="00DD60EA">
        <w:rPr>
          <w:rFonts w:ascii="Times New Roman" w:hAnsi="Times New Roman" w:cs="Times New Roman"/>
          <w:sz w:val="24"/>
          <w:szCs w:val="24"/>
        </w:rPr>
        <w:t xml:space="preserve"> </w:t>
      </w:r>
      <w:proofErr w:type="spellStart"/>
      <w:r w:rsidR="009627CB" w:rsidRPr="00DD60EA">
        <w:rPr>
          <w:rFonts w:ascii="Times New Roman" w:hAnsi="Times New Roman" w:cs="Times New Roman"/>
          <w:sz w:val="24"/>
          <w:szCs w:val="24"/>
        </w:rPr>
        <w:t>yakni</w:t>
      </w:r>
      <w:proofErr w:type="spellEnd"/>
      <w:r w:rsidR="009627CB" w:rsidRPr="00DD60EA">
        <w:rPr>
          <w:rFonts w:ascii="Times New Roman" w:hAnsi="Times New Roman" w:cs="Times New Roman"/>
          <w:sz w:val="24"/>
          <w:szCs w:val="24"/>
        </w:rPr>
        <w:t xml:space="preserve"> </w:t>
      </w:r>
      <w:r w:rsidR="006E3285" w:rsidRPr="00DD60EA">
        <w:rPr>
          <w:rFonts w:ascii="Times New Roman" w:hAnsi="Times New Roman" w:cs="Times New Roman"/>
          <w:i/>
          <w:iCs/>
          <w:sz w:val="24"/>
          <w:szCs w:val="24"/>
        </w:rPr>
        <w:t>non probability sampling</w:t>
      </w:r>
      <w:r w:rsidR="00BA23B1" w:rsidRPr="00DD60EA">
        <w:rPr>
          <w:rFonts w:ascii="Times New Roman" w:hAnsi="Times New Roman" w:cs="Times New Roman"/>
          <w:sz w:val="24"/>
          <w:szCs w:val="24"/>
        </w:rPr>
        <w:t>,</w:t>
      </w:r>
      <w:r w:rsidR="006E3285" w:rsidRPr="00DD60EA">
        <w:rPr>
          <w:rFonts w:ascii="Times New Roman" w:hAnsi="Times New Roman" w:cs="Times New Roman"/>
          <w:sz w:val="24"/>
          <w:szCs w:val="24"/>
        </w:rPr>
        <w:t xml:space="preserve"> dan </w:t>
      </w:r>
      <w:proofErr w:type="spellStart"/>
      <w:r w:rsidR="006E3285" w:rsidRPr="00DD60EA">
        <w:rPr>
          <w:rFonts w:ascii="Times New Roman" w:hAnsi="Times New Roman" w:cs="Times New Roman"/>
          <w:sz w:val="24"/>
          <w:szCs w:val="24"/>
        </w:rPr>
        <w:t>dengan</w:t>
      </w:r>
      <w:proofErr w:type="spellEnd"/>
      <w:r w:rsidR="006E3285" w:rsidRPr="00DD60EA">
        <w:rPr>
          <w:rFonts w:ascii="Times New Roman" w:hAnsi="Times New Roman" w:cs="Times New Roman"/>
          <w:sz w:val="24"/>
          <w:szCs w:val="24"/>
        </w:rPr>
        <w:t xml:space="preserve"> purposive sampling </w:t>
      </w:r>
      <w:proofErr w:type="spellStart"/>
      <w:r w:rsidR="006E3285" w:rsidRPr="00DD60EA">
        <w:rPr>
          <w:rFonts w:ascii="Times New Roman" w:hAnsi="Times New Roman" w:cs="Times New Roman"/>
          <w:sz w:val="24"/>
          <w:szCs w:val="24"/>
        </w:rPr>
        <w:t>sebagai</w:t>
      </w:r>
      <w:proofErr w:type="spellEnd"/>
      <w:r w:rsidR="006E3285" w:rsidRPr="00DD60EA">
        <w:rPr>
          <w:rFonts w:ascii="Times New Roman" w:hAnsi="Times New Roman" w:cs="Times New Roman"/>
          <w:sz w:val="24"/>
          <w:szCs w:val="24"/>
        </w:rPr>
        <w:t xml:space="preserve"> Teknik </w:t>
      </w:r>
      <w:proofErr w:type="spellStart"/>
      <w:r w:rsidR="006E3285" w:rsidRPr="00DD60EA">
        <w:rPr>
          <w:rFonts w:ascii="Times New Roman" w:hAnsi="Times New Roman" w:cs="Times New Roman"/>
          <w:sz w:val="24"/>
          <w:szCs w:val="24"/>
        </w:rPr>
        <w:t>penentuan</w:t>
      </w:r>
      <w:proofErr w:type="spellEnd"/>
      <w:r w:rsidR="006E3285" w:rsidRPr="00DD60EA">
        <w:rPr>
          <w:rFonts w:ascii="Times New Roman" w:hAnsi="Times New Roman" w:cs="Times New Roman"/>
          <w:sz w:val="24"/>
          <w:szCs w:val="24"/>
        </w:rPr>
        <w:t xml:space="preserve"> </w:t>
      </w:r>
      <w:proofErr w:type="spellStart"/>
      <w:r w:rsidR="006E3285" w:rsidRPr="00DD60EA">
        <w:rPr>
          <w:rFonts w:ascii="Times New Roman" w:hAnsi="Times New Roman" w:cs="Times New Roman"/>
          <w:sz w:val="24"/>
          <w:szCs w:val="24"/>
        </w:rPr>
        <w:t>sampelnya</w:t>
      </w:r>
      <w:proofErr w:type="spellEnd"/>
      <w:r w:rsidR="006E3285"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Menurut</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Sugiyono</w:t>
      </w:r>
      <w:proofErr w:type="spellEnd"/>
      <w:r w:rsidR="00CF3E4B" w:rsidRPr="00DD60EA">
        <w:rPr>
          <w:rFonts w:ascii="Times New Roman" w:hAnsi="Times New Roman" w:cs="Times New Roman"/>
          <w:sz w:val="24"/>
          <w:szCs w:val="24"/>
        </w:rPr>
        <w:t xml:space="preserve">, </w:t>
      </w:r>
      <w:r w:rsidR="00CF3E4B" w:rsidRPr="00DD60EA">
        <w:rPr>
          <w:rFonts w:ascii="Times New Roman" w:hAnsi="Times New Roman" w:cs="Times New Roman"/>
          <w:i/>
          <w:iCs/>
          <w:sz w:val="24"/>
          <w:szCs w:val="24"/>
        </w:rPr>
        <w:t>purposive sampling</w:t>
      </w:r>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adalah</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teknik</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penentuan</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sampel</w:t>
      </w:r>
      <w:proofErr w:type="spellEnd"/>
      <w:r w:rsidR="00CF3E4B" w:rsidRPr="00DD60EA">
        <w:rPr>
          <w:rFonts w:ascii="Times New Roman" w:hAnsi="Times New Roman" w:cs="Times New Roman"/>
          <w:sz w:val="24"/>
          <w:szCs w:val="24"/>
        </w:rPr>
        <w:t xml:space="preserve"> yang </w:t>
      </w:r>
      <w:proofErr w:type="spellStart"/>
      <w:r w:rsidR="00CF3E4B" w:rsidRPr="00DD60EA">
        <w:rPr>
          <w:rFonts w:ascii="Times New Roman" w:hAnsi="Times New Roman" w:cs="Times New Roman"/>
          <w:sz w:val="24"/>
          <w:szCs w:val="24"/>
        </w:rPr>
        <w:t>dilakukan</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berdasarkan</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kriteria</w:t>
      </w:r>
      <w:proofErr w:type="spellEnd"/>
      <w:r w:rsidR="00CF3E4B" w:rsidRPr="00DD60EA">
        <w:rPr>
          <w:rFonts w:ascii="Times New Roman" w:hAnsi="Times New Roman" w:cs="Times New Roman"/>
          <w:sz w:val="24"/>
          <w:szCs w:val="24"/>
        </w:rPr>
        <w:t xml:space="preserve"> atau </w:t>
      </w:r>
      <w:proofErr w:type="spellStart"/>
      <w:r w:rsidR="00CF3E4B" w:rsidRPr="00DD60EA">
        <w:rPr>
          <w:rFonts w:ascii="Times New Roman" w:hAnsi="Times New Roman" w:cs="Times New Roman"/>
          <w:sz w:val="24"/>
          <w:szCs w:val="24"/>
        </w:rPr>
        <w:t>pertimbangan</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tertentu</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Artinya</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pemilihan</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sampel</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dilakukan</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sesuai</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dengan</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syarat-syarat</w:t>
      </w:r>
      <w:proofErr w:type="spellEnd"/>
      <w:r w:rsidR="00CF3E4B" w:rsidRPr="00DD60EA">
        <w:rPr>
          <w:rFonts w:ascii="Times New Roman" w:hAnsi="Times New Roman" w:cs="Times New Roman"/>
          <w:sz w:val="24"/>
          <w:szCs w:val="24"/>
        </w:rPr>
        <w:t xml:space="preserve"> yang </w:t>
      </w:r>
      <w:proofErr w:type="spellStart"/>
      <w:r w:rsidR="00CF3E4B" w:rsidRPr="00DD60EA">
        <w:rPr>
          <w:rFonts w:ascii="Times New Roman" w:hAnsi="Times New Roman" w:cs="Times New Roman"/>
          <w:sz w:val="24"/>
          <w:szCs w:val="24"/>
        </w:rPr>
        <w:t>telah</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ditetapkan</w:t>
      </w:r>
      <w:proofErr w:type="spellEnd"/>
      <w:r w:rsidR="00CF3E4B" w:rsidRPr="00DD60EA">
        <w:rPr>
          <w:rFonts w:ascii="Times New Roman" w:hAnsi="Times New Roman" w:cs="Times New Roman"/>
          <w:sz w:val="24"/>
          <w:szCs w:val="24"/>
        </w:rPr>
        <w:t xml:space="preserve"> </w:t>
      </w:r>
      <w:proofErr w:type="spellStart"/>
      <w:r w:rsidR="00CF3E4B" w:rsidRPr="00DD60EA">
        <w:rPr>
          <w:rFonts w:ascii="Times New Roman" w:hAnsi="Times New Roman" w:cs="Times New Roman"/>
          <w:sz w:val="24"/>
          <w:szCs w:val="24"/>
        </w:rPr>
        <w:t>sebelumnya</w:t>
      </w:r>
      <w:proofErr w:type="spellEnd"/>
      <w:r w:rsidR="00CF3E4B" w:rsidRPr="00DD60EA">
        <w:rPr>
          <w:rFonts w:ascii="Times New Roman" w:hAnsi="Times New Roman" w:cs="Times New Roman"/>
          <w:sz w:val="24"/>
          <w:szCs w:val="24"/>
        </w:rPr>
        <w:t xml:space="preserve"> oleh </w:t>
      </w:r>
      <w:proofErr w:type="spellStart"/>
      <w:r w:rsidR="00CF3E4B" w:rsidRPr="00DD60EA">
        <w:rPr>
          <w:rFonts w:ascii="Times New Roman" w:hAnsi="Times New Roman" w:cs="Times New Roman"/>
          <w:sz w:val="24"/>
          <w:szCs w:val="24"/>
        </w:rPr>
        <w:t>peneliti</w:t>
      </w:r>
      <w:proofErr w:type="spellEnd"/>
      <w:r w:rsidR="00CF3E4B" w:rsidRPr="00DD60EA">
        <w:rPr>
          <w:rFonts w:ascii="Times New Roman" w:hAnsi="Times New Roman" w:cs="Times New Roman"/>
          <w:sz w:val="24"/>
          <w:szCs w:val="24"/>
        </w:rPr>
        <w:t>.</w:t>
      </w:r>
      <w:r w:rsidR="00CF3E4B">
        <w:rPr>
          <w:rStyle w:val="FootnoteReference"/>
          <w:rFonts w:ascii="Times New Roman" w:hAnsi="Times New Roman" w:cs="Times New Roman"/>
          <w:sz w:val="24"/>
          <w:szCs w:val="24"/>
        </w:rPr>
        <w:footnoteReference w:id="70"/>
      </w:r>
      <w:r w:rsidR="00CF3E4B" w:rsidRPr="00DD60EA">
        <w:rPr>
          <w:rFonts w:ascii="Times New Roman" w:hAnsi="Times New Roman" w:cs="Times New Roman"/>
          <w:sz w:val="24"/>
          <w:szCs w:val="24"/>
        </w:rPr>
        <w:t xml:space="preserve"> </w:t>
      </w:r>
      <w:r w:rsidR="00BA23B1" w:rsidRPr="00DD60EA">
        <w:rPr>
          <w:rFonts w:ascii="Times New Roman" w:hAnsi="Times New Roman" w:cs="Times New Roman"/>
          <w:sz w:val="24"/>
          <w:szCs w:val="24"/>
        </w:rPr>
        <w:t xml:space="preserve">Dan untuk </w:t>
      </w:r>
      <w:proofErr w:type="spellStart"/>
      <w:r w:rsidR="00BA23B1" w:rsidRPr="00DD60EA">
        <w:rPr>
          <w:rFonts w:ascii="Times New Roman" w:hAnsi="Times New Roman" w:cs="Times New Roman"/>
          <w:sz w:val="24"/>
          <w:szCs w:val="24"/>
        </w:rPr>
        <w:t>menghitung</w:t>
      </w:r>
      <w:proofErr w:type="spellEnd"/>
      <w:r w:rsidR="00BA23B1" w:rsidRPr="00DD60EA">
        <w:rPr>
          <w:rFonts w:ascii="Times New Roman" w:hAnsi="Times New Roman" w:cs="Times New Roman"/>
          <w:sz w:val="24"/>
          <w:szCs w:val="24"/>
        </w:rPr>
        <w:t xml:space="preserve"> </w:t>
      </w:r>
      <w:proofErr w:type="spellStart"/>
      <w:r w:rsidR="00BA23B1" w:rsidRPr="00DD60EA">
        <w:rPr>
          <w:rFonts w:ascii="Times New Roman" w:hAnsi="Times New Roman" w:cs="Times New Roman"/>
          <w:sz w:val="24"/>
          <w:szCs w:val="24"/>
        </w:rPr>
        <w:t>jumlah</w:t>
      </w:r>
      <w:proofErr w:type="spellEnd"/>
      <w:r w:rsidR="00BA23B1" w:rsidRPr="00DD60EA">
        <w:rPr>
          <w:rFonts w:ascii="Times New Roman" w:hAnsi="Times New Roman" w:cs="Times New Roman"/>
          <w:sz w:val="24"/>
          <w:szCs w:val="24"/>
        </w:rPr>
        <w:t xml:space="preserve"> </w:t>
      </w:r>
      <w:proofErr w:type="spellStart"/>
      <w:r w:rsidR="00BA23B1" w:rsidRPr="00DD60EA">
        <w:rPr>
          <w:rFonts w:ascii="Times New Roman" w:hAnsi="Times New Roman" w:cs="Times New Roman"/>
          <w:sz w:val="24"/>
          <w:szCs w:val="24"/>
        </w:rPr>
        <w:t>sampel</w:t>
      </w:r>
      <w:proofErr w:type="spellEnd"/>
      <w:r w:rsidR="00BA23B1" w:rsidRPr="00DD60EA">
        <w:rPr>
          <w:rFonts w:ascii="Times New Roman" w:hAnsi="Times New Roman" w:cs="Times New Roman"/>
          <w:sz w:val="24"/>
          <w:szCs w:val="24"/>
        </w:rPr>
        <w:t xml:space="preserve">, </w:t>
      </w:r>
      <w:proofErr w:type="spellStart"/>
      <w:r w:rsidR="00BA23B1" w:rsidRPr="00DD60EA">
        <w:rPr>
          <w:rFonts w:ascii="Times New Roman" w:hAnsi="Times New Roman" w:cs="Times New Roman"/>
          <w:sz w:val="24"/>
          <w:szCs w:val="24"/>
        </w:rPr>
        <w:t>menggunakan</w:t>
      </w:r>
      <w:proofErr w:type="spellEnd"/>
      <w:r w:rsidR="00BA23B1" w:rsidRPr="00DD60EA">
        <w:rPr>
          <w:rFonts w:ascii="Times New Roman" w:hAnsi="Times New Roman" w:cs="Times New Roman"/>
          <w:sz w:val="24"/>
          <w:szCs w:val="24"/>
        </w:rPr>
        <w:t xml:space="preserve"> </w:t>
      </w:r>
      <w:proofErr w:type="spellStart"/>
      <w:r w:rsidR="00BA23B1" w:rsidRPr="00DD60EA">
        <w:rPr>
          <w:rFonts w:ascii="Times New Roman" w:hAnsi="Times New Roman" w:cs="Times New Roman"/>
          <w:sz w:val="24"/>
          <w:szCs w:val="24"/>
        </w:rPr>
        <w:t>pendekatan</w:t>
      </w:r>
      <w:proofErr w:type="spellEnd"/>
      <w:r w:rsidR="00BA23B1" w:rsidRPr="00DD60EA">
        <w:rPr>
          <w:rFonts w:ascii="Times New Roman" w:hAnsi="Times New Roman" w:cs="Times New Roman"/>
          <w:sz w:val="24"/>
          <w:szCs w:val="24"/>
        </w:rPr>
        <w:t xml:space="preserve"> rumus </w:t>
      </w:r>
      <w:proofErr w:type="spellStart"/>
      <w:r w:rsidR="00BA23B1" w:rsidRPr="00143840">
        <w:rPr>
          <w:rFonts w:ascii="Times New Roman" w:hAnsi="Times New Roman" w:cs="Times New Roman"/>
          <w:i/>
          <w:iCs/>
          <w:sz w:val="24"/>
          <w:szCs w:val="24"/>
        </w:rPr>
        <w:t>lemeshow</w:t>
      </w:r>
      <w:proofErr w:type="spellEnd"/>
      <w:r w:rsidR="00BA23B1" w:rsidRPr="00DD60EA">
        <w:rPr>
          <w:rFonts w:ascii="Times New Roman" w:hAnsi="Times New Roman" w:cs="Times New Roman"/>
          <w:sz w:val="24"/>
          <w:szCs w:val="24"/>
        </w:rPr>
        <w:t xml:space="preserve"> </w:t>
      </w:r>
      <w:proofErr w:type="spellStart"/>
      <w:r w:rsidR="00BA23B1" w:rsidRPr="00DD60EA">
        <w:rPr>
          <w:rFonts w:ascii="Times New Roman" w:hAnsi="Times New Roman" w:cs="Times New Roman"/>
          <w:sz w:val="24"/>
          <w:szCs w:val="24"/>
        </w:rPr>
        <w:t>dikarenakan</w:t>
      </w:r>
      <w:proofErr w:type="spellEnd"/>
      <w:r w:rsidR="00BA23B1" w:rsidRPr="00DD60EA">
        <w:rPr>
          <w:rFonts w:ascii="Times New Roman" w:hAnsi="Times New Roman" w:cs="Times New Roman"/>
          <w:sz w:val="24"/>
          <w:szCs w:val="24"/>
        </w:rPr>
        <w:t xml:space="preserve"> </w:t>
      </w:r>
      <w:proofErr w:type="spellStart"/>
      <w:r w:rsidR="00BA23B1" w:rsidRPr="00DD60EA">
        <w:rPr>
          <w:rFonts w:ascii="Times New Roman" w:hAnsi="Times New Roman" w:cs="Times New Roman"/>
          <w:sz w:val="24"/>
          <w:szCs w:val="24"/>
        </w:rPr>
        <w:t>jumlah</w:t>
      </w:r>
      <w:proofErr w:type="spellEnd"/>
      <w:r w:rsidR="00BA23B1" w:rsidRPr="00DD60EA">
        <w:rPr>
          <w:rFonts w:ascii="Times New Roman" w:hAnsi="Times New Roman" w:cs="Times New Roman"/>
          <w:sz w:val="24"/>
          <w:szCs w:val="24"/>
        </w:rPr>
        <w:t xml:space="preserve"> total </w:t>
      </w:r>
      <w:proofErr w:type="spellStart"/>
      <w:r w:rsidR="00BA23B1" w:rsidRPr="00DD60EA">
        <w:rPr>
          <w:rFonts w:ascii="Times New Roman" w:hAnsi="Times New Roman" w:cs="Times New Roman"/>
          <w:sz w:val="24"/>
          <w:szCs w:val="24"/>
        </w:rPr>
        <w:t>populasi</w:t>
      </w:r>
      <w:proofErr w:type="spellEnd"/>
      <w:r w:rsidR="00BA23B1" w:rsidRPr="00DD60EA">
        <w:rPr>
          <w:rFonts w:ascii="Times New Roman" w:hAnsi="Times New Roman" w:cs="Times New Roman"/>
          <w:sz w:val="24"/>
          <w:szCs w:val="24"/>
        </w:rPr>
        <w:t xml:space="preserve"> belum </w:t>
      </w:r>
      <w:proofErr w:type="spellStart"/>
      <w:r w:rsidR="00BA23B1" w:rsidRPr="00DD60EA">
        <w:rPr>
          <w:rFonts w:ascii="Times New Roman" w:hAnsi="Times New Roman" w:cs="Times New Roman"/>
          <w:sz w:val="24"/>
          <w:szCs w:val="24"/>
        </w:rPr>
        <w:t>diketahui</w:t>
      </w:r>
      <w:proofErr w:type="spellEnd"/>
      <w:r w:rsidR="00BA23B1" w:rsidRPr="00DD60EA">
        <w:rPr>
          <w:rFonts w:ascii="Times New Roman" w:hAnsi="Times New Roman" w:cs="Times New Roman"/>
          <w:sz w:val="24"/>
          <w:szCs w:val="24"/>
        </w:rPr>
        <w:t xml:space="preserve"> </w:t>
      </w:r>
      <w:proofErr w:type="spellStart"/>
      <w:r w:rsidR="00BA23B1" w:rsidRPr="00DD60EA">
        <w:rPr>
          <w:rFonts w:ascii="Times New Roman" w:hAnsi="Times New Roman" w:cs="Times New Roman"/>
          <w:sz w:val="24"/>
          <w:szCs w:val="24"/>
        </w:rPr>
        <w:t>secara</w:t>
      </w:r>
      <w:proofErr w:type="spellEnd"/>
      <w:r w:rsidR="00BA23B1" w:rsidRPr="00DD60EA">
        <w:rPr>
          <w:rFonts w:ascii="Times New Roman" w:hAnsi="Times New Roman" w:cs="Times New Roman"/>
          <w:sz w:val="24"/>
          <w:szCs w:val="24"/>
        </w:rPr>
        <w:t xml:space="preserve"> pasti. </w:t>
      </w:r>
      <w:proofErr w:type="spellStart"/>
      <w:r w:rsidR="00D773B0" w:rsidRPr="00DD60EA">
        <w:rPr>
          <w:rFonts w:ascii="Times New Roman" w:hAnsi="Times New Roman" w:cs="Times New Roman"/>
          <w:sz w:val="24"/>
          <w:szCs w:val="24"/>
        </w:rPr>
        <w:t>Kriteria</w:t>
      </w:r>
      <w:proofErr w:type="spellEnd"/>
      <w:r w:rsidR="00D773B0" w:rsidRPr="00DD60EA">
        <w:rPr>
          <w:rFonts w:ascii="Times New Roman" w:hAnsi="Times New Roman" w:cs="Times New Roman"/>
          <w:sz w:val="24"/>
          <w:szCs w:val="24"/>
        </w:rPr>
        <w:t xml:space="preserve"> </w:t>
      </w:r>
      <w:proofErr w:type="spellStart"/>
      <w:r w:rsidR="00D773B0" w:rsidRPr="00DD60EA">
        <w:rPr>
          <w:rFonts w:ascii="Times New Roman" w:hAnsi="Times New Roman" w:cs="Times New Roman"/>
          <w:sz w:val="24"/>
          <w:szCs w:val="24"/>
        </w:rPr>
        <w:t>sampel</w:t>
      </w:r>
      <w:proofErr w:type="spellEnd"/>
      <w:r w:rsidR="00D773B0" w:rsidRPr="00DD60EA">
        <w:rPr>
          <w:rFonts w:ascii="Times New Roman" w:hAnsi="Times New Roman" w:cs="Times New Roman"/>
          <w:sz w:val="24"/>
          <w:szCs w:val="24"/>
        </w:rPr>
        <w:t xml:space="preserve"> yang </w:t>
      </w:r>
      <w:proofErr w:type="spellStart"/>
      <w:r w:rsidR="00D773B0" w:rsidRPr="00DD60EA">
        <w:rPr>
          <w:rFonts w:ascii="Times New Roman" w:hAnsi="Times New Roman" w:cs="Times New Roman"/>
          <w:sz w:val="24"/>
          <w:szCs w:val="24"/>
        </w:rPr>
        <w:t>digunakan</w:t>
      </w:r>
      <w:proofErr w:type="spellEnd"/>
      <w:r w:rsidR="00D773B0" w:rsidRPr="00DD60EA">
        <w:rPr>
          <w:rFonts w:ascii="Times New Roman" w:hAnsi="Times New Roman" w:cs="Times New Roman"/>
          <w:sz w:val="24"/>
          <w:szCs w:val="24"/>
        </w:rPr>
        <w:t xml:space="preserve"> pada </w:t>
      </w:r>
      <w:proofErr w:type="spellStart"/>
      <w:r w:rsidR="00D773B0" w:rsidRPr="00DD60EA">
        <w:rPr>
          <w:rFonts w:ascii="Times New Roman" w:hAnsi="Times New Roman" w:cs="Times New Roman"/>
          <w:sz w:val="24"/>
          <w:szCs w:val="24"/>
        </w:rPr>
        <w:t>penelitian</w:t>
      </w:r>
      <w:proofErr w:type="spellEnd"/>
      <w:r w:rsidR="00D773B0" w:rsidRPr="00DD60EA">
        <w:rPr>
          <w:rFonts w:ascii="Times New Roman" w:hAnsi="Times New Roman" w:cs="Times New Roman"/>
          <w:sz w:val="24"/>
          <w:szCs w:val="24"/>
        </w:rPr>
        <w:t xml:space="preserve"> ini </w:t>
      </w:r>
      <w:proofErr w:type="spellStart"/>
      <w:r w:rsidR="00D773B0" w:rsidRPr="00DD60EA">
        <w:rPr>
          <w:rFonts w:ascii="Times New Roman" w:hAnsi="Times New Roman" w:cs="Times New Roman"/>
          <w:sz w:val="24"/>
          <w:szCs w:val="24"/>
        </w:rPr>
        <w:t>sebagai</w:t>
      </w:r>
      <w:proofErr w:type="spellEnd"/>
      <w:r w:rsidR="00D773B0" w:rsidRPr="00DD60EA">
        <w:rPr>
          <w:rFonts w:ascii="Times New Roman" w:hAnsi="Times New Roman" w:cs="Times New Roman"/>
          <w:sz w:val="24"/>
          <w:szCs w:val="24"/>
        </w:rPr>
        <w:t xml:space="preserve"> </w:t>
      </w:r>
      <w:proofErr w:type="spellStart"/>
      <w:r w:rsidR="00D773B0" w:rsidRPr="00DD60EA">
        <w:rPr>
          <w:rFonts w:ascii="Times New Roman" w:hAnsi="Times New Roman" w:cs="Times New Roman"/>
          <w:sz w:val="24"/>
          <w:szCs w:val="24"/>
        </w:rPr>
        <w:t>berikut</w:t>
      </w:r>
      <w:proofErr w:type="spellEnd"/>
      <w:r w:rsidR="00D773B0" w:rsidRPr="00DD60EA">
        <w:rPr>
          <w:rFonts w:ascii="Times New Roman" w:hAnsi="Times New Roman" w:cs="Times New Roman"/>
          <w:sz w:val="24"/>
          <w:szCs w:val="24"/>
        </w:rPr>
        <w:t>:</w:t>
      </w:r>
    </w:p>
    <w:p w14:paraId="1E58BD3C" w14:textId="77777777" w:rsidR="004214E0" w:rsidRDefault="004214E0" w:rsidP="004214E0">
      <w:pPr>
        <w:spacing w:line="360" w:lineRule="auto"/>
        <w:ind w:left="720" w:firstLine="403"/>
        <w:jc w:val="both"/>
        <w:rPr>
          <w:rFonts w:ascii="Times New Roman" w:hAnsi="Times New Roman" w:cs="Times New Roman"/>
          <w:sz w:val="24"/>
          <w:szCs w:val="24"/>
        </w:rPr>
      </w:pPr>
    </w:p>
    <w:p w14:paraId="054B9768" w14:textId="77777777" w:rsidR="004214E0" w:rsidRPr="00DD60EA" w:rsidRDefault="004214E0" w:rsidP="004214E0">
      <w:pPr>
        <w:spacing w:line="360" w:lineRule="auto"/>
        <w:ind w:left="720" w:firstLine="403"/>
        <w:jc w:val="both"/>
        <w:rPr>
          <w:rFonts w:ascii="Times New Roman" w:hAnsi="Times New Roman" w:cs="Times New Roman"/>
          <w:sz w:val="24"/>
          <w:szCs w:val="24"/>
        </w:rPr>
      </w:pPr>
    </w:p>
    <w:p w14:paraId="238A4CB9" w14:textId="5ABB4279" w:rsidR="00D773B0" w:rsidRDefault="00D773B0" w:rsidP="006A241D">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Generasi</w:t>
      </w:r>
      <w:proofErr w:type="spellEnd"/>
      <w:r>
        <w:rPr>
          <w:rFonts w:ascii="Times New Roman" w:hAnsi="Times New Roman" w:cs="Times New Roman"/>
          <w:sz w:val="24"/>
          <w:szCs w:val="24"/>
        </w:rPr>
        <w:t xml:space="preserve"> Z di Kota Semarang.</w:t>
      </w:r>
    </w:p>
    <w:p w14:paraId="156F479F" w14:textId="5AA346BF" w:rsidR="00D773B0" w:rsidRDefault="009B1895" w:rsidP="006A241D">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10 – 24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2023-2024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semarang</w:t>
      </w:r>
      <w:proofErr w:type="spellEnd"/>
      <w:r>
        <w:rPr>
          <w:rFonts w:ascii="Times New Roman" w:hAnsi="Times New Roman" w:cs="Times New Roman"/>
          <w:sz w:val="24"/>
          <w:szCs w:val="24"/>
        </w:rPr>
        <w:t>.</w:t>
      </w:r>
    </w:p>
    <w:p w14:paraId="4B67E7F0" w14:textId="4C6A0E29" w:rsidR="004214E0" w:rsidRPr="00684B29" w:rsidRDefault="009B1895" w:rsidP="006A241D">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9B1895">
        <w:rPr>
          <w:rFonts w:ascii="Times New Roman" w:hAnsi="Times New Roman" w:cs="Times New Roman"/>
          <w:i/>
          <w:iCs/>
          <w:sz w:val="24"/>
          <w:szCs w:val="24"/>
        </w:rPr>
        <w:t xml:space="preserve">skincare the </w:t>
      </w:r>
      <w:proofErr w:type="spellStart"/>
      <w:r w:rsidRPr="009B1895">
        <w:rPr>
          <w:rFonts w:ascii="Times New Roman" w:hAnsi="Times New Roman" w:cs="Times New Roman"/>
          <w:i/>
          <w:iCs/>
          <w:sz w:val="24"/>
          <w:szCs w:val="24"/>
        </w:rPr>
        <w:t>originote</w:t>
      </w:r>
      <w:proofErr w:type="spellEnd"/>
      <w:r>
        <w:rPr>
          <w:rFonts w:ascii="Times New Roman" w:hAnsi="Times New Roman" w:cs="Times New Roman"/>
          <w:sz w:val="24"/>
          <w:szCs w:val="24"/>
        </w:rPr>
        <w:t xml:space="preserve">. </w:t>
      </w:r>
    </w:p>
    <w:p w14:paraId="66641B03" w14:textId="4F0735B8" w:rsidR="00F4465B" w:rsidRPr="004214E0" w:rsidRDefault="004214E0" w:rsidP="001F7E2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BA23B1" w:rsidRPr="004214E0">
        <w:rPr>
          <w:rFonts w:ascii="Times New Roman" w:hAnsi="Times New Roman" w:cs="Times New Roman"/>
          <w:sz w:val="24"/>
          <w:szCs w:val="24"/>
        </w:rPr>
        <w:t xml:space="preserve">Dalam </w:t>
      </w:r>
      <w:proofErr w:type="spellStart"/>
      <w:r w:rsidR="00BA23B1" w:rsidRPr="004214E0">
        <w:rPr>
          <w:rFonts w:ascii="Times New Roman" w:hAnsi="Times New Roman" w:cs="Times New Roman"/>
          <w:sz w:val="24"/>
          <w:szCs w:val="24"/>
        </w:rPr>
        <w:t>meghitung</w:t>
      </w:r>
      <w:proofErr w:type="spellEnd"/>
      <w:r w:rsidR="00BA23B1" w:rsidRPr="004214E0">
        <w:rPr>
          <w:rFonts w:ascii="Times New Roman" w:hAnsi="Times New Roman" w:cs="Times New Roman"/>
          <w:sz w:val="24"/>
          <w:szCs w:val="24"/>
        </w:rPr>
        <w:t xml:space="preserve"> </w:t>
      </w:r>
      <w:proofErr w:type="spellStart"/>
      <w:r w:rsidR="00BA23B1" w:rsidRPr="004214E0">
        <w:rPr>
          <w:rFonts w:ascii="Times New Roman" w:hAnsi="Times New Roman" w:cs="Times New Roman"/>
          <w:sz w:val="24"/>
          <w:szCs w:val="24"/>
        </w:rPr>
        <w:t>jumlah</w:t>
      </w:r>
      <w:proofErr w:type="spellEnd"/>
      <w:r w:rsidR="00BA23B1" w:rsidRPr="004214E0">
        <w:rPr>
          <w:rFonts w:ascii="Times New Roman" w:hAnsi="Times New Roman" w:cs="Times New Roman"/>
          <w:sz w:val="24"/>
          <w:szCs w:val="24"/>
        </w:rPr>
        <w:t xml:space="preserve"> </w:t>
      </w:r>
      <w:proofErr w:type="spellStart"/>
      <w:r w:rsidR="00BA23B1" w:rsidRPr="004214E0">
        <w:rPr>
          <w:rFonts w:ascii="Times New Roman" w:hAnsi="Times New Roman" w:cs="Times New Roman"/>
          <w:sz w:val="24"/>
          <w:szCs w:val="24"/>
        </w:rPr>
        <w:t>populasi</w:t>
      </w:r>
      <w:proofErr w:type="spellEnd"/>
      <w:r w:rsidR="00BA23B1" w:rsidRPr="004214E0">
        <w:rPr>
          <w:rFonts w:ascii="Times New Roman" w:hAnsi="Times New Roman" w:cs="Times New Roman"/>
          <w:sz w:val="24"/>
          <w:szCs w:val="24"/>
        </w:rPr>
        <w:t xml:space="preserve"> yang </w:t>
      </w:r>
      <w:proofErr w:type="spellStart"/>
      <w:r w:rsidR="00BA23B1" w:rsidRPr="004214E0">
        <w:rPr>
          <w:rFonts w:ascii="Times New Roman" w:hAnsi="Times New Roman" w:cs="Times New Roman"/>
          <w:sz w:val="24"/>
          <w:szCs w:val="24"/>
        </w:rPr>
        <w:t>menggunakan</w:t>
      </w:r>
      <w:proofErr w:type="spellEnd"/>
      <w:r w:rsidR="00BA23B1" w:rsidRPr="004214E0">
        <w:rPr>
          <w:rFonts w:ascii="Times New Roman" w:hAnsi="Times New Roman" w:cs="Times New Roman"/>
          <w:sz w:val="24"/>
          <w:szCs w:val="24"/>
        </w:rPr>
        <w:t xml:space="preserve"> rumus </w:t>
      </w:r>
      <w:proofErr w:type="spellStart"/>
      <w:r w:rsidR="00BA23B1" w:rsidRPr="004214E0">
        <w:rPr>
          <w:rFonts w:ascii="Times New Roman" w:hAnsi="Times New Roman" w:cs="Times New Roman"/>
          <w:sz w:val="24"/>
          <w:szCs w:val="24"/>
        </w:rPr>
        <w:t>lemeshow</w:t>
      </w:r>
      <w:proofErr w:type="spellEnd"/>
      <w:r w:rsidR="00BA23B1" w:rsidRPr="004214E0">
        <w:rPr>
          <w:rFonts w:ascii="Times New Roman" w:hAnsi="Times New Roman" w:cs="Times New Roman"/>
          <w:sz w:val="24"/>
          <w:szCs w:val="24"/>
        </w:rPr>
        <w:t xml:space="preserve"> </w:t>
      </w:r>
      <w:proofErr w:type="spellStart"/>
      <w:r w:rsidR="00BA23B1" w:rsidRPr="004214E0">
        <w:rPr>
          <w:rFonts w:ascii="Times New Roman" w:hAnsi="Times New Roman" w:cs="Times New Roman"/>
          <w:sz w:val="24"/>
          <w:szCs w:val="24"/>
        </w:rPr>
        <w:t>sebagai</w:t>
      </w:r>
      <w:proofErr w:type="spellEnd"/>
      <w:r w:rsidR="00BA23B1" w:rsidRPr="004214E0">
        <w:rPr>
          <w:rFonts w:ascii="Times New Roman" w:hAnsi="Times New Roman" w:cs="Times New Roman"/>
          <w:sz w:val="24"/>
          <w:szCs w:val="24"/>
        </w:rPr>
        <w:t xml:space="preserve"> </w:t>
      </w:r>
      <w:proofErr w:type="spellStart"/>
      <w:r w:rsidR="00BA23B1" w:rsidRPr="004214E0">
        <w:rPr>
          <w:rFonts w:ascii="Times New Roman" w:hAnsi="Times New Roman" w:cs="Times New Roman"/>
          <w:sz w:val="24"/>
          <w:szCs w:val="24"/>
        </w:rPr>
        <w:t>berikut</w:t>
      </w:r>
      <w:proofErr w:type="spellEnd"/>
      <w:r w:rsidR="00BA23B1" w:rsidRPr="004214E0">
        <w:rPr>
          <w:rFonts w:ascii="Times New Roman" w:hAnsi="Times New Roman" w:cs="Times New Roman"/>
          <w:sz w:val="24"/>
          <w:szCs w:val="24"/>
        </w:rPr>
        <w:t>:</w:t>
      </w:r>
    </w:p>
    <w:p w14:paraId="73A251F0" w14:textId="186D375D" w:rsidR="00BA23B1" w:rsidRPr="00F4465B" w:rsidRDefault="00F4465B" w:rsidP="00E12106">
      <w:pPr>
        <w:jc w:val="center"/>
        <w:rPr>
          <w:rFonts w:ascii="Times New Roman" w:hAnsi="Times New Roman" w:cs="Times New Roman"/>
          <w:sz w:val="24"/>
          <w:szCs w:val="24"/>
        </w:rPr>
      </w:pPr>
      <m:oMathPara>
        <m:oMath>
          <m:r>
            <w:rPr>
              <w:rFonts w:ascii="Cambria Math" w:hAnsi="Cambria Math" w:cs="Times New Roman"/>
              <w:sz w:val="36"/>
              <w:szCs w:val="36"/>
            </w:rPr>
            <m:t>n</m:t>
          </m:r>
          <m:r>
            <m:rPr>
              <m:sty m:val="p"/>
            </m:rPr>
            <w:rPr>
              <w:rFonts w:ascii="Cambria Math" w:hAnsi="Cambria Math" w:cs="Times New Roman"/>
              <w:sz w:val="36"/>
              <w:szCs w:val="36"/>
            </w:rPr>
            <m:t xml:space="preserve"> </m:t>
          </m:r>
          <m:r>
            <m:rPr>
              <m:sty m:val="p"/>
            </m:rPr>
            <w:rPr>
              <w:rFonts w:ascii="Cambria Math" w:hAnsi="Cambria Math"/>
              <w:sz w:val="36"/>
              <w:szCs w:val="36"/>
            </w:rPr>
            <m:t>=</m:t>
          </m:r>
          <m:f>
            <m:fPr>
              <m:ctrlPr>
                <w:rPr>
                  <w:rFonts w:ascii="Cambria Math" w:hAnsi="Cambria Math" w:cs="Times New Roman"/>
                  <w:sz w:val="36"/>
                  <w:szCs w:val="36"/>
                </w:rPr>
              </m:ctrlPr>
            </m:fPr>
            <m:num>
              <m:sSup>
                <m:sSupPr>
                  <m:ctrlPr>
                    <w:rPr>
                      <w:rFonts w:ascii="Cambria Math" w:hAnsi="Cambria Math"/>
                      <w:sz w:val="36"/>
                      <w:szCs w:val="36"/>
                    </w:rPr>
                  </m:ctrlPr>
                </m:sSupPr>
                <m:e>
                  <m:r>
                    <w:rPr>
                      <w:rFonts w:ascii="Cambria Math" w:hAnsi="Cambria Math"/>
                      <w:sz w:val="36"/>
                      <w:szCs w:val="36"/>
                    </w:rPr>
                    <m:t>Z</m:t>
                  </m:r>
                </m:e>
                <m:sup>
                  <m:r>
                    <m:rPr>
                      <m:sty m:val="p"/>
                    </m:rPr>
                    <w:rPr>
                      <w:rFonts w:ascii="Cambria Math" w:hAnsi="Cambria Math"/>
                      <w:sz w:val="36"/>
                      <w:szCs w:val="36"/>
                    </w:rPr>
                    <m:t>2</m:t>
                  </m:r>
                </m:sup>
              </m:sSup>
              <m:r>
                <m:rPr>
                  <m:sty m:val="p"/>
                </m:rPr>
                <w:rPr>
                  <w:rFonts w:ascii="Cambria Math" w:hAnsi="Cambria Math"/>
                  <w:sz w:val="36"/>
                  <w:szCs w:val="36"/>
                </w:rPr>
                <m:t>.</m:t>
              </m:r>
              <m:r>
                <w:rPr>
                  <w:rFonts w:ascii="Cambria Math" w:hAnsi="Cambria Math"/>
                  <w:sz w:val="36"/>
                  <w:szCs w:val="36"/>
                </w:rPr>
                <m:t>P</m:t>
              </m:r>
              <m:r>
                <m:rPr>
                  <m:sty m:val="p"/>
                </m:rPr>
                <w:rPr>
                  <w:rFonts w:ascii="Cambria Math" w:hAnsi="Cambria Math"/>
                  <w:sz w:val="36"/>
                  <w:szCs w:val="36"/>
                </w:rPr>
                <m:t>.(1-</m:t>
              </m:r>
              <m:r>
                <w:rPr>
                  <w:rFonts w:ascii="Cambria Math" w:hAnsi="Cambria Math"/>
                  <w:sz w:val="36"/>
                  <w:szCs w:val="36"/>
                </w:rPr>
                <m:t>P</m:t>
              </m:r>
              <m:r>
                <m:rPr>
                  <m:sty m:val="p"/>
                </m:rPr>
                <w:rPr>
                  <w:rFonts w:ascii="Cambria Math" w:hAnsi="Cambria Math"/>
                  <w:sz w:val="36"/>
                  <w:szCs w:val="36"/>
                </w:rPr>
                <m:t>)</m:t>
              </m:r>
            </m:num>
            <m:den>
              <m:sSup>
                <m:sSupPr>
                  <m:ctrlPr>
                    <w:rPr>
                      <w:rFonts w:ascii="Cambria Math" w:hAnsi="Cambria Math"/>
                      <w:sz w:val="36"/>
                      <w:szCs w:val="36"/>
                    </w:rPr>
                  </m:ctrlPr>
                </m:sSupPr>
                <m:e>
                  <m:r>
                    <w:rPr>
                      <w:rFonts w:ascii="Cambria Math" w:hAnsi="Cambria Math"/>
                      <w:sz w:val="36"/>
                      <w:szCs w:val="36"/>
                    </w:rPr>
                    <m:t>d</m:t>
                  </m:r>
                </m:e>
                <m:sup>
                  <m:r>
                    <m:rPr>
                      <m:sty m:val="p"/>
                    </m:rPr>
                    <w:rPr>
                      <w:rFonts w:ascii="Cambria Math" w:hAnsi="Cambria Math"/>
                      <w:sz w:val="36"/>
                      <w:szCs w:val="36"/>
                    </w:rPr>
                    <m:t>2</m:t>
                  </m:r>
                </m:sup>
              </m:sSup>
            </m:den>
          </m:f>
        </m:oMath>
      </m:oMathPara>
    </w:p>
    <w:p w14:paraId="02AF483C" w14:textId="3BAF1EFE" w:rsidR="00A8389C" w:rsidRDefault="00A8389C" w:rsidP="00A8389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DB2A13">
        <w:rPr>
          <w:rFonts w:ascii="Times New Roman" w:eastAsiaTheme="minorEastAsia" w:hAnsi="Times New Roman" w:cs="Times New Roman"/>
          <w:sz w:val="24"/>
          <w:szCs w:val="24"/>
        </w:rPr>
        <w:tab/>
      </w:r>
      <w:proofErr w:type="spell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w:t>
      </w:r>
    </w:p>
    <w:p w14:paraId="0167911C" w14:textId="13A8BD66" w:rsidR="00A8389C" w:rsidRDefault="00A8389C" w:rsidP="00A8389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n =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Sampel</w:t>
      </w:r>
    </w:p>
    <w:p w14:paraId="6AC7482D" w14:textId="212C4A6B" w:rsidR="00A8389C" w:rsidRDefault="00A8389C" w:rsidP="00A8389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z = Skor z pada </w:t>
      </w:r>
      <w:proofErr w:type="spellStart"/>
      <w:r>
        <w:rPr>
          <w:rFonts w:ascii="Times New Roman" w:eastAsiaTheme="minorEastAsia" w:hAnsi="Times New Roman" w:cs="Times New Roman"/>
          <w:sz w:val="24"/>
          <w:szCs w:val="24"/>
        </w:rPr>
        <w:t>kepercayaan</w:t>
      </w:r>
      <w:proofErr w:type="spellEnd"/>
      <w:r>
        <w:rPr>
          <w:rFonts w:ascii="Times New Roman" w:eastAsiaTheme="minorEastAsia" w:hAnsi="Times New Roman" w:cs="Times New Roman"/>
          <w:sz w:val="24"/>
          <w:szCs w:val="24"/>
        </w:rPr>
        <w:t xml:space="preserve"> 95% = 1,96</w:t>
      </w:r>
    </w:p>
    <w:p w14:paraId="279A3713" w14:textId="2E4D5D52" w:rsidR="00A8389C" w:rsidRDefault="00A8389C" w:rsidP="00A8389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p = </w:t>
      </w:r>
      <w:proofErr w:type="spellStart"/>
      <w:r>
        <w:rPr>
          <w:rFonts w:ascii="Times New Roman" w:eastAsiaTheme="minorEastAsia" w:hAnsi="Times New Roman" w:cs="Times New Roman"/>
          <w:sz w:val="24"/>
          <w:szCs w:val="24"/>
        </w:rPr>
        <w:t>Maksimal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estimasi</w:t>
      </w:r>
      <w:proofErr w:type="spellEnd"/>
    </w:p>
    <w:p w14:paraId="3CCC3094" w14:textId="0AA04580" w:rsidR="00A8389C" w:rsidRDefault="00A8389C" w:rsidP="00A8389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d = Tingkat </w:t>
      </w:r>
      <w:proofErr w:type="spellStart"/>
      <w:r>
        <w:rPr>
          <w:rFonts w:ascii="Times New Roman" w:eastAsiaTheme="minorEastAsia" w:hAnsi="Times New Roman" w:cs="Times New Roman"/>
          <w:sz w:val="24"/>
          <w:szCs w:val="24"/>
        </w:rPr>
        <w:t>Kesalahan</w:t>
      </w:r>
      <w:proofErr w:type="spellEnd"/>
    </w:p>
    <w:p w14:paraId="2212CF56" w14:textId="77777777" w:rsidR="008B1C79" w:rsidRDefault="00A8389C" w:rsidP="001F7E25">
      <w:pPr>
        <w:spacing w:after="0" w:line="360" w:lineRule="auto"/>
        <w:ind w:left="709"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w:t>
      </w:r>
      <w:proofErr w:type="spellStart"/>
      <w:r>
        <w:rPr>
          <w:rFonts w:ascii="Times New Roman" w:eastAsiaTheme="minorEastAsia" w:hAnsi="Times New Roman" w:cs="Times New Roman"/>
          <w:sz w:val="24"/>
          <w:szCs w:val="24"/>
        </w:rPr>
        <w:t>rumusan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di atas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penentuan</w:t>
      </w:r>
      <w:proofErr w:type="spellEnd"/>
      <w:r w:rsidR="00ED6AC7">
        <w:rPr>
          <w:rFonts w:ascii="Times New Roman" w:eastAsiaTheme="minorEastAsia" w:hAnsi="Times New Roman" w:cs="Times New Roman"/>
          <w:sz w:val="24"/>
          <w:szCs w:val="24"/>
        </w:rPr>
        <w:t xml:space="preserve"> </w:t>
      </w:r>
      <w:proofErr w:type="spellStart"/>
      <w:r w:rsidR="00ED6AC7">
        <w:rPr>
          <w:rFonts w:ascii="Times New Roman" w:eastAsiaTheme="minorEastAsia" w:hAnsi="Times New Roman" w:cs="Times New Roman"/>
          <w:sz w:val="24"/>
          <w:szCs w:val="24"/>
        </w:rPr>
        <w:t>jumlah</w:t>
      </w:r>
      <w:proofErr w:type="spellEnd"/>
      <w:r w:rsidR="00ED6AC7">
        <w:rPr>
          <w:rFonts w:ascii="Times New Roman" w:eastAsiaTheme="minorEastAsia" w:hAnsi="Times New Roman" w:cs="Times New Roman"/>
          <w:sz w:val="24"/>
          <w:szCs w:val="24"/>
        </w:rPr>
        <w:t xml:space="preserve"> </w:t>
      </w:r>
      <w:proofErr w:type="spellStart"/>
      <w:r w:rsidR="00ED6AC7">
        <w:rPr>
          <w:rFonts w:ascii="Times New Roman" w:eastAsiaTheme="minorEastAsia" w:hAnsi="Times New Roman" w:cs="Times New Roman"/>
          <w:sz w:val="24"/>
          <w:szCs w:val="24"/>
        </w:rPr>
        <w:t>sampel</w:t>
      </w:r>
      <w:proofErr w:type="spellEnd"/>
      <w:r w:rsidR="00ED6AC7">
        <w:rPr>
          <w:rFonts w:ascii="Times New Roman" w:eastAsiaTheme="minorEastAsia" w:hAnsi="Times New Roman" w:cs="Times New Roman"/>
          <w:sz w:val="24"/>
          <w:szCs w:val="24"/>
        </w:rPr>
        <w:t xml:space="preserve"> </w:t>
      </w:r>
      <w:proofErr w:type="spellStart"/>
      <w:r w:rsidR="00ED6AC7">
        <w:rPr>
          <w:rFonts w:ascii="Times New Roman" w:eastAsiaTheme="minorEastAsia" w:hAnsi="Times New Roman" w:cs="Times New Roman"/>
          <w:sz w:val="24"/>
          <w:szCs w:val="24"/>
        </w:rPr>
        <w:t>dengan</w:t>
      </w:r>
      <w:proofErr w:type="spellEnd"/>
      <w:r w:rsidR="00ED6AC7">
        <w:rPr>
          <w:rFonts w:ascii="Times New Roman" w:eastAsiaTheme="minorEastAsia" w:hAnsi="Times New Roman" w:cs="Times New Roman"/>
          <w:sz w:val="24"/>
          <w:szCs w:val="24"/>
        </w:rPr>
        <w:t xml:space="preserve"> </w:t>
      </w:r>
      <w:proofErr w:type="spellStart"/>
      <w:r w:rsidR="00ED6AC7">
        <w:rPr>
          <w:rFonts w:ascii="Times New Roman" w:eastAsiaTheme="minorEastAsia" w:hAnsi="Times New Roman" w:cs="Times New Roman"/>
          <w:sz w:val="24"/>
          <w:szCs w:val="24"/>
        </w:rPr>
        <w:t>menggunakan</w:t>
      </w:r>
      <w:proofErr w:type="spellEnd"/>
      <w:r w:rsidR="00ED6AC7">
        <w:rPr>
          <w:rFonts w:ascii="Times New Roman" w:eastAsiaTheme="minorEastAsia" w:hAnsi="Times New Roman" w:cs="Times New Roman"/>
          <w:sz w:val="24"/>
          <w:szCs w:val="24"/>
        </w:rPr>
        <w:t xml:space="preserve"> rumus </w:t>
      </w:r>
      <w:proofErr w:type="spellStart"/>
      <w:r w:rsidR="00ED6AC7">
        <w:rPr>
          <w:rFonts w:ascii="Times New Roman" w:eastAsiaTheme="minorEastAsia" w:hAnsi="Times New Roman" w:cs="Times New Roman"/>
          <w:sz w:val="24"/>
          <w:szCs w:val="24"/>
        </w:rPr>
        <w:t>Lemeshow</w:t>
      </w:r>
      <w:proofErr w:type="spellEnd"/>
      <w:r w:rsidR="00ED6AC7">
        <w:rPr>
          <w:rFonts w:ascii="Times New Roman" w:eastAsiaTheme="minorEastAsia" w:hAnsi="Times New Roman" w:cs="Times New Roman"/>
          <w:sz w:val="24"/>
          <w:szCs w:val="24"/>
        </w:rPr>
        <w:t xml:space="preserve"> </w:t>
      </w:r>
      <w:proofErr w:type="spellStart"/>
      <w:r w:rsidR="00ED6AC7">
        <w:rPr>
          <w:rFonts w:ascii="Times New Roman" w:eastAsiaTheme="minorEastAsia" w:hAnsi="Times New Roman" w:cs="Times New Roman"/>
          <w:sz w:val="24"/>
          <w:szCs w:val="24"/>
        </w:rPr>
        <w:t>dengan</w:t>
      </w:r>
      <w:proofErr w:type="spellEnd"/>
      <w:r w:rsidR="00ED6AC7">
        <w:rPr>
          <w:rFonts w:ascii="Times New Roman" w:eastAsiaTheme="minorEastAsia" w:hAnsi="Times New Roman" w:cs="Times New Roman"/>
          <w:sz w:val="24"/>
          <w:szCs w:val="24"/>
        </w:rPr>
        <w:t xml:space="preserve"> </w:t>
      </w:r>
      <w:proofErr w:type="spellStart"/>
      <w:r w:rsidR="00ED6AC7">
        <w:rPr>
          <w:rFonts w:ascii="Times New Roman" w:eastAsiaTheme="minorEastAsia" w:hAnsi="Times New Roman" w:cs="Times New Roman"/>
          <w:sz w:val="24"/>
          <w:szCs w:val="24"/>
        </w:rPr>
        <w:t>maksimal</w:t>
      </w:r>
      <w:proofErr w:type="spellEnd"/>
      <w:r w:rsidR="00ED6AC7">
        <w:rPr>
          <w:rFonts w:ascii="Times New Roman" w:eastAsiaTheme="minorEastAsia" w:hAnsi="Times New Roman" w:cs="Times New Roman"/>
          <w:sz w:val="24"/>
          <w:szCs w:val="24"/>
        </w:rPr>
        <w:t xml:space="preserve"> </w:t>
      </w:r>
      <w:proofErr w:type="spellStart"/>
      <w:r w:rsidR="00ED6AC7">
        <w:rPr>
          <w:rFonts w:ascii="Times New Roman" w:eastAsiaTheme="minorEastAsia" w:hAnsi="Times New Roman" w:cs="Times New Roman"/>
          <w:sz w:val="24"/>
          <w:szCs w:val="24"/>
        </w:rPr>
        <w:t>estimasi</w:t>
      </w:r>
      <w:proofErr w:type="spellEnd"/>
      <w:r w:rsidR="00ED6AC7">
        <w:rPr>
          <w:rFonts w:ascii="Times New Roman" w:eastAsiaTheme="minorEastAsia" w:hAnsi="Times New Roman" w:cs="Times New Roman"/>
          <w:sz w:val="24"/>
          <w:szCs w:val="24"/>
        </w:rPr>
        <w:t xml:space="preserve"> 50% dan Tingkat </w:t>
      </w:r>
      <w:proofErr w:type="spellStart"/>
      <w:r w:rsidR="00ED6AC7">
        <w:rPr>
          <w:rFonts w:ascii="Times New Roman" w:eastAsiaTheme="minorEastAsia" w:hAnsi="Times New Roman" w:cs="Times New Roman"/>
          <w:sz w:val="24"/>
          <w:szCs w:val="24"/>
        </w:rPr>
        <w:t>kesalahan</w:t>
      </w:r>
      <w:proofErr w:type="spellEnd"/>
      <w:r w:rsidR="00ED6AC7">
        <w:rPr>
          <w:rFonts w:ascii="Times New Roman" w:eastAsiaTheme="minorEastAsia" w:hAnsi="Times New Roman" w:cs="Times New Roman"/>
          <w:sz w:val="24"/>
          <w:szCs w:val="24"/>
        </w:rPr>
        <w:t xml:space="preserve"> 10%.</w:t>
      </w:r>
      <w:r w:rsidR="00666445">
        <w:rPr>
          <w:rFonts w:ascii="Times New Roman" w:eastAsiaTheme="minorEastAsia" w:hAnsi="Times New Roman" w:cs="Times New Roman"/>
          <w:sz w:val="24"/>
          <w:szCs w:val="24"/>
        </w:rPr>
        <w:tab/>
      </w:r>
    </w:p>
    <w:p w14:paraId="1840B83D" w14:textId="0F18E433" w:rsidR="00E31685" w:rsidRPr="008B1C79" w:rsidRDefault="00055867" w:rsidP="008B1C79">
      <w:pPr>
        <w:spacing w:after="0" w:line="360" w:lineRule="auto"/>
        <w:ind w:left="709"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n</m:t>
        </m:r>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1,96</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⋅0,5</m:t>
            </m:r>
            <m:d>
              <m:dPr>
                <m:ctrlPr>
                  <w:rPr>
                    <w:rFonts w:ascii="Cambria Math" w:hAnsi="Cambria Math" w:cs="Times New Roman"/>
                    <w:sz w:val="28"/>
                    <w:szCs w:val="28"/>
                  </w:rPr>
                </m:ctrlPr>
              </m:dPr>
              <m:e>
                <m:r>
                  <m:rPr>
                    <m:sty m:val="p"/>
                  </m:rPr>
                  <w:rPr>
                    <w:rFonts w:ascii="Cambria Math" w:hAnsi="Cambria Math" w:cs="Times New Roman"/>
                    <w:sz w:val="28"/>
                    <w:szCs w:val="28"/>
                  </w:rPr>
                  <m:t>1-0,5</m:t>
                </m:r>
              </m:e>
            </m:d>
          </m:num>
          <m:den>
            <m:sSup>
              <m:sSupPr>
                <m:ctrlPr>
                  <w:rPr>
                    <w:rFonts w:ascii="Cambria Math" w:hAnsi="Cambria Math" w:cs="Times New Roman"/>
                    <w:sz w:val="28"/>
                    <w:szCs w:val="28"/>
                  </w:rPr>
                </m:ctrlPr>
              </m:sSupPr>
              <m:e>
                <m:r>
                  <m:rPr>
                    <m:sty m:val="p"/>
                  </m:rPr>
                  <w:rPr>
                    <w:rFonts w:ascii="Cambria Math" w:hAnsi="Cambria Math" w:cs="Times New Roman"/>
                    <w:sz w:val="28"/>
                    <w:szCs w:val="28"/>
                  </w:rPr>
                  <m:t>0,1</m:t>
                </m:r>
              </m:e>
              <m:sup>
                <m:r>
                  <m:rPr>
                    <m:sty m:val="p"/>
                  </m:rPr>
                  <w:rPr>
                    <w:rFonts w:ascii="Cambria Math" w:hAnsi="Cambria Math" w:cs="Times New Roman"/>
                    <w:sz w:val="28"/>
                    <w:szCs w:val="28"/>
                  </w:rPr>
                  <m:t>2</m:t>
                </m:r>
              </m:sup>
            </m:sSup>
          </m:den>
        </m:f>
      </m:oMath>
      <w:bookmarkStart w:id="73" w:name="_Hlk184920239"/>
      <w:r>
        <w:rPr>
          <w:rFonts w:ascii="Times New Roman" w:eastAsiaTheme="minorEastAsia" w:hAnsi="Times New Roman" w:cs="Times New Roman"/>
          <w:sz w:val="28"/>
          <w:szCs w:val="28"/>
        </w:rPr>
        <w:t xml:space="preserve">                              </w:t>
      </w:r>
      <w:r>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w:r w:rsidR="008B1C79">
        <w:rPr>
          <w:rFonts w:ascii="Times New Roman" w:eastAsiaTheme="minorEastAsia" w:hAnsi="Times New Roman" w:cs="Times New Roman"/>
          <w:sz w:val="32"/>
          <w:szCs w:val="32"/>
        </w:rPr>
        <w:tab/>
      </w:r>
      <w:r w:rsidR="008B1C79">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m:oMath>
        <m:r>
          <w:rPr>
            <w:rFonts w:ascii="Cambria Math" w:hAnsi="Cambria Math"/>
            <w:sz w:val="32"/>
            <w:szCs w:val="32"/>
          </w:rPr>
          <m:t>n</m:t>
        </m:r>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3,8416.0,5.0,5</m:t>
            </m:r>
          </m:num>
          <m:den>
            <m:sSup>
              <m:sSupPr>
                <m:ctrlPr>
                  <w:rPr>
                    <w:rFonts w:ascii="Cambria Math" w:hAnsi="Cambria Math"/>
                    <w:sz w:val="32"/>
                    <w:szCs w:val="32"/>
                  </w:rPr>
                </m:ctrlPr>
              </m:sSupPr>
              <m:e>
                <m:r>
                  <m:rPr>
                    <m:sty m:val="p"/>
                  </m:rPr>
                  <w:rPr>
                    <w:rFonts w:ascii="Cambria Math" w:hAnsi="Cambria Math"/>
                    <w:sz w:val="32"/>
                    <w:szCs w:val="32"/>
                  </w:rPr>
                  <m:t>0,1</m:t>
                </m:r>
              </m:e>
              <m:sup>
                <m:r>
                  <m:rPr>
                    <m:sty m:val="p"/>
                  </m:rPr>
                  <w:rPr>
                    <w:rFonts w:ascii="Cambria Math" w:hAnsi="Cambria Math"/>
                    <w:sz w:val="32"/>
                    <w:szCs w:val="32"/>
                  </w:rPr>
                  <m:t>2</m:t>
                </m:r>
              </m:sup>
            </m:sSup>
          </m:den>
        </m:f>
      </m:oMath>
      <w:bookmarkEnd w:id="73"/>
    </w:p>
    <w:p w14:paraId="04CDCBA3" w14:textId="48F72436" w:rsidR="00E31685" w:rsidRPr="0025457E" w:rsidRDefault="00055867" w:rsidP="008B1C79">
      <w:pPr>
        <w:rPr>
          <w:rFonts w:ascii="Times New Roman" w:hAnsi="Times New Roman"/>
        </w:rPr>
      </w:pPr>
      <w:r>
        <w:rPr>
          <w:rFonts w:ascii="Times New Roman" w:eastAsiaTheme="minorEastAsia" w:hAnsi="Times New Roman"/>
          <w:sz w:val="32"/>
          <w:szCs w:val="32"/>
        </w:rPr>
        <w:tab/>
      </w:r>
      <w:r w:rsidR="008B1C79">
        <w:rPr>
          <w:rFonts w:ascii="Times New Roman" w:eastAsiaTheme="minorEastAsia" w:hAnsi="Times New Roman"/>
          <w:sz w:val="32"/>
          <w:szCs w:val="32"/>
        </w:rPr>
        <w:tab/>
      </w:r>
      <m:oMath>
        <m:r>
          <w:rPr>
            <w:rFonts w:ascii="Cambria Math" w:hAnsi="Cambria Math"/>
            <w:sz w:val="32"/>
            <w:szCs w:val="32"/>
          </w:rPr>
          <m:t>n</m:t>
        </m:r>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0,9604</m:t>
            </m:r>
          </m:num>
          <m:den>
            <m:sSup>
              <m:sSupPr>
                <m:ctrlPr>
                  <w:rPr>
                    <w:rFonts w:ascii="Cambria Math" w:hAnsi="Cambria Math"/>
                    <w:sz w:val="32"/>
                    <w:szCs w:val="32"/>
                  </w:rPr>
                </m:ctrlPr>
              </m:sSupPr>
              <m:e>
                <m:r>
                  <m:rPr>
                    <m:sty m:val="p"/>
                  </m:rPr>
                  <w:rPr>
                    <w:rFonts w:ascii="Cambria Math" w:hAnsi="Cambria Math"/>
                    <w:sz w:val="32"/>
                    <w:szCs w:val="32"/>
                  </w:rPr>
                  <m:t>0,1</m:t>
                </m:r>
              </m:e>
              <m:sup>
                <m:r>
                  <m:rPr>
                    <m:sty m:val="p"/>
                  </m:rPr>
                  <w:rPr>
                    <w:rFonts w:ascii="Cambria Math" w:hAnsi="Cambria Math"/>
                    <w:sz w:val="32"/>
                    <w:szCs w:val="32"/>
                  </w:rPr>
                  <m:t>2</m:t>
                </m:r>
              </m:sup>
            </m:sSup>
          </m:den>
        </m:f>
      </m:oMath>
    </w:p>
    <w:p w14:paraId="14A593DE" w14:textId="4F54ED62" w:rsidR="00666445" w:rsidRPr="00666445" w:rsidRDefault="00E12106" w:rsidP="008B1C79">
      <w:pPr>
        <w:rPr>
          <w:rFonts w:ascii="Times New Roman" w:hAnsi="Times New Roman"/>
        </w:rPr>
      </w:pPr>
      <w:r>
        <w:rPr>
          <w:rFonts w:ascii="Times New Roman" w:eastAsiaTheme="minorEastAsia" w:hAnsi="Times New Roman"/>
          <w:sz w:val="32"/>
          <w:szCs w:val="32"/>
        </w:rPr>
        <w:tab/>
      </w:r>
      <w:r w:rsidR="008B1C79">
        <w:rPr>
          <w:rFonts w:ascii="Times New Roman" w:eastAsiaTheme="minorEastAsia" w:hAnsi="Times New Roman"/>
          <w:sz w:val="32"/>
          <w:szCs w:val="32"/>
        </w:rPr>
        <w:tab/>
      </w:r>
      <m:oMath>
        <m:r>
          <w:rPr>
            <w:rFonts w:ascii="Cambria Math" w:hAnsi="Cambria Math"/>
            <w:sz w:val="32"/>
            <w:szCs w:val="32"/>
          </w:rPr>
          <m:t>n</m:t>
        </m:r>
        <m:r>
          <m:rPr>
            <m:sty m:val="p"/>
          </m:rPr>
          <w:rPr>
            <w:rFonts w:ascii="Cambria Math" w:hAnsi="Cambria Math"/>
            <w:sz w:val="32"/>
            <w:szCs w:val="32"/>
          </w:rPr>
          <m:t>=96,04=96</m:t>
        </m:r>
      </m:oMath>
    </w:p>
    <w:p w14:paraId="1C127910" w14:textId="751B2895" w:rsidR="00E45D41" w:rsidRPr="00E16B3B" w:rsidRDefault="00666445" w:rsidP="001F7E25">
      <w:pPr>
        <w:spacing w:after="0" w:line="360" w:lineRule="auto"/>
        <w:ind w:left="709" w:firstLine="720"/>
        <w:jc w:val="both"/>
        <w:rPr>
          <w:rFonts w:ascii="Times New Roman" w:eastAsiaTheme="minorEastAsia" w:hAnsi="Times New Roman" w:cs="Times New Roman"/>
          <w:sz w:val="24"/>
          <w:szCs w:val="24"/>
        </w:rPr>
      </w:pPr>
      <w:proofErr w:type="spellStart"/>
      <w:r w:rsidRPr="00DB2A13">
        <w:rPr>
          <w:rFonts w:ascii="Times New Roman" w:eastAsiaTheme="minorEastAsia" w:hAnsi="Times New Roman" w:cs="Times New Roman"/>
          <w:sz w:val="24"/>
          <w:szCs w:val="24"/>
        </w:rPr>
        <w:t>Berdasarkan</w:t>
      </w:r>
      <w:proofErr w:type="spellEnd"/>
      <w:r w:rsidRPr="00DB2A13">
        <w:rPr>
          <w:rFonts w:ascii="Times New Roman" w:eastAsiaTheme="minorEastAsia" w:hAnsi="Times New Roman" w:cs="Times New Roman"/>
          <w:sz w:val="24"/>
          <w:szCs w:val="24"/>
        </w:rPr>
        <w:t xml:space="preserve"> </w:t>
      </w:r>
      <w:proofErr w:type="spellStart"/>
      <w:r w:rsidRPr="00DB2A13">
        <w:rPr>
          <w:rFonts w:ascii="Times New Roman" w:eastAsiaTheme="minorEastAsia" w:hAnsi="Times New Roman" w:cs="Times New Roman"/>
          <w:sz w:val="24"/>
          <w:szCs w:val="24"/>
        </w:rPr>
        <w:t>hasil</w:t>
      </w:r>
      <w:proofErr w:type="spellEnd"/>
      <w:r w:rsidRPr="00DB2A13">
        <w:rPr>
          <w:rFonts w:ascii="Times New Roman" w:eastAsiaTheme="minorEastAsia" w:hAnsi="Times New Roman" w:cs="Times New Roman"/>
          <w:sz w:val="24"/>
          <w:szCs w:val="24"/>
        </w:rPr>
        <w:t xml:space="preserve"> </w:t>
      </w:r>
      <w:proofErr w:type="spellStart"/>
      <w:r w:rsidRPr="00DB2A13">
        <w:rPr>
          <w:rFonts w:ascii="Times New Roman" w:eastAsiaTheme="minorEastAsia" w:hAnsi="Times New Roman" w:cs="Times New Roman"/>
          <w:sz w:val="24"/>
          <w:szCs w:val="24"/>
        </w:rPr>
        <w:t>perhitungan</w:t>
      </w:r>
      <w:proofErr w:type="spellEnd"/>
      <w:r w:rsidRPr="00DB2A13">
        <w:rPr>
          <w:rFonts w:ascii="Times New Roman" w:eastAsiaTheme="minorEastAsia" w:hAnsi="Times New Roman" w:cs="Times New Roman"/>
          <w:sz w:val="24"/>
          <w:szCs w:val="24"/>
        </w:rPr>
        <w:t xml:space="preserve"> di atas, </w:t>
      </w:r>
      <w:proofErr w:type="spellStart"/>
      <w:r w:rsidRPr="00DB2A13">
        <w:rPr>
          <w:rFonts w:ascii="Times New Roman" w:eastAsiaTheme="minorEastAsia" w:hAnsi="Times New Roman" w:cs="Times New Roman"/>
          <w:sz w:val="24"/>
          <w:szCs w:val="24"/>
        </w:rPr>
        <w:t>maka</w:t>
      </w:r>
      <w:proofErr w:type="spellEnd"/>
      <w:r w:rsidRPr="00DB2A13">
        <w:rPr>
          <w:rFonts w:ascii="Times New Roman" w:eastAsiaTheme="minorEastAsia" w:hAnsi="Times New Roman" w:cs="Times New Roman"/>
          <w:sz w:val="24"/>
          <w:szCs w:val="24"/>
        </w:rPr>
        <w:t xml:space="preserve"> </w:t>
      </w:r>
      <w:proofErr w:type="spellStart"/>
      <w:r w:rsidRPr="00DB2A13">
        <w:rPr>
          <w:rFonts w:ascii="Times New Roman" w:eastAsiaTheme="minorEastAsia" w:hAnsi="Times New Roman" w:cs="Times New Roman"/>
          <w:sz w:val="24"/>
          <w:szCs w:val="24"/>
        </w:rPr>
        <w:t>jumlah</w:t>
      </w:r>
      <w:proofErr w:type="spellEnd"/>
      <w:r w:rsidRPr="00DB2A13">
        <w:rPr>
          <w:rFonts w:ascii="Times New Roman" w:eastAsiaTheme="minorEastAsia" w:hAnsi="Times New Roman" w:cs="Times New Roman"/>
          <w:sz w:val="24"/>
          <w:szCs w:val="24"/>
        </w:rPr>
        <w:t xml:space="preserve"> </w:t>
      </w:r>
      <w:proofErr w:type="spellStart"/>
      <w:r w:rsidRPr="00DB2A13">
        <w:rPr>
          <w:rFonts w:ascii="Times New Roman" w:eastAsiaTheme="minorEastAsia" w:hAnsi="Times New Roman" w:cs="Times New Roman"/>
          <w:sz w:val="24"/>
          <w:szCs w:val="24"/>
        </w:rPr>
        <w:t>sampel</w:t>
      </w:r>
      <w:proofErr w:type="spellEnd"/>
      <w:r w:rsidRPr="00DB2A13">
        <w:rPr>
          <w:rFonts w:ascii="Times New Roman" w:eastAsiaTheme="minorEastAsia" w:hAnsi="Times New Roman" w:cs="Times New Roman"/>
          <w:sz w:val="24"/>
          <w:szCs w:val="24"/>
        </w:rPr>
        <w:t xml:space="preserve"> yang </w:t>
      </w:r>
      <w:proofErr w:type="spellStart"/>
      <w:r w:rsidRPr="00DB2A13">
        <w:rPr>
          <w:rFonts w:ascii="Times New Roman" w:eastAsiaTheme="minorEastAsia" w:hAnsi="Times New Roman" w:cs="Times New Roman"/>
          <w:sz w:val="24"/>
          <w:szCs w:val="24"/>
        </w:rPr>
        <w:t>didapatkan</w:t>
      </w:r>
      <w:proofErr w:type="spellEnd"/>
      <w:r w:rsidRPr="00DB2A13">
        <w:rPr>
          <w:rFonts w:ascii="Times New Roman" w:eastAsiaTheme="minorEastAsia" w:hAnsi="Times New Roman" w:cs="Times New Roman"/>
          <w:sz w:val="24"/>
          <w:szCs w:val="24"/>
        </w:rPr>
        <w:t xml:space="preserve"> untuk </w:t>
      </w:r>
      <w:proofErr w:type="spellStart"/>
      <w:r w:rsidRPr="00DB2A13">
        <w:rPr>
          <w:rFonts w:ascii="Times New Roman" w:eastAsiaTheme="minorEastAsia" w:hAnsi="Times New Roman" w:cs="Times New Roman"/>
          <w:sz w:val="24"/>
          <w:szCs w:val="24"/>
        </w:rPr>
        <w:t>memudahkan</w:t>
      </w:r>
      <w:proofErr w:type="spellEnd"/>
      <w:r w:rsidRPr="00DB2A13">
        <w:rPr>
          <w:rFonts w:ascii="Times New Roman" w:eastAsiaTheme="minorEastAsia" w:hAnsi="Times New Roman" w:cs="Times New Roman"/>
          <w:sz w:val="24"/>
          <w:szCs w:val="24"/>
        </w:rPr>
        <w:t xml:space="preserve"> </w:t>
      </w:r>
      <w:proofErr w:type="spellStart"/>
      <w:r w:rsidRPr="00DB2A13">
        <w:rPr>
          <w:rFonts w:ascii="Times New Roman" w:eastAsiaTheme="minorEastAsia" w:hAnsi="Times New Roman" w:cs="Times New Roman"/>
          <w:sz w:val="24"/>
          <w:szCs w:val="24"/>
        </w:rPr>
        <w:t>penelitian</w:t>
      </w:r>
      <w:proofErr w:type="spellEnd"/>
      <w:r w:rsidRPr="00DB2A13">
        <w:rPr>
          <w:rFonts w:ascii="Times New Roman" w:eastAsiaTheme="minorEastAsia" w:hAnsi="Times New Roman" w:cs="Times New Roman"/>
          <w:sz w:val="24"/>
          <w:szCs w:val="24"/>
        </w:rPr>
        <w:t xml:space="preserve"> </w:t>
      </w:r>
      <w:proofErr w:type="spellStart"/>
      <w:r w:rsidRPr="00DB2A13">
        <w:rPr>
          <w:rFonts w:ascii="Times New Roman" w:eastAsiaTheme="minorEastAsia" w:hAnsi="Times New Roman" w:cs="Times New Roman"/>
          <w:sz w:val="24"/>
          <w:szCs w:val="24"/>
        </w:rPr>
        <w:t>digenapkan</w:t>
      </w:r>
      <w:proofErr w:type="spellEnd"/>
      <w:r w:rsidRPr="00DB2A13">
        <w:rPr>
          <w:rFonts w:ascii="Times New Roman" w:eastAsiaTheme="minorEastAsia" w:hAnsi="Times New Roman" w:cs="Times New Roman"/>
          <w:sz w:val="24"/>
          <w:szCs w:val="24"/>
        </w:rPr>
        <w:t xml:space="preserve"> </w:t>
      </w:r>
      <w:proofErr w:type="spellStart"/>
      <w:r w:rsidRPr="00DB2A13">
        <w:rPr>
          <w:rFonts w:ascii="Times New Roman" w:eastAsiaTheme="minorEastAsia" w:hAnsi="Times New Roman" w:cs="Times New Roman"/>
          <w:sz w:val="24"/>
          <w:szCs w:val="24"/>
        </w:rPr>
        <w:t>menjadi</w:t>
      </w:r>
      <w:proofErr w:type="spellEnd"/>
      <w:r w:rsidRPr="00DB2A13">
        <w:rPr>
          <w:rFonts w:ascii="Times New Roman" w:eastAsiaTheme="minorEastAsia" w:hAnsi="Times New Roman" w:cs="Times New Roman"/>
          <w:sz w:val="24"/>
          <w:szCs w:val="24"/>
        </w:rPr>
        <w:t xml:space="preserve"> 9</w:t>
      </w:r>
      <w:r w:rsidR="002E24A2">
        <w:rPr>
          <w:rFonts w:ascii="Times New Roman" w:eastAsiaTheme="minorEastAsia" w:hAnsi="Times New Roman" w:cs="Times New Roman"/>
          <w:sz w:val="24"/>
          <w:szCs w:val="24"/>
        </w:rPr>
        <w:t xml:space="preserve">6 </w:t>
      </w:r>
      <w:proofErr w:type="spellStart"/>
      <w:r w:rsidRPr="00DB2A13">
        <w:rPr>
          <w:rFonts w:ascii="Times New Roman" w:eastAsiaTheme="minorEastAsia" w:hAnsi="Times New Roman" w:cs="Times New Roman"/>
          <w:sz w:val="24"/>
          <w:szCs w:val="24"/>
        </w:rPr>
        <w:t>responden</w:t>
      </w:r>
      <w:proofErr w:type="spellEnd"/>
      <w:r w:rsidRPr="00DB2A13">
        <w:rPr>
          <w:rFonts w:ascii="Times New Roman" w:eastAsiaTheme="minorEastAsia" w:hAnsi="Times New Roman" w:cs="Times New Roman"/>
          <w:sz w:val="24"/>
          <w:szCs w:val="24"/>
        </w:rPr>
        <w:t xml:space="preserve">. </w:t>
      </w:r>
    </w:p>
    <w:p w14:paraId="1D0E8B06" w14:textId="689D164C" w:rsidR="006C7390" w:rsidRPr="00CE2F07" w:rsidRDefault="00CF3E4B" w:rsidP="00CE2F07">
      <w:pPr>
        <w:pStyle w:val="Heading2"/>
        <w:numPr>
          <w:ilvl w:val="0"/>
          <w:numId w:val="43"/>
        </w:numPr>
        <w:spacing w:before="62" w:line="360" w:lineRule="auto"/>
        <w:ind w:left="360" w:right="340"/>
        <w:rPr>
          <w:rFonts w:ascii="Times New Roman" w:hAnsi="Times New Roman" w:cs="Times New Roman"/>
          <w:b/>
          <w:bCs/>
          <w:color w:val="000000" w:themeColor="text1"/>
          <w:sz w:val="24"/>
          <w:szCs w:val="24"/>
        </w:rPr>
      </w:pPr>
      <w:bookmarkStart w:id="74" w:name="_Toc186785531"/>
      <w:r w:rsidRPr="00CE2F07">
        <w:rPr>
          <w:rFonts w:ascii="Times New Roman" w:hAnsi="Times New Roman" w:cs="Times New Roman"/>
          <w:b/>
          <w:bCs/>
          <w:color w:val="000000" w:themeColor="text1"/>
          <w:sz w:val="24"/>
          <w:szCs w:val="24"/>
        </w:rPr>
        <w:t xml:space="preserve">Teknik </w:t>
      </w:r>
      <w:proofErr w:type="spellStart"/>
      <w:r w:rsidRPr="00CE2F07">
        <w:rPr>
          <w:rFonts w:ascii="Times New Roman" w:hAnsi="Times New Roman" w:cs="Times New Roman"/>
          <w:b/>
          <w:bCs/>
          <w:color w:val="000000" w:themeColor="text1"/>
          <w:sz w:val="24"/>
          <w:szCs w:val="24"/>
        </w:rPr>
        <w:t>Pengumpulan</w:t>
      </w:r>
      <w:proofErr w:type="spellEnd"/>
      <w:r w:rsidRPr="00CE2F07">
        <w:rPr>
          <w:rFonts w:ascii="Times New Roman" w:hAnsi="Times New Roman" w:cs="Times New Roman"/>
          <w:b/>
          <w:bCs/>
          <w:color w:val="000000" w:themeColor="text1"/>
          <w:sz w:val="24"/>
          <w:szCs w:val="24"/>
        </w:rPr>
        <w:t xml:space="preserve"> Data</w:t>
      </w:r>
      <w:bookmarkEnd w:id="74"/>
    </w:p>
    <w:p w14:paraId="127D14E4" w14:textId="0C93EA90" w:rsidR="00BE1248" w:rsidRPr="00244CE4" w:rsidRDefault="00351256" w:rsidP="001F7E25">
      <w:pPr>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ab/>
      </w:r>
      <w:r w:rsidR="00CE2F07">
        <w:rPr>
          <w:rFonts w:ascii="Times New Roman" w:hAnsi="Times New Roman" w:cs="Times New Roman"/>
          <w:sz w:val="24"/>
          <w:szCs w:val="24"/>
        </w:rPr>
        <w:tab/>
      </w:r>
      <w:r w:rsidR="00BE1248" w:rsidRPr="00244CE4">
        <w:rPr>
          <w:rFonts w:ascii="Times New Roman" w:hAnsi="Times New Roman" w:cs="Times New Roman"/>
          <w:sz w:val="24"/>
          <w:szCs w:val="24"/>
        </w:rPr>
        <w:t xml:space="preserve">Dalam </w:t>
      </w:r>
      <w:proofErr w:type="spellStart"/>
      <w:r w:rsidR="00BE1248" w:rsidRPr="00244CE4">
        <w:rPr>
          <w:rFonts w:ascii="Times New Roman" w:hAnsi="Times New Roman" w:cs="Times New Roman"/>
          <w:sz w:val="24"/>
          <w:szCs w:val="24"/>
        </w:rPr>
        <w:t>penelitian</w:t>
      </w:r>
      <w:proofErr w:type="spellEnd"/>
      <w:r w:rsidR="00BE1248" w:rsidRPr="00244CE4">
        <w:rPr>
          <w:rFonts w:ascii="Times New Roman" w:hAnsi="Times New Roman" w:cs="Times New Roman"/>
          <w:sz w:val="24"/>
          <w:szCs w:val="24"/>
        </w:rPr>
        <w:t xml:space="preserve"> ini, Teknik </w:t>
      </w:r>
      <w:proofErr w:type="spellStart"/>
      <w:r w:rsidR="00BE1248" w:rsidRPr="00244CE4">
        <w:rPr>
          <w:rFonts w:ascii="Times New Roman" w:hAnsi="Times New Roman" w:cs="Times New Roman"/>
          <w:sz w:val="24"/>
          <w:szCs w:val="24"/>
        </w:rPr>
        <w:t>pengumpulan</w:t>
      </w:r>
      <w:proofErr w:type="spellEnd"/>
      <w:r w:rsidR="00BE1248" w:rsidRPr="00244CE4">
        <w:rPr>
          <w:rFonts w:ascii="Times New Roman" w:hAnsi="Times New Roman" w:cs="Times New Roman"/>
          <w:sz w:val="24"/>
          <w:szCs w:val="24"/>
        </w:rPr>
        <w:t xml:space="preserve"> data yang </w:t>
      </w:r>
      <w:proofErr w:type="spellStart"/>
      <w:r w:rsidR="00BE1248" w:rsidRPr="00244CE4">
        <w:rPr>
          <w:rFonts w:ascii="Times New Roman" w:hAnsi="Times New Roman" w:cs="Times New Roman"/>
          <w:sz w:val="24"/>
          <w:szCs w:val="24"/>
        </w:rPr>
        <w:t>digunakan</w:t>
      </w:r>
      <w:proofErr w:type="spellEnd"/>
      <w:r w:rsidR="00BE1248" w:rsidRPr="00244CE4">
        <w:rPr>
          <w:rFonts w:ascii="Times New Roman" w:hAnsi="Times New Roman" w:cs="Times New Roman"/>
          <w:sz w:val="24"/>
          <w:szCs w:val="24"/>
        </w:rPr>
        <w:t xml:space="preserve"> </w:t>
      </w:r>
      <w:proofErr w:type="spellStart"/>
      <w:r w:rsidR="00BE1248" w:rsidRPr="00244CE4">
        <w:rPr>
          <w:rFonts w:ascii="Times New Roman" w:hAnsi="Times New Roman" w:cs="Times New Roman"/>
          <w:sz w:val="24"/>
          <w:szCs w:val="24"/>
        </w:rPr>
        <w:t>diperoleh</w:t>
      </w:r>
      <w:proofErr w:type="spellEnd"/>
      <w:r w:rsidR="00BE1248" w:rsidRPr="00244CE4">
        <w:rPr>
          <w:rFonts w:ascii="Times New Roman" w:hAnsi="Times New Roman" w:cs="Times New Roman"/>
          <w:sz w:val="24"/>
          <w:szCs w:val="24"/>
        </w:rPr>
        <w:t xml:space="preserve"> </w:t>
      </w:r>
      <w:proofErr w:type="spellStart"/>
      <w:r w:rsidR="00BE1248" w:rsidRPr="00244CE4">
        <w:rPr>
          <w:rFonts w:ascii="Times New Roman" w:hAnsi="Times New Roman" w:cs="Times New Roman"/>
          <w:sz w:val="24"/>
          <w:szCs w:val="24"/>
        </w:rPr>
        <w:t>dari</w:t>
      </w:r>
      <w:proofErr w:type="spellEnd"/>
      <w:r w:rsidR="00BE1248" w:rsidRPr="00244CE4">
        <w:rPr>
          <w:rFonts w:ascii="Times New Roman" w:hAnsi="Times New Roman" w:cs="Times New Roman"/>
          <w:sz w:val="24"/>
          <w:szCs w:val="24"/>
        </w:rPr>
        <w:t>:</w:t>
      </w:r>
    </w:p>
    <w:p w14:paraId="3B557BC7" w14:textId="33EB7A3F" w:rsidR="00BE1248" w:rsidRPr="00CE2F07" w:rsidRDefault="00BE1248" w:rsidP="00CE2F07">
      <w:pPr>
        <w:pStyle w:val="Heading3"/>
        <w:numPr>
          <w:ilvl w:val="0"/>
          <w:numId w:val="26"/>
        </w:numPr>
        <w:spacing w:before="0" w:line="360" w:lineRule="auto"/>
        <w:ind w:left="502"/>
        <w:rPr>
          <w:rFonts w:ascii="Times New Roman" w:hAnsi="Times New Roman" w:cs="Times New Roman"/>
          <w:b/>
          <w:bCs/>
          <w:color w:val="000000" w:themeColor="text1"/>
        </w:rPr>
      </w:pPr>
      <w:bookmarkStart w:id="75" w:name="_Toc186785532"/>
      <w:proofErr w:type="spellStart"/>
      <w:r w:rsidRPr="00CE2F07">
        <w:rPr>
          <w:rFonts w:ascii="Times New Roman" w:hAnsi="Times New Roman" w:cs="Times New Roman"/>
          <w:b/>
          <w:bCs/>
          <w:color w:val="000000" w:themeColor="text1"/>
        </w:rPr>
        <w:lastRenderedPageBreak/>
        <w:t>Kuesioner</w:t>
      </w:r>
      <w:bookmarkEnd w:id="75"/>
      <w:proofErr w:type="spellEnd"/>
    </w:p>
    <w:p w14:paraId="5391F1F7" w14:textId="348DE1F2" w:rsidR="00BE1248" w:rsidRPr="00DB2A13" w:rsidRDefault="007D2765" w:rsidP="00CE2F07">
      <w:pPr>
        <w:spacing w:after="0" w:line="360" w:lineRule="auto"/>
        <w:ind w:left="709" w:firstLine="720"/>
        <w:jc w:val="both"/>
        <w:rPr>
          <w:rFonts w:ascii="Times New Roman" w:hAnsi="Times New Roman" w:cs="Times New Roman"/>
          <w:sz w:val="24"/>
          <w:szCs w:val="24"/>
        </w:rPr>
      </w:pPr>
      <w:proofErr w:type="spellStart"/>
      <w:r w:rsidRPr="00DB2A13">
        <w:rPr>
          <w:rFonts w:ascii="Times New Roman" w:hAnsi="Times New Roman" w:cs="Times New Roman"/>
          <w:sz w:val="24"/>
          <w:szCs w:val="24"/>
        </w:rPr>
        <w:t>Menurut</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Sugiyono</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kuesioner</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merupakan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instrumen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digunakan</w:t>
      </w:r>
      <w:proofErr w:type="spellEnd"/>
      <w:r w:rsidRPr="00DB2A13">
        <w:rPr>
          <w:rFonts w:ascii="Times New Roman" w:hAnsi="Times New Roman" w:cs="Times New Roman"/>
          <w:sz w:val="24"/>
          <w:szCs w:val="24"/>
        </w:rPr>
        <w:t xml:space="preserve"> untuk </w:t>
      </w:r>
      <w:proofErr w:type="spellStart"/>
      <w:r w:rsidRPr="00DB2A13">
        <w:rPr>
          <w:rFonts w:ascii="Times New Roman" w:hAnsi="Times New Roman" w:cs="Times New Roman"/>
          <w:sz w:val="24"/>
          <w:szCs w:val="24"/>
        </w:rPr>
        <w:t>mengumpulkan</w:t>
      </w:r>
      <w:proofErr w:type="spellEnd"/>
      <w:r w:rsidRPr="00DB2A13">
        <w:rPr>
          <w:rFonts w:ascii="Times New Roman" w:hAnsi="Times New Roman" w:cs="Times New Roman"/>
          <w:sz w:val="24"/>
          <w:szCs w:val="24"/>
        </w:rPr>
        <w:t xml:space="preserve"> data </w:t>
      </w:r>
      <w:proofErr w:type="spellStart"/>
      <w:r w:rsidRPr="00DB2A13">
        <w:rPr>
          <w:rFonts w:ascii="Times New Roman" w:hAnsi="Times New Roman" w:cs="Times New Roman"/>
          <w:sz w:val="24"/>
          <w:szCs w:val="24"/>
        </w:rPr>
        <w:t>dengan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memberikan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sejumlah</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pertanyaan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tertulis</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kepada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responden</w:t>
      </w:r>
      <w:proofErr w:type="spellEnd"/>
      <w:r w:rsidRPr="00DB2A13">
        <w:rPr>
          <w:rFonts w:ascii="Times New Roman" w:hAnsi="Times New Roman" w:cs="Times New Roman"/>
          <w:sz w:val="24"/>
          <w:szCs w:val="24"/>
        </w:rPr>
        <w:t>.</w:t>
      </w:r>
      <w:r>
        <w:rPr>
          <w:rStyle w:val="FootnoteReference"/>
          <w:rFonts w:ascii="Times New Roman" w:hAnsi="Times New Roman" w:cs="Times New Roman"/>
          <w:sz w:val="24"/>
          <w:szCs w:val="24"/>
        </w:rPr>
        <w:footnoteReference w:id="71"/>
      </w:r>
      <w:r w:rsidRPr="00DB2A13">
        <w:rPr>
          <w:rFonts w:ascii="Times New Roman" w:hAnsi="Times New Roman" w:cs="Times New Roman"/>
          <w:sz w:val="24"/>
          <w:szCs w:val="24"/>
        </w:rPr>
        <w:t xml:space="preserve"> Dalam </w:t>
      </w:r>
      <w:proofErr w:type="spellStart"/>
      <w:r w:rsidRPr="00DB2A13">
        <w:rPr>
          <w:rFonts w:ascii="Times New Roman" w:hAnsi="Times New Roman" w:cs="Times New Roman"/>
          <w:sz w:val="24"/>
          <w:szCs w:val="24"/>
        </w:rPr>
        <w:t>hal</w:t>
      </w:r>
      <w:proofErr w:type="spellEnd"/>
      <w:r w:rsidRPr="00DB2A13">
        <w:rPr>
          <w:rFonts w:ascii="Times New Roman" w:hAnsi="Times New Roman" w:cs="Times New Roman"/>
          <w:sz w:val="24"/>
          <w:szCs w:val="24"/>
        </w:rPr>
        <w:t xml:space="preserve"> ini, </w:t>
      </w:r>
      <w:proofErr w:type="spellStart"/>
      <w:r w:rsidRPr="00DB2A13">
        <w:rPr>
          <w:rFonts w:ascii="Times New Roman" w:hAnsi="Times New Roman" w:cs="Times New Roman"/>
          <w:sz w:val="24"/>
          <w:szCs w:val="24"/>
        </w:rPr>
        <w:t>jawaban</w:t>
      </w:r>
      <w:proofErr w:type="spellEnd"/>
      <w:r w:rsidRPr="00DB2A13">
        <w:rPr>
          <w:rFonts w:ascii="Times New Roman" w:hAnsi="Times New Roman" w:cs="Times New Roman"/>
          <w:sz w:val="24"/>
          <w:szCs w:val="24"/>
        </w:rPr>
        <w:t xml:space="preserve"> atas </w:t>
      </w:r>
      <w:proofErr w:type="spellStart"/>
      <w:r w:rsidRPr="00DB2A13">
        <w:rPr>
          <w:rFonts w:ascii="Times New Roman" w:hAnsi="Times New Roman" w:cs="Times New Roman"/>
          <w:sz w:val="24"/>
          <w:szCs w:val="24"/>
        </w:rPr>
        <w:t>pertanyaan</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diberikan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kepada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responden</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akan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menjadi</w:t>
      </w:r>
      <w:proofErr w:type="spellEnd"/>
      <w:r w:rsidRPr="00DB2A13">
        <w:rPr>
          <w:rFonts w:ascii="Times New Roman" w:hAnsi="Times New Roman" w:cs="Times New Roman"/>
          <w:sz w:val="24"/>
          <w:szCs w:val="24"/>
        </w:rPr>
        <w:t xml:space="preserve"> data yang </w:t>
      </w:r>
      <w:proofErr w:type="spellStart"/>
      <w:r w:rsidRPr="00DB2A13">
        <w:rPr>
          <w:rFonts w:ascii="Times New Roman" w:hAnsi="Times New Roman" w:cs="Times New Roman"/>
          <w:sz w:val="24"/>
          <w:szCs w:val="24"/>
        </w:rPr>
        <w:t>diolah</w:t>
      </w:r>
      <w:proofErr w:type="spellEnd"/>
      <w:r w:rsidRPr="00DB2A13">
        <w:rPr>
          <w:rFonts w:ascii="Times New Roman" w:hAnsi="Times New Roman" w:cs="Times New Roman"/>
          <w:sz w:val="24"/>
          <w:szCs w:val="24"/>
        </w:rPr>
        <w:t xml:space="preserve"> dan </w:t>
      </w:r>
      <w:proofErr w:type="spellStart"/>
      <w:r w:rsidRPr="00DB2A13">
        <w:rPr>
          <w:rFonts w:ascii="Times New Roman" w:hAnsi="Times New Roman" w:cs="Times New Roman"/>
          <w:sz w:val="24"/>
          <w:szCs w:val="24"/>
        </w:rPr>
        <w:t>dianalisa</w:t>
      </w:r>
      <w:proofErr w:type="spellEnd"/>
      <w:r w:rsidRPr="00DB2A13">
        <w:rPr>
          <w:rFonts w:ascii="Times New Roman" w:hAnsi="Times New Roman" w:cs="Times New Roman"/>
          <w:sz w:val="24"/>
          <w:szCs w:val="24"/>
        </w:rPr>
        <w:t xml:space="preserve">. Pada </w:t>
      </w:r>
      <w:proofErr w:type="spellStart"/>
      <w:r w:rsidRPr="00DB2A13">
        <w:rPr>
          <w:rFonts w:ascii="Times New Roman" w:hAnsi="Times New Roman" w:cs="Times New Roman"/>
          <w:sz w:val="24"/>
          <w:szCs w:val="24"/>
        </w:rPr>
        <w:t>peneitian</w:t>
      </w:r>
      <w:proofErr w:type="spellEnd"/>
      <w:r w:rsidRPr="00DB2A13">
        <w:rPr>
          <w:rFonts w:ascii="Times New Roman" w:hAnsi="Times New Roman" w:cs="Times New Roman"/>
          <w:sz w:val="24"/>
          <w:szCs w:val="24"/>
        </w:rPr>
        <w:t xml:space="preserve"> ini, </w:t>
      </w:r>
      <w:proofErr w:type="spellStart"/>
      <w:r w:rsidRPr="00DB2A13">
        <w:rPr>
          <w:rFonts w:ascii="Times New Roman" w:hAnsi="Times New Roman" w:cs="Times New Roman"/>
          <w:sz w:val="24"/>
          <w:szCs w:val="24"/>
        </w:rPr>
        <w:t>kuesioner</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dilakukan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secara</w:t>
      </w:r>
      <w:proofErr w:type="spellEnd"/>
      <w:r w:rsidRPr="00DB2A13">
        <w:rPr>
          <w:rFonts w:ascii="Times New Roman" w:hAnsi="Times New Roman" w:cs="Times New Roman"/>
          <w:sz w:val="24"/>
          <w:szCs w:val="24"/>
        </w:rPr>
        <w:t xml:space="preserve"> </w:t>
      </w:r>
      <w:r w:rsidRPr="00DB2A13">
        <w:rPr>
          <w:rFonts w:ascii="Times New Roman" w:hAnsi="Times New Roman" w:cs="Times New Roman"/>
          <w:i/>
          <w:iCs/>
          <w:sz w:val="24"/>
          <w:szCs w:val="24"/>
        </w:rPr>
        <w:t>online.</w:t>
      </w:r>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Responden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dari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 xml:space="preserve"> ini </w:t>
      </w:r>
      <w:proofErr w:type="spellStart"/>
      <w:r w:rsidRPr="00DB2A13">
        <w:rPr>
          <w:rFonts w:ascii="Times New Roman" w:hAnsi="Times New Roman" w:cs="Times New Roman"/>
          <w:sz w:val="24"/>
          <w:szCs w:val="24"/>
        </w:rPr>
        <w:t>yakni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generasi</w:t>
      </w:r>
      <w:proofErr w:type="spellEnd"/>
      <w:r w:rsidRPr="00DB2A13">
        <w:rPr>
          <w:rFonts w:ascii="Times New Roman" w:hAnsi="Times New Roman" w:cs="Times New Roman"/>
          <w:sz w:val="24"/>
          <w:szCs w:val="24"/>
        </w:rPr>
        <w:t xml:space="preserve"> Z di </w:t>
      </w:r>
      <w:proofErr w:type="spellStart"/>
      <w:r w:rsidRPr="00DB2A13">
        <w:rPr>
          <w:rFonts w:ascii="Times New Roman" w:hAnsi="Times New Roman" w:cs="Times New Roman"/>
          <w:sz w:val="24"/>
          <w:szCs w:val="24"/>
        </w:rPr>
        <w:t>kota</w:t>
      </w:r>
      <w:proofErr w:type="spellEnd"/>
      <w:r w:rsidRPr="00DB2A13">
        <w:rPr>
          <w:rFonts w:ascii="Times New Roman" w:hAnsi="Times New Roman" w:cs="Times New Roman"/>
          <w:sz w:val="24"/>
          <w:szCs w:val="24"/>
        </w:rPr>
        <w:t xml:space="preserve"> Semarang. </w:t>
      </w:r>
    </w:p>
    <w:p w14:paraId="55E4F079" w14:textId="106ED769" w:rsidR="00BE1248" w:rsidRPr="00CE2F07" w:rsidRDefault="00BE1248" w:rsidP="00CE2F07">
      <w:pPr>
        <w:pStyle w:val="Heading3"/>
        <w:numPr>
          <w:ilvl w:val="0"/>
          <w:numId w:val="26"/>
        </w:numPr>
        <w:spacing w:before="0" w:line="360" w:lineRule="auto"/>
        <w:ind w:left="502"/>
        <w:rPr>
          <w:rFonts w:ascii="Times New Roman" w:hAnsi="Times New Roman" w:cs="Times New Roman"/>
          <w:b/>
          <w:bCs/>
          <w:color w:val="000000" w:themeColor="text1"/>
        </w:rPr>
      </w:pPr>
      <w:bookmarkStart w:id="76" w:name="_Toc186785533"/>
      <w:r w:rsidRPr="00CE2F07">
        <w:rPr>
          <w:rFonts w:ascii="Times New Roman" w:hAnsi="Times New Roman" w:cs="Times New Roman"/>
          <w:b/>
          <w:bCs/>
          <w:color w:val="000000" w:themeColor="text1"/>
        </w:rPr>
        <w:t xml:space="preserve">Studi </w:t>
      </w:r>
      <w:proofErr w:type="spellStart"/>
      <w:r w:rsidRPr="00CE2F07">
        <w:rPr>
          <w:rFonts w:ascii="Times New Roman" w:hAnsi="Times New Roman" w:cs="Times New Roman"/>
          <w:b/>
          <w:bCs/>
          <w:color w:val="000000" w:themeColor="text1"/>
        </w:rPr>
        <w:t>Literatur</w:t>
      </w:r>
      <w:bookmarkEnd w:id="76"/>
      <w:proofErr w:type="spellEnd"/>
    </w:p>
    <w:p w14:paraId="3BC63112" w14:textId="49D85CB8" w:rsidR="00BE1248" w:rsidRPr="001E79F1" w:rsidRDefault="00E011C1" w:rsidP="00CE2F07">
      <w:pPr>
        <w:spacing w:after="0" w:line="360" w:lineRule="auto"/>
        <w:ind w:left="709" w:firstLine="720"/>
        <w:jc w:val="both"/>
        <w:rPr>
          <w:rFonts w:ascii="Times New Roman" w:hAnsi="Times New Roman" w:cs="Times New Roman"/>
          <w:sz w:val="24"/>
          <w:szCs w:val="24"/>
        </w:rPr>
      </w:pPr>
      <w:r w:rsidRPr="00E011C1">
        <w:rPr>
          <w:rFonts w:ascii="Times New Roman" w:hAnsi="Times New Roman" w:cs="Times New Roman"/>
          <w:sz w:val="24"/>
          <w:szCs w:val="24"/>
        </w:rPr>
        <w:t xml:space="preserve">Studi </w:t>
      </w:r>
      <w:proofErr w:type="spellStart"/>
      <w:r w:rsidRPr="00E011C1">
        <w:rPr>
          <w:rFonts w:ascii="Times New Roman" w:hAnsi="Times New Roman" w:cs="Times New Roman"/>
          <w:sz w:val="24"/>
          <w:szCs w:val="24"/>
        </w:rPr>
        <w:t>literatur</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adalah</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cara</w:t>
      </w:r>
      <w:proofErr w:type="spellEnd"/>
      <w:r w:rsidRPr="00E011C1">
        <w:rPr>
          <w:rFonts w:ascii="Times New Roman" w:hAnsi="Times New Roman" w:cs="Times New Roman"/>
          <w:sz w:val="24"/>
          <w:szCs w:val="24"/>
        </w:rPr>
        <w:t xml:space="preserve"> yang </w:t>
      </w:r>
      <w:proofErr w:type="spellStart"/>
      <w:r w:rsidRPr="00E011C1">
        <w:rPr>
          <w:rFonts w:ascii="Times New Roman" w:hAnsi="Times New Roman" w:cs="Times New Roman"/>
          <w:sz w:val="24"/>
          <w:szCs w:val="24"/>
        </w:rPr>
        <w:t>dipakai</w:t>
      </w:r>
      <w:proofErr w:type="spellEnd"/>
      <w:r w:rsidRPr="00E011C1">
        <w:rPr>
          <w:rFonts w:ascii="Times New Roman" w:hAnsi="Times New Roman" w:cs="Times New Roman"/>
          <w:sz w:val="24"/>
          <w:szCs w:val="24"/>
        </w:rPr>
        <w:t xml:space="preserve"> untuk </w:t>
      </w:r>
      <w:proofErr w:type="spellStart"/>
      <w:r w:rsidRPr="00E011C1">
        <w:rPr>
          <w:rFonts w:ascii="Times New Roman" w:hAnsi="Times New Roman" w:cs="Times New Roman"/>
          <w:sz w:val="24"/>
          <w:szCs w:val="24"/>
        </w:rPr>
        <w:t>menghimpun</w:t>
      </w:r>
      <w:proofErr w:type="spellEnd"/>
      <w:r w:rsidRPr="00E011C1">
        <w:rPr>
          <w:rFonts w:ascii="Times New Roman" w:hAnsi="Times New Roman" w:cs="Times New Roman"/>
          <w:sz w:val="24"/>
          <w:szCs w:val="24"/>
        </w:rPr>
        <w:t xml:space="preserve"> data-data atau </w:t>
      </w:r>
      <w:proofErr w:type="spellStart"/>
      <w:r w:rsidRPr="00E011C1">
        <w:rPr>
          <w:rFonts w:ascii="Times New Roman" w:hAnsi="Times New Roman" w:cs="Times New Roman"/>
          <w:sz w:val="24"/>
          <w:szCs w:val="24"/>
        </w:rPr>
        <w:t>sumber-sumber</w:t>
      </w:r>
      <w:proofErr w:type="spellEnd"/>
      <w:r w:rsidRPr="00E011C1">
        <w:rPr>
          <w:rFonts w:ascii="Times New Roman" w:hAnsi="Times New Roman" w:cs="Times New Roman"/>
          <w:sz w:val="24"/>
          <w:szCs w:val="24"/>
        </w:rPr>
        <w:t xml:space="preserve"> yang </w:t>
      </w:r>
      <w:proofErr w:type="spellStart"/>
      <w:r w:rsidRPr="00E011C1">
        <w:rPr>
          <w:rFonts w:ascii="Times New Roman" w:hAnsi="Times New Roman" w:cs="Times New Roman"/>
          <w:sz w:val="24"/>
          <w:szCs w:val="24"/>
        </w:rPr>
        <w:t>berhubungan</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dengan</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topik</w:t>
      </w:r>
      <w:proofErr w:type="spellEnd"/>
      <w:r w:rsidRPr="00E011C1">
        <w:rPr>
          <w:rFonts w:ascii="Times New Roman" w:hAnsi="Times New Roman" w:cs="Times New Roman"/>
          <w:sz w:val="24"/>
          <w:szCs w:val="24"/>
        </w:rPr>
        <w:t xml:space="preserve"> yang </w:t>
      </w:r>
      <w:proofErr w:type="spellStart"/>
      <w:r w:rsidRPr="00E011C1">
        <w:rPr>
          <w:rFonts w:ascii="Times New Roman" w:hAnsi="Times New Roman" w:cs="Times New Roman"/>
          <w:sz w:val="24"/>
          <w:szCs w:val="24"/>
        </w:rPr>
        <w:t>diangkat</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dalam</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suatu</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penelitian</w:t>
      </w:r>
      <w:proofErr w:type="spellEnd"/>
      <w:r w:rsidRPr="00E011C1">
        <w:rPr>
          <w:rFonts w:ascii="Times New Roman" w:hAnsi="Times New Roman" w:cs="Times New Roman"/>
          <w:sz w:val="24"/>
          <w:szCs w:val="24"/>
        </w:rPr>
        <w:t xml:space="preserve">. Pada proses </w:t>
      </w:r>
      <w:proofErr w:type="spellStart"/>
      <w:r w:rsidRPr="00E011C1">
        <w:rPr>
          <w:rFonts w:ascii="Times New Roman" w:hAnsi="Times New Roman" w:cs="Times New Roman"/>
          <w:sz w:val="24"/>
          <w:szCs w:val="24"/>
        </w:rPr>
        <w:t>pecarian</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informasi</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peneliti</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menghimpun</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informasi</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baik</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dari</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jurnal</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nasional</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sitasi</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buku</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maupun</w:t>
      </w:r>
      <w:proofErr w:type="spellEnd"/>
      <w:r w:rsidRPr="00E011C1">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sidRPr="00E011C1">
        <w:rPr>
          <w:rFonts w:ascii="Times New Roman" w:hAnsi="Times New Roman" w:cs="Times New Roman"/>
          <w:sz w:val="24"/>
          <w:szCs w:val="24"/>
        </w:rPr>
        <w:t xml:space="preserve"> yang </w:t>
      </w:r>
      <w:proofErr w:type="spellStart"/>
      <w:r w:rsidRPr="00E011C1">
        <w:rPr>
          <w:rFonts w:ascii="Times New Roman" w:hAnsi="Times New Roman" w:cs="Times New Roman"/>
          <w:sz w:val="24"/>
          <w:szCs w:val="24"/>
        </w:rPr>
        <w:t>berhubungan</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dengan</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judul</w:t>
      </w:r>
      <w:proofErr w:type="spellEnd"/>
      <w:r w:rsidRPr="00E011C1">
        <w:rPr>
          <w:rFonts w:ascii="Times New Roman" w:hAnsi="Times New Roman" w:cs="Times New Roman"/>
          <w:sz w:val="24"/>
          <w:szCs w:val="24"/>
        </w:rPr>
        <w:t xml:space="preserve"> </w:t>
      </w:r>
      <w:proofErr w:type="spellStart"/>
      <w:r w:rsidRPr="00E011C1">
        <w:rPr>
          <w:rFonts w:ascii="Times New Roman" w:hAnsi="Times New Roman" w:cs="Times New Roman"/>
          <w:sz w:val="24"/>
          <w:szCs w:val="24"/>
        </w:rPr>
        <w:t>penelitian</w:t>
      </w:r>
      <w:proofErr w:type="spellEnd"/>
      <w:r>
        <w:rPr>
          <w:rFonts w:ascii="Times New Roman" w:hAnsi="Times New Roman" w:cs="Times New Roman"/>
          <w:sz w:val="24"/>
          <w:szCs w:val="24"/>
        </w:rPr>
        <w:t>.</w:t>
      </w:r>
      <w:r w:rsidR="001E79F1">
        <w:rPr>
          <w:rStyle w:val="FootnoteReference"/>
          <w:rFonts w:ascii="Times New Roman" w:hAnsi="Times New Roman" w:cs="Times New Roman"/>
          <w:sz w:val="24"/>
          <w:szCs w:val="24"/>
        </w:rPr>
        <w:footnoteReference w:id="72"/>
      </w:r>
    </w:p>
    <w:p w14:paraId="21714A1E" w14:textId="39D97BE8" w:rsidR="006C7390" w:rsidRPr="00CE2F07" w:rsidRDefault="006C7390" w:rsidP="00C865B6">
      <w:pPr>
        <w:pStyle w:val="Heading2"/>
        <w:numPr>
          <w:ilvl w:val="0"/>
          <w:numId w:val="27"/>
        </w:numPr>
        <w:spacing w:before="62" w:line="360" w:lineRule="auto"/>
        <w:ind w:left="360" w:right="340"/>
        <w:rPr>
          <w:rFonts w:ascii="Times New Roman" w:hAnsi="Times New Roman" w:cs="Times New Roman"/>
          <w:b/>
          <w:bCs/>
          <w:color w:val="000000" w:themeColor="text1"/>
          <w:sz w:val="24"/>
          <w:szCs w:val="24"/>
        </w:rPr>
      </w:pPr>
      <w:bookmarkStart w:id="77" w:name="_Toc186785534"/>
      <w:proofErr w:type="spellStart"/>
      <w:r w:rsidRPr="00CE2F07">
        <w:rPr>
          <w:rFonts w:ascii="Times New Roman" w:hAnsi="Times New Roman" w:cs="Times New Roman"/>
          <w:b/>
          <w:bCs/>
          <w:color w:val="000000" w:themeColor="text1"/>
          <w:sz w:val="24"/>
          <w:szCs w:val="24"/>
        </w:rPr>
        <w:t>Variabel</w:t>
      </w:r>
      <w:proofErr w:type="spellEnd"/>
      <w:r w:rsidRPr="00CE2F07">
        <w:rPr>
          <w:rFonts w:ascii="Times New Roman" w:hAnsi="Times New Roman" w:cs="Times New Roman"/>
          <w:b/>
          <w:bCs/>
          <w:color w:val="000000" w:themeColor="text1"/>
          <w:sz w:val="24"/>
          <w:szCs w:val="24"/>
        </w:rPr>
        <w:t xml:space="preserve"> </w:t>
      </w:r>
      <w:proofErr w:type="spellStart"/>
      <w:r w:rsidRPr="00CE2F07">
        <w:rPr>
          <w:rFonts w:ascii="Times New Roman" w:hAnsi="Times New Roman" w:cs="Times New Roman"/>
          <w:b/>
          <w:bCs/>
          <w:color w:val="000000" w:themeColor="text1"/>
          <w:sz w:val="24"/>
          <w:szCs w:val="24"/>
        </w:rPr>
        <w:t>Penelitian</w:t>
      </w:r>
      <w:proofErr w:type="spellEnd"/>
      <w:r w:rsidRPr="00CE2F07">
        <w:rPr>
          <w:rFonts w:ascii="Times New Roman" w:hAnsi="Times New Roman" w:cs="Times New Roman"/>
          <w:b/>
          <w:bCs/>
          <w:color w:val="000000" w:themeColor="text1"/>
          <w:sz w:val="24"/>
          <w:szCs w:val="24"/>
        </w:rPr>
        <w:t xml:space="preserve">, </w:t>
      </w:r>
      <w:proofErr w:type="spellStart"/>
      <w:r w:rsidRPr="00CE2F07">
        <w:rPr>
          <w:rFonts w:ascii="Times New Roman" w:hAnsi="Times New Roman" w:cs="Times New Roman"/>
          <w:b/>
          <w:bCs/>
          <w:color w:val="000000" w:themeColor="text1"/>
          <w:sz w:val="24"/>
          <w:szCs w:val="24"/>
        </w:rPr>
        <w:t>Definisi</w:t>
      </w:r>
      <w:proofErr w:type="spellEnd"/>
      <w:r w:rsidRPr="00CE2F07">
        <w:rPr>
          <w:rFonts w:ascii="Times New Roman" w:hAnsi="Times New Roman" w:cs="Times New Roman"/>
          <w:b/>
          <w:bCs/>
          <w:color w:val="000000" w:themeColor="text1"/>
          <w:sz w:val="24"/>
          <w:szCs w:val="24"/>
        </w:rPr>
        <w:t xml:space="preserve"> </w:t>
      </w:r>
      <w:proofErr w:type="spellStart"/>
      <w:r w:rsidRPr="00CE2F07">
        <w:rPr>
          <w:rFonts w:ascii="Times New Roman" w:hAnsi="Times New Roman" w:cs="Times New Roman"/>
          <w:b/>
          <w:bCs/>
          <w:color w:val="000000" w:themeColor="text1"/>
          <w:sz w:val="24"/>
          <w:szCs w:val="24"/>
        </w:rPr>
        <w:t>Operasional</w:t>
      </w:r>
      <w:proofErr w:type="spellEnd"/>
      <w:r w:rsidRPr="00CE2F07">
        <w:rPr>
          <w:rFonts w:ascii="Times New Roman" w:hAnsi="Times New Roman" w:cs="Times New Roman"/>
          <w:b/>
          <w:bCs/>
          <w:color w:val="000000" w:themeColor="text1"/>
          <w:sz w:val="24"/>
          <w:szCs w:val="24"/>
        </w:rPr>
        <w:t xml:space="preserve"> dan Skala </w:t>
      </w:r>
      <w:proofErr w:type="spellStart"/>
      <w:r w:rsidRPr="00CE2F07">
        <w:rPr>
          <w:rFonts w:ascii="Times New Roman" w:hAnsi="Times New Roman" w:cs="Times New Roman"/>
          <w:b/>
          <w:bCs/>
          <w:color w:val="000000" w:themeColor="text1"/>
          <w:sz w:val="24"/>
          <w:szCs w:val="24"/>
        </w:rPr>
        <w:t>Pengukuran</w:t>
      </w:r>
      <w:bookmarkEnd w:id="77"/>
      <w:proofErr w:type="spellEnd"/>
    </w:p>
    <w:p w14:paraId="209E2A7C" w14:textId="1C07934C" w:rsidR="009B1895" w:rsidRPr="00CE2F07" w:rsidRDefault="009B1895" w:rsidP="00C865B6">
      <w:pPr>
        <w:pStyle w:val="Heading3"/>
        <w:numPr>
          <w:ilvl w:val="0"/>
          <w:numId w:val="28"/>
        </w:numPr>
        <w:spacing w:before="0" w:line="360" w:lineRule="auto"/>
        <w:ind w:left="502"/>
        <w:rPr>
          <w:rFonts w:ascii="Times New Roman" w:hAnsi="Times New Roman" w:cs="Times New Roman"/>
          <w:b/>
          <w:bCs/>
          <w:color w:val="000000" w:themeColor="text1"/>
        </w:rPr>
      </w:pPr>
      <w:bookmarkStart w:id="78" w:name="_Toc186785535"/>
      <w:proofErr w:type="spellStart"/>
      <w:r w:rsidRPr="00CE2F07">
        <w:rPr>
          <w:rFonts w:ascii="Times New Roman" w:hAnsi="Times New Roman" w:cs="Times New Roman"/>
          <w:b/>
          <w:bCs/>
          <w:color w:val="000000" w:themeColor="text1"/>
        </w:rPr>
        <w:t>Variabel</w:t>
      </w:r>
      <w:proofErr w:type="spellEnd"/>
      <w:r w:rsidRPr="00CE2F07">
        <w:rPr>
          <w:rFonts w:ascii="Times New Roman" w:hAnsi="Times New Roman" w:cs="Times New Roman"/>
          <w:b/>
          <w:bCs/>
          <w:color w:val="000000" w:themeColor="text1"/>
        </w:rPr>
        <w:t xml:space="preserve"> </w:t>
      </w:r>
      <w:proofErr w:type="spellStart"/>
      <w:r w:rsidRPr="00CE2F07">
        <w:rPr>
          <w:rFonts w:ascii="Times New Roman" w:hAnsi="Times New Roman" w:cs="Times New Roman"/>
          <w:b/>
          <w:bCs/>
          <w:color w:val="000000" w:themeColor="text1"/>
        </w:rPr>
        <w:t>Penelitian</w:t>
      </w:r>
      <w:bookmarkEnd w:id="78"/>
      <w:proofErr w:type="spellEnd"/>
    </w:p>
    <w:p w14:paraId="0C8285CA" w14:textId="27009C71" w:rsidR="009B1895" w:rsidRPr="00DB2A13" w:rsidRDefault="00612A9C" w:rsidP="001F7E25">
      <w:pPr>
        <w:spacing w:after="0" w:line="360" w:lineRule="auto"/>
        <w:ind w:left="709" w:firstLine="720"/>
        <w:jc w:val="both"/>
        <w:rPr>
          <w:rFonts w:ascii="Times New Roman" w:hAnsi="Times New Roman" w:cs="Times New Roman"/>
          <w:sz w:val="24"/>
          <w:szCs w:val="24"/>
        </w:rPr>
      </w:pPr>
      <w:proofErr w:type="spellStart"/>
      <w:r w:rsidRPr="00DB2A13">
        <w:rPr>
          <w:rFonts w:ascii="Times New Roman" w:hAnsi="Times New Roman" w:cs="Times New Roman"/>
          <w:sz w:val="24"/>
          <w:szCs w:val="24"/>
        </w:rPr>
        <w:t>Dikutip</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dari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jurnal</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milik</w:t>
      </w:r>
      <w:proofErr w:type="spellEnd"/>
      <w:r w:rsidRPr="00DB2A13">
        <w:rPr>
          <w:rFonts w:ascii="Times New Roman" w:hAnsi="Times New Roman" w:cs="Times New Roman"/>
          <w:sz w:val="24"/>
          <w:szCs w:val="24"/>
        </w:rPr>
        <w:t xml:space="preserve"> Andi, </w:t>
      </w:r>
      <w:proofErr w:type="spellStart"/>
      <w:r w:rsidRPr="00DB2A13">
        <w:rPr>
          <w:rFonts w:ascii="Times New Roman" w:hAnsi="Times New Roman" w:cs="Times New Roman"/>
          <w:sz w:val="24"/>
          <w:szCs w:val="24"/>
        </w:rPr>
        <w:t>menurut</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Sugiyono</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variabel</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merupakan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segala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aspek</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dianggap</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relevan</w:t>
      </w:r>
      <w:proofErr w:type="spellEnd"/>
      <w:r w:rsidRPr="00DB2A13">
        <w:rPr>
          <w:rFonts w:ascii="Times New Roman" w:hAnsi="Times New Roman" w:cs="Times New Roman"/>
          <w:sz w:val="24"/>
          <w:szCs w:val="24"/>
        </w:rPr>
        <w:t xml:space="preserve"> oleh </w:t>
      </w:r>
      <w:proofErr w:type="spellStart"/>
      <w:r w:rsidRPr="00DB2A13">
        <w:rPr>
          <w:rFonts w:ascii="Times New Roman" w:hAnsi="Times New Roman" w:cs="Times New Roman"/>
          <w:sz w:val="24"/>
          <w:szCs w:val="24"/>
        </w:rPr>
        <w:t>peneliti</w:t>
      </w:r>
      <w:proofErr w:type="spellEnd"/>
      <w:r w:rsidRPr="00DB2A13">
        <w:rPr>
          <w:rFonts w:ascii="Times New Roman" w:hAnsi="Times New Roman" w:cs="Times New Roman"/>
          <w:sz w:val="24"/>
          <w:szCs w:val="24"/>
        </w:rPr>
        <w:t xml:space="preserve"> untuk </w:t>
      </w:r>
      <w:proofErr w:type="spellStart"/>
      <w:r w:rsidRPr="00DB2A13">
        <w:rPr>
          <w:rFonts w:ascii="Times New Roman" w:hAnsi="Times New Roman" w:cs="Times New Roman"/>
          <w:sz w:val="24"/>
          <w:szCs w:val="24"/>
        </w:rPr>
        <w:t>dipelajari</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secara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mendalam</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sehingga</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dapat</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membangun</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pemahaman</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komprehensif</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tentang</w:t>
      </w:r>
      <w:proofErr w:type="spellEnd"/>
      <w:r w:rsidRPr="00DB2A13">
        <w:rPr>
          <w:rFonts w:ascii="Times New Roman" w:hAnsi="Times New Roman" w:cs="Times New Roman"/>
          <w:sz w:val="24"/>
          <w:szCs w:val="24"/>
        </w:rPr>
        <w:t xml:space="preserve"> </w:t>
      </w:r>
      <w:proofErr w:type="spellStart"/>
      <w:r w:rsidRPr="00DB2A13">
        <w:rPr>
          <w:rFonts w:ascii="Times New Roman" w:hAnsi="Times New Roman" w:cs="Times New Roman"/>
          <w:sz w:val="24"/>
          <w:szCs w:val="24"/>
        </w:rPr>
        <w:t>fenomena</w:t>
      </w:r>
      <w:proofErr w:type="spellEnd"/>
      <w:r w:rsidRPr="00DB2A13">
        <w:rPr>
          <w:rFonts w:ascii="Times New Roman" w:hAnsi="Times New Roman" w:cs="Times New Roman"/>
          <w:sz w:val="24"/>
          <w:szCs w:val="24"/>
        </w:rPr>
        <w:t xml:space="preserve"> yang </w:t>
      </w:r>
      <w:proofErr w:type="spellStart"/>
      <w:r w:rsidRPr="00DB2A13">
        <w:rPr>
          <w:rFonts w:ascii="Times New Roman" w:hAnsi="Times New Roman" w:cs="Times New Roman"/>
          <w:sz w:val="24"/>
          <w:szCs w:val="24"/>
        </w:rPr>
        <w:t>diteliti</w:t>
      </w:r>
      <w:proofErr w:type="spellEnd"/>
      <w:r w:rsidRPr="00DB2A13">
        <w:rPr>
          <w:rFonts w:ascii="Times New Roman" w:hAnsi="Times New Roman" w:cs="Times New Roman"/>
          <w:sz w:val="24"/>
          <w:szCs w:val="24"/>
        </w:rPr>
        <w:t>.</w:t>
      </w:r>
      <w:r>
        <w:rPr>
          <w:rStyle w:val="FootnoteReference"/>
          <w:rFonts w:ascii="Times New Roman" w:hAnsi="Times New Roman" w:cs="Times New Roman"/>
          <w:sz w:val="24"/>
          <w:szCs w:val="24"/>
        </w:rPr>
        <w:footnoteReference w:id="73"/>
      </w:r>
      <w:r w:rsidRPr="00DB2A13">
        <w:rPr>
          <w:rFonts w:ascii="Times New Roman" w:hAnsi="Times New Roman" w:cs="Times New Roman"/>
          <w:sz w:val="24"/>
          <w:szCs w:val="24"/>
        </w:rPr>
        <w:t xml:space="preserve"> Dalam </w:t>
      </w:r>
      <w:proofErr w:type="spellStart"/>
      <w:r w:rsidRPr="00DB2A13">
        <w:rPr>
          <w:rFonts w:ascii="Times New Roman" w:hAnsi="Times New Roman" w:cs="Times New Roman"/>
          <w:sz w:val="24"/>
          <w:szCs w:val="24"/>
        </w:rPr>
        <w:t>penelitian</w:t>
      </w:r>
      <w:proofErr w:type="spellEnd"/>
      <w:r w:rsidRPr="00DB2A13">
        <w:rPr>
          <w:rFonts w:ascii="Times New Roman" w:hAnsi="Times New Roman" w:cs="Times New Roman"/>
          <w:sz w:val="24"/>
          <w:szCs w:val="24"/>
        </w:rPr>
        <w:t xml:space="preserve"> ini </w:t>
      </w:r>
      <w:proofErr w:type="spellStart"/>
      <w:r w:rsidRPr="00DB2A13">
        <w:rPr>
          <w:rFonts w:ascii="Times New Roman" w:hAnsi="Times New Roman" w:cs="Times New Roman"/>
          <w:sz w:val="24"/>
          <w:szCs w:val="24"/>
        </w:rPr>
        <w:t>terdapat</w:t>
      </w:r>
      <w:proofErr w:type="spellEnd"/>
      <w:r w:rsidRPr="00DB2A13">
        <w:rPr>
          <w:rFonts w:ascii="Times New Roman" w:hAnsi="Times New Roman" w:cs="Times New Roman"/>
          <w:sz w:val="24"/>
          <w:szCs w:val="24"/>
        </w:rPr>
        <w:t xml:space="preserve"> 2 </w:t>
      </w:r>
      <w:proofErr w:type="spellStart"/>
      <w:r w:rsidRPr="00DB2A13">
        <w:rPr>
          <w:rFonts w:ascii="Times New Roman" w:hAnsi="Times New Roman" w:cs="Times New Roman"/>
          <w:sz w:val="24"/>
          <w:szCs w:val="24"/>
        </w:rPr>
        <w:t>jenis</w:t>
      </w:r>
      <w:proofErr w:type="spellEnd"/>
      <w:r w:rsidRPr="00DB2A13">
        <w:rPr>
          <w:rFonts w:ascii="Times New Roman" w:hAnsi="Times New Roman" w:cs="Times New Roman"/>
          <w:sz w:val="24"/>
          <w:szCs w:val="24"/>
        </w:rPr>
        <w:t xml:space="preserve"> variable </w:t>
      </w:r>
      <w:proofErr w:type="spellStart"/>
      <w:r w:rsidRPr="00DB2A13">
        <w:rPr>
          <w:rFonts w:ascii="Times New Roman" w:hAnsi="Times New Roman" w:cs="Times New Roman"/>
          <w:sz w:val="24"/>
          <w:szCs w:val="24"/>
        </w:rPr>
        <w:t>ya</w:t>
      </w:r>
      <w:r w:rsidR="00DB2A13">
        <w:rPr>
          <w:rFonts w:ascii="Times New Roman" w:hAnsi="Times New Roman" w:cs="Times New Roman"/>
          <w:sz w:val="24"/>
          <w:szCs w:val="24"/>
        </w:rPr>
        <w:t>itu</w:t>
      </w:r>
      <w:proofErr w:type="spellEnd"/>
      <w:r w:rsidRPr="00DB2A13">
        <w:rPr>
          <w:rFonts w:ascii="Times New Roman" w:hAnsi="Times New Roman" w:cs="Times New Roman"/>
          <w:sz w:val="24"/>
          <w:szCs w:val="24"/>
        </w:rPr>
        <w:t>:</w:t>
      </w:r>
    </w:p>
    <w:p w14:paraId="4DBBCA0E" w14:textId="77777777" w:rsidR="00FE0358" w:rsidRDefault="00612A9C" w:rsidP="006A241D">
      <w:pPr>
        <w:pStyle w:val="ListParagraph"/>
        <w:numPr>
          <w:ilvl w:val="0"/>
          <w:numId w:val="1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Bebas (</w:t>
      </w:r>
      <w:r w:rsidRPr="00612A9C">
        <w:rPr>
          <w:rFonts w:ascii="Times New Roman" w:hAnsi="Times New Roman" w:cs="Times New Roman"/>
          <w:i/>
          <w:iCs/>
          <w:sz w:val="24"/>
          <w:szCs w:val="24"/>
        </w:rPr>
        <w:t>independent variable</w:t>
      </w:r>
      <w:r>
        <w:rPr>
          <w:rFonts w:ascii="Times New Roman" w:hAnsi="Times New Roman" w:cs="Times New Roman"/>
          <w:sz w:val="24"/>
          <w:szCs w:val="24"/>
        </w:rPr>
        <w:t>)</w:t>
      </w:r>
    </w:p>
    <w:p w14:paraId="6D2533B1" w14:textId="562B146F" w:rsidR="0007189F" w:rsidRPr="00FE0358" w:rsidRDefault="00612A9C" w:rsidP="005F19D5">
      <w:pPr>
        <w:pStyle w:val="ListParagraph"/>
        <w:spacing w:line="360" w:lineRule="auto"/>
        <w:ind w:left="1276" w:firstLine="196"/>
        <w:jc w:val="both"/>
        <w:rPr>
          <w:rFonts w:ascii="Times New Roman" w:hAnsi="Times New Roman" w:cs="Times New Roman"/>
          <w:sz w:val="24"/>
          <w:szCs w:val="24"/>
        </w:rPr>
      </w:pPr>
      <w:proofErr w:type="spellStart"/>
      <w:r w:rsidRPr="00FE0358">
        <w:rPr>
          <w:rFonts w:ascii="Times New Roman" w:hAnsi="Times New Roman" w:cs="Times New Roman"/>
          <w:sz w:val="24"/>
          <w:szCs w:val="24"/>
        </w:rPr>
        <w:t>Variabel</w:t>
      </w:r>
      <w:proofErr w:type="spellEnd"/>
      <w:r w:rsidRPr="00FE0358">
        <w:rPr>
          <w:rFonts w:ascii="Times New Roman" w:hAnsi="Times New Roman" w:cs="Times New Roman"/>
          <w:sz w:val="24"/>
          <w:szCs w:val="24"/>
        </w:rPr>
        <w:t xml:space="preserve"> bebas </w:t>
      </w:r>
      <w:proofErr w:type="spellStart"/>
      <w:r w:rsidRPr="00FE0358">
        <w:rPr>
          <w:rFonts w:ascii="Times New Roman" w:hAnsi="Times New Roman" w:cs="Times New Roman"/>
          <w:sz w:val="24"/>
          <w:szCs w:val="24"/>
        </w:rPr>
        <w:t>adalah</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perlakuan</w:t>
      </w:r>
      <w:proofErr w:type="spellEnd"/>
      <w:r w:rsidRPr="00FE0358">
        <w:rPr>
          <w:rFonts w:ascii="Times New Roman" w:hAnsi="Times New Roman" w:cs="Times New Roman"/>
          <w:sz w:val="24"/>
          <w:szCs w:val="24"/>
        </w:rPr>
        <w:t xml:space="preserve"> yang </w:t>
      </w:r>
      <w:proofErr w:type="spellStart"/>
      <w:r w:rsidRPr="00FE0358">
        <w:rPr>
          <w:rFonts w:ascii="Times New Roman" w:hAnsi="Times New Roman" w:cs="Times New Roman"/>
          <w:sz w:val="24"/>
          <w:szCs w:val="24"/>
        </w:rPr>
        <w:t>diberikan</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kepada</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kelompok</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eksperimen</w:t>
      </w:r>
      <w:proofErr w:type="spellEnd"/>
      <w:r w:rsidRPr="00FE0358">
        <w:rPr>
          <w:rFonts w:ascii="Times New Roman" w:hAnsi="Times New Roman" w:cs="Times New Roman"/>
          <w:sz w:val="24"/>
          <w:szCs w:val="24"/>
        </w:rPr>
        <w:t xml:space="preserve">, di mana </w:t>
      </w:r>
      <w:proofErr w:type="spellStart"/>
      <w:r w:rsidRPr="00FE0358">
        <w:rPr>
          <w:rFonts w:ascii="Times New Roman" w:hAnsi="Times New Roman" w:cs="Times New Roman"/>
          <w:sz w:val="24"/>
          <w:szCs w:val="24"/>
        </w:rPr>
        <w:t>penerapan</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variabel</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tersebut</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diharapkan</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dapat</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memberikan</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pengaruh</w:t>
      </w:r>
      <w:proofErr w:type="spellEnd"/>
      <w:r w:rsidRPr="00FE0358">
        <w:rPr>
          <w:rFonts w:ascii="Times New Roman" w:hAnsi="Times New Roman" w:cs="Times New Roman"/>
          <w:sz w:val="24"/>
          <w:szCs w:val="24"/>
        </w:rPr>
        <w:t xml:space="preserve"> yang </w:t>
      </w:r>
      <w:proofErr w:type="spellStart"/>
      <w:r w:rsidRPr="00FE0358">
        <w:rPr>
          <w:rFonts w:ascii="Times New Roman" w:hAnsi="Times New Roman" w:cs="Times New Roman"/>
          <w:sz w:val="24"/>
          <w:szCs w:val="24"/>
        </w:rPr>
        <w:t>tepat</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terhadap</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hasil</w:t>
      </w:r>
      <w:proofErr w:type="spellEnd"/>
      <w:r w:rsidRPr="00FE0358">
        <w:rPr>
          <w:rFonts w:ascii="Times New Roman" w:hAnsi="Times New Roman" w:cs="Times New Roman"/>
          <w:sz w:val="24"/>
          <w:szCs w:val="24"/>
        </w:rPr>
        <w:t xml:space="preserve"> yang </w:t>
      </w:r>
      <w:proofErr w:type="spellStart"/>
      <w:r w:rsidRPr="00FE0358">
        <w:rPr>
          <w:rFonts w:ascii="Times New Roman" w:hAnsi="Times New Roman" w:cs="Times New Roman"/>
          <w:sz w:val="24"/>
          <w:szCs w:val="24"/>
        </w:rPr>
        <w:t>diinginkan</w:t>
      </w:r>
      <w:proofErr w:type="spellEnd"/>
      <w:r w:rsidRPr="00FE0358">
        <w:rPr>
          <w:rFonts w:ascii="Times New Roman" w:hAnsi="Times New Roman" w:cs="Times New Roman"/>
          <w:sz w:val="24"/>
          <w:szCs w:val="24"/>
        </w:rPr>
        <w:t>.</w:t>
      </w:r>
      <w:r w:rsidR="0007189F" w:rsidRPr="00FE0358">
        <w:rPr>
          <w:rFonts w:ascii="Times New Roman" w:hAnsi="Times New Roman" w:cs="Times New Roman"/>
          <w:sz w:val="24"/>
          <w:szCs w:val="24"/>
        </w:rPr>
        <w:t xml:space="preserve"> </w:t>
      </w:r>
      <w:proofErr w:type="spellStart"/>
      <w:r w:rsidR="0007189F" w:rsidRPr="00FE0358">
        <w:rPr>
          <w:rFonts w:ascii="Times New Roman" w:hAnsi="Times New Roman" w:cs="Times New Roman"/>
          <w:sz w:val="24"/>
          <w:szCs w:val="24"/>
        </w:rPr>
        <w:lastRenderedPageBreak/>
        <w:t>Variabel</w:t>
      </w:r>
      <w:proofErr w:type="spellEnd"/>
      <w:r w:rsidR="0007189F" w:rsidRPr="00FE0358">
        <w:rPr>
          <w:rFonts w:ascii="Times New Roman" w:hAnsi="Times New Roman" w:cs="Times New Roman"/>
          <w:sz w:val="24"/>
          <w:szCs w:val="24"/>
        </w:rPr>
        <w:t xml:space="preserve"> bebas pada </w:t>
      </w:r>
      <w:proofErr w:type="spellStart"/>
      <w:r w:rsidR="0007189F" w:rsidRPr="00FE0358">
        <w:rPr>
          <w:rFonts w:ascii="Times New Roman" w:hAnsi="Times New Roman" w:cs="Times New Roman"/>
          <w:sz w:val="24"/>
          <w:szCs w:val="24"/>
        </w:rPr>
        <w:t>penelitian</w:t>
      </w:r>
      <w:proofErr w:type="spellEnd"/>
      <w:r w:rsidR="0007189F" w:rsidRPr="00FE0358">
        <w:rPr>
          <w:rFonts w:ascii="Times New Roman" w:hAnsi="Times New Roman" w:cs="Times New Roman"/>
          <w:sz w:val="24"/>
          <w:szCs w:val="24"/>
        </w:rPr>
        <w:t xml:space="preserve"> ini </w:t>
      </w:r>
      <w:proofErr w:type="spellStart"/>
      <w:r w:rsidR="0007189F" w:rsidRPr="00FE0358">
        <w:rPr>
          <w:rFonts w:ascii="Times New Roman" w:hAnsi="Times New Roman" w:cs="Times New Roman"/>
          <w:sz w:val="24"/>
          <w:szCs w:val="24"/>
        </w:rPr>
        <w:t>terdiri</w:t>
      </w:r>
      <w:proofErr w:type="spellEnd"/>
      <w:r w:rsidR="0007189F" w:rsidRPr="00FE0358">
        <w:rPr>
          <w:rFonts w:ascii="Times New Roman" w:hAnsi="Times New Roman" w:cs="Times New Roman"/>
          <w:sz w:val="24"/>
          <w:szCs w:val="24"/>
        </w:rPr>
        <w:t xml:space="preserve"> </w:t>
      </w:r>
      <w:proofErr w:type="spellStart"/>
      <w:r w:rsidR="0007189F" w:rsidRPr="00FE0358">
        <w:rPr>
          <w:rFonts w:ascii="Times New Roman" w:hAnsi="Times New Roman" w:cs="Times New Roman"/>
          <w:sz w:val="24"/>
          <w:szCs w:val="24"/>
        </w:rPr>
        <w:t>dari</w:t>
      </w:r>
      <w:proofErr w:type="spellEnd"/>
      <w:r w:rsidR="0007189F" w:rsidRPr="00FE0358">
        <w:rPr>
          <w:rFonts w:ascii="Times New Roman" w:hAnsi="Times New Roman" w:cs="Times New Roman"/>
          <w:sz w:val="24"/>
          <w:szCs w:val="24"/>
        </w:rPr>
        <w:t xml:space="preserve"> </w:t>
      </w:r>
      <w:r w:rsidR="0007189F" w:rsidRPr="00FE0358">
        <w:rPr>
          <w:rFonts w:ascii="Times New Roman" w:hAnsi="Times New Roman" w:cs="Times New Roman"/>
          <w:i/>
          <w:iCs/>
          <w:sz w:val="24"/>
          <w:szCs w:val="24"/>
        </w:rPr>
        <w:t xml:space="preserve">Live </w:t>
      </w:r>
      <w:r w:rsidR="00CF3E4B" w:rsidRPr="00FE0358">
        <w:rPr>
          <w:rFonts w:ascii="Times New Roman" w:hAnsi="Times New Roman" w:cs="Times New Roman"/>
          <w:i/>
          <w:iCs/>
          <w:sz w:val="24"/>
          <w:szCs w:val="24"/>
        </w:rPr>
        <w:t>streaming shopping</w:t>
      </w:r>
      <w:r w:rsidR="0007189F" w:rsidRPr="00FE0358">
        <w:rPr>
          <w:rFonts w:ascii="Times New Roman" w:hAnsi="Times New Roman" w:cs="Times New Roman"/>
          <w:sz w:val="24"/>
          <w:szCs w:val="24"/>
        </w:rPr>
        <w:t xml:space="preserve"> (X1), Harga (X2), Label Halal (X3). </w:t>
      </w:r>
      <w:r w:rsidR="0007189F">
        <w:rPr>
          <w:rStyle w:val="FootnoteReference"/>
          <w:rFonts w:ascii="Times New Roman" w:hAnsi="Times New Roman" w:cs="Times New Roman"/>
          <w:sz w:val="24"/>
          <w:szCs w:val="24"/>
        </w:rPr>
        <w:footnoteReference w:id="74"/>
      </w:r>
    </w:p>
    <w:p w14:paraId="019A30E8" w14:textId="77777777" w:rsidR="00FE0358" w:rsidRDefault="00612A9C" w:rsidP="006A241D">
      <w:pPr>
        <w:pStyle w:val="ListParagraph"/>
        <w:numPr>
          <w:ilvl w:val="0"/>
          <w:numId w:val="1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r w:rsidRPr="00612A9C">
        <w:rPr>
          <w:rFonts w:ascii="Times New Roman" w:hAnsi="Times New Roman" w:cs="Times New Roman"/>
          <w:i/>
          <w:iCs/>
          <w:sz w:val="24"/>
          <w:szCs w:val="24"/>
        </w:rPr>
        <w:t>dependent variable</w:t>
      </w:r>
      <w:r>
        <w:rPr>
          <w:rFonts w:ascii="Times New Roman" w:hAnsi="Times New Roman" w:cs="Times New Roman"/>
          <w:sz w:val="24"/>
          <w:szCs w:val="24"/>
        </w:rPr>
        <w:t>)</w:t>
      </w:r>
    </w:p>
    <w:p w14:paraId="0989FEA7" w14:textId="114AE75A" w:rsidR="0007189F" w:rsidRPr="00FE0358" w:rsidRDefault="0007189F" w:rsidP="005F19D5">
      <w:pPr>
        <w:pStyle w:val="ListParagraph"/>
        <w:spacing w:line="360" w:lineRule="auto"/>
        <w:ind w:left="1276" w:firstLine="164"/>
        <w:jc w:val="both"/>
        <w:rPr>
          <w:rFonts w:ascii="Times New Roman" w:hAnsi="Times New Roman" w:cs="Times New Roman"/>
          <w:sz w:val="24"/>
          <w:szCs w:val="24"/>
        </w:rPr>
      </w:pPr>
      <w:proofErr w:type="spellStart"/>
      <w:r w:rsidRPr="00FE0358">
        <w:rPr>
          <w:rFonts w:ascii="Times New Roman" w:hAnsi="Times New Roman" w:cs="Times New Roman"/>
          <w:sz w:val="24"/>
          <w:szCs w:val="24"/>
        </w:rPr>
        <w:t>Variabel</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terikat</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adalah</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variabel</w:t>
      </w:r>
      <w:proofErr w:type="spellEnd"/>
      <w:r w:rsidRPr="00FE0358">
        <w:rPr>
          <w:rFonts w:ascii="Times New Roman" w:hAnsi="Times New Roman" w:cs="Times New Roman"/>
          <w:sz w:val="24"/>
          <w:szCs w:val="24"/>
        </w:rPr>
        <w:t xml:space="preserve"> yang </w:t>
      </w:r>
      <w:proofErr w:type="spellStart"/>
      <w:r w:rsidRPr="00FE0358">
        <w:rPr>
          <w:rFonts w:ascii="Times New Roman" w:hAnsi="Times New Roman" w:cs="Times New Roman"/>
          <w:sz w:val="24"/>
          <w:szCs w:val="24"/>
        </w:rPr>
        <w:t>nilainya</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dipengaruhi</w:t>
      </w:r>
      <w:proofErr w:type="spellEnd"/>
      <w:r w:rsidRPr="00FE0358">
        <w:rPr>
          <w:rFonts w:ascii="Times New Roman" w:hAnsi="Times New Roman" w:cs="Times New Roman"/>
          <w:sz w:val="24"/>
          <w:szCs w:val="24"/>
        </w:rPr>
        <w:t xml:space="preserve"> oleh </w:t>
      </w:r>
      <w:proofErr w:type="spellStart"/>
      <w:r w:rsidRPr="00FE0358">
        <w:rPr>
          <w:rFonts w:ascii="Times New Roman" w:hAnsi="Times New Roman" w:cs="Times New Roman"/>
          <w:sz w:val="24"/>
          <w:szCs w:val="24"/>
        </w:rPr>
        <w:t>variabel</w:t>
      </w:r>
      <w:proofErr w:type="spellEnd"/>
      <w:r w:rsidRPr="00FE0358">
        <w:rPr>
          <w:rFonts w:ascii="Times New Roman" w:hAnsi="Times New Roman" w:cs="Times New Roman"/>
          <w:sz w:val="24"/>
          <w:szCs w:val="24"/>
        </w:rPr>
        <w:t xml:space="preserve"> bebas. Dalam </w:t>
      </w:r>
      <w:proofErr w:type="spellStart"/>
      <w:r w:rsidRPr="00FE0358">
        <w:rPr>
          <w:rFonts w:ascii="Times New Roman" w:hAnsi="Times New Roman" w:cs="Times New Roman"/>
          <w:sz w:val="24"/>
          <w:szCs w:val="24"/>
        </w:rPr>
        <w:t>penelitian</w:t>
      </w:r>
      <w:proofErr w:type="spellEnd"/>
      <w:r w:rsidRPr="00FE0358">
        <w:rPr>
          <w:rFonts w:ascii="Times New Roman" w:hAnsi="Times New Roman" w:cs="Times New Roman"/>
          <w:sz w:val="24"/>
          <w:szCs w:val="24"/>
        </w:rPr>
        <w:t xml:space="preserve">, ini </w:t>
      </w:r>
      <w:proofErr w:type="spellStart"/>
      <w:r w:rsidRPr="00FE0358">
        <w:rPr>
          <w:rFonts w:ascii="Times New Roman" w:hAnsi="Times New Roman" w:cs="Times New Roman"/>
          <w:sz w:val="24"/>
          <w:szCs w:val="24"/>
        </w:rPr>
        <w:t>adalah</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hasil</w:t>
      </w:r>
      <w:proofErr w:type="spellEnd"/>
      <w:r w:rsidRPr="00FE0358">
        <w:rPr>
          <w:rFonts w:ascii="Times New Roman" w:hAnsi="Times New Roman" w:cs="Times New Roman"/>
          <w:sz w:val="24"/>
          <w:szCs w:val="24"/>
        </w:rPr>
        <w:t xml:space="preserve"> atau </w:t>
      </w:r>
      <w:proofErr w:type="spellStart"/>
      <w:r w:rsidRPr="00FE0358">
        <w:rPr>
          <w:rFonts w:ascii="Times New Roman" w:hAnsi="Times New Roman" w:cs="Times New Roman"/>
          <w:sz w:val="24"/>
          <w:szCs w:val="24"/>
        </w:rPr>
        <w:t>respons</w:t>
      </w:r>
      <w:proofErr w:type="spellEnd"/>
      <w:r w:rsidRPr="00FE0358">
        <w:rPr>
          <w:rFonts w:ascii="Times New Roman" w:hAnsi="Times New Roman" w:cs="Times New Roman"/>
          <w:sz w:val="24"/>
          <w:szCs w:val="24"/>
        </w:rPr>
        <w:t xml:space="preserve"> yang </w:t>
      </w:r>
      <w:proofErr w:type="spellStart"/>
      <w:r w:rsidRPr="00FE0358">
        <w:rPr>
          <w:rFonts w:ascii="Times New Roman" w:hAnsi="Times New Roman" w:cs="Times New Roman"/>
          <w:sz w:val="24"/>
          <w:szCs w:val="24"/>
        </w:rPr>
        <w:t>diukur</w:t>
      </w:r>
      <w:proofErr w:type="spellEnd"/>
      <w:r w:rsidRPr="00FE0358">
        <w:rPr>
          <w:rFonts w:ascii="Times New Roman" w:hAnsi="Times New Roman" w:cs="Times New Roman"/>
          <w:sz w:val="24"/>
          <w:szCs w:val="24"/>
        </w:rPr>
        <w:t xml:space="preserve"> untuk </w:t>
      </w:r>
      <w:proofErr w:type="spellStart"/>
      <w:r w:rsidRPr="00FE0358">
        <w:rPr>
          <w:rFonts w:ascii="Times New Roman" w:hAnsi="Times New Roman" w:cs="Times New Roman"/>
          <w:sz w:val="24"/>
          <w:szCs w:val="24"/>
        </w:rPr>
        <w:t>mengevaluasi</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dampak</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dari</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perlakuan</w:t>
      </w:r>
      <w:proofErr w:type="spellEnd"/>
      <w:r w:rsidRPr="00FE0358">
        <w:rPr>
          <w:rFonts w:ascii="Times New Roman" w:hAnsi="Times New Roman" w:cs="Times New Roman"/>
          <w:sz w:val="24"/>
          <w:szCs w:val="24"/>
        </w:rPr>
        <w:t xml:space="preserve"> yang </w:t>
      </w:r>
      <w:proofErr w:type="spellStart"/>
      <w:r w:rsidRPr="00FE0358">
        <w:rPr>
          <w:rFonts w:ascii="Times New Roman" w:hAnsi="Times New Roman" w:cs="Times New Roman"/>
          <w:sz w:val="24"/>
          <w:szCs w:val="24"/>
        </w:rPr>
        <w:t>diberikan</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Variebel</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terikat</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dari</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penelitian</w:t>
      </w:r>
      <w:proofErr w:type="spellEnd"/>
      <w:r w:rsidRPr="00FE0358">
        <w:rPr>
          <w:rFonts w:ascii="Times New Roman" w:hAnsi="Times New Roman" w:cs="Times New Roman"/>
          <w:sz w:val="24"/>
          <w:szCs w:val="24"/>
        </w:rPr>
        <w:t xml:space="preserve"> ini </w:t>
      </w:r>
      <w:proofErr w:type="spellStart"/>
      <w:r w:rsidRPr="00FE0358">
        <w:rPr>
          <w:rFonts w:ascii="Times New Roman" w:hAnsi="Times New Roman" w:cs="Times New Roman"/>
          <w:sz w:val="24"/>
          <w:szCs w:val="24"/>
        </w:rPr>
        <w:t>yakni</w:t>
      </w:r>
      <w:proofErr w:type="spellEnd"/>
      <w:r w:rsidRPr="00FE0358">
        <w:rPr>
          <w:rFonts w:ascii="Times New Roman" w:hAnsi="Times New Roman" w:cs="Times New Roman"/>
          <w:sz w:val="24"/>
          <w:szCs w:val="24"/>
        </w:rPr>
        <w:t xml:space="preserve"> Keputusan </w:t>
      </w:r>
      <w:proofErr w:type="spellStart"/>
      <w:r w:rsidRPr="00FE0358">
        <w:rPr>
          <w:rFonts w:ascii="Times New Roman" w:hAnsi="Times New Roman" w:cs="Times New Roman"/>
          <w:sz w:val="24"/>
          <w:szCs w:val="24"/>
        </w:rPr>
        <w:t>Pembelian</w:t>
      </w:r>
      <w:proofErr w:type="spellEnd"/>
      <w:r w:rsidRPr="00FE0358">
        <w:rPr>
          <w:rFonts w:ascii="Times New Roman" w:hAnsi="Times New Roman" w:cs="Times New Roman"/>
          <w:sz w:val="24"/>
          <w:szCs w:val="24"/>
        </w:rPr>
        <w:t xml:space="preserve"> (Y).</w:t>
      </w:r>
    </w:p>
    <w:p w14:paraId="64442465" w14:textId="3AFCED49" w:rsidR="0007189F" w:rsidRPr="003776FC" w:rsidRDefault="0007189F" w:rsidP="003776FC">
      <w:pPr>
        <w:pStyle w:val="Heading3"/>
        <w:numPr>
          <w:ilvl w:val="0"/>
          <w:numId w:val="28"/>
        </w:numPr>
        <w:spacing w:before="0" w:line="360" w:lineRule="auto"/>
        <w:ind w:left="502"/>
        <w:rPr>
          <w:rFonts w:ascii="Times New Roman" w:hAnsi="Times New Roman" w:cs="Times New Roman"/>
          <w:b/>
          <w:bCs/>
          <w:color w:val="000000" w:themeColor="text1"/>
        </w:rPr>
      </w:pPr>
      <w:bookmarkStart w:id="79" w:name="_Toc186785536"/>
      <w:proofErr w:type="spellStart"/>
      <w:r w:rsidRPr="003776FC">
        <w:rPr>
          <w:rFonts w:ascii="Times New Roman" w:hAnsi="Times New Roman" w:cs="Times New Roman"/>
          <w:b/>
          <w:bCs/>
          <w:color w:val="000000" w:themeColor="text1"/>
        </w:rPr>
        <w:t>Definisi</w:t>
      </w:r>
      <w:proofErr w:type="spellEnd"/>
      <w:r w:rsidRPr="003776FC">
        <w:rPr>
          <w:rFonts w:ascii="Times New Roman" w:hAnsi="Times New Roman" w:cs="Times New Roman"/>
          <w:b/>
          <w:bCs/>
          <w:color w:val="000000" w:themeColor="text1"/>
        </w:rPr>
        <w:t xml:space="preserve"> </w:t>
      </w:r>
      <w:proofErr w:type="spellStart"/>
      <w:r w:rsidRPr="003776FC">
        <w:rPr>
          <w:rFonts w:ascii="Times New Roman" w:hAnsi="Times New Roman" w:cs="Times New Roman"/>
          <w:b/>
          <w:bCs/>
          <w:color w:val="000000" w:themeColor="text1"/>
        </w:rPr>
        <w:t>Operasional</w:t>
      </w:r>
      <w:bookmarkEnd w:id="79"/>
      <w:proofErr w:type="spellEnd"/>
    </w:p>
    <w:p w14:paraId="20476DD5" w14:textId="35778331" w:rsidR="00B43809" w:rsidRPr="00131C5A" w:rsidRDefault="0007189F" w:rsidP="003776FC">
      <w:pPr>
        <w:spacing w:after="0" w:line="360" w:lineRule="auto"/>
        <w:ind w:left="709" w:firstLine="414"/>
        <w:jc w:val="both"/>
        <w:rPr>
          <w:rFonts w:ascii="Times New Roman" w:hAnsi="Times New Roman" w:cs="Times New Roman"/>
          <w:sz w:val="24"/>
          <w:szCs w:val="24"/>
        </w:rPr>
      </w:pPr>
      <w:proofErr w:type="spellStart"/>
      <w:r w:rsidRPr="00FE0358">
        <w:rPr>
          <w:rFonts w:ascii="Times New Roman" w:hAnsi="Times New Roman" w:cs="Times New Roman"/>
          <w:sz w:val="24"/>
          <w:szCs w:val="24"/>
        </w:rPr>
        <w:t>Definisi</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operasional</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dari</w:t>
      </w:r>
      <w:proofErr w:type="spellEnd"/>
      <w:r w:rsidRPr="00FE0358">
        <w:rPr>
          <w:rFonts w:ascii="Times New Roman" w:hAnsi="Times New Roman" w:cs="Times New Roman"/>
          <w:sz w:val="24"/>
          <w:szCs w:val="24"/>
        </w:rPr>
        <w:t xml:space="preserve"> variable bebas dan variable </w:t>
      </w:r>
      <w:proofErr w:type="spellStart"/>
      <w:r w:rsidRPr="00FE0358">
        <w:rPr>
          <w:rFonts w:ascii="Times New Roman" w:hAnsi="Times New Roman" w:cs="Times New Roman"/>
          <w:sz w:val="24"/>
          <w:szCs w:val="24"/>
        </w:rPr>
        <w:t>terikat</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dalam</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penelitian</w:t>
      </w:r>
      <w:proofErr w:type="spellEnd"/>
      <w:r w:rsidRPr="00FE0358">
        <w:rPr>
          <w:rFonts w:ascii="Times New Roman" w:hAnsi="Times New Roman" w:cs="Times New Roman"/>
          <w:sz w:val="24"/>
          <w:szCs w:val="24"/>
        </w:rPr>
        <w:t xml:space="preserve"> ini </w:t>
      </w:r>
      <w:proofErr w:type="spellStart"/>
      <w:r w:rsidRPr="00FE0358">
        <w:rPr>
          <w:rFonts w:ascii="Times New Roman" w:hAnsi="Times New Roman" w:cs="Times New Roman"/>
          <w:sz w:val="24"/>
          <w:szCs w:val="24"/>
        </w:rPr>
        <w:t>adalah</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sebagai</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berikut</w:t>
      </w:r>
      <w:proofErr w:type="spellEnd"/>
      <w:r w:rsidRPr="00FE0358">
        <w:rPr>
          <w:rFonts w:ascii="Times New Roman" w:hAnsi="Times New Roman" w:cs="Times New Roman"/>
          <w:sz w:val="24"/>
          <w:szCs w:val="24"/>
        </w:rPr>
        <w:t xml:space="preserve">: </w:t>
      </w:r>
    </w:p>
    <w:p w14:paraId="6C91874B" w14:textId="3FD6BAD9" w:rsidR="006B7792" w:rsidRPr="006B7792" w:rsidRDefault="006B7792" w:rsidP="006B7792">
      <w:pPr>
        <w:pStyle w:val="Caption"/>
        <w:jc w:val="center"/>
        <w:rPr>
          <w:rFonts w:ascii="Times New Roman" w:hAnsi="Times New Roman" w:cs="Times New Roman"/>
          <w:b/>
          <w:bCs/>
          <w:i w:val="0"/>
          <w:iCs w:val="0"/>
          <w:color w:val="171717" w:themeColor="background2" w:themeShade="1A"/>
          <w:sz w:val="24"/>
          <w:szCs w:val="24"/>
        </w:rPr>
      </w:pPr>
      <w:bookmarkStart w:id="80" w:name="_Toc186790107"/>
      <w:r w:rsidRPr="006B7792">
        <w:rPr>
          <w:rFonts w:ascii="Times New Roman" w:hAnsi="Times New Roman" w:cs="Times New Roman"/>
          <w:b/>
          <w:bCs/>
          <w:i w:val="0"/>
          <w:iCs w:val="0"/>
          <w:color w:val="171717" w:themeColor="background2" w:themeShade="1A"/>
          <w:sz w:val="24"/>
          <w:szCs w:val="24"/>
        </w:rPr>
        <w:t xml:space="preserve">Tabel 3. </w:t>
      </w:r>
      <w:r w:rsidRPr="006B7792">
        <w:rPr>
          <w:rFonts w:ascii="Times New Roman" w:hAnsi="Times New Roman" w:cs="Times New Roman"/>
          <w:b/>
          <w:bCs/>
          <w:i w:val="0"/>
          <w:iCs w:val="0"/>
          <w:color w:val="171717" w:themeColor="background2" w:themeShade="1A"/>
          <w:sz w:val="24"/>
          <w:szCs w:val="24"/>
        </w:rPr>
        <w:fldChar w:fldCharType="begin"/>
      </w:r>
      <w:r w:rsidRPr="006B7792">
        <w:rPr>
          <w:rFonts w:ascii="Times New Roman" w:hAnsi="Times New Roman" w:cs="Times New Roman"/>
          <w:b/>
          <w:bCs/>
          <w:i w:val="0"/>
          <w:iCs w:val="0"/>
          <w:color w:val="171717" w:themeColor="background2" w:themeShade="1A"/>
          <w:sz w:val="24"/>
          <w:szCs w:val="24"/>
        </w:rPr>
        <w:instrText xml:space="preserve"> SEQ Tabel_3._ \* ARABIC </w:instrText>
      </w:r>
      <w:r w:rsidRPr="006B7792">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1</w:t>
      </w:r>
      <w:bookmarkEnd w:id="80"/>
      <w:r w:rsidRPr="006B7792">
        <w:rPr>
          <w:rFonts w:ascii="Times New Roman" w:hAnsi="Times New Roman" w:cs="Times New Roman"/>
          <w:b/>
          <w:bCs/>
          <w:i w:val="0"/>
          <w:iCs w:val="0"/>
          <w:color w:val="171717" w:themeColor="background2" w:themeShade="1A"/>
          <w:sz w:val="24"/>
          <w:szCs w:val="24"/>
        </w:rPr>
        <w:fldChar w:fldCharType="end"/>
      </w:r>
    </w:p>
    <w:p w14:paraId="3DD4FF52" w14:textId="532C7BAD" w:rsidR="00DB2A13" w:rsidRPr="006B7792" w:rsidRDefault="006B7792" w:rsidP="006B7792">
      <w:pPr>
        <w:pStyle w:val="Caption"/>
        <w:jc w:val="center"/>
        <w:rPr>
          <w:rFonts w:ascii="Times New Roman" w:hAnsi="Times New Roman" w:cs="Times New Roman"/>
          <w:b/>
          <w:bCs/>
          <w:i w:val="0"/>
          <w:iCs w:val="0"/>
          <w:color w:val="171717" w:themeColor="background2" w:themeShade="1A"/>
          <w:sz w:val="24"/>
          <w:szCs w:val="24"/>
        </w:rPr>
      </w:pPr>
      <w:proofErr w:type="spellStart"/>
      <w:r w:rsidRPr="006B7792">
        <w:rPr>
          <w:rFonts w:ascii="Times New Roman" w:hAnsi="Times New Roman" w:cs="Times New Roman"/>
          <w:b/>
          <w:bCs/>
          <w:i w:val="0"/>
          <w:iCs w:val="0"/>
          <w:color w:val="171717" w:themeColor="background2" w:themeShade="1A"/>
          <w:sz w:val="24"/>
          <w:szCs w:val="24"/>
        </w:rPr>
        <w:t>Definisi</w:t>
      </w:r>
      <w:proofErr w:type="spellEnd"/>
      <w:r w:rsidRPr="006B7792">
        <w:rPr>
          <w:rFonts w:ascii="Times New Roman" w:hAnsi="Times New Roman" w:cs="Times New Roman"/>
          <w:b/>
          <w:bCs/>
          <w:i w:val="0"/>
          <w:iCs w:val="0"/>
          <w:color w:val="171717" w:themeColor="background2" w:themeShade="1A"/>
          <w:sz w:val="24"/>
          <w:szCs w:val="24"/>
        </w:rPr>
        <w:t xml:space="preserve"> </w:t>
      </w:r>
      <w:proofErr w:type="spellStart"/>
      <w:r w:rsidRPr="006B7792">
        <w:rPr>
          <w:rFonts w:ascii="Times New Roman" w:hAnsi="Times New Roman" w:cs="Times New Roman"/>
          <w:b/>
          <w:bCs/>
          <w:i w:val="0"/>
          <w:iCs w:val="0"/>
          <w:color w:val="171717" w:themeColor="background2" w:themeShade="1A"/>
          <w:sz w:val="24"/>
          <w:szCs w:val="24"/>
        </w:rPr>
        <w:t>Operasional</w:t>
      </w:r>
      <w:proofErr w:type="spellEnd"/>
      <w:r w:rsidRPr="006B7792">
        <w:rPr>
          <w:rFonts w:ascii="Times New Roman" w:hAnsi="Times New Roman" w:cs="Times New Roman"/>
          <w:b/>
          <w:bCs/>
          <w:i w:val="0"/>
          <w:iCs w:val="0"/>
          <w:color w:val="171717" w:themeColor="background2" w:themeShade="1A"/>
          <w:sz w:val="24"/>
          <w:szCs w:val="24"/>
        </w:rPr>
        <w:t xml:space="preserve"> </w:t>
      </w:r>
      <w:proofErr w:type="spellStart"/>
      <w:r w:rsidRPr="006B7792">
        <w:rPr>
          <w:rFonts w:ascii="Times New Roman" w:hAnsi="Times New Roman" w:cs="Times New Roman"/>
          <w:b/>
          <w:bCs/>
          <w:i w:val="0"/>
          <w:iCs w:val="0"/>
          <w:color w:val="171717" w:themeColor="background2" w:themeShade="1A"/>
          <w:sz w:val="24"/>
          <w:szCs w:val="24"/>
        </w:rPr>
        <w:t>Variabel</w:t>
      </w:r>
      <w:proofErr w:type="spellEnd"/>
    </w:p>
    <w:tbl>
      <w:tblPr>
        <w:tblStyle w:val="TableGrid"/>
        <w:tblW w:w="7229" w:type="dxa"/>
        <w:tblInd w:w="817" w:type="dxa"/>
        <w:tblLayout w:type="fixed"/>
        <w:tblLook w:val="04A0" w:firstRow="1" w:lastRow="0" w:firstColumn="1" w:lastColumn="0" w:noHBand="0" w:noVBand="1"/>
      </w:tblPr>
      <w:tblGrid>
        <w:gridCol w:w="567"/>
        <w:gridCol w:w="851"/>
        <w:gridCol w:w="2976"/>
        <w:gridCol w:w="1985"/>
        <w:gridCol w:w="850"/>
      </w:tblGrid>
      <w:tr w:rsidR="006F45CF" w14:paraId="722099DF" w14:textId="77777777" w:rsidTr="00FE0358">
        <w:tc>
          <w:tcPr>
            <w:tcW w:w="567" w:type="dxa"/>
          </w:tcPr>
          <w:p w14:paraId="168A866A" w14:textId="5E719107" w:rsidR="0007189F" w:rsidRPr="0007189F" w:rsidRDefault="0007189F" w:rsidP="0007189F">
            <w:pPr>
              <w:pStyle w:val="ListParagraph"/>
              <w:spacing w:line="360" w:lineRule="auto"/>
              <w:ind w:left="0"/>
              <w:jc w:val="center"/>
              <w:rPr>
                <w:rFonts w:ascii="Times New Roman" w:hAnsi="Times New Roman" w:cs="Times New Roman"/>
                <w:b/>
                <w:bCs/>
                <w:sz w:val="24"/>
                <w:szCs w:val="24"/>
              </w:rPr>
            </w:pPr>
            <w:r w:rsidRPr="0007189F">
              <w:rPr>
                <w:rFonts w:ascii="Times New Roman" w:hAnsi="Times New Roman" w:cs="Times New Roman"/>
                <w:b/>
                <w:bCs/>
                <w:sz w:val="24"/>
                <w:szCs w:val="24"/>
              </w:rPr>
              <w:t>No</w:t>
            </w:r>
          </w:p>
        </w:tc>
        <w:tc>
          <w:tcPr>
            <w:tcW w:w="851" w:type="dxa"/>
          </w:tcPr>
          <w:p w14:paraId="5B535451" w14:textId="4AF98911" w:rsidR="0007189F" w:rsidRPr="0007189F" w:rsidRDefault="0007189F" w:rsidP="0007189F">
            <w:pPr>
              <w:pStyle w:val="ListParagraph"/>
              <w:spacing w:line="360" w:lineRule="auto"/>
              <w:ind w:left="0"/>
              <w:jc w:val="center"/>
              <w:rPr>
                <w:rFonts w:ascii="Times New Roman" w:hAnsi="Times New Roman" w:cs="Times New Roman"/>
                <w:b/>
                <w:bCs/>
                <w:sz w:val="24"/>
                <w:szCs w:val="24"/>
              </w:rPr>
            </w:pPr>
            <w:proofErr w:type="spellStart"/>
            <w:r w:rsidRPr="0007189F">
              <w:rPr>
                <w:rFonts w:ascii="Times New Roman" w:hAnsi="Times New Roman" w:cs="Times New Roman"/>
                <w:b/>
                <w:bCs/>
                <w:sz w:val="24"/>
                <w:szCs w:val="24"/>
              </w:rPr>
              <w:t>Variabel</w:t>
            </w:r>
            <w:proofErr w:type="spellEnd"/>
          </w:p>
        </w:tc>
        <w:tc>
          <w:tcPr>
            <w:tcW w:w="2976" w:type="dxa"/>
          </w:tcPr>
          <w:p w14:paraId="26D69007" w14:textId="11BB8201" w:rsidR="0007189F" w:rsidRPr="0007189F" w:rsidRDefault="0007189F" w:rsidP="0007189F">
            <w:pPr>
              <w:pStyle w:val="ListParagraph"/>
              <w:spacing w:line="360" w:lineRule="auto"/>
              <w:ind w:left="0"/>
              <w:jc w:val="center"/>
              <w:rPr>
                <w:rFonts w:ascii="Times New Roman" w:hAnsi="Times New Roman" w:cs="Times New Roman"/>
                <w:b/>
                <w:bCs/>
                <w:sz w:val="24"/>
                <w:szCs w:val="24"/>
              </w:rPr>
            </w:pPr>
            <w:proofErr w:type="spellStart"/>
            <w:r w:rsidRPr="0007189F">
              <w:rPr>
                <w:rFonts w:ascii="Times New Roman" w:hAnsi="Times New Roman" w:cs="Times New Roman"/>
                <w:b/>
                <w:bCs/>
                <w:sz w:val="24"/>
                <w:szCs w:val="24"/>
              </w:rPr>
              <w:t>Definisi</w:t>
            </w:r>
            <w:proofErr w:type="spellEnd"/>
            <w:r w:rsidRPr="0007189F">
              <w:rPr>
                <w:rFonts w:ascii="Times New Roman" w:hAnsi="Times New Roman" w:cs="Times New Roman"/>
                <w:b/>
                <w:bCs/>
                <w:sz w:val="24"/>
                <w:szCs w:val="24"/>
              </w:rPr>
              <w:t xml:space="preserve"> </w:t>
            </w:r>
            <w:proofErr w:type="spellStart"/>
            <w:r w:rsidRPr="0007189F">
              <w:rPr>
                <w:rFonts w:ascii="Times New Roman" w:hAnsi="Times New Roman" w:cs="Times New Roman"/>
                <w:b/>
                <w:bCs/>
                <w:sz w:val="24"/>
                <w:szCs w:val="24"/>
              </w:rPr>
              <w:t>Operasional</w:t>
            </w:r>
            <w:proofErr w:type="spellEnd"/>
          </w:p>
        </w:tc>
        <w:tc>
          <w:tcPr>
            <w:tcW w:w="1985" w:type="dxa"/>
          </w:tcPr>
          <w:p w14:paraId="106025E7" w14:textId="3BCA6ABF" w:rsidR="0007189F" w:rsidRPr="0007189F" w:rsidRDefault="0007189F" w:rsidP="0007189F">
            <w:pPr>
              <w:pStyle w:val="ListParagraph"/>
              <w:spacing w:line="360" w:lineRule="auto"/>
              <w:ind w:left="0"/>
              <w:jc w:val="center"/>
              <w:rPr>
                <w:rFonts w:ascii="Times New Roman" w:hAnsi="Times New Roman" w:cs="Times New Roman"/>
                <w:b/>
                <w:bCs/>
                <w:sz w:val="24"/>
                <w:szCs w:val="24"/>
              </w:rPr>
            </w:pPr>
            <w:proofErr w:type="spellStart"/>
            <w:r w:rsidRPr="0007189F">
              <w:rPr>
                <w:rFonts w:ascii="Times New Roman" w:hAnsi="Times New Roman" w:cs="Times New Roman"/>
                <w:b/>
                <w:bCs/>
                <w:sz w:val="24"/>
                <w:szCs w:val="24"/>
              </w:rPr>
              <w:t>Indikator</w:t>
            </w:r>
            <w:proofErr w:type="spellEnd"/>
          </w:p>
        </w:tc>
        <w:tc>
          <w:tcPr>
            <w:tcW w:w="850" w:type="dxa"/>
          </w:tcPr>
          <w:p w14:paraId="539ABBB9" w14:textId="2D5DD2B7" w:rsidR="0007189F" w:rsidRPr="0007189F" w:rsidRDefault="0007189F" w:rsidP="0007189F">
            <w:pPr>
              <w:pStyle w:val="ListParagraph"/>
              <w:spacing w:line="360" w:lineRule="auto"/>
              <w:ind w:left="0"/>
              <w:jc w:val="center"/>
              <w:rPr>
                <w:rFonts w:ascii="Times New Roman" w:hAnsi="Times New Roman" w:cs="Times New Roman"/>
                <w:b/>
                <w:bCs/>
                <w:sz w:val="24"/>
                <w:szCs w:val="24"/>
              </w:rPr>
            </w:pPr>
            <w:r w:rsidRPr="0007189F">
              <w:rPr>
                <w:rFonts w:ascii="Times New Roman" w:hAnsi="Times New Roman" w:cs="Times New Roman"/>
                <w:b/>
                <w:bCs/>
                <w:sz w:val="24"/>
                <w:szCs w:val="24"/>
              </w:rPr>
              <w:t>Skala</w:t>
            </w:r>
          </w:p>
        </w:tc>
      </w:tr>
      <w:tr w:rsidR="006F45CF" w14:paraId="3EAC2C89" w14:textId="77777777" w:rsidTr="00FE0358">
        <w:tc>
          <w:tcPr>
            <w:tcW w:w="567" w:type="dxa"/>
          </w:tcPr>
          <w:p w14:paraId="67BBEEE7" w14:textId="59E4F802" w:rsidR="0007189F" w:rsidRPr="0007189F" w:rsidRDefault="0007189F" w:rsidP="0007189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FC90D87" w14:textId="5FE6F718" w:rsidR="0007189F" w:rsidRDefault="0007189F" w:rsidP="0007189F">
            <w:pPr>
              <w:pStyle w:val="ListParagraph"/>
              <w:spacing w:line="360" w:lineRule="auto"/>
              <w:ind w:left="0"/>
              <w:jc w:val="both"/>
              <w:rPr>
                <w:rFonts w:ascii="Times New Roman" w:hAnsi="Times New Roman" w:cs="Times New Roman"/>
                <w:sz w:val="24"/>
                <w:szCs w:val="24"/>
              </w:rPr>
            </w:pPr>
            <w:r w:rsidRPr="0007189F">
              <w:rPr>
                <w:rFonts w:ascii="Times New Roman" w:hAnsi="Times New Roman" w:cs="Times New Roman"/>
                <w:i/>
                <w:iCs/>
                <w:sz w:val="24"/>
                <w:szCs w:val="24"/>
              </w:rPr>
              <w:t xml:space="preserve">Live Streaming </w:t>
            </w:r>
            <w:r w:rsidR="000D14A1">
              <w:rPr>
                <w:rFonts w:ascii="Times New Roman" w:hAnsi="Times New Roman" w:cs="Times New Roman"/>
                <w:i/>
                <w:iCs/>
                <w:sz w:val="24"/>
                <w:szCs w:val="24"/>
              </w:rPr>
              <w:t xml:space="preserve">Shopping </w:t>
            </w:r>
            <w:r>
              <w:rPr>
                <w:rFonts w:ascii="Times New Roman" w:hAnsi="Times New Roman" w:cs="Times New Roman"/>
                <w:sz w:val="24"/>
                <w:szCs w:val="24"/>
              </w:rPr>
              <w:t>(X1)</w:t>
            </w:r>
          </w:p>
        </w:tc>
        <w:tc>
          <w:tcPr>
            <w:tcW w:w="2976" w:type="dxa"/>
          </w:tcPr>
          <w:p w14:paraId="4F18C650" w14:textId="621691E1" w:rsidR="0007189F" w:rsidRDefault="000D14A1"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i/>
                <w:iCs/>
                <w:sz w:val="24"/>
                <w:szCs w:val="24"/>
              </w:rPr>
              <w:t>L</w:t>
            </w:r>
            <w:r w:rsidRPr="000D14A1">
              <w:rPr>
                <w:rFonts w:ascii="Times New Roman" w:hAnsi="Times New Roman" w:cs="Times New Roman"/>
                <w:i/>
                <w:iCs/>
                <w:sz w:val="24"/>
                <w:szCs w:val="24"/>
              </w:rPr>
              <w:t xml:space="preserve">ive streaming shopping </w:t>
            </w:r>
            <w:proofErr w:type="spellStart"/>
            <w:r w:rsidRPr="000D14A1">
              <w:rPr>
                <w:rFonts w:ascii="Times New Roman" w:hAnsi="Times New Roman" w:cs="Times New Roman"/>
                <w:sz w:val="24"/>
                <w:szCs w:val="24"/>
              </w:rPr>
              <w:t>merupakan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sebuah</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tren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belanja</w:t>
            </w:r>
            <w:proofErr w:type="spellEnd"/>
            <w:r w:rsidRPr="000D14A1">
              <w:rPr>
                <w:rFonts w:ascii="Times New Roman" w:hAnsi="Times New Roman" w:cs="Times New Roman"/>
                <w:sz w:val="24"/>
                <w:szCs w:val="24"/>
              </w:rPr>
              <w:t xml:space="preserve"> online yang </w:t>
            </w:r>
            <w:proofErr w:type="spellStart"/>
            <w:r w:rsidRPr="000D14A1">
              <w:rPr>
                <w:rFonts w:ascii="Times New Roman" w:hAnsi="Times New Roman" w:cs="Times New Roman"/>
                <w:sz w:val="24"/>
                <w:szCs w:val="24"/>
              </w:rPr>
              <w:t>semakin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populer</w:t>
            </w:r>
            <w:proofErr w:type="spellEnd"/>
            <w:r w:rsidRPr="000D14A1">
              <w:rPr>
                <w:rFonts w:ascii="Times New Roman" w:hAnsi="Times New Roman" w:cs="Times New Roman"/>
                <w:sz w:val="24"/>
                <w:szCs w:val="24"/>
              </w:rPr>
              <w:t xml:space="preserve"> di mana </w:t>
            </w:r>
            <w:proofErr w:type="spellStart"/>
            <w:r w:rsidRPr="000D14A1">
              <w:rPr>
                <w:rFonts w:ascii="Times New Roman" w:hAnsi="Times New Roman" w:cs="Times New Roman"/>
                <w:sz w:val="24"/>
                <w:szCs w:val="24"/>
              </w:rPr>
              <w:t>penjual</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menyiarkan</w:t>
            </w:r>
            <w:proofErr w:type="spellEnd"/>
            <w:r w:rsidRPr="000D14A1">
              <w:rPr>
                <w:rFonts w:ascii="Times New Roman" w:hAnsi="Times New Roman" w:cs="Times New Roman"/>
                <w:sz w:val="24"/>
                <w:szCs w:val="24"/>
              </w:rPr>
              <w:t xml:space="preserve"> video langsung untuk </w:t>
            </w:r>
            <w:proofErr w:type="spellStart"/>
            <w:r w:rsidRPr="000D14A1">
              <w:rPr>
                <w:rFonts w:ascii="Times New Roman" w:hAnsi="Times New Roman" w:cs="Times New Roman"/>
                <w:sz w:val="24"/>
                <w:szCs w:val="24"/>
              </w:rPr>
              <w:t>menampilkan</w:t>
            </w:r>
            <w:proofErr w:type="spellEnd"/>
            <w:r w:rsidRPr="000D14A1">
              <w:rPr>
                <w:rFonts w:ascii="Times New Roman" w:hAnsi="Times New Roman" w:cs="Times New Roman"/>
                <w:sz w:val="24"/>
                <w:szCs w:val="24"/>
              </w:rPr>
              <w:t xml:space="preserve"> dan </w:t>
            </w:r>
            <w:proofErr w:type="spellStart"/>
            <w:r w:rsidRPr="000D14A1">
              <w:rPr>
                <w:rFonts w:ascii="Times New Roman" w:hAnsi="Times New Roman" w:cs="Times New Roman"/>
                <w:sz w:val="24"/>
                <w:szCs w:val="24"/>
              </w:rPr>
              <w:t>menjual</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produk</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mereka</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secara</w:t>
            </w:r>
            <w:proofErr w:type="spellEnd"/>
            <w:r w:rsidRPr="000D14A1">
              <w:rPr>
                <w:rFonts w:ascii="Times New Roman" w:hAnsi="Times New Roman" w:cs="Times New Roman"/>
                <w:sz w:val="24"/>
                <w:szCs w:val="24"/>
              </w:rPr>
              <w:t xml:space="preserve"> langsung </w:t>
            </w:r>
            <w:proofErr w:type="spellStart"/>
            <w:r w:rsidRPr="000D14A1">
              <w:rPr>
                <w:rFonts w:ascii="Times New Roman" w:hAnsi="Times New Roman" w:cs="Times New Roman"/>
                <w:sz w:val="24"/>
                <w:szCs w:val="24"/>
              </w:rPr>
              <w:t>kepada</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konsumen</w:t>
            </w:r>
            <w:proofErr w:type="spellEnd"/>
            <w:r>
              <w:rPr>
                <w:rFonts w:ascii="Times New Roman" w:hAnsi="Times New Roman" w:cs="Times New Roman"/>
                <w:sz w:val="24"/>
                <w:szCs w:val="24"/>
              </w:rPr>
              <w:t>.</w:t>
            </w:r>
          </w:p>
        </w:tc>
        <w:tc>
          <w:tcPr>
            <w:tcW w:w="1985" w:type="dxa"/>
          </w:tcPr>
          <w:p w14:paraId="2432758D" w14:textId="76CB18F3" w:rsidR="0007189F" w:rsidRPr="001D7EF1" w:rsidRDefault="001D7EF1" w:rsidP="006A241D">
            <w:pPr>
              <w:pStyle w:val="ListParagraph"/>
              <w:numPr>
                <w:ilvl w:val="0"/>
                <w:numId w:val="11"/>
              </w:numPr>
              <w:spacing w:line="360" w:lineRule="auto"/>
              <w:jc w:val="both"/>
              <w:rPr>
                <w:rFonts w:ascii="Times New Roman" w:hAnsi="Times New Roman" w:cs="Times New Roman"/>
                <w:i/>
                <w:iCs/>
                <w:sz w:val="24"/>
                <w:szCs w:val="24"/>
              </w:rPr>
            </w:pPr>
            <w:r w:rsidRPr="001D7EF1">
              <w:rPr>
                <w:rFonts w:ascii="Times New Roman" w:hAnsi="Times New Roman" w:cs="Times New Roman"/>
                <w:i/>
                <w:iCs/>
                <w:sz w:val="24"/>
                <w:szCs w:val="24"/>
              </w:rPr>
              <w:t>Attractiveness</w:t>
            </w:r>
          </w:p>
          <w:p w14:paraId="27439CDE" w14:textId="77777777" w:rsidR="001D7EF1" w:rsidRPr="001D7EF1" w:rsidRDefault="001D7EF1" w:rsidP="006A241D">
            <w:pPr>
              <w:pStyle w:val="ListParagraph"/>
              <w:numPr>
                <w:ilvl w:val="0"/>
                <w:numId w:val="11"/>
              </w:numPr>
              <w:spacing w:line="360" w:lineRule="auto"/>
              <w:jc w:val="both"/>
              <w:rPr>
                <w:rFonts w:ascii="Times New Roman" w:hAnsi="Times New Roman" w:cs="Times New Roman"/>
                <w:i/>
                <w:iCs/>
                <w:sz w:val="24"/>
                <w:szCs w:val="24"/>
              </w:rPr>
            </w:pPr>
            <w:r w:rsidRPr="001D7EF1">
              <w:rPr>
                <w:rFonts w:ascii="Times New Roman" w:hAnsi="Times New Roman" w:cs="Times New Roman"/>
                <w:i/>
                <w:iCs/>
                <w:sz w:val="24"/>
                <w:szCs w:val="24"/>
              </w:rPr>
              <w:t>Trustworthiness</w:t>
            </w:r>
          </w:p>
          <w:p w14:paraId="047CD5D7" w14:textId="6871515C" w:rsidR="001D7EF1" w:rsidRPr="000D14A1" w:rsidRDefault="001D7EF1" w:rsidP="006A241D">
            <w:pPr>
              <w:pStyle w:val="ListParagraph"/>
              <w:numPr>
                <w:ilvl w:val="0"/>
                <w:numId w:val="11"/>
              </w:numPr>
              <w:spacing w:line="360" w:lineRule="auto"/>
              <w:jc w:val="both"/>
              <w:rPr>
                <w:rFonts w:ascii="Times New Roman" w:hAnsi="Times New Roman" w:cs="Times New Roman"/>
                <w:i/>
                <w:iCs/>
                <w:sz w:val="24"/>
                <w:szCs w:val="24"/>
              </w:rPr>
            </w:pPr>
            <w:r w:rsidRPr="001D7EF1">
              <w:rPr>
                <w:rFonts w:ascii="Times New Roman" w:hAnsi="Times New Roman" w:cs="Times New Roman"/>
                <w:i/>
                <w:iCs/>
                <w:sz w:val="24"/>
                <w:szCs w:val="24"/>
              </w:rPr>
              <w:t>Expertise</w:t>
            </w:r>
            <w:r w:rsidR="000D14A1">
              <w:rPr>
                <w:rStyle w:val="FootnoteReference"/>
                <w:rFonts w:ascii="Times New Roman" w:hAnsi="Times New Roman" w:cs="Times New Roman"/>
                <w:i/>
                <w:iCs/>
                <w:sz w:val="24"/>
                <w:szCs w:val="24"/>
              </w:rPr>
              <w:footnoteReference w:id="75"/>
            </w:r>
          </w:p>
        </w:tc>
        <w:tc>
          <w:tcPr>
            <w:tcW w:w="850" w:type="dxa"/>
          </w:tcPr>
          <w:p w14:paraId="4424465D" w14:textId="11DB49FA" w:rsidR="0007189F" w:rsidRDefault="004C4980"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Likert</w:t>
            </w:r>
          </w:p>
        </w:tc>
      </w:tr>
      <w:tr w:rsidR="006F45CF" w14:paraId="7943B036" w14:textId="77777777" w:rsidTr="00FE0358">
        <w:tc>
          <w:tcPr>
            <w:tcW w:w="567" w:type="dxa"/>
          </w:tcPr>
          <w:p w14:paraId="6E3559EF" w14:textId="3F808AC9" w:rsidR="0007189F" w:rsidRDefault="0007189F"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0FC821AF" w14:textId="632386E6" w:rsidR="0007189F" w:rsidRDefault="0007189F"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 (X2)</w:t>
            </w:r>
          </w:p>
        </w:tc>
        <w:tc>
          <w:tcPr>
            <w:tcW w:w="2976" w:type="dxa"/>
          </w:tcPr>
          <w:p w14:paraId="0BC0F3CB" w14:textId="5940C230" w:rsidR="0007189F" w:rsidRDefault="00732928" w:rsidP="0007189F">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Kotler, </w:t>
            </w:r>
            <w:proofErr w:type="spellStart"/>
            <w:r>
              <w:rPr>
                <w:rFonts w:ascii="Times New Roman" w:hAnsi="Times New Roman" w:cs="Times New Roman"/>
                <w:sz w:val="24"/>
                <w:szCs w:val="24"/>
              </w:rPr>
              <w:t>h</w:t>
            </w:r>
            <w:r w:rsidRPr="00732928">
              <w:rPr>
                <w:rFonts w:ascii="Times New Roman" w:hAnsi="Times New Roman" w:cs="Times New Roman"/>
                <w:sz w:val="24"/>
                <w:szCs w:val="24"/>
              </w:rPr>
              <w:t>arga</w:t>
            </w:r>
            <w:proofErr w:type="spellEnd"/>
            <w:r w:rsidRPr="00732928">
              <w:rPr>
                <w:rFonts w:ascii="Times New Roman" w:hAnsi="Times New Roman" w:cs="Times New Roman"/>
                <w:sz w:val="24"/>
                <w:szCs w:val="24"/>
              </w:rPr>
              <w:t xml:space="preserve"> </w:t>
            </w:r>
            <w:proofErr w:type="spellStart"/>
            <w:r w:rsidRPr="00732928">
              <w:rPr>
                <w:rFonts w:ascii="Times New Roman" w:hAnsi="Times New Roman" w:cs="Times New Roman"/>
                <w:sz w:val="24"/>
                <w:szCs w:val="24"/>
              </w:rPr>
              <w:t>merupakan</w:t>
            </w:r>
            <w:proofErr w:type="spellEnd"/>
            <w:r w:rsidRPr="00732928">
              <w:rPr>
                <w:rFonts w:ascii="Times New Roman" w:hAnsi="Times New Roman" w:cs="Times New Roman"/>
                <w:sz w:val="24"/>
                <w:szCs w:val="24"/>
              </w:rPr>
              <w:t xml:space="preserve"> </w:t>
            </w:r>
            <w:proofErr w:type="spellStart"/>
            <w:r w:rsidRPr="00732928">
              <w:rPr>
                <w:rFonts w:ascii="Times New Roman" w:hAnsi="Times New Roman" w:cs="Times New Roman"/>
                <w:sz w:val="24"/>
                <w:szCs w:val="24"/>
              </w:rPr>
              <w:t>sejumlah</w:t>
            </w:r>
            <w:proofErr w:type="spellEnd"/>
            <w:r w:rsidRPr="00732928">
              <w:rPr>
                <w:rFonts w:ascii="Times New Roman" w:hAnsi="Times New Roman" w:cs="Times New Roman"/>
                <w:sz w:val="24"/>
                <w:szCs w:val="24"/>
              </w:rPr>
              <w:t xml:space="preserve"> uang </w:t>
            </w:r>
            <w:r w:rsidRPr="00732928">
              <w:rPr>
                <w:rFonts w:ascii="Times New Roman" w:hAnsi="Times New Roman" w:cs="Times New Roman"/>
                <w:sz w:val="24"/>
                <w:szCs w:val="24"/>
              </w:rPr>
              <w:lastRenderedPageBreak/>
              <w:t xml:space="preserve">yang </w:t>
            </w:r>
            <w:proofErr w:type="spellStart"/>
            <w:r w:rsidRPr="00732928">
              <w:rPr>
                <w:rFonts w:ascii="Times New Roman" w:hAnsi="Times New Roman" w:cs="Times New Roman"/>
                <w:sz w:val="24"/>
                <w:szCs w:val="24"/>
              </w:rPr>
              <w:t>dikenakan</w:t>
            </w:r>
            <w:proofErr w:type="spellEnd"/>
            <w:r w:rsidRPr="00732928">
              <w:rPr>
                <w:rFonts w:ascii="Times New Roman" w:hAnsi="Times New Roman" w:cs="Times New Roman"/>
                <w:sz w:val="24"/>
                <w:szCs w:val="24"/>
              </w:rPr>
              <w:t xml:space="preserve"> untuk </w:t>
            </w:r>
            <w:proofErr w:type="spellStart"/>
            <w:r w:rsidRPr="00732928">
              <w:rPr>
                <w:rFonts w:ascii="Times New Roman" w:hAnsi="Times New Roman" w:cs="Times New Roman"/>
                <w:sz w:val="24"/>
                <w:szCs w:val="24"/>
              </w:rPr>
              <w:t>suatu</w:t>
            </w:r>
            <w:proofErr w:type="spellEnd"/>
            <w:r w:rsidRPr="00732928">
              <w:rPr>
                <w:rFonts w:ascii="Times New Roman" w:hAnsi="Times New Roman" w:cs="Times New Roman"/>
                <w:sz w:val="24"/>
                <w:szCs w:val="24"/>
              </w:rPr>
              <w:t xml:space="preserve"> </w:t>
            </w:r>
            <w:proofErr w:type="spellStart"/>
            <w:r w:rsidRPr="00732928">
              <w:rPr>
                <w:rFonts w:ascii="Times New Roman" w:hAnsi="Times New Roman" w:cs="Times New Roman"/>
                <w:sz w:val="24"/>
                <w:szCs w:val="24"/>
              </w:rPr>
              <w:t>produk</w:t>
            </w:r>
            <w:proofErr w:type="spellEnd"/>
            <w:r w:rsidRPr="00732928">
              <w:rPr>
                <w:rFonts w:ascii="Times New Roman" w:hAnsi="Times New Roman" w:cs="Times New Roman"/>
                <w:sz w:val="24"/>
                <w:szCs w:val="24"/>
              </w:rPr>
              <w:t xml:space="preserve"> atau </w:t>
            </w:r>
            <w:proofErr w:type="spellStart"/>
            <w:r w:rsidRPr="00732928">
              <w:rPr>
                <w:rFonts w:ascii="Times New Roman" w:hAnsi="Times New Roman" w:cs="Times New Roman"/>
                <w:sz w:val="24"/>
                <w:szCs w:val="24"/>
              </w:rPr>
              <w:t>layanan</w:t>
            </w:r>
            <w:proofErr w:type="spellEnd"/>
            <w:r w:rsidR="000D14A1">
              <w:rPr>
                <w:rFonts w:ascii="Times New Roman" w:hAnsi="Times New Roman" w:cs="Times New Roman"/>
                <w:sz w:val="24"/>
                <w:szCs w:val="24"/>
              </w:rPr>
              <w:t>.</w:t>
            </w:r>
            <w:r>
              <w:rPr>
                <w:rStyle w:val="FootnoteReference"/>
                <w:rFonts w:ascii="Times New Roman" w:hAnsi="Times New Roman" w:cs="Times New Roman"/>
                <w:sz w:val="24"/>
                <w:szCs w:val="24"/>
              </w:rPr>
              <w:footnoteReference w:id="76"/>
            </w:r>
          </w:p>
        </w:tc>
        <w:tc>
          <w:tcPr>
            <w:tcW w:w="1985" w:type="dxa"/>
          </w:tcPr>
          <w:p w14:paraId="6F3759E8" w14:textId="77777777" w:rsidR="000D14A1" w:rsidRPr="000D14A1" w:rsidRDefault="000D14A1" w:rsidP="006A241D">
            <w:pPr>
              <w:pStyle w:val="ListParagraph"/>
              <w:numPr>
                <w:ilvl w:val="0"/>
                <w:numId w:val="12"/>
              </w:numPr>
              <w:spacing w:line="360" w:lineRule="auto"/>
              <w:jc w:val="both"/>
              <w:rPr>
                <w:rFonts w:ascii="Times New Roman" w:hAnsi="Times New Roman" w:cs="Times New Roman"/>
                <w:sz w:val="24"/>
                <w:szCs w:val="24"/>
              </w:rPr>
            </w:pPr>
            <w:proofErr w:type="spellStart"/>
            <w:r w:rsidRPr="000D14A1">
              <w:rPr>
                <w:rFonts w:ascii="Times New Roman" w:hAnsi="Times New Roman" w:cs="Times New Roman"/>
                <w:sz w:val="24"/>
                <w:szCs w:val="24"/>
              </w:rPr>
              <w:lastRenderedPageBreak/>
              <w:t>Keterjangkauan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lastRenderedPageBreak/>
              <w:t>harga</w:t>
            </w:r>
            <w:proofErr w:type="spellEnd"/>
            <w:r w:rsidRPr="000D14A1">
              <w:rPr>
                <w:rFonts w:ascii="Times New Roman" w:hAnsi="Times New Roman" w:cs="Times New Roman"/>
                <w:sz w:val="24"/>
                <w:szCs w:val="24"/>
              </w:rPr>
              <w:t>.</w:t>
            </w:r>
          </w:p>
          <w:p w14:paraId="398101CF" w14:textId="77777777" w:rsidR="000D14A1" w:rsidRPr="000D14A1" w:rsidRDefault="000D14A1" w:rsidP="006A241D">
            <w:pPr>
              <w:pStyle w:val="ListParagraph"/>
              <w:numPr>
                <w:ilvl w:val="0"/>
                <w:numId w:val="12"/>
              </w:numPr>
              <w:spacing w:line="360" w:lineRule="auto"/>
              <w:jc w:val="both"/>
              <w:rPr>
                <w:rFonts w:ascii="Times New Roman" w:hAnsi="Times New Roman" w:cs="Times New Roman"/>
                <w:sz w:val="24"/>
                <w:szCs w:val="24"/>
              </w:rPr>
            </w:pPr>
            <w:proofErr w:type="spellStart"/>
            <w:r w:rsidRPr="000D14A1">
              <w:rPr>
                <w:rFonts w:ascii="Times New Roman" w:hAnsi="Times New Roman" w:cs="Times New Roman"/>
                <w:sz w:val="24"/>
                <w:szCs w:val="24"/>
              </w:rPr>
              <w:t>Kesesuaian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harga</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dengan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kualitas</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produk</w:t>
            </w:r>
            <w:proofErr w:type="spellEnd"/>
            <w:r w:rsidRPr="000D14A1">
              <w:rPr>
                <w:rFonts w:ascii="Times New Roman" w:hAnsi="Times New Roman" w:cs="Times New Roman"/>
                <w:sz w:val="24"/>
                <w:szCs w:val="24"/>
              </w:rPr>
              <w:t>.</w:t>
            </w:r>
          </w:p>
          <w:p w14:paraId="252F24AA" w14:textId="77777777" w:rsidR="000D14A1" w:rsidRPr="000D14A1" w:rsidRDefault="000D14A1" w:rsidP="006A241D">
            <w:pPr>
              <w:pStyle w:val="ListParagraph"/>
              <w:numPr>
                <w:ilvl w:val="0"/>
                <w:numId w:val="12"/>
              </w:numPr>
              <w:spacing w:line="360" w:lineRule="auto"/>
              <w:jc w:val="both"/>
              <w:rPr>
                <w:rFonts w:ascii="Times New Roman" w:hAnsi="Times New Roman" w:cs="Times New Roman"/>
                <w:sz w:val="24"/>
                <w:szCs w:val="24"/>
              </w:rPr>
            </w:pPr>
            <w:r w:rsidRPr="000D14A1">
              <w:rPr>
                <w:rFonts w:ascii="Times New Roman" w:hAnsi="Times New Roman" w:cs="Times New Roman"/>
                <w:sz w:val="24"/>
                <w:szCs w:val="24"/>
              </w:rPr>
              <w:t xml:space="preserve">Daya </w:t>
            </w:r>
            <w:proofErr w:type="spellStart"/>
            <w:r w:rsidRPr="000D14A1">
              <w:rPr>
                <w:rFonts w:ascii="Times New Roman" w:hAnsi="Times New Roman" w:cs="Times New Roman"/>
                <w:sz w:val="24"/>
                <w:szCs w:val="24"/>
              </w:rPr>
              <w:t>saing</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harga</w:t>
            </w:r>
            <w:proofErr w:type="spellEnd"/>
            <w:r w:rsidRPr="000D14A1">
              <w:rPr>
                <w:rFonts w:ascii="Times New Roman" w:hAnsi="Times New Roman" w:cs="Times New Roman"/>
                <w:sz w:val="24"/>
                <w:szCs w:val="24"/>
              </w:rPr>
              <w:t>.</w:t>
            </w:r>
          </w:p>
          <w:p w14:paraId="04557596" w14:textId="7EE304D6" w:rsidR="00E137B3" w:rsidRDefault="000D14A1" w:rsidP="006A241D">
            <w:pPr>
              <w:pStyle w:val="ListParagraph"/>
              <w:numPr>
                <w:ilvl w:val="0"/>
                <w:numId w:val="12"/>
              </w:numPr>
              <w:spacing w:line="360" w:lineRule="auto"/>
              <w:jc w:val="both"/>
              <w:rPr>
                <w:rFonts w:ascii="Times New Roman" w:hAnsi="Times New Roman" w:cs="Times New Roman"/>
                <w:sz w:val="24"/>
                <w:szCs w:val="24"/>
              </w:rPr>
            </w:pPr>
            <w:proofErr w:type="spellStart"/>
            <w:r w:rsidRPr="000D14A1">
              <w:rPr>
                <w:rFonts w:ascii="Times New Roman" w:hAnsi="Times New Roman" w:cs="Times New Roman"/>
                <w:sz w:val="24"/>
                <w:szCs w:val="24"/>
              </w:rPr>
              <w:t>Kesesuaian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harga</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dengan</w:t>
            </w:r>
            <w:proofErr w:type="spellEnd"/>
            <w:r w:rsidRPr="000D14A1">
              <w:rPr>
                <w:rFonts w:ascii="Times New Roman" w:hAnsi="Times New Roman" w:cs="Times New Roman"/>
                <w:sz w:val="24"/>
                <w:szCs w:val="24"/>
              </w:rPr>
              <w:t xml:space="preserve"> </w:t>
            </w:r>
            <w:proofErr w:type="spellStart"/>
            <w:r w:rsidRPr="000D14A1">
              <w:rPr>
                <w:rFonts w:ascii="Times New Roman" w:hAnsi="Times New Roman" w:cs="Times New Roman"/>
                <w:sz w:val="24"/>
                <w:szCs w:val="24"/>
              </w:rPr>
              <w:t>manfaat</w:t>
            </w:r>
            <w:proofErr w:type="spellEnd"/>
            <w:r>
              <w:rPr>
                <w:rStyle w:val="FootnoteReference"/>
                <w:rFonts w:ascii="Times New Roman" w:hAnsi="Times New Roman" w:cs="Times New Roman"/>
                <w:sz w:val="24"/>
                <w:szCs w:val="24"/>
              </w:rPr>
              <w:footnoteReference w:id="77"/>
            </w:r>
          </w:p>
        </w:tc>
        <w:tc>
          <w:tcPr>
            <w:tcW w:w="850" w:type="dxa"/>
          </w:tcPr>
          <w:p w14:paraId="5D8CAFDE" w14:textId="530BA34D" w:rsidR="0007189F" w:rsidRDefault="004C4980"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Likert</w:t>
            </w:r>
          </w:p>
        </w:tc>
      </w:tr>
      <w:tr w:rsidR="006F45CF" w14:paraId="2FD60233" w14:textId="77777777" w:rsidTr="00FE0358">
        <w:tc>
          <w:tcPr>
            <w:tcW w:w="567" w:type="dxa"/>
          </w:tcPr>
          <w:p w14:paraId="34CBFC48" w14:textId="0C5E14C8" w:rsidR="0007189F" w:rsidRDefault="0007189F"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109A28F5" w14:textId="3AF26964" w:rsidR="0007189F" w:rsidRDefault="0007189F"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Label Halal (X3)</w:t>
            </w:r>
          </w:p>
        </w:tc>
        <w:tc>
          <w:tcPr>
            <w:tcW w:w="2976" w:type="dxa"/>
          </w:tcPr>
          <w:p w14:paraId="0521E778" w14:textId="2717C885" w:rsidR="0007189F" w:rsidRDefault="004C4980" w:rsidP="0007189F">
            <w:pPr>
              <w:pStyle w:val="ListParagraph"/>
              <w:spacing w:line="360" w:lineRule="auto"/>
              <w:ind w:left="0"/>
              <w:jc w:val="both"/>
              <w:rPr>
                <w:rFonts w:ascii="Times New Roman" w:hAnsi="Times New Roman" w:cs="Times New Roman"/>
                <w:sz w:val="24"/>
                <w:szCs w:val="24"/>
              </w:rPr>
            </w:pPr>
            <w:r w:rsidRPr="004C4980">
              <w:rPr>
                <w:rFonts w:ascii="Times New Roman" w:hAnsi="Times New Roman" w:cs="Times New Roman"/>
                <w:sz w:val="24"/>
                <w:szCs w:val="24"/>
              </w:rPr>
              <w:t xml:space="preserve">Label halal </w:t>
            </w:r>
            <w:proofErr w:type="spellStart"/>
            <w:r w:rsidRPr="004C4980">
              <w:rPr>
                <w:rFonts w:ascii="Times New Roman" w:hAnsi="Times New Roman" w:cs="Times New Roman"/>
                <w:sz w:val="24"/>
                <w:szCs w:val="24"/>
              </w:rPr>
              <w:t>adalah</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penanda</w:t>
            </w:r>
            <w:proofErr w:type="spellEnd"/>
            <w:r w:rsidRPr="004C4980">
              <w:rPr>
                <w:rFonts w:ascii="Times New Roman" w:hAnsi="Times New Roman" w:cs="Times New Roman"/>
                <w:sz w:val="24"/>
                <w:szCs w:val="24"/>
              </w:rPr>
              <w:t xml:space="preserve"> atau </w:t>
            </w:r>
            <w:proofErr w:type="spellStart"/>
            <w:r w:rsidRPr="004C4980">
              <w:rPr>
                <w:rFonts w:ascii="Times New Roman" w:hAnsi="Times New Roman" w:cs="Times New Roman"/>
                <w:sz w:val="24"/>
                <w:szCs w:val="24"/>
              </w:rPr>
              <w:t>bukti</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tertulis</w:t>
            </w:r>
            <w:proofErr w:type="spellEnd"/>
            <w:r w:rsidRPr="004C4980">
              <w:rPr>
                <w:rFonts w:ascii="Times New Roman" w:hAnsi="Times New Roman" w:cs="Times New Roman"/>
                <w:sz w:val="24"/>
                <w:szCs w:val="24"/>
              </w:rPr>
              <w:t xml:space="preserve"> yang </w:t>
            </w:r>
            <w:proofErr w:type="spellStart"/>
            <w:r w:rsidRPr="004C4980">
              <w:rPr>
                <w:rFonts w:ascii="Times New Roman" w:hAnsi="Times New Roman" w:cs="Times New Roman"/>
                <w:sz w:val="24"/>
                <w:szCs w:val="24"/>
              </w:rPr>
              <w:t>menunjukkan</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bahwa</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suatu</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produk</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memenuhi</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kriteria</w:t>
            </w:r>
            <w:proofErr w:type="spellEnd"/>
            <w:r w:rsidRPr="004C4980">
              <w:rPr>
                <w:rFonts w:ascii="Times New Roman" w:hAnsi="Times New Roman" w:cs="Times New Roman"/>
                <w:sz w:val="24"/>
                <w:szCs w:val="24"/>
              </w:rPr>
              <w:t xml:space="preserve"> halal.</w:t>
            </w:r>
            <w:r>
              <w:rPr>
                <w:rStyle w:val="FootnoteReference"/>
                <w:rFonts w:ascii="Times New Roman" w:hAnsi="Times New Roman" w:cs="Times New Roman"/>
                <w:sz w:val="24"/>
                <w:szCs w:val="24"/>
              </w:rPr>
              <w:footnoteReference w:id="78"/>
            </w:r>
          </w:p>
        </w:tc>
        <w:tc>
          <w:tcPr>
            <w:tcW w:w="1985" w:type="dxa"/>
          </w:tcPr>
          <w:p w14:paraId="603595EB" w14:textId="77777777" w:rsidR="0007189F" w:rsidRDefault="00325BDE" w:rsidP="006A241D">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Gambar</w:t>
            </w:r>
          </w:p>
          <w:p w14:paraId="2653F874" w14:textId="77777777" w:rsidR="00325BDE" w:rsidRDefault="00325BDE" w:rsidP="006A241D">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Tulisan</w:t>
            </w:r>
          </w:p>
          <w:p w14:paraId="433C92B0" w14:textId="77777777" w:rsidR="00325BDE" w:rsidRDefault="00325BDE" w:rsidP="006A241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Kombinasi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dan tulisan</w:t>
            </w:r>
          </w:p>
          <w:p w14:paraId="00B99D5F" w14:textId="3F3F7E20" w:rsidR="00325BDE" w:rsidRPr="00325BDE" w:rsidRDefault="00325BDE" w:rsidP="006A241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Menempel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kemasan</w:t>
            </w:r>
            <w:proofErr w:type="spellEnd"/>
            <w:r>
              <w:rPr>
                <w:rStyle w:val="FootnoteReference"/>
                <w:rFonts w:ascii="Times New Roman" w:hAnsi="Times New Roman" w:cs="Times New Roman"/>
                <w:sz w:val="24"/>
                <w:szCs w:val="24"/>
              </w:rPr>
              <w:footnoteReference w:id="79"/>
            </w:r>
          </w:p>
        </w:tc>
        <w:tc>
          <w:tcPr>
            <w:tcW w:w="850" w:type="dxa"/>
          </w:tcPr>
          <w:p w14:paraId="6BD6F085" w14:textId="34924A03" w:rsidR="0007189F" w:rsidRDefault="004C4980"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Likert</w:t>
            </w:r>
          </w:p>
        </w:tc>
      </w:tr>
      <w:tr w:rsidR="006F45CF" w14:paraId="63AAAFB3" w14:textId="77777777" w:rsidTr="00FE0358">
        <w:tc>
          <w:tcPr>
            <w:tcW w:w="567" w:type="dxa"/>
          </w:tcPr>
          <w:p w14:paraId="2D456415" w14:textId="317877C5" w:rsidR="0007189F" w:rsidRDefault="0007189F"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5A1D57BD" w14:textId="60145FDA" w:rsidR="0007189F" w:rsidRDefault="0007189F"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(Y)</w:t>
            </w:r>
          </w:p>
        </w:tc>
        <w:tc>
          <w:tcPr>
            <w:tcW w:w="2976" w:type="dxa"/>
          </w:tcPr>
          <w:p w14:paraId="32BBCCE5" w14:textId="617A16EB" w:rsidR="0007189F" w:rsidRDefault="004C4980" w:rsidP="0007189F">
            <w:pPr>
              <w:pStyle w:val="ListParagraph"/>
              <w:spacing w:line="360" w:lineRule="auto"/>
              <w:ind w:left="0"/>
              <w:jc w:val="both"/>
              <w:rPr>
                <w:rFonts w:ascii="Times New Roman" w:hAnsi="Times New Roman" w:cs="Times New Roman"/>
                <w:sz w:val="24"/>
                <w:szCs w:val="24"/>
              </w:rPr>
            </w:pPr>
            <w:r w:rsidRPr="004C4980">
              <w:rPr>
                <w:rFonts w:ascii="Times New Roman" w:hAnsi="Times New Roman" w:cs="Times New Roman"/>
                <w:sz w:val="24"/>
                <w:szCs w:val="24"/>
              </w:rPr>
              <w:lastRenderedPageBreak/>
              <w:t xml:space="preserve">Keputusan </w:t>
            </w:r>
            <w:proofErr w:type="spellStart"/>
            <w:r w:rsidRPr="004C4980">
              <w:rPr>
                <w:rFonts w:ascii="Times New Roman" w:hAnsi="Times New Roman" w:cs="Times New Roman"/>
                <w:sz w:val="24"/>
                <w:szCs w:val="24"/>
              </w:rPr>
              <w:t>pembelian</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dapat</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diartikan</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sebagai</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pilihan</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konsumen</w:t>
            </w:r>
            <w:proofErr w:type="spellEnd"/>
            <w:r w:rsidRPr="004C4980">
              <w:rPr>
                <w:rFonts w:ascii="Times New Roman" w:hAnsi="Times New Roman" w:cs="Times New Roman"/>
                <w:sz w:val="24"/>
                <w:szCs w:val="24"/>
              </w:rPr>
              <w:t xml:space="preserve"> untuk </w:t>
            </w:r>
            <w:proofErr w:type="spellStart"/>
            <w:r w:rsidRPr="004C4980">
              <w:rPr>
                <w:rFonts w:ascii="Times New Roman" w:hAnsi="Times New Roman" w:cs="Times New Roman"/>
                <w:sz w:val="24"/>
                <w:szCs w:val="24"/>
              </w:rPr>
              <w:t>membeli</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suatu</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produk</w:t>
            </w:r>
            <w:proofErr w:type="spellEnd"/>
            <w:r w:rsidRPr="004C4980">
              <w:rPr>
                <w:rFonts w:ascii="Times New Roman" w:hAnsi="Times New Roman" w:cs="Times New Roman"/>
                <w:sz w:val="24"/>
                <w:szCs w:val="24"/>
              </w:rPr>
              <w:t xml:space="preserve">, yang </w:t>
            </w:r>
            <w:proofErr w:type="spellStart"/>
            <w:r w:rsidRPr="004C4980">
              <w:rPr>
                <w:rFonts w:ascii="Times New Roman" w:hAnsi="Times New Roman" w:cs="Times New Roman"/>
                <w:sz w:val="24"/>
                <w:szCs w:val="24"/>
              </w:rPr>
              <w:lastRenderedPageBreak/>
              <w:t>didasarkan</w:t>
            </w:r>
            <w:proofErr w:type="spellEnd"/>
            <w:r w:rsidRPr="004C4980">
              <w:rPr>
                <w:rFonts w:ascii="Times New Roman" w:hAnsi="Times New Roman" w:cs="Times New Roman"/>
                <w:sz w:val="24"/>
                <w:szCs w:val="24"/>
              </w:rPr>
              <w:t xml:space="preserve"> pada </w:t>
            </w:r>
            <w:proofErr w:type="spellStart"/>
            <w:r w:rsidRPr="004C4980">
              <w:rPr>
                <w:rFonts w:ascii="Times New Roman" w:hAnsi="Times New Roman" w:cs="Times New Roman"/>
                <w:sz w:val="24"/>
                <w:szCs w:val="24"/>
              </w:rPr>
              <w:t>niat</w:t>
            </w:r>
            <w:proofErr w:type="spellEnd"/>
            <w:r w:rsidRPr="004C4980">
              <w:rPr>
                <w:rFonts w:ascii="Times New Roman" w:hAnsi="Times New Roman" w:cs="Times New Roman"/>
                <w:sz w:val="24"/>
                <w:szCs w:val="24"/>
              </w:rPr>
              <w:t xml:space="preserve"> untuk </w:t>
            </w:r>
            <w:proofErr w:type="spellStart"/>
            <w:r w:rsidRPr="004C4980">
              <w:rPr>
                <w:rFonts w:ascii="Times New Roman" w:hAnsi="Times New Roman" w:cs="Times New Roman"/>
                <w:sz w:val="24"/>
                <w:szCs w:val="24"/>
              </w:rPr>
              <w:t>melakukan</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pembelian</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melalui</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serangkaian</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tahap</w:t>
            </w:r>
            <w:proofErr w:type="spellEnd"/>
            <w:r w:rsidRPr="004C4980">
              <w:rPr>
                <w:rFonts w:ascii="Times New Roman" w:hAnsi="Times New Roman" w:cs="Times New Roman"/>
                <w:sz w:val="24"/>
                <w:szCs w:val="24"/>
              </w:rPr>
              <w:t xml:space="preserve"> </w:t>
            </w:r>
            <w:proofErr w:type="spellStart"/>
            <w:r w:rsidRPr="004C4980">
              <w:rPr>
                <w:rFonts w:ascii="Times New Roman" w:hAnsi="Times New Roman" w:cs="Times New Roman"/>
                <w:sz w:val="24"/>
                <w:szCs w:val="24"/>
              </w:rPr>
              <w:t>tertentu</w:t>
            </w:r>
            <w:proofErr w:type="spellEnd"/>
            <w:r w:rsidRPr="004C4980">
              <w:rPr>
                <w:rFonts w:ascii="Times New Roman" w:hAnsi="Times New Roman" w:cs="Times New Roman"/>
                <w:sz w:val="24"/>
                <w:szCs w:val="24"/>
              </w:rPr>
              <w:t>.</w:t>
            </w:r>
            <w:r>
              <w:rPr>
                <w:rStyle w:val="FootnoteReference"/>
                <w:rFonts w:ascii="Times New Roman" w:hAnsi="Times New Roman" w:cs="Times New Roman"/>
                <w:sz w:val="24"/>
                <w:szCs w:val="24"/>
              </w:rPr>
              <w:footnoteReference w:id="80"/>
            </w:r>
          </w:p>
        </w:tc>
        <w:tc>
          <w:tcPr>
            <w:tcW w:w="1985" w:type="dxa"/>
          </w:tcPr>
          <w:p w14:paraId="79163B6B" w14:textId="77777777" w:rsidR="0007189F" w:rsidRDefault="00325BDE" w:rsidP="006A241D">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p>
          <w:p w14:paraId="762966C2" w14:textId="77777777" w:rsidR="00325BDE" w:rsidRDefault="00325BDE" w:rsidP="006A241D">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p>
          <w:p w14:paraId="3F0DB92C" w14:textId="77777777" w:rsidR="00325BDE" w:rsidRDefault="00325BDE" w:rsidP="006A241D">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penyalur</w:t>
            </w:r>
            <w:proofErr w:type="spellEnd"/>
          </w:p>
          <w:p w14:paraId="43E7F2D9" w14:textId="77777777" w:rsidR="00325BDE" w:rsidRDefault="00325BDE" w:rsidP="006A241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pembelian</w:t>
            </w:r>
            <w:proofErr w:type="spellEnd"/>
          </w:p>
          <w:p w14:paraId="728741C4" w14:textId="77777777" w:rsidR="00325BDE" w:rsidRDefault="00325BDE" w:rsidP="006A241D">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p>
          <w:p w14:paraId="69B041DC" w14:textId="09488B73" w:rsidR="00325BDE" w:rsidRDefault="00325BDE" w:rsidP="006A241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pembayaran</w:t>
            </w:r>
            <w:proofErr w:type="spellEnd"/>
            <w:r>
              <w:rPr>
                <w:rStyle w:val="FootnoteReference"/>
                <w:rFonts w:ascii="Times New Roman" w:hAnsi="Times New Roman" w:cs="Times New Roman"/>
                <w:sz w:val="24"/>
                <w:szCs w:val="24"/>
              </w:rPr>
              <w:footnoteReference w:id="81"/>
            </w:r>
          </w:p>
        </w:tc>
        <w:tc>
          <w:tcPr>
            <w:tcW w:w="850" w:type="dxa"/>
          </w:tcPr>
          <w:p w14:paraId="29DB7881" w14:textId="51540688" w:rsidR="0007189F" w:rsidRDefault="004C4980" w:rsidP="000718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Likert</w:t>
            </w:r>
          </w:p>
        </w:tc>
      </w:tr>
    </w:tbl>
    <w:p w14:paraId="5262F1CC" w14:textId="77777777" w:rsidR="0007189F" w:rsidRDefault="0007189F" w:rsidP="0007189F">
      <w:pPr>
        <w:pStyle w:val="ListParagraph"/>
        <w:spacing w:line="360" w:lineRule="auto"/>
        <w:ind w:left="1778"/>
        <w:jc w:val="both"/>
        <w:rPr>
          <w:rFonts w:ascii="Times New Roman" w:hAnsi="Times New Roman" w:cs="Times New Roman"/>
          <w:sz w:val="24"/>
          <w:szCs w:val="24"/>
        </w:rPr>
      </w:pPr>
    </w:p>
    <w:p w14:paraId="19235FAD" w14:textId="0877B4BB" w:rsidR="0007189F" w:rsidRPr="003776FC" w:rsidRDefault="0007189F" w:rsidP="003776FC">
      <w:pPr>
        <w:pStyle w:val="Heading3"/>
        <w:numPr>
          <w:ilvl w:val="0"/>
          <w:numId w:val="28"/>
        </w:numPr>
        <w:spacing w:before="0" w:line="360" w:lineRule="auto"/>
        <w:ind w:left="502"/>
        <w:rPr>
          <w:rFonts w:ascii="Times New Roman" w:hAnsi="Times New Roman" w:cs="Times New Roman"/>
          <w:b/>
          <w:bCs/>
          <w:color w:val="000000" w:themeColor="text1"/>
        </w:rPr>
      </w:pPr>
      <w:bookmarkStart w:id="81" w:name="_Toc186785537"/>
      <w:r w:rsidRPr="003776FC">
        <w:rPr>
          <w:rFonts w:ascii="Times New Roman" w:hAnsi="Times New Roman" w:cs="Times New Roman"/>
          <w:b/>
          <w:bCs/>
          <w:color w:val="000000" w:themeColor="text1"/>
        </w:rPr>
        <w:t xml:space="preserve">Skala </w:t>
      </w:r>
      <w:proofErr w:type="spellStart"/>
      <w:r w:rsidRPr="003776FC">
        <w:rPr>
          <w:rFonts w:ascii="Times New Roman" w:hAnsi="Times New Roman" w:cs="Times New Roman"/>
          <w:b/>
          <w:bCs/>
          <w:color w:val="000000" w:themeColor="text1"/>
        </w:rPr>
        <w:t>Pengukuran</w:t>
      </w:r>
      <w:bookmarkEnd w:id="81"/>
      <w:proofErr w:type="spellEnd"/>
    </w:p>
    <w:p w14:paraId="48CC5EBB" w14:textId="576EA38A" w:rsidR="00612A9C" w:rsidRPr="00FE0358" w:rsidRDefault="004C4980" w:rsidP="003776FC">
      <w:pPr>
        <w:spacing w:after="0" w:line="360" w:lineRule="auto"/>
        <w:ind w:left="709" w:firstLine="414"/>
        <w:jc w:val="both"/>
        <w:rPr>
          <w:rFonts w:ascii="Times New Roman" w:hAnsi="Times New Roman" w:cs="Times New Roman"/>
          <w:sz w:val="24"/>
          <w:szCs w:val="24"/>
        </w:rPr>
      </w:pPr>
      <w:r w:rsidRPr="00FE0358">
        <w:rPr>
          <w:rFonts w:ascii="Times New Roman" w:hAnsi="Times New Roman" w:cs="Times New Roman"/>
          <w:sz w:val="24"/>
          <w:szCs w:val="24"/>
        </w:rPr>
        <w:t xml:space="preserve">Dalam </w:t>
      </w:r>
      <w:proofErr w:type="spellStart"/>
      <w:r w:rsidRPr="00FE0358">
        <w:rPr>
          <w:rFonts w:ascii="Times New Roman" w:hAnsi="Times New Roman" w:cs="Times New Roman"/>
          <w:sz w:val="24"/>
          <w:szCs w:val="24"/>
        </w:rPr>
        <w:t>penelitian</w:t>
      </w:r>
      <w:proofErr w:type="spellEnd"/>
      <w:r w:rsidRPr="00FE0358">
        <w:rPr>
          <w:rFonts w:ascii="Times New Roman" w:hAnsi="Times New Roman" w:cs="Times New Roman"/>
          <w:sz w:val="24"/>
          <w:szCs w:val="24"/>
        </w:rPr>
        <w:t xml:space="preserve"> ini, </w:t>
      </w:r>
      <w:proofErr w:type="spellStart"/>
      <w:r w:rsidRPr="00FE0358">
        <w:rPr>
          <w:rFonts w:ascii="Times New Roman" w:hAnsi="Times New Roman" w:cs="Times New Roman"/>
          <w:sz w:val="24"/>
          <w:szCs w:val="24"/>
        </w:rPr>
        <w:t>peneliti</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menggunakan</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skala</w:t>
      </w:r>
      <w:proofErr w:type="spellEnd"/>
      <w:r w:rsidRPr="00FE0358">
        <w:rPr>
          <w:rFonts w:ascii="Times New Roman" w:hAnsi="Times New Roman" w:cs="Times New Roman"/>
          <w:sz w:val="24"/>
          <w:szCs w:val="24"/>
        </w:rPr>
        <w:t xml:space="preserve"> </w:t>
      </w:r>
      <w:proofErr w:type="spellStart"/>
      <w:r w:rsidRPr="00FE0358">
        <w:rPr>
          <w:rFonts w:ascii="Times New Roman" w:hAnsi="Times New Roman" w:cs="Times New Roman"/>
          <w:sz w:val="24"/>
          <w:szCs w:val="24"/>
        </w:rPr>
        <w:t>likert</w:t>
      </w:r>
      <w:proofErr w:type="spellEnd"/>
      <w:r w:rsidRPr="00FE0358">
        <w:rPr>
          <w:rFonts w:ascii="Times New Roman" w:hAnsi="Times New Roman" w:cs="Times New Roman"/>
          <w:sz w:val="24"/>
          <w:szCs w:val="24"/>
        </w:rPr>
        <w:t xml:space="preserve">. </w:t>
      </w:r>
      <w:r w:rsidR="004C59CB" w:rsidRPr="00FE0358">
        <w:rPr>
          <w:rFonts w:ascii="Times New Roman" w:hAnsi="Times New Roman" w:cs="Times New Roman"/>
          <w:sz w:val="24"/>
          <w:szCs w:val="24"/>
        </w:rPr>
        <w:t xml:space="preserve">Skala Likert </w:t>
      </w:r>
      <w:proofErr w:type="spellStart"/>
      <w:r w:rsidR="004C59CB" w:rsidRPr="00FE0358">
        <w:rPr>
          <w:rFonts w:ascii="Times New Roman" w:hAnsi="Times New Roman" w:cs="Times New Roman"/>
          <w:sz w:val="24"/>
          <w:szCs w:val="24"/>
        </w:rPr>
        <w:t>menggunakan</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sejumlah</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pertanyaan</w:t>
      </w:r>
      <w:proofErr w:type="spellEnd"/>
      <w:r w:rsidR="004C59CB" w:rsidRPr="00FE0358">
        <w:rPr>
          <w:rFonts w:ascii="Times New Roman" w:hAnsi="Times New Roman" w:cs="Times New Roman"/>
          <w:sz w:val="24"/>
          <w:szCs w:val="24"/>
        </w:rPr>
        <w:t xml:space="preserve"> untuk </w:t>
      </w:r>
      <w:proofErr w:type="spellStart"/>
      <w:r w:rsidR="004C59CB" w:rsidRPr="00FE0358">
        <w:rPr>
          <w:rFonts w:ascii="Times New Roman" w:hAnsi="Times New Roman" w:cs="Times New Roman"/>
          <w:sz w:val="24"/>
          <w:szCs w:val="24"/>
        </w:rPr>
        <w:t>mengukur</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perilaku</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individu</w:t>
      </w:r>
      <w:proofErr w:type="spellEnd"/>
      <w:r w:rsidR="004C59CB" w:rsidRPr="00FE0358">
        <w:rPr>
          <w:rFonts w:ascii="Times New Roman" w:hAnsi="Times New Roman" w:cs="Times New Roman"/>
          <w:sz w:val="24"/>
          <w:szCs w:val="24"/>
        </w:rPr>
        <w:t xml:space="preserve">, di mana </w:t>
      </w:r>
      <w:proofErr w:type="spellStart"/>
      <w:r w:rsidR="004C59CB" w:rsidRPr="00FE0358">
        <w:rPr>
          <w:rFonts w:ascii="Times New Roman" w:hAnsi="Times New Roman" w:cs="Times New Roman"/>
          <w:sz w:val="24"/>
          <w:szCs w:val="24"/>
        </w:rPr>
        <w:t>responden</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memberikan</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jawaban</w:t>
      </w:r>
      <w:proofErr w:type="spellEnd"/>
      <w:r w:rsidR="004C59CB" w:rsidRPr="00FE0358">
        <w:rPr>
          <w:rFonts w:ascii="Times New Roman" w:hAnsi="Times New Roman" w:cs="Times New Roman"/>
          <w:sz w:val="24"/>
          <w:szCs w:val="24"/>
        </w:rPr>
        <w:t xml:space="preserve"> pada 5 </w:t>
      </w:r>
      <w:proofErr w:type="spellStart"/>
      <w:r w:rsidR="004C59CB" w:rsidRPr="00FE0358">
        <w:rPr>
          <w:rFonts w:ascii="Times New Roman" w:hAnsi="Times New Roman" w:cs="Times New Roman"/>
          <w:sz w:val="24"/>
          <w:szCs w:val="24"/>
        </w:rPr>
        <w:t>poin</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pilihan</w:t>
      </w:r>
      <w:proofErr w:type="spellEnd"/>
      <w:r w:rsidR="004C59CB" w:rsidRPr="00FE0358">
        <w:rPr>
          <w:rFonts w:ascii="Times New Roman" w:hAnsi="Times New Roman" w:cs="Times New Roman"/>
          <w:sz w:val="24"/>
          <w:szCs w:val="24"/>
        </w:rPr>
        <w:t xml:space="preserve"> untuk setiap </w:t>
      </w:r>
      <w:proofErr w:type="spellStart"/>
      <w:r w:rsidR="004C59CB" w:rsidRPr="00FE0358">
        <w:rPr>
          <w:rFonts w:ascii="Times New Roman" w:hAnsi="Times New Roman" w:cs="Times New Roman"/>
          <w:sz w:val="24"/>
          <w:szCs w:val="24"/>
        </w:rPr>
        <w:t>pertanyaan</w:t>
      </w:r>
      <w:proofErr w:type="spellEnd"/>
      <w:r w:rsidR="004C59CB" w:rsidRPr="00FE0358">
        <w:rPr>
          <w:rFonts w:ascii="Times New Roman" w:hAnsi="Times New Roman" w:cs="Times New Roman"/>
          <w:sz w:val="24"/>
          <w:szCs w:val="24"/>
        </w:rPr>
        <w:t xml:space="preserve">: sangat </w:t>
      </w:r>
      <w:proofErr w:type="spellStart"/>
      <w:r w:rsidR="004C59CB" w:rsidRPr="00FE0358">
        <w:rPr>
          <w:rFonts w:ascii="Times New Roman" w:hAnsi="Times New Roman" w:cs="Times New Roman"/>
          <w:sz w:val="24"/>
          <w:szCs w:val="24"/>
        </w:rPr>
        <w:t>setuju</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setuju</w:t>
      </w:r>
      <w:proofErr w:type="spellEnd"/>
      <w:r w:rsidR="004C59CB" w:rsidRPr="00FE0358">
        <w:rPr>
          <w:rFonts w:ascii="Times New Roman" w:hAnsi="Times New Roman" w:cs="Times New Roman"/>
          <w:sz w:val="24"/>
          <w:szCs w:val="24"/>
        </w:rPr>
        <w:t xml:space="preserve">, </w:t>
      </w:r>
      <w:proofErr w:type="spellStart"/>
      <w:r w:rsidR="004C59CB" w:rsidRPr="00FE0358">
        <w:rPr>
          <w:rFonts w:ascii="Times New Roman" w:hAnsi="Times New Roman" w:cs="Times New Roman"/>
          <w:sz w:val="24"/>
          <w:szCs w:val="24"/>
        </w:rPr>
        <w:t>netral</w:t>
      </w:r>
      <w:proofErr w:type="spellEnd"/>
      <w:r w:rsidR="004C59CB" w:rsidRPr="00FE0358">
        <w:rPr>
          <w:rFonts w:ascii="Times New Roman" w:hAnsi="Times New Roman" w:cs="Times New Roman"/>
          <w:sz w:val="24"/>
          <w:szCs w:val="24"/>
        </w:rPr>
        <w:t xml:space="preserve">, tidak </w:t>
      </w:r>
      <w:proofErr w:type="spellStart"/>
      <w:r w:rsidR="004C59CB" w:rsidRPr="00FE0358">
        <w:rPr>
          <w:rFonts w:ascii="Times New Roman" w:hAnsi="Times New Roman" w:cs="Times New Roman"/>
          <w:sz w:val="24"/>
          <w:szCs w:val="24"/>
        </w:rPr>
        <w:t>setuju</w:t>
      </w:r>
      <w:proofErr w:type="spellEnd"/>
      <w:r w:rsidR="004C59CB" w:rsidRPr="00FE0358">
        <w:rPr>
          <w:rFonts w:ascii="Times New Roman" w:hAnsi="Times New Roman" w:cs="Times New Roman"/>
          <w:sz w:val="24"/>
          <w:szCs w:val="24"/>
        </w:rPr>
        <w:t xml:space="preserve">, dan sangat tidak </w:t>
      </w:r>
      <w:proofErr w:type="spellStart"/>
      <w:r w:rsidR="004C59CB" w:rsidRPr="00FE0358">
        <w:rPr>
          <w:rFonts w:ascii="Times New Roman" w:hAnsi="Times New Roman" w:cs="Times New Roman"/>
          <w:sz w:val="24"/>
          <w:szCs w:val="24"/>
        </w:rPr>
        <w:t>setuju</w:t>
      </w:r>
      <w:proofErr w:type="spellEnd"/>
      <w:r w:rsidR="004C59CB" w:rsidRPr="00FE0358">
        <w:rPr>
          <w:rFonts w:ascii="Times New Roman" w:hAnsi="Times New Roman" w:cs="Times New Roman"/>
          <w:sz w:val="24"/>
          <w:szCs w:val="24"/>
        </w:rPr>
        <w:t>.</w:t>
      </w:r>
      <w:r w:rsidR="004C59CB">
        <w:rPr>
          <w:rStyle w:val="FootnoteReference"/>
          <w:rFonts w:ascii="Times New Roman" w:hAnsi="Times New Roman" w:cs="Times New Roman"/>
          <w:sz w:val="24"/>
          <w:szCs w:val="24"/>
        </w:rPr>
        <w:footnoteReference w:id="82"/>
      </w:r>
    </w:p>
    <w:p w14:paraId="6EFC2595" w14:textId="3AFE10C9" w:rsidR="006B7792" w:rsidRPr="006B7792" w:rsidRDefault="006B7792" w:rsidP="006B7792">
      <w:pPr>
        <w:pStyle w:val="Caption"/>
        <w:jc w:val="center"/>
        <w:rPr>
          <w:rFonts w:ascii="Times New Roman" w:hAnsi="Times New Roman" w:cs="Times New Roman"/>
          <w:b/>
          <w:bCs/>
          <w:i w:val="0"/>
          <w:iCs w:val="0"/>
          <w:color w:val="171717" w:themeColor="background2" w:themeShade="1A"/>
          <w:sz w:val="24"/>
          <w:szCs w:val="24"/>
        </w:rPr>
      </w:pPr>
      <w:bookmarkStart w:id="82" w:name="_Toc186790108"/>
      <w:r w:rsidRPr="006B7792">
        <w:rPr>
          <w:rFonts w:ascii="Times New Roman" w:hAnsi="Times New Roman" w:cs="Times New Roman"/>
          <w:b/>
          <w:bCs/>
          <w:i w:val="0"/>
          <w:iCs w:val="0"/>
          <w:color w:val="171717" w:themeColor="background2" w:themeShade="1A"/>
          <w:sz w:val="24"/>
          <w:szCs w:val="24"/>
        </w:rPr>
        <w:t xml:space="preserve">Tabel 3. </w:t>
      </w:r>
      <w:r w:rsidRPr="006B7792">
        <w:rPr>
          <w:rFonts w:ascii="Times New Roman" w:hAnsi="Times New Roman" w:cs="Times New Roman"/>
          <w:b/>
          <w:bCs/>
          <w:i w:val="0"/>
          <w:iCs w:val="0"/>
          <w:color w:val="171717" w:themeColor="background2" w:themeShade="1A"/>
          <w:sz w:val="24"/>
          <w:szCs w:val="24"/>
        </w:rPr>
        <w:fldChar w:fldCharType="begin"/>
      </w:r>
      <w:r w:rsidRPr="006B7792">
        <w:rPr>
          <w:rFonts w:ascii="Times New Roman" w:hAnsi="Times New Roman" w:cs="Times New Roman"/>
          <w:b/>
          <w:bCs/>
          <w:i w:val="0"/>
          <w:iCs w:val="0"/>
          <w:color w:val="171717" w:themeColor="background2" w:themeShade="1A"/>
          <w:sz w:val="24"/>
          <w:szCs w:val="24"/>
        </w:rPr>
        <w:instrText xml:space="preserve"> SEQ Tabel_3._ \* ARABIC </w:instrText>
      </w:r>
      <w:r w:rsidRPr="006B7792">
        <w:rPr>
          <w:rFonts w:ascii="Times New Roman" w:hAnsi="Times New Roman" w:cs="Times New Roman"/>
          <w:b/>
          <w:bCs/>
          <w:i w:val="0"/>
          <w:iCs w:val="0"/>
          <w:color w:val="171717" w:themeColor="background2" w:themeShade="1A"/>
          <w:sz w:val="24"/>
          <w:szCs w:val="24"/>
        </w:rPr>
        <w:fldChar w:fldCharType="separate"/>
      </w:r>
      <w:r w:rsidRPr="006B7792">
        <w:rPr>
          <w:rFonts w:ascii="Times New Roman" w:hAnsi="Times New Roman" w:cs="Times New Roman"/>
          <w:b/>
          <w:bCs/>
          <w:i w:val="0"/>
          <w:iCs w:val="0"/>
          <w:noProof/>
          <w:color w:val="171717" w:themeColor="background2" w:themeShade="1A"/>
          <w:sz w:val="24"/>
          <w:szCs w:val="24"/>
        </w:rPr>
        <w:t>2</w:t>
      </w:r>
      <w:bookmarkEnd w:id="82"/>
      <w:r w:rsidRPr="006B7792">
        <w:rPr>
          <w:rFonts w:ascii="Times New Roman" w:hAnsi="Times New Roman" w:cs="Times New Roman"/>
          <w:b/>
          <w:bCs/>
          <w:i w:val="0"/>
          <w:iCs w:val="0"/>
          <w:color w:val="171717" w:themeColor="background2" w:themeShade="1A"/>
          <w:sz w:val="24"/>
          <w:szCs w:val="24"/>
        </w:rPr>
        <w:fldChar w:fldCharType="end"/>
      </w:r>
    </w:p>
    <w:p w14:paraId="614A66D5" w14:textId="6F24B9E3" w:rsidR="00FE0358" w:rsidRPr="006B7792" w:rsidRDefault="006B7792" w:rsidP="006B7792">
      <w:pPr>
        <w:pStyle w:val="Caption"/>
        <w:jc w:val="center"/>
        <w:rPr>
          <w:rFonts w:ascii="Times New Roman" w:hAnsi="Times New Roman" w:cs="Times New Roman"/>
          <w:b/>
          <w:bCs/>
          <w:i w:val="0"/>
          <w:iCs w:val="0"/>
          <w:color w:val="171717" w:themeColor="background2" w:themeShade="1A"/>
          <w:sz w:val="24"/>
          <w:szCs w:val="24"/>
        </w:rPr>
      </w:pPr>
      <w:r w:rsidRPr="006B7792">
        <w:rPr>
          <w:rFonts w:ascii="Times New Roman" w:hAnsi="Times New Roman" w:cs="Times New Roman"/>
          <w:b/>
          <w:bCs/>
          <w:i w:val="0"/>
          <w:iCs w:val="0"/>
          <w:color w:val="171717" w:themeColor="background2" w:themeShade="1A"/>
          <w:sz w:val="24"/>
          <w:szCs w:val="24"/>
        </w:rPr>
        <w:t xml:space="preserve">Tabel </w:t>
      </w:r>
      <w:proofErr w:type="spellStart"/>
      <w:r w:rsidRPr="006B7792">
        <w:rPr>
          <w:rFonts w:ascii="Times New Roman" w:hAnsi="Times New Roman" w:cs="Times New Roman"/>
          <w:b/>
          <w:bCs/>
          <w:i w:val="0"/>
          <w:iCs w:val="0"/>
          <w:color w:val="171717" w:themeColor="background2" w:themeShade="1A"/>
          <w:sz w:val="24"/>
          <w:szCs w:val="24"/>
        </w:rPr>
        <w:t>Skore</w:t>
      </w:r>
      <w:proofErr w:type="spellEnd"/>
      <w:r w:rsidRPr="006B7792">
        <w:rPr>
          <w:rFonts w:ascii="Times New Roman" w:hAnsi="Times New Roman" w:cs="Times New Roman"/>
          <w:b/>
          <w:bCs/>
          <w:i w:val="0"/>
          <w:iCs w:val="0"/>
          <w:color w:val="171717" w:themeColor="background2" w:themeShade="1A"/>
          <w:sz w:val="24"/>
          <w:szCs w:val="24"/>
        </w:rPr>
        <w:t xml:space="preserve"> Skala Likert</w:t>
      </w:r>
    </w:p>
    <w:tbl>
      <w:tblPr>
        <w:tblStyle w:val="TableGrid"/>
        <w:tblW w:w="0" w:type="auto"/>
        <w:tblInd w:w="1384" w:type="dxa"/>
        <w:tblLook w:val="04A0" w:firstRow="1" w:lastRow="0" w:firstColumn="1" w:lastColumn="0" w:noHBand="0" w:noVBand="1"/>
      </w:tblPr>
      <w:tblGrid>
        <w:gridCol w:w="1701"/>
        <w:gridCol w:w="4111"/>
      </w:tblGrid>
      <w:tr w:rsidR="009B7173" w14:paraId="5760487B" w14:textId="77777777" w:rsidTr="00FE0358">
        <w:tc>
          <w:tcPr>
            <w:tcW w:w="1701" w:type="dxa"/>
          </w:tcPr>
          <w:p w14:paraId="6EAE9D87" w14:textId="008B3CF0" w:rsidR="009B7173" w:rsidRDefault="009B7173"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111" w:type="dxa"/>
          </w:tcPr>
          <w:p w14:paraId="3BDE39E8" w14:textId="475E04F9" w:rsidR="009B7173" w:rsidRDefault="009B7173" w:rsidP="009B7173">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Jawaban</w:t>
            </w:r>
            <w:proofErr w:type="spellEnd"/>
          </w:p>
        </w:tc>
      </w:tr>
      <w:tr w:rsidR="009B7173" w14:paraId="6E379669" w14:textId="77777777" w:rsidTr="00FE0358">
        <w:tc>
          <w:tcPr>
            <w:tcW w:w="1701" w:type="dxa"/>
          </w:tcPr>
          <w:p w14:paraId="23C9704D" w14:textId="5F43B965" w:rsidR="009B7173" w:rsidRDefault="009B7173"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14:paraId="01E5F6BE" w14:textId="4433B1B3" w:rsidR="009B7173" w:rsidRDefault="009B7173"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Tidak </w:t>
            </w:r>
            <w:proofErr w:type="spellStart"/>
            <w:r>
              <w:rPr>
                <w:rFonts w:ascii="Times New Roman" w:hAnsi="Times New Roman" w:cs="Times New Roman"/>
                <w:sz w:val="24"/>
                <w:szCs w:val="24"/>
              </w:rPr>
              <w:t>Setuju</w:t>
            </w:r>
            <w:proofErr w:type="spellEnd"/>
          </w:p>
        </w:tc>
      </w:tr>
      <w:tr w:rsidR="009B7173" w14:paraId="18CF38A4" w14:textId="77777777" w:rsidTr="00FE0358">
        <w:tc>
          <w:tcPr>
            <w:tcW w:w="1701" w:type="dxa"/>
          </w:tcPr>
          <w:p w14:paraId="65922D9C" w14:textId="734EC835" w:rsidR="009B7173" w:rsidRDefault="009B7173"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tcPr>
          <w:p w14:paraId="33ECA6FE" w14:textId="364D143E" w:rsidR="009B7173" w:rsidRDefault="009B7173"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Setuju</w:t>
            </w:r>
            <w:proofErr w:type="spellEnd"/>
          </w:p>
        </w:tc>
      </w:tr>
      <w:tr w:rsidR="00666445" w14:paraId="2D17B86D" w14:textId="77777777" w:rsidTr="00FE0358">
        <w:tc>
          <w:tcPr>
            <w:tcW w:w="1701" w:type="dxa"/>
          </w:tcPr>
          <w:p w14:paraId="07D3E8D0" w14:textId="7AD034E0" w:rsidR="00666445" w:rsidRDefault="00666445"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111" w:type="dxa"/>
          </w:tcPr>
          <w:p w14:paraId="67972949" w14:textId="448DB5C3" w:rsidR="00666445" w:rsidRDefault="00277548" w:rsidP="009B7173">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p>
        </w:tc>
      </w:tr>
      <w:tr w:rsidR="009B7173" w14:paraId="16495429" w14:textId="77777777" w:rsidTr="00FE0358">
        <w:tc>
          <w:tcPr>
            <w:tcW w:w="1701" w:type="dxa"/>
          </w:tcPr>
          <w:p w14:paraId="399AACF5" w14:textId="53BE5F75" w:rsidR="009B7173" w:rsidRDefault="00666445"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9B7173">
              <w:rPr>
                <w:rFonts w:ascii="Times New Roman" w:hAnsi="Times New Roman" w:cs="Times New Roman"/>
                <w:sz w:val="24"/>
                <w:szCs w:val="24"/>
              </w:rPr>
              <w:t>,</w:t>
            </w:r>
          </w:p>
        </w:tc>
        <w:tc>
          <w:tcPr>
            <w:tcW w:w="4111" w:type="dxa"/>
          </w:tcPr>
          <w:p w14:paraId="7DEA0832" w14:textId="1C54C226" w:rsidR="009B7173" w:rsidRDefault="009B7173" w:rsidP="009B7173">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p>
        </w:tc>
      </w:tr>
      <w:tr w:rsidR="009B7173" w14:paraId="439F8A2A" w14:textId="77777777" w:rsidTr="00FE0358">
        <w:tc>
          <w:tcPr>
            <w:tcW w:w="1701" w:type="dxa"/>
          </w:tcPr>
          <w:p w14:paraId="162E7540" w14:textId="27A9B75B" w:rsidR="009B7173" w:rsidRDefault="00666445"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9B7173">
              <w:rPr>
                <w:rFonts w:ascii="Times New Roman" w:hAnsi="Times New Roman" w:cs="Times New Roman"/>
                <w:sz w:val="24"/>
                <w:szCs w:val="24"/>
              </w:rPr>
              <w:t>.</w:t>
            </w:r>
          </w:p>
        </w:tc>
        <w:tc>
          <w:tcPr>
            <w:tcW w:w="4111" w:type="dxa"/>
          </w:tcPr>
          <w:p w14:paraId="0F54CF40" w14:textId="607EA75F" w:rsidR="009B7173" w:rsidRDefault="009B7173" w:rsidP="009B717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Setuju</w:t>
            </w:r>
            <w:proofErr w:type="spellEnd"/>
          </w:p>
        </w:tc>
      </w:tr>
    </w:tbl>
    <w:p w14:paraId="0F78E8F9" w14:textId="3D713565" w:rsidR="009B7173" w:rsidRPr="003776FC" w:rsidRDefault="006C7390" w:rsidP="00C865B6">
      <w:pPr>
        <w:pStyle w:val="Heading2"/>
        <w:numPr>
          <w:ilvl w:val="0"/>
          <w:numId w:val="29"/>
        </w:numPr>
        <w:spacing w:before="62" w:line="360" w:lineRule="auto"/>
        <w:ind w:left="360" w:right="340"/>
        <w:rPr>
          <w:rFonts w:ascii="Times New Roman" w:hAnsi="Times New Roman" w:cs="Times New Roman"/>
          <w:b/>
          <w:bCs/>
          <w:color w:val="000000" w:themeColor="text1"/>
          <w:sz w:val="24"/>
          <w:szCs w:val="24"/>
        </w:rPr>
      </w:pPr>
      <w:bookmarkStart w:id="83" w:name="_Toc186785538"/>
      <w:r w:rsidRPr="003776FC">
        <w:rPr>
          <w:rFonts w:ascii="Times New Roman" w:hAnsi="Times New Roman" w:cs="Times New Roman"/>
          <w:b/>
          <w:bCs/>
          <w:color w:val="000000" w:themeColor="text1"/>
          <w:sz w:val="24"/>
          <w:szCs w:val="24"/>
        </w:rPr>
        <w:lastRenderedPageBreak/>
        <w:t xml:space="preserve">Teknik </w:t>
      </w:r>
      <w:proofErr w:type="spellStart"/>
      <w:r w:rsidRPr="003776FC">
        <w:rPr>
          <w:rFonts w:ascii="Times New Roman" w:hAnsi="Times New Roman" w:cs="Times New Roman"/>
          <w:b/>
          <w:bCs/>
          <w:color w:val="000000" w:themeColor="text1"/>
          <w:sz w:val="24"/>
          <w:szCs w:val="24"/>
        </w:rPr>
        <w:t>Analisis</w:t>
      </w:r>
      <w:proofErr w:type="spellEnd"/>
      <w:r w:rsidRPr="003776FC">
        <w:rPr>
          <w:rFonts w:ascii="Times New Roman" w:hAnsi="Times New Roman" w:cs="Times New Roman"/>
          <w:b/>
          <w:bCs/>
          <w:color w:val="000000" w:themeColor="text1"/>
          <w:sz w:val="24"/>
          <w:szCs w:val="24"/>
        </w:rPr>
        <w:t xml:space="preserve"> Data</w:t>
      </w:r>
      <w:bookmarkEnd w:id="83"/>
    </w:p>
    <w:p w14:paraId="399EB4BA" w14:textId="39A1A124" w:rsidR="00E56EFC" w:rsidRPr="003776FC" w:rsidRDefault="00E56EFC" w:rsidP="00C865B6">
      <w:pPr>
        <w:pStyle w:val="Heading3"/>
        <w:numPr>
          <w:ilvl w:val="0"/>
          <w:numId w:val="30"/>
        </w:numPr>
        <w:spacing w:before="0" w:line="360" w:lineRule="auto"/>
        <w:ind w:left="502"/>
        <w:rPr>
          <w:rFonts w:ascii="Times New Roman" w:hAnsi="Times New Roman" w:cs="Times New Roman"/>
          <w:b/>
          <w:bCs/>
          <w:color w:val="000000" w:themeColor="text1"/>
        </w:rPr>
      </w:pPr>
      <w:bookmarkStart w:id="84" w:name="_Toc186785539"/>
      <w:proofErr w:type="spellStart"/>
      <w:r w:rsidRPr="003776FC">
        <w:rPr>
          <w:rFonts w:ascii="Times New Roman" w:hAnsi="Times New Roman" w:cs="Times New Roman"/>
          <w:b/>
          <w:bCs/>
          <w:color w:val="000000" w:themeColor="text1"/>
        </w:rPr>
        <w:t>Analisis</w:t>
      </w:r>
      <w:proofErr w:type="spellEnd"/>
      <w:r w:rsidRPr="003776FC">
        <w:rPr>
          <w:rFonts w:ascii="Times New Roman" w:hAnsi="Times New Roman" w:cs="Times New Roman"/>
          <w:b/>
          <w:bCs/>
          <w:color w:val="000000" w:themeColor="text1"/>
        </w:rPr>
        <w:t xml:space="preserve"> </w:t>
      </w:r>
      <w:proofErr w:type="spellStart"/>
      <w:r w:rsidRPr="003776FC">
        <w:rPr>
          <w:rFonts w:ascii="Times New Roman" w:hAnsi="Times New Roman" w:cs="Times New Roman"/>
          <w:b/>
          <w:bCs/>
          <w:color w:val="000000" w:themeColor="text1"/>
        </w:rPr>
        <w:t>Deskriptif</w:t>
      </w:r>
      <w:bookmarkEnd w:id="84"/>
      <w:proofErr w:type="spellEnd"/>
    </w:p>
    <w:p w14:paraId="04FBBF48" w14:textId="73E66D9E" w:rsidR="005F10E2" w:rsidRPr="0007269C" w:rsidRDefault="004128C3" w:rsidP="003776FC">
      <w:pPr>
        <w:spacing w:line="360" w:lineRule="auto"/>
        <w:ind w:left="709" w:firstLine="720"/>
        <w:jc w:val="both"/>
        <w:rPr>
          <w:rFonts w:ascii="Times New Roman" w:hAnsi="Times New Roman" w:cs="Times New Roman"/>
          <w:sz w:val="24"/>
          <w:szCs w:val="24"/>
        </w:rPr>
      </w:pPr>
      <w:proofErr w:type="spellStart"/>
      <w:r w:rsidRPr="00DC2BC6">
        <w:rPr>
          <w:rFonts w:ascii="Times New Roman" w:hAnsi="Times New Roman" w:cs="Times New Roman"/>
          <w:sz w:val="24"/>
          <w:szCs w:val="24"/>
        </w:rPr>
        <w:t>Analisis</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deskriptif</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adalah</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metode</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analisis</w:t>
      </w:r>
      <w:proofErr w:type="spellEnd"/>
      <w:r w:rsidRPr="00DC2BC6">
        <w:rPr>
          <w:rFonts w:ascii="Times New Roman" w:hAnsi="Times New Roman" w:cs="Times New Roman"/>
          <w:sz w:val="24"/>
          <w:szCs w:val="24"/>
        </w:rPr>
        <w:t xml:space="preserve"> yang </w:t>
      </w:r>
      <w:proofErr w:type="spellStart"/>
      <w:r w:rsidRPr="00DC2BC6">
        <w:rPr>
          <w:rFonts w:ascii="Times New Roman" w:hAnsi="Times New Roman" w:cs="Times New Roman"/>
          <w:sz w:val="24"/>
          <w:szCs w:val="24"/>
        </w:rPr>
        <w:t>merupakan</w:t>
      </w:r>
      <w:proofErr w:type="spellEnd"/>
      <w:r w:rsidRPr="00DC2BC6">
        <w:rPr>
          <w:rFonts w:ascii="Times New Roman" w:hAnsi="Times New Roman" w:cs="Times New Roman"/>
          <w:sz w:val="24"/>
          <w:szCs w:val="24"/>
        </w:rPr>
        <w:t xml:space="preserve"> bagian </w:t>
      </w:r>
      <w:proofErr w:type="spellStart"/>
      <w:r w:rsidRPr="00DC2BC6">
        <w:rPr>
          <w:rFonts w:ascii="Times New Roman" w:hAnsi="Times New Roman" w:cs="Times New Roman"/>
          <w:sz w:val="24"/>
          <w:szCs w:val="24"/>
        </w:rPr>
        <w:t>dari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statistika</w:t>
      </w:r>
      <w:proofErr w:type="spellEnd"/>
      <w:r w:rsidRPr="00DC2BC6">
        <w:rPr>
          <w:rFonts w:ascii="Times New Roman" w:hAnsi="Times New Roman" w:cs="Times New Roman"/>
          <w:sz w:val="24"/>
          <w:szCs w:val="24"/>
        </w:rPr>
        <w:t xml:space="preserve">. Metode ini </w:t>
      </w:r>
      <w:proofErr w:type="spellStart"/>
      <w:r w:rsidRPr="00DC2BC6">
        <w:rPr>
          <w:rFonts w:ascii="Times New Roman" w:hAnsi="Times New Roman" w:cs="Times New Roman"/>
          <w:sz w:val="24"/>
          <w:szCs w:val="24"/>
        </w:rPr>
        <w:t>melibatkan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pengumpulan</w:t>
      </w:r>
      <w:proofErr w:type="spellEnd"/>
      <w:r w:rsidRPr="00DC2BC6">
        <w:rPr>
          <w:rFonts w:ascii="Times New Roman" w:hAnsi="Times New Roman" w:cs="Times New Roman"/>
          <w:sz w:val="24"/>
          <w:szCs w:val="24"/>
        </w:rPr>
        <w:t xml:space="preserve"> data, </w:t>
      </w:r>
      <w:proofErr w:type="spellStart"/>
      <w:r w:rsidRPr="00DC2BC6">
        <w:rPr>
          <w:rFonts w:ascii="Times New Roman" w:hAnsi="Times New Roman" w:cs="Times New Roman"/>
          <w:sz w:val="24"/>
          <w:szCs w:val="24"/>
        </w:rPr>
        <w:t>penyajian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informasi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penentuan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nilai-nilai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statistik</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serta</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pembuatan</w:t>
      </w:r>
      <w:proofErr w:type="spellEnd"/>
      <w:r w:rsidRPr="00DC2BC6">
        <w:rPr>
          <w:rFonts w:ascii="Times New Roman" w:hAnsi="Times New Roman" w:cs="Times New Roman"/>
          <w:sz w:val="24"/>
          <w:szCs w:val="24"/>
        </w:rPr>
        <w:t xml:space="preserve"> diagram atau </w:t>
      </w:r>
      <w:proofErr w:type="spellStart"/>
      <w:r w:rsidRPr="00DC2BC6">
        <w:rPr>
          <w:rFonts w:ascii="Times New Roman" w:hAnsi="Times New Roman" w:cs="Times New Roman"/>
          <w:sz w:val="24"/>
          <w:szCs w:val="24"/>
        </w:rPr>
        <w:t>gambar</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terkait</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suatu</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topik</w:t>
      </w:r>
      <w:proofErr w:type="spellEnd"/>
      <w:r w:rsidRPr="00DC2BC6">
        <w:rPr>
          <w:rFonts w:ascii="Times New Roman" w:hAnsi="Times New Roman" w:cs="Times New Roman"/>
          <w:sz w:val="24"/>
          <w:szCs w:val="24"/>
        </w:rPr>
        <w:t xml:space="preserve">. Data </w:t>
      </w:r>
      <w:proofErr w:type="spellStart"/>
      <w:r w:rsidRPr="00DC2BC6">
        <w:rPr>
          <w:rFonts w:ascii="Times New Roman" w:hAnsi="Times New Roman" w:cs="Times New Roman"/>
          <w:sz w:val="24"/>
          <w:szCs w:val="24"/>
        </w:rPr>
        <w:t>disajikan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dalam</w:t>
      </w:r>
      <w:proofErr w:type="spellEnd"/>
      <w:r w:rsidRPr="00DC2BC6">
        <w:rPr>
          <w:rFonts w:ascii="Times New Roman" w:hAnsi="Times New Roman" w:cs="Times New Roman"/>
          <w:sz w:val="24"/>
          <w:szCs w:val="24"/>
        </w:rPr>
        <w:t xml:space="preserve"> format yang </w:t>
      </w:r>
      <w:proofErr w:type="spellStart"/>
      <w:r w:rsidRPr="00DC2BC6">
        <w:rPr>
          <w:rFonts w:ascii="Times New Roman" w:hAnsi="Times New Roman" w:cs="Times New Roman"/>
          <w:sz w:val="24"/>
          <w:szCs w:val="24"/>
        </w:rPr>
        <w:t>mudah</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dipahami</w:t>
      </w:r>
      <w:proofErr w:type="spellEnd"/>
      <w:r w:rsidRPr="00DC2BC6">
        <w:rPr>
          <w:rFonts w:ascii="Times New Roman" w:hAnsi="Times New Roman" w:cs="Times New Roman"/>
          <w:sz w:val="24"/>
          <w:szCs w:val="24"/>
        </w:rPr>
        <w:t xml:space="preserve"> oleh </w:t>
      </w:r>
      <w:proofErr w:type="spellStart"/>
      <w:r w:rsidRPr="00DC2BC6">
        <w:rPr>
          <w:rFonts w:ascii="Times New Roman" w:hAnsi="Times New Roman" w:cs="Times New Roman"/>
          <w:sz w:val="24"/>
          <w:szCs w:val="24"/>
        </w:rPr>
        <w:t>pembaca</w:t>
      </w:r>
      <w:proofErr w:type="spellEnd"/>
      <w:r w:rsidRPr="00DC2BC6">
        <w:rPr>
          <w:rFonts w:ascii="Times New Roman" w:hAnsi="Times New Roman" w:cs="Times New Roman"/>
          <w:sz w:val="24"/>
          <w:szCs w:val="24"/>
        </w:rPr>
        <w:t>.</w:t>
      </w:r>
      <w:r>
        <w:rPr>
          <w:rStyle w:val="FootnoteReference"/>
          <w:rFonts w:ascii="Times New Roman" w:hAnsi="Times New Roman" w:cs="Times New Roman"/>
          <w:sz w:val="24"/>
          <w:szCs w:val="24"/>
        </w:rPr>
        <w:footnoteReference w:id="83"/>
      </w:r>
      <w:r w:rsidR="003B276A"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Melalui</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analisis</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deskriptif</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penelitian</w:t>
      </w:r>
      <w:proofErr w:type="spellEnd"/>
      <w:r w:rsidR="006D39D8" w:rsidRPr="00DC2BC6">
        <w:rPr>
          <w:rFonts w:ascii="Times New Roman" w:hAnsi="Times New Roman" w:cs="Times New Roman"/>
          <w:sz w:val="24"/>
          <w:szCs w:val="24"/>
        </w:rPr>
        <w:t xml:space="preserve"> ini </w:t>
      </w:r>
      <w:proofErr w:type="spellStart"/>
      <w:r w:rsidR="006D39D8" w:rsidRPr="00DC2BC6">
        <w:rPr>
          <w:rFonts w:ascii="Times New Roman" w:hAnsi="Times New Roman" w:cs="Times New Roman"/>
          <w:sz w:val="24"/>
          <w:szCs w:val="24"/>
        </w:rPr>
        <w:t>bertujuan</w:t>
      </w:r>
      <w:proofErr w:type="spellEnd"/>
      <w:r w:rsidR="006D39D8" w:rsidRPr="00DC2BC6">
        <w:rPr>
          <w:rFonts w:ascii="Times New Roman" w:hAnsi="Times New Roman" w:cs="Times New Roman"/>
          <w:sz w:val="24"/>
          <w:szCs w:val="24"/>
        </w:rPr>
        <w:t xml:space="preserve"> untuk </w:t>
      </w:r>
      <w:proofErr w:type="spellStart"/>
      <w:r w:rsidR="006D39D8" w:rsidRPr="00DC2BC6">
        <w:rPr>
          <w:rFonts w:ascii="Times New Roman" w:hAnsi="Times New Roman" w:cs="Times New Roman"/>
          <w:sz w:val="24"/>
          <w:szCs w:val="24"/>
        </w:rPr>
        <w:t>mendeskripsikan</w:t>
      </w:r>
      <w:proofErr w:type="spellEnd"/>
      <w:r w:rsidR="006D39D8" w:rsidRPr="00DC2BC6">
        <w:rPr>
          <w:rFonts w:ascii="Times New Roman" w:hAnsi="Times New Roman" w:cs="Times New Roman"/>
          <w:sz w:val="24"/>
          <w:szCs w:val="24"/>
        </w:rPr>
        <w:t xml:space="preserve"> dan </w:t>
      </w:r>
      <w:proofErr w:type="spellStart"/>
      <w:r w:rsidR="006D39D8" w:rsidRPr="00DC2BC6">
        <w:rPr>
          <w:rFonts w:ascii="Times New Roman" w:hAnsi="Times New Roman" w:cs="Times New Roman"/>
          <w:sz w:val="24"/>
          <w:szCs w:val="24"/>
        </w:rPr>
        <w:t>menginterpretasikan</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tanggapan</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responden</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generasi</w:t>
      </w:r>
      <w:proofErr w:type="spellEnd"/>
      <w:r w:rsidR="006D39D8" w:rsidRPr="00DC2BC6">
        <w:rPr>
          <w:rFonts w:ascii="Times New Roman" w:hAnsi="Times New Roman" w:cs="Times New Roman"/>
          <w:sz w:val="24"/>
          <w:szCs w:val="24"/>
        </w:rPr>
        <w:t xml:space="preserve"> Z di Semarang </w:t>
      </w:r>
      <w:proofErr w:type="spellStart"/>
      <w:r w:rsidR="006D39D8" w:rsidRPr="00DC2BC6">
        <w:rPr>
          <w:rFonts w:ascii="Times New Roman" w:hAnsi="Times New Roman" w:cs="Times New Roman"/>
          <w:sz w:val="24"/>
          <w:szCs w:val="24"/>
        </w:rPr>
        <w:t>terkait</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pengaruh</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harga</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sertifikasi</w:t>
      </w:r>
      <w:proofErr w:type="spellEnd"/>
      <w:r w:rsidR="006D39D8" w:rsidRPr="00DC2BC6">
        <w:rPr>
          <w:rFonts w:ascii="Times New Roman" w:hAnsi="Times New Roman" w:cs="Times New Roman"/>
          <w:sz w:val="24"/>
          <w:szCs w:val="24"/>
        </w:rPr>
        <w:t xml:space="preserve"> halal, dan </w:t>
      </w:r>
      <w:proofErr w:type="spellStart"/>
      <w:r w:rsidR="006D39D8" w:rsidRPr="00DC2BC6">
        <w:rPr>
          <w:rFonts w:ascii="Times New Roman" w:hAnsi="Times New Roman" w:cs="Times New Roman"/>
          <w:sz w:val="24"/>
          <w:szCs w:val="24"/>
        </w:rPr>
        <w:t>variabel</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lainnya</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terhadap</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keputusan</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pembelian</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produk</w:t>
      </w:r>
      <w:proofErr w:type="spellEnd"/>
      <w:r w:rsidR="006D39D8" w:rsidRPr="00DC2BC6">
        <w:rPr>
          <w:rFonts w:ascii="Times New Roman" w:hAnsi="Times New Roman" w:cs="Times New Roman"/>
          <w:sz w:val="24"/>
          <w:szCs w:val="24"/>
        </w:rPr>
        <w:t xml:space="preserve"> skincare The </w:t>
      </w:r>
      <w:proofErr w:type="spellStart"/>
      <w:r w:rsidR="006D39D8" w:rsidRPr="00DC2BC6">
        <w:rPr>
          <w:rFonts w:ascii="Times New Roman" w:hAnsi="Times New Roman" w:cs="Times New Roman"/>
          <w:sz w:val="24"/>
          <w:szCs w:val="24"/>
        </w:rPr>
        <w:t>Originote</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Analisis</w:t>
      </w:r>
      <w:proofErr w:type="spellEnd"/>
      <w:r w:rsidR="006D39D8" w:rsidRPr="00DC2BC6">
        <w:rPr>
          <w:rFonts w:ascii="Times New Roman" w:hAnsi="Times New Roman" w:cs="Times New Roman"/>
          <w:sz w:val="24"/>
          <w:szCs w:val="24"/>
        </w:rPr>
        <w:t xml:space="preserve"> ini </w:t>
      </w:r>
      <w:proofErr w:type="spellStart"/>
      <w:r w:rsidR="006D39D8" w:rsidRPr="00DC2BC6">
        <w:rPr>
          <w:rFonts w:ascii="Times New Roman" w:hAnsi="Times New Roman" w:cs="Times New Roman"/>
          <w:sz w:val="24"/>
          <w:szCs w:val="24"/>
        </w:rPr>
        <w:t>akan</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memberikan</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gambaran</w:t>
      </w:r>
      <w:proofErr w:type="spellEnd"/>
      <w:r w:rsidR="006D39D8" w:rsidRPr="00DC2BC6">
        <w:rPr>
          <w:rFonts w:ascii="Times New Roman" w:hAnsi="Times New Roman" w:cs="Times New Roman"/>
          <w:sz w:val="24"/>
          <w:szCs w:val="24"/>
        </w:rPr>
        <w:t xml:space="preserve"> yang </w:t>
      </w:r>
      <w:proofErr w:type="spellStart"/>
      <w:r w:rsidR="006D39D8" w:rsidRPr="00DC2BC6">
        <w:rPr>
          <w:rFonts w:ascii="Times New Roman" w:hAnsi="Times New Roman" w:cs="Times New Roman"/>
          <w:sz w:val="24"/>
          <w:szCs w:val="24"/>
        </w:rPr>
        <w:t>komprehensif</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mengenai</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faktor-faktor</w:t>
      </w:r>
      <w:proofErr w:type="spellEnd"/>
      <w:r w:rsidR="006D39D8" w:rsidRPr="00DC2BC6">
        <w:rPr>
          <w:rFonts w:ascii="Times New Roman" w:hAnsi="Times New Roman" w:cs="Times New Roman"/>
          <w:sz w:val="24"/>
          <w:szCs w:val="24"/>
        </w:rPr>
        <w:t xml:space="preserve"> yang </w:t>
      </w:r>
      <w:proofErr w:type="spellStart"/>
      <w:r w:rsidR="006D39D8" w:rsidRPr="00DC2BC6">
        <w:rPr>
          <w:rFonts w:ascii="Times New Roman" w:hAnsi="Times New Roman" w:cs="Times New Roman"/>
          <w:sz w:val="24"/>
          <w:szCs w:val="24"/>
        </w:rPr>
        <w:t>mempengaruhi</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perilaku</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konsumen</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dalam</w:t>
      </w:r>
      <w:proofErr w:type="spellEnd"/>
      <w:r w:rsidR="006D39D8" w:rsidRPr="00DC2BC6">
        <w:rPr>
          <w:rFonts w:ascii="Times New Roman" w:hAnsi="Times New Roman" w:cs="Times New Roman"/>
          <w:sz w:val="24"/>
          <w:szCs w:val="24"/>
        </w:rPr>
        <w:t xml:space="preserve"> </w:t>
      </w:r>
      <w:proofErr w:type="spellStart"/>
      <w:r w:rsidR="006D39D8" w:rsidRPr="00DC2BC6">
        <w:rPr>
          <w:rFonts w:ascii="Times New Roman" w:hAnsi="Times New Roman" w:cs="Times New Roman"/>
          <w:sz w:val="24"/>
          <w:szCs w:val="24"/>
        </w:rPr>
        <w:t>konteks</w:t>
      </w:r>
      <w:proofErr w:type="spellEnd"/>
      <w:r w:rsidR="006D39D8" w:rsidRPr="00DC2BC6">
        <w:rPr>
          <w:rFonts w:ascii="Times New Roman" w:hAnsi="Times New Roman" w:cs="Times New Roman"/>
          <w:sz w:val="24"/>
          <w:szCs w:val="24"/>
        </w:rPr>
        <w:t xml:space="preserve"> yang </w:t>
      </w:r>
      <w:proofErr w:type="spellStart"/>
      <w:r w:rsidR="006D39D8" w:rsidRPr="00DC2BC6">
        <w:rPr>
          <w:rFonts w:ascii="Times New Roman" w:hAnsi="Times New Roman" w:cs="Times New Roman"/>
          <w:sz w:val="24"/>
          <w:szCs w:val="24"/>
        </w:rPr>
        <w:t>diteliti</w:t>
      </w:r>
      <w:proofErr w:type="spellEnd"/>
      <w:r w:rsidR="009C54A4">
        <w:rPr>
          <w:rFonts w:ascii="Times New Roman" w:hAnsi="Times New Roman" w:cs="Times New Roman"/>
          <w:sz w:val="24"/>
          <w:szCs w:val="24"/>
        </w:rPr>
        <w:t>.</w:t>
      </w:r>
    </w:p>
    <w:p w14:paraId="2FC37CE2" w14:textId="5A92CB9C" w:rsidR="005F10E2" w:rsidRPr="003776FC" w:rsidRDefault="00E56EFC" w:rsidP="003776FC">
      <w:pPr>
        <w:pStyle w:val="Heading3"/>
        <w:numPr>
          <w:ilvl w:val="0"/>
          <w:numId w:val="30"/>
        </w:numPr>
        <w:spacing w:before="0" w:line="360" w:lineRule="auto"/>
        <w:ind w:left="502"/>
        <w:rPr>
          <w:rFonts w:ascii="Times New Roman" w:hAnsi="Times New Roman" w:cs="Times New Roman"/>
          <w:b/>
          <w:bCs/>
          <w:color w:val="000000" w:themeColor="text1"/>
        </w:rPr>
      </w:pPr>
      <w:bookmarkStart w:id="85" w:name="_Toc186785540"/>
      <w:r w:rsidRPr="003776FC">
        <w:rPr>
          <w:rFonts w:ascii="Times New Roman" w:hAnsi="Times New Roman" w:cs="Times New Roman"/>
          <w:b/>
          <w:bCs/>
          <w:color w:val="000000" w:themeColor="text1"/>
        </w:rPr>
        <w:t xml:space="preserve">Uji </w:t>
      </w:r>
      <w:proofErr w:type="spellStart"/>
      <w:r w:rsidR="0039296D" w:rsidRPr="003776FC">
        <w:rPr>
          <w:rFonts w:ascii="Times New Roman" w:hAnsi="Times New Roman" w:cs="Times New Roman"/>
          <w:b/>
          <w:bCs/>
          <w:color w:val="000000" w:themeColor="text1"/>
        </w:rPr>
        <w:t>Validitas</w:t>
      </w:r>
      <w:proofErr w:type="spellEnd"/>
      <w:r w:rsidR="0039296D" w:rsidRPr="003776FC">
        <w:rPr>
          <w:rFonts w:ascii="Times New Roman" w:hAnsi="Times New Roman" w:cs="Times New Roman"/>
          <w:b/>
          <w:bCs/>
          <w:color w:val="000000" w:themeColor="text1"/>
        </w:rPr>
        <w:t xml:space="preserve"> dan </w:t>
      </w:r>
      <w:proofErr w:type="spellStart"/>
      <w:r w:rsidR="0039296D" w:rsidRPr="003776FC">
        <w:rPr>
          <w:rFonts w:ascii="Times New Roman" w:hAnsi="Times New Roman" w:cs="Times New Roman"/>
          <w:b/>
          <w:bCs/>
          <w:color w:val="000000" w:themeColor="text1"/>
        </w:rPr>
        <w:t>Reabilitas</w:t>
      </w:r>
      <w:proofErr w:type="spellEnd"/>
      <w:r w:rsidR="0039296D" w:rsidRPr="003776FC">
        <w:rPr>
          <w:rFonts w:ascii="Times New Roman" w:hAnsi="Times New Roman" w:cs="Times New Roman"/>
          <w:b/>
          <w:bCs/>
          <w:color w:val="000000" w:themeColor="text1"/>
        </w:rPr>
        <w:t xml:space="preserve"> </w:t>
      </w:r>
      <w:proofErr w:type="spellStart"/>
      <w:r w:rsidR="0039296D" w:rsidRPr="003776FC">
        <w:rPr>
          <w:rFonts w:ascii="Times New Roman" w:hAnsi="Times New Roman" w:cs="Times New Roman"/>
          <w:b/>
          <w:bCs/>
          <w:color w:val="000000" w:themeColor="text1"/>
        </w:rPr>
        <w:t>Kuesioner</w:t>
      </w:r>
      <w:bookmarkEnd w:id="85"/>
      <w:proofErr w:type="spellEnd"/>
    </w:p>
    <w:p w14:paraId="700DF200" w14:textId="6F027A4D" w:rsidR="005F10E2" w:rsidRDefault="005F10E2" w:rsidP="003776F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39296D" w:rsidRPr="005F10E2">
        <w:rPr>
          <w:rFonts w:ascii="Times New Roman" w:hAnsi="Times New Roman" w:cs="Times New Roman"/>
          <w:sz w:val="24"/>
          <w:szCs w:val="24"/>
        </w:rPr>
        <w:t xml:space="preserve">Uji </w:t>
      </w:r>
      <w:proofErr w:type="spellStart"/>
      <w:r w:rsidR="0039296D" w:rsidRPr="005F10E2">
        <w:rPr>
          <w:rFonts w:ascii="Times New Roman" w:hAnsi="Times New Roman" w:cs="Times New Roman"/>
          <w:sz w:val="24"/>
          <w:szCs w:val="24"/>
        </w:rPr>
        <w:t>validitas</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adalah</w:t>
      </w:r>
      <w:proofErr w:type="spellEnd"/>
      <w:r w:rsidR="0039296D" w:rsidRPr="005F10E2">
        <w:rPr>
          <w:rFonts w:ascii="Times New Roman" w:hAnsi="Times New Roman" w:cs="Times New Roman"/>
          <w:sz w:val="24"/>
          <w:szCs w:val="24"/>
        </w:rPr>
        <w:t xml:space="preserve"> proses untuk </w:t>
      </w:r>
      <w:proofErr w:type="spellStart"/>
      <w:r w:rsidR="0039296D" w:rsidRPr="005F10E2">
        <w:rPr>
          <w:rFonts w:ascii="Times New Roman" w:hAnsi="Times New Roman" w:cs="Times New Roman"/>
          <w:sz w:val="24"/>
          <w:szCs w:val="24"/>
        </w:rPr>
        <w:t>menentukan</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apakah</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suatu</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alat</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pertanyaan-pertanyaan</w:t>
      </w:r>
      <w:proofErr w:type="spellEnd"/>
      <w:r w:rsidR="0039296D" w:rsidRPr="005F10E2">
        <w:rPr>
          <w:rFonts w:ascii="Times New Roman" w:hAnsi="Times New Roman" w:cs="Times New Roman"/>
          <w:sz w:val="24"/>
          <w:szCs w:val="24"/>
        </w:rPr>
        <w:t xml:space="preserve"> yang </w:t>
      </w:r>
      <w:proofErr w:type="spellStart"/>
      <w:r w:rsidR="0039296D" w:rsidRPr="005F10E2">
        <w:rPr>
          <w:rFonts w:ascii="Times New Roman" w:hAnsi="Times New Roman" w:cs="Times New Roman"/>
          <w:sz w:val="24"/>
          <w:szCs w:val="24"/>
        </w:rPr>
        <w:t>terdapat</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dalam</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kuesioner</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Sebuah</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kuesioner</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dianggap</w:t>
      </w:r>
      <w:proofErr w:type="spellEnd"/>
      <w:r w:rsidR="0039296D" w:rsidRPr="005F10E2">
        <w:rPr>
          <w:rFonts w:ascii="Times New Roman" w:hAnsi="Times New Roman" w:cs="Times New Roman"/>
          <w:sz w:val="24"/>
          <w:szCs w:val="24"/>
        </w:rPr>
        <w:t xml:space="preserve"> valid </w:t>
      </w:r>
      <w:proofErr w:type="spellStart"/>
      <w:r w:rsidR="0039296D" w:rsidRPr="005F10E2">
        <w:rPr>
          <w:rFonts w:ascii="Times New Roman" w:hAnsi="Times New Roman" w:cs="Times New Roman"/>
          <w:sz w:val="24"/>
          <w:szCs w:val="24"/>
        </w:rPr>
        <w:t>jika</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pertanyaan-pertanyaannya</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dapat</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mengungkapkan</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apa</w:t>
      </w:r>
      <w:proofErr w:type="spellEnd"/>
      <w:r w:rsidR="0039296D" w:rsidRPr="005F10E2">
        <w:rPr>
          <w:rFonts w:ascii="Times New Roman" w:hAnsi="Times New Roman" w:cs="Times New Roman"/>
          <w:sz w:val="24"/>
          <w:szCs w:val="24"/>
        </w:rPr>
        <w:t xml:space="preserve"> yang </w:t>
      </w:r>
      <w:proofErr w:type="spellStart"/>
      <w:r w:rsidR="0039296D" w:rsidRPr="005F10E2">
        <w:rPr>
          <w:rFonts w:ascii="Times New Roman" w:hAnsi="Times New Roman" w:cs="Times New Roman"/>
          <w:sz w:val="24"/>
          <w:szCs w:val="24"/>
        </w:rPr>
        <w:t>seharusnya</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diukur</w:t>
      </w:r>
      <w:proofErr w:type="spellEnd"/>
      <w:r w:rsidR="0039296D" w:rsidRPr="005F10E2">
        <w:rPr>
          <w:rFonts w:ascii="Times New Roman" w:hAnsi="Times New Roman" w:cs="Times New Roman"/>
          <w:sz w:val="24"/>
          <w:szCs w:val="24"/>
        </w:rPr>
        <w:t xml:space="preserve"> oleh </w:t>
      </w:r>
      <w:proofErr w:type="spellStart"/>
      <w:r w:rsidR="0039296D" w:rsidRPr="005F10E2">
        <w:rPr>
          <w:rFonts w:ascii="Times New Roman" w:hAnsi="Times New Roman" w:cs="Times New Roman"/>
          <w:sz w:val="24"/>
          <w:szCs w:val="24"/>
        </w:rPr>
        <w:t>kuesioner</w:t>
      </w:r>
      <w:proofErr w:type="spellEnd"/>
      <w:r w:rsidR="0039296D" w:rsidRPr="005F10E2">
        <w:rPr>
          <w:rFonts w:ascii="Times New Roman" w:hAnsi="Times New Roman" w:cs="Times New Roman"/>
          <w:sz w:val="24"/>
          <w:szCs w:val="24"/>
        </w:rPr>
        <w:t xml:space="preserve"> </w:t>
      </w:r>
      <w:proofErr w:type="spellStart"/>
      <w:r w:rsidR="0039296D" w:rsidRPr="005F10E2">
        <w:rPr>
          <w:rFonts w:ascii="Times New Roman" w:hAnsi="Times New Roman" w:cs="Times New Roman"/>
          <w:sz w:val="24"/>
          <w:szCs w:val="24"/>
        </w:rPr>
        <w:t>tersebut</w:t>
      </w:r>
      <w:proofErr w:type="spellEnd"/>
      <w:r w:rsidR="0039296D" w:rsidRPr="005F10E2">
        <w:rPr>
          <w:rFonts w:ascii="Times New Roman" w:hAnsi="Times New Roman" w:cs="Times New Roman"/>
          <w:sz w:val="24"/>
          <w:szCs w:val="24"/>
        </w:rPr>
        <w:t>.</w:t>
      </w:r>
      <w:r w:rsidR="0039296D" w:rsidRPr="005F10E2">
        <w:rPr>
          <w:rStyle w:val="FootnoteReference"/>
          <w:rFonts w:ascii="Times New Roman" w:hAnsi="Times New Roman" w:cs="Times New Roman"/>
          <w:sz w:val="24"/>
          <w:szCs w:val="24"/>
        </w:rPr>
        <w:footnoteReference w:id="84"/>
      </w:r>
      <w:r w:rsidR="0039296D" w:rsidRPr="005F10E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08277D4" w14:textId="748803F7" w:rsidR="00F5577E" w:rsidRPr="005F10E2" w:rsidRDefault="005F10E2" w:rsidP="003776F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2E4064" w:rsidRPr="002E4064">
        <w:rPr>
          <w:rFonts w:ascii="Times New Roman" w:hAnsi="Times New Roman" w:cs="Times New Roman"/>
          <w:sz w:val="24"/>
          <w:szCs w:val="24"/>
        </w:rPr>
        <w:t>Reliabilitas</w:t>
      </w:r>
      <w:proofErr w:type="spellEnd"/>
      <w:r w:rsidR="002E4064" w:rsidRPr="002E4064">
        <w:rPr>
          <w:rFonts w:ascii="Times New Roman" w:hAnsi="Times New Roman" w:cs="Times New Roman"/>
          <w:sz w:val="24"/>
          <w:szCs w:val="24"/>
        </w:rPr>
        <w:t xml:space="preserve"> </w:t>
      </w:r>
      <w:proofErr w:type="spellStart"/>
      <w:r w:rsidR="002E4064">
        <w:rPr>
          <w:rFonts w:ascii="Times New Roman" w:hAnsi="Times New Roman" w:cs="Times New Roman"/>
          <w:sz w:val="24"/>
          <w:szCs w:val="24"/>
        </w:rPr>
        <w:t>merupakan</w:t>
      </w:r>
      <w:proofErr w:type="spellEnd"/>
      <w:r w:rsidR="002E4064">
        <w:rPr>
          <w:rFonts w:ascii="Times New Roman" w:hAnsi="Times New Roman" w:cs="Times New Roman"/>
          <w:sz w:val="24"/>
          <w:szCs w:val="24"/>
        </w:rPr>
        <w:t xml:space="preserve"> </w:t>
      </w:r>
      <w:proofErr w:type="spellStart"/>
      <w:r w:rsidR="002E4064">
        <w:rPr>
          <w:rFonts w:ascii="Times New Roman" w:hAnsi="Times New Roman" w:cs="Times New Roman"/>
          <w:sz w:val="24"/>
          <w:szCs w:val="24"/>
        </w:rPr>
        <w:t>sebuah</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ukuran</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seberapa</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stabil</w:t>
      </w:r>
      <w:proofErr w:type="spellEnd"/>
      <w:r w:rsidR="002E4064" w:rsidRPr="002E4064">
        <w:rPr>
          <w:rFonts w:ascii="Times New Roman" w:hAnsi="Times New Roman" w:cs="Times New Roman"/>
          <w:sz w:val="24"/>
          <w:szCs w:val="24"/>
        </w:rPr>
        <w:t xml:space="preserve"> dan </w:t>
      </w:r>
      <w:r>
        <w:rPr>
          <w:rFonts w:ascii="Times New Roman" w:hAnsi="Times New Roman" w:cs="Times New Roman"/>
          <w:sz w:val="24"/>
          <w:szCs w:val="24"/>
        </w:rPr>
        <w:tab/>
      </w:r>
      <w:proofErr w:type="spellStart"/>
      <w:r w:rsidR="002E4064" w:rsidRPr="002E4064">
        <w:rPr>
          <w:rFonts w:ascii="Times New Roman" w:hAnsi="Times New Roman" w:cs="Times New Roman"/>
          <w:sz w:val="24"/>
          <w:szCs w:val="24"/>
        </w:rPr>
        <w:t>konsisten</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hasil</w:t>
      </w:r>
      <w:proofErr w:type="spellEnd"/>
      <w:r w:rsidR="002E4064" w:rsidRPr="002E4064">
        <w:rPr>
          <w:rFonts w:ascii="Times New Roman" w:hAnsi="Times New Roman" w:cs="Times New Roman"/>
          <w:sz w:val="24"/>
          <w:szCs w:val="24"/>
        </w:rPr>
        <w:t xml:space="preserve"> yang </w:t>
      </w:r>
      <w:proofErr w:type="spellStart"/>
      <w:r w:rsidR="002E4064" w:rsidRPr="002E4064">
        <w:rPr>
          <w:rFonts w:ascii="Times New Roman" w:hAnsi="Times New Roman" w:cs="Times New Roman"/>
          <w:sz w:val="24"/>
          <w:szCs w:val="24"/>
        </w:rPr>
        <w:t>diberikan</w:t>
      </w:r>
      <w:proofErr w:type="spellEnd"/>
      <w:r w:rsidR="002E4064" w:rsidRPr="002E4064">
        <w:rPr>
          <w:rFonts w:ascii="Times New Roman" w:hAnsi="Times New Roman" w:cs="Times New Roman"/>
          <w:sz w:val="24"/>
          <w:szCs w:val="24"/>
        </w:rPr>
        <w:t xml:space="preserve"> oleh </w:t>
      </w:r>
      <w:proofErr w:type="spellStart"/>
      <w:r w:rsidR="002E4064" w:rsidRPr="002E4064">
        <w:rPr>
          <w:rFonts w:ascii="Times New Roman" w:hAnsi="Times New Roman" w:cs="Times New Roman"/>
          <w:sz w:val="24"/>
          <w:szCs w:val="24"/>
        </w:rPr>
        <w:t>suatu</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instrumen</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penelitian</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Pengujian</w:t>
      </w:r>
      <w:proofErr w:type="spellEnd"/>
      <w:r w:rsidR="002E4064" w:rsidRPr="002E4064">
        <w:rPr>
          <w:rFonts w:ascii="Times New Roman" w:hAnsi="Times New Roman" w:cs="Times New Roman"/>
          <w:sz w:val="24"/>
          <w:szCs w:val="24"/>
        </w:rPr>
        <w:t xml:space="preserve"> </w:t>
      </w:r>
      <w:r>
        <w:rPr>
          <w:rFonts w:ascii="Times New Roman" w:hAnsi="Times New Roman" w:cs="Times New Roman"/>
          <w:sz w:val="24"/>
          <w:szCs w:val="24"/>
        </w:rPr>
        <w:tab/>
      </w:r>
      <w:r w:rsidR="002E4064" w:rsidRPr="002E4064">
        <w:rPr>
          <w:rFonts w:ascii="Times New Roman" w:hAnsi="Times New Roman" w:cs="Times New Roman"/>
          <w:sz w:val="24"/>
          <w:szCs w:val="24"/>
        </w:rPr>
        <w:t xml:space="preserve">ini </w:t>
      </w:r>
      <w:proofErr w:type="spellStart"/>
      <w:r w:rsidR="002E4064" w:rsidRPr="002E4064">
        <w:rPr>
          <w:rFonts w:ascii="Times New Roman" w:hAnsi="Times New Roman" w:cs="Times New Roman"/>
          <w:sz w:val="24"/>
          <w:szCs w:val="24"/>
        </w:rPr>
        <w:t>penting</w:t>
      </w:r>
      <w:proofErr w:type="spellEnd"/>
      <w:r w:rsidR="002E4064" w:rsidRPr="002E4064">
        <w:rPr>
          <w:rFonts w:ascii="Times New Roman" w:hAnsi="Times New Roman" w:cs="Times New Roman"/>
          <w:sz w:val="24"/>
          <w:szCs w:val="24"/>
        </w:rPr>
        <w:t xml:space="preserve"> untuk </w:t>
      </w:r>
      <w:proofErr w:type="spellStart"/>
      <w:r w:rsidR="002E4064" w:rsidRPr="002E4064">
        <w:rPr>
          <w:rFonts w:ascii="Times New Roman" w:hAnsi="Times New Roman" w:cs="Times New Roman"/>
          <w:sz w:val="24"/>
          <w:szCs w:val="24"/>
        </w:rPr>
        <w:t>memastikan</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bahwa</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seluruh</w:t>
      </w:r>
      <w:proofErr w:type="spellEnd"/>
      <w:r w:rsidR="002E4064" w:rsidRPr="002E4064">
        <w:rPr>
          <w:rFonts w:ascii="Times New Roman" w:hAnsi="Times New Roman" w:cs="Times New Roman"/>
          <w:sz w:val="24"/>
          <w:szCs w:val="24"/>
        </w:rPr>
        <w:t xml:space="preserve"> item </w:t>
      </w:r>
      <w:proofErr w:type="spellStart"/>
      <w:r w:rsidR="002E4064" w:rsidRPr="002E4064">
        <w:rPr>
          <w:rFonts w:ascii="Times New Roman" w:hAnsi="Times New Roman" w:cs="Times New Roman"/>
          <w:sz w:val="24"/>
          <w:szCs w:val="24"/>
        </w:rPr>
        <w:t>dalam</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instrumen</w:t>
      </w:r>
      <w:proofErr w:type="spellEnd"/>
      <w:r w:rsidR="002E4064" w:rsidRPr="002E4064">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2E4064" w:rsidRPr="002E4064">
        <w:rPr>
          <w:rFonts w:ascii="Times New Roman" w:hAnsi="Times New Roman" w:cs="Times New Roman"/>
          <w:sz w:val="24"/>
          <w:szCs w:val="24"/>
        </w:rPr>
        <w:t>tersebut</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mengukur</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konsep</w:t>
      </w:r>
      <w:proofErr w:type="spellEnd"/>
      <w:r w:rsidR="002E4064" w:rsidRPr="002E4064">
        <w:rPr>
          <w:rFonts w:ascii="Times New Roman" w:hAnsi="Times New Roman" w:cs="Times New Roman"/>
          <w:sz w:val="24"/>
          <w:szCs w:val="24"/>
        </w:rPr>
        <w:t xml:space="preserve"> yang sama dan </w:t>
      </w:r>
      <w:proofErr w:type="spellStart"/>
      <w:r w:rsidR="002E4064" w:rsidRPr="002E4064">
        <w:rPr>
          <w:rFonts w:ascii="Times New Roman" w:hAnsi="Times New Roman" w:cs="Times New Roman"/>
          <w:sz w:val="24"/>
          <w:szCs w:val="24"/>
        </w:rPr>
        <w:t>memberikan</w:t>
      </w:r>
      <w:proofErr w:type="spellEnd"/>
      <w:r w:rsidR="002E4064" w:rsidRPr="002E4064">
        <w:rPr>
          <w:rFonts w:ascii="Times New Roman" w:hAnsi="Times New Roman" w:cs="Times New Roman"/>
          <w:sz w:val="24"/>
          <w:szCs w:val="24"/>
        </w:rPr>
        <w:t xml:space="preserve"> </w:t>
      </w:r>
      <w:proofErr w:type="spellStart"/>
      <w:r w:rsidR="002E4064" w:rsidRPr="002E4064">
        <w:rPr>
          <w:rFonts w:ascii="Times New Roman" w:hAnsi="Times New Roman" w:cs="Times New Roman"/>
          <w:sz w:val="24"/>
          <w:szCs w:val="24"/>
        </w:rPr>
        <w:t>hasil</w:t>
      </w:r>
      <w:proofErr w:type="spellEnd"/>
      <w:r w:rsidR="002E4064" w:rsidRPr="002E4064">
        <w:rPr>
          <w:rFonts w:ascii="Times New Roman" w:hAnsi="Times New Roman" w:cs="Times New Roman"/>
          <w:sz w:val="24"/>
          <w:szCs w:val="24"/>
        </w:rPr>
        <w:t xml:space="preserve"> yang </w:t>
      </w:r>
      <w:proofErr w:type="spellStart"/>
      <w:r w:rsidR="002E4064" w:rsidRPr="002E4064">
        <w:rPr>
          <w:rFonts w:ascii="Times New Roman" w:hAnsi="Times New Roman" w:cs="Times New Roman"/>
          <w:sz w:val="24"/>
          <w:szCs w:val="24"/>
        </w:rPr>
        <w:t>dapat</w:t>
      </w:r>
      <w:proofErr w:type="spellEnd"/>
      <w:r w:rsidR="002E4064" w:rsidRPr="002E4064">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2E4064" w:rsidRPr="002E4064">
        <w:rPr>
          <w:rFonts w:ascii="Times New Roman" w:hAnsi="Times New Roman" w:cs="Times New Roman"/>
          <w:sz w:val="24"/>
          <w:szCs w:val="24"/>
        </w:rPr>
        <w:t>diandalkan</w:t>
      </w:r>
      <w:proofErr w:type="spellEnd"/>
      <w:r w:rsidR="002E4064" w:rsidRPr="002E4064">
        <w:rPr>
          <w:rFonts w:ascii="Times New Roman" w:hAnsi="Times New Roman" w:cs="Times New Roman"/>
          <w:sz w:val="24"/>
          <w:szCs w:val="24"/>
        </w:rPr>
        <w:t>.</w:t>
      </w:r>
      <w:r w:rsidR="002E4064">
        <w:rPr>
          <w:rStyle w:val="FootnoteReference"/>
          <w:rFonts w:ascii="Times New Roman" w:hAnsi="Times New Roman" w:cs="Times New Roman"/>
          <w:sz w:val="24"/>
          <w:szCs w:val="24"/>
        </w:rPr>
        <w:footnoteReference w:id="85"/>
      </w:r>
    </w:p>
    <w:p w14:paraId="3412E13A" w14:textId="3CF07B38" w:rsidR="005F10E2" w:rsidRPr="003776FC" w:rsidRDefault="00BF2FA7" w:rsidP="00F208C4">
      <w:pPr>
        <w:pStyle w:val="Heading2"/>
        <w:numPr>
          <w:ilvl w:val="0"/>
          <w:numId w:val="66"/>
        </w:numPr>
        <w:spacing w:before="62" w:line="360" w:lineRule="auto"/>
        <w:ind w:left="360" w:right="340"/>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bookmarkStart w:id="86" w:name="_Toc186785541"/>
      <w:r w:rsidR="00E56EFC" w:rsidRPr="003776FC">
        <w:rPr>
          <w:rFonts w:ascii="Times New Roman" w:hAnsi="Times New Roman" w:cs="Times New Roman"/>
          <w:b/>
          <w:bCs/>
          <w:color w:val="000000"/>
          <w:sz w:val="24"/>
          <w:szCs w:val="24"/>
        </w:rPr>
        <w:t xml:space="preserve">Uji </w:t>
      </w:r>
      <w:proofErr w:type="spellStart"/>
      <w:r w:rsidR="00E56EFC" w:rsidRPr="003776FC">
        <w:rPr>
          <w:rFonts w:ascii="Times New Roman" w:hAnsi="Times New Roman" w:cs="Times New Roman"/>
          <w:b/>
          <w:bCs/>
          <w:color w:val="000000"/>
          <w:sz w:val="24"/>
          <w:szCs w:val="24"/>
        </w:rPr>
        <w:t>Asumsi</w:t>
      </w:r>
      <w:proofErr w:type="spellEnd"/>
      <w:r w:rsidR="00E56EFC" w:rsidRPr="003776FC">
        <w:rPr>
          <w:rFonts w:ascii="Times New Roman" w:hAnsi="Times New Roman" w:cs="Times New Roman"/>
          <w:b/>
          <w:bCs/>
          <w:color w:val="000000"/>
          <w:sz w:val="24"/>
          <w:szCs w:val="24"/>
        </w:rPr>
        <w:t xml:space="preserve"> </w:t>
      </w:r>
      <w:proofErr w:type="spellStart"/>
      <w:r w:rsidR="00E56EFC" w:rsidRPr="003776FC">
        <w:rPr>
          <w:rFonts w:ascii="Times New Roman" w:hAnsi="Times New Roman" w:cs="Times New Roman"/>
          <w:b/>
          <w:bCs/>
          <w:color w:val="000000"/>
          <w:sz w:val="24"/>
          <w:szCs w:val="24"/>
        </w:rPr>
        <w:t>Klasik</w:t>
      </w:r>
      <w:bookmarkEnd w:id="86"/>
      <w:proofErr w:type="spellEnd"/>
    </w:p>
    <w:p w14:paraId="367FEBB6" w14:textId="13654E11" w:rsidR="003E59F9" w:rsidRPr="00DC2BC6" w:rsidRDefault="003E59F9" w:rsidP="006F087F">
      <w:pPr>
        <w:spacing w:before="4" w:line="240" w:lineRule="auto"/>
        <w:ind w:left="425" w:right="176" w:firstLine="720"/>
        <w:jc w:val="both"/>
        <w:rPr>
          <w:rFonts w:ascii="Times New Roman" w:hAnsi="Times New Roman" w:cs="Times New Roman"/>
          <w:color w:val="000000"/>
          <w:sz w:val="24"/>
          <w:szCs w:val="24"/>
        </w:rPr>
      </w:pPr>
      <w:r w:rsidRPr="00DC2BC6">
        <w:rPr>
          <w:rFonts w:ascii="Times New Roman" w:hAnsi="Times New Roman" w:cs="Times New Roman"/>
          <w:sz w:val="24"/>
          <w:szCs w:val="24"/>
        </w:rPr>
        <w:t xml:space="preserve">Uji </w:t>
      </w:r>
      <w:proofErr w:type="spellStart"/>
      <w:r w:rsidRPr="00DC2BC6">
        <w:rPr>
          <w:rFonts w:ascii="Times New Roman" w:hAnsi="Times New Roman" w:cs="Times New Roman"/>
          <w:sz w:val="24"/>
          <w:szCs w:val="24"/>
        </w:rPr>
        <w:t>asumsi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klasik</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merupakan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serangkaian</w:t>
      </w:r>
      <w:proofErr w:type="spellEnd"/>
      <w:r w:rsidRPr="00DC2BC6">
        <w:rPr>
          <w:rFonts w:ascii="Times New Roman" w:hAnsi="Times New Roman" w:cs="Times New Roman"/>
          <w:sz w:val="24"/>
          <w:szCs w:val="24"/>
        </w:rPr>
        <w:t xml:space="preserve"> uji </w:t>
      </w:r>
      <w:proofErr w:type="spellStart"/>
      <w:r w:rsidRPr="00DC2BC6">
        <w:rPr>
          <w:rFonts w:ascii="Times New Roman" w:hAnsi="Times New Roman" w:cs="Times New Roman"/>
          <w:sz w:val="24"/>
          <w:szCs w:val="24"/>
        </w:rPr>
        <w:t>statistik</w:t>
      </w:r>
      <w:proofErr w:type="spellEnd"/>
      <w:r w:rsidRPr="00DC2BC6">
        <w:rPr>
          <w:rFonts w:ascii="Times New Roman" w:hAnsi="Times New Roman" w:cs="Times New Roman"/>
          <w:sz w:val="24"/>
          <w:szCs w:val="24"/>
        </w:rPr>
        <w:t xml:space="preserve"> yan</w:t>
      </w:r>
      <w:r w:rsidR="00DC2BC6">
        <w:rPr>
          <w:rFonts w:ascii="Times New Roman" w:hAnsi="Times New Roman" w:cs="Times New Roman"/>
          <w:sz w:val="24"/>
          <w:szCs w:val="24"/>
        </w:rPr>
        <w:t xml:space="preserve">g </w:t>
      </w:r>
      <w:proofErr w:type="spellStart"/>
      <w:r w:rsidRPr="00DC2BC6">
        <w:rPr>
          <w:rFonts w:ascii="Times New Roman" w:hAnsi="Times New Roman" w:cs="Times New Roman"/>
          <w:sz w:val="24"/>
          <w:szCs w:val="24"/>
        </w:rPr>
        <w:t>dilaksanakan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sebelum</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melakukan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analisis</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regresi</w:t>
      </w:r>
      <w:proofErr w:type="spellEnd"/>
      <w:r w:rsidRPr="00DC2BC6">
        <w:rPr>
          <w:rFonts w:ascii="Times New Roman" w:hAnsi="Times New Roman" w:cs="Times New Roman"/>
          <w:sz w:val="24"/>
          <w:szCs w:val="24"/>
        </w:rPr>
        <w:t xml:space="preserve"> linear </w:t>
      </w:r>
      <w:proofErr w:type="spellStart"/>
      <w:r w:rsidRPr="00DC2BC6">
        <w:rPr>
          <w:rFonts w:ascii="Times New Roman" w:hAnsi="Times New Roman" w:cs="Times New Roman"/>
          <w:sz w:val="24"/>
          <w:szCs w:val="24"/>
        </w:rPr>
        <w:t>berganda</w:t>
      </w:r>
      <w:proofErr w:type="spellEnd"/>
      <w:r w:rsidRPr="00DC2BC6">
        <w:rPr>
          <w:rFonts w:ascii="Times New Roman" w:hAnsi="Times New Roman" w:cs="Times New Roman"/>
          <w:sz w:val="24"/>
          <w:szCs w:val="24"/>
        </w:rPr>
        <w:t xml:space="preserve">. Tujuan </w:t>
      </w:r>
      <w:proofErr w:type="spellStart"/>
      <w:r w:rsidRPr="00DC2BC6">
        <w:rPr>
          <w:rFonts w:ascii="Times New Roman" w:hAnsi="Times New Roman" w:cs="Times New Roman"/>
          <w:sz w:val="24"/>
          <w:szCs w:val="24"/>
        </w:rPr>
        <w:lastRenderedPageBreak/>
        <w:t>utama</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dari</w:t>
      </w:r>
      <w:proofErr w:type="spellEnd"/>
      <w:r w:rsidRPr="00DC2BC6">
        <w:rPr>
          <w:rFonts w:ascii="Times New Roman" w:hAnsi="Times New Roman" w:cs="Times New Roman"/>
          <w:sz w:val="24"/>
          <w:szCs w:val="24"/>
        </w:rPr>
        <w:t xml:space="preserve"> uji ini </w:t>
      </w:r>
      <w:proofErr w:type="spellStart"/>
      <w:r w:rsidRPr="00DC2BC6">
        <w:rPr>
          <w:rFonts w:ascii="Times New Roman" w:hAnsi="Times New Roman" w:cs="Times New Roman"/>
          <w:sz w:val="24"/>
          <w:szCs w:val="24"/>
        </w:rPr>
        <w:t>adalah</w:t>
      </w:r>
      <w:proofErr w:type="spellEnd"/>
      <w:r w:rsidRPr="00DC2BC6">
        <w:rPr>
          <w:rFonts w:ascii="Times New Roman" w:hAnsi="Times New Roman" w:cs="Times New Roman"/>
          <w:sz w:val="24"/>
          <w:szCs w:val="24"/>
        </w:rPr>
        <w:t xml:space="preserve"> untuk </w:t>
      </w:r>
      <w:proofErr w:type="spellStart"/>
      <w:r w:rsidRPr="00DC2BC6">
        <w:rPr>
          <w:rFonts w:ascii="Times New Roman" w:hAnsi="Times New Roman" w:cs="Times New Roman"/>
          <w:sz w:val="24"/>
          <w:szCs w:val="24"/>
        </w:rPr>
        <w:t>memastikan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bahwa</w:t>
      </w:r>
      <w:proofErr w:type="spellEnd"/>
      <w:r w:rsidRPr="00DC2BC6">
        <w:rPr>
          <w:rFonts w:ascii="Times New Roman" w:hAnsi="Times New Roman" w:cs="Times New Roman"/>
          <w:sz w:val="24"/>
          <w:szCs w:val="24"/>
        </w:rPr>
        <w:t xml:space="preserve"> model </w:t>
      </w:r>
      <w:proofErr w:type="spellStart"/>
      <w:r w:rsidRPr="00DC2BC6">
        <w:rPr>
          <w:rFonts w:ascii="Times New Roman" w:hAnsi="Times New Roman" w:cs="Times New Roman"/>
          <w:sz w:val="24"/>
          <w:szCs w:val="24"/>
        </w:rPr>
        <w:t>regresi</w:t>
      </w:r>
      <w:proofErr w:type="spellEnd"/>
      <w:r w:rsidRPr="00DC2BC6">
        <w:rPr>
          <w:rFonts w:ascii="Times New Roman" w:hAnsi="Times New Roman" w:cs="Times New Roman"/>
          <w:sz w:val="24"/>
          <w:szCs w:val="24"/>
        </w:rPr>
        <w:t xml:space="preserve"> yang </w:t>
      </w:r>
      <w:proofErr w:type="spellStart"/>
      <w:r w:rsidRPr="00DC2BC6">
        <w:rPr>
          <w:rFonts w:ascii="Times New Roman" w:hAnsi="Times New Roman" w:cs="Times New Roman"/>
          <w:sz w:val="24"/>
          <w:szCs w:val="24"/>
        </w:rPr>
        <w:t>diperoleh</w:t>
      </w:r>
      <w:proofErr w:type="spellEnd"/>
      <w:r w:rsidRPr="00DC2BC6">
        <w:rPr>
          <w:rFonts w:ascii="Times New Roman" w:hAnsi="Times New Roman" w:cs="Times New Roman"/>
          <w:sz w:val="24"/>
          <w:szCs w:val="24"/>
        </w:rPr>
        <w:t xml:space="preserve"> valid dan </w:t>
      </w:r>
      <w:proofErr w:type="spellStart"/>
      <w:r w:rsidRPr="00DC2BC6">
        <w:rPr>
          <w:rFonts w:ascii="Times New Roman" w:hAnsi="Times New Roman" w:cs="Times New Roman"/>
          <w:sz w:val="24"/>
          <w:szCs w:val="24"/>
        </w:rPr>
        <w:t>dapat</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dipercaya</w:t>
      </w:r>
      <w:proofErr w:type="spellEnd"/>
      <w:r w:rsidRPr="00DC2BC6">
        <w:rPr>
          <w:rFonts w:ascii="Times New Roman" w:hAnsi="Times New Roman" w:cs="Times New Roman"/>
          <w:sz w:val="24"/>
          <w:szCs w:val="24"/>
        </w:rPr>
        <w:t xml:space="preserve">. </w:t>
      </w:r>
    </w:p>
    <w:p w14:paraId="17184C7E" w14:textId="2F67DAA9" w:rsidR="00E56EFC" w:rsidRPr="003776FC" w:rsidRDefault="00E56EFC" w:rsidP="00F208C4">
      <w:pPr>
        <w:pStyle w:val="Heading3"/>
        <w:numPr>
          <w:ilvl w:val="0"/>
          <w:numId w:val="67"/>
        </w:numPr>
        <w:spacing w:before="0" w:line="360" w:lineRule="auto"/>
        <w:ind w:left="502"/>
        <w:rPr>
          <w:rFonts w:ascii="Times New Roman" w:hAnsi="Times New Roman" w:cs="Times New Roman"/>
          <w:b/>
          <w:bCs/>
          <w:color w:val="000000" w:themeColor="text1"/>
        </w:rPr>
      </w:pPr>
      <w:bookmarkStart w:id="87" w:name="_Toc186785542"/>
      <w:r w:rsidRPr="003776FC">
        <w:rPr>
          <w:rFonts w:ascii="Times New Roman" w:hAnsi="Times New Roman" w:cs="Times New Roman"/>
          <w:b/>
          <w:bCs/>
          <w:color w:val="000000" w:themeColor="text1"/>
        </w:rPr>
        <w:t xml:space="preserve">Uji </w:t>
      </w:r>
      <w:proofErr w:type="spellStart"/>
      <w:r w:rsidRPr="003776FC">
        <w:rPr>
          <w:rFonts w:ascii="Times New Roman" w:hAnsi="Times New Roman" w:cs="Times New Roman"/>
          <w:b/>
          <w:bCs/>
          <w:color w:val="000000" w:themeColor="text1"/>
        </w:rPr>
        <w:t>Normalitas</w:t>
      </w:r>
      <w:bookmarkEnd w:id="87"/>
      <w:proofErr w:type="spellEnd"/>
    </w:p>
    <w:p w14:paraId="05B21F33" w14:textId="77777777" w:rsidR="00F50B55" w:rsidRDefault="00110143" w:rsidP="003776FC">
      <w:pPr>
        <w:spacing w:after="0" w:line="360" w:lineRule="auto"/>
        <w:ind w:left="709" w:firstLine="544"/>
        <w:jc w:val="both"/>
        <w:rPr>
          <w:rFonts w:ascii="Times New Roman" w:hAnsi="Times New Roman" w:cs="Times New Roman"/>
          <w:sz w:val="24"/>
          <w:szCs w:val="24"/>
        </w:rPr>
      </w:pPr>
      <w:r w:rsidRPr="00DC2BC6">
        <w:rPr>
          <w:rFonts w:ascii="Times New Roman" w:hAnsi="Times New Roman" w:cs="Times New Roman"/>
          <w:sz w:val="24"/>
          <w:szCs w:val="24"/>
        </w:rPr>
        <w:t xml:space="preserve">Uji </w:t>
      </w:r>
      <w:proofErr w:type="spellStart"/>
      <w:r w:rsidRPr="00DC2BC6">
        <w:rPr>
          <w:rFonts w:ascii="Times New Roman" w:hAnsi="Times New Roman" w:cs="Times New Roman"/>
          <w:sz w:val="24"/>
          <w:szCs w:val="24"/>
        </w:rPr>
        <w:t>normalitas</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merupakan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sebuah</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pengujian</w:t>
      </w:r>
      <w:proofErr w:type="spellEnd"/>
      <w:r w:rsidRPr="00DC2BC6">
        <w:rPr>
          <w:rFonts w:ascii="Times New Roman" w:hAnsi="Times New Roman" w:cs="Times New Roman"/>
          <w:sz w:val="24"/>
          <w:szCs w:val="24"/>
        </w:rPr>
        <w:t xml:space="preserve"> untuk </w:t>
      </w:r>
      <w:proofErr w:type="spellStart"/>
      <w:r w:rsidRPr="00DC2BC6">
        <w:rPr>
          <w:rFonts w:ascii="Times New Roman" w:hAnsi="Times New Roman" w:cs="Times New Roman"/>
          <w:sz w:val="24"/>
          <w:szCs w:val="24"/>
        </w:rPr>
        <w:t>menentukan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apakah</w:t>
      </w:r>
      <w:proofErr w:type="spellEnd"/>
      <w:r w:rsidRPr="00DC2BC6">
        <w:rPr>
          <w:rFonts w:ascii="Times New Roman" w:hAnsi="Times New Roman" w:cs="Times New Roman"/>
          <w:sz w:val="24"/>
          <w:szCs w:val="24"/>
        </w:rPr>
        <w:t xml:space="preserve"> data </w:t>
      </w:r>
      <w:proofErr w:type="spellStart"/>
      <w:r w:rsidRPr="00DC2BC6">
        <w:rPr>
          <w:rFonts w:ascii="Times New Roman" w:hAnsi="Times New Roman" w:cs="Times New Roman"/>
          <w:sz w:val="24"/>
          <w:szCs w:val="24"/>
        </w:rPr>
        <w:t>empiris</w:t>
      </w:r>
      <w:proofErr w:type="spellEnd"/>
      <w:r w:rsidRPr="00DC2BC6">
        <w:rPr>
          <w:rFonts w:ascii="Times New Roman" w:hAnsi="Times New Roman" w:cs="Times New Roman"/>
          <w:sz w:val="24"/>
          <w:szCs w:val="24"/>
        </w:rPr>
        <w:t xml:space="preserve"> yang </w:t>
      </w:r>
      <w:proofErr w:type="spellStart"/>
      <w:r w:rsidRPr="00DC2BC6">
        <w:rPr>
          <w:rFonts w:ascii="Times New Roman" w:hAnsi="Times New Roman" w:cs="Times New Roman"/>
          <w:sz w:val="24"/>
          <w:szCs w:val="24"/>
        </w:rPr>
        <w:t>diperoleh</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dari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lapangan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sesuai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dengan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distribusi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teoretis</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tertentu</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dalam</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hal</w:t>
      </w:r>
      <w:proofErr w:type="spellEnd"/>
      <w:r w:rsidRPr="00DC2BC6">
        <w:rPr>
          <w:rFonts w:ascii="Times New Roman" w:hAnsi="Times New Roman" w:cs="Times New Roman"/>
          <w:sz w:val="24"/>
          <w:szCs w:val="24"/>
        </w:rPr>
        <w:t xml:space="preserve"> ini </w:t>
      </w:r>
      <w:proofErr w:type="spellStart"/>
      <w:r w:rsidRPr="00DC2BC6">
        <w:rPr>
          <w:rFonts w:ascii="Times New Roman" w:hAnsi="Times New Roman" w:cs="Times New Roman"/>
          <w:sz w:val="24"/>
          <w:szCs w:val="24"/>
        </w:rPr>
        <w:t>distribusi</w:t>
      </w:r>
      <w:proofErr w:type="spellEnd"/>
      <w:r w:rsidRPr="00DC2BC6">
        <w:rPr>
          <w:rFonts w:ascii="Times New Roman" w:hAnsi="Times New Roman" w:cs="Times New Roman"/>
          <w:sz w:val="24"/>
          <w:szCs w:val="24"/>
        </w:rPr>
        <w:t xml:space="preserve"> normal. </w:t>
      </w:r>
      <w:proofErr w:type="spellStart"/>
      <w:r w:rsidRPr="00DC2BC6">
        <w:rPr>
          <w:rFonts w:ascii="Times New Roman" w:hAnsi="Times New Roman" w:cs="Times New Roman"/>
          <w:sz w:val="24"/>
          <w:szCs w:val="24"/>
        </w:rPr>
        <w:t>Dengan</w:t>
      </w:r>
      <w:proofErr w:type="spellEnd"/>
      <w:r w:rsidRPr="00DC2BC6">
        <w:rPr>
          <w:rFonts w:ascii="Times New Roman" w:hAnsi="Times New Roman" w:cs="Times New Roman"/>
          <w:sz w:val="24"/>
          <w:szCs w:val="24"/>
        </w:rPr>
        <w:t xml:space="preserve"> kata lain, uji ini </w:t>
      </w:r>
      <w:proofErr w:type="spellStart"/>
      <w:r w:rsidRPr="00DC2BC6">
        <w:rPr>
          <w:rFonts w:ascii="Times New Roman" w:hAnsi="Times New Roman" w:cs="Times New Roman"/>
          <w:sz w:val="24"/>
          <w:szCs w:val="24"/>
        </w:rPr>
        <w:t>menilai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apakah</w:t>
      </w:r>
      <w:proofErr w:type="spellEnd"/>
      <w:r w:rsidRPr="00DC2BC6">
        <w:rPr>
          <w:rFonts w:ascii="Times New Roman" w:hAnsi="Times New Roman" w:cs="Times New Roman"/>
          <w:sz w:val="24"/>
          <w:szCs w:val="24"/>
        </w:rPr>
        <w:t xml:space="preserve"> data yang </w:t>
      </w:r>
      <w:proofErr w:type="spellStart"/>
      <w:r w:rsidRPr="00DC2BC6">
        <w:rPr>
          <w:rFonts w:ascii="Times New Roman" w:hAnsi="Times New Roman" w:cs="Times New Roman"/>
          <w:sz w:val="24"/>
          <w:szCs w:val="24"/>
        </w:rPr>
        <w:t>dikumpulkan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berasal</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dari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populasi</w:t>
      </w:r>
      <w:proofErr w:type="spellEnd"/>
      <w:r w:rsidRPr="00DC2BC6">
        <w:rPr>
          <w:rFonts w:ascii="Times New Roman" w:hAnsi="Times New Roman" w:cs="Times New Roman"/>
          <w:sz w:val="24"/>
          <w:szCs w:val="24"/>
        </w:rPr>
        <w:t xml:space="preserve"> yang </w:t>
      </w:r>
      <w:proofErr w:type="spellStart"/>
      <w:r w:rsidRPr="00DC2BC6">
        <w:rPr>
          <w:rFonts w:ascii="Times New Roman" w:hAnsi="Times New Roman" w:cs="Times New Roman"/>
          <w:sz w:val="24"/>
          <w:szCs w:val="24"/>
        </w:rPr>
        <w:t>berdistribusi</w:t>
      </w:r>
      <w:proofErr w:type="spellEnd"/>
      <w:r w:rsidRPr="00DC2BC6">
        <w:rPr>
          <w:rFonts w:ascii="Times New Roman" w:hAnsi="Times New Roman" w:cs="Times New Roman"/>
          <w:sz w:val="24"/>
          <w:szCs w:val="24"/>
        </w:rPr>
        <w:t xml:space="preserve"> normal. Tujuan uji </w:t>
      </w:r>
      <w:proofErr w:type="spellStart"/>
      <w:r w:rsidRPr="00DC2BC6">
        <w:rPr>
          <w:rFonts w:ascii="Times New Roman" w:hAnsi="Times New Roman" w:cs="Times New Roman"/>
          <w:sz w:val="24"/>
          <w:szCs w:val="24"/>
        </w:rPr>
        <w:t>normalitas</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adalah</w:t>
      </w:r>
      <w:proofErr w:type="spellEnd"/>
      <w:r w:rsidRPr="00DC2BC6">
        <w:rPr>
          <w:rFonts w:ascii="Times New Roman" w:hAnsi="Times New Roman" w:cs="Times New Roman"/>
          <w:sz w:val="24"/>
          <w:szCs w:val="24"/>
        </w:rPr>
        <w:t xml:space="preserve"> untuk </w:t>
      </w:r>
      <w:proofErr w:type="spellStart"/>
      <w:r w:rsidRPr="00DC2BC6">
        <w:rPr>
          <w:rFonts w:ascii="Times New Roman" w:hAnsi="Times New Roman" w:cs="Times New Roman"/>
          <w:sz w:val="24"/>
          <w:szCs w:val="24"/>
        </w:rPr>
        <w:t>menentukan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apakah</w:t>
      </w:r>
      <w:proofErr w:type="spellEnd"/>
      <w:r w:rsidRPr="00DC2BC6">
        <w:rPr>
          <w:rFonts w:ascii="Times New Roman" w:hAnsi="Times New Roman" w:cs="Times New Roman"/>
          <w:sz w:val="24"/>
          <w:szCs w:val="24"/>
        </w:rPr>
        <w:t xml:space="preserve"> data yang </w:t>
      </w:r>
      <w:proofErr w:type="spellStart"/>
      <w:r w:rsidRPr="00DC2BC6">
        <w:rPr>
          <w:rFonts w:ascii="Times New Roman" w:hAnsi="Times New Roman" w:cs="Times New Roman"/>
          <w:sz w:val="24"/>
          <w:szCs w:val="24"/>
        </w:rPr>
        <w:t>diperoleh</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dari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sebuah</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penelitian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mengikuti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distribusi</w:t>
      </w:r>
      <w:proofErr w:type="spellEnd"/>
      <w:r w:rsidRPr="00DC2BC6">
        <w:rPr>
          <w:rFonts w:ascii="Times New Roman" w:hAnsi="Times New Roman" w:cs="Times New Roman"/>
          <w:sz w:val="24"/>
          <w:szCs w:val="24"/>
        </w:rPr>
        <w:t xml:space="preserve"> normal atau tidak, </w:t>
      </w:r>
      <w:proofErr w:type="spellStart"/>
      <w:r w:rsidRPr="00DC2BC6">
        <w:rPr>
          <w:rFonts w:ascii="Times New Roman" w:hAnsi="Times New Roman" w:cs="Times New Roman"/>
          <w:sz w:val="24"/>
          <w:szCs w:val="24"/>
        </w:rPr>
        <w:t>yaitu</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distribusi</w:t>
      </w:r>
      <w:proofErr w:type="spellEnd"/>
      <w:r w:rsidRPr="00DC2BC6">
        <w:rPr>
          <w:rFonts w:ascii="Times New Roman" w:hAnsi="Times New Roman" w:cs="Times New Roman"/>
          <w:sz w:val="24"/>
          <w:szCs w:val="24"/>
        </w:rPr>
        <w:t xml:space="preserve"> yang </w:t>
      </w:r>
      <w:proofErr w:type="spellStart"/>
      <w:r w:rsidRPr="00DC2BC6">
        <w:rPr>
          <w:rFonts w:ascii="Times New Roman" w:hAnsi="Times New Roman" w:cs="Times New Roman"/>
          <w:sz w:val="24"/>
          <w:szCs w:val="24"/>
        </w:rPr>
        <w:t>berbentuk</w:t>
      </w:r>
      <w:proofErr w:type="spellEnd"/>
      <w:r w:rsidRPr="00DC2BC6">
        <w:rPr>
          <w:rFonts w:ascii="Times New Roman" w:hAnsi="Times New Roman" w:cs="Times New Roman"/>
          <w:sz w:val="24"/>
          <w:szCs w:val="24"/>
        </w:rPr>
        <w:t xml:space="preserve"> </w:t>
      </w:r>
      <w:proofErr w:type="spellStart"/>
      <w:proofErr w:type="gramStart"/>
      <w:r w:rsidRPr="00DC2BC6">
        <w:rPr>
          <w:rFonts w:ascii="Times New Roman" w:hAnsi="Times New Roman" w:cs="Times New Roman"/>
          <w:sz w:val="24"/>
          <w:szCs w:val="24"/>
        </w:rPr>
        <w:t>lonceng</w:t>
      </w:r>
      <w:proofErr w:type="spellEnd"/>
      <w:r w:rsidRPr="00DC2BC6">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86"/>
      </w:r>
      <w:r w:rsidRPr="00DC2BC6">
        <w:rPr>
          <w:rFonts w:ascii="Times New Roman" w:hAnsi="Times New Roman" w:cs="Times New Roman"/>
          <w:sz w:val="24"/>
          <w:szCs w:val="24"/>
        </w:rPr>
        <w:t xml:space="preserve"> Jika </w:t>
      </w:r>
      <w:proofErr w:type="spellStart"/>
      <w:r w:rsidRPr="00DC2BC6">
        <w:rPr>
          <w:rFonts w:ascii="Times New Roman" w:hAnsi="Times New Roman" w:cs="Times New Roman"/>
          <w:sz w:val="24"/>
          <w:szCs w:val="24"/>
        </w:rPr>
        <w:t>nilai</w:t>
      </w:r>
      <w:proofErr w:type="spellEnd"/>
      <w:r w:rsidRPr="00DC2BC6">
        <w:rPr>
          <w:rFonts w:ascii="Times New Roman" w:hAnsi="Times New Roman" w:cs="Times New Roman"/>
          <w:sz w:val="24"/>
          <w:szCs w:val="24"/>
        </w:rPr>
        <w:t xml:space="preserve"> p lebih </w:t>
      </w:r>
      <w:proofErr w:type="spellStart"/>
      <w:r w:rsidRPr="00DC2BC6">
        <w:rPr>
          <w:rFonts w:ascii="Times New Roman" w:hAnsi="Times New Roman" w:cs="Times New Roman"/>
          <w:sz w:val="24"/>
          <w:szCs w:val="24"/>
        </w:rPr>
        <w:t>besar</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dari</w:t>
      </w:r>
      <w:proofErr w:type="spellEnd"/>
      <w:r w:rsidRPr="00DC2BC6">
        <w:rPr>
          <w:rFonts w:ascii="Times New Roman" w:hAnsi="Times New Roman" w:cs="Times New Roman"/>
          <w:sz w:val="24"/>
          <w:szCs w:val="24"/>
        </w:rPr>
        <w:t xml:space="preserve"> 0,05, </w:t>
      </w:r>
      <w:proofErr w:type="spellStart"/>
      <w:r w:rsidRPr="00DC2BC6">
        <w:rPr>
          <w:rFonts w:ascii="Times New Roman" w:hAnsi="Times New Roman" w:cs="Times New Roman"/>
          <w:sz w:val="24"/>
          <w:szCs w:val="24"/>
        </w:rPr>
        <w:t>maka</w:t>
      </w:r>
      <w:proofErr w:type="spellEnd"/>
      <w:r w:rsidRPr="00DC2BC6">
        <w:rPr>
          <w:rFonts w:ascii="Times New Roman" w:hAnsi="Times New Roman" w:cs="Times New Roman"/>
          <w:sz w:val="24"/>
          <w:szCs w:val="24"/>
        </w:rPr>
        <w:t xml:space="preserve"> data tidak </w:t>
      </w:r>
      <w:proofErr w:type="spellStart"/>
      <w:r w:rsidRPr="00DC2BC6">
        <w:rPr>
          <w:rFonts w:ascii="Times New Roman" w:hAnsi="Times New Roman" w:cs="Times New Roman"/>
          <w:sz w:val="24"/>
          <w:szCs w:val="24"/>
        </w:rPr>
        <w:t>dapat</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ditolak</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dari</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hipotesis</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nol</w:t>
      </w:r>
      <w:proofErr w:type="spellEnd"/>
      <w:r w:rsidRPr="00DC2BC6">
        <w:rPr>
          <w:rFonts w:ascii="Times New Roman" w:hAnsi="Times New Roman" w:cs="Times New Roman"/>
          <w:sz w:val="24"/>
          <w:szCs w:val="24"/>
        </w:rPr>
        <w:t xml:space="preserve"> yang </w:t>
      </w:r>
      <w:proofErr w:type="spellStart"/>
      <w:r w:rsidRPr="00DC2BC6">
        <w:rPr>
          <w:rFonts w:ascii="Times New Roman" w:hAnsi="Times New Roman" w:cs="Times New Roman"/>
          <w:sz w:val="24"/>
          <w:szCs w:val="24"/>
        </w:rPr>
        <w:t>menyatakan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bahwa</w:t>
      </w:r>
      <w:proofErr w:type="spellEnd"/>
      <w:r w:rsidRPr="00DC2BC6">
        <w:rPr>
          <w:rFonts w:ascii="Times New Roman" w:hAnsi="Times New Roman" w:cs="Times New Roman"/>
          <w:sz w:val="24"/>
          <w:szCs w:val="24"/>
        </w:rPr>
        <w:t xml:space="preserve"> data </w:t>
      </w:r>
      <w:proofErr w:type="spellStart"/>
      <w:r w:rsidRPr="00DC2BC6">
        <w:rPr>
          <w:rFonts w:ascii="Times New Roman" w:hAnsi="Times New Roman" w:cs="Times New Roman"/>
          <w:sz w:val="24"/>
          <w:szCs w:val="24"/>
        </w:rPr>
        <w:t>berdistribusi</w:t>
      </w:r>
      <w:proofErr w:type="spellEnd"/>
      <w:r w:rsidRPr="00DC2BC6">
        <w:rPr>
          <w:rFonts w:ascii="Times New Roman" w:hAnsi="Times New Roman" w:cs="Times New Roman"/>
          <w:sz w:val="24"/>
          <w:szCs w:val="24"/>
        </w:rPr>
        <w:t xml:space="preserve"> normal. </w:t>
      </w:r>
      <w:proofErr w:type="spellStart"/>
      <w:r w:rsidRPr="00DC2BC6">
        <w:rPr>
          <w:rFonts w:ascii="Times New Roman" w:hAnsi="Times New Roman" w:cs="Times New Roman"/>
          <w:sz w:val="24"/>
          <w:szCs w:val="24"/>
        </w:rPr>
        <w:t>Namun</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jika</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nilai</w:t>
      </w:r>
      <w:proofErr w:type="spellEnd"/>
      <w:r w:rsidRPr="00DC2BC6">
        <w:rPr>
          <w:rFonts w:ascii="Times New Roman" w:hAnsi="Times New Roman" w:cs="Times New Roman"/>
          <w:sz w:val="24"/>
          <w:szCs w:val="24"/>
        </w:rPr>
        <w:t xml:space="preserve"> p kurang </w:t>
      </w:r>
      <w:proofErr w:type="spellStart"/>
      <w:r w:rsidRPr="00DC2BC6">
        <w:rPr>
          <w:rFonts w:ascii="Times New Roman" w:hAnsi="Times New Roman" w:cs="Times New Roman"/>
          <w:sz w:val="24"/>
          <w:szCs w:val="24"/>
        </w:rPr>
        <w:t>dari</w:t>
      </w:r>
      <w:proofErr w:type="spellEnd"/>
      <w:r w:rsidRPr="00DC2BC6">
        <w:rPr>
          <w:rFonts w:ascii="Times New Roman" w:hAnsi="Times New Roman" w:cs="Times New Roman"/>
          <w:sz w:val="24"/>
          <w:szCs w:val="24"/>
        </w:rPr>
        <w:t xml:space="preserve"> 0,05, </w:t>
      </w:r>
      <w:proofErr w:type="spellStart"/>
      <w:r w:rsidRPr="00DC2BC6">
        <w:rPr>
          <w:rFonts w:ascii="Times New Roman" w:hAnsi="Times New Roman" w:cs="Times New Roman"/>
          <w:sz w:val="24"/>
          <w:szCs w:val="24"/>
        </w:rPr>
        <w:t>maka</w:t>
      </w:r>
      <w:proofErr w:type="spellEnd"/>
      <w:r w:rsidRPr="00DC2BC6">
        <w:rPr>
          <w:rFonts w:ascii="Times New Roman" w:hAnsi="Times New Roman" w:cs="Times New Roman"/>
          <w:sz w:val="24"/>
          <w:szCs w:val="24"/>
        </w:rPr>
        <w:t xml:space="preserve"> data </w:t>
      </w:r>
      <w:proofErr w:type="spellStart"/>
      <w:r w:rsidRPr="00DC2BC6">
        <w:rPr>
          <w:rFonts w:ascii="Times New Roman" w:hAnsi="Times New Roman" w:cs="Times New Roman"/>
          <w:sz w:val="24"/>
          <w:szCs w:val="24"/>
        </w:rPr>
        <w:t>dianggap</w:t>
      </w:r>
      <w:proofErr w:type="spellEnd"/>
      <w:r w:rsidRPr="00DC2BC6">
        <w:rPr>
          <w:rFonts w:ascii="Times New Roman" w:hAnsi="Times New Roman" w:cs="Times New Roman"/>
          <w:sz w:val="24"/>
          <w:szCs w:val="24"/>
        </w:rPr>
        <w:t xml:space="preserve"> tidak </w:t>
      </w:r>
      <w:proofErr w:type="spellStart"/>
      <w:r w:rsidRPr="00DC2BC6">
        <w:rPr>
          <w:rFonts w:ascii="Times New Roman" w:hAnsi="Times New Roman" w:cs="Times New Roman"/>
          <w:sz w:val="24"/>
          <w:szCs w:val="24"/>
        </w:rPr>
        <w:t>berdistribusi</w:t>
      </w:r>
      <w:proofErr w:type="spellEnd"/>
      <w:r w:rsidRPr="00DC2BC6">
        <w:rPr>
          <w:rFonts w:ascii="Times New Roman" w:hAnsi="Times New Roman" w:cs="Times New Roman"/>
          <w:sz w:val="24"/>
          <w:szCs w:val="24"/>
        </w:rPr>
        <w:t xml:space="preserve"> normal.</w:t>
      </w:r>
    </w:p>
    <w:p w14:paraId="49992CA8" w14:textId="77777777" w:rsidR="00B26D21" w:rsidRPr="00940ED3" w:rsidRDefault="00E56EFC" w:rsidP="00940ED3">
      <w:pPr>
        <w:pStyle w:val="Heading3"/>
        <w:numPr>
          <w:ilvl w:val="0"/>
          <w:numId w:val="67"/>
        </w:numPr>
        <w:spacing w:before="0"/>
        <w:ind w:left="502"/>
        <w:rPr>
          <w:rFonts w:ascii="Times New Roman" w:hAnsi="Times New Roman" w:cs="Times New Roman"/>
          <w:b/>
          <w:bCs/>
          <w:color w:val="171717" w:themeColor="background2" w:themeShade="1A"/>
        </w:rPr>
      </w:pPr>
      <w:bookmarkStart w:id="88" w:name="_Toc186785543"/>
      <w:r w:rsidRPr="00940ED3">
        <w:rPr>
          <w:rFonts w:ascii="Times New Roman" w:hAnsi="Times New Roman" w:cs="Times New Roman"/>
          <w:b/>
          <w:bCs/>
          <w:color w:val="171717" w:themeColor="background2" w:themeShade="1A"/>
        </w:rPr>
        <w:t xml:space="preserve">Uji </w:t>
      </w:r>
      <w:proofErr w:type="spellStart"/>
      <w:r w:rsidRPr="00940ED3">
        <w:rPr>
          <w:rFonts w:ascii="Times New Roman" w:hAnsi="Times New Roman" w:cs="Times New Roman"/>
          <w:b/>
          <w:bCs/>
          <w:color w:val="171717" w:themeColor="background2" w:themeShade="1A"/>
        </w:rPr>
        <w:t>Multikolinieritas</w:t>
      </w:r>
      <w:bookmarkEnd w:id="88"/>
      <w:proofErr w:type="spellEnd"/>
    </w:p>
    <w:p w14:paraId="725D9D9A" w14:textId="0787CF6E" w:rsidR="007E1F82" w:rsidRDefault="00B26D21" w:rsidP="003776FC">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3776FC">
        <w:rPr>
          <w:rFonts w:ascii="Times New Roman" w:hAnsi="Times New Roman" w:cs="Times New Roman"/>
          <w:sz w:val="24"/>
          <w:szCs w:val="24"/>
        </w:rPr>
        <w:tab/>
      </w:r>
      <w:r w:rsidR="00014E37" w:rsidRPr="00B26D21">
        <w:rPr>
          <w:rFonts w:ascii="Times New Roman" w:hAnsi="Times New Roman" w:cs="Times New Roman"/>
          <w:sz w:val="24"/>
          <w:szCs w:val="24"/>
        </w:rPr>
        <w:t xml:space="preserve">Uji </w:t>
      </w:r>
      <w:proofErr w:type="spellStart"/>
      <w:r w:rsidR="00014E37" w:rsidRPr="00B26D21">
        <w:rPr>
          <w:rFonts w:ascii="Times New Roman" w:hAnsi="Times New Roman" w:cs="Times New Roman"/>
          <w:sz w:val="24"/>
          <w:szCs w:val="24"/>
        </w:rPr>
        <w:t>multikolinearitas</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bertujuan</w:t>
      </w:r>
      <w:proofErr w:type="spellEnd"/>
      <w:r w:rsidR="00014E37" w:rsidRPr="00B26D21">
        <w:rPr>
          <w:rFonts w:ascii="Times New Roman" w:hAnsi="Times New Roman" w:cs="Times New Roman"/>
          <w:sz w:val="24"/>
          <w:szCs w:val="24"/>
        </w:rPr>
        <w:t xml:space="preserve"> untuk </w:t>
      </w:r>
      <w:proofErr w:type="spellStart"/>
      <w:r w:rsidR="00014E37" w:rsidRPr="00B26D21">
        <w:rPr>
          <w:rFonts w:ascii="Times New Roman" w:hAnsi="Times New Roman" w:cs="Times New Roman"/>
          <w:sz w:val="24"/>
          <w:szCs w:val="24"/>
        </w:rPr>
        <w:t>menentukan</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apakah</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variabel-variabel</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independen</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dalam</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suatu</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penelitian</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memiliki</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unsur</w:t>
      </w:r>
      <w:proofErr w:type="spellEnd"/>
      <w:r w:rsidR="00014E37" w:rsidRPr="00B26D21">
        <w:rPr>
          <w:rFonts w:ascii="Times New Roman" w:hAnsi="Times New Roman" w:cs="Times New Roman"/>
          <w:sz w:val="24"/>
          <w:szCs w:val="24"/>
        </w:rPr>
        <w:t xml:space="preserve"> yang </w:t>
      </w:r>
      <w:r w:rsidR="0027106A" w:rsidRPr="00B26D21">
        <w:rPr>
          <w:rFonts w:ascii="Times New Roman" w:hAnsi="Times New Roman" w:cs="Times New Roman"/>
          <w:sz w:val="24"/>
          <w:szCs w:val="24"/>
        </w:rPr>
        <w:tab/>
      </w:r>
      <w:r w:rsidR="00014E37" w:rsidRPr="00B26D21">
        <w:rPr>
          <w:rFonts w:ascii="Times New Roman" w:hAnsi="Times New Roman" w:cs="Times New Roman"/>
          <w:sz w:val="24"/>
          <w:szCs w:val="24"/>
        </w:rPr>
        <w:t xml:space="preserve">sama. </w:t>
      </w:r>
      <w:proofErr w:type="spellStart"/>
      <w:r w:rsidR="00014E37" w:rsidRPr="00B26D21">
        <w:rPr>
          <w:rFonts w:ascii="Times New Roman" w:hAnsi="Times New Roman" w:cs="Times New Roman"/>
          <w:sz w:val="24"/>
          <w:szCs w:val="24"/>
        </w:rPr>
        <w:t>Sebaiknya</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variabel-variabel</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independen</w:t>
      </w:r>
      <w:proofErr w:type="spellEnd"/>
      <w:r w:rsidR="00014E37" w:rsidRPr="00B26D21">
        <w:rPr>
          <w:rFonts w:ascii="Times New Roman" w:hAnsi="Times New Roman" w:cs="Times New Roman"/>
          <w:sz w:val="24"/>
          <w:szCs w:val="24"/>
        </w:rPr>
        <w:t xml:space="preserve"> yang </w:t>
      </w:r>
      <w:proofErr w:type="spellStart"/>
      <w:r w:rsidR="00014E37" w:rsidRPr="00B26D21">
        <w:rPr>
          <w:rFonts w:ascii="Times New Roman" w:hAnsi="Times New Roman" w:cs="Times New Roman"/>
          <w:sz w:val="24"/>
          <w:szCs w:val="24"/>
        </w:rPr>
        <w:t>akan</w:t>
      </w:r>
      <w:proofErr w:type="spellEnd"/>
      <w:r w:rsidR="00014E37" w:rsidRPr="00B26D21">
        <w:rPr>
          <w:rFonts w:ascii="Times New Roman" w:hAnsi="Times New Roman" w:cs="Times New Roman"/>
          <w:sz w:val="24"/>
          <w:szCs w:val="24"/>
        </w:rPr>
        <w:t xml:space="preserve"> </w:t>
      </w:r>
      <w:r w:rsidR="0027106A" w:rsidRPr="00B26D21">
        <w:rPr>
          <w:rFonts w:ascii="Times New Roman" w:hAnsi="Times New Roman" w:cs="Times New Roman"/>
          <w:sz w:val="24"/>
          <w:szCs w:val="24"/>
        </w:rPr>
        <w:tab/>
      </w:r>
      <w:proofErr w:type="spellStart"/>
      <w:r w:rsidR="00014E37" w:rsidRPr="00B26D21">
        <w:rPr>
          <w:rFonts w:ascii="Times New Roman" w:hAnsi="Times New Roman" w:cs="Times New Roman"/>
          <w:sz w:val="24"/>
          <w:szCs w:val="24"/>
        </w:rPr>
        <w:t>dianalisis</w:t>
      </w:r>
      <w:proofErr w:type="spellEnd"/>
      <w:r w:rsidR="003776FC">
        <w:rPr>
          <w:rFonts w:ascii="Times New Roman" w:hAnsi="Times New Roman" w:cs="Times New Roman"/>
          <w:sz w:val="24"/>
          <w:szCs w:val="24"/>
        </w:rPr>
        <w:t xml:space="preserve"> </w:t>
      </w:r>
      <w:r w:rsidR="00014E37" w:rsidRPr="00B26D21">
        <w:rPr>
          <w:rFonts w:ascii="Times New Roman" w:hAnsi="Times New Roman" w:cs="Times New Roman"/>
          <w:sz w:val="24"/>
          <w:szCs w:val="24"/>
        </w:rPr>
        <w:t xml:space="preserve">tidak </w:t>
      </w:r>
      <w:proofErr w:type="spellStart"/>
      <w:r w:rsidR="00014E37" w:rsidRPr="00B26D21">
        <w:rPr>
          <w:rFonts w:ascii="Times New Roman" w:hAnsi="Times New Roman" w:cs="Times New Roman"/>
          <w:sz w:val="24"/>
          <w:szCs w:val="24"/>
        </w:rPr>
        <w:t>mengandung</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aspek</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indikator</w:t>
      </w:r>
      <w:proofErr w:type="spellEnd"/>
      <w:r w:rsidR="00014E37" w:rsidRPr="00B26D21">
        <w:rPr>
          <w:rFonts w:ascii="Times New Roman" w:hAnsi="Times New Roman" w:cs="Times New Roman"/>
          <w:sz w:val="24"/>
          <w:szCs w:val="24"/>
        </w:rPr>
        <w:t xml:space="preserve">, atau </w:t>
      </w:r>
      <w:proofErr w:type="spellStart"/>
      <w:r w:rsidR="00014E37" w:rsidRPr="00B26D21">
        <w:rPr>
          <w:rFonts w:ascii="Times New Roman" w:hAnsi="Times New Roman" w:cs="Times New Roman"/>
          <w:sz w:val="24"/>
          <w:szCs w:val="24"/>
        </w:rPr>
        <w:t>dimensi</w:t>
      </w:r>
      <w:proofErr w:type="spellEnd"/>
      <w:r w:rsidR="00014E37" w:rsidRPr="00B26D21">
        <w:rPr>
          <w:rFonts w:ascii="Times New Roman" w:hAnsi="Times New Roman" w:cs="Times New Roman"/>
          <w:sz w:val="24"/>
          <w:szCs w:val="24"/>
        </w:rPr>
        <w:t xml:space="preserve"> yang </w:t>
      </w:r>
      <w:r w:rsidR="0027106A" w:rsidRPr="00B26D21">
        <w:rPr>
          <w:rFonts w:ascii="Times New Roman" w:hAnsi="Times New Roman" w:cs="Times New Roman"/>
          <w:sz w:val="24"/>
          <w:szCs w:val="24"/>
        </w:rPr>
        <w:tab/>
      </w:r>
      <w:proofErr w:type="spellStart"/>
      <w:r w:rsidR="00014E37" w:rsidRPr="00B26D21">
        <w:rPr>
          <w:rFonts w:ascii="Times New Roman" w:hAnsi="Times New Roman" w:cs="Times New Roman"/>
          <w:sz w:val="24"/>
          <w:szCs w:val="24"/>
        </w:rPr>
        <w:t>serupa</w:t>
      </w:r>
      <w:proofErr w:type="spellEnd"/>
      <w:r w:rsidR="00014E37" w:rsidRPr="00B26D21">
        <w:rPr>
          <w:rFonts w:ascii="Times New Roman" w:hAnsi="Times New Roman" w:cs="Times New Roman"/>
          <w:sz w:val="24"/>
          <w:szCs w:val="24"/>
        </w:rPr>
        <w:t xml:space="preserve">. Jika </w:t>
      </w:r>
      <w:proofErr w:type="spellStart"/>
      <w:r w:rsidR="00014E37" w:rsidRPr="00B26D21">
        <w:rPr>
          <w:rFonts w:ascii="Times New Roman" w:hAnsi="Times New Roman" w:cs="Times New Roman"/>
          <w:sz w:val="24"/>
          <w:szCs w:val="24"/>
        </w:rPr>
        <w:t>variabel-variabel</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independen</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memiliki</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kesamaan</w:t>
      </w:r>
      <w:proofErr w:type="spellEnd"/>
      <w:r w:rsidR="00014E37" w:rsidRPr="00B26D21">
        <w:rPr>
          <w:rFonts w:ascii="Times New Roman" w:hAnsi="Times New Roman" w:cs="Times New Roman"/>
          <w:sz w:val="24"/>
          <w:szCs w:val="24"/>
        </w:rPr>
        <w:t xml:space="preserve"> </w:t>
      </w:r>
      <w:r w:rsidR="0027106A" w:rsidRPr="00B26D21">
        <w:rPr>
          <w:rFonts w:ascii="Times New Roman" w:hAnsi="Times New Roman" w:cs="Times New Roman"/>
          <w:sz w:val="24"/>
          <w:szCs w:val="24"/>
        </w:rPr>
        <w:tab/>
      </w:r>
      <w:proofErr w:type="spellStart"/>
      <w:r w:rsidR="00014E37" w:rsidRPr="00B26D21">
        <w:rPr>
          <w:rFonts w:ascii="Times New Roman" w:hAnsi="Times New Roman" w:cs="Times New Roman"/>
          <w:sz w:val="24"/>
          <w:szCs w:val="24"/>
        </w:rPr>
        <w:t>tersebut</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maka</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koefisien</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regresi</w:t>
      </w:r>
      <w:proofErr w:type="spellEnd"/>
      <w:r w:rsidR="00014E37" w:rsidRPr="00B26D21">
        <w:rPr>
          <w:rFonts w:ascii="Times New Roman" w:hAnsi="Times New Roman" w:cs="Times New Roman"/>
          <w:sz w:val="24"/>
          <w:szCs w:val="24"/>
        </w:rPr>
        <w:t xml:space="preserve"> yang </w:t>
      </w:r>
      <w:proofErr w:type="spellStart"/>
      <w:r w:rsidR="00014E37" w:rsidRPr="00B26D21">
        <w:rPr>
          <w:rFonts w:ascii="Times New Roman" w:hAnsi="Times New Roman" w:cs="Times New Roman"/>
          <w:sz w:val="24"/>
          <w:szCs w:val="24"/>
        </w:rPr>
        <w:t>dihasilkan</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dapat</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menjadi</w:t>
      </w:r>
      <w:proofErr w:type="spellEnd"/>
      <w:r w:rsidR="00014E37" w:rsidRPr="00B26D21">
        <w:rPr>
          <w:rFonts w:ascii="Times New Roman" w:hAnsi="Times New Roman" w:cs="Times New Roman"/>
          <w:sz w:val="24"/>
          <w:szCs w:val="24"/>
        </w:rPr>
        <w:t xml:space="preserve"> bias</w:t>
      </w:r>
      <w:r>
        <w:rPr>
          <w:rFonts w:ascii="Times New Roman" w:hAnsi="Times New Roman" w:cs="Times New Roman"/>
          <w:sz w:val="24"/>
          <w:szCs w:val="24"/>
        </w:rPr>
        <w:t xml:space="preserve"> </w:t>
      </w:r>
      <w:r w:rsidR="00014E37" w:rsidRPr="00B26D21">
        <w:rPr>
          <w:rFonts w:ascii="Times New Roman" w:hAnsi="Times New Roman" w:cs="Times New Roman"/>
          <w:sz w:val="24"/>
          <w:szCs w:val="24"/>
        </w:rPr>
        <w:t xml:space="preserve">dan tidak </w:t>
      </w:r>
      <w:proofErr w:type="spellStart"/>
      <w:r w:rsidR="00014E37" w:rsidRPr="00B26D21">
        <w:rPr>
          <w:rFonts w:ascii="Times New Roman" w:hAnsi="Times New Roman" w:cs="Times New Roman"/>
          <w:sz w:val="24"/>
          <w:szCs w:val="24"/>
        </w:rPr>
        <w:t>bermakna</w:t>
      </w:r>
      <w:proofErr w:type="spellEnd"/>
      <w:r w:rsidR="00014E37" w:rsidRPr="00B26D21">
        <w:rPr>
          <w:rFonts w:ascii="Times New Roman" w:hAnsi="Times New Roman" w:cs="Times New Roman"/>
          <w:sz w:val="24"/>
          <w:szCs w:val="24"/>
        </w:rPr>
        <w:t xml:space="preserve">. Uji </w:t>
      </w:r>
      <w:proofErr w:type="spellStart"/>
      <w:r w:rsidR="00014E37" w:rsidRPr="00B26D21">
        <w:rPr>
          <w:rFonts w:ascii="Times New Roman" w:hAnsi="Times New Roman" w:cs="Times New Roman"/>
          <w:sz w:val="24"/>
          <w:szCs w:val="24"/>
        </w:rPr>
        <w:t>multikolinearitas</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dalam</w:t>
      </w:r>
      <w:proofErr w:type="spellEnd"/>
      <w:r w:rsidR="00014E37" w:rsidRPr="00B26D21">
        <w:rPr>
          <w:rFonts w:ascii="Times New Roman" w:hAnsi="Times New Roman" w:cs="Times New Roman"/>
          <w:sz w:val="24"/>
          <w:szCs w:val="24"/>
        </w:rPr>
        <w:t xml:space="preserve"> model </w:t>
      </w:r>
      <w:proofErr w:type="spellStart"/>
      <w:r w:rsidR="00014E37" w:rsidRPr="00B26D21">
        <w:rPr>
          <w:rFonts w:ascii="Times New Roman" w:hAnsi="Times New Roman" w:cs="Times New Roman"/>
          <w:sz w:val="24"/>
          <w:szCs w:val="24"/>
        </w:rPr>
        <w:t>regresi</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dapat</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diidentifikasi</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melalui</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nilai</w:t>
      </w:r>
      <w:proofErr w:type="spellEnd"/>
      <w:r w:rsidR="00014E37" w:rsidRPr="00B26D21">
        <w:rPr>
          <w:rFonts w:ascii="Times New Roman" w:hAnsi="Times New Roman" w:cs="Times New Roman"/>
          <w:sz w:val="24"/>
          <w:szCs w:val="24"/>
        </w:rPr>
        <w:t xml:space="preserve"> </w:t>
      </w:r>
      <w:r w:rsidR="00014E37" w:rsidRPr="00B26D21">
        <w:rPr>
          <w:rFonts w:ascii="Times New Roman" w:hAnsi="Times New Roman" w:cs="Times New Roman"/>
          <w:i/>
          <w:iCs/>
          <w:sz w:val="24"/>
          <w:szCs w:val="24"/>
        </w:rPr>
        <w:t>Tolerance</w:t>
      </w:r>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toleransi</w:t>
      </w:r>
      <w:proofErr w:type="spellEnd"/>
      <w:r w:rsidR="00014E37" w:rsidRPr="00B26D21">
        <w:rPr>
          <w:rFonts w:ascii="Times New Roman" w:hAnsi="Times New Roman" w:cs="Times New Roman"/>
          <w:sz w:val="24"/>
          <w:szCs w:val="24"/>
        </w:rPr>
        <w:t xml:space="preserve">) dan </w:t>
      </w:r>
      <w:proofErr w:type="spellStart"/>
      <w:r w:rsidR="00014E37" w:rsidRPr="00B26D21">
        <w:rPr>
          <w:rFonts w:ascii="Times New Roman" w:hAnsi="Times New Roman" w:cs="Times New Roman"/>
          <w:sz w:val="24"/>
          <w:szCs w:val="24"/>
        </w:rPr>
        <w:t>nilai</w:t>
      </w:r>
      <w:proofErr w:type="spellEnd"/>
      <w:r w:rsidR="00014E37" w:rsidRPr="00B26D21">
        <w:rPr>
          <w:rFonts w:ascii="Times New Roman" w:hAnsi="Times New Roman" w:cs="Times New Roman"/>
          <w:sz w:val="24"/>
          <w:szCs w:val="24"/>
        </w:rPr>
        <w:t xml:space="preserve"> </w:t>
      </w:r>
      <w:r w:rsidR="00014E37" w:rsidRPr="00B26D21">
        <w:rPr>
          <w:rFonts w:ascii="Times New Roman" w:hAnsi="Times New Roman" w:cs="Times New Roman"/>
          <w:i/>
          <w:iCs/>
          <w:sz w:val="24"/>
          <w:szCs w:val="24"/>
        </w:rPr>
        <w:t>Variance Inflation Factor</w:t>
      </w:r>
      <w:r w:rsidR="00014E37" w:rsidRPr="00B26D21">
        <w:rPr>
          <w:rFonts w:ascii="Times New Roman" w:hAnsi="Times New Roman" w:cs="Times New Roman"/>
          <w:sz w:val="24"/>
          <w:szCs w:val="24"/>
        </w:rPr>
        <w:t xml:space="preserve"> (VIF). </w:t>
      </w:r>
      <w:proofErr w:type="spellStart"/>
      <w:r w:rsidR="00014E37" w:rsidRPr="00B26D21">
        <w:rPr>
          <w:rFonts w:ascii="Times New Roman" w:hAnsi="Times New Roman" w:cs="Times New Roman"/>
          <w:sz w:val="24"/>
          <w:szCs w:val="24"/>
        </w:rPr>
        <w:t>Apabila</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nilai</w:t>
      </w:r>
      <w:proofErr w:type="spellEnd"/>
      <w:r w:rsidR="00014E37" w:rsidRPr="00B26D21">
        <w:rPr>
          <w:rFonts w:ascii="Times New Roman" w:hAnsi="Times New Roman" w:cs="Times New Roman"/>
          <w:sz w:val="24"/>
          <w:szCs w:val="24"/>
        </w:rPr>
        <w:t xml:space="preserve"> tolerance kurang </w:t>
      </w:r>
      <w:r w:rsidR="009C54A4" w:rsidRPr="00B26D21">
        <w:rPr>
          <w:rFonts w:ascii="Times New Roman" w:hAnsi="Times New Roman" w:cs="Times New Roman"/>
          <w:sz w:val="24"/>
          <w:szCs w:val="24"/>
        </w:rPr>
        <w:tab/>
      </w:r>
      <w:proofErr w:type="spellStart"/>
      <w:r w:rsidR="00014E37" w:rsidRPr="00B26D21">
        <w:rPr>
          <w:rFonts w:ascii="Times New Roman" w:hAnsi="Times New Roman" w:cs="Times New Roman"/>
          <w:sz w:val="24"/>
          <w:szCs w:val="24"/>
        </w:rPr>
        <w:t>dari</w:t>
      </w:r>
      <w:proofErr w:type="spellEnd"/>
      <w:r w:rsidR="00014E37" w:rsidRPr="00B26D21">
        <w:rPr>
          <w:rFonts w:ascii="Times New Roman" w:hAnsi="Times New Roman" w:cs="Times New Roman"/>
          <w:sz w:val="24"/>
          <w:szCs w:val="24"/>
        </w:rPr>
        <w:t xml:space="preserve"> 0,10 (Tolerance &lt; 0,10) </w:t>
      </w:r>
      <w:proofErr w:type="gramStart"/>
      <w:r w:rsidR="00014E37" w:rsidRPr="00B26D21">
        <w:rPr>
          <w:rFonts w:ascii="Times New Roman" w:hAnsi="Times New Roman" w:cs="Times New Roman"/>
          <w:sz w:val="24"/>
          <w:szCs w:val="24"/>
        </w:rPr>
        <w:t xml:space="preserve">dan  </w:t>
      </w:r>
      <w:proofErr w:type="spellStart"/>
      <w:r w:rsidR="00014E37" w:rsidRPr="00B26D21">
        <w:rPr>
          <w:rFonts w:ascii="Times New Roman" w:hAnsi="Times New Roman" w:cs="Times New Roman"/>
          <w:sz w:val="24"/>
          <w:szCs w:val="24"/>
        </w:rPr>
        <w:t>jika</w:t>
      </w:r>
      <w:proofErr w:type="spellEnd"/>
      <w:proofErr w:type="gram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nilai</w:t>
      </w:r>
      <w:proofErr w:type="spellEnd"/>
      <w:r w:rsidR="00014E37" w:rsidRPr="00B26D21">
        <w:rPr>
          <w:rFonts w:ascii="Times New Roman" w:hAnsi="Times New Roman" w:cs="Times New Roman"/>
          <w:sz w:val="24"/>
          <w:szCs w:val="24"/>
        </w:rPr>
        <w:t xml:space="preserve"> VIF lebih </w:t>
      </w:r>
      <w:proofErr w:type="spellStart"/>
      <w:r w:rsidR="00014E37" w:rsidRPr="00B26D21">
        <w:rPr>
          <w:rFonts w:ascii="Times New Roman" w:hAnsi="Times New Roman" w:cs="Times New Roman"/>
          <w:sz w:val="24"/>
          <w:szCs w:val="24"/>
        </w:rPr>
        <w:t>dari</w:t>
      </w:r>
      <w:proofErr w:type="spellEnd"/>
      <w:r w:rsidR="00014E37" w:rsidRPr="00B26D21">
        <w:rPr>
          <w:rFonts w:ascii="Times New Roman" w:hAnsi="Times New Roman" w:cs="Times New Roman"/>
          <w:sz w:val="24"/>
          <w:szCs w:val="24"/>
        </w:rPr>
        <w:t xml:space="preserve"> 10 (VIF &gt; 10) </w:t>
      </w:r>
      <w:proofErr w:type="spellStart"/>
      <w:r w:rsidR="00014E37" w:rsidRPr="00B26D21">
        <w:rPr>
          <w:rFonts w:ascii="Times New Roman" w:hAnsi="Times New Roman" w:cs="Times New Roman"/>
          <w:sz w:val="24"/>
          <w:szCs w:val="24"/>
        </w:rPr>
        <w:t>maka</w:t>
      </w:r>
      <w:proofErr w:type="spellEnd"/>
      <w:r w:rsidR="00014E37" w:rsidRPr="00B26D21">
        <w:rPr>
          <w:rFonts w:ascii="Times New Roman" w:hAnsi="Times New Roman" w:cs="Times New Roman"/>
          <w:sz w:val="24"/>
          <w:szCs w:val="24"/>
        </w:rPr>
        <w:t xml:space="preserve"> variable bebas yang </w:t>
      </w:r>
      <w:proofErr w:type="spellStart"/>
      <w:r w:rsidR="00014E37" w:rsidRPr="00B26D21">
        <w:rPr>
          <w:rFonts w:ascii="Times New Roman" w:hAnsi="Times New Roman" w:cs="Times New Roman"/>
          <w:sz w:val="24"/>
          <w:szCs w:val="24"/>
        </w:rPr>
        <w:t>akan</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diuji</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memiliki</w:t>
      </w:r>
      <w:proofErr w:type="spellEnd"/>
      <w:r w:rsidR="00014E37" w:rsidRPr="00B26D21">
        <w:rPr>
          <w:rFonts w:ascii="Times New Roman" w:hAnsi="Times New Roman" w:cs="Times New Roman"/>
          <w:sz w:val="24"/>
          <w:szCs w:val="24"/>
        </w:rPr>
        <w:t xml:space="preserve"> </w:t>
      </w:r>
      <w:proofErr w:type="spellStart"/>
      <w:r w:rsidR="00014E37" w:rsidRPr="00B26D21">
        <w:rPr>
          <w:rFonts w:ascii="Times New Roman" w:hAnsi="Times New Roman" w:cs="Times New Roman"/>
          <w:sz w:val="24"/>
          <w:szCs w:val="24"/>
        </w:rPr>
        <w:t>gejala</w:t>
      </w:r>
      <w:proofErr w:type="spellEnd"/>
      <w:r w:rsidR="00014E37" w:rsidRPr="00B26D21">
        <w:rPr>
          <w:rFonts w:ascii="Times New Roman" w:hAnsi="Times New Roman" w:cs="Times New Roman"/>
          <w:sz w:val="24"/>
          <w:szCs w:val="24"/>
        </w:rPr>
        <w:t xml:space="preserve"> </w:t>
      </w:r>
      <w:r w:rsidR="009C54A4" w:rsidRPr="00B26D21">
        <w:rPr>
          <w:rFonts w:ascii="Times New Roman" w:hAnsi="Times New Roman" w:cs="Times New Roman"/>
          <w:sz w:val="24"/>
          <w:szCs w:val="24"/>
        </w:rPr>
        <w:tab/>
      </w:r>
      <w:proofErr w:type="spellStart"/>
      <w:r w:rsidR="00014E37" w:rsidRPr="00B26D21">
        <w:rPr>
          <w:rFonts w:ascii="Times New Roman" w:hAnsi="Times New Roman" w:cs="Times New Roman"/>
          <w:sz w:val="24"/>
          <w:szCs w:val="24"/>
        </w:rPr>
        <w:t>multikolinearitas</w:t>
      </w:r>
      <w:proofErr w:type="spellEnd"/>
      <w:r w:rsidR="00014E37" w:rsidRPr="00B26D21">
        <w:rPr>
          <w:rFonts w:ascii="Times New Roman" w:hAnsi="Times New Roman" w:cs="Times New Roman"/>
          <w:sz w:val="24"/>
          <w:szCs w:val="24"/>
        </w:rPr>
        <w:t>.</w:t>
      </w:r>
      <w:r w:rsidR="00014E37">
        <w:rPr>
          <w:rStyle w:val="FootnoteReference"/>
          <w:rFonts w:ascii="Times New Roman" w:hAnsi="Times New Roman" w:cs="Times New Roman"/>
          <w:sz w:val="24"/>
          <w:szCs w:val="24"/>
        </w:rPr>
        <w:footnoteReference w:id="87"/>
      </w:r>
    </w:p>
    <w:p w14:paraId="006C1E96" w14:textId="017DB948" w:rsidR="00E56EFC" w:rsidRPr="00940ED3" w:rsidRDefault="00E56EFC" w:rsidP="00940ED3">
      <w:pPr>
        <w:pStyle w:val="Heading3"/>
        <w:numPr>
          <w:ilvl w:val="0"/>
          <w:numId w:val="67"/>
        </w:numPr>
        <w:spacing w:before="0"/>
        <w:ind w:left="502"/>
        <w:rPr>
          <w:rFonts w:ascii="Times New Roman" w:hAnsi="Times New Roman" w:cs="Times New Roman"/>
          <w:b/>
          <w:bCs/>
          <w:color w:val="171717" w:themeColor="background2" w:themeShade="1A"/>
        </w:rPr>
      </w:pPr>
      <w:bookmarkStart w:id="89" w:name="_Toc186785544"/>
      <w:r w:rsidRPr="00940ED3">
        <w:rPr>
          <w:rFonts w:ascii="Times New Roman" w:hAnsi="Times New Roman" w:cs="Times New Roman"/>
          <w:b/>
          <w:bCs/>
          <w:color w:val="171717" w:themeColor="background2" w:themeShade="1A"/>
        </w:rPr>
        <w:t xml:space="preserve">Uji </w:t>
      </w:r>
      <w:proofErr w:type="spellStart"/>
      <w:r w:rsidRPr="00940ED3">
        <w:rPr>
          <w:rFonts w:ascii="Times New Roman" w:hAnsi="Times New Roman" w:cs="Times New Roman"/>
          <w:b/>
          <w:bCs/>
          <w:color w:val="171717" w:themeColor="background2" w:themeShade="1A"/>
        </w:rPr>
        <w:t>Heteroskedastisitas</w:t>
      </w:r>
      <w:bookmarkEnd w:id="89"/>
      <w:proofErr w:type="spellEnd"/>
    </w:p>
    <w:p w14:paraId="341EE8BA" w14:textId="195719CC" w:rsidR="00833B68" w:rsidRPr="00DC2BC6" w:rsidRDefault="001E4644" w:rsidP="003776FC">
      <w:pPr>
        <w:spacing w:after="0" w:line="360" w:lineRule="auto"/>
        <w:ind w:left="708" w:firstLine="720"/>
        <w:jc w:val="both"/>
        <w:rPr>
          <w:rFonts w:ascii="Times New Roman" w:hAnsi="Times New Roman" w:cs="Times New Roman"/>
          <w:sz w:val="24"/>
          <w:szCs w:val="24"/>
        </w:rPr>
      </w:pPr>
      <w:proofErr w:type="spellStart"/>
      <w:r w:rsidRPr="00DC2BC6">
        <w:rPr>
          <w:rFonts w:ascii="Times New Roman" w:hAnsi="Times New Roman" w:cs="Times New Roman"/>
          <w:sz w:val="24"/>
          <w:szCs w:val="24"/>
        </w:rPr>
        <w:t>Menurut</w:t>
      </w:r>
      <w:proofErr w:type="spellEnd"/>
      <w:r w:rsidRPr="00DC2BC6">
        <w:rPr>
          <w:rFonts w:ascii="Times New Roman" w:hAnsi="Times New Roman" w:cs="Times New Roman"/>
          <w:sz w:val="24"/>
          <w:szCs w:val="24"/>
        </w:rPr>
        <w:t xml:space="preserve"> </w:t>
      </w:r>
      <w:proofErr w:type="spellStart"/>
      <w:r w:rsidRPr="00DC2BC6">
        <w:rPr>
          <w:rFonts w:ascii="Times New Roman" w:hAnsi="Times New Roman" w:cs="Times New Roman"/>
          <w:sz w:val="24"/>
          <w:szCs w:val="24"/>
        </w:rPr>
        <w:t>sugiyono</w:t>
      </w:r>
      <w:proofErr w:type="spellEnd"/>
      <w:r w:rsidRPr="00DC2BC6">
        <w:rPr>
          <w:rFonts w:ascii="Times New Roman" w:hAnsi="Times New Roman" w:cs="Times New Roman"/>
          <w:sz w:val="24"/>
          <w:szCs w:val="24"/>
        </w:rPr>
        <w:t xml:space="preserve"> dan Susanto, </w:t>
      </w:r>
      <w:r w:rsidR="009C6275" w:rsidRPr="00DC2BC6">
        <w:rPr>
          <w:rFonts w:ascii="Times New Roman" w:hAnsi="Times New Roman" w:cs="Times New Roman"/>
          <w:sz w:val="24"/>
          <w:szCs w:val="24"/>
        </w:rPr>
        <w:t xml:space="preserve">Uji </w:t>
      </w:r>
      <w:proofErr w:type="spellStart"/>
      <w:r w:rsidR="009C6275" w:rsidRPr="00DC2BC6">
        <w:rPr>
          <w:rFonts w:ascii="Times New Roman" w:hAnsi="Times New Roman" w:cs="Times New Roman"/>
          <w:sz w:val="24"/>
          <w:szCs w:val="24"/>
        </w:rPr>
        <w:t>heteroskedastisitas</w:t>
      </w:r>
      <w:proofErr w:type="spellEnd"/>
      <w:r w:rsidR="009C6275" w:rsidRPr="00DC2BC6">
        <w:rPr>
          <w:rFonts w:ascii="Times New Roman" w:hAnsi="Times New Roman" w:cs="Times New Roman"/>
          <w:sz w:val="24"/>
          <w:szCs w:val="24"/>
        </w:rPr>
        <w:t xml:space="preserve"> </w:t>
      </w:r>
      <w:r w:rsidR="009C54A4">
        <w:rPr>
          <w:rFonts w:ascii="Times New Roman" w:hAnsi="Times New Roman" w:cs="Times New Roman"/>
          <w:sz w:val="24"/>
          <w:szCs w:val="24"/>
        </w:rPr>
        <w:tab/>
      </w:r>
      <w:proofErr w:type="spellStart"/>
      <w:r w:rsidR="009C6275" w:rsidRPr="00DC2BC6">
        <w:rPr>
          <w:rFonts w:ascii="Times New Roman" w:hAnsi="Times New Roman" w:cs="Times New Roman"/>
          <w:sz w:val="24"/>
          <w:szCs w:val="24"/>
        </w:rPr>
        <w:t>digunakan</w:t>
      </w:r>
      <w:proofErr w:type="spellEnd"/>
      <w:r w:rsidR="009C6275" w:rsidRPr="00DC2BC6">
        <w:rPr>
          <w:rFonts w:ascii="Times New Roman" w:hAnsi="Times New Roman" w:cs="Times New Roman"/>
          <w:sz w:val="24"/>
          <w:szCs w:val="24"/>
        </w:rPr>
        <w:t xml:space="preserve"> </w:t>
      </w:r>
      <w:r w:rsidR="009C54A4">
        <w:rPr>
          <w:rFonts w:ascii="Times New Roman" w:hAnsi="Times New Roman" w:cs="Times New Roman"/>
          <w:sz w:val="24"/>
          <w:szCs w:val="24"/>
        </w:rPr>
        <w:tab/>
      </w:r>
      <w:r w:rsidR="009C6275" w:rsidRPr="00DC2BC6">
        <w:rPr>
          <w:rFonts w:ascii="Times New Roman" w:hAnsi="Times New Roman" w:cs="Times New Roman"/>
          <w:sz w:val="24"/>
          <w:szCs w:val="24"/>
        </w:rPr>
        <w:t xml:space="preserve">untuk </w:t>
      </w:r>
      <w:proofErr w:type="spellStart"/>
      <w:r w:rsidR="009C6275" w:rsidRPr="00DC2BC6">
        <w:rPr>
          <w:rFonts w:ascii="Times New Roman" w:hAnsi="Times New Roman" w:cs="Times New Roman"/>
          <w:sz w:val="24"/>
          <w:szCs w:val="24"/>
        </w:rPr>
        <w:t>memeriksa</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apakah</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terdapat</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ketidaksamaan</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variansi</w:t>
      </w:r>
      <w:proofErr w:type="spellEnd"/>
      <w:r w:rsidR="009C6275" w:rsidRPr="00DC2BC6">
        <w:rPr>
          <w:rFonts w:ascii="Times New Roman" w:hAnsi="Times New Roman" w:cs="Times New Roman"/>
          <w:sz w:val="24"/>
          <w:szCs w:val="24"/>
        </w:rPr>
        <w:t xml:space="preserve"> residual </w:t>
      </w:r>
      <w:proofErr w:type="spellStart"/>
      <w:r w:rsidR="009C6275" w:rsidRPr="00DC2BC6">
        <w:rPr>
          <w:rFonts w:ascii="Times New Roman" w:hAnsi="Times New Roman" w:cs="Times New Roman"/>
          <w:sz w:val="24"/>
          <w:szCs w:val="24"/>
        </w:rPr>
        <w:t>antara</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satu</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pengamatan</w:t>
      </w:r>
      <w:proofErr w:type="spellEnd"/>
      <w:r w:rsidR="009C6275" w:rsidRPr="00DC2BC6">
        <w:rPr>
          <w:rFonts w:ascii="Times New Roman" w:hAnsi="Times New Roman" w:cs="Times New Roman"/>
          <w:sz w:val="24"/>
          <w:szCs w:val="24"/>
        </w:rPr>
        <w:t xml:space="preserve"> dan </w:t>
      </w:r>
      <w:proofErr w:type="spellStart"/>
      <w:r w:rsidR="009C6275" w:rsidRPr="00DC2BC6">
        <w:rPr>
          <w:rFonts w:ascii="Times New Roman" w:hAnsi="Times New Roman" w:cs="Times New Roman"/>
          <w:sz w:val="24"/>
          <w:szCs w:val="24"/>
        </w:rPr>
        <w:t>pengamatan</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lainnya</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dalam</w:t>
      </w:r>
      <w:proofErr w:type="spellEnd"/>
      <w:r w:rsidR="009C6275" w:rsidRPr="00DC2BC6">
        <w:rPr>
          <w:rFonts w:ascii="Times New Roman" w:hAnsi="Times New Roman" w:cs="Times New Roman"/>
          <w:sz w:val="24"/>
          <w:szCs w:val="24"/>
        </w:rPr>
        <w:t xml:space="preserve"> model </w:t>
      </w:r>
      <w:proofErr w:type="spellStart"/>
      <w:r w:rsidR="009C6275" w:rsidRPr="00DC2BC6">
        <w:rPr>
          <w:rFonts w:ascii="Times New Roman" w:hAnsi="Times New Roman" w:cs="Times New Roman"/>
          <w:sz w:val="24"/>
          <w:szCs w:val="24"/>
        </w:rPr>
        <w:lastRenderedPageBreak/>
        <w:t>regresi</w:t>
      </w:r>
      <w:proofErr w:type="spellEnd"/>
      <w:r w:rsidR="009C6275" w:rsidRPr="00DC2BC6">
        <w:rPr>
          <w:rFonts w:ascii="Times New Roman" w:hAnsi="Times New Roman" w:cs="Times New Roman"/>
          <w:sz w:val="24"/>
          <w:szCs w:val="24"/>
        </w:rPr>
        <w:t xml:space="preserve">. Uji ini </w:t>
      </w:r>
      <w:proofErr w:type="spellStart"/>
      <w:r w:rsidR="009C6275" w:rsidRPr="00DC2BC6">
        <w:rPr>
          <w:rFonts w:ascii="Times New Roman" w:hAnsi="Times New Roman" w:cs="Times New Roman"/>
          <w:sz w:val="24"/>
          <w:szCs w:val="24"/>
        </w:rPr>
        <w:t>dapat</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dilakukan</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menggunakan</w:t>
      </w:r>
      <w:proofErr w:type="spellEnd"/>
      <w:r w:rsidR="009C6275" w:rsidRPr="00DC2BC6">
        <w:rPr>
          <w:rFonts w:ascii="Times New Roman" w:hAnsi="Times New Roman" w:cs="Times New Roman"/>
          <w:sz w:val="24"/>
          <w:szCs w:val="24"/>
        </w:rPr>
        <w:t xml:space="preserve"> uji </w:t>
      </w:r>
      <w:proofErr w:type="spellStart"/>
      <w:r w:rsidR="009C6275" w:rsidRPr="00DC2BC6">
        <w:rPr>
          <w:rFonts w:ascii="Times New Roman" w:hAnsi="Times New Roman" w:cs="Times New Roman"/>
          <w:sz w:val="24"/>
          <w:szCs w:val="24"/>
        </w:rPr>
        <w:t>Glejser</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Kriteria</w:t>
      </w:r>
      <w:proofErr w:type="spellEnd"/>
      <w:r w:rsidR="009C6275" w:rsidRPr="00DC2BC6">
        <w:rPr>
          <w:rFonts w:ascii="Times New Roman" w:hAnsi="Times New Roman" w:cs="Times New Roman"/>
          <w:sz w:val="24"/>
          <w:szCs w:val="24"/>
        </w:rPr>
        <w:t xml:space="preserve"> yang </w:t>
      </w:r>
      <w:proofErr w:type="spellStart"/>
      <w:r w:rsidR="009C6275" w:rsidRPr="00DC2BC6">
        <w:rPr>
          <w:rFonts w:ascii="Times New Roman" w:hAnsi="Times New Roman" w:cs="Times New Roman"/>
          <w:sz w:val="24"/>
          <w:szCs w:val="24"/>
        </w:rPr>
        <w:t>berlaku</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adalah</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jika</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nilai</w:t>
      </w:r>
      <w:proofErr w:type="spellEnd"/>
      <w:r w:rsidR="009C6275" w:rsidRPr="00DC2BC6">
        <w:rPr>
          <w:rFonts w:ascii="Times New Roman" w:hAnsi="Times New Roman" w:cs="Times New Roman"/>
          <w:sz w:val="24"/>
          <w:szCs w:val="24"/>
        </w:rPr>
        <w:t xml:space="preserve"> Sig. </w:t>
      </w:r>
      <w:proofErr w:type="spellStart"/>
      <w:r w:rsidR="009C6275" w:rsidRPr="00DC2BC6">
        <w:rPr>
          <w:rFonts w:ascii="Times New Roman" w:hAnsi="Times New Roman" w:cs="Times New Roman"/>
          <w:sz w:val="24"/>
          <w:szCs w:val="24"/>
        </w:rPr>
        <w:t>dari</w:t>
      </w:r>
      <w:proofErr w:type="spellEnd"/>
      <w:r w:rsidR="009C6275" w:rsidRPr="00DC2BC6">
        <w:rPr>
          <w:rFonts w:ascii="Times New Roman" w:hAnsi="Times New Roman" w:cs="Times New Roman"/>
          <w:sz w:val="24"/>
          <w:szCs w:val="24"/>
        </w:rPr>
        <w:t xml:space="preserve"> uji t (pada uji </w:t>
      </w:r>
      <w:proofErr w:type="spellStart"/>
      <w:r w:rsidR="009C6275" w:rsidRPr="00DC2BC6">
        <w:rPr>
          <w:rFonts w:ascii="Times New Roman" w:hAnsi="Times New Roman" w:cs="Times New Roman"/>
          <w:sz w:val="24"/>
          <w:szCs w:val="24"/>
        </w:rPr>
        <w:t>Glejser</w:t>
      </w:r>
      <w:proofErr w:type="spellEnd"/>
      <w:r w:rsidR="009C6275" w:rsidRPr="00DC2BC6">
        <w:rPr>
          <w:rFonts w:ascii="Times New Roman" w:hAnsi="Times New Roman" w:cs="Times New Roman"/>
          <w:sz w:val="24"/>
          <w:szCs w:val="24"/>
        </w:rPr>
        <w:t xml:space="preserve">) lebih </w:t>
      </w:r>
      <w:proofErr w:type="spellStart"/>
      <w:r w:rsidR="009C6275" w:rsidRPr="00DC2BC6">
        <w:rPr>
          <w:rFonts w:ascii="Times New Roman" w:hAnsi="Times New Roman" w:cs="Times New Roman"/>
          <w:sz w:val="24"/>
          <w:szCs w:val="24"/>
        </w:rPr>
        <w:t>besar</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dari</w:t>
      </w:r>
      <w:proofErr w:type="spellEnd"/>
      <w:r w:rsidR="009C6275" w:rsidRPr="00DC2BC6">
        <w:rPr>
          <w:rFonts w:ascii="Times New Roman" w:hAnsi="Times New Roman" w:cs="Times New Roman"/>
          <w:sz w:val="24"/>
          <w:szCs w:val="24"/>
        </w:rPr>
        <w:t xml:space="preserve"> 0,05, </w:t>
      </w:r>
      <w:proofErr w:type="spellStart"/>
      <w:r w:rsidR="009C6275" w:rsidRPr="00DC2BC6">
        <w:rPr>
          <w:rFonts w:ascii="Times New Roman" w:hAnsi="Times New Roman" w:cs="Times New Roman"/>
          <w:sz w:val="24"/>
          <w:szCs w:val="24"/>
        </w:rPr>
        <w:t>maka</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varians</w:t>
      </w:r>
      <w:proofErr w:type="spellEnd"/>
      <w:r w:rsidR="009C6275" w:rsidRPr="00DC2BC6">
        <w:rPr>
          <w:rFonts w:ascii="Times New Roman" w:hAnsi="Times New Roman" w:cs="Times New Roman"/>
          <w:sz w:val="24"/>
          <w:szCs w:val="24"/>
        </w:rPr>
        <w:t xml:space="preserve"> residual </w:t>
      </w:r>
      <w:proofErr w:type="spellStart"/>
      <w:r w:rsidR="009C6275" w:rsidRPr="00DC2BC6">
        <w:rPr>
          <w:rFonts w:ascii="Times New Roman" w:hAnsi="Times New Roman" w:cs="Times New Roman"/>
          <w:sz w:val="24"/>
          <w:szCs w:val="24"/>
        </w:rPr>
        <w:t>dianggap</w:t>
      </w:r>
      <w:proofErr w:type="spellEnd"/>
      <w:r w:rsidR="009C6275" w:rsidRPr="00DC2BC6">
        <w:rPr>
          <w:rFonts w:ascii="Times New Roman" w:hAnsi="Times New Roman" w:cs="Times New Roman"/>
          <w:sz w:val="24"/>
          <w:szCs w:val="24"/>
        </w:rPr>
        <w:t xml:space="preserve"> sama (</w:t>
      </w:r>
      <w:proofErr w:type="spellStart"/>
      <w:r w:rsidR="009C6275" w:rsidRPr="00DC2BC6">
        <w:rPr>
          <w:rFonts w:ascii="Times New Roman" w:hAnsi="Times New Roman" w:cs="Times New Roman"/>
          <w:sz w:val="24"/>
          <w:szCs w:val="24"/>
        </w:rPr>
        <w:t>homokedastisitas</w:t>
      </w:r>
      <w:proofErr w:type="spellEnd"/>
      <w:r w:rsidR="009C6275" w:rsidRPr="00DC2BC6">
        <w:rPr>
          <w:rFonts w:ascii="Times New Roman" w:hAnsi="Times New Roman" w:cs="Times New Roman"/>
          <w:sz w:val="24"/>
          <w:szCs w:val="24"/>
        </w:rPr>
        <w:t xml:space="preserve">) dan tidak </w:t>
      </w:r>
      <w:proofErr w:type="spellStart"/>
      <w:r w:rsidR="009C6275" w:rsidRPr="00DC2BC6">
        <w:rPr>
          <w:rFonts w:ascii="Times New Roman" w:hAnsi="Times New Roman" w:cs="Times New Roman"/>
          <w:sz w:val="24"/>
          <w:szCs w:val="24"/>
        </w:rPr>
        <w:t>terdapat</w:t>
      </w:r>
      <w:proofErr w:type="spellEnd"/>
      <w:r w:rsidR="009C6275" w:rsidRPr="00DC2BC6">
        <w:rPr>
          <w:rFonts w:ascii="Times New Roman" w:hAnsi="Times New Roman" w:cs="Times New Roman"/>
          <w:sz w:val="24"/>
          <w:szCs w:val="24"/>
        </w:rPr>
        <w:t xml:space="preserve"> </w:t>
      </w:r>
      <w:proofErr w:type="spellStart"/>
      <w:r w:rsidR="009C6275" w:rsidRPr="00DC2BC6">
        <w:rPr>
          <w:rFonts w:ascii="Times New Roman" w:hAnsi="Times New Roman" w:cs="Times New Roman"/>
          <w:sz w:val="24"/>
          <w:szCs w:val="24"/>
        </w:rPr>
        <w:t>heteroskedastisitas</w:t>
      </w:r>
      <w:proofErr w:type="spellEnd"/>
      <w:r w:rsidR="009C6275" w:rsidRPr="00DC2BC6">
        <w:rPr>
          <w:rFonts w:ascii="Times New Roman" w:hAnsi="Times New Roman" w:cs="Times New Roman"/>
          <w:sz w:val="24"/>
          <w:szCs w:val="24"/>
        </w:rPr>
        <w:t>.</w:t>
      </w:r>
      <w:r w:rsidR="009C6275">
        <w:rPr>
          <w:rStyle w:val="FootnoteReference"/>
          <w:rFonts w:ascii="Times New Roman" w:hAnsi="Times New Roman" w:cs="Times New Roman"/>
          <w:sz w:val="24"/>
          <w:szCs w:val="24"/>
        </w:rPr>
        <w:footnoteReference w:id="88"/>
      </w:r>
    </w:p>
    <w:p w14:paraId="1A9E84AC" w14:textId="1877AF70" w:rsidR="00E56EFC" w:rsidRPr="003776FC" w:rsidRDefault="00E56EFC" w:rsidP="00F208C4">
      <w:pPr>
        <w:pStyle w:val="Heading2"/>
        <w:numPr>
          <w:ilvl w:val="0"/>
          <w:numId w:val="68"/>
        </w:numPr>
        <w:spacing w:before="62" w:line="360" w:lineRule="auto"/>
        <w:ind w:left="360" w:right="340"/>
        <w:rPr>
          <w:rFonts w:ascii="Times New Roman" w:hAnsi="Times New Roman" w:cs="Times New Roman"/>
          <w:b/>
          <w:bCs/>
          <w:color w:val="000000" w:themeColor="text1"/>
          <w:sz w:val="24"/>
          <w:szCs w:val="24"/>
        </w:rPr>
      </w:pPr>
      <w:bookmarkStart w:id="90" w:name="_Toc186785545"/>
      <w:proofErr w:type="spellStart"/>
      <w:r w:rsidRPr="003776FC">
        <w:rPr>
          <w:rFonts w:ascii="Times New Roman" w:hAnsi="Times New Roman" w:cs="Times New Roman"/>
          <w:b/>
          <w:bCs/>
          <w:color w:val="000000" w:themeColor="text1"/>
          <w:sz w:val="24"/>
          <w:szCs w:val="24"/>
        </w:rPr>
        <w:t>Analisis</w:t>
      </w:r>
      <w:proofErr w:type="spellEnd"/>
      <w:r w:rsidRPr="003776FC">
        <w:rPr>
          <w:rFonts w:ascii="Times New Roman" w:hAnsi="Times New Roman" w:cs="Times New Roman"/>
          <w:b/>
          <w:bCs/>
          <w:color w:val="000000" w:themeColor="text1"/>
          <w:sz w:val="24"/>
          <w:szCs w:val="24"/>
        </w:rPr>
        <w:t xml:space="preserve"> </w:t>
      </w:r>
      <w:proofErr w:type="spellStart"/>
      <w:r w:rsidRPr="003776FC">
        <w:rPr>
          <w:rFonts w:ascii="Times New Roman" w:hAnsi="Times New Roman" w:cs="Times New Roman"/>
          <w:b/>
          <w:bCs/>
          <w:color w:val="000000" w:themeColor="text1"/>
          <w:sz w:val="24"/>
          <w:szCs w:val="24"/>
        </w:rPr>
        <w:t>Regresi</w:t>
      </w:r>
      <w:proofErr w:type="spellEnd"/>
      <w:r w:rsidRPr="003776FC">
        <w:rPr>
          <w:rFonts w:ascii="Times New Roman" w:hAnsi="Times New Roman" w:cs="Times New Roman"/>
          <w:b/>
          <w:bCs/>
          <w:color w:val="000000" w:themeColor="text1"/>
          <w:sz w:val="24"/>
          <w:szCs w:val="24"/>
        </w:rPr>
        <w:t xml:space="preserve"> Linier </w:t>
      </w:r>
      <w:proofErr w:type="spellStart"/>
      <w:r w:rsidRPr="003776FC">
        <w:rPr>
          <w:rFonts w:ascii="Times New Roman" w:hAnsi="Times New Roman" w:cs="Times New Roman"/>
          <w:b/>
          <w:bCs/>
          <w:color w:val="000000" w:themeColor="text1"/>
          <w:sz w:val="24"/>
          <w:szCs w:val="24"/>
        </w:rPr>
        <w:t>Berganda</w:t>
      </w:r>
      <w:bookmarkEnd w:id="90"/>
      <w:proofErr w:type="spellEnd"/>
    </w:p>
    <w:p w14:paraId="3CCC30D8" w14:textId="2F839C35" w:rsidR="00F474EB" w:rsidRPr="00E16B3B" w:rsidRDefault="00F474EB" w:rsidP="003938D0">
      <w:pPr>
        <w:spacing w:before="4" w:after="0" w:line="360" w:lineRule="auto"/>
        <w:ind w:left="425" w:right="176" w:firstLine="720"/>
        <w:jc w:val="both"/>
        <w:rPr>
          <w:rFonts w:ascii="Times New Roman" w:hAnsi="Times New Roman" w:cs="Times New Roman"/>
          <w:sz w:val="24"/>
          <w:szCs w:val="24"/>
        </w:rPr>
      </w:pPr>
      <w:proofErr w:type="spellStart"/>
      <w:r w:rsidRPr="00E16B3B">
        <w:rPr>
          <w:rFonts w:ascii="Times New Roman" w:hAnsi="Times New Roman" w:cs="Times New Roman"/>
          <w:sz w:val="24"/>
          <w:szCs w:val="24"/>
        </w:rPr>
        <w:t>Analisis</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Regresi</w:t>
      </w:r>
      <w:proofErr w:type="spellEnd"/>
      <w:r w:rsidRPr="00E16B3B">
        <w:rPr>
          <w:rFonts w:ascii="Times New Roman" w:hAnsi="Times New Roman" w:cs="Times New Roman"/>
          <w:sz w:val="24"/>
          <w:szCs w:val="24"/>
        </w:rPr>
        <w:t xml:space="preserve"> Linier </w:t>
      </w:r>
      <w:proofErr w:type="spellStart"/>
      <w:r w:rsidRPr="00E16B3B">
        <w:rPr>
          <w:rFonts w:ascii="Times New Roman" w:hAnsi="Times New Roman" w:cs="Times New Roman"/>
          <w:sz w:val="24"/>
          <w:szCs w:val="24"/>
        </w:rPr>
        <w:t>Berganda</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merupakan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teknik</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statistik</w:t>
      </w:r>
      <w:proofErr w:type="spellEnd"/>
      <w:r w:rsidRPr="00E16B3B">
        <w:rPr>
          <w:rFonts w:ascii="Times New Roman" w:hAnsi="Times New Roman" w:cs="Times New Roman"/>
          <w:sz w:val="24"/>
          <w:szCs w:val="24"/>
        </w:rPr>
        <w:t xml:space="preserve"> yang </w:t>
      </w:r>
      <w:proofErr w:type="spellStart"/>
      <w:r w:rsidRPr="00E16B3B">
        <w:rPr>
          <w:rFonts w:ascii="Times New Roman" w:hAnsi="Times New Roman" w:cs="Times New Roman"/>
          <w:sz w:val="24"/>
          <w:szCs w:val="24"/>
        </w:rPr>
        <w:t>digunakan</w:t>
      </w:r>
      <w:proofErr w:type="spellEnd"/>
      <w:r w:rsidRPr="00E16B3B">
        <w:rPr>
          <w:rFonts w:ascii="Times New Roman" w:hAnsi="Times New Roman" w:cs="Times New Roman"/>
          <w:sz w:val="24"/>
          <w:szCs w:val="24"/>
        </w:rPr>
        <w:t xml:space="preserve"> untuk </w:t>
      </w:r>
      <w:proofErr w:type="spellStart"/>
      <w:r w:rsidRPr="00E16B3B">
        <w:rPr>
          <w:rFonts w:ascii="Times New Roman" w:hAnsi="Times New Roman" w:cs="Times New Roman"/>
          <w:sz w:val="24"/>
          <w:szCs w:val="24"/>
        </w:rPr>
        <w:t>menilai</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kekuatan</w:t>
      </w:r>
      <w:proofErr w:type="spellEnd"/>
      <w:r w:rsidRPr="00E16B3B">
        <w:rPr>
          <w:rFonts w:ascii="Times New Roman" w:hAnsi="Times New Roman" w:cs="Times New Roman"/>
          <w:sz w:val="24"/>
          <w:szCs w:val="24"/>
        </w:rPr>
        <w:t xml:space="preserve"> dan </w:t>
      </w:r>
      <w:proofErr w:type="spellStart"/>
      <w:r w:rsidRPr="00E16B3B">
        <w:rPr>
          <w:rFonts w:ascii="Times New Roman" w:hAnsi="Times New Roman" w:cs="Times New Roman"/>
          <w:sz w:val="24"/>
          <w:szCs w:val="24"/>
        </w:rPr>
        <w:t>arah</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hubungan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antara</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satu</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variabel</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dependen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terikat</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dengan</w:t>
      </w:r>
      <w:proofErr w:type="spellEnd"/>
      <w:r w:rsidRPr="00E16B3B">
        <w:rPr>
          <w:rFonts w:ascii="Times New Roman" w:hAnsi="Times New Roman" w:cs="Times New Roman"/>
          <w:sz w:val="24"/>
          <w:szCs w:val="24"/>
        </w:rPr>
        <w:t xml:space="preserve"> dua atau lebih </w:t>
      </w:r>
      <w:proofErr w:type="spellStart"/>
      <w:r w:rsidRPr="00E16B3B">
        <w:rPr>
          <w:rFonts w:ascii="Times New Roman" w:hAnsi="Times New Roman" w:cs="Times New Roman"/>
          <w:sz w:val="24"/>
          <w:szCs w:val="24"/>
        </w:rPr>
        <w:t>variabel</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independen</w:t>
      </w:r>
      <w:proofErr w:type="spellEnd"/>
      <w:r w:rsidRPr="00E16B3B">
        <w:rPr>
          <w:rFonts w:ascii="Times New Roman" w:hAnsi="Times New Roman" w:cs="Times New Roman"/>
          <w:sz w:val="24"/>
          <w:szCs w:val="24"/>
        </w:rPr>
        <w:t xml:space="preserve"> (bebas). Dalam </w:t>
      </w:r>
      <w:proofErr w:type="spellStart"/>
      <w:r w:rsidRPr="00E16B3B">
        <w:rPr>
          <w:rFonts w:ascii="Times New Roman" w:hAnsi="Times New Roman" w:cs="Times New Roman"/>
          <w:sz w:val="24"/>
          <w:szCs w:val="24"/>
        </w:rPr>
        <w:t>penelitian</w:t>
      </w:r>
      <w:proofErr w:type="spellEnd"/>
      <w:r w:rsidRPr="00E16B3B">
        <w:rPr>
          <w:rFonts w:ascii="Times New Roman" w:hAnsi="Times New Roman" w:cs="Times New Roman"/>
          <w:sz w:val="24"/>
          <w:szCs w:val="24"/>
        </w:rPr>
        <w:t xml:space="preserve"> ini, variable </w:t>
      </w:r>
      <w:proofErr w:type="spellStart"/>
      <w:r w:rsidRPr="00E16B3B">
        <w:rPr>
          <w:rFonts w:ascii="Times New Roman" w:hAnsi="Times New Roman" w:cs="Times New Roman"/>
          <w:sz w:val="24"/>
          <w:szCs w:val="24"/>
        </w:rPr>
        <w:t>dependen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yakni</w:t>
      </w:r>
      <w:proofErr w:type="spellEnd"/>
      <w:r w:rsidRPr="00E16B3B">
        <w:rPr>
          <w:rFonts w:ascii="Times New Roman" w:hAnsi="Times New Roman" w:cs="Times New Roman"/>
          <w:sz w:val="24"/>
          <w:szCs w:val="24"/>
        </w:rPr>
        <w:t xml:space="preserve"> Keputusan </w:t>
      </w:r>
      <w:proofErr w:type="spellStart"/>
      <w:r w:rsidRPr="00E16B3B">
        <w:rPr>
          <w:rFonts w:ascii="Times New Roman" w:hAnsi="Times New Roman" w:cs="Times New Roman"/>
          <w:sz w:val="24"/>
          <w:szCs w:val="24"/>
        </w:rPr>
        <w:t>pembelian</w:t>
      </w:r>
      <w:proofErr w:type="spellEnd"/>
      <w:r w:rsidRPr="00E16B3B">
        <w:rPr>
          <w:rFonts w:ascii="Times New Roman" w:hAnsi="Times New Roman" w:cs="Times New Roman"/>
          <w:sz w:val="24"/>
          <w:szCs w:val="24"/>
        </w:rPr>
        <w:t xml:space="preserve"> dan variable </w:t>
      </w:r>
      <w:proofErr w:type="spellStart"/>
      <w:r w:rsidRPr="00E16B3B">
        <w:rPr>
          <w:rFonts w:ascii="Times New Roman" w:hAnsi="Times New Roman" w:cs="Times New Roman"/>
          <w:sz w:val="24"/>
          <w:szCs w:val="24"/>
        </w:rPr>
        <w:t>independen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diantaranya</w:t>
      </w:r>
      <w:proofErr w:type="spellEnd"/>
      <w:r w:rsidRPr="00E16B3B">
        <w:rPr>
          <w:rFonts w:ascii="Times New Roman" w:hAnsi="Times New Roman" w:cs="Times New Roman"/>
          <w:sz w:val="24"/>
          <w:szCs w:val="24"/>
        </w:rPr>
        <w:t xml:space="preserve"> </w:t>
      </w:r>
      <w:r w:rsidRPr="00E16B3B">
        <w:rPr>
          <w:rFonts w:ascii="Times New Roman" w:hAnsi="Times New Roman" w:cs="Times New Roman"/>
          <w:i/>
          <w:iCs/>
          <w:sz w:val="24"/>
          <w:szCs w:val="24"/>
        </w:rPr>
        <w:t xml:space="preserve">live streaming </w:t>
      </w:r>
      <w:r w:rsidR="00BA23B1" w:rsidRPr="00E16B3B">
        <w:rPr>
          <w:rFonts w:ascii="Times New Roman" w:hAnsi="Times New Roman" w:cs="Times New Roman"/>
          <w:i/>
          <w:iCs/>
          <w:sz w:val="24"/>
          <w:szCs w:val="24"/>
        </w:rPr>
        <w:t>shopping</w:t>
      </w:r>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harga</w:t>
      </w:r>
      <w:proofErr w:type="spellEnd"/>
      <w:r w:rsidRPr="00E16B3B">
        <w:rPr>
          <w:rFonts w:ascii="Times New Roman" w:hAnsi="Times New Roman" w:cs="Times New Roman"/>
          <w:sz w:val="24"/>
          <w:szCs w:val="24"/>
        </w:rPr>
        <w:t xml:space="preserve"> dan label halal.</w:t>
      </w:r>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Berdasarkan</w:t>
      </w:r>
      <w:proofErr w:type="spellEnd"/>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hal</w:t>
      </w:r>
      <w:proofErr w:type="spellEnd"/>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tersebut</w:t>
      </w:r>
      <w:proofErr w:type="spellEnd"/>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dapat</w:t>
      </w:r>
      <w:proofErr w:type="spellEnd"/>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dinytakn</w:t>
      </w:r>
      <w:proofErr w:type="spellEnd"/>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dengan</w:t>
      </w:r>
      <w:proofErr w:type="spellEnd"/>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persamaan</w:t>
      </w:r>
      <w:proofErr w:type="spellEnd"/>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sebagai</w:t>
      </w:r>
      <w:proofErr w:type="spellEnd"/>
      <w:r w:rsidR="003009DC" w:rsidRPr="00E16B3B">
        <w:rPr>
          <w:rFonts w:ascii="Times New Roman" w:hAnsi="Times New Roman" w:cs="Times New Roman"/>
          <w:sz w:val="24"/>
          <w:szCs w:val="24"/>
        </w:rPr>
        <w:t xml:space="preserve"> </w:t>
      </w:r>
      <w:proofErr w:type="spellStart"/>
      <w:r w:rsidR="003009DC" w:rsidRPr="00E16B3B">
        <w:rPr>
          <w:rFonts w:ascii="Times New Roman" w:hAnsi="Times New Roman" w:cs="Times New Roman"/>
          <w:sz w:val="24"/>
          <w:szCs w:val="24"/>
        </w:rPr>
        <w:t>berikut</w:t>
      </w:r>
      <w:proofErr w:type="spellEnd"/>
      <w:r w:rsidR="003009DC" w:rsidRPr="00E16B3B">
        <w:rPr>
          <w:rFonts w:ascii="Times New Roman" w:hAnsi="Times New Roman" w:cs="Times New Roman"/>
          <w:sz w:val="24"/>
          <w:szCs w:val="24"/>
        </w:rPr>
        <w:t>:</w:t>
      </w:r>
    </w:p>
    <w:p w14:paraId="67486E89" w14:textId="1791CC21" w:rsidR="003009DC" w:rsidRPr="00E16B3B" w:rsidRDefault="003009DC" w:rsidP="00E16B3B">
      <w:pPr>
        <w:spacing w:after="0" w:line="360" w:lineRule="auto"/>
        <w:ind w:firstLine="709"/>
        <w:jc w:val="both"/>
        <w:rPr>
          <w:rFonts w:ascii="Times New Roman" w:hAnsi="Times New Roman" w:cs="Times New Roman"/>
          <w:sz w:val="24"/>
          <w:szCs w:val="24"/>
        </w:rPr>
      </w:pPr>
      <w:r w:rsidRPr="00E16B3B">
        <w:rPr>
          <w:rFonts w:ascii="Times New Roman" w:hAnsi="Times New Roman" w:cs="Times New Roman"/>
          <w:sz w:val="24"/>
          <w:szCs w:val="24"/>
        </w:rPr>
        <w:t>Y = a+b</w:t>
      </w:r>
      <w:r w:rsidRPr="00E16B3B">
        <w:rPr>
          <w:rFonts w:ascii="Times New Roman" w:hAnsi="Times New Roman" w:cs="Times New Roman"/>
          <w:sz w:val="24"/>
          <w:szCs w:val="24"/>
          <w:vertAlign w:val="subscript"/>
        </w:rPr>
        <w:t>1</w:t>
      </w:r>
      <w:r w:rsidRPr="00E16B3B">
        <w:rPr>
          <w:rFonts w:ascii="Times New Roman" w:hAnsi="Times New Roman" w:cs="Times New Roman"/>
          <w:sz w:val="24"/>
          <w:szCs w:val="24"/>
        </w:rPr>
        <w:t>X</w:t>
      </w:r>
      <w:r w:rsidRPr="00E16B3B">
        <w:rPr>
          <w:rFonts w:ascii="Times New Roman" w:hAnsi="Times New Roman" w:cs="Times New Roman"/>
          <w:sz w:val="24"/>
          <w:szCs w:val="24"/>
          <w:vertAlign w:val="subscript"/>
        </w:rPr>
        <w:t>1</w:t>
      </w:r>
      <w:r w:rsidRPr="00E16B3B">
        <w:rPr>
          <w:rFonts w:ascii="Times New Roman" w:hAnsi="Times New Roman" w:cs="Times New Roman"/>
          <w:sz w:val="24"/>
          <w:szCs w:val="24"/>
        </w:rPr>
        <w:t>+b</w:t>
      </w:r>
      <w:r w:rsidRPr="00E16B3B">
        <w:rPr>
          <w:rFonts w:ascii="Times New Roman" w:hAnsi="Times New Roman" w:cs="Times New Roman"/>
          <w:sz w:val="24"/>
          <w:szCs w:val="24"/>
          <w:vertAlign w:val="subscript"/>
        </w:rPr>
        <w:t>2</w:t>
      </w:r>
      <w:r w:rsidRPr="00E16B3B">
        <w:rPr>
          <w:rFonts w:ascii="Times New Roman" w:hAnsi="Times New Roman" w:cs="Times New Roman"/>
          <w:sz w:val="24"/>
          <w:szCs w:val="24"/>
        </w:rPr>
        <w:t>X</w:t>
      </w:r>
      <w:r w:rsidRPr="00E16B3B">
        <w:rPr>
          <w:rFonts w:ascii="Times New Roman" w:hAnsi="Times New Roman" w:cs="Times New Roman"/>
          <w:sz w:val="24"/>
          <w:szCs w:val="24"/>
          <w:vertAlign w:val="subscript"/>
        </w:rPr>
        <w:t>2</w:t>
      </w:r>
      <w:r w:rsidRPr="00E16B3B">
        <w:rPr>
          <w:rFonts w:ascii="Times New Roman" w:hAnsi="Times New Roman" w:cs="Times New Roman"/>
          <w:sz w:val="24"/>
          <w:szCs w:val="24"/>
        </w:rPr>
        <w:t>+b</w:t>
      </w:r>
      <w:r w:rsidRPr="00E16B3B">
        <w:rPr>
          <w:rFonts w:ascii="Times New Roman" w:hAnsi="Times New Roman" w:cs="Times New Roman"/>
          <w:sz w:val="24"/>
          <w:szCs w:val="24"/>
          <w:vertAlign w:val="subscript"/>
        </w:rPr>
        <w:t>3</w:t>
      </w:r>
      <w:r w:rsidRPr="00E16B3B">
        <w:rPr>
          <w:rFonts w:ascii="Times New Roman" w:hAnsi="Times New Roman" w:cs="Times New Roman"/>
          <w:sz w:val="24"/>
          <w:szCs w:val="24"/>
        </w:rPr>
        <w:t>X</w:t>
      </w:r>
      <w:r w:rsidRPr="00E16B3B">
        <w:rPr>
          <w:rFonts w:ascii="Times New Roman" w:hAnsi="Times New Roman" w:cs="Times New Roman"/>
          <w:sz w:val="24"/>
          <w:szCs w:val="24"/>
          <w:vertAlign w:val="subscript"/>
        </w:rPr>
        <w:t>3</w:t>
      </w:r>
      <w:r w:rsidRPr="00E16B3B">
        <w:rPr>
          <w:rFonts w:ascii="Times New Roman" w:hAnsi="Times New Roman" w:cs="Times New Roman"/>
          <w:sz w:val="24"/>
          <w:szCs w:val="24"/>
        </w:rPr>
        <w:t>+e</w:t>
      </w:r>
    </w:p>
    <w:p w14:paraId="6C5C32E3" w14:textId="1676FA5D" w:rsidR="003009DC" w:rsidRPr="00E16B3B" w:rsidRDefault="003009DC" w:rsidP="00E16B3B">
      <w:pPr>
        <w:spacing w:after="0" w:line="360" w:lineRule="auto"/>
        <w:ind w:firstLine="709"/>
        <w:jc w:val="both"/>
        <w:rPr>
          <w:rFonts w:ascii="Times New Roman" w:hAnsi="Times New Roman" w:cs="Times New Roman"/>
          <w:sz w:val="24"/>
          <w:szCs w:val="24"/>
        </w:rPr>
      </w:pPr>
      <w:proofErr w:type="spellStart"/>
      <w:proofErr w:type="gramStart"/>
      <w:r w:rsidRPr="00E16B3B">
        <w:rPr>
          <w:rFonts w:ascii="Times New Roman" w:hAnsi="Times New Roman" w:cs="Times New Roman"/>
          <w:sz w:val="24"/>
          <w:szCs w:val="24"/>
        </w:rPr>
        <w:t>Keterangan</w:t>
      </w:r>
      <w:proofErr w:type="spellEnd"/>
      <w:r w:rsidRPr="00E16B3B">
        <w:rPr>
          <w:rFonts w:ascii="Times New Roman" w:hAnsi="Times New Roman" w:cs="Times New Roman"/>
          <w:sz w:val="24"/>
          <w:szCs w:val="24"/>
        </w:rPr>
        <w:t xml:space="preserve"> :</w:t>
      </w:r>
      <w:proofErr w:type="gramEnd"/>
    </w:p>
    <w:p w14:paraId="6754441F" w14:textId="164D0743" w:rsidR="003009DC" w:rsidRPr="00E16B3B" w:rsidRDefault="003009DC" w:rsidP="00E16B3B">
      <w:pPr>
        <w:spacing w:after="0" w:line="360" w:lineRule="auto"/>
        <w:ind w:firstLine="709"/>
        <w:jc w:val="both"/>
        <w:rPr>
          <w:rFonts w:ascii="Times New Roman" w:hAnsi="Times New Roman" w:cs="Times New Roman"/>
          <w:sz w:val="24"/>
          <w:szCs w:val="24"/>
        </w:rPr>
      </w:pPr>
      <w:proofErr w:type="gramStart"/>
      <w:r w:rsidRPr="00E16B3B">
        <w:rPr>
          <w:rFonts w:ascii="Times New Roman" w:hAnsi="Times New Roman" w:cs="Times New Roman"/>
          <w:sz w:val="24"/>
          <w:szCs w:val="24"/>
        </w:rPr>
        <w:t>Y :</w:t>
      </w:r>
      <w:proofErr w:type="gramEnd"/>
      <w:r w:rsidRPr="00E16B3B">
        <w:rPr>
          <w:rFonts w:ascii="Times New Roman" w:hAnsi="Times New Roman" w:cs="Times New Roman"/>
          <w:sz w:val="24"/>
          <w:szCs w:val="24"/>
        </w:rPr>
        <w:t xml:space="preserve"> Keputusan </w:t>
      </w:r>
      <w:proofErr w:type="spellStart"/>
      <w:r w:rsidRPr="00E16B3B">
        <w:rPr>
          <w:rFonts w:ascii="Times New Roman" w:hAnsi="Times New Roman" w:cs="Times New Roman"/>
          <w:sz w:val="24"/>
          <w:szCs w:val="24"/>
        </w:rPr>
        <w:t>pembelian</w:t>
      </w:r>
      <w:proofErr w:type="spellEnd"/>
    </w:p>
    <w:p w14:paraId="6BBDB01F" w14:textId="55E67BC4" w:rsidR="003009DC" w:rsidRPr="00E16B3B" w:rsidRDefault="00107C3E" w:rsidP="00E16B3B">
      <w:pPr>
        <w:spacing w:after="0" w:line="360" w:lineRule="auto"/>
        <w:ind w:firstLine="709"/>
        <w:jc w:val="both"/>
        <w:rPr>
          <w:rFonts w:ascii="Times New Roman" w:hAnsi="Times New Roman" w:cs="Times New Roman"/>
          <w:sz w:val="24"/>
          <w:szCs w:val="24"/>
        </w:rPr>
      </w:pPr>
      <w:proofErr w:type="gramStart"/>
      <w:r w:rsidRPr="00E16B3B">
        <w:rPr>
          <w:rFonts w:ascii="Times New Roman" w:hAnsi="Times New Roman" w:cs="Times New Roman"/>
          <w:sz w:val="24"/>
          <w:szCs w:val="24"/>
        </w:rPr>
        <w:t>a :</w:t>
      </w:r>
      <w:proofErr w:type="gram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Bilangan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konstan</w:t>
      </w:r>
      <w:proofErr w:type="spellEnd"/>
    </w:p>
    <w:p w14:paraId="1C984B92" w14:textId="3D669DD8" w:rsidR="00107C3E" w:rsidRPr="00E16B3B" w:rsidRDefault="00107C3E" w:rsidP="00E16B3B">
      <w:pPr>
        <w:spacing w:after="0" w:line="360" w:lineRule="auto"/>
        <w:ind w:firstLine="709"/>
        <w:jc w:val="both"/>
        <w:rPr>
          <w:rFonts w:ascii="Times New Roman" w:hAnsi="Times New Roman" w:cs="Times New Roman"/>
          <w:sz w:val="24"/>
          <w:szCs w:val="24"/>
        </w:rPr>
      </w:pPr>
      <w:r w:rsidRPr="00E16B3B">
        <w:rPr>
          <w:rFonts w:ascii="Times New Roman" w:hAnsi="Times New Roman" w:cs="Times New Roman"/>
          <w:sz w:val="24"/>
          <w:szCs w:val="24"/>
        </w:rPr>
        <w:t>b</w:t>
      </w:r>
      <w:proofErr w:type="gramStart"/>
      <w:r w:rsidRPr="00E16B3B">
        <w:rPr>
          <w:rFonts w:ascii="Times New Roman" w:hAnsi="Times New Roman" w:cs="Times New Roman"/>
          <w:sz w:val="24"/>
          <w:szCs w:val="24"/>
          <w:vertAlign w:val="subscript"/>
        </w:rPr>
        <w:t xml:space="preserve">1 </w:t>
      </w:r>
      <w:r w:rsidRPr="00E16B3B">
        <w:rPr>
          <w:rFonts w:ascii="Times New Roman" w:hAnsi="Times New Roman" w:cs="Times New Roman"/>
          <w:sz w:val="24"/>
          <w:szCs w:val="24"/>
        </w:rPr>
        <w:t>:</w:t>
      </w:r>
      <w:proofErr w:type="gram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Koefisien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regresi</w:t>
      </w:r>
      <w:proofErr w:type="spellEnd"/>
      <w:r w:rsidRPr="00E16B3B">
        <w:rPr>
          <w:rFonts w:ascii="Times New Roman" w:hAnsi="Times New Roman" w:cs="Times New Roman"/>
          <w:sz w:val="24"/>
          <w:szCs w:val="24"/>
        </w:rPr>
        <w:t xml:space="preserve"> X1</w:t>
      </w:r>
    </w:p>
    <w:p w14:paraId="4C2DB26A" w14:textId="34376C3C" w:rsidR="00107C3E" w:rsidRPr="00E16B3B" w:rsidRDefault="00107C3E" w:rsidP="00E16B3B">
      <w:pPr>
        <w:spacing w:after="0" w:line="360" w:lineRule="auto"/>
        <w:ind w:firstLine="709"/>
        <w:jc w:val="both"/>
        <w:rPr>
          <w:rFonts w:ascii="Times New Roman" w:hAnsi="Times New Roman" w:cs="Times New Roman"/>
          <w:sz w:val="24"/>
          <w:szCs w:val="24"/>
        </w:rPr>
      </w:pPr>
      <w:r w:rsidRPr="00E16B3B">
        <w:rPr>
          <w:rFonts w:ascii="Times New Roman" w:hAnsi="Times New Roman" w:cs="Times New Roman"/>
          <w:sz w:val="24"/>
          <w:szCs w:val="24"/>
        </w:rPr>
        <w:t>X</w:t>
      </w:r>
      <w:proofErr w:type="gramStart"/>
      <w:r w:rsidRPr="00E16B3B">
        <w:rPr>
          <w:rFonts w:ascii="Times New Roman" w:hAnsi="Times New Roman" w:cs="Times New Roman"/>
          <w:sz w:val="24"/>
          <w:szCs w:val="24"/>
          <w:vertAlign w:val="subscript"/>
        </w:rPr>
        <w:t>1</w:t>
      </w:r>
      <w:r w:rsidRPr="00E16B3B">
        <w:rPr>
          <w:rFonts w:ascii="Times New Roman" w:hAnsi="Times New Roman" w:cs="Times New Roman"/>
          <w:sz w:val="24"/>
          <w:szCs w:val="24"/>
        </w:rPr>
        <w:t xml:space="preserve"> :</w:t>
      </w:r>
      <w:proofErr w:type="gramEnd"/>
      <w:r w:rsidRPr="00E16B3B">
        <w:rPr>
          <w:rFonts w:ascii="Times New Roman" w:hAnsi="Times New Roman" w:cs="Times New Roman"/>
          <w:sz w:val="24"/>
          <w:szCs w:val="24"/>
        </w:rPr>
        <w:t xml:space="preserve"> </w:t>
      </w:r>
      <w:r w:rsidRPr="00E16B3B">
        <w:rPr>
          <w:rFonts w:ascii="Times New Roman" w:hAnsi="Times New Roman" w:cs="Times New Roman"/>
          <w:i/>
          <w:iCs/>
          <w:sz w:val="24"/>
          <w:szCs w:val="24"/>
        </w:rPr>
        <w:t xml:space="preserve">Live streaming </w:t>
      </w:r>
      <w:r w:rsidR="00BA23B1" w:rsidRPr="00E16B3B">
        <w:rPr>
          <w:rFonts w:ascii="Times New Roman" w:hAnsi="Times New Roman" w:cs="Times New Roman"/>
          <w:i/>
          <w:iCs/>
          <w:sz w:val="24"/>
          <w:szCs w:val="24"/>
        </w:rPr>
        <w:t>shopping</w:t>
      </w:r>
    </w:p>
    <w:p w14:paraId="51A689B8" w14:textId="77777777" w:rsidR="00107C3E" w:rsidRPr="00E16B3B" w:rsidRDefault="00107C3E" w:rsidP="00E16B3B">
      <w:pPr>
        <w:spacing w:after="0" w:line="360" w:lineRule="auto"/>
        <w:ind w:firstLine="709"/>
        <w:jc w:val="both"/>
        <w:rPr>
          <w:rFonts w:ascii="Times New Roman" w:hAnsi="Times New Roman" w:cs="Times New Roman"/>
          <w:sz w:val="24"/>
          <w:szCs w:val="24"/>
        </w:rPr>
      </w:pPr>
      <w:r w:rsidRPr="00E16B3B">
        <w:rPr>
          <w:rFonts w:ascii="Times New Roman" w:hAnsi="Times New Roman" w:cs="Times New Roman"/>
          <w:sz w:val="24"/>
          <w:szCs w:val="24"/>
        </w:rPr>
        <w:t>b</w:t>
      </w:r>
      <w:proofErr w:type="gramStart"/>
      <w:r w:rsidRPr="00E16B3B">
        <w:rPr>
          <w:rFonts w:ascii="Times New Roman" w:hAnsi="Times New Roman" w:cs="Times New Roman"/>
          <w:sz w:val="24"/>
          <w:szCs w:val="24"/>
          <w:vertAlign w:val="subscript"/>
        </w:rPr>
        <w:t xml:space="preserve">2 </w:t>
      </w:r>
      <w:r w:rsidRPr="00E16B3B">
        <w:rPr>
          <w:rFonts w:ascii="Times New Roman" w:hAnsi="Times New Roman" w:cs="Times New Roman"/>
          <w:sz w:val="24"/>
          <w:szCs w:val="24"/>
        </w:rPr>
        <w:t>:</w:t>
      </w:r>
      <w:proofErr w:type="gram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Koefisien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regresi</w:t>
      </w:r>
      <w:proofErr w:type="spellEnd"/>
      <w:r w:rsidRPr="00E16B3B">
        <w:rPr>
          <w:rFonts w:ascii="Times New Roman" w:hAnsi="Times New Roman" w:cs="Times New Roman"/>
          <w:sz w:val="24"/>
          <w:szCs w:val="24"/>
        </w:rPr>
        <w:t xml:space="preserve"> X2</w:t>
      </w:r>
    </w:p>
    <w:p w14:paraId="29885447" w14:textId="77777777" w:rsidR="00107C3E" w:rsidRPr="00E16B3B" w:rsidRDefault="00107C3E" w:rsidP="00E16B3B">
      <w:pPr>
        <w:spacing w:after="0" w:line="360" w:lineRule="auto"/>
        <w:ind w:firstLine="709"/>
        <w:jc w:val="both"/>
        <w:rPr>
          <w:rFonts w:ascii="Times New Roman" w:hAnsi="Times New Roman" w:cs="Times New Roman"/>
          <w:sz w:val="24"/>
          <w:szCs w:val="24"/>
        </w:rPr>
      </w:pPr>
      <w:r w:rsidRPr="00E16B3B">
        <w:rPr>
          <w:rFonts w:ascii="Times New Roman" w:hAnsi="Times New Roman" w:cs="Times New Roman"/>
          <w:sz w:val="24"/>
          <w:szCs w:val="24"/>
        </w:rPr>
        <w:t>X</w:t>
      </w:r>
      <w:proofErr w:type="gramStart"/>
      <w:r w:rsidRPr="00E16B3B">
        <w:rPr>
          <w:rFonts w:ascii="Times New Roman" w:hAnsi="Times New Roman" w:cs="Times New Roman"/>
          <w:sz w:val="24"/>
          <w:szCs w:val="24"/>
          <w:vertAlign w:val="subscript"/>
        </w:rPr>
        <w:t>2</w:t>
      </w:r>
      <w:r w:rsidRPr="00E16B3B">
        <w:rPr>
          <w:rFonts w:ascii="Times New Roman" w:hAnsi="Times New Roman" w:cs="Times New Roman"/>
          <w:sz w:val="24"/>
          <w:szCs w:val="24"/>
        </w:rPr>
        <w:t xml:space="preserve"> :</w:t>
      </w:r>
      <w:proofErr w:type="gramEnd"/>
      <w:r w:rsidRPr="00E16B3B">
        <w:rPr>
          <w:rFonts w:ascii="Times New Roman" w:hAnsi="Times New Roman" w:cs="Times New Roman"/>
          <w:sz w:val="24"/>
          <w:szCs w:val="24"/>
        </w:rPr>
        <w:t xml:space="preserve"> Harga</w:t>
      </w:r>
    </w:p>
    <w:p w14:paraId="15BEC683" w14:textId="53512ED7" w:rsidR="00107C3E" w:rsidRPr="00E16B3B" w:rsidRDefault="00107C3E" w:rsidP="00E16B3B">
      <w:pPr>
        <w:spacing w:after="0" w:line="360" w:lineRule="auto"/>
        <w:ind w:firstLine="709"/>
        <w:jc w:val="both"/>
        <w:rPr>
          <w:rFonts w:ascii="Times New Roman" w:hAnsi="Times New Roman" w:cs="Times New Roman"/>
          <w:sz w:val="24"/>
          <w:szCs w:val="24"/>
        </w:rPr>
      </w:pPr>
      <w:r w:rsidRPr="00E16B3B">
        <w:rPr>
          <w:rFonts w:ascii="Times New Roman" w:hAnsi="Times New Roman" w:cs="Times New Roman"/>
          <w:sz w:val="24"/>
          <w:szCs w:val="24"/>
        </w:rPr>
        <w:t>b</w:t>
      </w:r>
      <w:proofErr w:type="gramStart"/>
      <w:r w:rsidRPr="00E16B3B">
        <w:rPr>
          <w:rFonts w:ascii="Times New Roman" w:hAnsi="Times New Roman" w:cs="Times New Roman"/>
          <w:sz w:val="24"/>
          <w:szCs w:val="24"/>
          <w:vertAlign w:val="subscript"/>
        </w:rPr>
        <w:t xml:space="preserve">3 </w:t>
      </w:r>
      <w:r w:rsidRPr="00E16B3B">
        <w:rPr>
          <w:rFonts w:ascii="Times New Roman" w:hAnsi="Times New Roman" w:cs="Times New Roman"/>
          <w:sz w:val="24"/>
          <w:szCs w:val="24"/>
        </w:rPr>
        <w:t>:</w:t>
      </w:r>
      <w:proofErr w:type="gram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Koefisien</w:t>
      </w:r>
      <w:proofErr w:type="spellEnd"/>
      <w:r w:rsidRPr="00E16B3B">
        <w:rPr>
          <w:rFonts w:ascii="Times New Roman" w:hAnsi="Times New Roman" w:cs="Times New Roman"/>
          <w:sz w:val="24"/>
          <w:szCs w:val="24"/>
        </w:rPr>
        <w:t xml:space="preserve"> </w:t>
      </w:r>
      <w:proofErr w:type="spellStart"/>
      <w:r w:rsidRPr="00E16B3B">
        <w:rPr>
          <w:rFonts w:ascii="Times New Roman" w:hAnsi="Times New Roman" w:cs="Times New Roman"/>
          <w:sz w:val="24"/>
          <w:szCs w:val="24"/>
        </w:rPr>
        <w:t>regresi</w:t>
      </w:r>
      <w:proofErr w:type="spellEnd"/>
      <w:r w:rsidRPr="00E16B3B">
        <w:rPr>
          <w:rFonts w:ascii="Times New Roman" w:hAnsi="Times New Roman" w:cs="Times New Roman"/>
          <w:sz w:val="24"/>
          <w:szCs w:val="24"/>
        </w:rPr>
        <w:t xml:space="preserve"> X3</w:t>
      </w:r>
    </w:p>
    <w:p w14:paraId="57A0F6E3" w14:textId="0CF9813F" w:rsidR="00107C3E" w:rsidRPr="00E16B3B" w:rsidRDefault="00107C3E" w:rsidP="00E16B3B">
      <w:pPr>
        <w:spacing w:after="0" w:line="360" w:lineRule="auto"/>
        <w:ind w:firstLine="709"/>
        <w:jc w:val="both"/>
        <w:rPr>
          <w:rFonts w:ascii="Times New Roman" w:hAnsi="Times New Roman" w:cs="Times New Roman"/>
          <w:sz w:val="24"/>
          <w:szCs w:val="24"/>
        </w:rPr>
      </w:pPr>
      <w:r w:rsidRPr="00E16B3B">
        <w:rPr>
          <w:rFonts w:ascii="Times New Roman" w:hAnsi="Times New Roman" w:cs="Times New Roman"/>
          <w:sz w:val="24"/>
          <w:szCs w:val="24"/>
        </w:rPr>
        <w:t>X</w:t>
      </w:r>
      <w:proofErr w:type="gramStart"/>
      <w:r w:rsidRPr="00E16B3B">
        <w:rPr>
          <w:rFonts w:ascii="Times New Roman" w:hAnsi="Times New Roman" w:cs="Times New Roman"/>
          <w:sz w:val="24"/>
          <w:szCs w:val="24"/>
          <w:vertAlign w:val="subscript"/>
        </w:rPr>
        <w:t>3</w:t>
      </w:r>
      <w:r w:rsidRPr="00E16B3B">
        <w:rPr>
          <w:rFonts w:ascii="Times New Roman" w:hAnsi="Times New Roman" w:cs="Times New Roman"/>
          <w:sz w:val="24"/>
          <w:szCs w:val="24"/>
        </w:rPr>
        <w:t xml:space="preserve"> :</w:t>
      </w:r>
      <w:proofErr w:type="gramEnd"/>
      <w:r w:rsidRPr="00E16B3B">
        <w:rPr>
          <w:rFonts w:ascii="Times New Roman" w:hAnsi="Times New Roman" w:cs="Times New Roman"/>
          <w:sz w:val="24"/>
          <w:szCs w:val="24"/>
        </w:rPr>
        <w:t xml:space="preserve"> Label halal</w:t>
      </w:r>
    </w:p>
    <w:p w14:paraId="09F3F9BF" w14:textId="53EC944F" w:rsidR="003009DC" w:rsidRPr="00E16B3B" w:rsidRDefault="00107C3E" w:rsidP="00E16B3B">
      <w:pPr>
        <w:spacing w:line="360" w:lineRule="auto"/>
        <w:ind w:firstLine="709"/>
        <w:jc w:val="both"/>
        <w:rPr>
          <w:rFonts w:ascii="Times New Roman" w:hAnsi="Times New Roman" w:cs="Times New Roman"/>
          <w:sz w:val="24"/>
          <w:szCs w:val="24"/>
        </w:rPr>
      </w:pPr>
      <w:proofErr w:type="gramStart"/>
      <w:r w:rsidRPr="00E16B3B">
        <w:rPr>
          <w:rFonts w:ascii="Times New Roman" w:hAnsi="Times New Roman" w:cs="Times New Roman"/>
          <w:sz w:val="24"/>
          <w:szCs w:val="24"/>
        </w:rPr>
        <w:t>e :</w:t>
      </w:r>
      <w:proofErr w:type="gramEnd"/>
      <w:r w:rsidRPr="00E16B3B">
        <w:rPr>
          <w:rFonts w:ascii="Times New Roman" w:hAnsi="Times New Roman" w:cs="Times New Roman"/>
          <w:sz w:val="24"/>
          <w:szCs w:val="24"/>
        </w:rPr>
        <w:t xml:space="preserve"> </w:t>
      </w:r>
      <w:r w:rsidRPr="00E16B3B">
        <w:rPr>
          <w:rFonts w:ascii="Times New Roman" w:hAnsi="Times New Roman" w:cs="Times New Roman"/>
          <w:i/>
          <w:iCs/>
          <w:sz w:val="24"/>
          <w:szCs w:val="24"/>
        </w:rPr>
        <w:t>error</w:t>
      </w:r>
    </w:p>
    <w:p w14:paraId="5978EE39" w14:textId="32DDE0D5" w:rsidR="00E56EFC" w:rsidRPr="003776FC" w:rsidRDefault="004F23AE" w:rsidP="00F208C4">
      <w:pPr>
        <w:pStyle w:val="Heading2"/>
        <w:numPr>
          <w:ilvl w:val="0"/>
          <w:numId w:val="68"/>
        </w:numPr>
        <w:spacing w:before="62"/>
        <w:ind w:left="360" w:right="340"/>
        <w:rPr>
          <w:rFonts w:ascii="Times New Roman" w:hAnsi="Times New Roman" w:cs="Times New Roman"/>
          <w:b/>
          <w:bCs/>
          <w:color w:val="000000" w:themeColor="text1"/>
          <w:sz w:val="24"/>
          <w:szCs w:val="24"/>
        </w:rPr>
      </w:pPr>
      <w:bookmarkStart w:id="91" w:name="_Toc186785546"/>
      <w:r w:rsidRPr="003776FC">
        <w:rPr>
          <w:rFonts w:ascii="Times New Roman" w:hAnsi="Times New Roman" w:cs="Times New Roman"/>
          <w:b/>
          <w:bCs/>
          <w:color w:val="000000" w:themeColor="text1"/>
          <w:sz w:val="24"/>
          <w:szCs w:val="24"/>
        </w:rPr>
        <w:t xml:space="preserve">Uji </w:t>
      </w:r>
      <w:proofErr w:type="spellStart"/>
      <w:r w:rsidRPr="003776FC">
        <w:rPr>
          <w:rFonts w:ascii="Times New Roman" w:hAnsi="Times New Roman" w:cs="Times New Roman"/>
          <w:b/>
          <w:bCs/>
          <w:color w:val="000000" w:themeColor="text1"/>
          <w:sz w:val="24"/>
          <w:szCs w:val="24"/>
        </w:rPr>
        <w:t>Hipotesis</w:t>
      </w:r>
      <w:bookmarkEnd w:id="91"/>
      <w:proofErr w:type="spellEnd"/>
    </w:p>
    <w:p w14:paraId="7BDB81A7" w14:textId="4EE715CA" w:rsidR="004F23AE" w:rsidRPr="003776FC" w:rsidRDefault="004F23AE" w:rsidP="00DC7383">
      <w:pPr>
        <w:pStyle w:val="Heading3"/>
        <w:numPr>
          <w:ilvl w:val="0"/>
          <w:numId w:val="63"/>
        </w:numPr>
        <w:spacing w:before="0" w:line="360" w:lineRule="auto"/>
        <w:ind w:left="502"/>
        <w:rPr>
          <w:rFonts w:ascii="Times New Roman" w:hAnsi="Times New Roman" w:cs="Times New Roman"/>
          <w:b/>
          <w:bCs/>
          <w:color w:val="000000" w:themeColor="text1"/>
        </w:rPr>
      </w:pPr>
      <w:bookmarkStart w:id="92" w:name="_Toc186785547"/>
      <w:r w:rsidRPr="003776FC">
        <w:rPr>
          <w:rFonts w:ascii="Times New Roman" w:hAnsi="Times New Roman" w:cs="Times New Roman"/>
          <w:b/>
          <w:bCs/>
          <w:color w:val="000000" w:themeColor="text1"/>
        </w:rPr>
        <w:t xml:space="preserve">Uji T (Uji </w:t>
      </w:r>
      <w:proofErr w:type="spellStart"/>
      <w:r w:rsidRPr="003776FC">
        <w:rPr>
          <w:rFonts w:ascii="Times New Roman" w:hAnsi="Times New Roman" w:cs="Times New Roman"/>
          <w:b/>
          <w:bCs/>
          <w:color w:val="000000" w:themeColor="text1"/>
        </w:rPr>
        <w:t>Parsial</w:t>
      </w:r>
      <w:proofErr w:type="spellEnd"/>
      <w:r w:rsidRPr="003776FC">
        <w:rPr>
          <w:rFonts w:ascii="Times New Roman" w:hAnsi="Times New Roman" w:cs="Times New Roman"/>
          <w:b/>
          <w:bCs/>
          <w:color w:val="000000" w:themeColor="text1"/>
        </w:rPr>
        <w:t>)</w:t>
      </w:r>
      <w:bookmarkEnd w:id="92"/>
    </w:p>
    <w:p w14:paraId="6A94DC7A" w14:textId="783BE5A3" w:rsidR="00FF4B76" w:rsidRPr="0042369E" w:rsidRDefault="00FF4B76" w:rsidP="00B7466F">
      <w:pPr>
        <w:spacing w:after="0" w:line="360" w:lineRule="auto"/>
        <w:ind w:left="709" w:firstLine="720"/>
        <w:jc w:val="both"/>
        <w:rPr>
          <w:rFonts w:ascii="Times New Roman" w:hAnsi="Times New Roman" w:cs="Times New Roman"/>
          <w:sz w:val="24"/>
          <w:szCs w:val="24"/>
        </w:rPr>
      </w:pPr>
      <w:r w:rsidRPr="0042369E">
        <w:rPr>
          <w:rFonts w:ascii="Times New Roman" w:hAnsi="Times New Roman" w:cs="Times New Roman"/>
          <w:sz w:val="24"/>
          <w:szCs w:val="24"/>
        </w:rPr>
        <w:t xml:space="preserve">Uji t </w:t>
      </w:r>
      <w:proofErr w:type="spellStart"/>
      <w:r w:rsidRPr="0042369E">
        <w:rPr>
          <w:rFonts w:ascii="Times New Roman" w:hAnsi="Times New Roman" w:cs="Times New Roman"/>
          <w:sz w:val="24"/>
          <w:szCs w:val="24"/>
        </w:rPr>
        <w:t>digunakan</w:t>
      </w:r>
      <w:proofErr w:type="spellEnd"/>
      <w:r w:rsidRPr="0042369E">
        <w:rPr>
          <w:rFonts w:ascii="Times New Roman" w:hAnsi="Times New Roman" w:cs="Times New Roman"/>
          <w:sz w:val="24"/>
          <w:szCs w:val="24"/>
        </w:rPr>
        <w:t xml:space="preserve"> untuk </w:t>
      </w:r>
      <w:proofErr w:type="spellStart"/>
      <w:r w:rsidRPr="0042369E">
        <w:rPr>
          <w:rFonts w:ascii="Times New Roman" w:hAnsi="Times New Roman" w:cs="Times New Roman"/>
          <w:sz w:val="24"/>
          <w:szCs w:val="24"/>
        </w:rPr>
        <w:t>mengetahui</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apakah</w:t>
      </w:r>
      <w:proofErr w:type="spellEnd"/>
      <w:r w:rsidRPr="0042369E">
        <w:rPr>
          <w:rFonts w:ascii="Times New Roman" w:hAnsi="Times New Roman" w:cs="Times New Roman"/>
          <w:sz w:val="24"/>
          <w:szCs w:val="24"/>
        </w:rPr>
        <w:t xml:space="preserve"> model </w:t>
      </w:r>
      <w:proofErr w:type="spellStart"/>
      <w:r w:rsidRPr="0042369E">
        <w:rPr>
          <w:rFonts w:ascii="Times New Roman" w:hAnsi="Times New Roman" w:cs="Times New Roman"/>
          <w:sz w:val="24"/>
          <w:szCs w:val="24"/>
        </w:rPr>
        <w:t>regresi</w:t>
      </w:r>
      <w:proofErr w:type="spellEnd"/>
      <w:r w:rsidRPr="0042369E">
        <w:rPr>
          <w:rFonts w:ascii="Times New Roman" w:hAnsi="Times New Roman" w:cs="Times New Roman"/>
          <w:sz w:val="24"/>
          <w:szCs w:val="24"/>
        </w:rPr>
        <w:t xml:space="preserve"> variable independent (</w:t>
      </w:r>
      <w:r w:rsidRPr="0042369E">
        <w:rPr>
          <w:rFonts w:ascii="Times New Roman" w:hAnsi="Times New Roman" w:cs="Times New Roman"/>
          <w:i/>
          <w:iCs/>
          <w:sz w:val="24"/>
          <w:szCs w:val="24"/>
        </w:rPr>
        <w:t xml:space="preserve">live streaming </w:t>
      </w:r>
      <w:r w:rsidR="00BA23B1" w:rsidRPr="0042369E">
        <w:rPr>
          <w:rFonts w:ascii="Times New Roman" w:hAnsi="Times New Roman" w:cs="Times New Roman"/>
          <w:i/>
          <w:iCs/>
          <w:sz w:val="24"/>
          <w:szCs w:val="24"/>
        </w:rPr>
        <w:t>shopping</w:t>
      </w:r>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harga</w:t>
      </w:r>
      <w:proofErr w:type="spellEnd"/>
      <w:r w:rsidRPr="0042369E">
        <w:rPr>
          <w:rFonts w:ascii="Times New Roman" w:hAnsi="Times New Roman" w:cs="Times New Roman"/>
          <w:sz w:val="24"/>
          <w:szCs w:val="24"/>
        </w:rPr>
        <w:t xml:space="preserve"> dan label halal) </w:t>
      </w:r>
      <w:proofErr w:type="spellStart"/>
      <w:r w:rsidRPr="0042369E">
        <w:rPr>
          <w:rFonts w:ascii="Times New Roman" w:hAnsi="Times New Roman" w:cs="Times New Roman"/>
          <w:sz w:val="24"/>
          <w:szCs w:val="24"/>
        </w:rPr>
        <w:t>secara</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parsial</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berpengaruh</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signifikan</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terhadap</w:t>
      </w:r>
      <w:proofErr w:type="spellEnd"/>
      <w:r w:rsidRPr="0042369E">
        <w:rPr>
          <w:rFonts w:ascii="Times New Roman" w:hAnsi="Times New Roman" w:cs="Times New Roman"/>
          <w:sz w:val="24"/>
          <w:szCs w:val="24"/>
        </w:rPr>
        <w:t xml:space="preserve"> variable </w:t>
      </w:r>
      <w:proofErr w:type="spellStart"/>
      <w:r w:rsidRPr="0042369E">
        <w:rPr>
          <w:rFonts w:ascii="Times New Roman" w:hAnsi="Times New Roman" w:cs="Times New Roman"/>
          <w:sz w:val="24"/>
          <w:szCs w:val="24"/>
        </w:rPr>
        <w:t>dependen</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keputusan</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pembelian</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Kriteria</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dalam</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pengambilan</w:t>
      </w:r>
      <w:proofErr w:type="spellEnd"/>
      <w:r w:rsidRPr="0042369E">
        <w:rPr>
          <w:rFonts w:ascii="Times New Roman" w:hAnsi="Times New Roman" w:cs="Times New Roman"/>
          <w:sz w:val="24"/>
          <w:szCs w:val="24"/>
        </w:rPr>
        <w:t xml:space="preserve"> Keputusan </w:t>
      </w:r>
      <w:proofErr w:type="spellStart"/>
      <w:r w:rsidRPr="0042369E">
        <w:rPr>
          <w:rFonts w:ascii="Times New Roman" w:hAnsi="Times New Roman" w:cs="Times New Roman"/>
          <w:sz w:val="24"/>
          <w:szCs w:val="24"/>
        </w:rPr>
        <w:t>sebagai</w:t>
      </w:r>
      <w:proofErr w:type="spellEnd"/>
      <w:r w:rsidRPr="0042369E">
        <w:rPr>
          <w:rFonts w:ascii="Times New Roman" w:hAnsi="Times New Roman" w:cs="Times New Roman"/>
          <w:sz w:val="24"/>
          <w:szCs w:val="24"/>
        </w:rPr>
        <w:t xml:space="preserve"> </w:t>
      </w:r>
      <w:proofErr w:type="spellStart"/>
      <w:proofErr w:type="gramStart"/>
      <w:r w:rsidRPr="0042369E">
        <w:rPr>
          <w:rFonts w:ascii="Times New Roman" w:hAnsi="Times New Roman" w:cs="Times New Roman"/>
          <w:sz w:val="24"/>
          <w:szCs w:val="24"/>
        </w:rPr>
        <w:t>berikut</w:t>
      </w:r>
      <w:proofErr w:type="spellEnd"/>
      <w:r w:rsidRPr="0042369E">
        <w:rPr>
          <w:rFonts w:ascii="Times New Roman" w:hAnsi="Times New Roman" w:cs="Times New Roman"/>
          <w:sz w:val="24"/>
          <w:szCs w:val="24"/>
        </w:rPr>
        <w:t xml:space="preserve"> :</w:t>
      </w:r>
      <w:proofErr w:type="gramEnd"/>
    </w:p>
    <w:p w14:paraId="778D37C1" w14:textId="4374C470" w:rsidR="00FF4B76" w:rsidRPr="00FF4B76" w:rsidRDefault="00FF4B76" w:rsidP="006A241D">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-t tabel atau t hiitung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 tabel (tidak berpengaruh)</w:t>
      </w:r>
    </w:p>
    <w:p w14:paraId="4413368A" w14:textId="52645DAC" w:rsidR="00FF4B76" w:rsidRDefault="00FF4B76" w:rsidP="006A241D">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w:t>
      </w:r>
      <m:oMath>
        <m:r>
          <w:rPr>
            <w:rFonts w:ascii="Cambria Math" w:hAnsi="Cambria Math" w:cs="Times New Roman"/>
            <w:sz w:val="24"/>
            <w:szCs w:val="24"/>
          </w:rPr>
          <m:t>&lt;</m:t>
        </m:r>
      </m:oMath>
      <w:r>
        <w:rPr>
          <w:rFonts w:ascii="Times New Roman" w:eastAsiaTheme="minorEastAsia" w:hAnsi="Times New Roman" w:cs="Times New Roman"/>
          <w:sz w:val="24"/>
          <w:szCs w:val="24"/>
        </w:rPr>
        <w:t xml:space="preserve"> -t tabel atau t hitung </w:t>
      </w:r>
      <m:oMath>
        <m:r>
          <w:rPr>
            <w:rFonts w:ascii="Cambria Math" w:eastAsiaTheme="minorEastAsia" w:hAnsi="Cambria Math" w:cs="Times New Roman"/>
            <w:sz w:val="24"/>
            <w:szCs w:val="24"/>
          </w:rPr>
          <m:t>&gt;</m:t>
        </m:r>
      </m:oMath>
      <w:r>
        <w:rPr>
          <w:rFonts w:ascii="Times New Roman" w:eastAsiaTheme="minorEastAsia" w:hAnsi="Times New Roman" w:cs="Times New Roman"/>
          <w:sz w:val="24"/>
          <w:szCs w:val="24"/>
        </w:rPr>
        <w:t xml:space="preserve"> t tabel (berpengaruh)</w:t>
      </w:r>
    </w:p>
    <w:p w14:paraId="0D683991" w14:textId="0BC44D91" w:rsidR="004F23AE" w:rsidRPr="00B7466F" w:rsidRDefault="004F23AE" w:rsidP="00B7466F">
      <w:pPr>
        <w:pStyle w:val="Heading3"/>
        <w:numPr>
          <w:ilvl w:val="0"/>
          <w:numId w:val="63"/>
        </w:numPr>
        <w:spacing w:before="0" w:line="360" w:lineRule="auto"/>
        <w:ind w:left="502"/>
        <w:rPr>
          <w:rFonts w:ascii="Times New Roman" w:hAnsi="Times New Roman" w:cs="Times New Roman"/>
          <w:b/>
          <w:bCs/>
          <w:color w:val="000000" w:themeColor="text1"/>
        </w:rPr>
      </w:pPr>
      <w:bookmarkStart w:id="93" w:name="_Toc186785548"/>
      <w:r w:rsidRPr="00B7466F">
        <w:rPr>
          <w:rFonts w:ascii="Times New Roman" w:hAnsi="Times New Roman" w:cs="Times New Roman"/>
          <w:b/>
          <w:bCs/>
          <w:color w:val="000000" w:themeColor="text1"/>
        </w:rPr>
        <w:t xml:space="preserve">Uji F (Uji </w:t>
      </w:r>
      <w:proofErr w:type="spellStart"/>
      <w:r w:rsidRPr="00B7466F">
        <w:rPr>
          <w:rFonts w:ascii="Times New Roman" w:hAnsi="Times New Roman" w:cs="Times New Roman"/>
          <w:b/>
          <w:bCs/>
          <w:color w:val="000000" w:themeColor="text1"/>
        </w:rPr>
        <w:t>Simultan</w:t>
      </w:r>
      <w:proofErr w:type="spellEnd"/>
      <w:r w:rsidRPr="00B7466F">
        <w:rPr>
          <w:rFonts w:ascii="Times New Roman" w:hAnsi="Times New Roman" w:cs="Times New Roman"/>
          <w:b/>
          <w:bCs/>
          <w:color w:val="000000" w:themeColor="text1"/>
        </w:rPr>
        <w:t>)</w:t>
      </w:r>
      <w:bookmarkEnd w:id="93"/>
    </w:p>
    <w:p w14:paraId="402EE237" w14:textId="77777777" w:rsidR="00AA6728" w:rsidRDefault="00FF4B76" w:rsidP="00B7466F">
      <w:pPr>
        <w:spacing w:after="0" w:line="360" w:lineRule="auto"/>
        <w:ind w:left="709" w:firstLine="720"/>
        <w:jc w:val="both"/>
        <w:rPr>
          <w:rFonts w:ascii="Times New Roman" w:hAnsi="Times New Roman" w:cs="Times New Roman"/>
          <w:sz w:val="24"/>
          <w:szCs w:val="24"/>
        </w:rPr>
      </w:pPr>
      <w:r w:rsidRPr="0042369E">
        <w:rPr>
          <w:rFonts w:ascii="Times New Roman" w:hAnsi="Times New Roman" w:cs="Times New Roman"/>
          <w:sz w:val="24"/>
          <w:szCs w:val="24"/>
        </w:rPr>
        <w:t xml:space="preserve">Uji F </w:t>
      </w:r>
      <w:proofErr w:type="spellStart"/>
      <w:r w:rsidRPr="0042369E">
        <w:rPr>
          <w:rFonts w:ascii="Times New Roman" w:hAnsi="Times New Roman" w:cs="Times New Roman"/>
          <w:sz w:val="24"/>
          <w:szCs w:val="24"/>
        </w:rPr>
        <w:t>digunakan</w:t>
      </w:r>
      <w:proofErr w:type="spellEnd"/>
      <w:r w:rsidRPr="0042369E">
        <w:rPr>
          <w:rFonts w:ascii="Times New Roman" w:hAnsi="Times New Roman" w:cs="Times New Roman"/>
          <w:sz w:val="24"/>
          <w:szCs w:val="24"/>
        </w:rPr>
        <w:t xml:space="preserve"> untuk </w:t>
      </w:r>
      <w:proofErr w:type="spellStart"/>
      <w:r w:rsidRPr="0042369E">
        <w:rPr>
          <w:rFonts w:ascii="Times New Roman" w:hAnsi="Times New Roman" w:cs="Times New Roman"/>
          <w:sz w:val="24"/>
          <w:szCs w:val="24"/>
        </w:rPr>
        <w:t>mengetahui</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apakah</w:t>
      </w:r>
      <w:proofErr w:type="spellEnd"/>
      <w:r w:rsidRPr="0042369E">
        <w:rPr>
          <w:rFonts w:ascii="Times New Roman" w:hAnsi="Times New Roman" w:cs="Times New Roman"/>
          <w:sz w:val="24"/>
          <w:szCs w:val="24"/>
        </w:rPr>
        <w:t xml:space="preserve"> variable independent (</w:t>
      </w:r>
      <w:r w:rsidRPr="0042369E">
        <w:rPr>
          <w:rFonts w:ascii="Times New Roman" w:hAnsi="Times New Roman" w:cs="Times New Roman"/>
          <w:i/>
          <w:iCs/>
          <w:sz w:val="24"/>
          <w:szCs w:val="24"/>
        </w:rPr>
        <w:t>live streaming marketing</w:t>
      </w:r>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harga</w:t>
      </w:r>
      <w:proofErr w:type="spellEnd"/>
      <w:r w:rsidRPr="0042369E">
        <w:rPr>
          <w:rFonts w:ascii="Times New Roman" w:hAnsi="Times New Roman" w:cs="Times New Roman"/>
          <w:sz w:val="24"/>
          <w:szCs w:val="24"/>
        </w:rPr>
        <w:t xml:space="preserve"> dan label halal) </w:t>
      </w:r>
      <w:proofErr w:type="spellStart"/>
      <w:r w:rsidRPr="0042369E">
        <w:rPr>
          <w:rFonts w:ascii="Times New Roman" w:hAnsi="Times New Roman" w:cs="Times New Roman"/>
          <w:sz w:val="24"/>
          <w:szCs w:val="24"/>
        </w:rPr>
        <w:t>secara</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bersamaan</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berpengaruh</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secara</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signifikan</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terhadap</w:t>
      </w:r>
      <w:proofErr w:type="spellEnd"/>
      <w:r w:rsidRPr="0042369E">
        <w:rPr>
          <w:rFonts w:ascii="Times New Roman" w:hAnsi="Times New Roman" w:cs="Times New Roman"/>
          <w:sz w:val="24"/>
          <w:szCs w:val="24"/>
        </w:rPr>
        <w:t xml:space="preserve"> variable </w:t>
      </w:r>
      <w:proofErr w:type="spellStart"/>
      <w:r w:rsidRPr="0042369E">
        <w:rPr>
          <w:rFonts w:ascii="Times New Roman" w:hAnsi="Times New Roman" w:cs="Times New Roman"/>
          <w:sz w:val="24"/>
          <w:szCs w:val="24"/>
        </w:rPr>
        <w:t>dependen</w:t>
      </w:r>
      <w:proofErr w:type="spellEnd"/>
      <w:r w:rsidRPr="0042369E">
        <w:rPr>
          <w:rFonts w:ascii="Times New Roman" w:hAnsi="Times New Roman" w:cs="Times New Roman"/>
          <w:sz w:val="24"/>
          <w:szCs w:val="24"/>
        </w:rPr>
        <w:t xml:space="preserve"> (Keputusan </w:t>
      </w:r>
      <w:proofErr w:type="spellStart"/>
      <w:r w:rsidRPr="0042369E">
        <w:rPr>
          <w:rFonts w:ascii="Times New Roman" w:hAnsi="Times New Roman" w:cs="Times New Roman"/>
          <w:sz w:val="24"/>
          <w:szCs w:val="24"/>
        </w:rPr>
        <w:t>pembelian</w:t>
      </w:r>
      <w:proofErr w:type="spellEnd"/>
      <w:r w:rsidRPr="0042369E">
        <w:rPr>
          <w:rFonts w:ascii="Times New Roman" w:hAnsi="Times New Roman" w:cs="Times New Roman"/>
          <w:sz w:val="24"/>
          <w:szCs w:val="24"/>
        </w:rPr>
        <w:t>).</w:t>
      </w:r>
    </w:p>
    <w:p w14:paraId="15ECB32B" w14:textId="2AB36B7A" w:rsidR="00FF4B76" w:rsidRDefault="00FF4B76" w:rsidP="00B7466F">
      <w:pPr>
        <w:spacing w:after="0"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56104ACB" w14:textId="0400DF9A" w:rsidR="00FF4B76" w:rsidRPr="00FF4B76" w:rsidRDefault="00FF4B76" w:rsidP="006A241D">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F tabel (tidak berpengaruh)</w:t>
      </w:r>
    </w:p>
    <w:p w14:paraId="4E3F793A" w14:textId="204607CE" w:rsidR="00107C3E" w:rsidRPr="00FF4B76" w:rsidRDefault="00FF4B76" w:rsidP="006A241D">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w:t>
      </w:r>
      <m:oMath>
        <m:r>
          <w:rPr>
            <w:rFonts w:ascii="Cambria Math" w:hAnsi="Cambria Math" w:cs="Times New Roman"/>
            <w:sz w:val="24"/>
            <w:szCs w:val="24"/>
          </w:rPr>
          <m:t>&gt;</m:t>
        </m:r>
      </m:oMath>
      <w:r>
        <w:rPr>
          <w:rFonts w:ascii="Times New Roman" w:eastAsiaTheme="minorEastAsia" w:hAnsi="Times New Roman" w:cs="Times New Roman"/>
          <w:sz w:val="24"/>
          <w:szCs w:val="24"/>
        </w:rPr>
        <w:t xml:space="preserve"> F tabel (berpengaruh)</w:t>
      </w:r>
      <w:r w:rsidR="00BE3721">
        <w:rPr>
          <w:rStyle w:val="FootnoteReference"/>
          <w:rFonts w:ascii="Times New Roman" w:eastAsiaTheme="minorEastAsia" w:hAnsi="Times New Roman" w:cs="Times New Roman"/>
          <w:sz w:val="24"/>
          <w:szCs w:val="24"/>
        </w:rPr>
        <w:footnoteReference w:id="89"/>
      </w:r>
    </w:p>
    <w:p w14:paraId="3299B58B" w14:textId="27C27753" w:rsidR="004F23AE" w:rsidRPr="00B7466F" w:rsidRDefault="004F23AE" w:rsidP="00B7466F">
      <w:pPr>
        <w:pStyle w:val="Heading3"/>
        <w:numPr>
          <w:ilvl w:val="0"/>
          <w:numId w:val="63"/>
        </w:numPr>
        <w:spacing w:before="0" w:line="360" w:lineRule="auto"/>
        <w:ind w:left="502"/>
        <w:rPr>
          <w:rFonts w:ascii="Times New Roman" w:hAnsi="Times New Roman" w:cs="Times New Roman"/>
          <w:b/>
          <w:bCs/>
          <w:color w:val="000000" w:themeColor="text1"/>
        </w:rPr>
      </w:pPr>
      <w:bookmarkStart w:id="94" w:name="_Toc186785549"/>
      <w:r w:rsidRPr="00B7466F">
        <w:rPr>
          <w:rFonts w:ascii="Times New Roman" w:hAnsi="Times New Roman" w:cs="Times New Roman"/>
          <w:b/>
          <w:bCs/>
          <w:color w:val="000000" w:themeColor="text1"/>
        </w:rPr>
        <w:t>Uji R2 (</w:t>
      </w:r>
      <w:proofErr w:type="spellStart"/>
      <w:r w:rsidRPr="00B7466F">
        <w:rPr>
          <w:rFonts w:ascii="Times New Roman" w:hAnsi="Times New Roman" w:cs="Times New Roman"/>
          <w:b/>
          <w:bCs/>
          <w:color w:val="000000" w:themeColor="text1"/>
        </w:rPr>
        <w:t>Koefisien</w:t>
      </w:r>
      <w:proofErr w:type="spellEnd"/>
      <w:r w:rsidRPr="00B7466F">
        <w:rPr>
          <w:rFonts w:ascii="Times New Roman" w:hAnsi="Times New Roman" w:cs="Times New Roman"/>
          <w:b/>
          <w:bCs/>
          <w:color w:val="000000" w:themeColor="text1"/>
        </w:rPr>
        <w:t xml:space="preserve"> </w:t>
      </w:r>
      <w:proofErr w:type="spellStart"/>
      <w:r w:rsidRPr="00B7466F">
        <w:rPr>
          <w:rFonts w:ascii="Times New Roman" w:hAnsi="Times New Roman" w:cs="Times New Roman"/>
          <w:b/>
          <w:bCs/>
          <w:color w:val="000000" w:themeColor="text1"/>
        </w:rPr>
        <w:t>Determinasi</w:t>
      </w:r>
      <w:proofErr w:type="spellEnd"/>
      <w:r w:rsidRPr="00B7466F">
        <w:rPr>
          <w:rFonts w:ascii="Times New Roman" w:hAnsi="Times New Roman" w:cs="Times New Roman"/>
          <w:b/>
          <w:bCs/>
          <w:color w:val="000000" w:themeColor="text1"/>
        </w:rPr>
        <w:t>)</w:t>
      </w:r>
      <w:bookmarkEnd w:id="94"/>
    </w:p>
    <w:p w14:paraId="1AD19E91" w14:textId="5D719CC4" w:rsidR="00FF4B76" w:rsidRPr="00DA40F3" w:rsidRDefault="000F3985" w:rsidP="00B7466F">
      <w:pPr>
        <w:pStyle w:val="ListParagraph"/>
        <w:spacing w:after="0" w:line="360" w:lineRule="auto"/>
        <w:ind w:left="709" w:firstLine="720"/>
        <w:jc w:val="both"/>
        <w:rPr>
          <w:rFonts w:ascii="Times New Roman" w:hAnsi="Times New Roman" w:cs="Times New Roman"/>
          <w:sz w:val="24"/>
          <w:szCs w:val="24"/>
        </w:rPr>
      </w:pPr>
      <w:proofErr w:type="spellStart"/>
      <w:r w:rsidRPr="000F3985">
        <w:rPr>
          <w:rFonts w:ascii="Times New Roman" w:hAnsi="Times New Roman" w:cs="Times New Roman"/>
          <w:sz w:val="24"/>
          <w:szCs w:val="24"/>
        </w:rPr>
        <w:t>Koefisien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determinasi</w:t>
      </w:r>
      <w:proofErr w:type="spellEnd"/>
      <w:r w:rsidRPr="000F3985">
        <w:rPr>
          <w:rFonts w:ascii="Times New Roman" w:hAnsi="Times New Roman" w:cs="Times New Roman"/>
          <w:sz w:val="24"/>
          <w:szCs w:val="24"/>
        </w:rPr>
        <w:t xml:space="preserve"> (R²) </w:t>
      </w:r>
      <w:proofErr w:type="spellStart"/>
      <w:r w:rsidRPr="000F3985">
        <w:rPr>
          <w:rFonts w:ascii="Times New Roman" w:hAnsi="Times New Roman" w:cs="Times New Roman"/>
          <w:sz w:val="24"/>
          <w:szCs w:val="24"/>
        </w:rPr>
        <w:t>digunakan</w:t>
      </w:r>
      <w:proofErr w:type="spellEnd"/>
      <w:r w:rsidRPr="000F3985">
        <w:rPr>
          <w:rFonts w:ascii="Times New Roman" w:hAnsi="Times New Roman" w:cs="Times New Roman"/>
          <w:sz w:val="24"/>
          <w:szCs w:val="24"/>
        </w:rPr>
        <w:t xml:space="preserve"> untuk </w:t>
      </w:r>
      <w:proofErr w:type="spellStart"/>
      <w:r w:rsidRPr="000F3985">
        <w:rPr>
          <w:rFonts w:ascii="Times New Roman" w:hAnsi="Times New Roman" w:cs="Times New Roman"/>
          <w:sz w:val="24"/>
          <w:szCs w:val="24"/>
        </w:rPr>
        <w:t>mengukur</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sejauh</w:t>
      </w:r>
      <w:proofErr w:type="spellEnd"/>
      <w:r w:rsidRPr="000F3985">
        <w:rPr>
          <w:rFonts w:ascii="Times New Roman" w:hAnsi="Times New Roman" w:cs="Times New Roman"/>
          <w:sz w:val="24"/>
          <w:szCs w:val="24"/>
        </w:rPr>
        <w:t xml:space="preserve"> mana </w:t>
      </w:r>
      <w:proofErr w:type="spellStart"/>
      <w:r w:rsidRPr="000F3985">
        <w:rPr>
          <w:rFonts w:ascii="Times New Roman" w:hAnsi="Times New Roman" w:cs="Times New Roman"/>
          <w:sz w:val="24"/>
          <w:szCs w:val="24"/>
        </w:rPr>
        <w:t>variabel</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independen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dapat</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menjelaskan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variabel</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dependen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dalam</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sebuah</w:t>
      </w:r>
      <w:proofErr w:type="spellEnd"/>
      <w:r w:rsidRPr="000F3985">
        <w:rPr>
          <w:rFonts w:ascii="Times New Roman" w:hAnsi="Times New Roman" w:cs="Times New Roman"/>
          <w:sz w:val="24"/>
          <w:szCs w:val="24"/>
        </w:rPr>
        <w:t xml:space="preserve"> model </w:t>
      </w:r>
      <w:proofErr w:type="spellStart"/>
      <w:r w:rsidRPr="000F3985">
        <w:rPr>
          <w:rFonts w:ascii="Times New Roman" w:hAnsi="Times New Roman" w:cs="Times New Roman"/>
          <w:sz w:val="24"/>
          <w:szCs w:val="24"/>
        </w:rPr>
        <w:t>regresi</w:t>
      </w:r>
      <w:proofErr w:type="spellEnd"/>
      <w:r w:rsidRPr="000F3985">
        <w:rPr>
          <w:rFonts w:ascii="Times New Roman" w:hAnsi="Times New Roman" w:cs="Times New Roman"/>
          <w:sz w:val="24"/>
          <w:szCs w:val="24"/>
        </w:rPr>
        <w:t xml:space="preserve">. Nilai R² </w:t>
      </w:r>
      <w:proofErr w:type="spellStart"/>
      <w:r w:rsidRPr="000F3985">
        <w:rPr>
          <w:rFonts w:ascii="Times New Roman" w:hAnsi="Times New Roman" w:cs="Times New Roman"/>
          <w:sz w:val="24"/>
          <w:szCs w:val="24"/>
        </w:rPr>
        <w:t>mencerminkan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persentase</w:t>
      </w:r>
      <w:proofErr w:type="spellEnd"/>
      <w:r w:rsidRPr="000F3985">
        <w:rPr>
          <w:rFonts w:ascii="Times New Roman" w:hAnsi="Times New Roman" w:cs="Times New Roman"/>
          <w:sz w:val="24"/>
          <w:szCs w:val="24"/>
        </w:rPr>
        <w:t xml:space="preserve"> total </w:t>
      </w:r>
      <w:proofErr w:type="spellStart"/>
      <w:r w:rsidRPr="000F3985">
        <w:rPr>
          <w:rFonts w:ascii="Times New Roman" w:hAnsi="Times New Roman" w:cs="Times New Roman"/>
          <w:sz w:val="24"/>
          <w:szCs w:val="24"/>
        </w:rPr>
        <w:t>variasi</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dari</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variabel</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dependen</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w:t>
      </w:r>
      <w:r w:rsidRPr="000F3985">
        <w:rPr>
          <w:rFonts w:ascii="Times New Roman" w:hAnsi="Times New Roman" w:cs="Times New Roman"/>
          <w:sz w:val="24"/>
          <w:szCs w:val="24"/>
        </w:rPr>
        <w:t xml:space="preserve"> yang </w:t>
      </w:r>
      <w:proofErr w:type="spellStart"/>
      <w:r w:rsidRPr="000F3985">
        <w:rPr>
          <w:rFonts w:ascii="Times New Roman" w:hAnsi="Times New Roman" w:cs="Times New Roman"/>
          <w:sz w:val="24"/>
          <w:szCs w:val="24"/>
        </w:rPr>
        <w:t>dapat</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dijelaskan</w:t>
      </w:r>
      <w:proofErr w:type="spellEnd"/>
      <w:r w:rsidRPr="000F3985">
        <w:rPr>
          <w:rFonts w:ascii="Times New Roman" w:hAnsi="Times New Roman" w:cs="Times New Roman"/>
          <w:sz w:val="24"/>
          <w:szCs w:val="24"/>
        </w:rPr>
        <w:t xml:space="preserve"> oleh </w:t>
      </w:r>
      <w:proofErr w:type="spellStart"/>
      <w:r w:rsidRPr="000F3985">
        <w:rPr>
          <w:rFonts w:ascii="Times New Roman" w:hAnsi="Times New Roman" w:cs="Times New Roman"/>
          <w:sz w:val="24"/>
          <w:szCs w:val="24"/>
        </w:rPr>
        <w:t>variabel</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independen</w:t>
      </w:r>
      <w:proofErr w:type="spellEnd"/>
      <w:r w:rsidRPr="000F3985">
        <w:rPr>
          <w:rFonts w:ascii="Times New Roman" w:hAnsi="Times New Roman" w:cs="Times New Roman"/>
          <w:sz w:val="24"/>
          <w:szCs w:val="24"/>
        </w:rPr>
        <w:t xml:space="preserve"> </w:t>
      </w:r>
      <w:r>
        <w:rPr>
          <w:rFonts w:ascii="Times New Roman" w:hAnsi="Times New Roman" w:cs="Times New Roman"/>
          <w:sz w:val="24"/>
          <w:szCs w:val="24"/>
        </w:rPr>
        <w:t xml:space="preserve">(live streaming marketing,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label halal) </w:t>
      </w:r>
      <w:proofErr w:type="spellStart"/>
      <w:r w:rsidRPr="000F3985">
        <w:rPr>
          <w:rFonts w:ascii="Times New Roman" w:hAnsi="Times New Roman" w:cs="Times New Roman"/>
          <w:sz w:val="24"/>
          <w:szCs w:val="24"/>
        </w:rPr>
        <w:t>dalam</w:t>
      </w:r>
      <w:proofErr w:type="spellEnd"/>
      <w:r w:rsidRPr="000F3985">
        <w:rPr>
          <w:rFonts w:ascii="Times New Roman" w:hAnsi="Times New Roman" w:cs="Times New Roman"/>
          <w:sz w:val="24"/>
          <w:szCs w:val="24"/>
        </w:rPr>
        <w:t xml:space="preserve"> garis </w:t>
      </w:r>
      <w:proofErr w:type="spellStart"/>
      <w:r w:rsidRPr="000F3985">
        <w:rPr>
          <w:rFonts w:ascii="Times New Roman" w:hAnsi="Times New Roman" w:cs="Times New Roman"/>
          <w:sz w:val="24"/>
          <w:szCs w:val="24"/>
        </w:rPr>
        <w:t>regresi</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Semakin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tinggi</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nilai</w:t>
      </w:r>
      <w:proofErr w:type="spellEnd"/>
      <w:r w:rsidRPr="000F3985">
        <w:rPr>
          <w:rFonts w:ascii="Times New Roman" w:hAnsi="Times New Roman" w:cs="Times New Roman"/>
          <w:sz w:val="24"/>
          <w:szCs w:val="24"/>
        </w:rPr>
        <w:t xml:space="preserve"> R² (</w:t>
      </w:r>
      <w:proofErr w:type="spellStart"/>
      <w:r w:rsidRPr="000F3985">
        <w:rPr>
          <w:rFonts w:ascii="Times New Roman" w:hAnsi="Times New Roman" w:cs="Times New Roman"/>
          <w:sz w:val="24"/>
          <w:szCs w:val="24"/>
        </w:rPr>
        <w:t>mendekati</w:t>
      </w:r>
      <w:proofErr w:type="spellEnd"/>
      <w:r w:rsidRPr="000F3985">
        <w:rPr>
          <w:rFonts w:ascii="Times New Roman" w:hAnsi="Times New Roman" w:cs="Times New Roman"/>
          <w:sz w:val="24"/>
          <w:szCs w:val="24"/>
        </w:rPr>
        <w:t xml:space="preserve"> 1), </w:t>
      </w:r>
      <w:proofErr w:type="spellStart"/>
      <w:r w:rsidRPr="000F3985">
        <w:rPr>
          <w:rFonts w:ascii="Times New Roman" w:hAnsi="Times New Roman" w:cs="Times New Roman"/>
          <w:sz w:val="24"/>
          <w:szCs w:val="24"/>
        </w:rPr>
        <w:t>semakin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baik</w:t>
      </w:r>
      <w:proofErr w:type="spellEnd"/>
      <w:r w:rsidRPr="000F3985">
        <w:rPr>
          <w:rFonts w:ascii="Times New Roman" w:hAnsi="Times New Roman" w:cs="Times New Roman"/>
          <w:sz w:val="24"/>
          <w:szCs w:val="24"/>
        </w:rPr>
        <w:t xml:space="preserve"> model </w:t>
      </w:r>
      <w:proofErr w:type="spellStart"/>
      <w:r w:rsidRPr="000F3985">
        <w:rPr>
          <w:rFonts w:ascii="Times New Roman" w:hAnsi="Times New Roman" w:cs="Times New Roman"/>
          <w:sz w:val="24"/>
          <w:szCs w:val="24"/>
        </w:rPr>
        <w:t>regresi</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tersebut</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sedangkan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nilai</w:t>
      </w:r>
      <w:proofErr w:type="spellEnd"/>
      <w:r w:rsidRPr="000F3985">
        <w:rPr>
          <w:rFonts w:ascii="Times New Roman" w:hAnsi="Times New Roman" w:cs="Times New Roman"/>
          <w:sz w:val="24"/>
          <w:szCs w:val="24"/>
        </w:rPr>
        <w:t xml:space="preserve"> yang </w:t>
      </w:r>
      <w:proofErr w:type="spellStart"/>
      <w:r w:rsidRPr="000F3985">
        <w:rPr>
          <w:rFonts w:ascii="Times New Roman" w:hAnsi="Times New Roman" w:cs="Times New Roman"/>
          <w:sz w:val="24"/>
          <w:szCs w:val="24"/>
        </w:rPr>
        <w:t>mendekati</w:t>
      </w:r>
      <w:proofErr w:type="spellEnd"/>
      <w:r w:rsidRPr="000F3985">
        <w:rPr>
          <w:rFonts w:ascii="Times New Roman" w:hAnsi="Times New Roman" w:cs="Times New Roman"/>
          <w:sz w:val="24"/>
          <w:szCs w:val="24"/>
        </w:rPr>
        <w:t xml:space="preserve"> 0 </w:t>
      </w:r>
      <w:proofErr w:type="spellStart"/>
      <w:r w:rsidRPr="000F3985">
        <w:rPr>
          <w:rFonts w:ascii="Times New Roman" w:hAnsi="Times New Roman" w:cs="Times New Roman"/>
          <w:sz w:val="24"/>
          <w:szCs w:val="24"/>
        </w:rPr>
        <w:t>menunjukkan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bahwa</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variabel</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independen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secara</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keseluruhan</w:t>
      </w:r>
      <w:proofErr w:type="spellEnd"/>
      <w:r w:rsidRPr="000F3985">
        <w:rPr>
          <w:rFonts w:ascii="Times New Roman" w:hAnsi="Times New Roman" w:cs="Times New Roman"/>
          <w:sz w:val="24"/>
          <w:szCs w:val="24"/>
        </w:rPr>
        <w:t xml:space="preserve"> tidak </w:t>
      </w:r>
      <w:proofErr w:type="spellStart"/>
      <w:r w:rsidRPr="000F3985">
        <w:rPr>
          <w:rFonts w:ascii="Times New Roman" w:hAnsi="Times New Roman" w:cs="Times New Roman"/>
          <w:sz w:val="24"/>
          <w:szCs w:val="24"/>
        </w:rPr>
        <w:t>dapat</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menjelaskan</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variabel</w:t>
      </w:r>
      <w:proofErr w:type="spellEnd"/>
      <w:r w:rsidRPr="000F3985">
        <w:rPr>
          <w:rFonts w:ascii="Times New Roman" w:hAnsi="Times New Roman" w:cs="Times New Roman"/>
          <w:sz w:val="24"/>
          <w:szCs w:val="24"/>
        </w:rPr>
        <w:t xml:space="preserve"> </w:t>
      </w:r>
      <w:proofErr w:type="spellStart"/>
      <w:r w:rsidRPr="000F3985">
        <w:rPr>
          <w:rFonts w:ascii="Times New Roman" w:hAnsi="Times New Roman" w:cs="Times New Roman"/>
          <w:sz w:val="24"/>
          <w:szCs w:val="24"/>
        </w:rPr>
        <w:t>dependen</w:t>
      </w:r>
      <w:proofErr w:type="spellEnd"/>
      <w:r w:rsidRPr="000F3985">
        <w:rPr>
          <w:rFonts w:ascii="Times New Roman" w:hAnsi="Times New Roman" w:cs="Times New Roman"/>
          <w:sz w:val="24"/>
          <w:szCs w:val="24"/>
        </w:rPr>
        <w:t xml:space="preserve">. </w:t>
      </w:r>
    </w:p>
    <w:p w14:paraId="242145BE" w14:textId="2A95AB49" w:rsidR="00107C3E" w:rsidRPr="00107C3E" w:rsidRDefault="00107C3E" w:rsidP="00B7466F">
      <w:pPr>
        <w:pStyle w:val="ListParagraph"/>
        <w:spacing w:after="0" w:line="360" w:lineRule="auto"/>
        <w:ind w:left="709" w:firstLine="720"/>
        <w:jc w:val="both"/>
        <w:rPr>
          <w:rFonts w:ascii="Times New Roman" w:hAnsi="Times New Roman" w:cs="Times New Roman"/>
          <w:sz w:val="24"/>
          <w:szCs w:val="24"/>
        </w:rPr>
      </w:pPr>
      <w:proofErr w:type="spellStart"/>
      <w:r w:rsidRPr="00107C3E">
        <w:rPr>
          <w:rFonts w:ascii="Times New Roman" w:hAnsi="Times New Roman" w:cs="Times New Roman"/>
          <w:sz w:val="24"/>
          <w:szCs w:val="24"/>
        </w:rPr>
        <w:t>Koefisien</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determinasi</w:t>
      </w:r>
      <w:proofErr w:type="spellEnd"/>
      <w:r w:rsidRPr="00107C3E">
        <w:rPr>
          <w:rFonts w:ascii="Times New Roman" w:hAnsi="Times New Roman" w:cs="Times New Roman"/>
          <w:sz w:val="24"/>
          <w:szCs w:val="24"/>
        </w:rPr>
        <w:t xml:space="preserve"> (</w:t>
      </w:r>
      <w:r w:rsidRPr="00107C3E">
        <w:rPr>
          <w:rFonts w:ascii="Times New Roman" w:hAnsi="Times New Roman" w:cs="Times New Roman"/>
          <w:i/>
          <w:iCs/>
          <w:sz w:val="24"/>
          <w:szCs w:val="24"/>
        </w:rPr>
        <w:t>R</w:t>
      </w:r>
      <w:r w:rsidRPr="00107C3E">
        <w:rPr>
          <w:rFonts w:ascii="Times New Roman" w:hAnsi="Times New Roman" w:cs="Times New Roman"/>
          <w:i/>
          <w:iCs/>
          <w:sz w:val="24"/>
          <w:szCs w:val="24"/>
          <w:vertAlign w:val="superscript"/>
        </w:rPr>
        <w:t>2</w:t>
      </w:r>
      <w:r w:rsidRPr="00107C3E">
        <w:rPr>
          <w:rFonts w:ascii="Times New Roman" w:hAnsi="Times New Roman" w:cs="Times New Roman"/>
          <w:sz w:val="24"/>
          <w:szCs w:val="24"/>
        </w:rPr>
        <w:t xml:space="preserve">) pada </w:t>
      </w:r>
      <w:proofErr w:type="spellStart"/>
      <w:r w:rsidRPr="00107C3E">
        <w:rPr>
          <w:rFonts w:ascii="Times New Roman" w:hAnsi="Times New Roman" w:cs="Times New Roman"/>
          <w:sz w:val="24"/>
          <w:szCs w:val="24"/>
        </w:rPr>
        <w:t>persamaan</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regresinya</w:t>
      </w:r>
      <w:proofErr w:type="spellEnd"/>
      <w:r>
        <w:rPr>
          <w:rFonts w:ascii="Times New Roman" w:hAnsi="Times New Roman" w:cs="Times New Roman"/>
          <w:sz w:val="24"/>
          <w:szCs w:val="24"/>
        </w:rPr>
        <w:t xml:space="preserve"> </w:t>
      </w:r>
      <w:r w:rsidRPr="00107C3E">
        <w:rPr>
          <w:rFonts w:ascii="Times New Roman" w:hAnsi="Times New Roman" w:cs="Times New Roman"/>
          <w:sz w:val="24"/>
          <w:szCs w:val="24"/>
        </w:rPr>
        <w:t xml:space="preserve">linier, </w:t>
      </w:r>
      <w:proofErr w:type="spellStart"/>
      <w:r w:rsidRPr="00107C3E">
        <w:rPr>
          <w:rFonts w:ascii="Times New Roman" w:hAnsi="Times New Roman" w:cs="Times New Roman"/>
          <w:sz w:val="24"/>
          <w:szCs w:val="24"/>
        </w:rPr>
        <w:t>dapat</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dengan</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menggunakan</w:t>
      </w:r>
      <w:proofErr w:type="spellEnd"/>
      <w:r w:rsidRPr="00107C3E">
        <w:rPr>
          <w:rFonts w:ascii="Times New Roman" w:hAnsi="Times New Roman" w:cs="Times New Roman"/>
          <w:sz w:val="24"/>
          <w:szCs w:val="24"/>
        </w:rPr>
        <w:t xml:space="preserve"> rumus:</w:t>
      </w:r>
    </w:p>
    <w:p w14:paraId="2B7D425F" w14:textId="19DD3C3F" w:rsidR="00107C3E" w:rsidRPr="00107C3E" w:rsidRDefault="00107C3E" w:rsidP="00107C3E">
      <w:pPr>
        <w:pStyle w:val="ListParagraph"/>
        <w:spacing w:line="360" w:lineRule="auto"/>
        <w:ind w:left="1440"/>
        <w:jc w:val="both"/>
        <w:rPr>
          <w:rFonts w:ascii="Times New Roman" w:hAnsi="Times New Roman" w:cs="Times New Roman"/>
          <w:sz w:val="24"/>
          <w:szCs w:val="24"/>
        </w:rPr>
      </w:pPr>
      <w:r w:rsidRPr="00107C3E">
        <w:rPr>
          <w:rFonts w:ascii="Times New Roman" w:hAnsi="Times New Roman" w:cs="Times New Roman"/>
          <w:i/>
          <w:iCs/>
          <w:sz w:val="24"/>
          <w:szCs w:val="24"/>
        </w:rPr>
        <w:t>R</w:t>
      </w:r>
      <w:r w:rsidRPr="00107C3E">
        <w:rPr>
          <w:rFonts w:ascii="Times New Roman" w:hAnsi="Times New Roman" w:cs="Times New Roman"/>
          <w:i/>
          <w:iCs/>
          <w:sz w:val="24"/>
          <w:szCs w:val="24"/>
          <w:vertAlign w:val="superscript"/>
        </w:rPr>
        <w:t>2</w:t>
      </w:r>
      <w:r w:rsidRPr="00107C3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SSR</m:t>
            </m:r>
          </m:num>
          <m:den>
            <m:r>
              <w:rPr>
                <w:rFonts w:ascii="Cambria Math" w:hAnsi="Cambria Math" w:cs="Times New Roman"/>
                <w:sz w:val="24"/>
                <w:szCs w:val="24"/>
              </w:rPr>
              <m:t>SST</m:t>
            </m:r>
          </m:den>
        </m:f>
      </m:oMath>
    </w:p>
    <w:p w14:paraId="53F23944" w14:textId="77777777" w:rsidR="00107C3E" w:rsidRPr="00107C3E" w:rsidRDefault="00107C3E" w:rsidP="00107C3E">
      <w:pPr>
        <w:pStyle w:val="ListParagraph"/>
        <w:spacing w:line="360" w:lineRule="auto"/>
        <w:ind w:left="1440"/>
        <w:jc w:val="both"/>
        <w:rPr>
          <w:rFonts w:ascii="Times New Roman" w:hAnsi="Times New Roman" w:cs="Times New Roman"/>
          <w:sz w:val="24"/>
          <w:szCs w:val="24"/>
        </w:rPr>
      </w:pPr>
      <w:r w:rsidRPr="00107C3E">
        <w:rPr>
          <w:rFonts w:ascii="Times New Roman" w:hAnsi="Times New Roman" w:cs="Times New Roman"/>
          <w:sz w:val="24"/>
          <w:szCs w:val="24"/>
        </w:rPr>
        <w:t>Dimana:</w:t>
      </w:r>
    </w:p>
    <w:p w14:paraId="67637430" w14:textId="6F909818" w:rsidR="00107C3E" w:rsidRPr="00107C3E" w:rsidRDefault="00107C3E" w:rsidP="00107C3E">
      <w:pPr>
        <w:pStyle w:val="ListParagraph"/>
        <w:spacing w:line="360" w:lineRule="auto"/>
        <w:ind w:left="1440"/>
        <w:jc w:val="both"/>
        <w:rPr>
          <w:rFonts w:ascii="Times New Roman" w:hAnsi="Times New Roman" w:cs="Times New Roman"/>
          <w:sz w:val="24"/>
          <w:szCs w:val="24"/>
        </w:rPr>
      </w:pPr>
      <w:r w:rsidRPr="00107C3E">
        <w:rPr>
          <w:rFonts w:ascii="Times New Roman" w:hAnsi="Times New Roman" w:cs="Times New Roman"/>
          <w:i/>
          <w:iCs/>
          <w:sz w:val="24"/>
          <w:szCs w:val="24"/>
        </w:rPr>
        <w:lastRenderedPageBreak/>
        <w:t>R</w:t>
      </w:r>
      <w:r w:rsidRPr="00107C3E">
        <w:rPr>
          <w:rFonts w:ascii="Times New Roman" w:hAnsi="Times New Roman" w:cs="Times New Roman"/>
          <w:i/>
          <w:iCs/>
          <w:sz w:val="24"/>
          <w:szCs w:val="24"/>
          <w:vertAlign w:val="superscript"/>
        </w:rPr>
        <w:t xml:space="preserve">2 </w:t>
      </w:r>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Koefisen</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determinasi</w:t>
      </w:r>
      <w:proofErr w:type="spellEnd"/>
      <w:r w:rsidRPr="00107C3E">
        <w:rPr>
          <w:rFonts w:ascii="Times New Roman" w:hAnsi="Times New Roman" w:cs="Times New Roman"/>
          <w:sz w:val="24"/>
          <w:szCs w:val="24"/>
        </w:rPr>
        <w:t>/</w:t>
      </w:r>
      <w:proofErr w:type="spellStart"/>
      <w:r w:rsidRPr="00107C3E">
        <w:rPr>
          <w:rFonts w:ascii="Times New Roman" w:hAnsi="Times New Roman" w:cs="Times New Roman"/>
          <w:sz w:val="24"/>
          <w:szCs w:val="24"/>
        </w:rPr>
        <w:t>proporsi</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keragaman</w:t>
      </w:r>
      <w:proofErr w:type="spellEnd"/>
      <w:r w:rsidRPr="00107C3E">
        <w:rPr>
          <w:rFonts w:ascii="Times New Roman" w:hAnsi="Times New Roman" w:cs="Times New Roman"/>
          <w:sz w:val="24"/>
          <w:szCs w:val="24"/>
        </w:rPr>
        <w:t>/</w:t>
      </w:r>
      <w:proofErr w:type="spellStart"/>
      <w:r w:rsidRPr="00107C3E">
        <w:rPr>
          <w:rFonts w:ascii="Times New Roman" w:hAnsi="Times New Roman" w:cs="Times New Roman"/>
          <w:sz w:val="24"/>
          <w:szCs w:val="24"/>
        </w:rPr>
        <w:t>variabilitas</w:t>
      </w:r>
      <w:proofErr w:type="spellEnd"/>
      <w:r w:rsidRPr="00107C3E">
        <w:rPr>
          <w:rFonts w:ascii="Times New Roman" w:hAnsi="Times New Roman" w:cs="Times New Roman"/>
          <w:sz w:val="24"/>
          <w:szCs w:val="24"/>
        </w:rPr>
        <w:t xml:space="preserve"> total di </w:t>
      </w:r>
      <w:proofErr w:type="spellStart"/>
      <w:r w:rsidRPr="00107C3E">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nilai</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tengah</w:t>
      </w:r>
      <w:proofErr w:type="spellEnd"/>
      <w:r w:rsidR="00CB4D16" w:rsidRPr="00CB4D16">
        <w:t xml:space="preserve"> </w:t>
      </w:r>
      <m:oMath>
        <m:acc>
          <m:accPr>
            <m:chr m:val="̅"/>
            <m:ctrlPr>
              <w:rPr>
                <w:rFonts w:ascii="Cambria Math" w:hAnsi="Cambria Math"/>
                <w:i/>
              </w:rPr>
            </m:ctrlPr>
          </m:accPr>
          <m:e>
            <m:r>
              <w:rPr>
                <w:rFonts w:ascii="Cambria Math" w:hAnsi="Cambria Math"/>
              </w:rPr>
              <m:t>y</m:t>
            </m:r>
          </m:e>
        </m:acc>
      </m:oMath>
      <w:r w:rsidR="00CB4D16">
        <w:rPr>
          <w:rFonts w:ascii="Times New Roman" w:hAnsi="Times New Roman" w:cs="Times New Roman"/>
          <w:sz w:val="24"/>
          <w:szCs w:val="24"/>
        </w:rPr>
        <w:t xml:space="preserve"> </w:t>
      </w:r>
      <w:r w:rsidRPr="00107C3E">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dapat</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dijelaskan</w:t>
      </w:r>
      <w:proofErr w:type="spellEnd"/>
      <w:r w:rsidRPr="00107C3E">
        <w:rPr>
          <w:rFonts w:ascii="Times New Roman" w:hAnsi="Times New Roman" w:cs="Times New Roman"/>
          <w:sz w:val="24"/>
          <w:szCs w:val="24"/>
        </w:rPr>
        <w:t xml:space="preserve"> oleh model </w:t>
      </w:r>
      <w:proofErr w:type="spellStart"/>
      <w:r w:rsidRPr="00107C3E">
        <w:rPr>
          <w:rFonts w:ascii="Times New Roman" w:hAnsi="Times New Roman" w:cs="Times New Roman"/>
          <w:sz w:val="24"/>
          <w:szCs w:val="24"/>
        </w:rPr>
        <w:t>regresi</w:t>
      </w:r>
      <w:proofErr w:type="spellEnd"/>
      <w:r w:rsidRPr="00107C3E">
        <w:rPr>
          <w:rFonts w:ascii="Times New Roman" w:hAnsi="Times New Roman" w:cs="Times New Roman"/>
          <w:sz w:val="24"/>
          <w:szCs w:val="24"/>
        </w:rPr>
        <w:t xml:space="preserve"> (biasanya</w:t>
      </w:r>
      <w:r>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dinyatakan</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dalam</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prosentase</w:t>
      </w:r>
      <w:proofErr w:type="spellEnd"/>
      <w:r w:rsidRPr="00107C3E">
        <w:rPr>
          <w:rFonts w:ascii="Times New Roman" w:hAnsi="Times New Roman" w:cs="Times New Roman"/>
          <w:sz w:val="24"/>
          <w:szCs w:val="24"/>
        </w:rPr>
        <w:t>)</w:t>
      </w:r>
      <w:r w:rsidR="00CB4D16">
        <w:rPr>
          <w:rFonts w:ascii="Times New Roman" w:hAnsi="Times New Roman" w:cs="Times New Roman"/>
          <w:sz w:val="24"/>
          <w:szCs w:val="24"/>
        </w:rPr>
        <w:t>.</w:t>
      </w:r>
    </w:p>
    <w:p w14:paraId="6D6D4FA5" w14:textId="77777777" w:rsidR="00107C3E" w:rsidRPr="00107C3E" w:rsidRDefault="00107C3E" w:rsidP="00107C3E">
      <w:pPr>
        <w:pStyle w:val="ListParagraph"/>
        <w:spacing w:line="360" w:lineRule="auto"/>
        <w:ind w:left="1440"/>
        <w:jc w:val="both"/>
        <w:rPr>
          <w:rFonts w:ascii="Times New Roman" w:hAnsi="Times New Roman" w:cs="Times New Roman"/>
          <w:sz w:val="24"/>
          <w:szCs w:val="24"/>
        </w:rPr>
      </w:pPr>
      <w:proofErr w:type="spellStart"/>
      <w:r w:rsidRPr="00107C3E">
        <w:rPr>
          <w:rFonts w:ascii="Times New Roman" w:hAnsi="Times New Roman" w:cs="Times New Roman"/>
          <w:sz w:val="24"/>
          <w:szCs w:val="24"/>
        </w:rPr>
        <w:t>Khusus</w:t>
      </w:r>
      <w:proofErr w:type="spellEnd"/>
      <w:r w:rsidRPr="00107C3E">
        <w:rPr>
          <w:rFonts w:ascii="Times New Roman" w:hAnsi="Times New Roman" w:cs="Times New Roman"/>
          <w:sz w:val="24"/>
          <w:szCs w:val="24"/>
        </w:rPr>
        <w:t xml:space="preserve"> untuk model linier </w:t>
      </w:r>
      <w:proofErr w:type="spellStart"/>
      <w:r w:rsidRPr="00107C3E">
        <w:rPr>
          <w:rFonts w:ascii="Times New Roman" w:hAnsi="Times New Roman" w:cs="Times New Roman"/>
          <w:sz w:val="24"/>
          <w:szCs w:val="24"/>
        </w:rPr>
        <w:t>sederhana</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berlaku</w:t>
      </w:r>
      <w:proofErr w:type="spellEnd"/>
      <w:r w:rsidRPr="00107C3E">
        <w:rPr>
          <w:rFonts w:ascii="Times New Roman" w:hAnsi="Times New Roman" w:cs="Times New Roman"/>
          <w:sz w:val="24"/>
          <w:szCs w:val="24"/>
        </w:rPr>
        <w:t>:</w:t>
      </w:r>
    </w:p>
    <w:p w14:paraId="1C41C78A" w14:textId="1E29BB53" w:rsidR="00107C3E" w:rsidRPr="000F3985" w:rsidRDefault="00107C3E" w:rsidP="008D0624">
      <w:pPr>
        <w:pStyle w:val="ListParagraph"/>
        <w:spacing w:line="360" w:lineRule="auto"/>
        <w:ind w:left="1440"/>
        <w:jc w:val="both"/>
        <w:rPr>
          <w:rFonts w:ascii="Times New Roman" w:hAnsi="Times New Roman" w:cs="Times New Roman"/>
          <w:sz w:val="24"/>
          <w:szCs w:val="24"/>
        </w:rPr>
      </w:pPr>
      <w:r w:rsidRPr="00CB4D16">
        <w:rPr>
          <w:rFonts w:ascii="Times New Roman" w:hAnsi="Times New Roman" w:cs="Times New Roman"/>
          <w:i/>
          <w:iCs/>
          <w:sz w:val="24"/>
          <w:szCs w:val="24"/>
        </w:rPr>
        <w:t>R</w:t>
      </w:r>
      <w:r w:rsidRPr="00107C3E">
        <w:rPr>
          <w:rFonts w:ascii="Times New Roman" w:hAnsi="Times New Roman" w:cs="Times New Roman"/>
          <w:sz w:val="24"/>
          <w:szCs w:val="24"/>
        </w:rPr>
        <w:t xml:space="preserve"> = </w:t>
      </w:r>
      <w:proofErr w:type="spellStart"/>
      <w:r w:rsidRPr="00107C3E">
        <w:rPr>
          <w:rFonts w:ascii="Times New Roman" w:hAnsi="Times New Roman" w:cs="Times New Roman"/>
          <w:sz w:val="24"/>
          <w:szCs w:val="24"/>
        </w:rPr>
        <w:t>r</w:t>
      </w:r>
      <w:r w:rsidR="00CB4D16">
        <w:rPr>
          <w:rFonts w:ascii="Times New Roman" w:hAnsi="Times New Roman" w:cs="Times New Roman"/>
          <w:sz w:val="24"/>
          <w:szCs w:val="24"/>
          <w:vertAlign w:val="subscript"/>
        </w:rPr>
        <w:t>xy</w:t>
      </w:r>
      <w:proofErr w:type="spellEnd"/>
      <w:r w:rsidRPr="00107C3E">
        <w:rPr>
          <w:rFonts w:ascii="Times New Roman" w:hAnsi="Times New Roman" w:cs="Times New Roman"/>
          <w:sz w:val="24"/>
          <w:szCs w:val="24"/>
        </w:rPr>
        <w:t xml:space="preserve"> = (</w:t>
      </w:r>
      <w:r w:rsidRPr="00CB4D16">
        <w:rPr>
          <w:rFonts w:ascii="Times New Roman" w:hAnsi="Times New Roman" w:cs="Times New Roman"/>
          <w:i/>
          <w:iCs/>
          <w:sz w:val="24"/>
          <w:szCs w:val="24"/>
        </w:rPr>
        <w:t>tan da b</w:t>
      </w:r>
      <w:r w:rsidR="00CB4D16">
        <w:rPr>
          <w:rFonts w:ascii="Times New Roman" w:hAnsi="Times New Roman" w:cs="Times New Roman"/>
          <w:sz w:val="24"/>
          <w:szCs w:val="24"/>
          <w:vertAlign w:val="subscript"/>
        </w:rPr>
        <w:t>1</w:t>
      </w:r>
      <w:r w:rsidRPr="00107C3E">
        <w:rPr>
          <w:rFonts w:ascii="Times New Roman" w:hAnsi="Times New Roman" w:cs="Times New Roman"/>
          <w:sz w:val="24"/>
          <w:szCs w:val="24"/>
        </w:rPr>
        <w:t>)</w:t>
      </w:r>
      <w:r w:rsidR="00CB4D16">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oMath>
      <w:r w:rsidR="000F3985">
        <w:rPr>
          <w:rFonts w:ascii="Times New Roman" w:eastAsiaTheme="minorEastAsia" w:hAnsi="Times New Roman" w:cs="Times New Roman"/>
          <w:sz w:val="24"/>
          <w:szCs w:val="24"/>
        </w:rPr>
        <w:t>)</w:t>
      </w:r>
    </w:p>
    <w:p w14:paraId="22B70200" w14:textId="56C4AC65" w:rsidR="0075435C" w:rsidRDefault="00107C3E" w:rsidP="00131C5A">
      <w:pPr>
        <w:pStyle w:val="ListParagraph"/>
        <w:spacing w:line="360" w:lineRule="auto"/>
        <w:ind w:left="1440"/>
        <w:jc w:val="both"/>
        <w:rPr>
          <w:rFonts w:ascii="Times New Roman" w:hAnsi="Times New Roman" w:cs="Times New Roman"/>
          <w:sz w:val="24"/>
          <w:szCs w:val="24"/>
        </w:rPr>
      </w:pPr>
      <w:r w:rsidRPr="008D0624">
        <w:rPr>
          <w:rFonts w:ascii="Times New Roman" w:hAnsi="Times New Roman" w:cs="Times New Roman"/>
          <w:i/>
          <w:iCs/>
          <w:sz w:val="24"/>
          <w:szCs w:val="24"/>
        </w:rPr>
        <w:t>R</w:t>
      </w:r>
      <w:r w:rsidRPr="00107C3E">
        <w:rPr>
          <w:rFonts w:ascii="Times New Roman" w:hAnsi="Times New Roman" w:cs="Times New Roman"/>
          <w:sz w:val="24"/>
          <w:szCs w:val="24"/>
        </w:rPr>
        <w:t xml:space="preserve"> → </w:t>
      </w:r>
      <w:proofErr w:type="spellStart"/>
      <w:r w:rsidRPr="00107C3E">
        <w:rPr>
          <w:rFonts w:ascii="Times New Roman" w:hAnsi="Times New Roman" w:cs="Times New Roman"/>
          <w:sz w:val="24"/>
          <w:szCs w:val="24"/>
        </w:rPr>
        <w:t>koefisien</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korelasi</w:t>
      </w:r>
      <w:proofErr w:type="spellEnd"/>
      <w:r w:rsidRPr="00107C3E">
        <w:rPr>
          <w:rFonts w:ascii="Times New Roman" w:hAnsi="Times New Roman" w:cs="Times New Roman"/>
          <w:sz w:val="24"/>
          <w:szCs w:val="24"/>
        </w:rPr>
        <w:t xml:space="preserve"> </w:t>
      </w:r>
      <w:proofErr w:type="spellStart"/>
      <w:r w:rsidRPr="00107C3E">
        <w:rPr>
          <w:rFonts w:ascii="Times New Roman" w:hAnsi="Times New Roman" w:cs="Times New Roman"/>
          <w:sz w:val="24"/>
          <w:szCs w:val="24"/>
        </w:rPr>
        <w:t>ganda</w:t>
      </w:r>
      <w:proofErr w:type="spellEnd"/>
      <w:r w:rsidRPr="00107C3E">
        <w:rPr>
          <w:rFonts w:ascii="Times New Roman" w:hAnsi="Times New Roman" w:cs="Times New Roman"/>
          <w:sz w:val="24"/>
          <w:szCs w:val="24"/>
        </w:rPr>
        <w:t xml:space="preserve"> (</w:t>
      </w:r>
      <w:r w:rsidRPr="008D0624">
        <w:rPr>
          <w:rFonts w:ascii="Times New Roman" w:hAnsi="Times New Roman" w:cs="Times New Roman"/>
          <w:i/>
          <w:iCs/>
          <w:sz w:val="24"/>
          <w:szCs w:val="24"/>
        </w:rPr>
        <w:t>multiple correlation</w:t>
      </w:r>
      <w:r w:rsidR="008D0624" w:rsidRPr="008D0624">
        <w:rPr>
          <w:rFonts w:ascii="Times New Roman" w:hAnsi="Times New Roman" w:cs="Times New Roman"/>
          <w:i/>
          <w:iCs/>
          <w:sz w:val="24"/>
          <w:szCs w:val="24"/>
        </w:rPr>
        <w:t xml:space="preserve"> </w:t>
      </w:r>
      <w:r w:rsidRPr="008D0624">
        <w:rPr>
          <w:rFonts w:ascii="Times New Roman" w:hAnsi="Times New Roman" w:cs="Times New Roman"/>
          <w:i/>
          <w:iCs/>
          <w:sz w:val="24"/>
          <w:szCs w:val="24"/>
        </w:rPr>
        <w:t>coefficients</w:t>
      </w:r>
      <w:r w:rsidRPr="008D0624">
        <w:rPr>
          <w:rFonts w:ascii="Times New Roman" w:hAnsi="Times New Roman" w:cs="Times New Roman"/>
          <w:sz w:val="24"/>
          <w:szCs w:val="24"/>
        </w:rPr>
        <w:t>)</w:t>
      </w:r>
      <w:r w:rsidR="000F3985">
        <w:rPr>
          <w:rStyle w:val="FootnoteReference"/>
          <w:rFonts w:ascii="Times New Roman" w:hAnsi="Times New Roman" w:cs="Times New Roman"/>
          <w:sz w:val="24"/>
          <w:szCs w:val="24"/>
        </w:rPr>
        <w:footnoteReference w:id="90"/>
      </w:r>
    </w:p>
    <w:p w14:paraId="32C5E12B" w14:textId="77777777" w:rsidR="00E11D51" w:rsidRDefault="00E11D51" w:rsidP="00E11D51"/>
    <w:p w14:paraId="1120E419" w14:textId="77777777" w:rsidR="00484CBD" w:rsidRDefault="00484CBD" w:rsidP="00E11D51"/>
    <w:p w14:paraId="3A36F637" w14:textId="77777777" w:rsidR="00484CBD" w:rsidRDefault="00484CBD" w:rsidP="00E11D51"/>
    <w:p w14:paraId="3987F82C" w14:textId="77777777" w:rsidR="00484CBD" w:rsidRDefault="00484CBD" w:rsidP="00E11D51"/>
    <w:p w14:paraId="7EF7B7B9" w14:textId="77777777" w:rsidR="00484CBD" w:rsidRDefault="00484CBD" w:rsidP="00E11D51"/>
    <w:p w14:paraId="7EAF8651" w14:textId="77777777" w:rsidR="00484CBD" w:rsidRDefault="00484CBD" w:rsidP="00E11D51"/>
    <w:p w14:paraId="7C544DC3" w14:textId="77777777" w:rsidR="00484CBD" w:rsidRDefault="00484CBD" w:rsidP="00E11D51"/>
    <w:p w14:paraId="207D2C02" w14:textId="77777777" w:rsidR="00484CBD" w:rsidRDefault="00484CBD" w:rsidP="00E11D51"/>
    <w:p w14:paraId="1E297AD7" w14:textId="77777777" w:rsidR="00484CBD" w:rsidRDefault="00484CBD" w:rsidP="00E11D51"/>
    <w:p w14:paraId="3A2C28FD" w14:textId="77777777" w:rsidR="00484CBD" w:rsidRDefault="00484CBD" w:rsidP="00E11D51"/>
    <w:p w14:paraId="4B3CFFC2" w14:textId="77777777" w:rsidR="00484CBD" w:rsidRDefault="00484CBD" w:rsidP="00E11D51"/>
    <w:p w14:paraId="0F6AED20" w14:textId="77777777" w:rsidR="00DA4C78" w:rsidRDefault="00DA4C78" w:rsidP="00E11D51"/>
    <w:p w14:paraId="6B6EC9DE" w14:textId="77777777" w:rsidR="00DA4C78" w:rsidRDefault="00DA4C78" w:rsidP="00E11D51"/>
    <w:p w14:paraId="1FFD77FA" w14:textId="77777777" w:rsidR="00484CBD" w:rsidRDefault="00484CBD" w:rsidP="00E11D51"/>
    <w:p w14:paraId="0EAE09C6" w14:textId="77777777" w:rsidR="00484CBD" w:rsidRDefault="00484CBD" w:rsidP="00E11D51"/>
    <w:p w14:paraId="67009603" w14:textId="77777777" w:rsidR="00B7466F" w:rsidRDefault="00B7466F" w:rsidP="00E11D51"/>
    <w:p w14:paraId="227AC760" w14:textId="77777777" w:rsidR="00B7466F" w:rsidRDefault="00B7466F" w:rsidP="00E11D51"/>
    <w:p w14:paraId="7DE154AB" w14:textId="77777777" w:rsidR="00B7466F" w:rsidRDefault="00B7466F" w:rsidP="00E11D51"/>
    <w:p w14:paraId="7C4BD996" w14:textId="77777777" w:rsidR="00B7466F" w:rsidRDefault="00B7466F" w:rsidP="00E11D51"/>
    <w:p w14:paraId="21A468FA" w14:textId="77777777" w:rsidR="00B7466F" w:rsidRPr="00E11D51" w:rsidRDefault="00B7466F" w:rsidP="00E11D51"/>
    <w:p w14:paraId="116FC18D" w14:textId="57101DD4" w:rsidR="002E46F8" w:rsidRPr="006324C3" w:rsidRDefault="002E46F8" w:rsidP="006324C3">
      <w:pPr>
        <w:pStyle w:val="Heading1"/>
        <w:jc w:val="center"/>
        <w:rPr>
          <w:rFonts w:ascii="Times New Roman" w:hAnsi="Times New Roman" w:cs="Times New Roman"/>
          <w:b/>
          <w:bCs/>
          <w:color w:val="000000"/>
          <w:sz w:val="24"/>
          <w:szCs w:val="24"/>
        </w:rPr>
      </w:pPr>
      <w:bookmarkStart w:id="95" w:name="_Toc186785550"/>
      <w:r w:rsidRPr="006324C3">
        <w:rPr>
          <w:rFonts w:ascii="Times New Roman" w:hAnsi="Times New Roman" w:cs="Times New Roman"/>
          <w:b/>
          <w:bCs/>
          <w:color w:val="000000"/>
          <w:sz w:val="24"/>
          <w:szCs w:val="24"/>
        </w:rPr>
        <w:lastRenderedPageBreak/>
        <w:t>BAB IV</w:t>
      </w:r>
      <w:bookmarkEnd w:id="95"/>
    </w:p>
    <w:p w14:paraId="669E410A" w14:textId="7D541157" w:rsidR="002E46F8" w:rsidRPr="006324C3" w:rsidRDefault="002E46F8" w:rsidP="006324C3">
      <w:pPr>
        <w:pStyle w:val="Heading1"/>
        <w:jc w:val="center"/>
        <w:rPr>
          <w:rFonts w:ascii="Times New Roman" w:hAnsi="Times New Roman" w:cs="Times New Roman"/>
          <w:b/>
          <w:bCs/>
          <w:color w:val="000000"/>
          <w:sz w:val="24"/>
          <w:szCs w:val="24"/>
        </w:rPr>
      </w:pPr>
      <w:bookmarkStart w:id="96" w:name="_Toc186785551"/>
      <w:r w:rsidRPr="006324C3">
        <w:rPr>
          <w:rFonts w:ascii="Times New Roman" w:hAnsi="Times New Roman" w:cs="Times New Roman"/>
          <w:b/>
          <w:bCs/>
          <w:color w:val="000000"/>
          <w:sz w:val="24"/>
          <w:szCs w:val="24"/>
        </w:rPr>
        <w:t>HASIL PENELITIAN DAN PEMBAHASAN</w:t>
      </w:r>
      <w:bookmarkEnd w:id="96"/>
    </w:p>
    <w:p w14:paraId="0D1FE97D" w14:textId="77777777" w:rsidR="00F644B2" w:rsidRPr="00F644B2" w:rsidRDefault="00F644B2" w:rsidP="00F644B2"/>
    <w:p w14:paraId="780F6EBC" w14:textId="466185AC" w:rsidR="00095BAD" w:rsidRPr="00F9110B" w:rsidRDefault="00095BAD" w:rsidP="00F208C4">
      <w:pPr>
        <w:pStyle w:val="Heading2"/>
        <w:numPr>
          <w:ilvl w:val="0"/>
          <w:numId w:val="74"/>
        </w:numPr>
        <w:spacing w:before="62" w:line="360" w:lineRule="auto"/>
        <w:ind w:left="360" w:right="340"/>
        <w:rPr>
          <w:rFonts w:ascii="Times New Roman" w:hAnsi="Times New Roman" w:cs="Times New Roman"/>
          <w:b/>
          <w:bCs/>
          <w:color w:val="000000"/>
          <w:sz w:val="24"/>
          <w:szCs w:val="24"/>
        </w:rPr>
      </w:pPr>
      <w:bookmarkStart w:id="97" w:name="_Toc186785552"/>
      <w:proofErr w:type="spellStart"/>
      <w:r w:rsidRPr="00F9110B">
        <w:rPr>
          <w:rFonts w:ascii="Times New Roman" w:hAnsi="Times New Roman" w:cs="Times New Roman"/>
          <w:b/>
          <w:bCs/>
          <w:color w:val="000000"/>
          <w:sz w:val="24"/>
          <w:szCs w:val="24"/>
        </w:rPr>
        <w:t>Deskripsi</w:t>
      </w:r>
      <w:proofErr w:type="spellEnd"/>
      <w:r w:rsidRPr="00F9110B">
        <w:rPr>
          <w:rFonts w:ascii="Times New Roman" w:hAnsi="Times New Roman" w:cs="Times New Roman"/>
          <w:b/>
          <w:bCs/>
          <w:color w:val="000000"/>
          <w:sz w:val="24"/>
          <w:szCs w:val="24"/>
        </w:rPr>
        <w:t xml:space="preserve"> Umum </w:t>
      </w:r>
      <w:proofErr w:type="spellStart"/>
      <w:r w:rsidRPr="00F9110B">
        <w:rPr>
          <w:rFonts w:ascii="Times New Roman" w:hAnsi="Times New Roman" w:cs="Times New Roman"/>
          <w:b/>
          <w:bCs/>
          <w:color w:val="000000"/>
          <w:sz w:val="24"/>
          <w:szCs w:val="24"/>
        </w:rPr>
        <w:t>Objek</w:t>
      </w:r>
      <w:proofErr w:type="spellEnd"/>
      <w:r w:rsidRPr="00F9110B">
        <w:rPr>
          <w:rFonts w:ascii="Times New Roman" w:hAnsi="Times New Roman" w:cs="Times New Roman"/>
          <w:b/>
          <w:bCs/>
          <w:color w:val="000000"/>
          <w:sz w:val="24"/>
          <w:szCs w:val="24"/>
        </w:rPr>
        <w:t xml:space="preserve"> </w:t>
      </w:r>
      <w:proofErr w:type="spellStart"/>
      <w:r w:rsidRPr="00F9110B">
        <w:rPr>
          <w:rFonts w:ascii="Times New Roman" w:hAnsi="Times New Roman" w:cs="Times New Roman"/>
          <w:b/>
          <w:bCs/>
          <w:color w:val="000000"/>
          <w:sz w:val="24"/>
          <w:szCs w:val="24"/>
        </w:rPr>
        <w:t>Penelitian</w:t>
      </w:r>
      <w:bookmarkEnd w:id="97"/>
      <w:proofErr w:type="spellEnd"/>
    </w:p>
    <w:p w14:paraId="30076B70" w14:textId="74E12794" w:rsidR="0042369E" w:rsidRPr="00F9110B" w:rsidRDefault="00F644B2" w:rsidP="00F208C4">
      <w:pPr>
        <w:pStyle w:val="Heading3"/>
        <w:numPr>
          <w:ilvl w:val="0"/>
          <w:numId w:val="75"/>
        </w:numPr>
        <w:spacing w:before="0" w:line="360" w:lineRule="auto"/>
        <w:ind w:left="502"/>
        <w:rPr>
          <w:rFonts w:ascii="Times New Roman" w:hAnsi="Times New Roman" w:cs="Times New Roman"/>
          <w:b/>
          <w:bCs/>
          <w:color w:val="000000"/>
        </w:rPr>
      </w:pPr>
      <w:bookmarkStart w:id="98" w:name="_Toc186785553"/>
      <w:r w:rsidRPr="00F9110B">
        <w:rPr>
          <w:rFonts w:ascii="Times New Roman" w:hAnsi="Times New Roman" w:cs="Times New Roman"/>
          <w:b/>
          <w:bCs/>
          <w:color w:val="000000"/>
        </w:rPr>
        <w:t xml:space="preserve">The </w:t>
      </w:r>
      <w:proofErr w:type="spellStart"/>
      <w:r w:rsidRPr="00F9110B">
        <w:rPr>
          <w:rFonts w:ascii="Times New Roman" w:hAnsi="Times New Roman" w:cs="Times New Roman"/>
          <w:b/>
          <w:bCs/>
          <w:color w:val="000000"/>
        </w:rPr>
        <w:t>Originote</w:t>
      </w:r>
      <w:bookmarkEnd w:id="98"/>
      <w:proofErr w:type="spellEnd"/>
      <w:r w:rsidR="0042369E" w:rsidRPr="00F9110B">
        <w:rPr>
          <w:rFonts w:ascii="Times New Roman" w:hAnsi="Times New Roman" w:cs="Times New Roman"/>
          <w:b/>
          <w:bCs/>
          <w:color w:val="000000"/>
        </w:rPr>
        <w:tab/>
      </w:r>
    </w:p>
    <w:p w14:paraId="534AF470" w14:textId="679345A9" w:rsidR="00736559" w:rsidRDefault="00736559" w:rsidP="00314082">
      <w:pPr>
        <w:spacing w:after="0" w:line="360" w:lineRule="auto"/>
        <w:ind w:left="709" w:firstLine="720"/>
        <w:jc w:val="both"/>
        <w:rPr>
          <w:rFonts w:ascii="Times New Roman" w:hAnsi="Times New Roman" w:cs="Times New Roman"/>
          <w:sz w:val="24"/>
          <w:szCs w:val="24"/>
        </w:rPr>
      </w:pPr>
      <w:r w:rsidRPr="00736559">
        <w:rPr>
          <w:rFonts w:ascii="Times New Roman" w:hAnsi="Times New Roman" w:cs="Times New Roman"/>
          <w:sz w:val="24"/>
          <w:szCs w:val="24"/>
        </w:rPr>
        <w:t xml:space="preserve">The </w:t>
      </w:r>
      <w:proofErr w:type="spellStart"/>
      <w:r w:rsidRPr="00736559">
        <w:rPr>
          <w:rFonts w:ascii="Times New Roman" w:hAnsi="Times New Roman" w:cs="Times New Roman"/>
          <w:sz w:val="24"/>
          <w:szCs w:val="24"/>
        </w:rPr>
        <w:t>Originote</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adalah</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merek</w:t>
      </w:r>
      <w:proofErr w:type="spellEnd"/>
      <w:r w:rsidRPr="00736559">
        <w:rPr>
          <w:rFonts w:ascii="Times New Roman" w:hAnsi="Times New Roman" w:cs="Times New Roman"/>
          <w:sz w:val="24"/>
          <w:szCs w:val="24"/>
        </w:rPr>
        <w:t xml:space="preserve"> </w:t>
      </w:r>
      <w:r w:rsidRPr="00736559">
        <w:rPr>
          <w:rFonts w:ascii="Times New Roman" w:hAnsi="Times New Roman" w:cs="Times New Roman"/>
          <w:i/>
          <w:iCs/>
          <w:sz w:val="24"/>
          <w:szCs w:val="24"/>
        </w:rPr>
        <w:t>skincare</w:t>
      </w:r>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asal</w:t>
      </w:r>
      <w:proofErr w:type="spellEnd"/>
      <w:r w:rsidRPr="00736559">
        <w:rPr>
          <w:rFonts w:ascii="Times New Roman" w:hAnsi="Times New Roman" w:cs="Times New Roman"/>
          <w:sz w:val="24"/>
          <w:szCs w:val="24"/>
        </w:rPr>
        <w:t xml:space="preserve"> Indonesia yang </w:t>
      </w:r>
      <w:proofErr w:type="spellStart"/>
      <w:r w:rsidRPr="00736559">
        <w:rPr>
          <w:rFonts w:ascii="Times New Roman" w:hAnsi="Times New Roman" w:cs="Times New Roman"/>
          <w:sz w:val="24"/>
          <w:szCs w:val="24"/>
        </w:rPr>
        <w:t>berdiri</w:t>
      </w:r>
      <w:proofErr w:type="spellEnd"/>
      <w:r w:rsidRPr="00736559">
        <w:rPr>
          <w:rFonts w:ascii="Times New Roman" w:hAnsi="Times New Roman" w:cs="Times New Roman"/>
          <w:sz w:val="24"/>
          <w:szCs w:val="24"/>
        </w:rPr>
        <w:t xml:space="preserve"> pada </w:t>
      </w:r>
      <w:proofErr w:type="spellStart"/>
      <w:r w:rsidRPr="00736559">
        <w:rPr>
          <w:rFonts w:ascii="Times New Roman" w:hAnsi="Times New Roman" w:cs="Times New Roman"/>
          <w:sz w:val="24"/>
          <w:szCs w:val="24"/>
        </w:rPr>
        <w:t>tahun</w:t>
      </w:r>
      <w:proofErr w:type="spellEnd"/>
      <w:r w:rsidRPr="00736559">
        <w:rPr>
          <w:rFonts w:ascii="Times New Roman" w:hAnsi="Times New Roman" w:cs="Times New Roman"/>
          <w:sz w:val="24"/>
          <w:szCs w:val="24"/>
        </w:rPr>
        <w:t xml:space="preserve"> 2022 dan sudah </w:t>
      </w:r>
      <w:proofErr w:type="spellStart"/>
      <w:r w:rsidRPr="00736559">
        <w:rPr>
          <w:rFonts w:ascii="Times New Roman" w:hAnsi="Times New Roman" w:cs="Times New Roman"/>
          <w:sz w:val="24"/>
          <w:szCs w:val="24"/>
        </w:rPr>
        <w:t>memiliki</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beberapa</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rangkaian</w:t>
      </w:r>
      <w:proofErr w:type="spellEnd"/>
      <w:r w:rsidRPr="00736559">
        <w:rPr>
          <w:rFonts w:ascii="Times New Roman" w:hAnsi="Times New Roman" w:cs="Times New Roman"/>
          <w:sz w:val="24"/>
          <w:szCs w:val="24"/>
        </w:rPr>
        <w:t xml:space="preserve"> </w:t>
      </w:r>
      <w:r w:rsidRPr="00736559">
        <w:rPr>
          <w:rFonts w:ascii="Times New Roman" w:hAnsi="Times New Roman" w:cs="Times New Roman"/>
          <w:i/>
          <w:iCs/>
          <w:sz w:val="24"/>
          <w:szCs w:val="24"/>
        </w:rPr>
        <w:t>skincare</w:t>
      </w:r>
      <w:r w:rsidRPr="00736559">
        <w:rPr>
          <w:rFonts w:ascii="Times New Roman" w:hAnsi="Times New Roman" w:cs="Times New Roman"/>
          <w:sz w:val="24"/>
          <w:szCs w:val="24"/>
        </w:rPr>
        <w:t xml:space="preserve"> yang di </w:t>
      </w:r>
      <w:proofErr w:type="spellStart"/>
      <w:r w:rsidRPr="00736559">
        <w:rPr>
          <w:rFonts w:ascii="Times New Roman" w:hAnsi="Times New Roman" w:cs="Times New Roman"/>
          <w:sz w:val="24"/>
          <w:szCs w:val="24"/>
        </w:rPr>
        <w:t>sesuaikan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dengan</w:t>
      </w:r>
      <w:proofErr w:type="spellEnd"/>
      <w:r w:rsidRPr="00736559">
        <w:rPr>
          <w:rFonts w:ascii="Times New Roman" w:hAnsi="Times New Roman" w:cs="Times New Roman"/>
          <w:sz w:val="24"/>
          <w:szCs w:val="24"/>
        </w:rPr>
        <w:t xml:space="preserve"> setiap </w:t>
      </w:r>
      <w:proofErr w:type="spellStart"/>
      <w:r w:rsidRPr="00736559">
        <w:rPr>
          <w:rFonts w:ascii="Times New Roman" w:hAnsi="Times New Roman" w:cs="Times New Roman"/>
          <w:sz w:val="24"/>
          <w:szCs w:val="24"/>
        </w:rPr>
        <w:t>masalah</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kulit</w:t>
      </w:r>
      <w:proofErr w:type="spellEnd"/>
      <w:r w:rsidRPr="00736559">
        <w:rPr>
          <w:rFonts w:ascii="Times New Roman" w:hAnsi="Times New Roman" w:cs="Times New Roman"/>
          <w:sz w:val="24"/>
          <w:szCs w:val="24"/>
        </w:rPr>
        <w:t xml:space="preserve"> dan </w:t>
      </w:r>
      <w:proofErr w:type="spellStart"/>
      <w:r w:rsidRPr="00736559">
        <w:rPr>
          <w:rFonts w:ascii="Times New Roman" w:hAnsi="Times New Roman" w:cs="Times New Roman"/>
          <w:sz w:val="24"/>
          <w:szCs w:val="24"/>
        </w:rPr>
        <w:t>dapat</w:t>
      </w:r>
      <w:proofErr w:type="spellEnd"/>
      <w:r w:rsidRPr="00736559">
        <w:rPr>
          <w:rFonts w:ascii="Times New Roman" w:hAnsi="Times New Roman" w:cs="Times New Roman"/>
          <w:sz w:val="24"/>
          <w:szCs w:val="24"/>
        </w:rPr>
        <w:t xml:space="preserve"> di </w:t>
      </w:r>
      <w:proofErr w:type="spellStart"/>
      <w:r w:rsidRPr="00736559">
        <w:rPr>
          <w:rFonts w:ascii="Times New Roman" w:hAnsi="Times New Roman" w:cs="Times New Roman"/>
          <w:sz w:val="24"/>
          <w:szCs w:val="24"/>
        </w:rPr>
        <w:t>gunakan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mulai</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usia</w:t>
      </w:r>
      <w:proofErr w:type="spellEnd"/>
      <w:r w:rsidRPr="00736559">
        <w:rPr>
          <w:rFonts w:ascii="Times New Roman" w:hAnsi="Times New Roman" w:cs="Times New Roman"/>
          <w:sz w:val="24"/>
          <w:szCs w:val="24"/>
        </w:rPr>
        <w:t xml:space="preserve"> 13 </w:t>
      </w:r>
      <w:proofErr w:type="spellStart"/>
      <w:r w:rsidRPr="00736559">
        <w:rPr>
          <w:rFonts w:ascii="Times New Roman" w:hAnsi="Times New Roman" w:cs="Times New Roman"/>
          <w:sz w:val="24"/>
          <w:szCs w:val="24"/>
        </w:rPr>
        <w:t>tahun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remaja</w:t>
      </w:r>
      <w:proofErr w:type="spellEnd"/>
      <w:r w:rsidRPr="00736559">
        <w:rPr>
          <w:rFonts w:ascii="Times New Roman" w:hAnsi="Times New Roman" w:cs="Times New Roman"/>
          <w:sz w:val="24"/>
          <w:szCs w:val="24"/>
        </w:rPr>
        <w:t xml:space="preserve">). Setiap </w:t>
      </w:r>
      <w:proofErr w:type="spellStart"/>
      <w:r w:rsidRPr="00736559">
        <w:rPr>
          <w:rFonts w:ascii="Times New Roman" w:hAnsi="Times New Roman" w:cs="Times New Roman"/>
          <w:sz w:val="24"/>
          <w:szCs w:val="24"/>
        </w:rPr>
        <w:t>produk</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memiliki</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fungsi</w:t>
      </w:r>
      <w:proofErr w:type="spellEnd"/>
      <w:r w:rsidRPr="00736559">
        <w:rPr>
          <w:rFonts w:ascii="Times New Roman" w:hAnsi="Times New Roman" w:cs="Times New Roman"/>
          <w:sz w:val="24"/>
          <w:szCs w:val="24"/>
        </w:rPr>
        <w:t xml:space="preserve"> untuk masing </w:t>
      </w:r>
      <w:proofErr w:type="spellStart"/>
      <w:r w:rsidRPr="00736559">
        <w:rPr>
          <w:rFonts w:ascii="Times New Roman" w:hAnsi="Times New Roman" w:cs="Times New Roman"/>
          <w:sz w:val="24"/>
          <w:szCs w:val="24"/>
        </w:rPr>
        <w:t>masing</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masalah</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kulit</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dengan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kandungan</w:t>
      </w:r>
      <w:proofErr w:type="spellEnd"/>
      <w:r w:rsidRPr="00736559">
        <w:rPr>
          <w:rFonts w:ascii="Times New Roman" w:hAnsi="Times New Roman" w:cs="Times New Roman"/>
          <w:sz w:val="24"/>
          <w:szCs w:val="24"/>
        </w:rPr>
        <w:t xml:space="preserve"> yang </w:t>
      </w:r>
      <w:r w:rsidRPr="00736559">
        <w:rPr>
          <w:rFonts w:ascii="Times New Roman" w:hAnsi="Times New Roman" w:cs="Times New Roman"/>
          <w:i/>
          <w:iCs/>
          <w:sz w:val="24"/>
          <w:szCs w:val="24"/>
        </w:rPr>
        <w:t xml:space="preserve">advanced </w:t>
      </w:r>
      <w:proofErr w:type="spellStart"/>
      <w:r w:rsidRPr="00736559">
        <w:rPr>
          <w:rFonts w:ascii="Times New Roman" w:hAnsi="Times New Roman" w:cs="Times New Roman"/>
          <w:sz w:val="24"/>
          <w:szCs w:val="24"/>
        </w:rPr>
        <w:t>namun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dengan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harga</w:t>
      </w:r>
      <w:proofErr w:type="spellEnd"/>
      <w:r w:rsidRPr="00736559">
        <w:rPr>
          <w:rFonts w:ascii="Times New Roman" w:hAnsi="Times New Roman" w:cs="Times New Roman"/>
          <w:sz w:val="24"/>
          <w:szCs w:val="24"/>
        </w:rPr>
        <w:t xml:space="preserve"> yang </w:t>
      </w:r>
      <w:proofErr w:type="spellStart"/>
      <w:r w:rsidRPr="00736559">
        <w:rPr>
          <w:rFonts w:ascii="Times New Roman" w:hAnsi="Times New Roman" w:cs="Times New Roman"/>
          <w:sz w:val="24"/>
          <w:szCs w:val="24"/>
        </w:rPr>
        <w:t>terjangkau</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Rangkaian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produk</w:t>
      </w:r>
      <w:proofErr w:type="spellEnd"/>
      <w:r w:rsidRPr="00736559">
        <w:rPr>
          <w:rFonts w:ascii="Times New Roman" w:hAnsi="Times New Roman" w:cs="Times New Roman"/>
          <w:sz w:val="24"/>
          <w:szCs w:val="24"/>
        </w:rPr>
        <w:t xml:space="preserve"> The </w:t>
      </w:r>
      <w:proofErr w:type="spellStart"/>
      <w:r w:rsidRPr="00736559">
        <w:rPr>
          <w:rFonts w:ascii="Times New Roman" w:hAnsi="Times New Roman" w:cs="Times New Roman"/>
          <w:sz w:val="24"/>
          <w:szCs w:val="24"/>
        </w:rPr>
        <w:t>Originote</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dapat</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digunakan</w:t>
      </w:r>
      <w:proofErr w:type="spellEnd"/>
      <w:r w:rsidRPr="00736559">
        <w:rPr>
          <w:rFonts w:ascii="Times New Roman" w:hAnsi="Times New Roman" w:cs="Times New Roman"/>
          <w:sz w:val="24"/>
          <w:szCs w:val="24"/>
        </w:rPr>
        <w:t xml:space="preserve"> oleh siapa </w:t>
      </w:r>
      <w:proofErr w:type="spellStart"/>
      <w:r w:rsidRPr="00736559">
        <w:rPr>
          <w:rFonts w:ascii="Times New Roman" w:hAnsi="Times New Roman" w:cs="Times New Roman"/>
          <w:sz w:val="24"/>
          <w:szCs w:val="24"/>
        </w:rPr>
        <w:t>saja</w:t>
      </w:r>
      <w:proofErr w:type="spellEnd"/>
      <w:r w:rsidRPr="00736559">
        <w:rPr>
          <w:rFonts w:ascii="Times New Roman" w:hAnsi="Times New Roman" w:cs="Times New Roman"/>
          <w:sz w:val="24"/>
          <w:szCs w:val="24"/>
        </w:rPr>
        <w:t xml:space="preserve"> tidak </w:t>
      </w:r>
      <w:proofErr w:type="spellStart"/>
      <w:r w:rsidRPr="00736559">
        <w:rPr>
          <w:rFonts w:ascii="Times New Roman" w:hAnsi="Times New Roman" w:cs="Times New Roman"/>
          <w:sz w:val="24"/>
          <w:szCs w:val="24"/>
        </w:rPr>
        <w:t>terbatas</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umur</w:t>
      </w:r>
      <w:proofErr w:type="spellEnd"/>
      <w:r w:rsidRPr="00736559">
        <w:rPr>
          <w:rFonts w:ascii="Times New Roman" w:hAnsi="Times New Roman" w:cs="Times New Roman"/>
          <w:sz w:val="24"/>
          <w:szCs w:val="24"/>
        </w:rPr>
        <w:t xml:space="preserve"> dan </w:t>
      </w:r>
      <w:proofErr w:type="spellStart"/>
      <w:r w:rsidRPr="00736559">
        <w:rPr>
          <w:rFonts w:ascii="Times New Roman" w:hAnsi="Times New Roman" w:cs="Times New Roman"/>
          <w:sz w:val="24"/>
          <w:szCs w:val="24"/>
        </w:rPr>
        <w:t>kalangan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sesuai</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dengan</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visi</w:t>
      </w:r>
      <w:proofErr w:type="spellEnd"/>
      <w:r w:rsidRPr="00736559">
        <w:rPr>
          <w:rFonts w:ascii="Times New Roman" w:hAnsi="Times New Roman" w:cs="Times New Roman"/>
          <w:sz w:val="24"/>
          <w:szCs w:val="24"/>
        </w:rPr>
        <w:t xml:space="preserve"> dan tagline - </w:t>
      </w:r>
      <w:proofErr w:type="spellStart"/>
      <w:r w:rsidRPr="00736559">
        <w:rPr>
          <w:rFonts w:ascii="Times New Roman" w:hAnsi="Times New Roman" w:cs="Times New Roman"/>
          <w:sz w:val="24"/>
          <w:szCs w:val="24"/>
        </w:rPr>
        <w:t>nya</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yaitu</w:t>
      </w:r>
      <w:proofErr w:type="spellEnd"/>
      <w:r w:rsidRPr="00736559">
        <w:rPr>
          <w:rFonts w:ascii="Times New Roman" w:hAnsi="Times New Roman" w:cs="Times New Roman"/>
          <w:sz w:val="24"/>
          <w:szCs w:val="24"/>
        </w:rPr>
        <w:t xml:space="preserve"> “</w:t>
      </w:r>
      <w:r w:rsidRPr="00736559">
        <w:rPr>
          <w:rFonts w:ascii="Times New Roman" w:hAnsi="Times New Roman" w:cs="Times New Roman"/>
          <w:i/>
          <w:iCs/>
          <w:sz w:val="24"/>
          <w:szCs w:val="24"/>
        </w:rPr>
        <w:t>Affordable Skincare for All</w:t>
      </w:r>
      <w:r w:rsidRPr="00736559">
        <w:rPr>
          <w:rFonts w:ascii="Times New Roman" w:hAnsi="Times New Roman" w:cs="Times New Roman"/>
          <w:sz w:val="24"/>
          <w:szCs w:val="24"/>
        </w:rPr>
        <w:t>"</w:t>
      </w:r>
    </w:p>
    <w:p w14:paraId="373FD8EE" w14:textId="4C443D90" w:rsidR="00996A58" w:rsidRDefault="004E344A" w:rsidP="00314082">
      <w:pPr>
        <w:spacing w:after="0" w:line="360" w:lineRule="auto"/>
        <w:ind w:left="709" w:firstLine="720"/>
        <w:jc w:val="both"/>
        <w:rPr>
          <w:rFonts w:ascii="Times New Roman" w:hAnsi="Times New Roman" w:cs="Times New Roman"/>
          <w:sz w:val="24"/>
          <w:szCs w:val="24"/>
        </w:rPr>
      </w:pPr>
      <w:r w:rsidRPr="004E344A">
        <w:rPr>
          <w:rFonts w:ascii="Times New Roman" w:hAnsi="Times New Roman" w:cs="Times New Roman"/>
          <w:sz w:val="24"/>
          <w:szCs w:val="24"/>
        </w:rPr>
        <w:t xml:space="preserve">The </w:t>
      </w:r>
      <w:proofErr w:type="spellStart"/>
      <w:r w:rsidRPr="004E344A">
        <w:rPr>
          <w:rFonts w:ascii="Times New Roman" w:hAnsi="Times New Roman" w:cs="Times New Roman"/>
          <w:sz w:val="24"/>
          <w:szCs w:val="24"/>
        </w:rPr>
        <w:t>Originote</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menghadirkan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rangkaian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produk</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perawatan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kulit</w:t>
      </w:r>
      <w:proofErr w:type="spellEnd"/>
      <w:r w:rsidRPr="004E344A">
        <w:rPr>
          <w:rFonts w:ascii="Times New Roman" w:hAnsi="Times New Roman" w:cs="Times New Roman"/>
          <w:sz w:val="24"/>
          <w:szCs w:val="24"/>
        </w:rPr>
        <w:t xml:space="preserve"> yang </w:t>
      </w:r>
      <w:proofErr w:type="spellStart"/>
      <w:r w:rsidRPr="004E344A">
        <w:rPr>
          <w:rFonts w:ascii="Times New Roman" w:hAnsi="Times New Roman" w:cs="Times New Roman"/>
          <w:sz w:val="24"/>
          <w:szCs w:val="24"/>
        </w:rPr>
        <w:t>dirancang</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dengan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cermat</w:t>
      </w:r>
      <w:proofErr w:type="spellEnd"/>
      <w:r w:rsidRPr="004E344A">
        <w:rPr>
          <w:rFonts w:ascii="Times New Roman" w:hAnsi="Times New Roman" w:cs="Times New Roman"/>
          <w:sz w:val="24"/>
          <w:szCs w:val="24"/>
        </w:rPr>
        <w:t xml:space="preserve"> untuk </w:t>
      </w:r>
      <w:proofErr w:type="spellStart"/>
      <w:r w:rsidRPr="004E344A">
        <w:rPr>
          <w:rFonts w:ascii="Times New Roman" w:hAnsi="Times New Roman" w:cs="Times New Roman"/>
          <w:sz w:val="24"/>
          <w:szCs w:val="24"/>
        </w:rPr>
        <w:t>membantu</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mengatasi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berbagai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masalah</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kulit</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Produk-produk</w:t>
      </w:r>
      <w:proofErr w:type="spellEnd"/>
      <w:r w:rsidRPr="004E344A">
        <w:rPr>
          <w:rFonts w:ascii="Times New Roman" w:hAnsi="Times New Roman" w:cs="Times New Roman"/>
          <w:sz w:val="24"/>
          <w:szCs w:val="24"/>
        </w:rPr>
        <w:t xml:space="preserve"> ini </w:t>
      </w:r>
      <w:proofErr w:type="spellStart"/>
      <w:r w:rsidRPr="004E344A">
        <w:rPr>
          <w:rFonts w:ascii="Times New Roman" w:hAnsi="Times New Roman" w:cs="Times New Roman"/>
          <w:sz w:val="24"/>
          <w:szCs w:val="24"/>
        </w:rPr>
        <w:t>diformulasikan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dengan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bahan-bahan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berkualitas</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tinggi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menggabungkan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bahan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alami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dengan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teknologi</w:t>
      </w:r>
      <w:proofErr w:type="spellEnd"/>
      <w:r w:rsidRPr="004E344A">
        <w:rPr>
          <w:rFonts w:ascii="Times New Roman" w:hAnsi="Times New Roman" w:cs="Times New Roman"/>
          <w:sz w:val="24"/>
          <w:szCs w:val="24"/>
        </w:rPr>
        <w:t xml:space="preserve"> modern untuk </w:t>
      </w:r>
      <w:proofErr w:type="spellStart"/>
      <w:r w:rsidRPr="004E344A">
        <w:rPr>
          <w:rFonts w:ascii="Times New Roman" w:hAnsi="Times New Roman" w:cs="Times New Roman"/>
          <w:sz w:val="24"/>
          <w:szCs w:val="24"/>
        </w:rPr>
        <w:t>memberikan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hasil</w:t>
      </w:r>
      <w:proofErr w:type="spellEnd"/>
      <w:r w:rsidRPr="004E344A">
        <w:rPr>
          <w:rFonts w:ascii="Times New Roman" w:hAnsi="Times New Roman" w:cs="Times New Roman"/>
          <w:sz w:val="24"/>
          <w:szCs w:val="24"/>
        </w:rPr>
        <w:t xml:space="preserve"> yang optimal. Setiap </w:t>
      </w:r>
      <w:proofErr w:type="spellStart"/>
      <w:r w:rsidRPr="004E344A">
        <w:rPr>
          <w:rFonts w:ascii="Times New Roman" w:hAnsi="Times New Roman" w:cs="Times New Roman"/>
          <w:sz w:val="24"/>
          <w:szCs w:val="24"/>
        </w:rPr>
        <w:t>produk</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dirancang</w:t>
      </w:r>
      <w:proofErr w:type="spellEnd"/>
      <w:r w:rsidRPr="004E344A">
        <w:rPr>
          <w:rFonts w:ascii="Times New Roman" w:hAnsi="Times New Roman" w:cs="Times New Roman"/>
          <w:sz w:val="24"/>
          <w:szCs w:val="24"/>
        </w:rPr>
        <w:t xml:space="preserve"> untuk </w:t>
      </w:r>
      <w:proofErr w:type="spellStart"/>
      <w:r w:rsidRPr="004E344A">
        <w:rPr>
          <w:rFonts w:ascii="Times New Roman" w:hAnsi="Times New Roman" w:cs="Times New Roman"/>
          <w:sz w:val="24"/>
          <w:szCs w:val="24"/>
        </w:rPr>
        <w:t>memenuhi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kebutuhan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kulit</w:t>
      </w:r>
      <w:proofErr w:type="spellEnd"/>
      <w:r w:rsidRPr="004E344A">
        <w:rPr>
          <w:rFonts w:ascii="Times New Roman" w:hAnsi="Times New Roman" w:cs="Times New Roman"/>
          <w:sz w:val="24"/>
          <w:szCs w:val="24"/>
        </w:rPr>
        <w:t xml:space="preserve"> yang </w:t>
      </w:r>
      <w:proofErr w:type="spellStart"/>
      <w:r w:rsidRPr="004E344A">
        <w:rPr>
          <w:rFonts w:ascii="Times New Roman" w:hAnsi="Times New Roman" w:cs="Times New Roman"/>
          <w:sz w:val="24"/>
          <w:szCs w:val="24"/>
        </w:rPr>
        <w:t>berbeda</w:t>
      </w:r>
      <w:proofErr w:type="spellEnd"/>
      <w:r w:rsidRPr="004E344A">
        <w:rPr>
          <w:rFonts w:ascii="Times New Roman" w:hAnsi="Times New Roman" w:cs="Times New Roman"/>
          <w:sz w:val="24"/>
          <w:szCs w:val="24"/>
        </w:rPr>
        <w:t xml:space="preserve">, seperti </w:t>
      </w:r>
      <w:proofErr w:type="spellStart"/>
      <w:r w:rsidRPr="004E344A">
        <w:rPr>
          <w:rFonts w:ascii="Times New Roman" w:hAnsi="Times New Roman" w:cs="Times New Roman"/>
          <w:sz w:val="24"/>
          <w:szCs w:val="24"/>
        </w:rPr>
        <w:t>mengatasi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kekeringan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mencerahkan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kulit</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kusam</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mengurangi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tanda-tanda</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penuaan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hingga</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melindungi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kulit</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dari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paparan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polusi</w:t>
      </w:r>
      <w:proofErr w:type="spellEnd"/>
      <w:r w:rsidRPr="004E344A">
        <w:rPr>
          <w:rFonts w:ascii="Times New Roman" w:hAnsi="Times New Roman" w:cs="Times New Roman"/>
          <w:sz w:val="24"/>
          <w:szCs w:val="24"/>
        </w:rPr>
        <w:t xml:space="preserve"> dan </w:t>
      </w:r>
      <w:proofErr w:type="spellStart"/>
      <w:r w:rsidRPr="004E344A">
        <w:rPr>
          <w:rFonts w:ascii="Times New Roman" w:hAnsi="Times New Roman" w:cs="Times New Roman"/>
          <w:sz w:val="24"/>
          <w:szCs w:val="24"/>
        </w:rPr>
        <w:t>sinar</w:t>
      </w:r>
      <w:proofErr w:type="spellEnd"/>
      <w:r w:rsidRPr="004E344A">
        <w:rPr>
          <w:rFonts w:ascii="Times New Roman" w:hAnsi="Times New Roman" w:cs="Times New Roman"/>
          <w:sz w:val="24"/>
          <w:szCs w:val="24"/>
        </w:rPr>
        <w:t xml:space="preserve"> UV. </w:t>
      </w:r>
      <w:proofErr w:type="spellStart"/>
      <w:r w:rsidRPr="004E344A">
        <w:rPr>
          <w:rFonts w:ascii="Times New Roman" w:hAnsi="Times New Roman" w:cs="Times New Roman"/>
          <w:sz w:val="24"/>
          <w:szCs w:val="24"/>
        </w:rPr>
        <w:t>Dengan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fokus</w:t>
      </w:r>
      <w:proofErr w:type="spellEnd"/>
      <w:r w:rsidRPr="004E344A">
        <w:rPr>
          <w:rFonts w:ascii="Times New Roman" w:hAnsi="Times New Roman" w:cs="Times New Roman"/>
          <w:sz w:val="24"/>
          <w:szCs w:val="24"/>
        </w:rPr>
        <w:t xml:space="preserve"> pada </w:t>
      </w:r>
      <w:proofErr w:type="spellStart"/>
      <w:r w:rsidRPr="004E344A">
        <w:rPr>
          <w:rFonts w:ascii="Times New Roman" w:hAnsi="Times New Roman" w:cs="Times New Roman"/>
          <w:sz w:val="24"/>
          <w:szCs w:val="24"/>
        </w:rPr>
        <w:t>efektivitas</w:t>
      </w:r>
      <w:proofErr w:type="spellEnd"/>
      <w:r w:rsidRPr="004E344A">
        <w:rPr>
          <w:rFonts w:ascii="Times New Roman" w:hAnsi="Times New Roman" w:cs="Times New Roman"/>
          <w:sz w:val="24"/>
          <w:szCs w:val="24"/>
        </w:rPr>
        <w:t xml:space="preserve"> dan </w:t>
      </w:r>
      <w:proofErr w:type="spellStart"/>
      <w:r w:rsidRPr="004E344A">
        <w:rPr>
          <w:rFonts w:ascii="Times New Roman" w:hAnsi="Times New Roman" w:cs="Times New Roman"/>
          <w:sz w:val="24"/>
          <w:szCs w:val="24"/>
        </w:rPr>
        <w:t>keamanan</w:t>
      </w:r>
      <w:proofErr w:type="spellEnd"/>
      <w:r w:rsidRPr="004E344A">
        <w:rPr>
          <w:rFonts w:ascii="Times New Roman" w:hAnsi="Times New Roman" w:cs="Times New Roman"/>
          <w:sz w:val="24"/>
          <w:szCs w:val="24"/>
        </w:rPr>
        <w:t xml:space="preserve">, The </w:t>
      </w:r>
      <w:proofErr w:type="spellStart"/>
      <w:r w:rsidRPr="004E344A">
        <w:rPr>
          <w:rFonts w:ascii="Times New Roman" w:hAnsi="Times New Roman" w:cs="Times New Roman"/>
          <w:sz w:val="24"/>
          <w:szCs w:val="24"/>
        </w:rPr>
        <w:t>Originote</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berkomitmen</w:t>
      </w:r>
      <w:proofErr w:type="spellEnd"/>
      <w:r w:rsidRPr="004E344A">
        <w:rPr>
          <w:rFonts w:ascii="Times New Roman" w:hAnsi="Times New Roman" w:cs="Times New Roman"/>
          <w:sz w:val="24"/>
          <w:szCs w:val="24"/>
        </w:rPr>
        <w:t xml:space="preserve"> untuk </w:t>
      </w:r>
      <w:proofErr w:type="spellStart"/>
      <w:r w:rsidRPr="004E344A">
        <w:rPr>
          <w:rFonts w:ascii="Times New Roman" w:hAnsi="Times New Roman" w:cs="Times New Roman"/>
          <w:sz w:val="24"/>
          <w:szCs w:val="24"/>
        </w:rPr>
        <w:t>memberikan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solusi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perawatan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kulit</w:t>
      </w:r>
      <w:proofErr w:type="spellEnd"/>
      <w:r w:rsidRPr="004E344A">
        <w:rPr>
          <w:rFonts w:ascii="Times New Roman" w:hAnsi="Times New Roman" w:cs="Times New Roman"/>
          <w:sz w:val="24"/>
          <w:szCs w:val="24"/>
        </w:rPr>
        <w:t xml:space="preserve"> yang tidak </w:t>
      </w:r>
      <w:proofErr w:type="spellStart"/>
      <w:r w:rsidRPr="004E344A">
        <w:rPr>
          <w:rFonts w:ascii="Times New Roman" w:hAnsi="Times New Roman" w:cs="Times New Roman"/>
          <w:sz w:val="24"/>
          <w:szCs w:val="24"/>
        </w:rPr>
        <w:t>hanya</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merawat</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tetapi</w:t>
      </w:r>
      <w:proofErr w:type="spellEnd"/>
      <w:r w:rsidRPr="004E344A">
        <w:rPr>
          <w:rFonts w:ascii="Times New Roman" w:hAnsi="Times New Roman" w:cs="Times New Roman"/>
          <w:sz w:val="24"/>
          <w:szCs w:val="24"/>
        </w:rPr>
        <w:t xml:space="preserve"> juga </w:t>
      </w:r>
      <w:proofErr w:type="spellStart"/>
      <w:r w:rsidRPr="004E344A">
        <w:rPr>
          <w:rFonts w:ascii="Times New Roman" w:hAnsi="Times New Roman" w:cs="Times New Roman"/>
          <w:sz w:val="24"/>
          <w:szCs w:val="24"/>
        </w:rPr>
        <w:t>menjaga</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kesehatan</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kulit</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secara</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menyeluruh</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Kombinasi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inovasi</w:t>
      </w:r>
      <w:proofErr w:type="spellEnd"/>
      <w:r w:rsidRPr="004E344A">
        <w:rPr>
          <w:rFonts w:ascii="Times New Roman" w:hAnsi="Times New Roman" w:cs="Times New Roman"/>
          <w:sz w:val="24"/>
          <w:szCs w:val="24"/>
        </w:rPr>
        <w:t xml:space="preserve"> dan </w:t>
      </w:r>
      <w:proofErr w:type="spellStart"/>
      <w:r w:rsidRPr="004E344A">
        <w:rPr>
          <w:rFonts w:ascii="Times New Roman" w:hAnsi="Times New Roman" w:cs="Times New Roman"/>
          <w:sz w:val="24"/>
          <w:szCs w:val="24"/>
        </w:rPr>
        <w:t>kualitas</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inilah</w:t>
      </w:r>
      <w:proofErr w:type="spellEnd"/>
      <w:r w:rsidRPr="004E344A">
        <w:rPr>
          <w:rFonts w:ascii="Times New Roman" w:hAnsi="Times New Roman" w:cs="Times New Roman"/>
          <w:sz w:val="24"/>
          <w:szCs w:val="24"/>
        </w:rPr>
        <w:t xml:space="preserve"> yang </w:t>
      </w:r>
      <w:proofErr w:type="spellStart"/>
      <w:r w:rsidRPr="004E344A">
        <w:rPr>
          <w:rFonts w:ascii="Times New Roman" w:hAnsi="Times New Roman" w:cs="Times New Roman"/>
          <w:sz w:val="24"/>
          <w:szCs w:val="24"/>
        </w:rPr>
        <w:t>menjadikan</w:t>
      </w:r>
      <w:proofErr w:type="spellEnd"/>
      <w:r w:rsidRPr="004E344A">
        <w:rPr>
          <w:rFonts w:ascii="Times New Roman" w:hAnsi="Times New Roman" w:cs="Times New Roman"/>
          <w:sz w:val="24"/>
          <w:szCs w:val="24"/>
        </w:rPr>
        <w:t xml:space="preserve"> The </w:t>
      </w:r>
      <w:proofErr w:type="spellStart"/>
      <w:r w:rsidRPr="004E344A">
        <w:rPr>
          <w:rFonts w:ascii="Times New Roman" w:hAnsi="Times New Roman" w:cs="Times New Roman"/>
          <w:sz w:val="24"/>
          <w:szCs w:val="24"/>
        </w:rPr>
        <w:t>Originote</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sebagai</w:t>
      </w:r>
      <w:proofErr w:type="spellEnd"/>
      <w:r w:rsidRPr="004E344A">
        <w:rPr>
          <w:rFonts w:ascii="Times New Roman" w:hAnsi="Times New Roman" w:cs="Times New Roman"/>
          <w:sz w:val="24"/>
          <w:szCs w:val="24"/>
        </w:rPr>
        <w:t xml:space="preserve"> </w:t>
      </w:r>
      <w:proofErr w:type="spellStart"/>
      <w:r w:rsidRPr="004E344A">
        <w:rPr>
          <w:rFonts w:ascii="Times New Roman" w:hAnsi="Times New Roman" w:cs="Times New Roman"/>
          <w:sz w:val="24"/>
          <w:szCs w:val="24"/>
        </w:rPr>
        <w:t>pilihan</w:t>
      </w:r>
      <w:proofErr w:type="spellEnd"/>
      <w:r w:rsidRPr="004E344A">
        <w:rPr>
          <w:rFonts w:ascii="Times New Roman" w:hAnsi="Times New Roman" w:cs="Times New Roman"/>
          <w:sz w:val="24"/>
          <w:szCs w:val="24"/>
        </w:rPr>
        <w:t xml:space="preserve"> yang </w:t>
      </w:r>
      <w:proofErr w:type="spellStart"/>
      <w:r w:rsidRPr="004E344A">
        <w:rPr>
          <w:rFonts w:ascii="Times New Roman" w:hAnsi="Times New Roman" w:cs="Times New Roman"/>
          <w:sz w:val="24"/>
          <w:szCs w:val="24"/>
        </w:rPr>
        <w:t>terpercaya</w:t>
      </w:r>
      <w:proofErr w:type="spellEnd"/>
      <w:r w:rsidRPr="004E344A">
        <w:rPr>
          <w:rFonts w:ascii="Times New Roman" w:hAnsi="Times New Roman" w:cs="Times New Roman"/>
          <w:sz w:val="24"/>
          <w:szCs w:val="24"/>
        </w:rPr>
        <w:t xml:space="preserve"> di dunia </w:t>
      </w:r>
      <w:proofErr w:type="spellStart"/>
      <w:r w:rsidRPr="004E344A">
        <w:rPr>
          <w:rFonts w:ascii="Times New Roman" w:hAnsi="Times New Roman" w:cs="Times New Roman"/>
          <w:sz w:val="24"/>
          <w:szCs w:val="24"/>
        </w:rPr>
        <w:t>kecantikan</w:t>
      </w:r>
      <w:proofErr w:type="spellEnd"/>
      <w:r w:rsidRPr="004E344A">
        <w:rPr>
          <w:rFonts w:ascii="Times New Roman" w:hAnsi="Times New Roman" w:cs="Times New Roman"/>
          <w:sz w:val="24"/>
          <w:szCs w:val="24"/>
        </w:rPr>
        <w:t>.</w:t>
      </w:r>
    </w:p>
    <w:p w14:paraId="033F4DFD" w14:textId="77777777" w:rsidR="000600BF" w:rsidRDefault="0062799E" w:rsidP="00B95DCE">
      <w:pPr>
        <w:spacing w:after="0" w:line="360" w:lineRule="auto"/>
        <w:ind w:left="709" w:firstLine="720"/>
        <w:jc w:val="both"/>
        <w:rPr>
          <w:rFonts w:ascii="Times New Roman" w:hAnsi="Times New Roman" w:cs="Times New Roman"/>
          <w:sz w:val="24"/>
          <w:szCs w:val="24"/>
        </w:rPr>
      </w:pPr>
      <w:proofErr w:type="spellStart"/>
      <w:r w:rsidRPr="0062799E">
        <w:rPr>
          <w:rFonts w:ascii="Times New Roman" w:hAnsi="Times New Roman" w:cs="Times New Roman"/>
          <w:sz w:val="24"/>
          <w:szCs w:val="24"/>
        </w:rPr>
        <w:t>Produk</w:t>
      </w:r>
      <w:proofErr w:type="spellEnd"/>
      <w:r w:rsidRPr="0062799E">
        <w:rPr>
          <w:rFonts w:ascii="Times New Roman" w:hAnsi="Times New Roman" w:cs="Times New Roman"/>
          <w:sz w:val="24"/>
          <w:szCs w:val="24"/>
        </w:rPr>
        <w:t xml:space="preserve"> skincare </w:t>
      </w:r>
      <w:proofErr w:type="spellStart"/>
      <w:r w:rsidRPr="0062799E">
        <w:rPr>
          <w:rFonts w:ascii="Times New Roman" w:hAnsi="Times New Roman" w:cs="Times New Roman"/>
          <w:sz w:val="24"/>
          <w:szCs w:val="24"/>
        </w:rPr>
        <w:t>dari</w:t>
      </w:r>
      <w:proofErr w:type="spellEnd"/>
      <w:r w:rsidRPr="0062799E">
        <w:rPr>
          <w:rFonts w:ascii="Times New Roman" w:hAnsi="Times New Roman" w:cs="Times New Roman"/>
          <w:sz w:val="24"/>
          <w:szCs w:val="24"/>
        </w:rPr>
        <w:t xml:space="preserve"> The </w:t>
      </w:r>
      <w:proofErr w:type="spellStart"/>
      <w:r w:rsidRPr="0062799E">
        <w:rPr>
          <w:rFonts w:ascii="Times New Roman" w:hAnsi="Times New Roman" w:cs="Times New Roman"/>
          <w:sz w:val="24"/>
          <w:szCs w:val="24"/>
        </w:rPr>
        <w:t>Originote</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telah</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mendapatkan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sertifikasi</w:t>
      </w:r>
      <w:proofErr w:type="spellEnd"/>
      <w:r w:rsidRPr="0062799E">
        <w:rPr>
          <w:rFonts w:ascii="Times New Roman" w:hAnsi="Times New Roman" w:cs="Times New Roman"/>
          <w:sz w:val="24"/>
          <w:szCs w:val="24"/>
        </w:rPr>
        <w:t xml:space="preserve"> halal, </w:t>
      </w:r>
      <w:proofErr w:type="spellStart"/>
      <w:r w:rsidRPr="0062799E">
        <w:rPr>
          <w:rFonts w:ascii="Times New Roman" w:hAnsi="Times New Roman" w:cs="Times New Roman"/>
          <w:sz w:val="24"/>
          <w:szCs w:val="24"/>
        </w:rPr>
        <w:t>memberikan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jaminan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keamanan</w:t>
      </w:r>
      <w:proofErr w:type="spellEnd"/>
      <w:r w:rsidRPr="0062799E">
        <w:rPr>
          <w:rFonts w:ascii="Times New Roman" w:hAnsi="Times New Roman" w:cs="Times New Roman"/>
          <w:sz w:val="24"/>
          <w:szCs w:val="24"/>
        </w:rPr>
        <w:t xml:space="preserve"> dan </w:t>
      </w:r>
      <w:proofErr w:type="spellStart"/>
      <w:r w:rsidRPr="0062799E">
        <w:rPr>
          <w:rFonts w:ascii="Times New Roman" w:hAnsi="Times New Roman" w:cs="Times New Roman"/>
          <w:sz w:val="24"/>
          <w:szCs w:val="24"/>
        </w:rPr>
        <w:t>kenyamanan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bagi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konsumen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terutama</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mereka</w:t>
      </w:r>
      <w:proofErr w:type="spellEnd"/>
      <w:r w:rsidRPr="0062799E">
        <w:rPr>
          <w:rFonts w:ascii="Times New Roman" w:hAnsi="Times New Roman" w:cs="Times New Roman"/>
          <w:sz w:val="24"/>
          <w:szCs w:val="24"/>
        </w:rPr>
        <w:t xml:space="preserve"> yang </w:t>
      </w:r>
      <w:proofErr w:type="spellStart"/>
      <w:r w:rsidRPr="0062799E">
        <w:rPr>
          <w:rFonts w:ascii="Times New Roman" w:hAnsi="Times New Roman" w:cs="Times New Roman"/>
          <w:sz w:val="24"/>
          <w:szCs w:val="24"/>
        </w:rPr>
        <w:t>mengutamakan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aspek</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kehalalan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dalam</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memilih</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produk</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perawatan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kulit</w:t>
      </w:r>
      <w:proofErr w:type="spellEnd"/>
      <w:r w:rsidRPr="0062799E">
        <w:rPr>
          <w:rFonts w:ascii="Times New Roman" w:hAnsi="Times New Roman" w:cs="Times New Roman"/>
          <w:sz w:val="24"/>
          <w:szCs w:val="24"/>
        </w:rPr>
        <w:t xml:space="preserve">. Selain itu, The </w:t>
      </w:r>
      <w:proofErr w:type="spellStart"/>
      <w:r w:rsidRPr="0062799E">
        <w:rPr>
          <w:rFonts w:ascii="Times New Roman" w:hAnsi="Times New Roman" w:cs="Times New Roman"/>
          <w:sz w:val="24"/>
          <w:szCs w:val="24"/>
        </w:rPr>
        <w:t>Originote</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menawarkan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produknya</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dengan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harga</w:t>
      </w:r>
      <w:proofErr w:type="spellEnd"/>
      <w:r w:rsidRPr="0062799E">
        <w:rPr>
          <w:rFonts w:ascii="Times New Roman" w:hAnsi="Times New Roman" w:cs="Times New Roman"/>
          <w:sz w:val="24"/>
          <w:szCs w:val="24"/>
        </w:rPr>
        <w:t xml:space="preserve"> yang </w:t>
      </w:r>
      <w:proofErr w:type="spellStart"/>
      <w:r w:rsidRPr="0062799E">
        <w:rPr>
          <w:rFonts w:ascii="Times New Roman" w:hAnsi="Times New Roman" w:cs="Times New Roman"/>
          <w:sz w:val="24"/>
          <w:szCs w:val="24"/>
        </w:rPr>
        <w:t>ramah</w:t>
      </w:r>
      <w:proofErr w:type="spellEnd"/>
      <w:r w:rsidRPr="0062799E">
        <w:rPr>
          <w:rFonts w:ascii="Times New Roman" w:hAnsi="Times New Roman" w:cs="Times New Roman"/>
          <w:sz w:val="24"/>
          <w:szCs w:val="24"/>
        </w:rPr>
        <w:t xml:space="preserve"> di </w:t>
      </w:r>
      <w:proofErr w:type="spellStart"/>
      <w:r w:rsidRPr="0062799E">
        <w:rPr>
          <w:rFonts w:ascii="Times New Roman" w:hAnsi="Times New Roman" w:cs="Times New Roman"/>
          <w:sz w:val="24"/>
          <w:szCs w:val="24"/>
        </w:rPr>
        <w:t>kantong</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menjadikannya</w:t>
      </w:r>
      <w:proofErr w:type="spellEnd"/>
      <w:r w:rsidRPr="0062799E">
        <w:rPr>
          <w:rFonts w:ascii="Times New Roman" w:hAnsi="Times New Roman" w:cs="Times New Roman"/>
          <w:sz w:val="24"/>
          <w:szCs w:val="24"/>
        </w:rPr>
        <w:t xml:space="preserve"> sangat </w:t>
      </w:r>
      <w:proofErr w:type="spellStart"/>
      <w:r w:rsidRPr="0062799E">
        <w:rPr>
          <w:rFonts w:ascii="Times New Roman" w:hAnsi="Times New Roman" w:cs="Times New Roman"/>
          <w:sz w:val="24"/>
          <w:szCs w:val="24"/>
        </w:rPr>
        <w:t>terjangkau</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lastRenderedPageBreak/>
        <w:t>bagi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generasi</w:t>
      </w:r>
      <w:proofErr w:type="spellEnd"/>
      <w:r w:rsidRPr="0062799E">
        <w:rPr>
          <w:rFonts w:ascii="Times New Roman" w:hAnsi="Times New Roman" w:cs="Times New Roman"/>
          <w:sz w:val="24"/>
          <w:szCs w:val="24"/>
        </w:rPr>
        <w:t xml:space="preserve"> Z yang </w:t>
      </w:r>
      <w:proofErr w:type="spellStart"/>
      <w:r w:rsidRPr="0062799E">
        <w:rPr>
          <w:rFonts w:ascii="Times New Roman" w:hAnsi="Times New Roman" w:cs="Times New Roman"/>
          <w:sz w:val="24"/>
          <w:szCs w:val="24"/>
        </w:rPr>
        <w:t>cenderung</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mencari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solusi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kecantikan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berkualitas</w:t>
      </w:r>
      <w:proofErr w:type="spellEnd"/>
      <w:r w:rsidRPr="0062799E">
        <w:rPr>
          <w:rFonts w:ascii="Times New Roman" w:hAnsi="Times New Roman" w:cs="Times New Roman"/>
          <w:sz w:val="24"/>
          <w:szCs w:val="24"/>
        </w:rPr>
        <w:t xml:space="preserve"> tanpa harus </w:t>
      </w:r>
      <w:proofErr w:type="spellStart"/>
      <w:r w:rsidRPr="0062799E">
        <w:rPr>
          <w:rFonts w:ascii="Times New Roman" w:hAnsi="Times New Roman" w:cs="Times New Roman"/>
          <w:sz w:val="24"/>
          <w:szCs w:val="24"/>
        </w:rPr>
        <w:t>menguras</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anggaran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Dengan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kombinasi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kualitas</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tinggi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formulasi</w:t>
      </w:r>
      <w:proofErr w:type="spellEnd"/>
      <w:r w:rsidRPr="0062799E">
        <w:rPr>
          <w:rFonts w:ascii="Times New Roman" w:hAnsi="Times New Roman" w:cs="Times New Roman"/>
          <w:sz w:val="24"/>
          <w:szCs w:val="24"/>
        </w:rPr>
        <w:t xml:space="preserve"> yang </w:t>
      </w:r>
      <w:proofErr w:type="spellStart"/>
      <w:r w:rsidRPr="0062799E">
        <w:rPr>
          <w:rFonts w:ascii="Times New Roman" w:hAnsi="Times New Roman" w:cs="Times New Roman"/>
          <w:sz w:val="24"/>
          <w:szCs w:val="24"/>
        </w:rPr>
        <w:t>aman</w:t>
      </w:r>
      <w:proofErr w:type="spellEnd"/>
      <w:r w:rsidRPr="0062799E">
        <w:rPr>
          <w:rFonts w:ascii="Times New Roman" w:hAnsi="Times New Roman" w:cs="Times New Roman"/>
          <w:sz w:val="24"/>
          <w:szCs w:val="24"/>
        </w:rPr>
        <w:t xml:space="preserve">, dan </w:t>
      </w:r>
      <w:proofErr w:type="spellStart"/>
      <w:r w:rsidRPr="0062799E">
        <w:rPr>
          <w:rFonts w:ascii="Times New Roman" w:hAnsi="Times New Roman" w:cs="Times New Roman"/>
          <w:sz w:val="24"/>
          <w:szCs w:val="24"/>
        </w:rPr>
        <w:t>harga</w:t>
      </w:r>
      <w:proofErr w:type="spellEnd"/>
      <w:r w:rsidRPr="0062799E">
        <w:rPr>
          <w:rFonts w:ascii="Times New Roman" w:hAnsi="Times New Roman" w:cs="Times New Roman"/>
          <w:sz w:val="24"/>
          <w:szCs w:val="24"/>
        </w:rPr>
        <w:t xml:space="preserve"> yang </w:t>
      </w:r>
      <w:proofErr w:type="spellStart"/>
      <w:r w:rsidRPr="0062799E">
        <w:rPr>
          <w:rFonts w:ascii="Times New Roman" w:hAnsi="Times New Roman" w:cs="Times New Roman"/>
          <w:sz w:val="24"/>
          <w:szCs w:val="24"/>
        </w:rPr>
        <w:t>bersahabat</w:t>
      </w:r>
      <w:proofErr w:type="spellEnd"/>
      <w:r w:rsidRPr="0062799E">
        <w:rPr>
          <w:rFonts w:ascii="Times New Roman" w:hAnsi="Times New Roman" w:cs="Times New Roman"/>
          <w:sz w:val="24"/>
          <w:szCs w:val="24"/>
        </w:rPr>
        <w:t xml:space="preserve">, The </w:t>
      </w:r>
      <w:proofErr w:type="spellStart"/>
      <w:r w:rsidRPr="0062799E">
        <w:rPr>
          <w:rFonts w:ascii="Times New Roman" w:hAnsi="Times New Roman" w:cs="Times New Roman"/>
          <w:sz w:val="24"/>
          <w:szCs w:val="24"/>
        </w:rPr>
        <w:t>Originote</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berhasil</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menjadi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pilihan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favorit</w:t>
      </w:r>
      <w:proofErr w:type="spellEnd"/>
      <w:r w:rsidRPr="0062799E">
        <w:rPr>
          <w:rFonts w:ascii="Times New Roman" w:hAnsi="Times New Roman" w:cs="Times New Roman"/>
          <w:sz w:val="24"/>
          <w:szCs w:val="24"/>
        </w:rPr>
        <w:t xml:space="preserve"> di </w:t>
      </w:r>
      <w:proofErr w:type="spellStart"/>
      <w:r w:rsidRPr="0062799E">
        <w:rPr>
          <w:rFonts w:ascii="Times New Roman" w:hAnsi="Times New Roman" w:cs="Times New Roman"/>
          <w:sz w:val="24"/>
          <w:szCs w:val="24"/>
        </w:rPr>
        <w:t>kalangan</w:t>
      </w:r>
      <w:proofErr w:type="spellEnd"/>
      <w:r w:rsidRPr="0062799E">
        <w:rPr>
          <w:rFonts w:ascii="Times New Roman" w:hAnsi="Times New Roman" w:cs="Times New Roman"/>
          <w:sz w:val="24"/>
          <w:szCs w:val="24"/>
        </w:rPr>
        <w:t xml:space="preserve"> anak </w:t>
      </w:r>
      <w:proofErr w:type="spellStart"/>
      <w:r w:rsidRPr="0062799E">
        <w:rPr>
          <w:rFonts w:ascii="Times New Roman" w:hAnsi="Times New Roman" w:cs="Times New Roman"/>
          <w:sz w:val="24"/>
          <w:szCs w:val="24"/>
        </w:rPr>
        <w:t>muda</w:t>
      </w:r>
      <w:proofErr w:type="spellEnd"/>
      <w:r w:rsidRPr="0062799E">
        <w:rPr>
          <w:rFonts w:ascii="Times New Roman" w:hAnsi="Times New Roman" w:cs="Times New Roman"/>
          <w:sz w:val="24"/>
          <w:szCs w:val="24"/>
        </w:rPr>
        <w:t xml:space="preserve"> yang ingin </w:t>
      </w:r>
      <w:proofErr w:type="spellStart"/>
      <w:r w:rsidRPr="0062799E">
        <w:rPr>
          <w:rFonts w:ascii="Times New Roman" w:hAnsi="Times New Roman" w:cs="Times New Roman"/>
          <w:sz w:val="24"/>
          <w:szCs w:val="24"/>
        </w:rPr>
        <w:t>merawat</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kulit</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secara</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efektif</w:t>
      </w:r>
      <w:proofErr w:type="spellEnd"/>
      <w:r w:rsidRPr="0062799E">
        <w:rPr>
          <w:rFonts w:ascii="Times New Roman" w:hAnsi="Times New Roman" w:cs="Times New Roman"/>
          <w:sz w:val="24"/>
          <w:szCs w:val="24"/>
        </w:rPr>
        <w:t xml:space="preserve"> dan </w:t>
      </w:r>
      <w:proofErr w:type="spellStart"/>
      <w:r w:rsidRPr="0062799E">
        <w:rPr>
          <w:rFonts w:ascii="Times New Roman" w:hAnsi="Times New Roman" w:cs="Times New Roman"/>
          <w:sz w:val="24"/>
          <w:szCs w:val="24"/>
        </w:rPr>
        <w:t>tetap</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sesuai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dengan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gaya</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hidup</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mereka</w:t>
      </w:r>
      <w:proofErr w:type="spellEnd"/>
      <w:r w:rsidRPr="0062799E">
        <w:rPr>
          <w:rFonts w:ascii="Times New Roman" w:hAnsi="Times New Roman" w:cs="Times New Roman"/>
          <w:sz w:val="24"/>
          <w:szCs w:val="24"/>
        </w:rPr>
        <w:t>.</w:t>
      </w:r>
      <w:r w:rsidR="006B7792">
        <w:rPr>
          <w:rFonts w:ascii="Times New Roman" w:hAnsi="Times New Roman" w:cs="Times New Roman"/>
          <w:sz w:val="24"/>
          <w:szCs w:val="24"/>
        </w:rPr>
        <w:tab/>
      </w:r>
      <w:r w:rsidR="000600BF">
        <w:rPr>
          <w:rFonts w:ascii="Times New Roman" w:hAnsi="Times New Roman" w:cs="Times New Roman"/>
          <w:sz w:val="24"/>
          <w:szCs w:val="24"/>
        </w:rPr>
        <w:tab/>
      </w:r>
    </w:p>
    <w:p w14:paraId="3CD3EF08" w14:textId="5D2D830A" w:rsidR="006B7792" w:rsidRPr="006B7792" w:rsidRDefault="000600BF" w:rsidP="00B95DCE">
      <w:pPr>
        <w:spacing w:after="0"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14082">
        <w:rPr>
          <w:rFonts w:ascii="Times New Roman" w:hAnsi="Times New Roman" w:cs="Times New Roman"/>
          <w:noProof/>
          <w:sz w:val="24"/>
          <w:szCs w:val="24"/>
        </w:rPr>
        <w:drawing>
          <wp:inline distT="0" distB="0" distL="0" distR="0" wp14:anchorId="1A16A35E" wp14:editId="689DEE07">
            <wp:extent cx="2977739" cy="506095"/>
            <wp:effectExtent l="0" t="0" r="0" b="0"/>
            <wp:docPr id="44899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17" cy="508318"/>
                    </a:xfrm>
                    <a:prstGeom prst="rect">
                      <a:avLst/>
                    </a:prstGeom>
                    <a:noFill/>
                  </pic:spPr>
                </pic:pic>
              </a:graphicData>
            </a:graphic>
          </wp:inline>
        </w:drawing>
      </w:r>
    </w:p>
    <w:p w14:paraId="304B187B" w14:textId="44531D54" w:rsidR="006B7792" w:rsidRPr="006B7792" w:rsidRDefault="006B7792" w:rsidP="00B95DCE">
      <w:pPr>
        <w:pStyle w:val="Caption"/>
        <w:jc w:val="center"/>
        <w:rPr>
          <w:rFonts w:ascii="Times New Roman" w:hAnsi="Times New Roman" w:cs="Times New Roman"/>
          <w:b/>
          <w:bCs/>
          <w:i w:val="0"/>
          <w:iCs w:val="0"/>
          <w:color w:val="171717" w:themeColor="background2" w:themeShade="1A"/>
          <w:sz w:val="24"/>
          <w:szCs w:val="24"/>
        </w:rPr>
      </w:pPr>
      <w:bookmarkStart w:id="99" w:name="_Toc186790058"/>
      <w:r w:rsidRPr="006B7792">
        <w:rPr>
          <w:rFonts w:ascii="Times New Roman" w:hAnsi="Times New Roman" w:cs="Times New Roman"/>
          <w:b/>
          <w:bCs/>
          <w:i w:val="0"/>
          <w:iCs w:val="0"/>
          <w:color w:val="171717" w:themeColor="background2" w:themeShade="1A"/>
          <w:sz w:val="24"/>
          <w:szCs w:val="24"/>
        </w:rPr>
        <w:t xml:space="preserve">Gambar 4. </w:t>
      </w:r>
      <w:r w:rsidRPr="006B7792">
        <w:rPr>
          <w:rFonts w:ascii="Times New Roman" w:hAnsi="Times New Roman" w:cs="Times New Roman"/>
          <w:b/>
          <w:bCs/>
          <w:i w:val="0"/>
          <w:iCs w:val="0"/>
          <w:color w:val="171717" w:themeColor="background2" w:themeShade="1A"/>
          <w:sz w:val="24"/>
          <w:szCs w:val="24"/>
        </w:rPr>
        <w:fldChar w:fldCharType="begin"/>
      </w:r>
      <w:r w:rsidRPr="006B7792">
        <w:rPr>
          <w:rFonts w:ascii="Times New Roman" w:hAnsi="Times New Roman" w:cs="Times New Roman"/>
          <w:b/>
          <w:bCs/>
          <w:i w:val="0"/>
          <w:iCs w:val="0"/>
          <w:color w:val="171717" w:themeColor="background2" w:themeShade="1A"/>
          <w:sz w:val="24"/>
          <w:szCs w:val="24"/>
        </w:rPr>
        <w:instrText xml:space="preserve"> SEQ Gambar_4. \* ARABIC </w:instrText>
      </w:r>
      <w:r w:rsidRPr="006B7792">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w:t>
      </w:r>
      <w:bookmarkEnd w:id="99"/>
      <w:r w:rsidRPr="006B7792">
        <w:rPr>
          <w:rFonts w:ascii="Times New Roman" w:hAnsi="Times New Roman" w:cs="Times New Roman"/>
          <w:b/>
          <w:bCs/>
          <w:i w:val="0"/>
          <w:iCs w:val="0"/>
          <w:color w:val="171717" w:themeColor="background2" w:themeShade="1A"/>
          <w:sz w:val="24"/>
          <w:szCs w:val="24"/>
        </w:rPr>
        <w:fldChar w:fldCharType="end"/>
      </w:r>
    </w:p>
    <w:p w14:paraId="22EA2069" w14:textId="754564BC" w:rsidR="00314082" w:rsidRPr="006B7792" w:rsidRDefault="006B7792" w:rsidP="00B95DCE">
      <w:pPr>
        <w:pStyle w:val="Caption"/>
        <w:jc w:val="center"/>
        <w:rPr>
          <w:rFonts w:ascii="Times New Roman" w:hAnsi="Times New Roman" w:cs="Times New Roman"/>
          <w:b/>
          <w:bCs/>
          <w:i w:val="0"/>
          <w:iCs w:val="0"/>
          <w:color w:val="171717" w:themeColor="background2" w:themeShade="1A"/>
          <w:sz w:val="36"/>
          <w:szCs w:val="36"/>
        </w:rPr>
      </w:pPr>
      <w:r w:rsidRPr="006B7792">
        <w:rPr>
          <w:rFonts w:ascii="Times New Roman" w:hAnsi="Times New Roman" w:cs="Times New Roman"/>
          <w:b/>
          <w:bCs/>
          <w:i w:val="0"/>
          <w:iCs w:val="0"/>
          <w:color w:val="171717" w:themeColor="background2" w:themeShade="1A"/>
          <w:sz w:val="24"/>
          <w:szCs w:val="24"/>
        </w:rPr>
        <w:t xml:space="preserve">Logo </w:t>
      </w:r>
      <w:proofErr w:type="spellStart"/>
      <w:r w:rsidRPr="006B7792">
        <w:rPr>
          <w:rFonts w:ascii="Times New Roman" w:hAnsi="Times New Roman" w:cs="Times New Roman"/>
          <w:b/>
          <w:bCs/>
          <w:i w:val="0"/>
          <w:iCs w:val="0"/>
          <w:color w:val="171717" w:themeColor="background2" w:themeShade="1A"/>
          <w:sz w:val="24"/>
          <w:szCs w:val="24"/>
        </w:rPr>
        <w:t>Produk</w:t>
      </w:r>
      <w:proofErr w:type="spellEnd"/>
      <w:r w:rsidRPr="006B7792">
        <w:rPr>
          <w:rFonts w:ascii="Times New Roman" w:hAnsi="Times New Roman" w:cs="Times New Roman"/>
          <w:b/>
          <w:bCs/>
          <w:i w:val="0"/>
          <w:iCs w:val="0"/>
          <w:color w:val="171717" w:themeColor="background2" w:themeShade="1A"/>
          <w:sz w:val="24"/>
          <w:szCs w:val="24"/>
        </w:rPr>
        <w:t xml:space="preserve"> Skincare </w:t>
      </w:r>
      <w:proofErr w:type="gramStart"/>
      <w:r w:rsidRPr="006B7792">
        <w:rPr>
          <w:rFonts w:ascii="Times New Roman" w:hAnsi="Times New Roman" w:cs="Times New Roman"/>
          <w:b/>
          <w:bCs/>
          <w:i w:val="0"/>
          <w:iCs w:val="0"/>
          <w:color w:val="171717" w:themeColor="background2" w:themeShade="1A"/>
          <w:sz w:val="24"/>
          <w:szCs w:val="24"/>
        </w:rPr>
        <w:t>The</w:t>
      </w:r>
      <w:proofErr w:type="gramEnd"/>
      <w:r w:rsidRPr="006B7792">
        <w:rPr>
          <w:rFonts w:ascii="Times New Roman" w:hAnsi="Times New Roman" w:cs="Times New Roman"/>
          <w:b/>
          <w:bCs/>
          <w:i w:val="0"/>
          <w:iCs w:val="0"/>
          <w:color w:val="171717" w:themeColor="background2" w:themeShade="1A"/>
          <w:sz w:val="24"/>
          <w:szCs w:val="24"/>
        </w:rPr>
        <w:t xml:space="preserve"> </w:t>
      </w:r>
      <w:proofErr w:type="spellStart"/>
      <w:r w:rsidRPr="006B7792">
        <w:rPr>
          <w:rFonts w:ascii="Times New Roman" w:hAnsi="Times New Roman" w:cs="Times New Roman"/>
          <w:b/>
          <w:bCs/>
          <w:i w:val="0"/>
          <w:iCs w:val="0"/>
          <w:color w:val="171717" w:themeColor="background2" w:themeShade="1A"/>
          <w:sz w:val="24"/>
          <w:szCs w:val="24"/>
        </w:rPr>
        <w:t>Originote</w:t>
      </w:r>
      <w:proofErr w:type="spellEnd"/>
    </w:p>
    <w:p w14:paraId="5E8DAD94" w14:textId="36090C1F" w:rsidR="00314082" w:rsidRDefault="00314082" w:rsidP="00314082">
      <w:pPr>
        <w:pStyle w:val="ListParagraph"/>
        <w:spacing w:line="360" w:lineRule="auto"/>
        <w:ind w:left="2880"/>
        <w:rPr>
          <w:rFonts w:ascii="Times New Roman" w:hAnsi="Times New Roman" w:cs="Times New Roman"/>
          <w:sz w:val="24"/>
          <w:szCs w:val="24"/>
        </w:rPr>
      </w:pPr>
      <w:proofErr w:type="spellStart"/>
      <w:r w:rsidRPr="00516C9D">
        <w:rPr>
          <w:rFonts w:ascii="Times New Roman" w:hAnsi="Times New Roman" w:cs="Times New Roman"/>
          <w:sz w:val="24"/>
          <w:szCs w:val="24"/>
        </w:rPr>
        <w:t>Sumber</w:t>
      </w:r>
      <w:proofErr w:type="spellEnd"/>
      <w:r w:rsidRPr="00516C9D">
        <w:rPr>
          <w:rFonts w:ascii="Times New Roman" w:hAnsi="Times New Roman" w:cs="Times New Roman"/>
          <w:sz w:val="24"/>
          <w:szCs w:val="24"/>
        </w:rPr>
        <w:t xml:space="preserve">: </w:t>
      </w:r>
      <w:r w:rsidRPr="00736559">
        <w:rPr>
          <w:rFonts w:ascii="Times New Roman" w:hAnsi="Times New Roman" w:cs="Times New Roman"/>
          <w:sz w:val="24"/>
          <w:szCs w:val="24"/>
        </w:rPr>
        <w:t>theoriginote.id</w:t>
      </w:r>
    </w:p>
    <w:p w14:paraId="7DB3DDB4" w14:textId="77777777" w:rsidR="00821898" w:rsidRDefault="0062799E" w:rsidP="003C472D">
      <w:pPr>
        <w:spacing w:after="0" w:line="360" w:lineRule="auto"/>
        <w:ind w:left="709" w:firstLine="720"/>
        <w:jc w:val="both"/>
        <w:rPr>
          <w:rFonts w:ascii="Times New Roman" w:hAnsi="Times New Roman" w:cs="Times New Roman"/>
          <w:sz w:val="24"/>
          <w:szCs w:val="24"/>
        </w:rPr>
      </w:pPr>
      <w:proofErr w:type="spellStart"/>
      <w:r w:rsidRPr="0062799E">
        <w:rPr>
          <w:rFonts w:ascii="Times New Roman" w:hAnsi="Times New Roman" w:cs="Times New Roman"/>
          <w:sz w:val="24"/>
          <w:szCs w:val="24"/>
        </w:rPr>
        <w:t>Produk</w:t>
      </w:r>
      <w:proofErr w:type="spellEnd"/>
      <w:r w:rsidRPr="0062799E">
        <w:rPr>
          <w:rFonts w:ascii="Times New Roman" w:hAnsi="Times New Roman" w:cs="Times New Roman"/>
          <w:sz w:val="24"/>
          <w:szCs w:val="24"/>
        </w:rPr>
        <w:t xml:space="preserve"> </w:t>
      </w:r>
      <w:r w:rsidRPr="0062799E">
        <w:rPr>
          <w:rFonts w:ascii="Times New Roman" w:hAnsi="Times New Roman" w:cs="Times New Roman"/>
          <w:i/>
          <w:iCs/>
          <w:sz w:val="24"/>
          <w:szCs w:val="24"/>
        </w:rPr>
        <w:t xml:space="preserve">skincare </w:t>
      </w:r>
      <w:r w:rsidRPr="0062799E">
        <w:rPr>
          <w:rFonts w:ascii="Times New Roman" w:hAnsi="Times New Roman" w:cs="Times New Roman"/>
          <w:sz w:val="24"/>
          <w:szCs w:val="24"/>
        </w:rPr>
        <w:t xml:space="preserve">The </w:t>
      </w:r>
      <w:proofErr w:type="spellStart"/>
      <w:r w:rsidRPr="0062799E">
        <w:rPr>
          <w:rFonts w:ascii="Times New Roman" w:hAnsi="Times New Roman" w:cs="Times New Roman"/>
          <w:sz w:val="24"/>
          <w:szCs w:val="24"/>
        </w:rPr>
        <w:t>Originote</w:t>
      </w:r>
      <w:proofErr w:type="spellEnd"/>
      <w:r w:rsidRPr="0062799E">
        <w:rPr>
          <w:rFonts w:ascii="Times New Roman" w:hAnsi="Times New Roman" w:cs="Times New Roman"/>
          <w:sz w:val="24"/>
          <w:szCs w:val="24"/>
        </w:rPr>
        <w:t xml:space="preserve"> sendiri </w:t>
      </w:r>
      <w:proofErr w:type="spellStart"/>
      <w:r w:rsidRPr="0062799E">
        <w:rPr>
          <w:rFonts w:ascii="Times New Roman" w:hAnsi="Times New Roman" w:cs="Times New Roman"/>
          <w:sz w:val="24"/>
          <w:szCs w:val="24"/>
        </w:rPr>
        <w:t>memiliki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beberapa</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jenis</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kategori</w:t>
      </w:r>
      <w:proofErr w:type="spellEnd"/>
      <w:r w:rsidRPr="0062799E">
        <w:rPr>
          <w:rFonts w:ascii="Times New Roman" w:hAnsi="Times New Roman" w:cs="Times New Roman"/>
          <w:sz w:val="24"/>
          <w:szCs w:val="24"/>
        </w:rPr>
        <w:t xml:space="preserve"> yang </w:t>
      </w:r>
      <w:proofErr w:type="spellStart"/>
      <w:r w:rsidRPr="0062799E">
        <w:rPr>
          <w:rFonts w:ascii="Times New Roman" w:hAnsi="Times New Roman" w:cs="Times New Roman"/>
          <w:sz w:val="24"/>
          <w:szCs w:val="24"/>
        </w:rPr>
        <w:t>terdiri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dari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berbagai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lini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perawatan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kulit</w:t>
      </w:r>
      <w:proofErr w:type="spellEnd"/>
      <w:r w:rsidRPr="0062799E">
        <w:rPr>
          <w:rFonts w:ascii="Times New Roman" w:hAnsi="Times New Roman" w:cs="Times New Roman"/>
          <w:sz w:val="24"/>
          <w:szCs w:val="24"/>
        </w:rPr>
        <w:t xml:space="preserve"> dan </w:t>
      </w:r>
      <w:proofErr w:type="spellStart"/>
      <w:r w:rsidRPr="0062799E">
        <w:rPr>
          <w:rFonts w:ascii="Times New Roman" w:hAnsi="Times New Roman" w:cs="Times New Roman"/>
          <w:sz w:val="24"/>
          <w:szCs w:val="24"/>
        </w:rPr>
        <w:t>kecantikan</w:t>
      </w:r>
      <w:proofErr w:type="spellEnd"/>
      <w:r w:rsidRPr="0062799E">
        <w:rPr>
          <w:rFonts w:ascii="Times New Roman" w:hAnsi="Times New Roman" w:cs="Times New Roman"/>
          <w:sz w:val="24"/>
          <w:szCs w:val="24"/>
        </w:rPr>
        <w:t xml:space="preserve">. Setiap </w:t>
      </w:r>
      <w:proofErr w:type="spellStart"/>
      <w:r w:rsidRPr="0062799E">
        <w:rPr>
          <w:rFonts w:ascii="Times New Roman" w:hAnsi="Times New Roman" w:cs="Times New Roman"/>
          <w:sz w:val="24"/>
          <w:szCs w:val="24"/>
        </w:rPr>
        <w:t>kategori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dirancang</w:t>
      </w:r>
      <w:proofErr w:type="spellEnd"/>
      <w:r w:rsidRPr="0062799E">
        <w:rPr>
          <w:rFonts w:ascii="Times New Roman" w:hAnsi="Times New Roman" w:cs="Times New Roman"/>
          <w:sz w:val="24"/>
          <w:szCs w:val="24"/>
        </w:rPr>
        <w:t xml:space="preserve"> untuk </w:t>
      </w:r>
      <w:proofErr w:type="spellStart"/>
      <w:r w:rsidRPr="0062799E">
        <w:rPr>
          <w:rFonts w:ascii="Times New Roman" w:hAnsi="Times New Roman" w:cs="Times New Roman"/>
          <w:sz w:val="24"/>
          <w:szCs w:val="24"/>
        </w:rPr>
        <w:t>memenuhi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kebutuhan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konsumen</w:t>
      </w:r>
      <w:proofErr w:type="spellEnd"/>
      <w:r w:rsidRPr="0062799E">
        <w:rPr>
          <w:rFonts w:ascii="Times New Roman" w:hAnsi="Times New Roman" w:cs="Times New Roman"/>
          <w:sz w:val="24"/>
          <w:szCs w:val="24"/>
        </w:rPr>
        <w:t xml:space="preserve"> yang </w:t>
      </w:r>
      <w:proofErr w:type="spellStart"/>
      <w:r w:rsidRPr="0062799E">
        <w:rPr>
          <w:rFonts w:ascii="Times New Roman" w:hAnsi="Times New Roman" w:cs="Times New Roman"/>
          <w:sz w:val="24"/>
          <w:szCs w:val="24"/>
        </w:rPr>
        <w:t>beragam</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mulai</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dari</w:t>
      </w:r>
      <w:proofErr w:type="spellEnd"/>
      <w:r w:rsidRPr="0062799E">
        <w:rPr>
          <w:rFonts w:ascii="Times New Roman" w:hAnsi="Times New Roman" w:cs="Times New Roman"/>
          <w:sz w:val="24"/>
          <w:szCs w:val="24"/>
        </w:rPr>
        <w:t xml:space="preserve"> </w:t>
      </w:r>
      <w:r w:rsidRPr="0062799E">
        <w:rPr>
          <w:rFonts w:ascii="Times New Roman" w:hAnsi="Times New Roman" w:cs="Times New Roman"/>
          <w:i/>
          <w:iCs/>
          <w:sz w:val="24"/>
          <w:szCs w:val="24"/>
        </w:rPr>
        <w:t>skincare</w:t>
      </w:r>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dasar</w:t>
      </w:r>
      <w:proofErr w:type="spellEnd"/>
      <w:r w:rsidRPr="0062799E">
        <w:rPr>
          <w:rFonts w:ascii="Times New Roman" w:hAnsi="Times New Roman" w:cs="Times New Roman"/>
          <w:sz w:val="24"/>
          <w:szCs w:val="24"/>
        </w:rPr>
        <w:t xml:space="preserve"> seperti </w:t>
      </w:r>
      <w:proofErr w:type="spellStart"/>
      <w:r w:rsidRPr="0062799E">
        <w:rPr>
          <w:rFonts w:ascii="Times New Roman" w:hAnsi="Times New Roman" w:cs="Times New Roman"/>
          <w:sz w:val="24"/>
          <w:szCs w:val="24"/>
        </w:rPr>
        <w:t>pembersih</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wajah</w:t>
      </w:r>
      <w:proofErr w:type="spellEnd"/>
      <w:r w:rsidRPr="0062799E">
        <w:rPr>
          <w:rFonts w:ascii="Times New Roman" w:hAnsi="Times New Roman" w:cs="Times New Roman"/>
          <w:sz w:val="24"/>
          <w:szCs w:val="24"/>
        </w:rPr>
        <w:t xml:space="preserve"> dan </w:t>
      </w:r>
      <w:proofErr w:type="spellStart"/>
      <w:r w:rsidRPr="0062799E">
        <w:rPr>
          <w:rFonts w:ascii="Times New Roman" w:hAnsi="Times New Roman" w:cs="Times New Roman"/>
          <w:sz w:val="24"/>
          <w:szCs w:val="24"/>
        </w:rPr>
        <w:t>pelembap</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hingga</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produk</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perawatan</w:t>
      </w:r>
      <w:proofErr w:type="spellEnd"/>
      <w:r w:rsidRPr="0062799E">
        <w:rPr>
          <w:rFonts w:ascii="Times New Roman" w:hAnsi="Times New Roman" w:cs="Times New Roman"/>
          <w:sz w:val="24"/>
          <w:szCs w:val="24"/>
        </w:rPr>
        <w:t xml:space="preserve"> </w:t>
      </w:r>
      <w:proofErr w:type="spellStart"/>
      <w:r w:rsidRPr="0062799E">
        <w:rPr>
          <w:rFonts w:ascii="Times New Roman" w:hAnsi="Times New Roman" w:cs="Times New Roman"/>
          <w:sz w:val="24"/>
          <w:szCs w:val="24"/>
        </w:rPr>
        <w:t>intensif</w:t>
      </w:r>
      <w:proofErr w:type="spellEnd"/>
      <w:r w:rsidRPr="0062799E">
        <w:rPr>
          <w:rFonts w:ascii="Times New Roman" w:hAnsi="Times New Roman" w:cs="Times New Roman"/>
          <w:sz w:val="24"/>
          <w:szCs w:val="24"/>
        </w:rPr>
        <w:t xml:space="preserve"> seperti serum dan masker </w:t>
      </w:r>
      <w:proofErr w:type="spellStart"/>
      <w:r w:rsidRPr="0062799E">
        <w:rPr>
          <w:rFonts w:ascii="Times New Roman" w:hAnsi="Times New Roman" w:cs="Times New Roman"/>
          <w:sz w:val="24"/>
          <w:szCs w:val="24"/>
        </w:rPr>
        <w:t>wajah</w:t>
      </w:r>
      <w:proofErr w:type="spellEnd"/>
      <w:r w:rsidRPr="0062799E">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Originote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536CEC2" w14:textId="03BC45F8" w:rsidR="0062799E" w:rsidRPr="002C5672" w:rsidRDefault="00E02434" w:rsidP="00E02434">
      <w:pPr>
        <w:pStyle w:val="ListParagraph"/>
        <w:spacing w:after="0" w:line="360" w:lineRule="auto"/>
        <w:ind w:left="1891"/>
        <w:jc w:val="both"/>
        <w:rPr>
          <w:rFonts w:ascii="Times New Roman" w:hAnsi="Times New Roman" w:cs="Times New Roman"/>
          <w:b/>
          <w:bCs/>
          <w:sz w:val="24"/>
          <w:szCs w:val="24"/>
        </w:rPr>
      </w:pPr>
      <w:r>
        <w:rPr>
          <w:rFonts w:ascii="Times New Roman" w:hAnsi="Times New Roman" w:cs="Times New Roman"/>
          <w:b/>
          <w:bCs/>
          <w:i/>
          <w:iCs/>
          <w:sz w:val="24"/>
          <w:szCs w:val="24"/>
        </w:rPr>
        <w:t>1.</w:t>
      </w:r>
      <w:r w:rsidR="0062799E" w:rsidRPr="002C5672">
        <w:rPr>
          <w:rFonts w:ascii="Times New Roman" w:hAnsi="Times New Roman" w:cs="Times New Roman"/>
          <w:b/>
          <w:bCs/>
          <w:i/>
          <w:iCs/>
          <w:sz w:val="24"/>
          <w:szCs w:val="24"/>
        </w:rPr>
        <w:t xml:space="preserve">Moisturizer </w:t>
      </w:r>
    </w:p>
    <w:p w14:paraId="096CCB49" w14:textId="78B866B7" w:rsidR="0062799E" w:rsidRPr="0042369E" w:rsidRDefault="0062799E" w:rsidP="00B640B9">
      <w:pPr>
        <w:spacing w:after="0" w:line="360" w:lineRule="auto"/>
        <w:ind w:left="1531" w:firstLine="720"/>
        <w:jc w:val="both"/>
        <w:rPr>
          <w:rFonts w:ascii="Times New Roman" w:hAnsi="Times New Roman" w:cs="Times New Roman"/>
          <w:i/>
          <w:iCs/>
          <w:sz w:val="24"/>
          <w:szCs w:val="24"/>
        </w:rPr>
      </w:pPr>
      <w:r w:rsidRPr="0042369E">
        <w:rPr>
          <w:rFonts w:ascii="Times New Roman" w:hAnsi="Times New Roman" w:cs="Times New Roman"/>
          <w:sz w:val="24"/>
          <w:szCs w:val="24"/>
        </w:rPr>
        <w:t xml:space="preserve">The </w:t>
      </w:r>
      <w:proofErr w:type="spellStart"/>
      <w:r w:rsidRPr="0042369E">
        <w:rPr>
          <w:rFonts w:ascii="Times New Roman" w:hAnsi="Times New Roman" w:cs="Times New Roman"/>
          <w:sz w:val="24"/>
          <w:szCs w:val="24"/>
        </w:rPr>
        <w:t>Originote</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memang</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menawarkan</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berbagai</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jenis</w:t>
      </w:r>
      <w:proofErr w:type="spellEnd"/>
      <w:r w:rsidRPr="0042369E">
        <w:rPr>
          <w:rFonts w:ascii="Times New Roman" w:hAnsi="Times New Roman" w:cs="Times New Roman"/>
          <w:sz w:val="24"/>
          <w:szCs w:val="24"/>
        </w:rPr>
        <w:t xml:space="preserve"> </w:t>
      </w:r>
      <w:r w:rsidRPr="0042369E">
        <w:rPr>
          <w:rFonts w:ascii="Times New Roman" w:hAnsi="Times New Roman" w:cs="Times New Roman"/>
          <w:i/>
          <w:iCs/>
          <w:sz w:val="24"/>
          <w:szCs w:val="24"/>
        </w:rPr>
        <w:t>moisturizer</w:t>
      </w:r>
      <w:r w:rsidRPr="0042369E">
        <w:rPr>
          <w:rFonts w:ascii="Times New Roman" w:hAnsi="Times New Roman" w:cs="Times New Roman"/>
          <w:sz w:val="24"/>
          <w:szCs w:val="24"/>
        </w:rPr>
        <w:t xml:space="preserve"> untuk </w:t>
      </w:r>
      <w:proofErr w:type="spellStart"/>
      <w:r w:rsidRPr="0042369E">
        <w:rPr>
          <w:rFonts w:ascii="Times New Roman" w:hAnsi="Times New Roman" w:cs="Times New Roman"/>
          <w:sz w:val="24"/>
          <w:szCs w:val="24"/>
        </w:rPr>
        <w:t>memenuhi</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kebutuhan</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kulit</w:t>
      </w:r>
      <w:proofErr w:type="spellEnd"/>
      <w:r w:rsidRPr="0042369E">
        <w:rPr>
          <w:rFonts w:ascii="Times New Roman" w:hAnsi="Times New Roman" w:cs="Times New Roman"/>
          <w:sz w:val="24"/>
          <w:szCs w:val="24"/>
        </w:rPr>
        <w:t xml:space="preserve"> yang </w:t>
      </w:r>
      <w:proofErr w:type="spellStart"/>
      <w:r w:rsidRPr="0042369E">
        <w:rPr>
          <w:rFonts w:ascii="Times New Roman" w:hAnsi="Times New Roman" w:cs="Times New Roman"/>
          <w:sz w:val="24"/>
          <w:szCs w:val="24"/>
        </w:rPr>
        <w:t>berbeda-beda</w:t>
      </w:r>
      <w:proofErr w:type="spellEnd"/>
      <w:r w:rsidRPr="0042369E">
        <w:rPr>
          <w:rFonts w:ascii="Times New Roman" w:hAnsi="Times New Roman" w:cs="Times New Roman"/>
          <w:sz w:val="24"/>
          <w:szCs w:val="24"/>
        </w:rPr>
        <w:t xml:space="preserve">. Setiap </w:t>
      </w:r>
      <w:proofErr w:type="spellStart"/>
      <w:r w:rsidRPr="0042369E">
        <w:rPr>
          <w:rFonts w:ascii="Times New Roman" w:hAnsi="Times New Roman" w:cs="Times New Roman"/>
          <w:sz w:val="24"/>
          <w:szCs w:val="24"/>
        </w:rPr>
        <w:t>jenis</w:t>
      </w:r>
      <w:proofErr w:type="spellEnd"/>
      <w:r w:rsidRPr="0042369E">
        <w:rPr>
          <w:rFonts w:ascii="Times New Roman" w:hAnsi="Times New Roman" w:cs="Times New Roman"/>
          <w:sz w:val="24"/>
          <w:szCs w:val="24"/>
        </w:rPr>
        <w:t xml:space="preserve"> </w:t>
      </w:r>
      <w:r w:rsidRPr="0042369E">
        <w:rPr>
          <w:rFonts w:ascii="Times New Roman" w:hAnsi="Times New Roman" w:cs="Times New Roman"/>
          <w:i/>
          <w:iCs/>
          <w:sz w:val="24"/>
          <w:szCs w:val="24"/>
        </w:rPr>
        <w:t xml:space="preserve">moisturizer </w:t>
      </w:r>
      <w:proofErr w:type="spellStart"/>
      <w:r w:rsidRPr="0042369E">
        <w:rPr>
          <w:rFonts w:ascii="Times New Roman" w:hAnsi="Times New Roman" w:cs="Times New Roman"/>
          <w:sz w:val="24"/>
          <w:szCs w:val="24"/>
        </w:rPr>
        <w:t>dari</w:t>
      </w:r>
      <w:proofErr w:type="spellEnd"/>
      <w:r w:rsidRPr="0042369E">
        <w:rPr>
          <w:rFonts w:ascii="Times New Roman" w:hAnsi="Times New Roman" w:cs="Times New Roman"/>
          <w:sz w:val="24"/>
          <w:szCs w:val="24"/>
        </w:rPr>
        <w:t xml:space="preserve"> The </w:t>
      </w:r>
      <w:proofErr w:type="spellStart"/>
      <w:r w:rsidRPr="0042369E">
        <w:rPr>
          <w:rFonts w:ascii="Times New Roman" w:hAnsi="Times New Roman" w:cs="Times New Roman"/>
          <w:sz w:val="24"/>
          <w:szCs w:val="24"/>
        </w:rPr>
        <w:t>Originote</w:t>
      </w:r>
      <w:proofErr w:type="spellEnd"/>
      <w:r w:rsidRPr="0042369E">
        <w:rPr>
          <w:rFonts w:ascii="Times New Roman" w:hAnsi="Times New Roman" w:cs="Times New Roman"/>
          <w:sz w:val="24"/>
          <w:szCs w:val="24"/>
        </w:rPr>
        <w:t xml:space="preserve"> </w:t>
      </w:r>
      <w:proofErr w:type="spellStart"/>
      <w:r w:rsidRPr="0042369E">
        <w:rPr>
          <w:rFonts w:ascii="Times New Roman" w:hAnsi="Times New Roman" w:cs="Times New Roman"/>
          <w:sz w:val="24"/>
          <w:szCs w:val="24"/>
        </w:rPr>
        <w:t>memiliki</w:t>
      </w:r>
      <w:proofErr w:type="spellEnd"/>
      <w:r w:rsidRPr="0042369E">
        <w:rPr>
          <w:rFonts w:ascii="Times New Roman" w:hAnsi="Times New Roman" w:cs="Times New Roman"/>
          <w:sz w:val="24"/>
          <w:szCs w:val="24"/>
        </w:rPr>
        <w:t xml:space="preserve"> formula dan </w:t>
      </w:r>
      <w:proofErr w:type="spellStart"/>
      <w:r w:rsidRPr="0042369E">
        <w:rPr>
          <w:rFonts w:ascii="Times New Roman" w:hAnsi="Times New Roman" w:cs="Times New Roman"/>
          <w:sz w:val="24"/>
          <w:szCs w:val="24"/>
        </w:rPr>
        <w:t>manfaat</w:t>
      </w:r>
      <w:proofErr w:type="spellEnd"/>
      <w:r w:rsidRPr="0042369E">
        <w:rPr>
          <w:rFonts w:ascii="Times New Roman" w:hAnsi="Times New Roman" w:cs="Times New Roman"/>
          <w:sz w:val="24"/>
          <w:szCs w:val="24"/>
        </w:rPr>
        <w:t xml:space="preserve"> yang </w:t>
      </w:r>
      <w:proofErr w:type="spellStart"/>
      <w:r w:rsidRPr="0042369E">
        <w:rPr>
          <w:rFonts w:ascii="Times New Roman" w:hAnsi="Times New Roman" w:cs="Times New Roman"/>
          <w:sz w:val="24"/>
          <w:szCs w:val="24"/>
        </w:rPr>
        <w:t>unik</w:t>
      </w:r>
      <w:proofErr w:type="spellEnd"/>
      <w:r w:rsidRPr="0042369E">
        <w:rPr>
          <w:rFonts w:ascii="Times New Roman" w:hAnsi="Times New Roman" w:cs="Times New Roman"/>
          <w:i/>
          <w:iCs/>
          <w:sz w:val="24"/>
          <w:szCs w:val="24"/>
        </w:rPr>
        <w:t>.</w:t>
      </w:r>
    </w:p>
    <w:p w14:paraId="172E0DBB" w14:textId="77777777" w:rsidR="00821898" w:rsidRPr="002C5672" w:rsidRDefault="0045764A" w:rsidP="006015DD">
      <w:pPr>
        <w:pStyle w:val="ListParagraph"/>
        <w:numPr>
          <w:ilvl w:val="0"/>
          <w:numId w:val="44"/>
        </w:numPr>
        <w:spacing w:after="0" w:line="360" w:lineRule="auto"/>
        <w:jc w:val="both"/>
        <w:rPr>
          <w:rFonts w:ascii="Times New Roman" w:hAnsi="Times New Roman" w:cs="Times New Roman"/>
          <w:b/>
          <w:bCs/>
          <w:i/>
          <w:iCs/>
          <w:sz w:val="24"/>
          <w:szCs w:val="24"/>
        </w:rPr>
      </w:pPr>
      <w:r w:rsidRPr="002C5672">
        <w:rPr>
          <w:rFonts w:ascii="Times New Roman" w:hAnsi="Times New Roman" w:cs="Times New Roman"/>
          <w:b/>
          <w:bCs/>
          <w:i/>
          <w:iCs/>
          <w:sz w:val="24"/>
          <w:szCs w:val="24"/>
        </w:rPr>
        <w:t xml:space="preserve">The </w:t>
      </w:r>
      <w:proofErr w:type="spellStart"/>
      <w:r w:rsidRPr="002C5672">
        <w:rPr>
          <w:rFonts w:ascii="Times New Roman" w:hAnsi="Times New Roman" w:cs="Times New Roman"/>
          <w:b/>
          <w:bCs/>
          <w:i/>
          <w:iCs/>
          <w:sz w:val="24"/>
          <w:szCs w:val="24"/>
        </w:rPr>
        <w:t>Originote</w:t>
      </w:r>
      <w:proofErr w:type="spellEnd"/>
      <w:r w:rsidRPr="002C5672">
        <w:rPr>
          <w:rFonts w:ascii="Times New Roman" w:hAnsi="Times New Roman" w:cs="Times New Roman"/>
          <w:b/>
          <w:bCs/>
          <w:i/>
          <w:iCs/>
          <w:sz w:val="24"/>
          <w:szCs w:val="24"/>
        </w:rPr>
        <w:t xml:space="preserve"> </w:t>
      </w:r>
      <w:proofErr w:type="spellStart"/>
      <w:r w:rsidRPr="002C5672">
        <w:rPr>
          <w:rFonts w:ascii="Times New Roman" w:hAnsi="Times New Roman" w:cs="Times New Roman"/>
          <w:b/>
          <w:bCs/>
          <w:i/>
          <w:iCs/>
          <w:sz w:val="24"/>
          <w:szCs w:val="24"/>
        </w:rPr>
        <w:t>Hyalucera</w:t>
      </w:r>
      <w:proofErr w:type="spellEnd"/>
      <w:r w:rsidRPr="002C5672">
        <w:rPr>
          <w:rFonts w:ascii="Times New Roman" w:hAnsi="Times New Roman" w:cs="Times New Roman"/>
          <w:b/>
          <w:bCs/>
          <w:i/>
          <w:iCs/>
          <w:sz w:val="24"/>
          <w:szCs w:val="24"/>
        </w:rPr>
        <w:t xml:space="preserve"> Moisturizer Gel 50m</w:t>
      </w:r>
      <w:r w:rsidR="00821898" w:rsidRPr="002C5672">
        <w:rPr>
          <w:rFonts w:ascii="Times New Roman" w:hAnsi="Times New Roman" w:cs="Times New Roman"/>
          <w:b/>
          <w:bCs/>
          <w:i/>
          <w:iCs/>
          <w:sz w:val="24"/>
          <w:szCs w:val="24"/>
        </w:rPr>
        <w:t>l</w:t>
      </w:r>
    </w:p>
    <w:p w14:paraId="1AD1C0F8" w14:textId="77777777" w:rsidR="000600BF" w:rsidRDefault="00A21EFA" w:rsidP="000600BF">
      <w:pPr>
        <w:spacing w:line="360" w:lineRule="auto"/>
        <w:ind w:left="1417"/>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45764A" w:rsidRPr="00821898">
        <w:rPr>
          <w:rFonts w:ascii="Times New Roman" w:hAnsi="Times New Roman" w:cs="Times New Roman"/>
          <w:sz w:val="24"/>
          <w:szCs w:val="24"/>
        </w:rPr>
        <w:t>Tekstur</w:t>
      </w:r>
      <w:proofErr w:type="spellEnd"/>
      <w:r w:rsidR="0045764A" w:rsidRPr="00821898">
        <w:rPr>
          <w:rFonts w:ascii="Times New Roman" w:hAnsi="Times New Roman" w:cs="Times New Roman"/>
          <w:sz w:val="24"/>
          <w:szCs w:val="24"/>
        </w:rPr>
        <w:t xml:space="preserve"> gel </w:t>
      </w:r>
      <w:proofErr w:type="spellStart"/>
      <w:r w:rsidR="0045764A" w:rsidRPr="00821898">
        <w:rPr>
          <w:rFonts w:ascii="Times New Roman" w:hAnsi="Times New Roman" w:cs="Times New Roman"/>
          <w:sz w:val="24"/>
          <w:szCs w:val="24"/>
        </w:rPr>
        <w:t>ringan</w:t>
      </w:r>
      <w:proofErr w:type="spellEnd"/>
      <w:r w:rsidR="0045764A" w:rsidRPr="00821898">
        <w:rPr>
          <w:rFonts w:ascii="Times New Roman" w:hAnsi="Times New Roman" w:cs="Times New Roman"/>
          <w:sz w:val="24"/>
          <w:szCs w:val="24"/>
        </w:rPr>
        <w:t xml:space="preserve"> </w:t>
      </w:r>
      <w:proofErr w:type="spellStart"/>
      <w:r w:rsidR="0045764A" w:rsidRPr="00821898">
        <w:rPr>
          <w:rFonts w:ascii="Times New Roman" w:hAnsi="Times New Roman" w:cs="Times New Roman"/>
          <w:sz w:val="24"/>
          <w:szCs w:val="24"/>
        </w:rPr>
        <w:t>dengan</w:t>
      </w:r>
      <w:proofErr w:type="spellEnd"/>
      <w:r w:rsidR="0045764A" w:rsidRPr="00821898">
        <w:rPr>
          <w:rFonts w:ascii="Times New Roman" w:hAnsi="Times New Roman" w:cs="Times New Roman"/>
          <w:sz w:val="24"/>
          <w:szCs w:val="24"/>
        </w:rPr>
        <w:t xml:space="preserve"> </w:t>
      </w:r>
      <w:proofErr w:type="spellStart"/>
      <w:r w:rsidR="0045764A" w:rsidRPr="00821898">
        <w:rPr>
          <w:rFonts w:ascii="Times New Roman" w:hAnsi="Times New Roman" w:cs="Times New Roman"/>
          <w:sz w:val="24"/>
          <w:szCs w:val="24"/>
        </w:rPr>
        <w:t>Hyaluron</w:t>
      </w:r>
      <w:proofErr w:type="spellEnd"/>
      <w:r w:rsidR="0045764A" w:rsidRPr="00821898">
        <w:rPr>
          <w:rFonts w:ascii="Times New Roman" w:hAnsi="Times New Roman" w:cs="Times New Roman"/>
          <w:sz w:val="24"/>
          <w:szCs w:val="24"/>
        </w:rPr>
        <w:t xml:space="preserve">, Ceramide, dan </w:t>
      </w:r>
      <w:proofErr w:type="spellStart"/>
      <w:r w:rsidR="0045764A" w:rsidRPr="00821898">
        <w:rPr>
          <w:rFonts w:ascii="Times New Roman" w:hAnsi="Times New Roman" w:cs="Times New Roman"/>
          <w:sz w:val="24"/>
          <w:szCs w:val="24"/>
        </w:rPr>
        <w:t>Chlorelina</w:t>
      </w:r>
      <w:proofErr w:type="spellEnd"/>
      <w:r w:rsidR="0045764A" w:rsidRPr="00821898">
        <w:rPr>
          <w:rFonts w:ascii="Times New Roman" w:hAnsi="Times New Roman" w:cs="Times New Roman"/>
          <w:sz w:val="24"/>
          <w:szCs w:val="24"/>
        </w:rPr>
        <w:t xml:space="preserve"> </w:t>
      </w:r>
      <w:proofErr w:type="spellStart"/>
      <w:r w:rsidR="0045764A" w:rsidRPr="00821898">
        <w:rPr>
          <w:rFonts w:ascii="Times New Roman" w:hAnsi="Times New Roman" w:cs="Times New Roman"/>
          <w:sz w:val="24"/>
          <w:szCs w:val="24"/>
        </w:rPr>
        <w:t>memberikan</w:t>
      </w:r>
      <w:proofErr w:type="spellEnd"/>
      <w:r w:rsidR="0045764A" w:rsidRPr="00821898">
        <w:rPr>
          <w:rFonts w:ascii="Times New Roman" w:hAnsi="Times New Roman" w:cs="Times New Roman"/>
          <w:sz w:val="24"/>
          <w:szCs w:val="24"/>
        </w:rPr>
        <w:t xml:space="preserve"> </w:t>
      </w:r>
      <w:proofErr w:type="spellStart"/>
      <w:r w:rsidR="0045764A" w:rsidRPr="00821898">
        <w:rPr>
          <w:rFonts w:ascii="Times New Roman" w:hAnsi="Times New Roman" w:cs="Times New Roman"/>
          <w:sz w:val="24"/>
          <w:szCs w:val="24"/>
        </w:rPr>
        <w:t>hidrasi</w:t>
      </w:r>
      <w:proofErr w:type="spellEnd"/>
      <w:r w:rsidR="0045764A" w:rsidRPr="00821898">
        <w:rPr>
          <w:rFonts w:ascii="Times New Roman" w:hAnsi="Times New Roman" w:cs="Times New Roman"/>
          <w:sz w:val="24"/>
          <w:szCs w:val="24"/>
        </w:rPr>
        <w:t xml:space="preserve"> optimal, </w:t>
      </w:r>
      <w:proofErr w:type="spellStart"/>
      <w:r w:rsidR="0045764A" w:rsidRPr="00821898">
        <w:rPr>
          <w:rFonts w:ascii="Times New Roman" w:hAnsi="Times New Roman" w:cs="Times New Roman"/>
          <w:sz w:val="24"/>
          <w:szCs w:val="24"/>
        </w:rPr>
        <w:t>memperbaiki</w:t>
      </w:r>
      <w:proofErr w:type="spellEnd"/>
      <w:r w:rsidR="0045764A" w:rsidRPr="00821898">
        <w:rPr>
          <w:rFonts w:ascii="Times New Roman" w:hAnsi="Times New Roman" w:cs="Times New Roman"/>
          <w:sz w:val="24"/>
          <w:szCs w:val="24"/>
        </w:rPr>
        <w:t xml:space="preserve"> skin barrier, dan </w:t>
      </w:r>
      <w:proofErr w:type="spellStart"/>
      <w:r w:rsidR="0045764A" w:rsidRPr="00821898">
        <w:rPr>
          <w:rFonts w:ascii="Times New Roman" w:hAnsi="Times New Roman" w:cs="Times New Roman"/>
          <w:sz w:val="24"/>
          <w:szCs w:val="24"/>
        </w:rPr>
        <w:t>cocok</w:t>
      </w:r>
      <w:proofErr w:type="spellEnd"/>
      <w:r w:rsidR="0045764A" w:rsidRPr="00821898">
        <w:rPr>
          <w:rFonts w:ascii="Times New Roman" w:hAnsi="Times New Roman" w:cs="Times New Roman"/>
          <w:sz w:val="24"/>
          <w:szCs w:val="24"/>
        </w:rPr>
        <w:t xml:space="preserve"> untuk semua </w:t>
      </w:r>
      <w:proofErr w:type="spellStart"/>
      <w:r w:rsidR="0045764A" w:rsidRPr="00821898">
        <w:rPr>
          <w:rFonts w:ascii="Times New Roman" w:hAnsi="Times New Roman" w:cs="Times New Roman"/>
          <w:sz w:val="24"/>
          <w:szCs w:val="24"/>
        </w:rPr>
        <w:t>jenis</w:t>
      </w:r>
      <w:proofErr w:type="spellEnd"/>
      <w:r w:rsidR="0045764A" w:rsidRPr="00821898">
        <w:rPr>
          <w:rFonts w:ascii="Times New Roman" w:hAnsi="Times New Roman" w:cs="Times New Roman"/>
          <w:sz w:val="24"/>
          <w:szCs w:val="24"/>
        </w:rPr>
        <w:t xml:space="preserve"> </w:t>
      </w:r>
      <w:proofErr w:type="spellStart"/>
      <w:r w:rsidR="0045764A" w:rsidRPr="00821898">
        <w:rPr>
          <w:rFonts w:ascii="Times New Roman" w:hAnsi="Times New Roman" w:cs="Times New Roman"/>
          <w:sz w:val="24"/>
          <w:szCs w:val="24"/>
        </w:rPr>
        <w:t>kulit</w:t>
      </w:r>
      <w:proofErr w:type="spellEnd"/>
      <w:r w:rsidR="0045764A" w:rsidRPr="00821898">
        <w:rPr>
          <w:rFonts w:ascii="Times New Roman" w:hAnsi="Times New Roman" w:cs="Times New Roman"/>
          <w:sz w:val="24"/>
          <w:szCs w:val="24"/>
        </w:rPr>
        <w:t>.</w:t>
      </w:r>
      <w:r w:rsidR="005D7283" w:rsidRPr="00821898">
        <w:rPr>
          <w:rStyle w:val="FootnoteReference"/>
          <w:rFonts w:ascii="Times New Roman" w:hAnsi="Times New Roman" w:cs="Times New Roman"/>
          <w:sz w:val="24"/>
          <w:szCs w:val="24"/>
        </w:rPr>
        <w:footnoteReference w:id="91"/>
      </w:r>
    </w:p>
    <w:p w14:paraId="6D0FA24A" w14:textId="474A5792" w:rsidR="000600BF" w:rsidRPr="000600BF" w:rsidRDefault="000600BF" w:rsidP="000600BF">
      <w:pPr>
        <w:spacing w:line="360" w:lineRule="auto"/>
        <w:ind w:left="1417"/>
        <w:jc w:val="both"/>
        <w:rPr>
          <w:rFonts w:ascii="Times New Roman" w:hAnsi="Times New Roman" w:cs="Times New Roman"/>
          <w:i/>
          <w:iCs/>
          <w:sz w:val="24"/>
          <w:szCs w:val="24"/>
        </w:rPr>
      </w:pPr>
      <w:r>
        <w:rPr>
          <w:rFonts w:ascii="Times New Roman" w:hAnsi="Times New Roman" w:cs="Times New Roman"/>
          <w:i/>
          <w:iCs/>
          <w:sz w:val="24"/>
          <w:szCs w:val="24"/>
        </w:rPr>
        <w:lastRenderedPageBreak/>
        <w:tab/>
      </w:r>
      <w:r w:rsidR="00F3791D">
        <w:rPr>
          <w:rFonts w:ascii="Times New Roman" w:hAnsi="Times New Roman" w:cs="Times New Roman"/>
          <w:i/>
          <w:iCs/>
          <w:sz w:val="24"/>
          <w:szCs w:val="24"/>
        </w:rPr>
        <w:tab/>
      </w:r>
      <w:r>
        <w:rPr>
          <w:rFonts w:ascii="Times New Roman" w:hAnsi="Times New Roman" w:cs="Times New Roman"/>
          <w:i/>
          <w:iCs/>
          <w:sz w:val="24"/>
          <w:szCs w:val="24"/>
        </w:rPr>
        <w:tab/>
        <w:t xml:space="preserve">     </w:t>
      </w:r>
      <w:r w:rsidR="0045764A">
        <w:rPr>
          <w:rFonts w:ascii="Times New Roman" w:hAnsi="Times New Roman" w:cs="Times New Roman"/>
          <w:noProof/>
          <w:sz w:val="24"/>
          <w:szCs w:val="24"/>
        </w:rPr>
        <w:drawing>
          <wp:inline distT="0" distB="0" distL="0" distR="0" wp14:anchorId="6F29822A" wp14:editId="4ACA4297">
            <wp:extent cx="1943100" cy="1943100"/>
            <wp:effectExtent l="0" t="0" r="0" b="0"/>
            <wp:docPr id="2072226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inline>
        </w:drawing>
      </w:r>
    </w:p>
    <w:p w14:paraId="327B65B5" w14:textId="6310F8E2" w:rsidR="000600BF" w:rsidRPr="000600BF" w:rsidRDefault="000600BF"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00" w:name="_Toc186790059"/>
      <w:r w:rsidRPr="000600BF">
        <w:rPr>
          <w:rFonts w:ascii="Times New Roman" w:hAnsi="Times New Roman" w:cs="Times New Roman"/>
          <w:b/>
          <w:bCs/>
          <w:i w:val="0"/>
          <w:iCs w:val="0"/>
          <w:color w:val="171717" w:themeColor="background2" w:themeShade="1A"/>
          <w:sz w:val="24"/>
          <w:szCs w:val="24"/>
        </w:rPr>
        <w:t xml:space="preserve">Gambar 4. </w:t>
      </w:r>
      <w:r w:rsidRPr="000600BF">
        <w:rPr>
          <w:rFonts w:ascii="Times New Roman" w:hAnsi="Times New Roman" w:cs="Times New Roman"/>
          <w:b/>
          <w:bCs/>
          <w:i w:val="0"/>
          <w:iCs w:val="0"/>
          <w:color w:val="171717" w:themeColor="background2" w:themeShade="1A"/>
          <w:sz w:val="24"/>
          <w:szCs w:val="24"/>
        </w:rPr>
        <w:fldChar w:fldCharType="begin"/>
      </w:r>
      <w:r w:rsidRPr="000600BF">
        <w:rPr>
          <w:rFonts w:ascii="Times New Roman" w:hAnsi="Times New Roman" w:cs="Times New Roman"/>
          <w:b/>
          <w:bCs/>
          <w:i w:val="0"/>
          <w:iCs w:val="0"/>
          <w:color w:val="171717" w:themeColor="background2" w:themeShade="1A"/>
          <w:sz w:val="24"/>
          <w:szCs w:val="24"/>
        </w:rPr>
        <w:instrText xml:space="preserve"> SEQ Gambar_4. \* ARABIC </w:instrText>
      </w:r>
      <w:r w:rsidRPr="000600BF">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w:t>
      </w:r>
      <w:bookmarkEnd w:id="100"/>
      <w:r w:rsidRPr="000600BF">
        <w:rPr>
          <w:rFonts w:ascii="Times New Roman" w:hAnsi="Times New Roman" w:cs="Times New Roman"/>
          <w:b/>
          <w:bCs/>
          <w:i w:val="0"/>
          <w:iCs w:val="0"/>
          <w:color w:val="171717" w:themeColor="background2" w:themeShade="1A"/>
          <w:sz w:val="24"/>
          <w:szCs w:val="24"/>
        </w:rPr>
        <w:fldChar w:fldCharType="end"/>
      </w:r>
    </w:p>
    <w:p w14:paraId="5873FB65" w14:textId="3C173DF9" w:rsidR="00DE5CBE" w:rsidRPr="000600BF" w:rsidRDefault="000600BF" w:rsidP="00F3791D">
      <w:pPr>
        <w:pStyle w:val="Caption"/>
        <w:ind w:left="1417"/>
        <w:jc w:val="center"/>
        <w:rPr>
          <w:rFonts w:ascii="Times New Roman" w:hAnsi="Times New Roman" w:cs="Times New Roman"/>
          <w:b/>
          <w:bCs/>
          <w:i w:val="0"/>
          <w:iCs w:val="0"/>
          <w:color w:val="171717" w:themeColor="background2" w:themeShade="1A"/>
          <w:sz w:val="24"/>
          <w:szCs w:val="24"/>
        </w:rPr>
      </w:pPr>
      <w:r w:rsidRPr="000600BF">
        <w:rPr>
          <w:rFonts w:ascii="Times New Roman" w:hAnsi="Times New Roman" w:cs="Times New Roman"/>
          <w:b/>
          <w:bCs/>
          <w:i w:val="0"/>
          <w:iCs w:val="0"/>
          <w:color w:val="171717" w:themeColor="background2" w:themeShade="1A"/>
          <w:sz w:val="24"/>
          <w:szCs w:val="24"/>
        </w:rPr>
        <w:t xml:space="preserve">The </w:t>
      </w:r>
      <w:proofErr w:type="spellStart"/>
      <w:r w:rsidRPr="000600BF">
        <w:rPr>
          <w:rFonts w:ascii="Times New Roman" w:hAnsi="Times New Roman" w:cs="Times New Roman"/>
          <w:b/>
          <w:bCs/>
          <w:i w:val="0"/>
          <w:iCs w:val="0"/>
          <w:color w:val="171717" w:themeColor="background2" w:themeShade="1A"/>
          <w:sz w:val="24"/>
          <w:szCs w:val="24"/>
        </w:rPr>
        <w:t>Originote</w:t>
      </w:r>
      <w:proofErr w:type="spellEnd"/>
      <w:r w:rsidRPr="000600BF">
        <w:rPr>
          <w:rFonts w:ascii="Times New Roman" w:hAnsi="Times New Roman" w:cs="Times New Roman"/>
          <w:b/>
          <w:bCs/>
          <w:i w:val="0"/>
          <w:iCs w:val="0"/>
          <w:color w:val="171717" w:themeColor="background2" w:themeShade="1A"/>
          <w:sz w:val="24"/>
          <w:szCs w:val="24"/>
        </w:rPr>
        <w:t xml:space="preserve"> </w:t>
      </w:r>
      <w:proofErr w:type="spellStart"/>
      <w:r w:rsidRPr="000600BF">
        <w:rPr>
          <w:rFonts w:ascii="Times New Roman" w:hAnsi="Times New Roman" w:cs="Times New Roman"/>
          <w:b/>
          <w:bCs/>
          <w:color w:val="171717" w:themeColor="background2" w:themeShade="1A"/>
          <w:sz w:val="24"/>
          <w:szCs w:val="24"/>
        </w:rPr>
        <w:t>Hyalucera</w:t>
      </w:r>
      <w:proofErr w:type="spellEnd"/>
      <w:r w:rsidRPr="000600BF">
        <w:rPr>
          <w:rFonts w:ascii="Times New Roman" w:hAnsi="Times New Roman" w:cs="Times New Roman"/>
          <w:b/>
          <w:bCs/>
          <w:color w:val="171717" w:themeColor="background2" w:themeShade="1A"/>
          <w:sz w:val="24"/>
          <w:szCs w:val="24"/>
        </w:rPr>
        <w:t xml:space="preserve"> Moisturizer Gel 50ml</w:t>
      </w:r>
    </w:p>
    <w:p w14:paraId="73A20438" w14:textId="2AAEEF88" w:rsidR="00C23405" w:rsidRDefault="00AD2EF6" w:rsidP="00DE5CBE">
      <w:pPr>
        <w:spacing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23405">
        <w:rPr>
          <w:rFonts w:ascii="Times New Roman" w:hAnsi="Times New Roman" w:cs="Times New Roman"/>
          <w:sz w:val="24"/>
          <w:szCs w:val="24"/>
        </w:rPr>
        <w:t>Sumber</w:t>
      </w:r>
      <w:proofErr w:type="spellEnd"/>
      <w:r w:rsidR="00C23405">
        <w:rPr>
          <w:rFonts w:ascii="Times New Roman" w:hAnsi="Times New Roman" w:cs="Times New Roman"/>
          <w:sz w:val="24"/>
          <w:szCs w:val="24"/>
        </w:rPr>
        <w:t>: theoriginote.i</w:t>
      </w:r>
      <w:r w:rsidR="00116EE8">
        <w:rPr>
          <w:rFonts w:ascii="Times New Roman" w:hAnsi="Times New Roman" w:cs="Times New Roman"/>
          <w:sz w:val="24"/>
          <w:szCs w:val="24"/>
        </w:rPr>
        <w:t>d</w:t>
      </w:r>
    </w:p>
    <w:p w14:paraId="7BB4FFF0" w14:textId="36B35936" w:rsidR="0045764A" w:rsidRPr="002C5672" w:rsidRDefault="00C23405" w:rsidP="006015DD">
      <w:pPr>
        <w:pStyle w:val="ListParagraph"/>
        <w:numPr>
          <w:ilvl w:val="0"/>
          <w:numId w:val="48"/>
        </w:numPr>
        <w:spacing w:after="0" w:line="360" w:lineRule="auto"/>
        <w:ind w:left="2486"/>
        <w:rPr>
          <w:rFonts w:ascii="Times New Roman" w:hAnsi="Times New Roman" w:cs="Times New Roman"/>
          <w:b/>
          <w:bCs/>
          <w:i/>
          <w:iCs/>
          <w:sz w:val="24"/>
          <w:szCs w:val="24"/>
        </w:rPr>
      </w:pPr>
      <w:r w:rsidRPr="002C5672">
        <w:rPr>
          <w:rFonts w:ascii="Times New Roman" w:hAnsi="Times New Roman" w:cs="Times New Roman"/>
          <w:b/>
          <w:bCs/>
          <w:i/>
          <w:iCs/>
          <w:sz w:val="24"/>
          <w:szCs w:val="24"/>
        </w:rPr>
        <w:t xml:space="preserve">The </w:t>
      </w:r>
      <w:proofErr w:type="spellStart"/>
      <w:r w:rsidRPr="002C5672">
        <w:rPr>
          <w:rFonts w:ascii="Times New Roman" w:hAnsi="Times New Roman" w:cs="Times New Roman"/>
          <w:b/>
          <w:bCs/>
          <w:i/>
          <w:iCs/>
          <w:sz w:val="24"/>
          <w:szCs w:val="24"/>
        </w:rPr>
        <w:t>Originote</w:t>
      </w:r>
      <w:proofErr w:type="spellEnd"/>
      <w:r w:rsidRPr="002C5672">
        <w:rPr>
          <w:rFonts w:ascii="Times New Roman" w:hAnsi="Times New Roman" w:cs="Times New Roman"/>
          <w:b/>
          <w:bCs/>
          <w:i/>
          <w:iCs/>
          <w:sz w:val="24"/>
          <w:szCs w:val="24"/>
        </w:rPr>
        <w:t xml:space="preserve"> </w:t>
      </w:r>
      <w:proofErr w:type="spellStart"/>
      <w:r w:rsidRPr="002C5672">
        <w:rPr>
          <w:rFonts w:ascii="Times New Roman" w:hAnsi="Times New Roman" w:cs="Times New Roman"/>
          <w:b/>
          <w:bCs/>
          <w:i/>
          <w:iCs/>
          <w:sz w:val="24"/>
          <w:szCs w:val="24"/>
        </w:rPr>
        <w:t>Ceratinol</w:t>
      </w:r>
      <w:proofErr w:type="spellEnd"/>
      <w:r w:rsidRPr="002C5672">
        <w:rPr>
          <w:rFonts w:ascii="Times New Roman" w:hAnsi="Times New Roman" w:cs="Times New Roman"/>
          <w:b/>
          <w:bCs/>
          <w:i/>
          <w:iCs/>
          <w:sz w:val="24"/>
          <w:szCs w:val="24"/>
        </w:rPr>
        <w:t xml:space="preserve"> Moisturizer</w:t>
      </w:r>
    </w:p>
    <w:p w14:paraId="5E8EEDC1" w14:textId="77777777" w:rsidR="000600BF" w:rsidRDefault="00C23405" w:rsidP="000600BF">
      <w:pPr>
        <w:spacing w:line="360" w:lineRule="auto"/>
        <w:ind w:left="1417" w:firstLine="720"/>
        <w:jc w:val="both"/>
        <w:rPr>
          <w:rFonts w:ascii="Times New Roman" w:hAnsi="Times New Roman" w:cs="Times New Roman"/>
          <w:sz w:val="24"/>
          <w:szCs w:val="24"/>
        </w:rPr>
      </w:pPr>
      <w:proofErr w:type="spellStart"/>
      <w:r w:rsidRPr="00AD2EF6">
        <w:rPr>
          <w:rFonts w:ascii="Times New Roman" w:hAnsi="Times New Roman" w:cs="Times New Roman"/>
          <w:sz w:val="24"/>
          <w:szCs w:val="24"/>
        </w:rPr>
        <w:t>Memperlambat</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penuaan</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mengencangkan</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kulit</w:t>
      </w:r>
      <w:proofErr w:type="spellEnd"/>
      <w:r w:rsidRPr="00AD2EF6">
        <w:rPr>
          <w:rFonts w:ascii="Times New Roman" w:hAnsi="Times New Roman" w:cs="Times New Roman"/>
          <w:sz w:val="24"/>
          <w:szCs w:val="24"/>
        </w:rPr>
        <w:t xml:space="preserve">, dan </w:t>
      </w:r>
      <w:proofErr w:type="spellStart"/>
      <w:r w:rsidRPr="00AD2EF6">
        <w:rPr>
          <w:rFonts w:ascii="Times New Roman" w:hAnsi="Times New Roman" w:cs="Times New Roman"/>
          <w:sz w:val="24"/>
          <w:szCs w:val="24"/>
        </w:rPr>
        <w:t>menutrisi</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dengan</w:t>
      </w:r>
      <w:proofErr w:type="spellEnd"/>
      <w:r w:rsidRPr="00AD2EF6">
        <w:rPr>
          <w:rFonts w:ascii="Times New Roman" w:hAnsi="Times New Roman" w:cs="Times New Roman"/>
          <w:sz w:val="24"/>
          <w:szCs w:val="24"/>
        </w:rPr>
        <w:t xml:space="preserve"> 3 </w:t>
      </w:r>
      <w:proofErr w:type="spellStart"/>
      <w:r w:rsidRPr="00AD2EF6">
        <w:rPr>
          <w:rFonts w:ascii="Times New Roman" w:hAnsi="Times New Roman" w:cs="Times New Roman"/>
          <w:sz w:val="24"/>
          <w:szCs w:val="24"/>
        </w:rPr>
        <w:t>jenis</w:t>
      </w:r>
      <w:proofErr w:type="spellEnd"/>
      <w:r w:rsidRPr="00AD2EF6">
        <w:rPr>
          <w:rFonts w:ascii="Times New Roman" w:hAnsi="Times New Roman" w:cs="Times New Roman"/>
          <w:sz w:val="24"/>
          <w:szCs w:val="24"/>
        </w:rPr>
        <w:t xml:space="preserve"> Vitamin A dan 5 </w:t>
      </w:r>
      <w:proofErr w:type="spellStart"/>
      <w:r w:rsidRPr="00AD2EF6">
        <w:rPr>
          <w:rFonts w:ascii="Times New Roman" w:hAnsi="Times New Roman" w:cs="Times New Roman"/>
          <w:sz w:val="24"/>
          <w:szCs w:val="24"/>
        </w:rPr>
        <w:t>jenis</w:t>
      </w:r>
      <w:proofErr w:type="spellEnd"/>
      <w:r w:rsidRPr="00AD2EF6">
        <w:rPr>
          <w:rFonts w:ascii="Times New Roman" w:hAnsi="Times New Roman" w:cs="Times New Roman"/>
          <w:sz w:val="24"/>
          <w:szCs w:val="24"/>
        </w:rPr>
        <w:t xml:space="preserve"> Ceramide.</w:t>
      </w:r>
      <w:r>
        <w:rPr>
          <w:rStyle w:val="FootnoteReference"/>
          <w:rFonts w:ascii="Times New Roman" w:hAnsi="Times New Roman" w:cs="Times New Roman"/>
          <w:sz w:val="24"/>
          <w:szCs w:val="24"/>
        </w:rPr>
        <w:footnoteReference w:id="92"/>
      </w:r>
    </w:p>
    <w:p w14:paraId="1E16AF78" w14:textId="0782FDAC" w:rsidR="000600BF" w:rsidRPr="000600BF" w:rsidRDefault="00F3791D" w:rsidP="000600BF">
      <w:pPr>
        <w:spacing w:line="360" w:lineRule="auto"/>
        <w:ind w:left="1417"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600BF">
        <w:rPr>
          <w:rFonts w:ascii="Times New Roman" w:hAnsi="Times New Roman" w:cs="Times New Roman"/>
          <w:sz w:val="24"/>
          <w:szCs w:val="24"/>
        </w:rPr>
        <w:t xml:space="preserve">  </w:t>
      </w:r>
      <w:r w:rsidR="00AD2EF6">
        <w:rPr>
          <w:rFonts w:ascii="Times New Roman" w:hAnsi="Times New Roman" w:cs="Times New Roman"/>
          <w:sz w:val="24"/>
          <w:szCs w:val="24"/>
        </w:rPr>
        <w:t xml:space="preserve">   </w:t>
      </w:r>
      <w:r w:rsidR="00C23405">
        <w:rPr>
          <w:noProof/>
        </w:rPr>
        <w:drawing>
          <wp:inline distT="0" distB="0" distL="0" distR="0" wp14:anchorId="766046C6" wp14:editId="237496CF">
            <wp:extent cx="2019300" cy="2019300"/>
            <wp:effectExtent l="0" t="0" r="0" b="0"/>
            <wp:docPr id="341720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inline>
        </w:drawing>
      </w:r>
    </w:p>
    <w:p w14:paraId="1F7C00EA" w14:textId="6A080189" w:rsidR="000600BF" w:rsidRPr="000600BF" w:rsidRDefault="000600BF"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01" w:name="_Toc186790060"/>
      <w:r w:rsidRPr="000600BF">
        <w:rPr>
          <w:rFonts w:ascii="Times New Roman" w:hAnsi="Times New Roman" w:cs="Times New Roman"/>
          <w:b/>
          <w:bCs/>
          <w:i w:val="0"/>
          <w:iCs w:val="0"/>
          <w:color w:val="171717" w:themeColor="background2" w:themeShade="1A"/>
          <w:sz w:val="24"/>
          <w:szCs w:val="24"/>
        </w:rPr>
        <w:t xml:space="preserve">Gambar 4. </w:t>
      </w:r>
      <w:r w:rsidRPr="000600BF">
        <w:rPr>
          <w:rFonts w:ascii="Times New Roman" w:hAnsi="Times New Roman" w:cs="Times New Roman"/>
          <w:b/>
          <w:bCs/>
          <w:i w:val="0"/>
          <w:iCs w:val="0"/>
          <w:color w:val="171717" w:themeColor="background2" w:themeShade="1A"/>
          <w:sz w:val="24"/>
          <w:szCs w:val="24"/>
        </w:rPr>
        <w:fldChar w:fldCharType="begin"/>
      </w:r>
      <w:r w:rsidRPr="000600BF">
        <w:rPr>
          <w:rFonts w:ascii="Times New Roman" w:hAnsi="Times New Roman" w:cs="Times New Roman"/>
          <w:b/>
          <w:bCs/>
          <w:i w:val="0"/>
          <w:iCs w:val="0"/>
          <w:color w:val="171717" w:themeColor="background2" w:themeShade="1A"/>
          <w:sz w:val="24"/>
          <w:szCs w:val="24"/>
        </w:rPr>
        <w:instrText xml:space="preserve"> SEQ Gambar_4. \* ARABIC </w:instrText>
      </w:r>
      <w:r w:rsidRPr="000600BF">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3</w:t>
      </w:r>
      <w:bookmarkEnd w:id="101"/>
      <w:r w:rsidRPr="000600BF">
        <w:rPr>
          <w:rFonts w:ascii="Times New Roman" w:hAnsi="Times New Roman" w:cs="Times New Roman"/>
          <w:b/>
          <w:bCs/>
          <w:i w:val="0"/>
          <w:iCs w:val="0"/>
          <w:color w:val="171717" w:themeColor="background2" w:themeShade="1A"/>
          <w:sz w:val="24"/>
          <w:szCs w:val="24"/>
        </w:rPr>
        <w:fldChar w:fldCharType="end"/>
      </w:r>
    </w:p>
    <w:p w14:paraId="5B10BF27" w14:textId="1489F46A" w:rsidR="00DE5CBE" w:rsidRPr="000600BF" w:rsidRDefault="000600BF" w:rsidP="00F3791D">
      <w:pPr>
        <w:pStyle w:val="Caption"/>
        <w:ind w:left="1417"/>
        <w:jc w:val="center"/>
        <w:rPr>
          <w:rFonts w:ascii="Times New Roman" w:hAnsi="Times New Roman" w:cs="Times New Roman"/>
          <w:b/>
          <w:bCs/>
          <w:i w:val="0"/>
          <w:iCs w:val="0"/>
          <w:color w:val="171717" w:themeColor="background2" w:themeShade="1A"/>
          <w:sz w:val="24"/>
          <w:szCs w:val="24"/>
        </w:rPr>
      </w:pPr>
      <w:r w:rsidRPr="000600BF">
        <w:rPr>
          <w:rFonts w:ascii="Times New Roman" w:hAnsi="Times New Roman" w:cs="Times New Roman"/>
          <w:b/>
          <w:bCs/>
          <w:i w:val="0"/>
          <w:iCs w:val="0"/>
          <w:color w:val="171717" w:themeColor="background2" w:themeShade="1A"/>
          <w:sz w:val="24"/>
          <w:szCs w:val="24"/>
        </w:rPr>
        <w:t xml:space="preserve">The </w:t>
      </w:r>
      <w:proofErr w:type="spellStart"/>
      <w:r w:rsidRPr="000600BF">
        <w:rPr>
          <w:rFonts w:ascii="Times New Roman" w:hAnsi="Times New Roman" w:cs="Times New Roman"/>
          <w:b/>
          <w:bCs/>
          <w:i w:val="0"/>
          <w:iCs w:val="0"/>
          <w:color w:val="171717" w:themeColor="background2" w:themeShade="1A"/>
          <w:sz w:val="24"/>
          <w:szCs w:val="24"/>
        </w:rPr>
        <w:t>Originote</w:t>
      </w:r>
      <w:proofErr w:type="spellEnd"/>
      <w:r w:rsidRPr="000600BF">
        <w:rPr>
          <w:rFonts w:ascii="Times New Roman" w:hAnsi="Times New Roman" w:cs="Times New Roman"/>
          <w:b/>
          <w:bCs/>
          <w:i w:val="0"/>
          <w:iCs w:val="0"/>
          <w:color w:val="171717" w:themeColor="background2" w:themeShade="1A"/>
          <w:sz w:val="24"/>
          <w:szCs w:val="24"/>
        </w:rPr>
        <w:t xml:space="preserve"> </w:t>
      </w:r>
      <w:proofErr w:type="spellStart"/>
      <w:r w:rsidRPr="000600BF">
        <w:rPr>
          <w:rFonts w:ascii="Times New Roman" w:hAnsi="Times New Roman" w:cs="Times New Roman"/>
          <w:b/>
          <w:bCs/>
          <w:color w:val="171717" w:themeColor="background2" w:themeShade="1A"/>
          <w:sz w:val="24"/>
          <w:szCs w:val="24"/>
        </w:rPr>
        <w:t>Ceratinol</w:t>
      </w:r>
      <w:proofErr w:type="spellEnd"/>
      <w:r w:rsidRPr="000600BF">
        <w:rPr>
          <w:rFonts w:ascii="Times New Roman" w:hAnsi="Times New Roman" w:cs="Times New Roman"/>
          <w:b/>
          <w:bCs/>
          <w:color w:val="171717" w:themeColor="background2" w:themeShade="1A"/>
          <w:sz w:val="24"/>
          <w:szCs w:val="24"/>
        </w:rPr>
        <w:t xml:space="preserve"> Moisturizer</w:t>
      </w:r>
    </w:p>
    <w:p w14:paraId="5AA97F42" w14:textId="5B120A97" w:rsidR="00BE40A9" w:rsidRPr="00AD2EF6" w:rsidRDefault="00C23405" w:rsidP="00DE5CBE">
      <w:pPr>
        <w:spacing w:line="240" w:lineRule="auto"/>
        <w:ind w:left="2880"/>
        <w:rPr>
          <w:rFonts w:ascii="Times New Roman" w:hAnsi="Times New Roman" w:cs="Times New Roman"/>
          <w:sz w:val="24"/>
          <w:szCs w:val="24"/>
        </w:rPr>
      </w:pPr>
      <w:proofErr w:type="spellStart"/>
      <w:r w:rsidRPr="00AD2EF6">
        <w:rPr>
          <w:rFonts w:ascii="Times New Roman" w:hAnsi="Times New Roman" w:cs="Times New Roman"/>
          <w:sz w:val="24"/>
          <w:szCs w:val="24"/>
        </w:rPr>
        <w:t>Sumber</w:t>
      </w:r>
      <w:proofErr w:type="spellEnd"/>
      <w:r w:rsidRPr="00AD2EF6">
        <w:rPr>
          <w:rFonts w:ascii="Times New Roman" w:hAnsi="Times New Roman" w:cs="Times New Roman"/>
          <w:sz w:val="24"/>
          <w:szCs w:val="24"/>
        </w:rPr>
        <w:t>: theoriginote.i</w:t>
      </w:r>
      <w:r w:rsidR="00E35854">
        <w:rPr>
          <w:rFonts w:ascii="Times New Roman" w:hAnsi="Times New Roman" w:cs="Times New Roman"/>
          <w:sz w:val="24"/>
          <w:szCs w:val="24"/>
        </w:rPr>
        <w:t>d</w:t>
      </w:r>
    </w:p>
    <w:p w14:paraId="7B97D97B" w14:textId="6EF02EC6" w:rsidR="00C23405" w:rsidRPr="002C5672" w:rsidRDefault="00C23405" w:rsidP="006015DD">
      <w:pPr>
        <w:pStyle w:val="ListParagraph"/>
        <w:numPr>
          <w:ilvl w:val="0"/>
          <w:numId w:val="48"/>
        </w:numPr>
        <w:spacing w:after="0" w:line="360" w:lineRule="auto"/>
        <w:ind w:left="2486"/>
        <w:rPr>
          <w:rFonts w:ascii="Times New Roman" w:hAnsi="Times New Roman" w:cs="Times New Roman"/>
          <w:b/>
          <w:bCs/>
          <w:i/>
          <w:iCs/>
          <w:sz w:val="24"/>
          <w:szCs w:val="24"/>
        </w:rPr>
      </w:pPr>
      <w:r w:rsidRPr="002C5672">
        <w:rPr>
          <w:rFonts w:ascii="Times New Roman" w:hAnsi="Times New Roman" w:cs="Times New Roman"/>
          <w:b/>
          <w:bCs/>
          <w:i/>
          <w:iCs/>
          <w:sz w:val="24"/>
          <w:szCs w:val="24"/>
        </w:rPr>
        <w:t xml:space="preserve">The </w:t>
      </w:r>
      <w:proofErr w:type="spellStart"/>
      <w:r w:rsidRPr="002C5672">
        <w:rPr>
          <w:rFonts w:ascii="Times New Roman" w:hAnsi="Times New Roman" w:cs="Times New Roman"/>
          <w:b/>
          <w:bCs/>
          <w:i/>
          <w:iCs/>
          <w:sz w:val="24"/>
          <w:szCs w:val="24"/>
        </w:rPr>
        <w:t>Originote</w:t>
      </w:r>
      <w:proofErr w:type="spellEnd"/>
      <w:r w:rsidRPr="002C5672">
        <w:rPr>
          <w:rFonts w:ascii="Times New Roman" w:hAnsi="Times New Roman" w:cs="Times New Roman"/>
          <w:b/>
          <w:bCs/>
          <w:i/>
          <w:iCs/>
          <w:sz w:val="24"/>
          <w:szCs w:val="24"/>
        </w:rPr>
        <w:t xml:space="preserve"> Cica-B5 Soothing Moisturizer</w:t>
      </w:r>
    </w:p>
    <w:p w14:paraId="3DD38EDF" w14:textId="77777777" w:rsidR="00F3791D" w:rsidRDefault="00C23405" w:rsidP="000600BF">
      <w:pPr>
        <w:keepNext/>
        <w:spacing w:line="360" w:lineRule="auto"/>
        <w:ind w:left="1417" w:firstLine="720"/>
        <w:jc w:val="both"/>
        <w:rPr>
          <w:rFonts w:ascii="Times New Roman" w:hAnsi="Times New Roman" w:cs="Times New Roman"/>
          <w:sz w:val="24"/>
          <w:szCs w:val="24"/>
        </w:rPr>
      </w:pPr>
      <w:proofErr w:type="spellStart"/>
      <w:r w:rsidRPr="00AD2EF6">
        <w:rPr>
          <w:rFonts w:ascii="Times New Roman" w:hAnsi="Times New Roman" w:cs="Times New Roman"/>
          <w:sz w:val="24"/>
          <w:szCs w:val="24"/>
        </w:rPr>
        <w:lastRenderedPageBreak/>
        <w:t>Menenangkan</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kulit</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sensitif</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mengurangi</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kemerahan</w:t>
      </w:r>
      <w:proofErr w:type="spellEnd"/>
      <w:r w:rsidRPr="00AD2EF6">
        <w:rPr>
          <w:rFonts w:ascii="Times New Roman" w:hAnsi="Times New Roman" w:cs="Times New Roman"/>
          <w:sz w:val="24"/>
          <w:szCs w:val="24"/>
        </w:rPr>
        <w:t xml:space="preserve">, dan </w:t>
      </w:r>
      <w:proofErr w:type="spellStart"/>
      <w:r w:rsidRPr="00AD2EF6">
        <w:rPr>
          <w:rFonts w:ascii="Times New Roman" w:hAnsi="Times New Roman" w:cs="Times New Roman"/>
          <w:sz w:val="24"/>
          <w:szCs w:val="24"/>
        </w:rPr>
        <w:t>mengunci</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hidrasi</w:t>
      </w:r>
      <w:proofErr w:type="spellEnd"/>
      <w:r w:rsidRPr="00AD2EF6">
        <w:rPr>
          <w:rFonts w:ascii="Times New Roman" w:hAnsi="Times New Roman" w:cs="Times New Roman"/>
          <w:sz w:val="24"/>
          <w:szCs w:val="24"/>
        </w:rPr>
        <w:t xml:space="preserve"> tanpa </w:t>
      </w:r>
      <w:proofErr w:type="spellStart"/>
      <w:r w:rsidRPr="00AD2EF6">
        <w:rPr>
          <w:rFonts w:ascii="Times New Roman" w:hAnsi="Times New Roman" w:cs="Times New Roman"/>
          <w:sz w:val="24"/>
          <w:szCs w:val="24"/>
        </w:rPr>
        <w:t>membuat</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berminyak</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cocok</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digunakan</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setelah</w:t>
      </w:r>
      <w:proofErr w:type="spellEnd"/>
      <w:r w:rsidRPr="00AD2EF6">
        <w:rPr>
          <w:rFonts w:ascii="Times New Roman" w:hAnsi="Times New Roman" w:cs="Times New Roman"/>
          <w:sz w:val="24"/>
          <w:szCs w:val="24"/>
        </w:rPr>
        <w:t xml:space="preserve"> toner dan serum untuk </w:t>
      </w:r>
      <w:proofErr w:type="spellStart"/>
      <w:r w:rsidRPr="00AD2EF6">
        <w:rPr>
          <w:rFonts w:ascii="Times New Roman" w:hAnsi="Times New Roman" w:cs="Times New Roman"/>
          <w:sz w:val="24"/>
          <w:szCs w:val="24"/>
        </w:rPr>
        <w:t>kulit</w:t>
      </w:r>
      <w:proofErr w:type="spellEnd"/>
      <w:r w:rsidRPr="00AD2EF6">
        <w:rPr>
          <w:rFonts w:ascii="Times New Roman" w:hAnsi="Times New Roman" w:cs="Times New Roman"/>
          <w:sz w:val="24"/>
          <w:szCs w:val="24"/>
        </w:rPr>
        <w:t xml:space="preserve"> yang lebih </w:t>
      </w:r>
      <w:proofErr w:type="spellStart"/>
      <w:r w:rsidRPr="00AD2EF6">
        <w:rPr>
          <w:rFonts w:ascii="Times New Roman" w:hAnsi="Times New Roman" w:cs="Times New Roman"/>
          <w:sz w:val="24"/>
          <w:szCs w:val="24"/>
        </w:rPr>
        <w:t>sehat</w:t>
      </w:r>
      <w:proofErr w:type="spellEnd"/>
      <w:r w:rsidRPr="00AD2EF6">
        <w:rPr>
          <w:rFonts w:ascii="Times New Roman" w:hAnsi="Times New Roman" w:cs="Times New Roman"/>
          <w:sz w:val="24"/>
          <w:szCs w:val="24"/>
        </w:rPr>
        <w:t xml:space="preserve"> dan </w:t>
      </w:r>
      <w:proofErr w:type="spellStart"/>
      <w:r w:rsidRPr="00AD2EF6">
        <w:rPr>
          <w:rFonts w:ascii="Times New Roman" w:hAnsi="Times New Roman" w:cs="Times New Roman"/>
          <w:sz w:val="24"/>
          <w:szCs w:val="24"/>
        </w:rPr>
        <w:t>kenyal</w:t>
      </w:r>
      <w:proofErr w:type="spellEnd"/>
      <w:r w:rsidRPr="00AD2EF6">
        <w:rPr>
          <w:rFonts w:ascii="Times New Roman" w:hAnsi="Times New Roman" w:cs="Times New Roman"/>
          <w:sz w:val="24"/>
          <w:szCs w:val="24"/>
        </w:rPr>
        <w:t>.</w:t>
      </w:r>
      <w:r>
        <w:rPr>
          <w:rStyle w:val="FootnoteReference"/>
          <w:rFonts w:ascii="Times New Roman" w:hAnsi="Times New Roman" w:cs="Times New Roman"/>
          <w:sz w:val="24"/>
          <w:szCs w:val="24"/>
        </w:rPr>
        <w:footnoteReference w:id="93"/>
      </w:r>
    </w:p>
    <w:p w14:paraId="301DFF43" w14:textId="4420EA91" w:rsidR="000600BF" w:rsidRDefault="006501B6" w:rsidP="000600BF">
      <w:pPr>
        <w:keepNext/>
        <w:spacing w:line="360" w:lineRule="auto"/>
        <w:ind w:left="1417" w:firstLine="720"/>
        <w:jc w:val="both"/>
      </w:pPr>
      <w:r>
        <w:rPr>
          <w:rFonts w:ascii="Times New Roman" w:hAnsi="Times New Roman" w:cs="Times New Roman"/>
          <w:sz w:val="24"/>
          <w:szCs w:val="24"/>
        </w:rPr>
        <w:tab/>
      </w:r>
      <w:r>
        <w:rPr>
          <w:rFonts w:ascii="Times New Roman" w:hAnsi="Times New Roman" w:cs="Times New Roman"/>
          <w:sz w:val="24"/>
          <w:szCs w:val="24"/>
        </w:rPr>
        <w:tab/>
      </w:r>
      <w:r w:rsidR="00F3791D">
        <w:rPr>
          <w:rFonts w:ascii="Times New Roman" w:hAnsi="Times New Roman" w:cs="Times New Roman"/>
          <w:sz w:val="24"/>
          <w:szCs w:val="24"/>
        </w:rPr>
        <w:t xml:space="preserve"> </w:t>
      </w:r>
      <w:r w:rsidR="000600BF">
        <w:rPr>
          <w:rFonts w:ascii="Times New Roman" w:hAnsi="Times New Roman" w:cs="Times New Roman"/>
          <w:sz w:val="24"/>
          <w:szCs w:val="24"/>
        </w:rPr>
        <w:t xml:space="preserve">    </w:t>
      </w:r>
      <w:r w:rsidR="00C23405">
        <w:rPr>
          <w:rFonts w:ascii="Times New Roman" w:hAnsi="Times New Roman" w:cs="Times New Roman"/>
          <w:noProof/>
          <w:sz w:val="24"/>
          <w:szCs w:val="24"/>
        </w:rPr>
        <w:drawing>
          <wp:inline distT="0" distB="0" distL="0" distR="0" wp14:anchorId="690D5E1B" wp14:editId="038A1BF7">
            <wp:extent cx="1981200" cy="1981200"/>
            <wp:effectExtent l="0" t="0" r="0" b="0"/>
            <wp:docPr id="1019536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inline>
        </w:drawing>
      </w:r>
    </w:p>
    <w:p w14:paraId="4FABCEBF" w14:textId="41EA9DA5" w:rsidR="000600BF" w:rsidRPr="000600BF" w:rsidRDefault="000600BF"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02" w:name="_Toc186790061"/>
      <w:r w:rsidRPr="000600BF">
        <w:rPr>
          <w:rFonts w:ascii="Times New Roman" w:hAnsi="Times New Roman" w:cs="Times New Roman"/>
          <w:b/>
          <w:bCs/>
          <w:i w:val="0"/>
          <w:iCs w:val="0"/>
          <w:color w:val="171717" w:themeColor="background2" w:themeShade="1A"/>
          <w:sz w:val="24"/>
          <w:szCs w:val="24"/>
        </w:rPr>
        <w:t xml:space="preserve">Gambar 4. </w:t>
      </w:r>
      <w:r w:rsidRPr="000600BF">
        <w:rPr>
          <w:rFonts w:ascii="Times New Roman" w:hAnsi="Times New Roman" w:cs="Times New Roman"/>
          <w:b/>
          <w:bCs/>
          <w:i w:val="0"/>
          <w:iCs w:val="0"/>
          <w:color w:val="171717" w:themeColor="background2" w:themeShade="1A"/>
          <w:sz w:val="24"/>
          <w:szCs w:val="24"/>
        </w:rPr>
        <w:fldChar w:fldCharType="begin"/>
      </w:r>
      <w:r w:rsidRPr="000600BF">
        <w:rPr>
          <w:rFonts w:ascii="Times New Roman" w:hAnsi="Times New Roman" w:cs="Times New Roman"/>
          <w:b/>
          <w:bCs/>
          <w:i w:val="0"/>
          <w:iCs w:val="0"/>
          <w:color w:val="171717" w:themeColor="background2" w:themeShade="1A"/>
          <w:sz w:val="24"/>
          <w:szCs w:val="24"/>
        </w:rPr>
        <w:instrText xml:space="preserve"> SEQ Gambar_4. \* ARABIC </w:instrText>
      </w:r>
      <w:r w:rsidRPr="000600BF">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4</w:t>
      </w:r>
      <w:bookmarkEnd w:id="102"/>
      <w:r w:rsidRPr="000600BF">
        <w:rPr>
          <w:rFonts w:ascii="Times New Roman" w:hAnsi="Times New Roman" w:cs="Times New Roman"/>
          <w:b/>
          <w:bCs/>
          <w:i w:val="0"/>
          <w:iCs w:val="0"/>
          <w:color w:val="171717" w:themeColor="background2" w:themeShade="1A"/>
          <w:sz w:val="24"/>
          <w:szCs w:val="24"/>
        </w:rPr>
        <w:fldChar w:fldCharType="end"/>
      </w:r>
    </w:p>
    <w:p w14:paraId="69EC8C1A" w14:textId="1C14514F" w:rsidR="006501B6" w:rsidRPr="000600BF" w:rsidRDefault="000600BF" w:rsidP="00F3791D">
      <w:pPr>
        <w:pStyle w:val="Caption"/>
        <w:ind w:left="1417"/>
        <w:jc w:val="center"/>
        <w:rPr>
          <w:rFonts w:ascii="Times New Roman" w:hAnsi="Times New Roman" w:cs="Times New Roman"/>
          <w:b/>
          <w:bCs/>
          <w:i w:val="0"/>
          <w:iCs w:val="0"/>
          <w:color w:val="171717" w:themeColor="background2" w:themeShade="1A"/>
          <w:sz w:val="24"/>
          <w:szCs w:val="24"/>
        </w:rPr>
      </w:pPr>
      <w:r w:rsidRPr="000600BF">
        <w:rPr>
          <w:rFonts w:ascii="Times New Roman" w:hAnsi="Times New Roman" w:cs="Times New Roman"/>
          <w:b/>
          <w:bCs/>
          <w:i w:val="0"/>
          <w:iCs w:val="0"/>
          <w:color w:val="171717" w:themeColor="background2" w:themeShade="1A"/>
          <w:sz w:val="24"/>
          <w:szCs w:val="24"/>
        </w:rPr>
        <w:t xml:space="preserve">The </w:t>
      </w:r>
      <w:proofErr w:type="spellStart"/>
      <w:r w:rsidRPr="000600BF">
        <w:rPr>
          <w:rFonts w:ascii="Times New Roman" w:hAnsi="Times New Roman" w:cs="Times New Roman"/>
          <w:b/>
          <w:bCs/>
          <w:i w:val="0"/>
          <w:iCs w:val="0"/>
          <w:color w:val="171717" w:themeColor="background2" w:themeShade="1A"/>
          <w:sz w:val="24"/>
          <w:szCs w:val="24"/>
        </w:rPr>
        <w:t>Originote</w:t>
      </w:r>
      <w:proofErr w:type="spellEnd"/>
      <w:r w:rsidRPr="000600BF">
        <w:rPr>
          <w:rFonts w:ascii="Times New Roman" w:hAnsi="Times New Roman" w:cs="Times New Roman"/>
          <w:b/>
          <w:bCs/>
          <w:i w:val="0"/>
          <w:iCs w:val="0"/>
          <w:color w:val="171717" w:themeColor="background2" w:themeShade="1A"/>
          <w:sz w:val="24"/>
          <w:szCs w:val="24"/>
        </w:rPr>
        <w:t xml:space="preserve"> </w:t>
      </w:r>
      <w:r w:rsidRPr="000600BF">
        <w:rPr>
          <w:rFonts w:ascii="Times New Roman" w:hAnsi="Times New Roman" w:cs="Times New Roman"/>
          <w:b/>
          <w:bCs/>
          <w:color w:val="171717" w:themeColor="background2" w:themeShade="1A"/>
          <w:sz w:val="24"/>
          <w:szCs w:val="24"/>
        </w:rPr>
        <w:t>Cica-B5 Soothing Moisturizer</w:t>
      </w:r>
    </w:p>
    <w:p w14:paraId="765F105C" w14:textId="77777777" w:rsidR="00E02434" w:rsidRDefault="006501B6" w:rsidP="00E02434">
      <w:pPr>
        <w:spacing w:line="240" w:lineRule="auto"/>
        <w:ind w:left="1417" w:firstLine="720"/>
        <w:jc w:val="both"/>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r>
      <w:proofErr w:type="spellStart"/>
      <w:r w:rsidR="00C23405">
        <w:rPr>
          <w:rFonts w:ascii="Times New Roman" w:hAnsi="Times New Roman" w:cs="Times New Roman"/>
          <w:sz w:val="24"/>
          <w:szCs w:val="24"/>
        </w:rPr>
        <w:t>Sumber</w:t>
      </w:r>
      <w:proofErr w:type="spellEnd"/>
      <w:r w:rsidR="00C23405">
        <w:rPr>
          <w:rFonts w:ascii="Times New Roman" w:hAnsi="Times New Roman" w:cs="Times New Roman"/>
          <w:sz w:val="24"/>
          <w:szCs w:val="24"/>
        </w:rPr>
        <w:t>: theoriginote.i</w:t>
      </w:r>
      <w:r w:rsidR="00AD2EF6">
        <w:rPr>
          <w:rFonts w:ascii="Times New Roman" w:hAnsi="Times New Roman" w:cs="Times New Roman"/>
          <w:sz w:val="24"/>
          <w:szCs w:val="24"/>
        </w:rPr>
        <w:t>d</w:t>
      </w:r>
    </w:p>
    <w:p w14:paraId="7A33E278" w14:textId="7BA27275" w:rsidR="006126E9" w:rsidRPr="00E02434" w:rsidRDefault="00E02434" w:rsidP="00E02434">
      <w:pPr>
        <w:spacing w:line="240" w:lineRule="auto"/>
        <w:ind w:left="1417" w:firstLine="720"/>
        <w:jc w:val="both"/>
        <w:rPr>
          <w:rFonts w:ascii="Times New Roman" w:hAnsi="Times New Roman" w:cs="Times New Roman"/>
          <w:sz w:val="24"/>
          <w:szCs w:val="24"/>
        </w:rPr>
      </w:pPr>
      <w:r>
        <w:rPr>
          <w:rFonts w:ascii="Times New Roman" w:hAnsi="Times New Roman" w:cs="Times New Roman"/>
          <w:sz w:val="24"/>
          <w:szCs w:val="24"/>
        </w:rPr>
        <w:t>2.</w:t>
      </w:r>
      <w:r w:rsidR="006126E9" w:rsidRPr="002C5672">
        <w:rPr>
          <w:rFonts w:ascii="Times New Roman" w:hAnsi="Times New Roman" w:cs="Times New Roman"/>
          <w:b/>
          <w:bCs/>
          <w:i/>
          <w:iCs/>
          <w:sz w:val="24"/>
          <w:szCs w:val="24"/>
        </w:rPr>
        <w:t>Sunscreen</w:t>
      </w:r>
    </w:p>
    <w:p w14:paraId="43C1BD00" w14:textId="047FBFF2" w:rsidR="006126E9" w:rsidRPr="002C5672" w:rsidRDefault="00972593" w:rsidP="006015DD">
      <w:pPr>
        <w:pStyle w:val="ListParagraph"/>
        <w:numPr>
          <w:ilvl w:val="0"/>
          <w:numId w:val="45"/>
        </w:numPr>
        <w:spacing w:after="0" w:line="360" w:lineRule="auto"/>
        <w:ind w:left="2486"/>
        <w:jc w:val="both"/>
        <w:rPr>
          <w:rFonts w:ascii="Times New Roman" w:hAnsi="Times New Roman" w:cs="Times New Roman"/>
          <w:b/>
          <w:bCs/>
          <w:i/>
          <w:iCs/>
          <w:sz w:val="24"/>
          <w:szCs w:val="24"/>
        </w:rPr>
      </w:pPr>
      <w:r w:rsidRPr="002C5672">
        <w:rPr>
          <w:rFonts w:ascii="Times New Roman" w:hAnsi="Times New Roman" w:cs="Times New Roman"/>
          <w:b/>
          <w:bCs/>
          <w:i/>
          <w:iCs/>
          <w:sz w:val="24"/>
          <w:szCs w:val="24"/>
        </w:rPr>
        <w:t xml:space="preserve">The </w:t>
      </w:r>
      <w:proofErr w:type="spellStart"/>
      <w:r w:rsidRPr="002C5672">
        <w:rPr>
          <w:rFonts w:ascii="Times New Roman" w:hAnsi="Times New Roman" w:cs="Times New Roman"/>
          <w:b/>
          <w:bCs/>
          <w:i/>
          <w:iCs/>
          <w:sz w:val="24"/>
          <w:szCs w:val="24"/>
        </w:rPr>
        <w:t>Originote</w:t>
      </w:r>
      <w:proofErr w:type="spellEnd"/>
      <w:r w:rsidRPr="002C5672">
        <w:rPr>
          <w:rFonts w:ascii="Times New Roman" w:hAnsi="Times New Roman" w:cs="Times New Roman"/>
          <w:b/>
          <w:bCs/>
          <w:i/>
          <w:iCs/>
          <w:sz w:val="24"/>
          <w:szCs w:val="24"/>
        </w:rPr>
        <w:t xml:space="preserve"> </w:t>
      </w:r>
      <w:proofErr w:type="spellStart"/>
      <w:r w:rsidRPr="002C5672">
        <w:rPr>
          <w:rFonts w:ascii="Times New Roman" w:hAnsi="Times New Roman" w:cs="Times New Roman"/>
          <w:b/>
          <w:bCs/>
          <w:i/>
          <w:iCs/>
          <w:sz w:val="24"/>
          <w:szCs w:val="24"/>
        </w:rPr>
        <w:t>Ceramella</w:t>
      </w:r>
      <w:proofErr w:type="spellEnd"/>
      <w:r w:rsidRPr="002C5672">
        <w:rPr>
          <w:rFonts w:ascii="Times New Roman" w:hAnsi="Times New Roman" w:cs="Times New Roman"/>
          <w:b/>
          <w:bCs/>
          <w:i/>
          <w:iCs/>
          <w:sz w:val="24"/>
          <w:szCs w:val="24"/>
        </w:rPr>
        <w:t xml:space="preserve"> Sunscreen Netto 50gr</w:t>
      </w:r>
    </w:p>
    <w:p w14:paraId="33F84253" w14:textId="77777777" w:rsidR="006501B6" w:rsidRDefault="00972593" w:rsidP="006501B6">
      <w:pPr>
        <w:spacing w:line="360" w:lineRule="auto"/>
        <w:ind w:left="1417" w:firstLine="720"/>
        <w:jc w:val="both"/>
        <w:rPr>
          <w:rFonts w:ascii="Times New Roman" w:hAnsi="Times New Roman" w:cs="Times New Roman"/>
          <w:sz w:val="24"/>
          <w:szCs w:val="24"/>
        </w:rPr>
      </w:pPr>
      <w:proofErr w:type="spellStart"/>
      <w:r w:rsidRPr="00AD2EF6">
        <w:rPr>
          <w:rFonts w:ascii="Times New Roman" w:hAnsi="Times New Roman" w:cs="Times New Roman"/>
          <w:sz w:val="24"/>
          <w:szCs w:val="24"/>
        </w:rPr>
        <w:t>Memproteksi</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kulit</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dari</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sinar</w:t>
      </w:r>
      <w:proofErr w:type="spellEnd"/>
      <w:r w:rsidRPr="00AD2EF6">
        <w:rPr>
          <w:rFonts w:ascii="Times New Roman" w:hAnsi="Times New Roman" w:cs="Times New Roman"/>
          <w:sz w:val="24"/>
          <w:szCs w:val="24"/>
        </w:rPr>
        <w:t xml:space="preserve"> UV, </w:t>
      </w:r>
      <w:proofErr w:type="spellStart"/>
      <w:r w:rsidRPr="00AD2EF6">
        <w:rPr>
          <w:rFonts w:ascii="Times New Roman" w:hAnsi="Times New Roman" w:cs="Times New Roman"/>
          <w:sz w:val="24"/>
          <w:szCs w:val="24"/>
        </w:rPr>
        <w:t>merawat</w:t>
      </w:r>
      <w:proofErr w:type="spellEnd"/>
      <w:r w:rsidRPr="00AD2EF6">
        <w:rPr>
          <w:rFonts w:ascii="Times New Roman" w:hAnsi="Times New Roman" w:cs="Times New Roman"/>
          <w:sz w:val="24"/>
          <w:szCs w:val="24"/>
        </w:rPr>
        <w:t xml:space="preserve"> skin barrier, dan </w:t>
      </w:r>
      <w:proofErr w:type="spellStart"/>
      <w:r w:rsidRPr="00AD2EF6">
        <w:rPr>
          <w:rFonts w:ascii="Times New Roman" w:hAnsi="Times New Roman" w:cs="Times New Roman"/>
          <w:sz w:val="24"/>
          <w:szCs w:val="24"/>
        </w:rPr>
        <w:t>mencegah</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penuaan</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dini</w:t>
      </w:r>
      <w:proofErr w:type="spellEnd"/>
      <w:r w:rsidRPr="00AD2EF6">
        <w:rPr>
          <w:rFonts w:ascii="Times New Roman" w:hAnsi="Times New Roman" w:cs="Times New Roman"/>
          <w:sz w:val="24"/>
          <w:szCs w:val="24"/>
        </w:rPr>
        <w:t xml:space="preserve"> </w:t>
      </w:r>
      <w:proofErr w:type="spellStart"/>
      <w:r w:rsidRPr="00AD2EF6">
        <w:rPr>
          <w:rFonts w:ascii="Times New Roman" w:hAnsi="Times New Roman" w:cs="Times New Roman"/>
          <w:sz w:val="24"/>
          <w:szCs w:val="24"/>
        </w:rPr>
        <w:t>dengan</w:t>
      </w:r>
      <w:proofErr w:type="spellEnd"/>
      <w:r w:rsidRPr="00AD2EF6">
        <w:rPr>
          <w:rFonts w:ascii="Times New Roman" w:hAnsi="Times New Roman" w:cs="Times New Roman"/>
          <w:sz w:val="24"/>
          <w:szCs w:val="24"/>
        </w:rPr>
        <w:t xml:space="preserve"> formula 3 Ceramide, Tremella, dan Vitamin C.</w:t>
      </w:r>
      <w:r>
        <w:rPr>
          <w:rStyle w:val="FootnoteReference"/>
          <w:rFonts w:ascii="Times New Roman" w:hAnsi="Times New Roman" w:cs="Times New Roman"/>
          <w:sz w:val="24"/>
          <w:szCs w:val="24"/>
        </w:rPr>
        <w:footnoteReference w:id="94"/>
      </w:r>
    </w:p>
    <w:p w14:paraId="68BB64D4" w14:textId="22683F44" w:rsidR="000600BF" w:rsidRDefault="000600BF" w:rsidP="000600BF">
      <w:pPr>
        <w:keepNext/>
        <w:spacing w:line="360" w:lineRule="auto"/>
        <w:ind w:left="1417" w:firstLine="720"/>
        <w:jc w:val="both"/>
      </w:pPr>
      <w:r>
        <w:rPr>
          <w:rFonts w:ascii="Times New Roman" w:hAnsi="Times New Roman" w:cs="Times New Roman"/>
          <w:sz w:val="24"/>
          <w:szCs w:val="24"/>
        </w:rPr>
        <w:t xml:space="preserve">      </w:t>
      </w:r>
      <w:r w:rsidR="00F3791D">
        <w:rPr>
          <w:rFonts w:ascii="Times New Roman" w:hAnsi="Times New Roman" w:cs="Times New Roman"/>
          <w:b/>
          <w:bCs/>
          <w:i/>
          <w:iCs/>
          <w:noProof/>
          <w:sz w:val="24"/>
          <w:szCs w:val="24"/>
        </w:rPr>
        <w:tab/>
      </w:r>
      <w:r w:rsidR="00972593">
        <w:rPr>
          <w:rFonts w:ascii="Times New Roman" w:hAnsi="Times New Roman" w:cs="Times New Roman"/>
          <w:b/>
          <w:bCs/>
          <w:i/>
          <w:iCs/>
          <w:noProof/>
          <w:sz w:val="24"/>
          <w:szCs w:val="24"/>
        </w:rPr>
        <w:drawing>
          <wp:inline distT="0" distB="0" distL="0" distR="0" wp14:anchorId="5F249039" wp14:editId="650BD6F1">
            <wp:extent cx="2270125" cy="1582911"/>
            <wp:effectExtent l="0" t="0" r="0" b="0"/>
            <wp:docPr id="20710585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30271"/>
                    <a:stretch/>
                  </pic:blipFill>
                  <pic:spPr bwMode="auto">
                    <a:xfrm>
                      <a:off x="0" y="0"/>
                      <a:ext cx="2286635" cy="1594423"/>
                    </a:xfrm>
                    <a:prstGeom prst="rect">
                      <a:avLst/>
                    </a:prstGeom>
                    <a:noFill/>
                    <a:ln>
                      <a:noFill/>
                    </a:ln>
                    <a:extLst>
                      <a:ext uri="{53640926-AAD7-44D8-BBD7-CCE9431645EC}">
                        <a14:shadowObscured xmlns:a14="http://schemas.microsoft.com/office/drawing/2010/main"/>
                      </a:ext>
                    </a:extLst>
                  </pic:spPr>
                </pic:pic>
              </a:graphicData>
            </a:graphic>
          </wp:inline>
        </w:drawing>
      </w:r>
    </w:p>
    <w:p w14:paraId="7D2DC418" w14:textId="01B82086" w:rsidR="000600BF" w:rsidRPr="00F3791D" w:rsidRDefault="000600BF"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03" w:name="_Toc186790062"/>
      <w:r w:rsidRPr="00F3791D">
        <w:rPr>
          <w:rFonts w:ascii="Times New Roman" w:hAnsi="Times New Roman" w:cs="Times New Roman"/>
          <w:b/>
          <w:bCs/>
          <w:i w:val="0"/>
          <w:iCs w:val="0"/>
          <w:color w:val="171717" w:themeColor="background2" w:themeShade="1A"/>
          <w:sz w:val="24"/>
          <w:szCs w:val="24"/>
        </w:rPr>
        <w:t xml:space="preserve">Gambar 4. </w:t>
      </w:r>
      <w:r w:rsidRPr="00F3791D">
        <w:rPr>
          <w:rFonts w:ascii="Times New Roman" w:hAnsi="Times New Roman" w:cs="Times New Roman"/>
          <w:b/>
          <w:bCs/>
          <w:i w:val="0"/>
          <w:iCs w:val="0"/>
          <w:color w:val="171717" w:themeColor="background2" w:themeShade="1A"/>
          <w:sz w:val="24"/>
          <w:szCs w:val="24"/>
        </w:rPr>
        <w:fldChar w:fldCharType="begin"/>
      </w:r>
      <w:r w:rsidRPr="00F3791D">
        <w:rPr>
          <w:rFonts w:ascii="Times New Roman" w:hAnsi="Times New Roman" w:cs="Times New Roman"/>
          <w:b/>
          <w:bCs/>
          <w:i w:val="0"/>
          <w:iCs w:val="0"/>
          <w:color w:val="171717" w:themeColor="background2" w:themeShade="1A"/>
          <w:sz w:val="24"/>
          <w:szCs w:val="24"/>
        </w:rPr>
        <w:instrText xml:space="preserve"> SEQ Gambar_4. \* ARABIC </w:instrText>
      </w:r>
      <w:r w:rsidRPr="00F3791D">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5</w:t>
      </w:r>
      <w:bookmarkEnd w:id="103"/>
      <w:r w:rsidRPr="00F3791D">
        <w:rPr>
          <w:rFonts w:ascii="Times New Roman" w:hAnsi="Times New Roman" w:cs="Times New Roman"/>
          <w:b/>
          <w:bCs/>
          <w:i w:val="0"/>
          <w:iCs w:val="0"/>
          <w:color w:val="171717" w:themeColor="background2" w:themeShade="1A"/>
          <w:sz w:val="24"/>
          <w:szCs w:val="24"/>
        </w:rPr>
        <w:fldChar w:fldCharType="end"/>
      </w:r>
    </w:p>
    <w:p w14:paraId="33D88773" w14:textId="01558A5A" w:rsidR="00EB41B7" w:rsidRPr="000600BF" w:rsidRDefault="000600BF" w:rsidP="00F3791D">
      <w:pPr>
        <w:pStyle w:val="Caption"/>
        <w:ind w:left="1417"/>
        <w:jc w:val="center"/>
        <w:rPr>
          <w:rFonts w:ascii="Times New Roman" w:hAnsi="Times New Roman" w:cs="Times New Roman"/>
          <w:b/>
          <w:bCs/>
          <w:i w:val="0"/>
          <w:iCs w:val="0"/>
          <w:color w:val="171717" w:themeColor="background2" w:themeShade="1A"/>
          <w:sz w:val="36"/>
          <w:szCs w:val="36"/>
        </w:rPr>
      </w:pPr>
      <w:r w:rsidRPr="000600BF">
        <w:rPr>
          <w:rFonts w:ascii="Times New Roman" w:hAnsi="Times New Roman" w:cs="Times New Roman"/>
          <w:b/>
          <w:bCs/>
          <w:i w:val="0"/>
          <w:iCs w:val="0"/>
          <w:color w:val="171717" w:themeColor="background2" w:themeShade="1A"/>
          <w:sz w:val="24"/>
          <w:szCs w:val="24"/>
        </w:rPr>
        <w:t xml:space="preserve">The </w:t>
      </w:r>
      <w:proofErr w:type="spellStart"/>
      <w:r w:rsidRPr="000600BF">
        <w:rPr>
          <w:rFonts w:ascii="Times New Roman" w:hAnsi="Times New Roman" w:cs="Times New Roman"/>
          <w:b/>
          <w:bCs/>
          <w:i w:val="0"/>
          <w:iCs w:val="0"/>
          <w:color w:val="171717" w:themeColor="background2" w:themeShade="1A"/>
          <w:sz w:val="24"/>
          <w:szCs w:val="24"/>
        </w:rPr>
        <w:t>Originote</w:t>
      </w:r>
      <w:proofErr w:type="spellEnd"/>
      <w:r w:rsidRPr="000600BF">
        <w:rPr>
          <w:rFonts w:ascii="Times New Roman" w:hAnsi="Times New Roman" w:cs="Times New Roman"/>
          <w:b/>
          <w:bCs/>
          <w:i w:val="0"/>
          <w:iCs w:val="0"/>
          <w:color w:val="171717" w:themeColor="background2" w:themeShade="1A"/>
          <w:sz w:val="24"/>
          <w:szCs w:val="24"/>
        </w:rPr>
        <w:t xml:space="preserve"> </w:t>
      </w:r>
      <w:proofErr w:type="spellStart"/>
      <w:r w:rsidRPr="000600BF">
        <w:rPr>
          <w:rFonts w:ascii="Times New Roman" w:hAnsi="Times New Roman" w:cs="Times New Roman"/>
          <w:b/>
          <w:bCs/>
          <w:color w:val="171717" w:themeColor="background2" w:themeShade="1A"/>
          <w:sz w:val="24"/>
          <w:szCs w:val="24"/>
        </w:rPr>
        <w:t>Ceramella</w:t>
      </w:r>
      <w:proofErr w:type="spellEnd"/>
      <w:r w:rsidRPr="000600BF">
        <w:rPr>
          <w:rFonts w:ascii="Times New Roman" w:hAnsi="Times New Roman" w:cs="Times New Roman"/>
          <w:b/>
          <w:bCs/>
          <w:color w:val="171717" w:themeColor="background2" w:themeShade="1A"/>
          <w:sz w:val="24"/>
          <w:szCs w:val="24"/>
        </w:rPr>
        <w:t xml:space="preserve"> Sunscreen Netto 50gr</w:t>
      </w:r>
    </w:p>
    <w:p w14:paraId="70D4D727" w14:textId="32ACC3CD" w:rsidR="00972593" w:rsidRPr="008E2778" w:rsidRDefault="00EB41B7" w:rsidP="002C5672">
      <w:pPr>
        <w:spacing w:line="240" w:lineRule="auto"/>
        <w:ind w:left="1417" w:firstLine="72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spellStart"/>
      <w:r w:rsidR="00972593" w:rsidRPr="00972593">
        <w:rPr>
          <w:rFonts w:ascii="Times New Roman" w:hAnsi="Times New Roman" w:cs="Times New Roman"/>
          <w:sz w:val="24"/>
          <w:szCs w:val="24"/>
        </w:rPr>
        <w:t>Sumber</w:t>
      </w:r>
      <w:proofErr w:type="spellEnd"/>
      <w:r w:rsidR="00972593" w:rsidRPr="00972593">
        <w:rPr>
          <w:rFonts w:ascii="Times New Roman" w:hAnsi="Times New Roman" w:cs="Times New Roman"/>
          <w:sz w:val="24"/>
          <w:szCs w:val="24"/>
        </w:rPr>
        <w:t>: theoriginote.id</w:t>
      </w:r>
    </w:p>
    <w:p w14:paraId="163809DE" w14:textId="77777777" w:rsidR="00AD2EF6" w:rsidRPr="00EB41B7" w:rsidRDefault="00972593" w:rsidP="006015DD">
      <w:pPr>
        <w:pStyle w:val="ListParagraph"/>
        <w:numPr>
          <w:ilvl w:val="0"/>
          <w:numId w:val="46"/>
        </w:numPr>
        <w:spacing w:after="0" w:line="360" w:lineRule="auto"/>
        <w:ind w:left="2486"/>
        <w:jc w:val="both"/>
        <w:rPr>
          <w:rFonts w:ascii="Times New Roman" w:hAnsi="Times New Roman" w:cs="Times New Roman"/>
          <w:b/>
          <w:bCs/>
          <w:i/>
          <w:iCs/>
          <w:sz w:val="24"/>
          <w:szCs w:val="24"/>
        </w:rPr>
      </w:pPr>
      <w:proofErr w:type="spellStart"/>
      <w:r w:rsidRPr="00EB41B7">
        <w:rPr>
          <w:rFonts w:ascii="Times New Roman" w:hAnsi="Times New Roman" w:cs="Times New Roman"/>
          <w:b/>
          <w:bCs/>
          <w:i/>
          <w:iCs/>
          <w:sz w:val="24"/>
          <w:szCs w:val="24"/>
        </w:rPr>
        <w:t>Niaceramide</w:t>
      </w:r>
      <w:proofErr w:type="spellEnd"/>
      <w:r w:rsidRPr="00EB41B7">
        <w:rPr>
          <w:rFonts w:ascii="Times New Roman" w:hAnsi="Times New Roman" w:cs="Times New Roman"/>
          <w:b/>
          <w:bCs/>
          <w:i/>
          <w:iCs/>
          <w:sz w:val="24"/>
          <w:szCs w:val="24"/>
        </w:rPr>
        <w:t xml:space="preserve"> Sunscreen Mist SPF 50 PA++++ Netto 50ml</w:t>
      </w:r>
    </w:p>
    <w:p w14:paraId="14DD9494" w14:textId="0A0E5CB3" w:rsidR="003A0C18" w:rsidRDefault="00EF5F53" w:rsidP="003A0C18">
      <w:pPr>
        <w:pStyle w:val="ListParagraph"/>
        <w:keepNext/>
        <w:spacing w:line="360" w:lineRule="auto"/>
        <w:ind w:left="1417"/>
        <w:jc w:val="both"/>
      </w:pPr>
      <w:r>
        <w:rPr>
          <w:rFonts w:ascii="Times New Roman" w:hAnsi="Times New Roman" w:cs="Times New Roman"/>
          <w:i/>
          <w:iCs/>
          <w:sz w:val="24"/>
          <w:szCs w:val="24"/>
        </w:rPr>
        <w:tab/>
      </w:r>
      <w:r w:rsidR="00AD2EF6">
        <w:rPr>
          <w:rFonts w:ascii="Times New Roman" w:hAnsi="Times New Roman" w:cs="Times New Roman"/>
          <w:i/>
          <w:iCs/>
          <w:sz w:val="24"/>
          <w:szCs w:val="24"/>
        </w:rPr>
        <w:tab/>
      </w:r>
      <w:r w:rsidR="00972593" w:rsidRPr="00AD2EF6">
        <w:rPr>
          <w:rFonts w:ascii="Times New Roman" w:hAnsi="Times New Roman" w:cs="Times New Roman"/>
          <w:sz w:val="24"/>
          <w:szCs w:val="24"/>
        </w:rPr>
        <w:t xml:space="preserve">Sunscreen hybrid SPF 50 PA++++ ini </w:t>
      </w:r>
      <w:proofErr w:type="spellStart"/>
      <w:r w:rsidR="00972593" w:rsidRPr="00AD2EF6">
        <w:rPr>
          <w:rFonts w:ascii="Times New Roman" w:hAnsi="Times New Roman" w:cs="Times New Roman"/>
          <w:sz w:val="24"/>
          <w:szCs w:val="24"/>
        </w:rPr>
        <w:t>memberikan</w:t>
      </w:r>
      <w:proofErr w:type="spellEnd"/>
      <w:r w:rsidR="00972593" w:rsidRPr="00AD2EF6">
        <w:rPr>
          <w:rFonts w:ascii="Times New Roman" w:hAnsi="Times New Roman" w:cs="Times New Roman"/>
          <w:sz w:val="24"/>
          <w:szCs w:val="24"/>
        </w:rPr>
        <w:t xml:space="preserve"> </w:t>
      </w:r>
      <w:proofErr w:type="spellStart"/>
      <w:r w:rsidR="00972593" w:rsidRPr="00AD2EF6">
        <w:rPr>
          <w:rFonts w:ascii="Times New Roman" w:hAnsi="Times New Roman" w:cs="Times New Roman"/>
          <w:sz w:val="24"/>
          <w:szCs w:val="24"/>
        </w:rPr>
        <w:t>perlindungan</w:t>
      </w:r>
      <w:proofErr w:type="spellEnd"/>
      <w:r w:rsidR="00972593" w:rsidRPr="00AD2EF6">
        <w:rPr>
          <w:rFonts w:ascii="Times New Roman" w:hAnsi="Times New Roman" w:cs="Times New Roman"/>
          <w:sz w:val="24"/>
          <w:szCs w:val="24"/>
        </w:rPr>
        <w:t xml:space="preserve"> </w:t>
      </w:r>
      <w:proofErr w:type="spellStart"/>
      <w:r w:rsidR="00972593" w:rsidRPr="00AD2EF6">
        <w:rPr>
          <w:rFonts w:ascii="Times New Roman" w:hAnsi="Times New Roman" w:cs="Times New Roman"/>
          <w:sz w:val="24"/>
          <w:szCs w:val="24"/>
        </w:rPr>
        <w:t>maksimal</w:t>
      </w:r>
      <w:proofErr w:type="spellEnd"/>
      <w:r w:rsidR="00972593" w:rsidRPr="00AD2EF6">
        <w:rPr>
          <w:rFonts w:ascii="Times New Roman" w:hAnsi="Times New Roman" w:cs="Times New Roman"/>
          <w:sz w:val="24"/>
          <w:szCs w:val="24"/>
        </w:rPr>
        <w:t xml:space="preserve"> tanpa </w:t>
      </w:r>
      <w:proofErr w:type="spellStart"/>
      <w:r w:rsidR="00972593" w:rsidRPr="00AD2EF6">
        <w:rPr>
          <w:rFonts w:ascii="Times New Roman" w:hAnsi="Times New Roman" w:cs="Times New Roman"/>
          <w:sz w:val="24"/>
          <w:szCs w:val="24"/>
        </w:rPr>
        <w:t>meninggalkan</w:t>
      </w:r>
      <w:proofErr w:type="spellEnd"/>
      <w:r w:rsidR="00972593" w:rsidRPr="00AD2EF6">
        <w:rPr>
          <w:rFonts w:ascii="Times New Roman" w:hAnsi="Times New Roman" w:cs="Times New Roman"/>
          <w:sz w:val="24"/>
          <w:szCs w:val="24"/>
        </w:rPr>
        <w:t xml:space="preserve"> </w:t>
      </w:r>
      <w:proofErr w:type="spellStart"/>
      <w:r w:rsidR="00972593" w:rsidRPr="00AD2EF6">
        <w:rPr>
          <w:rFonts w:ascii="Times New Roman" w:hAnsi="Times New Roman" w:cs="Times New Roman"/>
          <w:sz w:val="24"/>
          <w:szCs w:val="24"/>
        </w:rPr>
        <w:t>bekas</w:t>
      </w:r>
      <w:proofErr w:type="spellEnd"/>
      <w:r w:rsidR="00972593" w:rsidRPr="00AD2EF6">
        <w:rPr>
          <w:rFonts w:ascii="Times New Roman" w:hAnsi="Times New Roman" w:cs="Times New Roman"/>
          <w:sz w:val="24"/>
          <w:szCs w:val="24"/>
        </w:rPr>
        <w:t xml:space="preserve"> </w:t>
      </w:r>
      <w:proofErr w:type="spellStart"/>
      <w:r w:rsidR="00972593" w:rsidRPr="00AD2EF6">
        <w:rPr>
          <w:rFonts w:ascii="Times New Roman" w:hAnsi="Times New Roman" w:cs="Times New Roman"/>
          <w:sz w:val="24"/>
          <w:szCs w:val="24"/>
        </w:rPr>
        <w:t>putih</w:t>
      </w:r>
      <w:proofErr w:type="spellEnd"/>
      <w:r w:rsidR="00972593" w:rsidRPr="00AD2EF6">
        <w:rPr>
          <w:rFonts w:ascii="Times New Roman" w:hAnsi="Times New Roman" w:cs="Times New Roman"/>
          <w:sz w:val="24"/>
          <w:szCs w:val="24"/>
        </w:rPr>
        <w:t xml:space="preserve">, </w:t>
      </w:r>
      <w:proofErr w:type="spellStart"/>
      <w:r w:rsidR="00972593" w:rsidRPr="00AD2EF6">
        <w:rPr>
          <w:rFonts w:ascii="Times New Roman" w:hAnsi="Times New Roman" w:cs="Times New Roman"/>
          <w:sz w:val="24"/>
          <w:szCs w:val="24"/>
        </w:rPr>
        <w:t>melembapkan</w:t>
      </w:r>
      <w:proofErr w:type="spellEnd"/>
      <w:r w:rsidR="00972593" w:rsidRPr="00AD2EF6">
        <w:rPr>
          <w:rFonts w:ascii="Times New Roman" w:hAnsi="Times New Roman" w:cs="Times New Roman"/>
          <w:sz w:val="24"/>
          <w:szCs w:val="24"/>
        </w:rPr>
        <w:t xml:space="preserve">, dan </w:t>
      </w:r>
      <w:proofErr w:type="spellStart"/>
      <w:r w:rsidR="00972593" w:rsidRPr="00AD2EF6">
        <w:rPr>
          <w:rFonts w:ascii="Times New Roman" w:hAnsi="Times New Roman" w:cs="Times New Roman"/>
          <w:sz w:val="24"/>
          <w:szCs w:val="24"/>
        </w:rPr>
        <w:t>cocok</w:t>
      </w:r>
      <w:proofErr w:type="spellEnd"/>
      <w:r w:rsidR="00972593" w:rsidRPr="00AD2EF6">
        <w:rPr>
          <w:rFonts w:ascii="Times New Roman" w:hAnsi="Times New Roman" w:cs="Times New Roman"/>
          <w:sz w:val="24"/>
          <w:szCs w:val="24"/>
        </w:rPr>
        <w:t xml:space="preserve"> untuk touch-up makeup.</w:t>
      </w:r>
      <w:r w:rsidR="00972593">
        <w:rPr>
          <w:rStyle w:val="FootnoteReference"/>
          <w:rFonts w:ascii="Times New Roman" w:hAnsi="Times New Roman" w:cs="Times New Roman"/>
          <w:sz w:val="24"/>
          <w:szCs w:val="24"/>
        </w:rPr>
        <w:footnoteReference w:id="95"/>
      </w:r>
      <w:r w:rsidR="008E2778">
        <w:rPr>
          <w:rFonts w:ascii="Times New Roman" w:hAnsi="Times New Roman" w:cs="Times New Roman"/>
          <w:i/>
          <w:iCs/>
          <w:sz w:val="24"/>
          <w:szCs w:val="24"/>
        </w:rPr>
        <w:tab/>
      </w:r>
      <w:r w:rsidR="008E2778">
        <w:rPr>
          <w:rFonts w:ascii="Times New Roman" w:hAnsi="Times New Roman" w:cs="Times New Roman"/>
          <w:i/>
          <w:iCs/>
          <w:sz w:val="24"/>
          <w:szCs w:val="24"/>
        </w:rPr>
        <w:tab/>
      </w:r>
      <w:r w:rsidR="008E2778">
        <w:rPr>
          <w:rFonts w:ascii="Times New Roman" w:hAnsi="Times New Roman" w:cs="Times New Roman"/>
          <w:i/>
          <w:iCs/>
          <w:sz w:val="24"/>
          <w:szCs w:val="24"/>
        </w:rPr>
        <w:tab/>
      </w:r>
      <w:r w:rsidR="008E2778">
        <w:rPr>
          <w:rFonts w:ascii="Times New Roman" w:hAnsi="Times New Roman" w:cs="Times New Roman"/>
          <w:i/>
          <w:iCs/>
          <w:sz w:val="24"/>
          <w:szCs w:val="24"/>
        </w:rPr>
        <w:tab/>
      </w:r>
      <w:r w:rsidR="008E2778">
        <w:rPr>
          <w:rFonts w:ascii="Times New Roman" w:hAnsi="Times New Roman" w:cs="Times New Roman"/>
          <w:i/>
          <w:iCs/>
          <w:sz w:val="24"/>
          <w:szCs w:val="24"/>
        </w:rPr>
        <w:tab/>
      </w:r>
      <w:r w:rsidR="00F3791D">
        <w:rPr>
          <w:rFonts w:ascii="Times New Roman" w:hAnsi="Times New Roman" w:cs="Times New Roman"/>
          <w:i/>
          <w:iCs/>
          <w:sz w:val="24"/>
          <w:szCs w:val="24"/>
        </w:rPr>
        <w:tab/>
      </w:r>
      <w:r w:rsidR="003A0C18">
        <w:rPr>
          <w:rFonts w:ascii="Times New Roman" w:hAnsi="Times New Roman" w:cs="Times New Roman"/>
          <w:i/>
          <w:iCs/>
          <w:sz w:val="24"/>
          <w:szCs w:val="24"/>
        </w:rPr>
        <w:t xml:space="preserve">      </w:t>
      </w:r>
      <w:r w:rsidR="00972593">
        <w:rPr>
          <w:rFonts w:ascii="Times New Roman" w:hAnsi="Times New Roman" w:cs="Times New Roman"/>
          <w:noProof/>
          <w:sz w:val="24"/>
          <w:szCs w:val="24"/>
        </w:rPr>
        <w:drawing>
          <wp:inline distT="0" distB="0" distL="0" distR="0" wp14:anchorId="7C087DE9" wp14:editId="0A11B9A6">
            <wp:extent cx="2093413" cy="2093413"/>
            <wp:effectExtent l="0" t="0" r="0" b="0"/>
            <wp:docPr id="800477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4061" cy="2104061"/>
                    </a:xfrm>
                    <a:prstGeom prst="rect">
                      <a:avLst/>
                    </a:prstGeom>
                    <a:noFill/>
                  </pic:spPr>
                </pic:pic>
              </a:graphicData>
            </a:graphic>
          </wp:inline>
        </w:drawing>
      </w:r>
    </w:p>
    <w:p w14:paraId="3AA621DC" w14:textId="711C0669" w:rsidR="003A0C18" w:rsidRPr="003A0C18" w:rsidRDefault="003A0C18"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04" w:name="_Toc186790063"/>
      <w:r w:rsidRPr="003A0C18">
        <w:rPr>
          <w:rFonts w:ascii="Times New Roman" w:hAnsi="Times New Roman" w:cs="Times New Roman"/>
          <w:b/>
          <w:bCs/>
          <w:i w:val="0"/>
          <w:iCs w:val="0"/>
          <w:color w:val="171717" w:themeColor="background2" w:themeShade="1A"/>
          <w:sz w:val="24"/>
          <w:szCs w:val="24"/>
        </w:rPr>
        <w:t xml:space="preserve">Gambar 4. </w:t>
      </w:r>
      <w:r w:rsidRPr="003A0C18">
        <w:rPr>
          <w:rFonts w:ascii="Times New Roman" w:hAnsi="Times New Roman" w:cs="Times New Roman"/>
          <w:b/>
          <w:bCs/>
          <w:i w:val="0"/>
          <w:iCs w:val="0"/>
          <w:color w:val="171717" w:themeColor="background2" w:themeShade="1A"/>
          <w:sz w:val="24"/>
          <w:szCs w:val="24"/>
        </w:rPr>
        <w:fldChar w:fldCharType="begin"/>
      </w:r>
      <w:r w:rsidRPr="003A0C18">
        <w:rPr>
          <w:rFonts w:ascii="Times New Roman" w:hAnsi="Times New Roman" w:cs="Times New Roman"/>
          <w:b/>
          <w:bCs/>
          <w:i w:val="0"/>
          <w:iCs w:val="0"/>
          <w:color w:val="171717" w:themeColor="background2" w:themeShade="1A"/>
          <w:sz w:val="24"/>
          <w:szCs w:val="24"/>
        </w:rPr>
        <w:instrText xml:space="preserve"> SEQ Gambar_4. \* ARABIC </w:instrText>
      </w:r>
      <w:r w:rsidRPr="003A0C18">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6</w:t>
      </w:r>
      <w:bookmarkEnd w:id="104"/>
      <w:r w:rsidRPr="003A0C18">
        <w:rPr>
          <w:rFonts w:ascii="Times New Roman" w:hAnsi="Times New Roman" w:cs="Times New Roman"/>
          <w:b/>
          <w:bCs/>
          <w:i w:val="0"/>
          <w:iCs w:val="0"/>
          <w:color w:val="171717" w:themeColor="background2" w:themeShade="1A"/>
          <w:sz w:val="24"/>
          <w:szCs w:val="24"/>
        </w:rPr>
        <w:fldChar w:fldCharType="end"/>
      </w:r>
    </w:p>
    <w:p w14:paraId="475DEFCE" w14:textId="763DB88E" w:rsidR="00101619" w:rsidRPr="003A0C18" w:rsidRDefault="003A0C18" w:rsidP="00F3791D">
      <w:pPr>
        <w:pStyle w:val="Caption"/>
        <w:ind w:left="1417"/>
        <w:jc w:val="center"/>
        <w:rPr>
          <w:rFonts w:ascii="Times New Roman" w:hAnsi="Times New Roman" w:cs="Times New Roman"/>
          <w:b/>
          <w:bCs/>
          <w:color w:val="171717" w:themeColor="background2" w:themeShade="1A"/>
          <w:sz w:val="24"/>
          <w:szCs w:val="24"/>
        </w:rPr>
      </w:pPr>
      <w:proofErr w:type="spellStart"/>
      <w:r w:rsidRPr="003A0C18">
        <w:rPr>
          <w:rFonts w:ascii="Times New Roman" w:hAnsi="Times New Roman" w:cs="Times New Roman"/>
          <w:b/>
          <w:bCs/>
          <w:color w:val="171717" w:themeColor="background2" w:themeShade="1A"/>
          <w:sz w:val="24"/>
          <w:szCs w:val="24"/>
        </w:rPr>
        <w:t>Niaceramide</w:t>
      </w:r>
      <w:proofErr w:type="spellEnd"/>
      <w:r w:rsidRPr="003A0C18">
        <w:rPr>
          <w:rFonts w:ascii="Times New Roman" w:hAnsi="Times New Roman" w:cs="Times New Roman"/>
          <w:b/>
          <w:bCs/>
          <w:color w:val="171717" w:themeColor="background2" w:themeShade="1A"/>
          <w:sz w:val="24"/>
          <w:szCs w:val="24"/>
        </w:rPr>
        <w:t xml:space="preserve"> Sunscreen Mist SPF 50PA++++ Netto 50ml</w:t>
      </w:r>
    </w:p>
    <w:p w14:paraId="2BB1F216" w14:textId="331D249D" w:rsidR="00972593" w:rsidRPr="00101619" w:rsidRDefault="00101619" w:rsidP="00101619">
      <w:pPr>
        <w:pStyle w:val="ListParagraph"/>
        <w:spacing w:line="360" w:lineRule="auto"/>
        <w:ind w:left="1417"/>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proofErr w:type="spellStart"/>
      <w:r w:rsidR="00972593">
        <w:rPr>
          <w:rFonts w:ascii="Times New Roman" w:hAnsi="Times New Roman" w:cs="Times New Roman"/>
          <w:sz w:val="24"/>
          <w:szCs w:val="24"/>
        </w:rPr>
        <w:t>Sumber</w:t>
      </w:r>
      <w:proofErr w:type="spellEnd"/>
      <w:r w:rsidR="00972593">
        <w:rPr>
          <w:rFonts w:ascii="Times New Roman" w:hAnsi="Times New Roman" w:cs="Times New Roman"/>
          <w:sz w:val="24"/>
          <w:szCs w:val="24"/>
        </w:rPr>
        <w:t>: theoriginote.id</w:t>
      </w:r>
    </w:p>
    <w:p w14:paraId="0EFAF1CF" w14:textId="7BE7E857" w:rsidR="00972593" w:rsidRPr="00EB41B7" w:rsidRDefault="00972593" w:rsidP="00B640B9">
      <w:pPr>
        <w:pStyle w:val="ListParagraph"/>
        <w:numPr>
          <w:ilvl w:val="0"/>
          <w:numId w:val="47"/>
        </w:numPr>
        <w:spacing w:after="0" w:line="360" w:lineRule="auto"/>
        <w:ind w:left="1891"/>
        <w:rPr>
          <w:rFonts w:ascii="Times New Roman" w:hAnsi="Times New Roman" w:cs="Times New Roman"/>
          <w:b/>
          <w:bCs/>
          <w:i/>
          <w:iCs/>
          <w:sz w:val="24"/>
          <w:szCs w:val="24"/>
        </w:rPr>
      </w:pPr>
      <w:r w:rsidRPr="00EB41B7">
        <w:rPr>
          <w:rFonts w:ascii="Times New Roman" w:hAnsi="Times New Roman" w:cs="Times New Roman"/>
          <w:b/>
          <w:bCs/>
          <w:i/>
          <w:iCs/>
          <w:sz w:val="24"/>
          <w:szCs w:val="24"/>
        </w:rPr>
        <w:t>Toner</w:t>
      </w:r>
    </w:p>
    <w:p w14:paraId="643BA8F5" w14:textId="6BCAA6EF" w:rsidR="00AD2EF6" w:rsidRPr="00EB41B7" w:rsidRDefault="006F4B12" w:rsidP="006015DD">
      <w:pPr>
        <w:pStyle w:val="ListParagraph"/>
        <w:numPr>
          <w:ilvl w:val="0"/>
          <w:numId w:val="4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H-</w:t>
      </w:r>
      <w:proofErr w:type="spellStart"/>
      <w:r w:rsidRPr="00EB41B7">
        <w:rPr>
          <w:rFonts w:ascii="Times New Roman" w:hAnsi="Times New Roman" w:cs="Times New Roman"/>
          <w:b/>
          <w:bCs/>
          <w:i/>
          <w:iCs/>
          <w:sz w:val="24"/>
          <w:szCs w:val="24"/>
        </w:rPr>
        <w:t>llow</w:t>
      </w:r>
      <w:proofErr w:type="spellEnd"/>
      <w:r w:rsidRPr="00EB41B7">
        <w:rPr>
          <w:rFonts w:ascii="Times New Roman" w:hAnsi="Times New Roman" w:cs="Times New Roman"/>
          <w:b/>
          <w:bCs/>
          <w:i/>
          <w:iCs/>
          <w:sz w:val="24"/>
          <w:szCs w:val="24"/>
        </w:rPr>
        <w:t xml:space="preserve"> Clarifying Toner 80 </w:t>
      </w:r>
      <w:proofErr w:type="spellStart"/>
      <w:r w:rsidR="00AD2EF6" w:rsidRPr="00EB41B7">
        <w:rPr>
          <w:rFonts w:ascii="Times New Roman" w:hAnsi="Times New Roman" w:cs="Times New Roman"/>
          <w:b/>
          <w:bCs/>
          <w:i/>
          <w:iCs/>
          <w:sz w:val="24"/>
          <w:szCs w:val="24"/>
        </w:rPr>
        <w:t>Ml</w:t>
      </w:r>
      <w:proofErr w:type="spellEnd"/>
    </w:p>
    <w:p w14:paraId="3CCC7BB2" w14:textId="77777777" w:rsidR="00924E61" w:rsidRDefault="003C496A" w:rsidP="00924E61">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i/>
          <w:iCs/>
          <w:sz w:val="24"/>
          <w:szCs w:val="24"/>
        </w:rPr>
        <w:tab/>
      </w:r>
      <w:r w:rsidR="00AD2EF6">
        <w:rPr>
          <w:rFonts w:ascii="Times New Roman" w:hAnsi="Times New Roman" w:cs="Times New Roman"/>
          <w:i/>
          <w:iCs/>
          <w:sz w:val="24"/>
          <w:szCs w:val="24"/>
        </w:rPr>
        <w:tab/>
      </w:r>
      <w:proofErr w:type="spellStart"/>
      <w:r w:rsidR="006F4B12" w:rsidRPr="00AD2EF6">
        <w:rPr>
          <w:rFonts w:ascii="Times New Roman" w:hAnsi="Times New Roman" w:cs="Times New Roman"/>
          <w:sz w:val="24"/>
          <w:szCs w:val="24"/>
        </w:rPr>
        <w:t>Dengan</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kandungan</w:t>
      </w:r>
      <w:proofErr w:type="spellEnd"/>
      <w:r w:rsidR="006F4B12" w:rsidRPr="00AD2EF6">
        <w:rPr>
          <w:rFonts w:ascii="Times New Roman" w:hAnsi="Times New Roman" w:cs="Times New Roman"/>
          <w:sz w:val="24"/>
          <w:szCs w:val="24"/>
        </w:rPr>
        <w:t xml:space="preserve"> AHA, BHA, dan PHA, toner ini </w:t>
      </w:r>
      <w:proofErr w:type="spellStart"/>
      <w:r w:rsidR="006F4B12" w:rsidRPr="00AD2EF6">
        <w:rPr>
          <w:rFonts w:ascii="Times New Roman" w:hAnsi="Times New Roman" w:cs="Times New Roman"/>
          <w:sz w:val="24"/>
          <w:szCs w:val="24"/>
        </w:rPr>
        <w:t>membersihkan</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pori-pori</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mengangkat</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sel</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kulit</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mati</w:t>
      </w:r>
      <w:proofErr w:type="spellEnd"/>
      <w:r w:rsidR="006F4B12" w:rsidRPr="00AD2EF6">
        <w:rPr>
          <w:rFonts w:ascii="Times New Roman" w:hAnsi="Times New Roman" w:cs="Times New Roman"/>
          <w:sz w:val="24"/>
          <w:szCs w:val="24"/>
        </w:rPr>
        <w:t xml:space="preserve">, dan </w:t>
      </w:r>
      <w:proofErr w:type="spellStart"/>
      <w:r w:rsidR="006F4B12" w:rsidRPr="00AD2EF6">
        <w:rPr>
          <w:rFonts w:ascii="Times New Roman" w:hAnsi="Times New Roman" w:cs="Times New Roman"/>
          <w:sz w:val="24"/>
          <w:szCs w:val="24"/>
        </w:rPr>
        <w:t>mencerahkan</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kulit</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gunakan</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setelah</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membersihkan</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wajah</w:t>
      </w:r>
      <w:proofErr w:type="spellEnd"/>
      <w:r w:rsidR="006F4B12" w:rsidRPr="00AD2EF6">
        <w:rPr>
          <w:rFonts w:ascii="Times New Roman" w:hAnsi="Times New Roman" w:cs="Times New Roman"/>
          <w:sz w:val="24"/>
          <w:szCs w:val="24"/>
        </w:rPr>
        <w:t xml:space="preserve"> dan </w:t>
      </w:r>
      <w:proofErr w:type="spellStart"/>
      <w:r w:rsidR="006F4B12" w:rsidRPr="00AD2EF6">
        <w:rPr>
          <w:rFonts w:ascii="Times New Roman" w:hAnsi="Times New Roman" w:cs="Times New Roman"/>
          <w:sz w:val="24"/>
          <w:szCs w:val="24"/>
        </w:rPr>
        <w:t>sebelum</w:t>
      </w:r>
      <w:proofErr w:type="spellEnd"/>
      <w:r w:rsidR="006F4B12" w:rsidRPr="00AD2EF6">
        <w:rPr>
          <w:rFonts w:ascii="Times New Roman" w:hAnsi="Times New Roman" w:cs="Times New Roman"/>
          <w:sz w:val="24"/>
          <w:szCs w:val="24"/>
        </w:rPr>
        <w:t xml:space="preserve"> </w:t>
      </w:r>
      <w:proofErr w:type="spellStart"/>
      <w:r w:rsidR="006F4B12" w:rsidRPr="00AD2EF6">
        <w:rPr>
          <w:rFonts w:ascii="Times New Roman" w:hAnsi="Times New Roman" w:cs="Times New Roman"/>
          <w:sz w:val="24"/>
          <w:szCs w:val="24"/>
        </w:rPr>
        <w:t>pelembap</w:t>
      </w:r>
      <w:proofErr w:type="spellEnd"/>
      <w:r w:rsidR="006F4B12" w:rsidRPr="00AD2EF6">
        <w:rPr>
          <w:rFonts w:ascii="Times New Roman" w:hAnsi="Times New Roman" w:cs="Times New Roman"/>
          <w:sz w:val="24"/>
          <w:szCs w:val="24"/>
        </w:rPr>
        <w:t>.</w:t>
      </w:r>
      <w:r w:rsidR="006F4B12">
        <w:rPr>
          <w:rStyle w:val="FootnoteReference"/>
          <w:rFonts w:ascii="Times New Roman" w:hAnsi="Times New Roman" w:cs="Times New Roman"/>
          <w:sz w:val="24"/>
          <w:szCs w:val="24"/>
        </w:rPr>
        <w:footnoteReference w:id="96"/>
      </w:r>
    </w:p>
    <w:p w14:paraId="119456A1" w14:textId="3C203372" w:rsidR="00924E61" w:rsidRPr="00924E61" w:rsidRDefault="00924E61" w:rsidP="00924E61">
      <w:pPr>
        <w:pStyle w:val="ListParagraph"/>
        <w:spacing w:line="360" w:lineRule="auto"/>
        <w:ind w:left="1417"/>
        <w:jc w:val="both"/>
        <w:rPr>
          <w:rFonts w:ascii="Times New Roman" w:hAnsi="Times New Roman" w:cs="Times New Roman"/>
          <w:i/>
          <w:iCs/>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F3791D">
        <w:rPr>
          <w:rFonts w:ascii="Times New Roman" w:hAnsi="Times New Roman" w:cs="Times New Roman"/>
          <w:sz w:val="24"/>
          <w:szCs w:val="24"/>
        </w:rPr>
        <w:tab/>
      </w:r>
      <w:r>
        <w:rPr>
          <w:rFonts w:ascii="Times New Roman" w:hAnsi="Times New Roman" w:cs="Times New Roman"/>
          <w:sz w:val="24"/>
          <w:szCs w:val="24"/>
        </w:rPr>
        <w:t xml:space="preserve">       </w:t>
      </w:r>
      <w:r w:rsidR="006F4B12">
        <w:rPr>
          <w:rFonts w:ascii="Times New Roman" w:hAnsi="Times New Roman" w:cs="Times New Roman"/>
          <w:noProof/>
          <w:sz w:val="24"/>
          <w:szCs w:val="24"/>
        </w:rPr>
        <w:drawing>
          <wp:inline distT="0" distB="0" distL="0" distR="0" wp14:anchorId="0B19AEE9" wp14:editId="51B754E9">
            <wp:extent cx="1748036" cy="1748036"/>
            <wp:effectExtent l="0" t="0" r="0" b="0"/>
            <wp:docPr id="929498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7030" cy="1777030"/>
                    </a:xfrm>
                    <a:prstGeom prst="rect">
                      <a:avLst/>
                    </a:prstGeom>
                    <a:noFill/>
                  </pic:spPr>
                </pic:pic>
              </a:graphicData>
            </a:graphic>
          </wp:inline>
        </w:drawing>
      </w:r>
    </w:p>
    <w:p w14:paraId="5498F699" w14:textId="7F508D0D" w:rsidR="00924E61" w:rsidRPr="00924E61" w:rsidRDefault="00924E61"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05" w:name="_Toc186790064"/>
      <w:r w:rsidRPr="00924E61">
        <w:rPr>
          <w:rFonts w:ascii="Times New Roman" w:hAnsi="Times New Roman" w:cs="Times New Roman"/>
          <w:b/>
          <w:bCs/>
          <w:i w:val="0"/>
          <w:iCs w:val="0"/>
          <w:color w:val="171717" w:themeColor="background2" w:themeShade="1A"/>
          <w:sz w:val="24"/>
          <w:szCs w:val="24"/>
        </w:rPr>
        <w:t xml:space="preserve">Gambar 4. </w:t>
      </w:r>
      <w:r w:rsidRPr="00924E61">
        <w:rPr>
          <w:rFonts w:ascii="Times New Roman" w:hAnsi="Times New Roman" w:cs="Times New Roman"/>
          <w:b/>
          <w:bCs/>
          <w:i w:val="0"/>
          <w:iCs w:val="0"/>
          <w:color w:val="171717" w:themeColor="background2" w:themeShade="1A"/>
          <w:sz w:val="24"/>
          <w:szCs w:val="24"/>
        </w:rPr>
        <w:fldChar w:fldCharType="begin"/>
      </w:r>
      <w:r w:rsidRPr="00924E61">
        <w:rPr>
          <w:rFonts w:ascii="Times New Roman" w:hAnsi="Times New Roman" w:cs="Times New Roman"/>
          <w:b/>
          <w:bCs/>
          <w:i w:val="0"/>
          <w:iCs w:val="0"/>
          <w:color w:val="171717" w:themeColor="background2" w:themeShade="1A"/>
          <w:sz w:val="24"/>
          <w:szCs w:val="24"/>
        </w:rPr>
        <w:instrText xml:space="preserve"> SEQ Gambar_4. \* ARABIC </w:instrText>
      </w:r>
      <w:r w:rsidRPr="00924E61">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7</w:t>
      </w:r>
      <w:bookmarkEnd w:id="105"/>
      <w:r w:rsidRPr="00924E61">
        <w:rPr>
          <w:rFonts w:ascii="Times New Roman" w:hAnsi="Times New Roman" w:cs="Times New Roman"/>
          <w:b/>
          <w:bCs/>
          <w:i w:val="0"/>
          <w:iCs w:val="0"/>
          <w:color w:val="171717" w:themeColor="background2" w:themeShade="1A"/>
          <w:sz w:val="24"/>
          <w:szCs w:val="24"/>
        </w:rPr>
        <w:fldChar w:fldCharType="end"/>
      </w:r>
    </w:p>
    <w:p w14:paraId="1F3B85BF" w14:textId="77777777" w:rsidR="00C03B2A" w:rsidRDefault="00924E61" w:rsidP="00F3791D">
      <w:pPr>
        <w:pStyle w:val="Caption"/>
        <w:ind w:left="1417"/>
        <w:jc w:val="center"/>
        <w:rPr>
          <w:rFonts w:ascii="Times New Roman" w:hAnsi="Times New Roman" w:cs="Times New Roman"/>
          <w:b/>
          <w:bCs/>
          <w:i w:val="0"/>
          <w:iCs w:val="0"/>
          <w:color w:val="171717" w:themeColor="background2" w:themeShade="1A"/>
          <w:sz w:val="24"/>
          <w:szCs w:val="24"/>
        </w:rPr>
      </w:pPr>
      <w:r w:rsidRPr="00924E61">
        <w:rPr>
          <w:rFonts w:ascii="Times New Roman" w:hAnsi="Times New Roman" w:cs="Times New Roman"/>
          <w:b/>
          <w:bCs/>
          <w:i w:val="0"/>
          <w:iCs w:val="0"/>
          <w:color w:val="171717" w:themeColor="background2" w:themeShade="1A"/>
          <w:sz w:val="24"/>
          <w:szCs w:val="24"/>
        </w:rPr>
        <w:t xml:space="preserve">The </w:t>
      </w:r>
      <w:proofErr w:type="spellStart"/>
      <w:r w:rsidRPr="00924E61">
        <w:rPr>
          <w:rFonts w:ascii="Times New Roman" w:hAnsi="Times New Roman" w:cs="Times New Roman"/>
          <w:b/>
          <w:bCs/>
          <w:i w:val="0"/>
          <w:iCs w:val="0"/>
          <w:color w:val="171717" w:themeColor="background2" w:themeShade="1A"/>
          <w:sz w:val="24"/>
          <w:szCs w:val="24"/>
        </w:rPr>
        <w:t>Originote</w:t>
      </w:r>
      <w:proofErr w:type="spellEnd"/>
      <w:r w:rsidRPr="00924E61">
        <w:rPr>
          <w:rFonts w:ascii="Times New Roman" w:hAnsi="Times New Roman" w:cs="Times New Roman"/>
          <w:b/>
          <w:bCs/>
          <w:i w:val="0"/>
          <w:iCs w:val="0"/>
          <w:color w:val="171717" w:themeColor="background2" w:themeShade="1A"/>
          <w:sz w:val="24"/>
          <w:szCs w:val="24"/>
        </w:rPr>
        <w:t xml:space="preserve"> </w:t>
      </w:r>
      <w:r w:rsidRPr="005E1D0C">
        <w:rPr>
          <w:rFonts w:ascii="Times New Roman" w:hAnsi="Times New Roman" w:cs="Times New Roman"/>
          <w:b/>
          <w:bCs/>
          <w:color w:val="171717" w:themeColor="background2" w:themeShade="1A"/>
          <w:sz w:val="24"/>
          <w:szCs w:val="24"/>
        </w:rPr>
        <w:t>H-</w:t>
      </w:r>
      <w:proofErr w:type="spellStart"/>
      <w:r w:rsidRPr="005E1D0C">
        <w:rPr>
          <w:rFonts w:ascii="Times New Roman" w:hAnsi="Times New Roman" w:cs="Times New Roman"/>
          <w:b/>
          <w:bCs/>
          <w:color w:val="171717" w:themeColor="background2" w:themeShade="1A"/>
          <w:sz w:val="24"/>
          <w:szCs w:val="24"/>
        </w:rPr>
        <w:t>llow</w:t>
      </w:r>
      <w:proofErr w:type="spellEnd"/>
      <w:r w:rsidRPr="005E1D0C">
        <w:rPr>
          <w:rFonts w:ascii="Times New Roman" w:hAnsi="Times New Roman" w:cs="Times New Roman"/>
          <w:b/>
          <w:bCs/>
          <w:color w:val="171717" w:themeColor="background2" w:themeShade="1A"/>
          <w:sz w:val="24"/>
          <w:szCs w:val="24"/>
        </w:rPr>
        <w:t xml:space="preserve"> Clarifying Toner 80 ml</w:t>
      </w:r>
    </w:p>
    <w:p w14:paraId="752F68D9" w14:textId="44FC7025" w:rsidR="006F4B12" w:rsidRPr="00C03B2A" w:rsidRDefault="00F3791D" w:rsidP="00C03B2A">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i w:val="0"/>
          <w:iCs w:val="0"/>
          <w:color w:val="171717" w:themeColor="background2" w:themeShade="1A"/>
          <w:sz w:val="24"/>
          <w:szCs w:val="24"/>
        </w:rPr>
        <w:tab/>
      </w:r>
      <w:proofErr w:type="spellStart"/>
      <w:r w:rsidR="006F4B12" w:rsidRPr="00C03B2A">
        <w:rPr>
          <w:rFonts w:ascii="Times New Roman" w:hAnsi="Times New Roman" w:cs="Times New Roman"/>
          <w:i w:val="0"/>
          <w:iCs w:val="0"/>
          <w:color w:val="171717" w:themeColor="background2" w:themeShade="1A"/>
          <w:sz w:val="24"/>
          <w:szCs w:val="24"/>
        </w:rPr>
        <w:t>Sumber</w:t>
      </w:r>
      <w:proofErr w:type="spellEnd"/>
      <w:r w:rsidR="006F4B12" w:rsidRPr="00C03B2A">
        <w:rPr>
          <w:rFonts w:ascii="Times New Roman" w:hAnsi="Times New Roman" w:cs="Times New Roman"/>
          <w:i w:val="0"/>
          <w:iCs w:val="0"/>
          <w:color w:val="171717" w:themeColor="background2" w:themeShade="1A"/>
          <w:sz w:val="24"/>
          <w:szCs w:val="24"/>
        </w:rPr>
        <w:t>: theoriginote.id</w:t>
      </w:r>
    </w:p>
    <w:p w14:paraId="1AE1E092" w14:textId="77777777" w:rsidR="00E35854" w:rsidRPr="00EB41B7" w:rsidRDefault="006F4B12" w:rsidP="006015DD">
      <w:pPr>
        <w:pStyle w:val="ListParagraph"/>
        <w:numPr>
          <w:ilvl w:val="0"/>
          <w:numId w:val="50"/>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w:t>
      </w:r>
      <w:proofErr w:type="spellStart"/>
      <w:r w:rsidRPr="00EB41B7">
        <w:rPr>
          <w:rFonts w:ascii="Times New Roman" w:hAnsi="Times New Roman" w:cs="Times New Roman"/>
          <w:b/>
          <w:bCs/>
          <w:i/>
          <w:iCs/>
          <w:sz w:val="24"/>
          <w:szCs w:val="24"/>
        </w:rPr>
        <w:t>Ceraluronic</w:t>
      </w:r>
      <w:proofErr w:type="spellEnd"/>
      <w:r w:rsidRPr="00EB41B7">
        <w:rPr>
          <w:rFonts w:ascii="Times New Roman" w:hAnsi="Times New Roman" w:cs="Times New Roman"/>
          <w:b/>
          <w:bCs/>
          <w:i/>
          <w:iCs/>
          <w:sz w:val="24"/>
          <w:szCs w:val="24"/>
        </w:rPr>
        <w:t xml:space="preserve"> Essence Toner 80ml</w:t>
      </w:r>
    </w:p>
    <w:p w14:paraId="481CD576" w14:textId="77777777" w:rsidR="00C03B2A" w:rsidRDefault="003C496A" w:rsidP="00C03B2A">
      <w:pPr>
        <w:pStyle w:val="ListParagraph"/>
        <w:spacing w:line="360" w:lineRule="auto"/>
        <w:ind w:left="1417"/>
        <w:jc w:val="both"/>
        <w:rPr>
          <w:rFonts w:ascii="Times New Roman" w:hAnsi="Times New Roman" w:cs="Times New Roman"/>
          <w:i/>
          <w:iCs/>
          <w:sz w:val="24"/>
          <w:szCs w:val="24"/>
        </w:rPr>
      </w:pPr>
      <w:r>
        <w:rPr>
          <w:rFonts w:ascii="Times New Roman" w:hAnsi="Times New Roman" w:cs="Times New Roman"/>
          <w:i/>
          <w:iCs/>
          <w:sz w:val="24"/>
          <w:szCs w:val="24"/>
        </w:rPr>
        <w:tab/>
      </w:r>
      <w:r w:rsidR="00E35854">
        <w:rPr>
          <w:rFonts w:ascii="Times New Roman" w:hAnsi="Times New Roman" w:cs="Times New Roman"/>
          <w:i/>
          <w:iCs/>
          <w:sz w:val="24"/>
          <w:szCs w:val="24"/>
        </w:rPr>
        <w:tab/>
      </w:r>
      <w:proofErr w:type="spellStart"/>
      <w:r w:rsidR="006F4B12" w:rsidRPr="00E35854">
        <w:rPr>
          <w:rFonts w:ascii="Times New Roman" w:hAnsi="Times New Roman" w:cs="Times New Roman"/>
          <w:sz w:val="24"/>
          <w:szCs w:val="24"/>
        </w:rPr>
        <w:t>Dengan</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kandungan</w:t>
      </w:r>
      <w:proofErr w:type="spellEnd"/>
      <w:r w:rsidR="006F4B12" w:rsidRPr="00E35854">
        <w:rPr>
          <w:rFonts w:ascii="Times New Roman" w:hAnsi="Times New Roman" w:cs="Times New Roman"/>
          <w:sz w:val="24"/>
          <w:szCs w:val="24"/>
        </w:rPr>
        <w:t xml:space="preserve"> Ceramide, </w:t>
      </w:r>
      <w:proofErr w:type="spellStart"/>
      <w:r w:rsidR="006F4B12" w:rsidRPr="00E35854">
        <w:rPr>
          <w:rFonts w:ascii="Times New Roman" w:hAnsi="Times New Roman" w:cs="Times New Roman"/>
          <w:sz w:val="24"/>
          <w:szCs w:val="24"/>
        </w:rPr>
        <w:t>Hyaluron</w:t>
      </w:r>
      <w:proofErr w:type="spellEnd"/>
      <w:r w:rsidR="006F4B12" w:rsidRPr="00E35854">
        <w:rPr>
          <w:rFonts w:ascii="Times New Roman" w:hAnsi="Times New Roman" w:cs="Times New Roman"/>
          <w:sz w:val="24"/>
          <w:szCs w:val="24"/>
        </w:rPr>
        <w:t xml:space="preserve">, dan Heartleaf, toner ini </w:t>
      </w:r>
      <w:proofErr w:type="spellStart"/>
      <w:r w:rsidR="006F4B12" w:rsidRPr="00E35854">
        <w:rPr>
          <w:rFonts w:ascii="Times New Roman" w:hAnsi="Times New Roman" w:cs="Times New Roman"/>
          <w:sz w:val="24"/>
          <w:szCs w:val="24"/>
        </w:rPr>
        <w:t>menyegarkan</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kulit</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menenangkan</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iritasi</w:t>
      </w:r>
      <w:proofErr w:type="spellEnd"/>
      <w:r w:rsidR="006F4B12" w:rsidRPr="00E35854">
        <w:rPr>
          <w:rFonts w:ascii="Times New Roman" w:hAnsi="Times New Roman" w:cs="Times New Roman"/>
          <w:sz w:val="24"/>
          <w:szCs w:val="24"/>
        </w:rPr>
        <w:t xml:space="preserve">, dan </w:t>
      </w:r>
      <w:proofErr w:type="spellStart"/>
      <w:r w:rsidR="006F4B12" w:rsidRPr="00E35854">
        <w:rPr>
          <w:rFonts w:ascii="Times New Roman" w:hAnsi="Times New Roman" w:cs="Times New Roman"/>
          <w:sz w:val="24"/>
          <w:szCs w:val="24"/>
        </w:rPr>
        <w:t>menjaga</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kelembapan</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gunakan</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setelah</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membersihkan</w:t>
      </w:r>
      <w:proofErr w:type="spellEnd"/>
      <w:r w:rsidR="006F4B12" w:rsidRPr="00E35854">
        <w:rPr>
          <w:rFonts w:ascii="Times New Roman" w:hAnsi="Times New Roman" w:cs="Times New Roman"/>
          <w:sz w:val="24"/>
          <w:szCs w:val="24"/>
        </w:rPr>
        <w:t xml:space="preserve"> </w:t>
      </w:r>
      <w:proofErr w:type="spellStart"/>
      <w:r w:rsidR="006F4B12" w:rsidRPr="00E35854">
        <w:rPr>
          <w:rFonts w:ascii="Times New Roman" w:hAnsi="Times New Roman" w:cs="Times New Roman"/>
          <w:sz w:val="24"/>
          <w:szCs w:val="24"/>
        </w:rPr>
        <w:t>wajah</w:t>
      </w:r>
      <w:proofErr w:type="spellEnd"/>
      <w:r w:rsidR="006F4B12" w:rsidRPr="00E35854">
        <w:rPr>
          <w:rFonts w:ascii="Times New Roman" w:hAnsi="Times New Roman" w:cs="Times New Roman"/>
          <w:sz w:val="24"/>
          <w:szCs w:val="24"/>
        </w:rPr>
        <w:t>.</w:t>
      </w:r>
      <w:r w:rsidR="006F4B12">
        <w:rPr>
          <w:rStyle w:val="FootnoteReference"/>
          <w:rFonts w:ascii="Times New Roman" w:hAnsi="Times New Roman" w:cs="Times New Roman"/>
          <w:sz w:val="24"/>
          <w:szCs w:val="24"/>
        </w:rPr>
        <w:footnoteReference w:id="97"/>
      </w:r>
    </w:p>
    <w:p w14:paraId="3456E746" w14:textId="658BF32A" w:rsidR="00C03B2A" w:rsidRPr="00C03B2A" w:rsidRDefault="00C03B2A" w:rsidP="00C03B2A">
      <w:pPr>
        <w:pStyle w:val="ListParagraph"/>
        <w:spacing w:line="360" w:lineRule="auto"/>
        <w:ind w:left="1417"/>
        <w:jc w:val="both"/>
        <w:rPr>
          <w:rFonts w:ascii="Times New Roman" w:hAnsi="Times New Roman" w:cs="Times New Roman"/>
          <w:i/>
          <w:iCs/>
          <w:sz w:val="24"/>
          <w:szCs w:val="24"/>
        </w:rPr>
      </w:pPr>
      <w:r>
        <w:rPr>
          <w:rFonts w:ascii="Times New Roman" w:hAnsi="Times New Roman" w:cs="Times New Roman"/>
          <w:i/>
          <w:iCs/>
          <w:sz w:val="24"/>
          <w:szCs w:val="24"/>
        </w:rPr>
        <w:tab/>
      </w:r>
      <w:r w:rsidR="00F3791D">
        <w:rPr>
          <w:rFonts w:ascii="Times New Roman" w:hAnsi="Times New Roman" w:cs="Times New Roman"/>
          <w:i/>
          <w:iCs/>
          <w:sz w:val="24"/>
          <w:szCs w:val="24"/>
        </w:rPr>
        <w:tab/>
      </w:r>
      <w:r>
        <w:rPr>
          <w:rFonts w:ascii="Times New Roman" w:hAnsi="Times New Roman" w:cs="Times New Roman"/>
          <w:i/>
          <w:iCs/>
          <w:sz w:val="24"/>
          <w:szCs w:val="24"/>
        </w:rPr>
        <w:tab/>
        <w:t xml:space="preserve">      </w:t>
      </w:r>
      <w:r w:rsidR="006F4B12">
        <w:rPr>
          <w:rFonts w:ascii="Times New Roman" w:hAnsi="Times New Roman" w:cs="Times New Roman"/>
          <w:b/>
          <w:bCs/>
          <w:noProof/>
          <w:sz w:val="24"/>
          <w:szCs w:val="24"/>
        </w:rPr>
        <w:drawing>
          <wp:inline distT="0" distB="0" distL="0" distR="0" wp14:anchorId="0F108585" wp14:editId="13684D92">
            <wp:extent cx="1818752" cy="1818752"/>
            <wp:effectExtent l="0" t="0" r="0" b="0"/>
            <wp:docPr id="657838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9495" cy="1829495"/>
                    </a:xfrm>
                    <a:prstGeom prst="rect">
                      <a:avLst/>
                    </a:prstGeom>
                    <a:noFill/>
                  </pic:spPr>
                </pic:pic>
              </a:graphicData>
            </a:graphic>
          </wp:inline>
        </w:drawing>
      </w:r>
    </w:p>
    <w:p w14:paraId="74C6913F" w14:textId="50314E9F" w:rsidR="00C03B2A" w:rsidRPr="00C03B2A" w:rsidRDefault="00C03B2A"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06" w:name="_Toc186790065"/>
      <w:r w:rsidRPr="00C03B2A">
        <w:rPr>
          <w:rFonts w:ascii="Times New Roman" w:hAnsi="Times New Roman" w:cs="Times New Roman"/>
          <w:b/>
          <w:bCs/>
          <w:i w:val="0"/>
          <w:iCs w:val="0"/>
          <w:color w:val="171717" w:themeColor="background2" w:themeShade="1A"/>
          <w:sz w:val="24"/>
          <w:szCs w:val="24"/>
        </w:rPr>
        <w:t xml:space="preserve">Gambar 4. </w:t>
      </w:r>
      <w:r w:rsidRPr="00C03B2A">
        <w:rPr>
          <w:rFonts w:ascii="Times New Roman" w:hAnsi="Times New Roman" w:cs="Times New Roman"/>
          <w:b/>
          <w:bCs/>
          <w:i w:val="0"/>
          <w:iCs w:val="0"/>
          <w:color w:val="171717" w:themeColor="background2" w:themeShade="1A"/>
          <w:sz w:val="24"/>
          <w:szCs w:val="24"/>
        </w:rPr>
        <w:fldChar w:fldCharType="begin"/>
      </w:r>
      <w:r w:rsidRPr="00C03B2A">
        <w:rPr>
          <w:rFonts w:ascii="Times New Roman" w:hAnsi="Times New Roman" w:cs="Times New Roman"/>
          <w:b/>
          <w:bCs/>
          <w:i w:val="0"/>
          <w:iCs w:val="0"/>
          <w:color w:val="171717" w:themeColor="background2" w:themeShade="1A"/>
          <w:sz w:val="24"/>
          <w:szCs w:val="24"/>
        </w:rPr>
        <w:instrText xml:space="preserve"> SEQ Gambar_4. \* ARABIC </w:instrText>
      </w:r>
      <w:r w:rsidRPr="00C03B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8</w:t>
      </w:r>
      <w:bookmarkEnd w:id="106"/>
      <w:r w:rsidRPr="00C03B2A">
        <w:rPr>
          <w:rFonts w:ascii="Times New Roman" w:hAnsi="Times New Roman" w:cs="Times New Roman"/>
          <w:b/>
          <w:bCs/>
          <w:i w:val="0"/>
          <w:iCs w:val="0"/>
          <w:color w:val="171717" w:themeColor="background2" w:themeShade="1A"/>
          <w:sz w:val="24"/>
          <w:szCs w:val="24"/>
        </w:rPr>
        <w:fldChar w:fldCharType="end"/>
      </w:r>
    </w:p>
    <w:p w14:paraId="52FB5F18" w14:textId="77777777" w:rsidR="00C03B2A" w:rsidRDefault="00C03B2A" w:rsidP="00F3791D">
      <w:pPr>
        <w:pStyle w:val="Caption"/>
        <w:ind w:left="1417"/>
        <w:jc w:val="center"/>
        <w:rPr>
          <w:rFonts w:ascii="Times New Roman" w:hAnsi="Times New Roman" w:cs="Times New Roman"/>
          <w:b/>
          <w:bCs/>
          <w:i w:val="0"/>
          <w:iCs w:val="0"/>
          <w:color w:val="171717" w:themeColor="background2" w:themeShade="1A"/>
          <w:sz w:val="24"/>
          <w:szCs w:val="24"/>
        </w:rPr>
      </w:pPr>
      <w:r w:rsidRPr="00C03B2A">
        <w:rPr>
          <w:rFonts w:ascii="Times New Roman" w:hAnsi="Times New Roman" w:cs="Times New Roman"/>
          <w:b/>
          <w:bCs/>
          <w:i w:val="0"/>
          <w:iCs w:val="0"/>
          <w:color w:val="171717" w:themeColor="background2" w:themeShade="1A"/>
          <w:sz w:val="24"/>
          <w:szCs w:val="24"/>
        </w:rPr>
        <w:t xml:space="preserve">The </w:t>
      </w:r>
      <w:proofErr w:type="spellStart"/>
      <w:r w:rsidRPr="00C03B2A">
        <w:rPr>
          <w:rFonts w:ascii="Times New Roman" w:hAnsi="Times New Roman" w:cs="Times New Roman"/>
          <w:b/>
          <w:bCs/>
          <w:i w:val="0"/>
          <w:iCs w:val="0"/>
          <w:color w:val="171717" w:themeColor="background2" w:themeShade="1A"/>
          <w:sz w:val="24"/>
          <w:szCs w:val="24"/>
        </w:rPr>
        <w:t>Originote</w:t>
      </w:r>
      <w:proofErr w:type="spellEnd"/>
      <w:r w:rsidRPr="00C03B2A">
        <w:rPr>
          <w:rFonts w:ascii="Times New Roman" w:hAnsi="Times New Roman" w:cs="Times New Roman"/>
          <w:b/>
          <w:bCs/>
          <w:i w:val="0"/>
          <w:iCs w:val="0"/>
          <w:color w:val="171717" w:themeColor="background2" w:themeShade="1A"/>
          <w:sz w:val="24"/>
          <w:szCs w:val="24"/>
        </w:rPr>
        <w:t xml:space="preserve"> </w:t>
      </w:r>
      <w:proofErr w:type="spellStart"/>
      <w:r w:rsidRPr="005E1D0C">
        <w:rPr>
          <w:rFonts w:ascii="Times New Roman" w:hAnsi="Times New Roman" w:cs="Times New Roman"/>
          <w:b/>
          <w:bCs/>
          <w:color w:val="171717" w:themeColor="background2" w:themeShade="1A"/>
          <w:sz w:val="24"/>
          <w:szCs w:val="24"/>
        </w:rPr>
        <w:t>Ceraluronic</w:t>
      </w:r>
      <w:proofErr w:type="spellEnd"/>
      <w:r w:rsidRPr="005E1D0C">
        <w:rPr>
          <w:rFonts w:ascii="Times New Roman" w:hAnsi="Times New Roman" w:cs="Times New Roman"/>
          <w:b/>
          <w:bCs/>
          <w:color w:val="171717" w:themeColor="background2" w:themeShade="1A"/>
          <w:sz w:val="24"/>
          <w:szCs w:val="24"/>
        </w:rPr>
        <w:t xml:space="preserve"> Essence Toner 80ml</w:t>
      </w:r>
    </w:p>
    <w:p w14:paraId="165C3A0C" w14:textId="236705C6" w:rsidR="006F4B12" w:rsidRPr="00C03B2A" w:rsidRDefault="00F3791D" w:rsidP="00C03B2A">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i w:val="0"/>
          <w:iCs w:val="0"/>
          <w:color w:val="171717" w:themeColor="background2" w:themeShade="1A"/>
          <w:sz w:val="24"/>
          <w:szCs w:val="24"/>
        </w:rPr>
        <w:tab/>
      </w:r>
      <w:proofErr w:type="spellStart"/>
      <w:r w:rsidR="006F4B12" w:rsidRPr="00C03B2A">
        <w:rPr>
          <w:rFonts w:ascii="Times New Roman" w:hAnsi="Times New Roman" w:cs="Times New Roman"/>
          <w:i w:val="0"/>
          <w:iCs w:val="0"/>
          <w:color w:val="171717" w:themeColor="background2" w:themeShade="1A"/>
          <w:sz w:val="24"/>
          <w:szCs w:val="24"/>
        </w:rPr>
        <w:t>Sumber</w:t>
      </w:r>
      <w:proofErr w:type="spellEnd"/>
      <w:r w:rsidR="006F4B12" w:rsidRPr="00C03B2A">
        <w:rPr>
          <w:rFonts w:ascii="Times New Roman" w:hAnsi="Times New Roman" w:cs="Times New Roman"/>
          <w:i w:val="0"/>
          <w:iCs w:val="0"/>
          <w:color w:val="171717" w:themeColor="background2" w:themeShade="1A"/>
          <w:sz w:val="24"/>
          <w:szCs w:val="24"/>
        </w:rPr>
        <w:t xml:space="preserve">: </w:t>
      </w:r>
      <w:proofErr w:type="spellStart"/>
      <w:r w:rsidR="006F4B12" w:rsidRPr="00C03B2A">
        <w:rPr>
          <w:rFonts w:ascii="Times New Roman" w:hAnsi="Times New Roman" w:cs="Times New Roman"/>
          <w:i w:val="0"/>
          <w:iCs w:val="0"/>
          <w:color w:val="171717" w:themeColor="background2" w:themeShade="1A"/>
          <w:sz w:val="24"/>
          <w:szCs w:val="24"/>
        </w:rPr>
        <w:t>theoriginote</w:t>
      </w:r>
      <w:proofErr w:type="spellEnd"/>
    </w:p>
    <w:p w14:paraId="418DCEAB" w14:textId="77777777" w:rsidR="00E35854" w:rsidRPr="00EB41B7" w:rsidRDefault="006F4B12" w:rsidP="006015DD">
      <w:pPr>
        <w:pStyle w:val="ListParagraph"/>
        <w:numPr>
          <w:ilvl w:val="0"/>
          <w:numId w:val="51"/>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Cica-B5 Soothing Essence Toner</w:t>
      </w:r>
    </w:p>
    <w:p w14:paraId="0C6C0E33" w14:textId="77777777" w:rsidR="005E1D0C" w:rsidRDefault="003C496A" w:rsidP="005E1D0C">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i/>
          <w:iCs/>
          <w:sz w:val="24"/>
          <w:szCs w:val="24"/>
        </w:rPr>
        <w:tab/>
      </w:r>
      <w:r w:rsidR="00E35854">
        <w:rPr>
          <w:rFonts w:ascii="Times New Roman" w:hAnsi="Times New Roman" w:cs="Times New Roman"/>
          <w:i/>
          <w:iCs/>
          <w:sz w:val="24"/>
          <w:szCs w:val="24"/>
        </w:rPr>
        <w:tab/>
      </w:r>
      <w:proofErr w:type="spellStart"/>
      <w:r w:rsidR="00624CC2" w:rsidRPr="00E35854">
        <w:rPr>
          <w:rFonts w:ascii="Times New Roman" w:hAnsi="Times New Roman" w:cs="Times New Roman"/>
          <w:sz w:val="24"/>
          <w:szCs w:val="24"/>
        </w:rPr>
        <w:t>Dengan</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kandungan</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Cica</w:t>
      </w:r>
      <w:proofErr w:type="spellEnd"/>
      <w:r w:rsidR="00624CC2" w:rsidRPr="00E35854">
        <w:rPr>
          <w:rFonts w:ascii="Times New Roman" w:hAnsi="Times New Roman" w:cs="Times New Roman"/>
          <w:sz w:val="24"/>
          <w:szCs w:val="24"/>
        </w:rPr>
        <w:t xml:space="preserve"> dan B5, toner ini </w:t>
      </w:r>
      <w:proofErr w:type="spellStart"/>
      <w:r w:rsidR="00624CC2" w:rsidRPr="00E35854">
        <w:rPr>
          <w:rFonts w:ascii="Times New Roman" w:hAnsi="Times New Roman" w:cs="Times New Roman"/>
          <w:sz w:val="24"/>
          <w:szCs w:val="24"/>
        </w:rPr>
        <w:t>menenangkan</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kulit</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kemerahan</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menyeimbangkan</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minyak</w:t>
      </w:r>
      <w:proofErr w:type="spellEnd"/>
      <w:r w:rsidR="00624CC2" w:rsidRPr="00E35854">
        <w:rPr>
          <w:rFonts w:ascii="Times New Roman" w:hAnsi="Times New Roman" w:cs="Times New Roman"/>
          <w:sz w:val="24"/>
          <w:szCs w:val="24"/>
        </w:rPr>
        <w:t xml:space="preserve">, dan </w:t>
      </w:r>
      <w:proofErr w:type="spellStart"/>
      <w:r w:rsidR="00624CC2" w:rsidRPr="00E35854">
        <w:rPr>
          <w:rFonts w:ascii="Times New Roman" w:hAnsi="Times New Roman" w:cs="Times New Roman"/>
          <w:sz w:val="24"/>
          <w:szCs w:val="24"/>
        </w:rPr>
        <w:t>menjaga</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kelembapan</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kulit</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gunakan</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setelah</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membersihkan</w:t>
      </w:r>
      <w:proofErr w:type="spellEnd"/>
      <w:r w:rsidR="00624CC2" w:rsidRPr="00E35854">
        <w:rPr>
          <w:rFonts w:ascii="Times New Roman" w:hAnsi="Times New Roman" w:cs="Times New Roman"/>
          <w:sz w:val="24"/>
          <w:szCs w:val="24"/>
        </w:rPr>
        <w:t xml:space="preserve"> </w:t>
      </w:r>
      <w:proofErr w:type="spellStart"/>
      <w:r w:rsidR="00624CC2" w:rsidRPr="00E35854">
        <w:rPr>
          <w:rFonts w:ascii="Times New Roman" w:hAnsi="Times New Roman" w:cs="Times New Roman"/>
          <w:sz w:val="24"/>
          <w:szCs w:val="24"/>
        </w:rPr>
        <w:t>wajah</w:t>
      </w:r>
      <w:proofErr w:type="spellEnd"/>
      <w:r w:rsidR="00624CC2" w:rsidRPr="00E35854">
        <w:rPr>
          <w:rFonts w:ascii="Times New Roman" w:hAnsi="Times New Roman" w:cs="Times New Roman"/>
          <w:sz w:val="24"/>
          <w:szCs w:val="24"/>
        </w:rPr>
        <w:t>.</w:t>
      </w:r>
      <w:r w:rsidR="00624CC2">
        <w:rPr>
          <w:rStyle w:val="FootnoteReference"/>
          <w:rFonts w:ascii="Times New Roman" w:hAnsi="Times New Roman" w:cs="Times New Roman"/>
          <w:sz w:val="24"/>
          <w:szCs w:val="24"/>
        </w:rPr>
        <w:footnoteReference w:id="98"/>
      </w:r>
    </w:p>
    <w:p w14:paraId="68E52D06" w14:textId="5A42CB09" w:rsidR="00C03B2A" w:rsidRPr="005E1D0C" w:rsidRDefault="005E1D0C" w:rsidP="005E1D0C">
      <w:pPr>
        <w:pStyle w:val="ListParagraph"/>
        <w:spacing w:line="360" w:lineRule="auto"/>
        <w:ind w:left="1417"/>
        <w:jc w:val="both"/>
        <w:rPr>
          <w:rFonts w:ascii="Times New Roman" w:hAnsi="Times New Roman" w:cs="Times New Roman"/>
          <w:i/>
          <w:iCs/>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w:t>
      </w:r>
      <w:r w:rsidR="00F3791D">
        <w:rPr>
          <w:rFonts w:ascii="Times New Roman" w:hAnsi="Times New Roman" w:cs="Times New Roman"/>
          <w:sz w:val="24"/>
          <w:szCs w:val="24"/>
        </w:rPr>
        <w:tab/>
      </w:r>
      <w:r>
        <w:rPr>
          <w:rFonts w:ascii="Times New Roman" w:hAnsi="Times New Roman" w:cs="Times New Roman"/>
          <w:sz w:val="24"/>
          <w:szCs w:val="24"/>
        </w:rPr>
        <w:t xml:space="preserve">  </w:t>
      </w:r>
      <w:r w:rsidR="00624CC2">
        <w:rPr>
          <w:rFonts w:ascii="Times New Roman" w:hAnsi="Times New Roman" w:cs="Times New Roman"/>
          <w:b/>
          <w:bCs/>
          <w:noProof/>
          <w:sz w:val="24"/>
          <w:szCs w:val="24"/>
        </w:rPr>
        <w:drawing>
          <wp:inline distT="0" distB="0" distL="0" distR="0" wp14:anchorId="32A83701" wp14:editId="17151036">
            <wp:extent cx="2006742" cy="2006742"/>
            <wp:effectExtent l="0" t="0" r="0" b="0"/>
            <wp:docPr id="3070006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7640" cy="2017640"/>
                    </a:xfrm>
                    <a:prstGeom prst="rect">
                      <a:avLst/>
                    </a:prstGeom>
                    <a:noFill/>
                  </pic:spPr>
                </pic:pic>
              </a:graphicData>
            </a:graphic>
          </wp:inline>
        </w:drawing>
      </w:r>
    </w:p>
    <w:p w14:paraId="0BFEFCBF" w14:textId="4712E43A" w:rsidR="00C03B2A" w:rsidRPr="00C03B2A" w:rsidRDefault="00C03B2A"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07" w:name="_Toc186790066"/>
      <w:r w:rsidRPr="00C03B2A">
        <w:rPr>
          <w:rFonts w:ascii="Times New Roman" w:hAnsi="Times New Roman" w:cs="Times New Roman"/>
          <w:b/>
          <w:bCs/>
          <w:i w:val="0"/>
          <w:iCs w:val="0"/>
          <w:color w:val="171717" w:themeColor="background2" w:themeShade="1A"/>
          <w:sz w:val="24"/>
          <w:szCs w:val="24"/>
        </w:rPr>
        <w:t xml:space="preserve">Gambar 4. </w:t>
      </w:r>
      <w:r w:rsidRPr="00C03B2A">
        <w:rPr>
          <w:rFonts w:ascii="Times New Roman" w:hAnsi="Times New Roman" w:cs="Times New Roman"/>
          <w:b/>
          <w:bCs/>
          <w:i w:val="0"/>
          <w:iCs w:val="0"/>
          <w:color w:val="171717" w:themeColor="background2" w:themeShade="1A"/>
          <w:sz w:val="24"/>
          <w:szCs w:val="24"/>
        </w:rPr>
        <w:fldChar w:fldCharType="begin"/>
      </w:r>
      <w:r w:rsidRPr="00C03B2A">
        <w:rPr>
          <w:rFonts w:ascii="Times New Roman" w:hAnsi="Times New Roman" w:cs="Times New Roman"/>
          <w:b/>
          <w:bCs/>
          <w:i w:val="0"/>
          <w:iCs w:val="0"/>
          <w:color w:val="171717" w:themeColor="background2" w:themeShade="1A"/>
          <w:sz w:val="24"/>
          <w:szCs w:val="24"/>
        </w:rPr>
        <w:instrText xml:space="preserve"> SEQ Gambar_4. \* ARABIC </w:instrText>
      </w:r>
      <w:r w:rsidRPr="00C03B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9</w:t>
      </w:r>
      <w:bookmarkEnd w:id="107"/>
      <w:r w:rsidRPr="00C03B2A">
        <w:rPr>
          <w:rFonts w:ascii="Times New Roman" w:hAnsi="Times New Roman" w:cs="Times New Roman"/>
          <w:b/>
          <w:bCs/>
          <w:i w:val="0"/>
          <w:iCs w:val="0"/>
          <w:color w:val="171717" w:themeColor="background2" w:themeShade="1A"/>
          <w:sz w:val="24"/>
          <w:szCs w:val="24"/>
        </w:rPr>
        <w:fldChar w:fldCharType="end"/>
      </w:r>
      <w:r w:rsidRPr="00C03B2A">
        <w:rPr>
          <w:rFonts w:ascii="Times New Roman" w:hAnsi="Times New Roman" w:cs="Times New Roman"/>
          <w:b/>
          <w:bCs/>
          <w:i w:val="0"/>
          <w:iCs w:val="0"/>
          <w:color w:val="171717" w:themeColor="background2" w:themeShade="1A"/>
          <w:sz w:val="24"/>
          <w:szCs w:val="24"/>
        </w:rPr>
        <w:t xml:space="preserve"> </w:t>
      </w:r>
    </w:p>
    <w:p w14:paraId="24999D59" w14:textId="77777777" w:rsidR="005E1D0C" w:rsidRDefault="00C03B2A" w:rsidP="00F3791D">
      <w:pPr>
        <w:pStyle w:val="Caption"/>
        <w:ind w:left="1417"/>
        <w:jc w:val="center"/>
        <w:rPr>
          <w:rFonts w:ascii="Times New Roman" w:hAnsi="Times New Roman" w:cs="Times New Roman"/>
          <w:b/>
          <w:bCs/>
          <w:i w:val="0"/>
          <w:iCs w:val="0"/>
          <w:color w:val="171717" w:themeColor="background2" w:themeShade="1A"/>
          <w:sz w:val="24"/>
          <w:szCs w:val="24"/>
        </w:rPr>
      </w:pPr>
      <w:r w:rsidRPr="00C03B2A">
        <w:rPr>
          <w:rFonts w:ascii="Times New Roman" w:hAnsi="Times New Roman" w:cs="Times New Roman"/>
          <w:b/>
          <w:bCs/>
          <w:i w:val="0"/>
          <w:iCs w:val="0"/>
          <w:color w:val="171717" w:themeColor="background2" w:themeShade="1A"/>
          <w:sz w:val="24"/>
          <w:szCs w:val="24"/>
        </w:rPr>
        <w:t xml:space="preserve">The </w:t>
      </w:r>
      <w:proofErr w:type="spellStart"/>
      <w:r w:rsidRPr="00C03B2A">
        <w:rPr>
          <w:rFonts w:ascii="Times New Roman" w:hAnsi="Times New Roman" w:cs="Times New Roman"/>
          <w:b/>
          <w:bCs/>
          <w:i w:val="0"/>
          <w:iCs w:val="0"/>
          <w:color w:val="171717" w:themeColor="background2" w:themeShade="1A"/>
          <w:sz w:val="24"/>
          <w:szCs w:val="24"/>
        </w:rPr>
        <w:t>Originote</w:t>
      </w:r>
      <w:proofErr w:type="spellEnd"/>
      <w:r w:rsidRPr="00C03B2A">
        <w:rPr>
          <w:rFonts w:ascii="Times New Roman" w:hAnsi="Times New Roman" w:cs="Times New Roman"/>
          <w:b/>
          <w:bCs/>
          <w:i w:val="0"/>
          <w:iCs w:val="0"/>
          <w:color w:val="171717" w:themeColor="background2" w:themeShade="1A"/>
          <w:sz w:val="24"/>
          <w:szCs w:val="24"/>
        </w:rPr>
        <w:t xml:space="preserve"> </w:t>
      </w:r>
      <w:r w:rsidRPr="005E1D0C">
        <w:rPr>
          <w:rFonts w:ascii="Times New Roman" w:hAnsi="Times New Roman" w:cs="Times New Roman"/>
          <w:b/>
          <w:bCs/>
          <w:color w:val="171717" w:themeColor="background2" w:themeShade="1A"/>
          <w:sz w:val="24"/>
          <w:szCs w:val="24"/>
        </w:rPr>
        <w:t>Cica-B5 Soothing Essence Toner</w:t>
      </w:r>
    </w:p>
    <w:p w14:paraId="35EF177F" w14:textId="31FE8119" w:rsidR="00841D48" w:rsidRPr="005E1D0C" w:rsidRDefault="00F3791D" w:rsidP="005E1D0C">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i w:val="0"/>
          <w:iCs w:val="0"/>
          <w:color w:val="171717" w:themeColor="background2" w:themeShade="1A"/>
          <w:sz w:val="24"/>
          <w:szCs w:val="24"/>
        </w:rPr>
        <w:tab/>
      </w:r>
      <w:r>
        <w:rPr>
          <w:rFonts w:ascii="Times New Roman" w:hAnsi="Times New Roman" w:cs="Times New Roman"/>
          <w:i w:val="0"/>
          <w:iCs w:val="0"/>
          <w:color w:val="171717" w:themeColor="background2" w:themeShade="1A"/>
          <w:sz w:val="24"/>
          <w:szCs w:val="24"/>
        </w:rPr>
        <w:tab/>
      </w:r>
      <w:proofErr w:type="spellStart"/>
      <w:r w:rsidR="00624CC2" w:rsidRPr="005E1D0C">
        <w:rPr>
          <w:rFonts w:ascii="Times New Roman" w:hAnsi="Times New Roman" w:cs="Times New Roman"/>
          <w:i w:val="0"/>
          <w:iCs w:val="0"/>
          <w:color w:val="171717" w:themeColor="background2" w:themeShade="1A"/>
          <w:sz w:val="24"/>
          <w:szCs w:val="24"/>
        </w:rPr>
        <w:t>Sumber</w:t>
      </w:r>
      <w:proofErr w:type="spellEnd"/>
      <w:r w:rsidR="00624CC2" w:rsidRPr="005E1D0C">
        <w:rPr>
          <w:rFonts w:ascii="Times New Roman" w:hAnsi="Times New Roman" w:cs="Times New Roman"/>
          <w:i w:val="0"/>
          <w:iCs w:val="0"/>
          <w:color w:val="171717" w:themeColor="background2" w:themeShade="1A"/>
          <w:sz w:val="24"/>
          <w:szCs w:val="24"/>
        </w:rPr>
        <w:t>: theoriginote.id</w:t>
      </w:r>
    </w:p>
    <w:p w14:paraId="0289FAD6" w14:textId="33A73926" w:rsidR="00C23405" w:rsidRPr="00EB41B7" w:rsidRDefault="00B2413B" w:rsidP="00B640B9">
      <w:pPr>
        <w:pStyle w:val="ListParagraph"/>
        <w:numPr>
          <w:ilvl w:val="0"/>
          <w:numId w:val="52"/>
        </w:numPr>
        <w:spacing w:after="0" w:line="360" w:lineRule="auto"/>
        <w:ind w:left="1891"/>
        <w:jc w:val="both"/>
        <w:rPr>
          <w:rFonts w:ascii="Times New Roman" w:hAnsi="Times New Roman" w:cs="Times New Roman"/>
          <w:b/>
          <w:bCs/>
          <w:i/>
          <w:iCs/>
          <w:sz w:val="24"/>
          <w:szCs w:val="24"/>
        </w:rPr>
      </w:pPr>
      <w:r w:rsidRPr="00EB41B7">
        <w:rPr>
          <w:rFonts w:ascii="Times New Roman" w:hAnsi="Times New Roman" w:cs="Times New Roman"/>
          <w:b/>
          <w:bCs/>
          <w:i/>
          <w:iCs/>
          <w:sz w:val="24"/>
          <w:szCs w:val="24"/>
        </w:rPr>
        <w:t>Cleanser</w:t>
      </w:r>
    </w:p>
    <w:p w14:paraId="5F398D9A" w14:textId="67FA1C56" w:rsidR="00B2413B" w:rsidRPr="00EB41B7" w:rsidRDefault="00B2413B" w:rsidP="006015DD">
      <w:pPr>
        <w:pStyle w:val="ListParagraph"/>
        <w:numPr>
          <w:ilvl w:val="0"/>
          <w:numId w:val="53"/>
        </w:numPr>
        <w:spacing w:after="0" w:line="360" w:lineRule="auto"/>
        <w:ind w:left="2486"/>
        <w:jc w:val="both"/>
        <w:rPr>
          <w:rFonts w:ascii="Times New Roman" w:hAnsi="Times New Roman" w:cs="Times New Roman"/>
          <w:b/>
          <w:b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w:t>
      </w:r>
      <w:proofErr w:type="spellStart"/>
      <w:r w:rsidRPr="00EB41B7">
        <w:rPr>
          <w:rFonts w:ascii="Times New Roman" w:hAnsi="Times New Roman" w:cs="Times New Roman"/>
          <w:b/>
          <w:bCs/>
          <w:i/>
          <w:iCs/>
          <w:sz w:val="24"/>
          <w:szCs w:val="24"/>
        </w:rPr>
        <w:t>Hyalurose</w:t>
      </w:r>
      <w:proofErr w:type="spellEnd"/>
      <w:r w:rsidRPr="00EB41B7">
        <w:rPr>
          <w:rFonts w:ascii="Times New Roman" w:hAnsi="Times New Roman" w:cs="Times New Roman"/>
          <w:b/>
          <w:bCs/>
          <w:i/>
          <w:iCs/>
          <w:sz w:val="24"/>
          <w:szCs w:val="24"/>
        </w:rPr>
        <w:t xml:space="preserve"> Micellar Water - 300ml</w:t>
      </w:r>
      <w:r w:rsidRPr="00EB41B7">
        <w:rPr>
          <w:rFonts w:ascii="Times New Roman" w:hAnsi="Times New Roman" w:cs="Times New Roman"/>
          <w:b/>
          <w:bCs/>
          <w:sz w:val="24"/>
          <w:szCs w:val="24"/>
        </w:rPr>
        <w:t xml:space="preserve"> </w:t>
      </w:r>
      <w:proofErr w:type="spellStart"/>
      <w:r w:rsidRPr="00EB41B7">
        <w:rPr>
          <w:rFonts w:ascii="Times New Roman" w:hAnsi="Times New Roman" w:cs="Times New Roman"/>
          <w:b/>
          <w:bCs/>
          <w:sz w:val="24"/>
          <w:szCs w:val="24"/>
        </w:rPr>
        <w:t>Pembersih</w:t>
      </w:r>
      <w:proofErr w:type="spellEnd"/>
      <w:r w:rsidRPr="00EB41B7">
        <w:rPr>
          <w:rFonts w:ascii="Times New Roman" w:hAnsi="Times New Roman" w:cs="Times New Roman"/>
          <w:b/>
          <w:bCs/>
          <w:sz w:val="24"/>
          <w:szCs w:val="24"/>
        </w:rPr>
        <w:t xml:space="preserve"> Wajah</w:t>
      </w:r>
    </w:p>
    <w:p w14:paraId="11CF0F01" w14:textId="77777777" w:rsidR="005E1D0C" w:rsidRDefault="00B61BFD" w:rsidP="005E1D0C">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74000D" w:rsidRPr="0074000D">
        <w:rPr>
          <w:rFonts w:ascii="Times New Roman" w:hAnsi="Times New Roman" w:cs="Times New Roman"/>
          <w:sz w:val="24"/>
          <w:szCs w:val="24"/>
        </w:rPr>
        <w:t>Diperkaya</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dengan</w:t>
      </w:r>
      <w:proofErr w:type="spellEnd"/>
      <w:r w:rsidR="0074000D" w:rsidRPr="0074000D">
        <w:rPr>
          <w:rFonts w:ascii="Times New Roman" w:hAnsi="Times New Roman" w:cs="Times New Roman"/>
          <w:sz w:val="24"/>
          <w:szCs w:val="24"/>
        </w:rPr>
        <w:t xml:space="preserve"> Rosa </w:t>
      </w:r>
      <w:r w:rsidR="0074000D" w:rsidRPr="0074000D">
        <w:rPr>
          <w:rFonts w:ascii="Times New Roman" w:hAnsi="Times New Roman" w:cs="Times New Roman"/>
          <w:i/>
          <w:iCs/>
          <w:sz w:val="24"/>
          <w:szCs w:val="24"/>
        </w:rPr>
        <w:t>Damascena Flower Water</w:t>
      </w:r>
      <w:r w:rsidR="0074000D" w:rsidRPr="0074000D">
        <w:rPr>
          <w:rFonts w:ascii="Times New Roman" w:hAnsi="Times New Roman" w:cs="Times New Roman"/>
          <w:sz w:val="24"/>
          <w:szCs w:val="24"/>
        </w:rPr>
        <w:t xml:space="preserve">, </w:t>
      </w:r>
      <w:r w:rsidR="0074000D" w:rsidRPr="0074000D">
        <w:rPr>
          <w:rFonts w:ascii="Times New Roman" w:hAnsi="Times New Roman" w:cs="Times New Roman"/>
          <w:i/>
          <w:iCs/>
          <w:sz w:val="24"/>
          <w:szCs w:val="24"/>
        </w:rPr>
        <w:t>micellar water</w:t>
      </w:r>
      <w:r w:rsidR="0074000D" w:rsidRPr="0074000D">
        <w:rPr>
          <w:rFonts w:ascii="Times New Roman" w:hAnsi="Times New Roman" w:cs="Times New Roman"/>
          <w:sz w:val="24"/>
          <w:szCs w:val="24"/>
        </w:rPr>
        <w:t xml:space="preserve"> ini </w:t>
      </w:r>
      <w:proofErr w:type="spellStart"/>
      <w:r w:rsidR="0074000D" w:rsidRPr="0074000D">
        <w:rPr>
          <w:rFonts w:ascii="Times New Roman" w:hAnsi="Times New Roman" w:cs="Times New Roman"/>
          <w:sz w:val="24"/>
          <w:szCs w:val="24"/>
        </w:rPr>
        <w:t>membersihkan</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wajah</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melembapkan</w:t>
      </w:r>
      <w:proofErr w:type="spellEnd"/>
      <w:r w:rsidR="0074000D" w:rsidRPr="0074000D">
        <w:rPr>
          <w:rFonts w:ascii="Times New Roman" w:hAnsi="Times New Roman" w:cs="Times New Roman"/>
          <w:sz w:val="24"/>
          <w:szCs w:val="24"/>
        </w:rPr>
        <w:t xml:space="preserve">, dan </w:t>
      </w:r>
      <w:proofErr w:type="spellStart"/>
      <w:r w:rsidR="0074000D" w:rsidRPr="0074000D">
        <w:rPr>
          <w:rFonts w:ascii="Times New Roman" w:hAnsi="Times New Roman" w:cs="Times New Roman"/>
          <w:sz w:val="24"/>
          <w:szCs w:val="24"/>
        </w:rPr>
        <w:t>memberikan</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sensasi</w:t>
      </w:r>
      <w:proofErr w:type="spellEnd"/>
      <w:r w:rsidR="0074000D" w:rsidRPr="0074000D">
        <w:rPr>
          <w:rFonts w:ascii="Times New Roman" w:hAnsi="Times New Roman" w:cs="Times New Roman"/>
          <w:sz w:val="24"/>
          <w:szCs w:val="24"/>
        </w:rPr>
        <w:t xml:space="preserve"> segar</w:t>
      </w:r>
      <w:r w:rsidR="0074000D">
        <w:rPr>
          <w:rFonts w:ascii="Times New Roman" w:hAnsi="Times New Roman" w:cs="Times New Roman"/>
          <w:sz w:val="24"/>
          <w:szCs w:val="24"/>
        </w:rPr>
        <w:t>.</w:t>
      </w:r>
      <w:r w:rsidR="0074000D">
        <w:rPr>
          <w:rStyle w:val="FootnoteReference"/>
          <w:rFonts w:ascii="Times New Roman" w:hAnsi="Times New Roman" w:cs="Times New Roman"/>
          <w:sz w:val="24"/>
          <w:szCs w:val="24"/>
        </w:rPr>
        <w:footnoteReference w:id="99"/>
      </w:r>
    </w:p>
    <w:p w14:paraId="409C274E" w14:textId="0B49513C" w:rsidR="005E1D0C" w:rsidRPr="005E1D0C" w:rsidRDefault="005E1D0C" w:rsidP="005E1D0C">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C8411A">
        <w:rPr>
          <w:rFonts w:ascii="Times New Roman" w:hAnsi="Times New Roman" w:cs="Times New Roman"/>
          <w:sz w:val="24"/>
          <w:szCs w:val="24"/>
        </w:rPr>
        <w:t xml:space="preserve"> </w:t>
      </w:r>
      <w:r w:rsidR="00C8411A">
        <w:rPr>
          <w:rFonts w:ascii="Times New Roman" w:hAnsi="Times New Roman" w:cs="Times New Roman"/>
          <w:sz w:val="24"/>
          <w:szCs w:val="24"/>
        </w:rPr>
        <w:tab/>
      </w:r>
      <w:r w:rsidR="00F3791D">
        <w:rPr>
          <w:rFonts w:ascii="Times New Roman" w:hAnsi="Times New Roman" w:cs="Times New Roman"/>
          <w:sz w:val="24"/>
          <w:szCs w:val="24"/>
        </w:rPr>
        <w:tab/>
      </w:r>
      <w:r>
        <w:rPr>
          <w:rFonts w:ascii="Times New Roman" w:hAnsi="Times New Roman" w:cs="Times New Roman"/>
          <w:sz w:val="24"/>
          <w:szCs w:val="24"/>
        </w:rPr>
        <w:t xml:space="preserve"> </w:t>
      </w:r>
      <w:r w:rsidR="00B2413B">
        <w:rPr>
          <w:rFonts w:ascii="Times New Roman" w:hAnsi="Times New Roman" w:cs="Times New Roman"/>
          <w:b/>
          <w:bCs/>
          <w:noProof/>
          <w:sz w:val="24"/>
          <w:szCs w:val="24"/>
        </w:rPr>
        <w:drawing>
          <wp:inline distT="0" distB="0" distL="0" distR="0" wp14:anchorId="32BD499A" wp14:editId="48162F63">
            <wp:extent cx="1772570" cy="1772570"/>
            <wp:effectExtent l="0" t="0" r="0" b="0"/>
            <wp:docPr id="158744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1756" cy="1781756"/>
                    </a:xfrm>
                    <a:prstGeom prst="rect">
                      <a:avLst/>
                    </a:prstGeom>
                    <a:noFill/>
                  </pic:spPr>
                </pic:pic>
              </a:graphicData>
            </a:graphic>
          </wp:inline>
        </w:drawing>
      </w:r>
    </w:p>
    <w:p w14:paraId="5ECF06B5" w14:textId="48B7EE65" w:rsidR="005E1D0C" w:rsidRPr="005E1D0C" w:rsidRDefault="005E1D0C" w:rsidP="00C8411A">
      <w:pPr>
        <w:pStyle w:val="Caption"/>
        <w:ind w:left="1417"/>
        <w:jc w:val="center"/>
        <w:rPr>
          <w:rFonts w:ascii="Times New Roman" w:hAnsi="Times New Roman" w:cs="Times New Roman"/>
          <w:b/>
          <w:bCs/>
          <w:i w:val="0"/>
          <w:iCs w:val="0"/>
          <w:color w:val="171717" w:themeColor="background2" w:themeShade="1A"/>
          <w:sz w:val="24"/>
          <w:szCs w:val="24"/>
        </w:rPr>
      </w:pPr>
      <w:bookmarkStart w:id="108" w:name="_Toc186790067"/>
      <w:r w:rsidRPr="005E1D0C">
        <w:rPr>
          <w:rFonts w:ascii="Times New Roman" w:hAnsi="Times New Roman" w:cs="Times New Roman"/>
          <w:b/>
          <w:bCs/>
          <w:i w:val="0"/>
          <w:iCs w:val="0"/>
          <w:color w:val="171717" w:themeColor="background2" w:themeShade="1A"/>
          <w:sz w:val="24"/>
          <w:szCs w:val="24"/>
        </w:rPr>
        <w:t xml:space="preserve">Gambar 4. </w:t>
      </w:r>
      <w:r w:rsidRPr="005E1D0C">
        <w:rPr>
          <w:rFonts w:ascii="Times New Roman" w:hAnsi="Times New Roman" w:cs="Times New Roman"/>
          <w:b/>
          <w:bCs/>
          <w:i w:val="0"/>
          <w:iCs w:val="0"/>
          <w:color w:val="171717" w:themeColor="background2" w:themeShade="1A"/>
          <w:sz w:val="24"/>
          <w:szCs w:val="24"/>
        </w:rPr>
        <w:fldChar w:fldCharType="begin"/>
      </w:r>
      <w:r w:rsidRPr="005E1D0C">
        <w:rPr>
          <w:rFonts w:ascii="Times New Roman" w:hAnsi="Times New Roman" w:cs="Times New Roman"/>
          <w:b/>
          <w:bCs/>
          <w:i w:val="0"/>
          <w:iCs w:val="0"/>
          <w:color w:val="171717" w:themeColor="background2" w:themeShade="1A"/>
          <w:sz w:val="24"/>
          <w:szCs w:val="24"/>
        </w:rPr>
        <w:instrText xml:space="preserve"> SEQ Gambar_4. \* ARABIC </w:instrText>
      </w:r>
      <w:r w:rsidRPr="005E1D0C">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10</w:t>
      </w:r>
      <w:bookmarkEnd w:id="108"/>
      <w:r w:rsidRPr="005E1D0C">
        <w:rPr>
          <w:rFonts w:ascii="Times New Roman" w:hAnsi="Times New Roman" w:cs="Times New Roman"/>
          <w:b/>
          <w:bCs/>
          <w:i w:val="0"/>
          <w:iCs w:val="0"/>
          <w:color w:val="171717" w:themeColor="background2" w:themeShade="1A"/>
          <w:sz w:val="24"/>
          <w:szCs w:val="24"/>
        </w:rPr>
        <w:fldChar w:fldCharType="end"/>
      </w:r>
      <w:r w:rsidRPr="005E1D0C">
        <w:rPr>
          <w:rFonts w:ascii="Times New Roman" w:hAnsi="Times New Roman" w:cs="Times New Roman"/>
          <w:b/>
          <w:bCs/>
          <w:i w:val="0"/>
          <w:iCs w:val="0"/>
          <w:color w:val="171717" w:themeColor="background2" w:themeShade="1A"/>
          <w:sz w:val="24"/>
          <w:szCs w:val="24"/>
        </w:rPr>
        <w:t xml:space="preserve"> </w:t>
      </w:r>
    </w:p>
    <w:p w14:paraId="16F2A377" w14:textId="77777777" w:rsidR="005E1D0C" w:rsidRPr="005E1D0C" w:rsidRDefault="005E1D0C" w:rsidP="00C8411A">
      <w:pPr>
        <w:pStyle w:val="Caption"/>
        <w:ind w:left="1417"/>
        <w:jc w:val="center"/>
        <w:rPr>
          <w:rFonts w:ascii="Times New Roman" w:hAnsi="Times New Roman" w:cs="Times New Roman"/>
          <w:b/>
          <w:bCs/>
          <w:i w:val="0"/>
          <w:iCs w:val="0"/>
          <w:color w:val="171717" w:themeColor="background2" w:themeShade="1A"/>
          <w:sz w:val="24"/>
          <w:szCs w:val="24"/>
        </w:rPr>
      </w:pPr>
      <w:r w:rsidRPr="005E1D0C">
        <w:rPr>
          <w:rFonts w:ascii="Times New Roman" w:hAnsi="Times New Roman" w:cs="Times New Roman"/>
          <w:b/>
          <w:bCs/>
          <w:i w:val="0"/>
          <w:iCs w:val="0"/>
          <w:color w:val="171717" w:themeColor="background2" w:themeShade="1A"/>
          <w:sz w:val="24"/>
          <w:szCs w:val="24"/>
        </w:rPr>
        <w:t xml:space="preserve">The </w:t>
      </w:r>
      <w:proofErr w:type="spellStart"/>
      <w:r w:rsidRPr="005E1D0C">
        <w:rPr>
          <w:rFonts w:ascii="Times New Roman" w:hAnsi="Times New Roman" w:cs="Times New Roman"/>
          <w:b/>
          <w:bCs/>
          <w:i w:val="0"/>
          <w:iCs w:val="0"/>
          <w:color w:val="171717" w:themeColor="background2" w:themeShade="1A"/>
          <w:sz w:val="24"/>
          <w:szCs w:val="24"/>
        </w:rPr>
        <w:t>Originote</w:t>
      </w:r>
      <w:proofErr w:type="spellEnd"/>
      <w:r w:rsidRPr="005E1D0C">
        <w:rPr>
          <w:rFonts w:ascii="Times New Roman" w:hAnsi="Times New Roman" w:cs="Times New Roman"/>
          <w:b/>
          <w:bCs/>
          <w:color w:val="171717" w:themeColor="background2" w:themeShade="1A"/>
          <w:sz w:val="24"/>
          <w:szCs w:val="24"/>
        </w:rPr>
        <w:t xml:space="preserve"> </w:t>
      </w:r>
      <w:proofErr w:type="spellStart"/>
      <w:r w:rsidRPr="005E1D0C">
        <w:rPr>
          <w:rFonts w:ascii="Times New Roman" w:hAnsi="Times New Roman" w:cs="Times New Roman"/>
          <w:b/>
          <w:bCs/>
          <w:color w:val="171717" w:themeColor="background2" w:themeShade="1A"/>
          <w:sz w:val="24"/>
          <w:szCs w:val="24"/>
        </w:rPr>
        <w:t>Hyalurose</w:t>
      </w:r>
      <w:proofErr w:type="spellEnd"/>
      <w:r w:rsidRPr="005E1D0C">
        <w:rPr>
          <w:rFonts w:ascii="Times New Roman" w:hAnsi="Times New Roman" w:cs="Times New Roman"/>
          <w:b/>
          <w:bCs/>
          <w:color w:val="171717" w:themeColor="background2" w:themeShade="1A"/>
          <w:sz w:val="24"/>
          <w:szCs w:val="24"/>
        </w:rPr>
        <w:t xml:space="preserve"> Micellar Water - 300ml</w:t>
      </w:r>
    </w:p>
    <w:p w14:paraId="0C107314" w14:textId="4F740C08" w:rsidR="0074000D" w:rsidRPr="005E1D0C" w:rsidRDefault="00F3791D" w:rsidP="005E1D0C">
      <w:pPr>
        <w:pStyle w:val="Caption"/>
        <w:jc w:val="center"/>
        <w:rPr>
          <w:rFonts w:ascii="Times New Roman" w:hAnsi="Times New Roman" w:cs="Times New Roman"/>
          <w:i w:val="0"/>
          <w:iCs w:val="0"/>
          <w:color w:val="171717" w:themeColor="background2" w:themeShade="1A"/>
          <w:sz w:val="24"/>
          <w:szCs w:val="24"/>
        </w:rPr>
      </w:pPr>
      <w:r>
        <w:rPr>
          <w:rFonts w:ascii="Times New Roman" w:hAnsi="Times New Roman" w:cs="Times New Roman"/>
          <w:i w:val="0"/>
          <w:iCs w:val="0"/>
          <w:color w:val="171717" w:themeColor="background2" w:themeShade="1A"/>
          <w:sz w:val="24"/>
          <w:szCs w:val="24"/>
        </w:rPr>
        <w:tab/>
      </w:r>
      <w:proofErr w:type="spellStart"/>
      <w:r w:rsidR="0074000D" w:rsidRPr="005E1D0C">
        <w:rPr>
          <w:rFonts w:ascii="Times New Roman" w:hAnsi="Times New Roman" w:cs="Times New Roman"/>
          <w:i w:val="0"/>
          <w:iCs w:val="0"/>
          <w:color w:val="171717" w:themeColor="background2" w:themeShade="1A"/>
          <w:sz w:val="24"/>
          <w:szCs w:val="24"/>
        </w:rPr>
        <w:t>Sumber</w:t>
      </w:r>
      <w:proofErr w:type="spellEnd"/>
      <w:r w:rsidR="0074000D" w:rsidRPr="005E1D0C">
        <w:rPr>
          <w:rFonts w:ascii="Times New Roman" w:hAnsi="Times New Roman" w:cs="Times New Roman"/>
          <w:i w:val="0"/>
          <w:iCs w:val="0"/>
          <w:color w:val="171717" w:themeColor="background2" w:themeShade="1A"/>
          <w:sz w:val="24"/>
          <w:szCs w:val="24"/>
        </w:rPr>
        <w:t>: theoriginote.id</w:t>
      </w:r>
    </w:p>
    <w:p w14:paraId="6CE08DE5" w14:textId="77777777" w:rsidR="00B61BFD" w:rsidRPr="0074000D" w:rsidRDefault="00B61BFD" w:rsidP="00B2413B">
      <w:pPr>
        <w:pStyle w:val="ListParagraph"/>
        <w:spacing w:line="360" w:lineRule="auto"/>
        <w:ind w:left="3479"/>
        <w:jc w:val="center"/>
        <w:rPr>
          <w:rFonts w:ascii="Times New Roman" w:hAnsi="Times New Roman" w:cs="Times New Roman"/>
          <w:sz w:val="24"/>
          <w:szCs w:val="24"/>
        </w:rPr>
      </w:pPr>
    </w:p>
    <w:p w14:paraId="28DF0ECF" w14:textId="23F00984" w:rsidR="00C23405" w:rsidRPr="00EB41B7" w:rsidRDefault="0074000D" w:rsidP="006015DD">
      <w:pPr>
        <w:pStyle w:val="ListParagraph"/>
        <w:numPr>
          <w:ilvl w:val="0"/>
          <w:numId w:val="53"/>
        </w:numPr>
        <w:spacing w:after="0" w:line="360" w:lineRule="auto"/>
        <w:ind w:left="2486"/>
        <w:jc w:val="both"/>
        <w:rPr>
          <w:rFonts w:ascii="Times New Roman" w:hAnsi="Times New Roman" w:cs="Times New Roman"/>
          <w:b/>
          <w:bCs/>
          <w:i/>
          <w:iCs/>
          <w:sz w:val="24"/>
          <w:szCs w:val="24"/>
        </w:rPr>
      </w:pPr>
      <w:proofErr w:type="spellStart"/>
      <w:r w:rsidRPr="00EB41B7">
        <w:rPr>
          <w:rFonts w:ascii="Times New Roman" w:hAnsi="Times New Roman" w:cs="Times New Roman"/>
          <w:b/>
          <w:bCs/>
          <w:i/>
          <w:iCs/>
          <w:sz w:val="24"/>
          <w:szCs w:val="24"/>
        </w:rPr>
        <w:t>Cicamide</w:t>
      </w:r>
      <w:proofErr w:type="spellEnd"/>
      <w:r w:rsidRPr="00EB41B7">
        <w:rPr>
          <w:rFonts w:ascii="Times New Roman" w:hAnsi="Times New Roman" w:cs="Times New Roman"/>
          <w:b/>
          <w:bCs/>
          <w:i/>
          <w:iCs/>
          <w:sz w:val="24"/>
          <w:szCs w:val="24"/>
        </w:rPr>
        <w:t xml:space="preserve"> Facial Cleanser</w:t>
      </w:r>
    </w:p>
    <w:p w14:paraId="4AAA259C" w14:textId="7655D20E" w:rsidR="0074000D" w:rsidRDefault="00B61BFD" w:rsidP="00B61BFD">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4000D" w:rsidRPr="0074000D">
        <w:rPr>
          <w:rFonts w:ascii="Times New Roman" w:hAnsi="Times New Roman" w:cs="Times New Roman"/>
          <w:sz w:val="24"/>
          <w:szCs w:val="24"/>
        </w:rPr>
        <w:t xml:space="preserve">Untuk </w:t>
      </w:r>
      <w:proofErr w:type="spellStart"/>
      <w:r w:rsidR="0074000D" w:rsidRPr="0074000D">
        <w:rPr>
          <w:rFonts w:ascii="Times New Roman" w:hAnsi="Times New Roman" w:cs="Times New Roman"/>
          <w:sz w:val="24"/>
          <w:szCs w:val="24"/>
        </w:rPr>
        <w:t>kulit</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bersih</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sehat</w:t>
      </w:r>
      <w:proofErr w:type="spellEnd"/>
      <w:r w:rsidR="0074000D" w:rsidRPr="0074000D">
        <w:rPr>
          <w:rFonts w:ascii="Times New Roman" w:hAnsi="Times New Roman" w:cs="Times New Roman"/>
          <w:sz w:val="24"/>
          <w:szCs w:val="24"/>
        </w:rPr>
        <w:t xml:space="preserve">, dan </w:t>
      </w:r>
      <w:proofErr w:type="spellStart"/>
      <w:r w:rsidR="0074000D" w:rsidRPr="0074000D">
        <w:rPr>
          <w:rFonts w:ascii="Times New Roman" w:hAnsi="Times New Roman" w:cs="Times New Roman"/>
          <w:sz w:val="24"/>
          <w:szCs w:val="24"/>
        </w:rPr>
        <w:t>terhidrasi</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gunakan</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pembersih</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wajah</w:t>
      </w:r>
      <w:proofErr w:type="spellEnd"/>
      <w:r w:rsidR="0074000D" w:rsidRPr="0074000D">
        <w:rPr>
          <w:rFonts w:ascii="Times New Roman" w:hAnsi="Times New Roman" w:cs="Times New Roman"/>
          <w:sz w:val="24"/>
          <w:szCs w:val="24"/>
        </w:rPr>
        <w:t xml:space="preserve"> ini yang </w:t>
      </w:r>
      <w:proofErr w:type="spellStart"/>
      <w:r w:rsidR="0074000D" w:rsidRPr="0074000D">
        <w:rPr>
          <w:rFonts w:ascii="Times New Roman" w:hAnsi="Times New Roman" w:cs="Times New Roman"/>
          <w:sz w:val="24"/>
          <w:szCs w:val="24"/>
        </w:rPr>
        <w:t>mengandung</w:t>
      </w:r>
      <w:proofErr w:type="spellEnd"/>
      <w:r w:rsidR="0074000D" w:rsidRPr="0074000D">
        <w:rPr>
          <w:rFonts w:ascii="Times New Roman" w:hAnsi="Times New Roman" w:cs="Times New Roman"/>
          <w:sz w:val="24"/>
          <w:szCs w:val="24"/>
        </w:rPr>
        <w:t xml:space="preserve"> Ceramide, Niacinamide, dan </w:t>
      </w:r>
      <w:proofErr w:type="spellStart"/>
      <w:r w:rsidR="0074000D" w:rsidRPr="0074000D">
        <w:rPr>
          <w:rFonts w:ascii="Times New Roman" w:hAnsi="Times New Roman" w:cs="Times New Roman"/>
          <w:sz w:val="24"/>
          <w:szCs w:val="24"/>
        </w:rPr>
        <w:t>Centella</w:t>
      </w:r>
      <w:proofErr w:type="spellEnd"/>
      <w:r w:rsidR="0074000D" w:rsidRPr="0074000D">
        <w:rPr>
          <w:rFonts w:ascii="Times New Roman" w:hAnsi="Times New Roman" w:cs="Times New Roman"/>
          <w:sz w:val="24"/>
          <w:szCs w:val="24"/>
        </w:rPr>
        <w:t xml:space="preserve"> Asiatica untuk </w:t>
      </w:r>
      <w:proofErr w:type="spellStart"/>
      <w:r w:rsidR="0074000D" w:rsidRPr="0074000D">
        <w:rPr>
          <w:rFonts w:ascii="Times New Roman" w:hAnsi="Times New Roman" w:cs="Times New Roman"/>
          <w:sz w:val="24"/>
          <w:szCs w:val="24"/>
        </w:rPr>
        <w:t>membersihkan</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merawat</w:t>
      </w:r>
      <w:proofErr w:type="spellEnd"/>
      <w:r w:rsidR="0074000D" w:rsidRPr="0074000D">
        <w:rPr>
          <w:rFonts w:ascii="Times New Roman" w:hAnsi="Times New Roman" w:cs="Times New Roman"/>
          <w:sz w:val="24"/>
          <w:szCs w:val="24"/>
        </w:rPr>
        <w:t xml:space="preserve"> skin barrier, dan </w:t>
      </w:r>
      <w:proofErr w:type="spellStart"/>
      <w:r w:rsidR="0074000D" w:rsidRPr="0074000D">
        <w:rPr>
          <w:rFonts w:ascii="Times New Roman" w:hAnsi="Times New Roman" w:cs="Times New Roman"/>
          <w:sz w:val="24"/>
          <w:szCs w:val="24"/>
        </w:rPr>
        <w:t>mencegah</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jerawat</w:t>
      </w:r>
      <w:proofErr w:type="spellEnd"/>
      <w:r w:rsidR="0074000D" w:rsidRPr="0074000D">
        <w:rPr>
          <w:rFonts w:ascii="Times New Roman" w:hAnsi="Times New Roman" w:cs="Times New Roman"/>
          <w:sz w:val="24"/>
          <w:szCs w:val="24"/>
        </w:rPr>
        <w:t>.</w:t>
      </w:r>
      <w:r w:rsidR="0074000D">
        <w:rPr>
          <w:rStyle w:val="FootnoteReference"/>
          <w:rFonts w:ascii="Times New Roman" w:hAnsi="Times New Roman" w:cs="Times New Roman"/>
          <w:sz w:val="24"/>
          <w:szCs w:val="24"/>
        </w:rPr>
        <w:footnoteReference w:id="100"/>
      </w:r>
    </w:p>
    <w:p w14:paraId="2C976CB5" w14:textId="77777777" w:rsidR="00C8411A" w:rsidRDefault="0074000D" w:rsidP="00C8411A">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7452BB33" wp14:editId="6811B469">
            <wp:extent cx="1623228" cy="1623228"/>
            <wp:effectExtent l="0" t="0" r="0" b="0"/>
            <wp:docPr id="394703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9438" cy="1629438"/>
                    </a:xfrm>
                    <a:prstGeom prst="rect">
                      <a:avLst/>
                    </a:prstGeom>
                    <a:noFill/>
                  </pic:spPr>
                </pic:pic>
              </a:graphicData>
            </a:graphic>
          </wp:inline>
        </w:drawing>
      </w:r>
    </w:p>
    <w:p w14:paraId="740FD555" w14:textId="7894728A" w:rsidR="00C8411A" w:rsidRPr="00C8411A" w:rsidRDefault="00C8411A" w:rsidP="00C8411A">
      <w:pPr>
        <w:pStyle w:val="Caption"/>
        <w:ind w:left="1417"/>
        <w:jc w:val="center"/>
        <w:rPr>
          <w:rFonts w:ascii="Times New Roman" w:hAnsi="Times New Roman" w:cs="Times New Roman"/>
          <w:b/>
          <w:bCs/>
          <w:color w:val="171717" w:themeColor="background2" w:themeShade="1A"/>
          <w:sz w:val="24"/>
          <w:szCs w:val="24"/>
        </w:rPr>
      </w:pPr>
      <w:bookmarkStart w:id="109" w:name="_Toc186790068"/>
      <w:r w:rsidRPr="00C8411A">
        <w:rPr>
          <w:rFonts w:ascii="Times New Roman" w:hAnsi="Times New Roman" w:cs="Times New Roman"/>
          <w:b/>
          <w:bCs/>
          <w:color w:val="171717" w:themeColor="background2" w:themeShade="1A"/>
          <w:sz w:val="24"/>
          <w:szCs w:val="24"/>
        </w:rPr>
        <w:t xml:space="preserve">Gambar 4. </w:t>
      </w:r>
      <w:r w:rsidRPr="00C8411A">
        <w:rPr>
          <w:rFonts w:ascii="Times New Roman" w:hAnsi="Times New Roman" w:cs="Times New Roman"/>
          <w:b/>
          <w:bCs/>
          <w:color w:val="171717" w:themeColor="background2" w:themeShade="1A"/>
          <w:sz w:val="24"/>
          <w:szCs w:val="24"/>
        </w:rPr>
        <w:fldChar w:fldCharType="begin"/>
      </w:r>
      <w:r w:rsidRPr="00C8411A">
        <w:rPr>
          <w:rFonts w:ascii="Times New Roman" w:hAnsi="Times New Roman" w:cs="Times New Roman"/>
          <w:b/>
          <w:bCs/>
          <w:color w:val="171717" w:themeColor="background2" w:themeShade="1A"/>
          <w:sz w:val="24"/>
          <w:szCs w:val="24"/>
        </w:rPr>
        <w:instrText xml:space="preserve"> SEQ Gambar_4. \* ARABIC </w:instrText>
      </w:r>
      <w:r w:rsidRPr="00C8411A">
        <w:rPr>
          <w:rFonts w:ascii="Times New Roman" w:hAnsi="Times New Roman" w:cs="Times New Roman"/>
          <w:b/>
          <w:bCs/>
          <w:color w:val="171717" w:themeColor="background2" w:themeShade="1A"/>
          <w:sz w:val="24"/>
          <w:szCs w:val="24"/>
        </w:rPr>
        <w:fldChar w:fldCharType="separate"/>
      </w:r>
      <w:r w:rsidR="00662476">
        <w:rPr>
          <w:rFonts w:ascii="Times New Roman" w:hAnsi="Times New Roman" w:cs="Times New Roman"/>
          <w:b/>
          <w:bCs/>
          <w:noProof/>
          <w:color w:val="171717" w:themeColor="background2" w:themeShade="1A"/>
          <w:sz w:val="24"/>
          <w:szCs w:val="24"/>
        </w:rPr>
        <w:t>11</w:t>
      </w:r>
      <w:bookmarkEnd w:id="109"/>
      <w:r w:rsidRPr="00C8411A">
        <w:rPr>
          <w:rFonts w:ascii="Times New Roman" w:hAnsi="Times New Roman" w:cs="Times New Roman"/>
          <w:b/>
          <w:bCs/>
          <w:color w:val="171717" w:themeColor="background2" w:themeShade="1A"/>
          <w:sz w:val="24"/>
          <w:szCs w:val="24"/>
        </w:rPr>
        <w:fldChar w:fldCharType="end"/>
      </w:r>
    </w:p>
    <w:p w14:paraId="2BC132B2" w14:textId="767CDA00" w:rsidR="00C8411A" w:rsidRPr="00C8411A" w:rsidRDefault="00C8411A" w:rsidP="00C8411A">
      <w:pPr>
        <w:pStyle w:val="Caption"/>
        <w:ind w:left="1417"/>
        <w:jc w:val="center"/>
        <w:rPr>
          <w:rFonts w:ascii="Times New Roman" w:hAnsi="Times New Roman" w:cs="Times New Roman"/>
          <w:b/>
          <w:bCs/>
          <w:color w:val="171717" w:themeColor="background2" w:themeShade="1A"/>
          <w:sz w:val="24"/>
          <w:szCs w:val="24"/>
        </w:rPr>
      </w:pPr>
      <w:r w:rsidRPr="00C8411A">
        <w:rPr>
          <w:rFonts w:ascii="Times New Roman" w:hAnsi="Times New Roman" w:cs="Times New Roman"/>
          <w:b/>
          <w:bCs/>
          <w:color w:val="171717" w:themeColor="background2" w:themeShade="1A"/>
          <w:sz w:val="24"/>
          <w:szCs w:val="24"/>
        </w:rPr>
        <w:t xml:space="preserve"> </w:t>
      </w:r>
      <w:proofErr w:type="spellStart"/>
      <w:r w:rsidRPr="00C8411A">
        <w:rPr>
          <w:rFonts w:ascii="Times New Roman" w:hAnsi="Times New Roman" w:cs="Times New Roman"/>
          <w:b/>
          <w:bCs/>
          <w:color w:val="171717" w:themeColor="background2" w:themeShade="1A"/>
          <w:sz w:val="24"/>
          <w:szCs w:val="24"/>
        </w:rPr>
        <w:t>Cicamide</w:t>
      </w:r>
      <w:proofErr w:type="spellEnd"/>
      <w:r w:rsidRPr="00C8411A">
        <w:rPr>
          <w:rFonts w:ascii="Times New Roman" w:hAnsi="Times New Roman" w:cs="Times New Roman"/>
          <w:b/>
          <w:bCs/>
          <w:color w:val="171717" w:themeColor="background2" w:themeShade="1A"/>
          <w:sz w:val="24"/>
          <w:szCs w:val="24"/>
        </w:rPr>
        <w:t xml:space="preserve"> Facial Cleanser</w:t>
      </w:r>
    </w:p>
    <w:p w14:paraId="651F1424" w14:textId="7FB05BDD" w:rsidR="0074000D" w:rsidRPr="001E6726" w:rsidRDefault="0074000D" w:rsidP="001E6726">
      <w:pPr>
        <w:pStyle w:val="ListParagraph"/>
        <w:spacing w:line="360" w:lineRule="auto"/>
        <w:ind w:left="1417"/>
        <w:jc w:val="center"/>
        <w:rPr>
          <w:rFonts w:ascii="Times New Roman" w:hAnsi="Times New Roman" w:cs="Times New Roman"/>
          <w:b/>
          <w:bCs/>
          <w:i/>
          <w:iCs/>
          <w:sz w:val="24"/>
          <w:szCs w:val="24"/>
        </w:rPr>
      </w:pPr>
      <w:proofErr w:type="spellStart"/>
      <w:r w:rsidRPr="0074000D">
        <w:rPr>
          <w:rFonts w:ascii="Times New Roman" w:hAnsi="Times New Roman" w:cs="Times New Roman"/>
          <w:sz w:val="24"/>
          <w:szCs w:val="24"/>
        </w:rPr>
        <w:t>Sumber</w:t>
      </w:r>
      <w:proofErr w:type="spellEnd"/>
      <w:r w:rsidRPr="0074000D">
        <w:rPr>
          <w:rFonts w:ascii="Times New Roman" w:hAnsi="Times New Roman" w:cs="Times New Roman"/>
          <w:sz w:val="24"/>
          <w:szCs w:val="24"/>
        </w:rPr>
        <w:t>: theoriginote.id</w:t>
      </w:r>
    </w:p>
    <w:p w14:paraId="43B92780" w14:textId="77777777" w:rsidR="0074000D" w:rsidRDefault="0074000D" w:rsidP="0074000D">
      <w:pPr>
        <w:pStyle w:val="ListParagraph"/>
        <w:spacing w:line="360" w:lineRule="auto"/>
        <w:ind w:left="3479"/>
        <w:jc w:val="center"/>
        <w:rPr>
          <w:rFonts w:ascii="Times New Roman" w:hAnsi="Times New Roman" w:cs="Times New Roman"/>
          <w:sz w:val="24"/>
          <w:szCs w:val="24"/>
        </w:rPr>
      </w:pPr>
    </w:p>
    <w:p w14:paraId="2C5CB632" w14:textId="1BDB928A" w:rsidR="0074000D" w:rsidRPr="00EB41B7" w:rsidRDefault="0074000D" w:rsidP="00B640B9">
      <w:pPr>
        <w:pStyle w:val="ListParagraph"/>
        <w:numPr>
          <w:ilvl w:val="0"/>
          <w:numId w:val="54"/>
        </w:numPr>
        <w:spacing w:after="0" w:line="360" w:lineRule="auto"/>
        <w:ind w:left="1891"/>
        <w:rPr>
          <w:rFonts w:ascii="Times New Roman" w:hAnsi="Times New Roman" w:cs="Times New Roman"/>
          <w:b/>
          <w:bCs/>
          <w:i/>
          <w:iCs/>
          <w:sz w:val="24"/>
          <w:szCs w:val="24"/>
        </w:rPr>
      </w:pPr>
      <w:r w:rsidRPr="00EB41B7">
        <w:rPr>
          <w:rFonts w:ascii="Times New Roman" w:hAnsi="Times New Roman" w:cs="Times New Roman"/>
          <w:b/>
          <w:bCs/>
          <w:i/>
          <w:iCs/>
          <w:sz w:val="24"/>
          <w:szCs w:val="24"/>
        </w:rPr>
        <w:t>Mask</w:t>
      </w:r>
    </w:p>
    <w:p w14:paraId="10B3E47F" w14:textId="77777777" w:rsidR="0074000D" w:rsidRPr="00EB41B7" w:rsidRDefault="0074000D" w:rsidP="006015DD">
      <w:pPr>
        <w:pStyle w:val="ListParagraph"/>
        <w:numPr>
          <w:ilvl w:val="0"/>
          <w:numId w:val="55"/>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w:t>
      </w:r>
      <w:proofErr w:type="spellStart"/>
      <w:r w:rsidRPr="00EB41B7">
        <w:rPr>
          <w:rFonts w:ascii="Times New Roman" w:hAnsi="Times New Roman" w:cs="Times New Roman"/>
          <w:b/>
          <w:bCs/>
          <w:i/>
          <w:iCs/>
          <w:sz w:val="24"/>
          <w:szCs w:val="24"/>
        </w:rPr>
        <w:t>Cerabiome</w:t>
      </w:r>
      <w:proofErr w:type="spellEnd"/>
      <w:r w:rsidRPr="00EB41B7">
        <w:rPr>
          <w:rFonts w:ascii="Times New Roman" w:hAnsi="Times New Roman" w:cs="Times New Roman"/>
          <w:b/>
          <w:bCs/>
          <w:i/>
          <w:iCs/>
          <w:sz w:val="24"/>
          <w:szCs w:val="24"/>
        </w:rPr>
        <w:t xml:space="preserve"> Clay Mask 50gr</w:t>
      </w:r>
    </w:p>
    <w:p w14:paraId="6A61384B" w14:textId="5E4C3723" w:rsidR="0074000D" w:rsidRDefault="00146642" w:rsidP="00146642">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74000D" w:rsidRPr="0074000D">
        <w:rPr>
          <w:rFonts w:ascii="Times New Roman" w:hAnsi="Times New Roman" w:cs="Times New Roman"/>
          <w:sz w:val="24"/>
          <w:szCs w:val="24"/>
        </w:rPr>
        <w:t>Dengan</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kandungan</w:t>
      </w:r>
      <w:proofErr w:type="spellEnd"/>
      <w:r w:rsidR="0074000D" w:rsidRPr="0074000D">
        <w:rPr>
          <w:rFonts w:ascii="Times New Roman" w:hAnsi="Times New Roman" w:cs="Times New Roman"/>
          <w:sz w:val="24"/>
          <w:szCs w:val="24"/>
        </w:rPr>
        <w:t xml:space="preserve"> microbiome, ceramide, dan azulene, masker clay ini </w:t>
      </w:r>
      <w:proofErr w:type="spellStart"/>
      <w:r w:rsidR="0074000D" w:rsidRPr="0074000D">
        <w:rPr>
          <w:rFonts w:ascii="Times New Roman" w:hAnsi="Times New Roman" w:cs="Times New Roman"/>
          <w:sz w:val="24"/>
          <w:szCs w:val="24"/>
        </w:rPr>
        <w:t>membersihkan</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kulit</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secara</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mendalam</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mengangkat</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sel</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kulit</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mati</w:t>
      </w:r>
      <w:proofErr w:type="spellEnd"/>
      <w:r w:rsidR="0074000D" w:rsidRPr="0074000D">
        <w:rPr>
          <w:rFonts w:ascii="Times New Roman" w:hAnsi="Times New Roman" w:cs="Times New Roman"/>
          <w:sz w:val="24"/>
          <w:szCs w:val="24"/>
        </w:rPr>
        <w:t xml:space="preserve">, dan </w:t>
      </w:r>
      <w:proofErr w:type="spellStart"/>
      <w:r w:rsidR="0074000D" w:rsidRPr="0074000D">
        <w:rPr>
          <w:rFonts w:ascii="Times New Roman" w:hAnsi="Times New Roman" w:cs="Times New Roman"/>
          <w:sz w:val="24"/>
          <w:szCs w:val="24"/>
        </w:rPr>
        <w:t>menjaga</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kulit</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tetap</w:t>
      </w:r>
      <w:proofErr w:type="spellEnd"/>
      <w:r w:rsidR="0074000D" w:rsidRPr="0074000D">
        <w:rPr>
          <w:rFonts w:ascii="Times New Roman" w:hAnsi="Times New Roman" w:cs="Times New Roman"/>
          <w:sz w:val="24"/>
          <w:szCs w:val="24"/>
        </w:rPr>
        <w:t xml:space="preserve"> </w:t>
      </w:r>
      <w:proofErr w:type="spellStart"/>
      <w:r w:rsidR="0074000D" w:rsidRPr="0074000D">
        <w:rPr>
          <w:rFonts w:ascii="Times New Roman" w:hAnsi="Times New Roman" w:cs="Times New Roman"/>
          <w:sz w:val="24"/>
          <w:szCs w:val="24"/>
        </w:rPr>
        <w:t>kenyal</w:t>
      </w:r>
      <w:proofErr w:type="spellEnd"/>
      <w:r w:rsidR="0074000D" w:rsidRPr="0074000D">
        <w:rPr>
          <w:rFonts w:ascii="Times New Roman" w:hAnsi="Times New Roman" w:cs="Times New Roman"/>
          <w:sz w:val="24"/>
          <w:szCs w:val="24"/>
        </w:rPr>
        <w:t>.</w:t>
      </w:r>
      <w:r w:rsidR="0074000D">
        <w:rPr>
          <w:rStyle w:val="FootnoteReference"/>
          <w:rFonts w:ascii="Times New Roman" w:hAnsi="Times New Roman" w:cs="Times New Roman"/>
          <w:sz w:val="24"/>
          <w:szCs w:val="24"/>
        </w:rPr>
        <w:footnoteReference w:id="101"/>
      </w:r>
    </w:p>
    <w:p w14:paraId="08B5503B" w14:textId="77777777" w:rsidR="00F3791D" w:rsidRDefault="0074000D" w:rsidP="00F3791D">
      <w:pPr>
        <w:pStyle w:val="ListParagraph"/>
        <w:keepNext/>
        <w:spacing w:line="360" w:lineRule="auto"/>
        <w:ind w:left="1417"/>
        <w:jc w:val="center"/>
      </w:pPr>
      <w:r>
        <w:rPr>
          <w:rFonts w:ascii="Times New Roman" w:hAnsi="Times New Roman" w:cs="Times New Roman"/>
          <w:b/>
          <w:bCs/>
          <w:i/>
          <w:iCs/>
          <w:noProof/>
          <w:sz w:val="24"/>
          <w:szCs w:val="24"/>
        </w:rPr>
        <w:lastRenderedPageBreak/>
        <w:drawing>
          <wp:inline distT="0" distB="0" distL="0" distR="0" wp14:anchorId="72A125A0" wp14:editId="7ACEBC10">
            <wp:extent cx="1597688" cy="1597688"/>
            <wp:effectExtent l="0" t="0" r="0" b="0"/>
            <wp:docPr id="1205232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3826" cy="1603826"/>
                    </a:xfrm>
                    <a:prstGeom prst="rect">
                      <a:avLst/>
                    </a:prstGeom>
                    <a:noFill/>
                  </pic:spPr>
                </pic:pic>
              </a:graphicData>
            </a:graphic>
          </wp:inline>
        </w:drawing>
      </w:r>
    </w:p>
    <w:p w14:paraId="68333BE8" w14:textId="21B6C32C" w:rsidR="00F3791D" w:rsidRPr="00F3791D" w:rsidRDefault="00F3791D"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10" w:name="_Toc186790069"/>
      <w:r w:rsidRPr="00F3791D">
        <w:rPr>
          <w:rFonts w:ascii="Times New Roman" w:hAnsi="Times New Roman" w:cs="Times New Roman"/>
          <w:b/>
          <w:bCs/>
          <w:i w:val="0"/>
          <w:iCs w:val="0"/>
          <w:color w:val="171717" w:themeColor="background2" w:themeShade="1A"/>
          <w:sz w:val="24"/>
          <w:szCs w:val="24"/>
        </w:rPr>
        <w:t xml:space="preserve">Gambar 4. </w:t>
      </w:r>
      <w:r w:rsidRPr="00F3791D">
        <w:rPr>
          <w:rFonts w:ascii="Times New Roman" w:hAnsi="Times New Roman" w:cs="Times New Roman"/>
          <w:b/>
          <w:bCs/>
          <w:i w:val="0"/>
          <w:iCs w:val="0"/>
          <w:color w:val="171717" w:themeColor="background2" w:themeShade="1A"/>
          <w:sz w:val="24"/>
          <w:szCs w:val="24"/>
        </w:rPr>
        <w:fldChar w:fldCharType="begin"/>
      </w:r>
      <w:r w:rsidRPr="00F3791D">
        <w:rPr>
          <w:rFonts w:ascii="Times New Roman" w:hAnsi="Times New Roman" w:cs="Times New Roman"/>
          <w:b/>
          <w:bCs/>
          <w:i w:val="0"/>
          <w:iCs w:val="0"/>
          <w:color w:val="171717" w:themeColor="background2" w:themeShade="1A"/>
          <w:sz w:val="24"/>
          <w:szCs w:val="24"/>
        </w:rPr>
        <w:instrText xml:space="preserve"> SEQ Gambar_4. \* ARABIC </w:instrText>
      </w:r>
      <w:r w:rsidRPr="00F3791D">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12</w:t>
      </w:r>
      <w:bookmarkEnd w:id="110"/>
      <w:r w:rsidRPr="00F3791D">
        <w:rPr>
          <w:rFonts w:ascii="Times New Roman" w:hAnsi="Times New Roman" w:cs="Times New Roman"/>
          <w:b/>
          <w:bCs/>
          <w:i w:val="0"/>
          <w:iCs w:val="0"/>
          <w:color w:val="171717" w:themeColor="background2" w:themeShade="1A"/>
          <w:sz w:val="24"/>
          <w:szCs w:val="24"/>
        </w:rPr>
        <w:fldChar w:fldCharType="end"/>
      </w:r>
    </w:p>
    <w:p w14:paraId="64B63988" w14:textId="3FACEE00" w:rsidR="001E6726" w:rsidRPr="00F3791D" w:rsidRDefault="00F3791D" w:rsidP="00F3791D">
      <w:pPr>
        <w:pStyle w:val="Caption"/>
        <w:ind w:left="1417"/>
        <w:jc w:val="center"/>
        <w:rPr>
          <w:rFonts w:ascii="Times New Roman" w:hAnsi="Times New Roman" w:cs="Times New Roman"/>
          <w:b/>
          <w:bCs/>
          <w:i w:val="0"/>
          <w:iCs w:val="0"/>
          <w:color w:val="171717" w:themeColor="background2" w:themeShade="1A"/>
          <w:sz w:val="24"/>
          <w:szCs w:val="24"/>
        </w:rPr>
      </w:pPr>
      <w:r w:rsidRPr="00F3791D">
        <w:rPr>
          <w:rFonts w:ascii="Times New Roman" w:hAnsi="Times New Roman" w:cs="Times New Roman"/>
          <w:b/>
          <w:bCs/>
          <w:i w:val="0"/>
          <w:iCs w:val="0"/>
          <w:color w:val="171717" w:themeColor="background2" w:themeShade="1A"/>
          <w:sz w:val="24"/>
          <w:szCs w:val="24"/>
        </w:rPr>
        <w:t xml:space="preserve"> The </w:t>
      </w:r>
      <w:proofErr w:type="spellStart"/>
      <w:r w:rsidRPr="00F3791D">
        <w:rPr>
          <w:rFonts w:ascii="Times New Roman" w:hAnsi="Times New Roman" w:cs="Times New Roman"/>
          <w:b/>
          <w:bCs/>
          <w:i w:val="0"/>
          <w:iCs w:val="0"/>
          <w:color w:val="171717" w:themeColor="background2" w:themeShade="1A"/>
          <w:sz w:val="24"/>
          <w:szCs w:val="24"/>
        </w:rPr>
        <w:t>Originote</w:t>
      </w:r>
      <w:proofErr w:type="spellEnd"/>
      <w:r w:rsidRPr="00F3791D">
        <w:rPr>
          <w:rFonts w:ascii="Times New Roman" w:hAnsi="Times New Roman" w:cs="Times New Roman"/>
          <w:b/>
          <w:bCs/>
          <w:i w:val="0"/>
          <w:iCs w:val="0"/>
          <w:color w:val="171717" w:themeColor="background2" w:themeShade="1A"/>
          <w:sz w:val="24"/>
          <w:szCs w:val="24"/>
        </w:rPr>
        <w:t xml:space="preserve"> </w:t>
      </w:r>
      <w:proofErr w:type="spellStart"/>
      <w:r w:rsidRPr="00F3791D">
        <w:rPr>
          <w:rFonts w:ascii="Times New Roman" w:hAnsi="Times New Roman" w:cs="Times New Roman"/>
          <w:b/>
          <w:bCs/>
          <w:color w:val="171717" w:themeColor="background2" w:themeShade="1A"/>
          <w:sz w:val="24"/>
          <w:szCs w:val="24"/>
        </w:rPr>
        <w:t>Cerabiome</w:t>
      </w:r>
      <w:proofErr w:type="spellEnd"/>
      <w:r w:rsidRPr="00F3791D">
        <w:rPr>
          <w:rFonts w:ascii="Times New Roman" w:hAnsi="Times New Roman" w:cs="Times New Roman"/>
          <w:b/>
          <w:bCs/>
          <w:color w:val="171717" w:themeColor="background2" w:themeShade="1A"/>
          <w:sz w:val="24"/>
          <w:szCs w:val="24"/>
        </w:rPr>
        <w:t xml:space="preserve"> Clay Mask 50gr</w:t>
      </w:r>
    </w:p>
    <w:p w14:paraId="13C83849" w14:textId="0B7489CF" w:rsidR="00E11D51" w:rsidRPr="001E6726" w:rsidRDefault="00F3791D" w:rsidP="001E6726">
      <w:pPr>
        <w:pStyle w:val="ListParagraph"/>
        <w:spacing w:line="360" w:lineRule="auto"/>
        <w:ind w:left="1417"/>
        <w:jc w:val="center"/>
        <w:rPr>
          <w:rFonts w:ascii="Times New Roman" w:hAnsi="Times New Roman" w:cs="Times New Roman"/>
          <w:b/>
          <w:bCs/>
          <w:i/>
          <w:iCs/>
          <w:sz w:val="24"/>
          <w:szCs w:val="24"/>
        </w:rPr>
      </w:pPr>
      <w:r>
        <w:rPr>
          <w:rFonts w:ascii="Times New Roman" w:hAnsi="Times New Roman" w:cs="Times New Roman"/>
          <w:sz w:val="24"/>
          <w:szCs w:val="24"/>
        </w:rPr>
        <w:tab/>
      </w:r>
      <w:proofErr w:type="spellStart"/>
      <w:r w:rsidR="0074000D" w:rsidRPr="0074000D">
        <w:rPr>
          <w:rFonts w:ascii="Times New Roman" w:hAnsi="Times New Roman" w:cs="Times New Roman"/>
          <w:sz w:val="24"/>
          <w:szCs w:val="24"/>
        </w:rPr>
        <w:t>Sumber</w:t>
      </w:r>
      <w:proofErr w:type="spellEnd"/>
      <w:r w:rsidR="0074000D" w:rsidRPr="0074000D">
        <w:rPr>
          <w:rFonts w:ascii="Times New Roman" w:hAnsi="Times New Roman" w:cs="Times New Roman"/>
          <w:sz w:val="24"/>
          <w:szCs w:val="24"/>
        </w:rPr>
        <w:t>: the originote.id</w:t>
      </w:r>
    </w:p>
    <w:p w14:paraId="4D0160A1" w14:textId="47B3566E" w:rsidR="00C23405" w:rsidRPr="00EB41B7" w:rsidRDefault="00425C5C" w:rsidP="006015DD">
      <w:pPr>
        <w:pStyle w:val="ListParagraph"/>
        <w:numPr>
          <w:ilvl w:val="0"/>
          <w:numId w:val="56"/>
        </w:numPr>
        <w:spacing w:after="0" w:line="360" w:lineRule="auto"/>
        <w:ind w:left="2486"/>
        <w:jc w:val="both"/>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Peeling Gel</w:t>
      </w:r>
    </w:p>
    <w:p w14:paraId="01DC8A83" w14:textId="1784024E" w:rsidR="00425C5C" w:rsidRDefault="00CC0207" w:rsidP="00CC0207">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425C5C" w:rsidRPr="00425C5C">
        <w:rPr>
          <w:rFonts w:ascii="Times New Roman" w:hAnsi="Times New Roman" w:cs="Times New Roman"/>
          <w:sz w:val="24"/>
          <w:szCs w:val="24"/>
        </w:rPr>
        <w:t>Membersihkan</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mengeksfoliasi</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mencerahkan</w:t>
      </w:r>
      <w:proofErr w:type="spellEnd"/>
      <w:r w:rsidR="00425C5C" w:rsidRPr="00425C5C">
        <w:rPr>
          <w:rFonts w:ascii="Times New Roman" w:hAnsi="Times New Roman" w:cs="Times New Roman"/>
          <w:sz w:val="24"/>
          <w:szCs w:val="24"/>
        </w:rPr>
        <w:t xml:space="preserve">, dan </w:t>
      </w:r>
      <w:proofErr w:type="spellStart"/>
      <w:r w:rsidR="00425C5C" w:rsidRPr="00425C5C">
        <w:rPr>
          <w:rFonts w:ascii="Times New Roman" w:hAnsi="Times New Roman" w:cs="Times New Roman"/>
          <w:sz w:val="24"/>
          <w:szCs w:val="24"/>
        </w:rPr>
        <w:t>mengencangkan</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kulit</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sekaligus</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mengangkat</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sel</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kulit</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mati</w:t>
      </w:r>
      <w:proofErr w:type="spellEnd"/>
      <w:r w:rsidR="00425C5C" w:rsidRPr="00425C5C">
        <w:rPr>
          <w:rFonts w:ascii="Times New Roman" w:hAnsi="Times New Roman" w:cs="Times New Roman"/>
          <w:sz w:val="24"/>
          <w:szCs w:val="24"/>
        </w:rPr>
        <w:t xml:space="preserve"> dan </w:t>
      </w:r>
      <w:proofErr w:type="spellStart"/>
      <w:r w:rsidR="00425C5C" w:rsidRPr="00425C5C">
        <w:rPr>
          <w:rFonts w:ascii="Times New Roman" w:hAnsi="Times New Roman" w:cs="Times New Roman"/>
          <w:sz w:val="24"/>
          <w:szCs w:val="24"/>
        </w:rPr>
        <w:t>minyak</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berlebih</w:t>
      </w:r>
      <w:proofErr w:type="spellEnd"/>
      <w:r w:rsidR="00425C5C" w:rsidRPr="00425C5C">
        <w:rPr>
          <w:rFonts w:ascii="Times New Roman" w:hAnsi="Times New Roman" w:cs="Times New Roman"/>
          <w:sz w:val="24"/>
          <w:szCs w:val="24"/>
        </w:rPr>
        <w:t>.</w:t>
      </w:r>
      <w:r w:rsidR="00425C5C">
        <w:rPr>
          <w:rStyle w:val="FootnoteReference"/>
          <w:rFonts w:ascii="Times New Roman" w:hAnsi="Times New Roman" w:cs="Times New Roman"/>
          <w:sz w:val="24"/>
          <w:szCs w:val="24"/>
        </w:rPr>
        <w:footnoteReference w:id="102"/>
      </w:r>
    </w:p>
    <w:p w14:paraId="1FAFCC94" w14:textId="77777777" w:rsidR="00F3791D" w:rsidRDefault="00425C5C" w:rsidP="00F3791D">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51566228" wp14:editId="272472ED">
            <wp:extent cx="1969477" cy="1969477"/>
            <wp:effectExtent l="0" t="0" r="0" b="0"/>
            <wp:docPr id="2003153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3628" cy="1983628"/>
                    </a:xfrm>
                    <a:prstGeom prst="rect">
                      <a:avLst/>
                    </a:prstGeom>
                    <a:noFill/>
                  </pic:spPr>
                </pic:pic>
              </a:graphicData>
            </a:graphic>
          </wp:inline>
        </w:drawing>
      </w:r>
    </w:p>
    <w:p w14:paraId="5EB12376" w14:textId="0EC37678" w:rsidR="00F3791D" w:rsidRPr="00F3791D" w:rsidRDefault="00F3791D"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11" w:name="_Toc186790070"/>
      <w:r w:rsidRPr="00F3791D">
        <w:rPr>
          <w:rFonts w:ascii="Times New Roman" w:hAnsi="Times New Roman" w:cs="Times New Roman"/>
          <w:b/>
          <w:bCs/>
          <w:i w:val="0"/>
          <w:iCs w:val="0"/>
          <w:color w:val="171717" w:themeColor="background2" w:themeShade="1A"/>
          <w:sz w:val="24"/>
          <w:szCs w:val="24"/>
        </w:rPr>
        <w:t xml:space="preserve">Gambar 4. </w:t>
      </w:r>
      <w:r w:rsidRPr="00F3791D">
        <w:rPr>
          <w:rFonts w:ascii="Times New Roman" w:hAnsi="Times New Roman" w:cs="Times New Roman"/>
          <w:b/>
          <w:bCs/>
          <w:i w:val="0"/>
          <w:iCs w:val="0"/>
          <w:color w:val="171717" w:themeColor="background2" w:themeShade="1A"/>
          <w:sz w:val="24"/>
          <w:szCs w:val="24"/>
        </w:rPr>
        <w:fldChar w:fldCharType="begin"/>
      </w:r>
      <w:r w:rsidRPr="00F3791D">
        <w:rPr>
          <w:rFonts w:ascii="Times New Roman" w:hAnsi="Times New Roman" w:cs="Times New Roman"/>
          <w:b/>
          <w:bCs/>
          <w:i w:val="0"/>
          <w:iCs w:val="0"/>
          <w:color w:val="171717" w:themeColor="background2" w:themeShade="1A"/>
          <w:sz w:val="24"/>
          <w:szCs w:val="24"/>
        </w:rPr>
        <w:instrText xml:space="preserve"> SEQ Gambar_4. \* ARABIC </w:instrText>
      </w:r>
      <w:r w:rsidRPr="00F3791D">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13</w:t>
      </w:r>
      <w:bookmarkEnd w:id="111"/>
      <w:r w:rsidRPr="00F3791D">
        <w:rPr>
          <w:rFonts w:ascii="Times New Roman" w:hAnsi="Times New Roman" w:cs="Times New Roman"/>
          <w:b/>
          <w:bCs/>
          <w:i w:val="0"/>
          <w:iCs w:val="0"/>
          <w:color w:val="171717" w:themeColor="background2" w:themeShade="1A"/>
          <w:sz w:val="24"/>
          <w:szCs w:val="24"/>
        </w:rPr>
        <w:fldChar w:fldCharType="end"/>
      </w:r>
      <w:r w:rsidRPr="00F3791D">
        <w:rPr>
          <w:rFonts w:ascii="Times New Roman" w:hAnsi="Times New Roman" w:cs="Times New Roman"/>
          <w:b/>
          <w:bCs/>
          <w:i w:val="0"/>
          <w:iCs w:val="0"/>
          <w:color w:val="171717" w:themeColor="background2" w:themeShade="1A"/>
          <w:sz w:val="24"/>
          <w:szCs w:val="24"/>
        </w:rPr>
        <w:t xml:space="preserve"> </w:t>
      </w:r>
    </w:p>
    <w:p w14:paraId="51541ABA" w14:textId="75AF3C81" w:rsidR="00B929A0" w:rsidRPr="00F3791D" w:rsidRDefault="00F3791D" w:rsidP="00F3791D">
      <w:pPr>
        <w:pStyle w:val="Caption"/>
        <w:ind w:left="1417"/>
        <w:jc w:val="center"/>
        <w:rPr>
          <w:rFonts w:ascii="Times New Roman" w:hAnsi="Times New Roman" w:cs="Times New Roman"/>
          <w:b/>
          <w:bCs/>
          <w:i w:val="0"/>
          <w:iCs w:val="0"/>
          <w:color w:val="171717" w:themeColor="background2" w:themeShade="1A"/>
          <w:sz w:val="24"/>
          <w:szCs w:val="24"/>
        </w:rPr>
      </w:pPr>
      <w:r w:rsidRPr="00F3791D">
        <w:rPr>
          <w:rFonts w:ascii="Times New Roman" w:hAnsi="Times New Roman" w:cs="Times New Roman"/>
          <w:b/>
          <w:bCs/>
          <w:i w:val="0"/>
          <w:iCs w:val="0"/>
          <w:color w:val="171717" w:themeColor="background2" w:themeShade="1A"/>
          <w:sz w:val="24"/>
          <w:szCs w:val="24"/>
        </w:rPr>
        <w:t xml:space="preserve">The </w:t>
      </w:r>
      <w:proofErr w:type="spellStart"/>
      <w:r w:rsidRPr="00F3791D">
        <w:rPr>
          <w:rFonts w:ascii="Times New Roman" w:hAnsi="Times New Roman" w:cs="Times New Roman"/>
          <w:b/>
          <w:bCs/>
          <w:i w:val="0"/>
          <w:iCs w:val="0"/>
          <w:color w:val="171717" w:themeColor="background2" w:themeShade="1A"/>
          <w:sz w:val="24"/>
          <w:szCs w:val="24"/>
        </w:rPr>
        <w:t>Originote</w:t>
      </w:r>
      <w:proofErr w:type="spellEnd"/>
      <w:r w:rsidRPr="00F3791D">
        <w:rPr>
          <w:rFonts w:ascii="Times New Roman" w:hAnsi="Times New Roman" w:cs="Times New Roman"/>
          <w:b/>
          <w:bCs/>
          <w:i w:val="0"/>
          <w:iCs w:val="0"/>
          <w:color w:val="171717" w:themeColor="background2" w:themeShade="1A"/>
          <w:sz w:val="24"/>
          <w:szCs w:val="24"/>
        </w:rPr>
        <w:t xml:space="preserve"> </w:t>
      </w:r>
      <w:r w:rsidRPr="00F3791D">
        <w:rPr>
          <w:rFonts w:ascii="Times New Roman" w:hAnsi="Times New Roman" w:cs="Times New Roman"/>
          <w:b/>
          <w:bCs/>
          <w:color w:val="171717" w:themeColor="background2" w:themeShade="1A"/>
          <w:sz w:val="24"/>
          <w:szCs w:val="24"/>
        </w:rPr>
        <w:t>Peeling Gel</w:t>
      </w:r>
    </w:p>
    <w:p w14:paraId="1B40B9EB" w14:textId="1693799B" w:rsidR="00425C5C" w:rsidRPr="00B929A0" w:rsidRDefault="00425C5C" w:rsidP="00B929A0">
      <w:pPr>
        <w:pStyle w:val="ListParagraph"/>
        <w:spacing w:line="360" w:lineRule="auto"/>
        <w:ind w:left="1417"/>
        <w:jc w:val="center"/>
        <w:rPr>
          <w:rFonts w:ascii="Times New Roman" w:hAnsi="Times New Roman" w:cs="Times New Roman"/>
          <w:b/>
          <w:bCs/>
          <w:i/>
          <w:iCs/>
          <w:sz w:val="24"/>
          <w:szCs w:val="24"/>
        </w:rPr>
      </w:pPr>
      <w:proofErr w:type="spellStart"/>
      <w:r w:rsidRPr="00425C5C">
        <w:rPr>
          <w:rFonts w:ascii="Times New Roman" w:hAnsi="Times New Roman" w:cs="Times New Roman"/>
          <w:sz w:val="24"/>
          <w:szCs w:val="24"/>
        </w:rPr>
        <w:t>Sumber</w:t>
      </w:r>
      <w:proofErr w:type="spellEnd"/>
      <w:r w:rsidRPr="00425C5C">
        <w:rPr>
          <w:rFonts w:ascii="Times New Roman" w:hAnsi="Times New Roman" w:cs="Times New Roman"/>
          <w:sz w:val="24"/>
          <w:szCs w:val="24"/>
        </w:rPr>
        <w:t>: theoriginote.id</w:t>
      </w:r>
    </w:p>
    <w:p w14:paraId="7B6C705F" w14:textId="7361199A" w:rsidR="00425C5C" w:rsidRPr="00EB41B7" w:rsidRDefault="00425C5C" w:rsidP="006A241D">
      <w:pPr>
        <w:pStyle w:val="ListParagraph"/>
        <w:numPr>
          <w:ilvl w:val="0"/>
          <w:numId w:val="3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Rose B3 Brightening Jelly Mask 50gr</w:t>
      </w:r>
    </w:p>
    <w:p w14:paraId="1683393D" w14:textId="448E122D" w:rsidR="00425C5C" w:rsidRDefault="00CC0207" w:rsidP="00CC0207">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25C5C" w:rsidRPr="00425C5C">
        <w:rPr>
          <w:rFonts w:ascii="Times New Roman" w:hAnsi="Times New Roman" w:cs="Times New Roman"/>
          <w:sz w:val="24"/>
          <w:szCs w:val="24"/>
        </w:rPr>
        <w:t xml:space="preserve">Masker </w:t>
      </w:r>
      <w:proofErr w:type="spellStart"/>
      <w:r w:rsidR="00425C5C" w:rsidRPr="00425C5C">
        <w:rPr>
          <w:rFonts w:ascii="Times New Roman" w:hAnsi="Times New Roman" w:cs="Times New Roman"/>
          <w:sz w:val="24"/>
          <w:szCs w:val="24"/>
        </w:rPr>
        <w:t>wajah</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dengan</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kandungan</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mawar</w:t>
      </w:r>
      <w:proofErr w:type="spellEnd"/>
      <w:r w:rsidR="00425C5C" w:rsidRPr="00425C5C">
        <w:rPr>
          <w:rFonts w:ascii="Times New Roman" w:hAnsi="Times New Roman" w:cs="Times New Roman"/>
          <w:sz w:val="24"/>
          <w:szCs w:val="24"/>
        </w:rPr>
        <w:t xml:space="preserve">, heartleaf, dan niacinamide ini </w:t>
      </w:r>
      <w:proofErr w:type="spellStart"/>
      <w:r w:rsidR="00425C5C" w:rsidRPr="00425C5C">
        <w:rPr>
          <w:rFonts w:ascii="Times New Roman" w:hAnsi="Times New Roman" w:cs="Times New Roman"/>
          <w:sz w:val="24"/>
          <w:szCs w:val="24"/>
        </w:rPr>
        <w:t>menenangkan</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menghidrasi</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mencerahkan</w:t>
      </w:r>
      <w:proofErr w:type="spellEnd"/>
      <w:r w:rsidR="00425C5C" w:rsidRPr="00425C5C">
        <w:rPr>
          <w:rFonts w:ascii="Times New Roman" w:hAnsi="Times New Roman" w:cs="Times New Roman"/>
          <w:sz w:val="24"/>
          <w:szCs w:val="24"/>
        </w:rPr>
        <w:t xml:space="preserve">, dan </w:t>
      </w:r>
      <w:proofErr w:type="spellStart"/>
      <w:r w:rsidR="00425C5C" w:rsidRPr="00425C5C">
        <w:rPr>
          <w:rFonts w:ascii="Times New Roman" w:hAnsi="Times New Roman" w:cs="Times New Roman"/>
          <w:sz w:val="24"/>
          <w:szCs w:val="24"/>
        </w:rPr>
        <w:lastRenderedPageBreak/>
        <w:t>mengencangkan</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kulit</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serta</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membantu</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mengatasi</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warna</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kulit</w:t>
      </w:r>
      <w:proofErr w:type="spellEnd"/>
      <w:r w:rsidR="00425C5C" w:rsidRPr="00425C5C">
        <w:rPr>
          <w:rFonts w:ascii="Times New Roman" w:hAnsi="Times New Roman" w:cs="Times New Roman"/>
          <w:sz w:val="24"/>
          <w:szCs w:val="24"/>
        </w:rPr>
        <w:t xml:space="preserve"> tidak </w:t>
      </w:r>
      <w:proofErr w:type="spellStart"/>
      <w:r w:rsidR="00425C5C" w:rsidRPr="00425C5C">
        <w:rPr>
          <w:rFonts w:ascii="Times New Roman" w:hAnsi="Times New Roman" w:cs="Times New Roman"/>
          <w:sz w:val="24"/>
          <w:szCs w:val="24"/>
        </w:rPr>
        <w:t>merata</w:t>
      </w:r>
      <w:proofErr w:type="spellEnd"/>
      <w:r w:rsidR="00425C5C" w:rsidRPr="00425C5C">
        <w:rPr>
          <w:rFonts w:ascii="Times New Roman" w:hAnsi="Times New Roman" w:cs="Times New Roman"/>
          <w:sz w:val="24"/>
          <w:szCs w:val="24"/>
        </w:rPr>
        <w:t xml:space="preserve"> dan </w:t>
      </w:r>
      <w:proofErr w:type="spellStart"/>
      <w:r w:rsidR="00425C5C" w:rsidRPr="00425C5C">
        <w:rPr>
          <w:rFonts w:ascii="Times New Roman" w:hAnsi="Times New Roman" w:cs="Times New Roman"/>
          <w:sz w:val="24"/>
          <w:szCs w:val="24"/>
        </w:rPr>
        <w:t>mengecilkan</w:t>
      </w:r>
      <w:proofErr w:type="spellEnd"/>
      <w:r w:rsidR="00425C5C" w:rsidRPr="00425C5C">
        <w:rPr>
          <w:rFonts w:ascii="Times New Roman" w:hAnsi="Times New Roman" w:cs="Times New Roman"/>
          <w:sz w:val="24"/>
          <w:szCs w:val="24"/>
        </w:rPr>
        <w:t xml:space="preserve"> </w:t>
      </w:r>
      <w:proofErr w:type="spellStart"/>
      <w:r w:rsidR="00425C5C" w:rsidRPr="00425C5C">
        <w:rPr>
          <w:rFonts w:ascii="Times New Roman" w:hAnsi="Times New Roman" w:cs="Times New Roman"/>
          <w:sz w:val="24"/>
          <w:szCs w:val="24"/>
        </w:rPr>
        <w:t>pori-pori</w:t>
      </w:r>
      <w:proofErr w:type="spellEnd"/>
      <w:r w:rsidR="00425C5C">
        <w:rPr>
          <w:rFonts w:ascii="Times New Roman" w:hAnsi="Times New Roman" w:cs="Times New Roman"/>
          <w:sz w:val="24"/>
          <w:szCs w:val="24"/>
        </w:rPr>
        <w:t>.</w:t>
      </w:r>
      <w:r w:rsidR="00425C5C">
        <w:rPr>
          <w:rStyle w:val="FootnoteReference"/>
          <w:rFonts w:ascii="Times New Roman" w:hAnsi="Times New Roman" w:cs="Times New Roman"/>
          <w:sz w:val="24"/>
          <w:szCs w:val="24"/>
        </w:rPr>
        <w:footnoteReference w:id="103"/>
      </w:r>
    </w:p>
    <w:p w14:paraId="37F791AA" w14:textId="77777777" w:rsidR="00F3791D" w:rsidRDefault="00425C5C" w:rsidP="00F3791D">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331CDDED" wp14:editId="4E8A351D">
            <wp:extent cx="1757973" cy="1757973"/>
            <wp:effectExtent l="0" t="0" r="0" b="0"/>
            <wp:docPr id="1252799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6727" cy="1766727"/>
                    </a:xfrm>
                    <a:prstGeom prst="rect">
                      <a:avLst/>
                    </a:prstGeom>
                    <a:noFill/>
                  </pic:spPr>
                </pic:pic>
              </a:graphicData>
            </a:graphic>
          </wp:inline>
        </w:drawing>
      </w:r>
    </w:p>
    <w:p w14:paraId="1648F1BB" w14:textId="7D629D48" w:rsidR="00F3791D" w:rsidRPr="00F3791D" w:rsidRDefault="00F3791D"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12" w:name="_Toc186790071"/>
      <w:r w:rsidRPr="00F3791D">
        <w:rPr>
          <w:rFonts w:ascii="Times New Roman" w:hAnsi="Times New Roman" w:cs="Times New Roman"/>
          <w:b/>
          <w:bCs/>
          <w:i w:val="0"/>
          <w:iCs w:val="0"/>
          <w:color w:val="171717" w:themeColor="background2" w:themeShade="1A"/>
          <w:sz w:val="24"/>
          <w:szCs w:val="24"/>
        </w:rPr>
        <w:t xml:space="preserve">Gambar 4. </w:t>
      </w:r>
      <w:r w:rsidRPr="00F3791D">
        <w:rPr>
          <w:rFonts w:ascii="Times New Roman" w:hAnsi="Times New Roman" w:cs="Times New Roman"/>
          <w:b/>
          <w:bCs/>
          <w:i w:val="0"/>
          <w:iCs w:val="0"/>
          <w:color w:val="171717" w:themeColor="background2" w:themeShade="1A"/>
          <w:sz w:val="24"/>
          <w:szCs w:val="24"/>
        </w:rPr>
        <w:fldChar w:fldCharType="begin"/>
      </w:r>
      <w:r w:rsidRPr="00F3791D">
        <w:rPr>
          <w:rFonts w:ascii="Times New Roman" w:hAnsi="Times New Roman" w:cs="Times New Roman"/>
          <w:b/>
          <w:bCs/>
          <w:i w:val="0"/>
          <w:iCs w:val="0"/>
          <w:color w:val="171717" w:themeColor="background2" w:themeShade="1A"/>
          <w:sz w:val="24"/>
          <w:szCs w:val="24"/>
        </w:rPr>
        <w:instrText xml:space="preserve"> SEQ Gambar_4. \* ARABIC </w:instrText>
      </w:r>
      <w:r w:rsidRPr="00F3791D">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14</w:t>
      </w:r>
      <w:bookmarkEnd w:id="112"/>
      <w:r w:rsidRPr="00F3791D">
        <w:rPr>
          <w:rFonts w:ascii="Times New Roman" w:hAnsi="Times New Roman" w:cs="Times New Roman"/>
          <w:b/>
          <w:bCs/>
          <w:i w:val="0"/>
          <w:iCs w:val="0"/>
          <w:color w:val="171717" w:themeColor="background2" w:themeShade="1A"/>
          <w:sz w:val="24"/>
          <w:szCs w:val="24"/>
        </w:rPr>
        <w:fldChar w:fldCharType="end"/>
      </w:r>
    </w:p>
    <w:p w14:paraId="08FC09F8" w14:textId="0BB76922" w:rsidR="00B929A0" w:rsidRPr="00F3791D" w:rsidRDefault="00F3791D" w:rsidP="00F3791D">
      <w:pPr>
        <w:pStyle w:val="Caption"/>
        <w:ind w:left="1417"/>
        <w:jc w:val="center"/>
        <w:rPr>
          <w:rFonts w:ascii="Times New Roman" w:hAnsi="Times New Roman" w:cs="Times New Roman"/>
          <w:b/>
          <w:bCs/>
          <w:color w:val="171717" w:themeColor="background2" w:themeShade="1A"/>
          <w:sz w:val="24"/>
          <w:szCs w:val="24"/>
        </w:rPr>
      </w:pPr>
      <w:r w:rsidRPr="00F3791D">
        <w:rPr>
          <w:rFonts w:ascii="Times New Roman" w:hAnsi="Times New Roman" w:cs="Times New Roman"/>
          <w:b/>
          <w:bCs/>
          <w:i w:val="0"/>
          <w:iCs w:val="0"/>
          <w:color w:val="171717" w:themeColor="background2" w:themeShade="1A"/>
          <w:sz w:val="24"/>
          <w:szCs w:val="24"/>
        </w:rPr>
        <w:t xml:space="preserve"> The </w:t>
      </w:r>
      <w:proofErr w:type="spellStart"/>
      <w:r w:rsidRPr="00F3791D">
        <w:rPr>
          <w:rFonts w:ascii="Times New Roman" w:hAnsi="Times New Roman" w:cs="Times New Roman"/>
          <w:b/>
          <w:bCs/>
          <w:i w:val="0"/>
          <w:iCs w:val="0"/>
          <w:color w:val="171717" w:themeColor="background2" w:themeShade="1A"/>
          <w:sz w:val="24"/>
          <w:szCs w:val="24"/>
        </w:rPr>
        <w:t>Originote</w:t>
      </w:r>
      <w:proofErr w:type="spellEnd"/>
      <w:r w:rsidRPr="00F3791D">
        <w:rPr>
          <w:rFonts w:ascii="Times New Roman" w:hAnsi="Times New Roman" w:cs="Times New Roman"/>
          <w:b/>
          <w:bCs/>
          <w:i w:val="0"/>
          <w:iCs w:val="0"/>
          <w:color w:val="171717" w:themeColor="background2" w:themeShade="1A"/>
          <w:sz w:val="24"/>
          <w:szCs w:val="24"/>
        </w:rPr>
        <w:t xml:space="preserve"> </w:t>
      </w:r>
      <w:r w:rsidRPr="00F3791D">
        <w:rPr>
          <w:rFonts w:ascii="Times New Roman" w:hAnsi="Times New Roman" w:cs="Times New Roman"/>
          <w:b/>
          <w:bCs/>
          <w:color w:val="171717" w:themeColor="background2" w:themeShade="1A"/>
          <w:sz w:val="24"/>
          <w:szCs w:val="24"/>
        </w:rPr>
        <w:t>Rose B3 Brightening Jelly Mask 50gr</w:t>
      </w:r>
    </w:p>
    <w:p w14:paraId="60C7AC33" w14:textId="539C21B9" w:rsidR="00E11D51" w:rsidRPr="00B929A0" w:rsidRDefault="00425C5C" w:rsidP="00B929A0">
      <w:pPr>
        <w:pStyle w:val="ListParagraph"/>
        <w:spacing w:line="360" w:lineRule="auto"/>
        <w:ind w:left="1417"/>
        <w:jc w:val="center"/>
        <w:rPr>
          <w:rFonts w:ascii="Times New Roman" w:hAnsi="Times New Roman" w:cs="Times New Roman"/>
          <w:b/>
          <w:bCs/>
          <w:i/>
          <w:iCs/>
          <w:sz w:val="24"/>
          <w:szCs w:val="24"/>
        </w:rPr>
      </w:pPr>
      <w:proofErr w:type="spellStart"/>
      <w:r w:rsidRPr="00425C5C">
        <w:rPr>
          <w:rFonts w:ascii="Times New Roman" w:hAnsi="Times New Roman" w:cs="Times New Roman"/>
          <w:sz w:val="24"/>
          <w:szCs w:val="24"/>
        </w:rPr>
        <w:t>Sumber</w:t>
      </w:r>
      <w:proofErr w:type="spellEnd"/>
      <w:r w:rsidRPr="00425C5C">
        <w:rPr>
          <w:rFonts w:ascii="Times New Roman" w:hAnsi="Times New Roman" w:cs="Times New Roman"/>
          <w:sz w:val="24"/>
          <w:szCs w:val="24"/>
        </w:rPr>
        <w:t>: theoriginote.id</w:t>
      </w:r>
    </w:p>
    <w:p w14:paraId="4A09D85C" w14:textId="4925F262" w:rsidR="00425C5C" w:rsidRPr="00EB41B7" w:rsidRDefault="00425C5C" w:rsidP="006015DD">
      <w:pPr>
        <w:pStyle w:val="ListParagraph"/>
        <w:numPr>
          <w:ilvl w:val="0"/>
          <w:numId w:val="57"/>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BHA Charcoal Clay Mask</w:t>
      </w:r>
    </w:p>
    <w:p w14:paraId="57403A71" w14:textId="18C9B9DB" w:rsidR="00FA5A63" w:rsidRPr="00E11D51" w:rsidRDefault="005335A3" w:rsidP="005335A3">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FA5A63" w:rsidRPr="00FA5A63">
        <w:rPr>
          <w:rFonts w:ascii="Times New Roman" w:hAnsi="Times New Roman" w:cs="Times New Roman"/>
          <w:sz w:val="24"/>
          <w:szCs w:val="24"/>
        </w:rPr>
        <w:t>Membersihkan</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mengeksfoliasi</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mencerahkan</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mengencangkan</w:t>
      </w:r>
      <w:proofErr w:type="spellEnd"/>
      <w:r w:rsidR="00FA5A63" w:rsidRPr="00FA5A63">
        <w:rPr>
          <w:rFonts w:ascii="Times New Roman" w:hAnsi="Times New Roman" w:cs="Times New Roman"/>
          <w:sz w:val="24"/>
          <w:szCs w:val="24"/>
        </w:rPr>
        <w:t xml:space="preserve">, dan </w:t>
      </w:r>
      <w:proofErr w:type="spellStart"/>
      <w:r w:rsidR="00FA5A63" w:rsidRPr="00FA5A63">
        <w:rPr>
          <w:rFonts w:ascii="Times New Roman" w:hAnsi="Times New Roman" w:cs="Times New Roman"/>
          <w:sz w:val="24"/>
          <w:szCs w:val="24"/>
        </w:rPr>
        <w:t>merawat</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kulit</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berjerawat</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serta</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komedo</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sekaligus</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mengangkat</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sel</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kulit</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mati</w:t>
      </w:r>
      <w:proofErr w:type="spellEnd"/>
      <w:r w:rsidR="00FA5A63" w:rsidRPr="00FA5A63">
        <w:rPr>
          <w:rFonts w:ascii="Times New Roman" w:hAnsi="Times New Roman" w:cs="Times New Roman"/>
          <w:sz w:val="24"/>
          <w:szCs w:val="24"/>
        </w:rPr>
        <w:t xml:space="preserve"> dan </w:t>
      </w:r>
      <w:proofErr w:type="spellStart"/>
      <w:r w:rsidR="00FA5A63" w:rsidRPr="00FA5A63">
        <w:rPr>
          <w:rFonts w:ascii="Times New Roman" w:hAnsi="Times New Roman" w:cs="Times New Roman"/>
          <w:sz w:val="24"/>
          <w:szCs w:val="24"/>
        </w:rPr>
        <w:t>minyak</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berlebih</w:t>
      </w:r>
      <w:proofErr w:type="spellEnd"/>
      <w:r w:rsidR="00FA5A63" w:rsidRPr="00FA5A63">
        <w:rPr>
          <w:rFonts w:ascii="Times New Roman" w:hAnsi="Times New Roman" w:cs="Times New Roman"/>
          <w:sz w:val="24"/>
          <w:szCs w:val="24"/>
        </w:rPr>
        <w:t>.</w:t>
      </w:r>
      <w:r w:rsidR="00FA5A63">
        <w:rPr>
          <w:rStyle w:val="FootnoteReference"/>
          <w:rFonts w:ascii="Times New Roman" w:hAnsi="Times New Roman" w:cs="Times New Roman"/>
          <w:sz w:val="24"/>
          <w:szCs w:val="24"/>
        </w:rPr>
        <w:footnoteReference w:id="104"/>
      </w:r>
    </w:p>
    <w:p w14:paraId="4C3EF8C1" w14:textId="77777777" w:rsidR="00F3791D" w:rsidRDefault="00FA5A63" w:rsidP="00F3791D">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7E677D19" wp14:editId="50E88534">
            <wp:extent cx="1687928" cy="1687928"/>
            <wp:effectExtent l="0" t="0" r="0" b="0"/>
            <wp:docPr id="718807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4726" cy="1694726"/>
                    </a:xfrm>
                    <a:prstGeom prst="rect">
                      <a:avLst/>
                    </a:prstGeom>
                    <a:noFill/>
                  </pic:spPr>
                </pic:pic>
              </a:graphicData>
            </a:graphic>
          </wp:inline>
        </w:drawing>
      </w:r>
    </w:p>
    <w:p w14:paraId="7140BAA4" w14:textId="5CB8BCBB" w:rsidR="00F3791D" w:rsidRPr="00F3791D" w:rsidRDefault="00F3791D"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13" w:name="_Toc186790072"/>
      <w:r w:rsidRPr="00F3791D">
        <w:rPr>
          <w:rFonts w:ascii="Times New Roman" w:hAnsi="Times New Roman" w:cs="Times New Roman"/>
          <w:b/>
          <w:bCs/>
          <w:i w:val="0"/>
          <w:iCs w:val="0"/>
          <w:color w:val="171717" w:themeColor="background2" w:themeShade="1A"/>
          <w:sz w:val="24"/>
          <w:szCs w:val="24"/>
        </w:rPr>
        <w:t xml:space="preserve">Gambar 4. </w:t>
      </w:r>
      <w:r w:rsidRPr="00F3791D">
        <w:rPr>
          <w:rFonts w:ascii="Times New Roman" w:hAnsi="Times New Roman" w:cs="Times New Roman"/>
          <w:b/>
          <w:bCs/>
          <w:i w:val="0"/>
          <w:iCs w:val="0"/>
          <w:color w:val="171717" w:themeColor="background2" w:themeShade="1A"/>
          <w:sz w:val="24"/>
          <w:szCs w:val="24"/>
        </w:rPr>
        <w:fldChar w:fldCharType="begin"/>
      </w:r>
      <w:r w:rsidRPr="00F3791D">
        <w:rPr>
          <w:rFonts w:ascii="Times New Roman" w:hAnsi="Times New Roman" w:cs="Times New Roman"/>
          <w:b/>
          <w:bCs/>
          <w:i w:val="0"/>
          <w:iCs w:val="0"/>
          <w:color w:val="171717" w:themeColor="background2" w:themeShade="1A"/>
          <w:sz w:val="24"/>
          <w:szCs w:val="24"/>
        </w:rPr>
        <w:instrText xml:space="preserve"> SEQ Gambar_4. \* ARABIC </w:instrText>
      </w:r>
      <w:r w:rsidRPr="00F3791D">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15</w:t>
      </w:r>
      <w:bookmarkEnd w:id="113"/>
      <w:r w:rsidRPr="00F3791D">
        <w:rPr>
          <w:rFonts w:ascii="Times New Roman" w:hAnsi="Times New Roman" w:cs="Times New Roman"/>
          <w:b/>
          <w:bCs/>
          <w:i w:val="0"/>
          <w:iCs w:val="0"/>
          <w:color w:val="171717" w:themeColor="background2" w:themeShade="1A"/>
          <w:sz w:val="24"/>
          <w:szCs w:val="24"/>
        </w:rPr>
        <w:fldChar w:fldCharType="end"/>
      </w:r>
      <w:r w:rsidRPr="00F3791D">
        <w:rPr>
          <w:rFonts w:ascii="Times New Roman" w:hAnsi="Times New Roman" w:cs="Times New Roman"/>
          <w:b/>
          <w:bCs/>
          <w:i w:val="0"/>
          <w:iCs w:val="0"/>
          <w:color w:val="171717" w:themeColor="background2" w:themeShade="1A"/>
          <w:sz w:val="24"/>
          <w:szCs w:val="24"/>
        </w:rPr>
        <w:t xml:space="preserve"> </w:t>
      </w:r>
    </w:p>
    <w:p w14:paraId="01445A17" w14:textId="16F5DD8A" w:rsidR="00B929A0" w:rsidRPr="00F3791D" w:rsidRDefault="00F3791D" w:rsidP="00F3791D">
      <w:pPr>
        <w:pStyle w:val="Caption"/>
        <w:ind w:left="1417"/>
        <w:jc w:val="center"/>
        <w:rPr>
          <w:rFonts w:ascii="Times New Roman" w:hAnsi="Times New Roman" w:cs="Times New Roman"/>
          <w:b/>
          <w:bCs/>
          <w:color w:val="171717" w:themeColor="background2" w:themeShade="1A"/>
          <w:sz w:val="24"/>
          <w:szCs w:val="24"/>
        </w:rPr>
      </w:pPr>
      <w:r w:rsidRPr="00F3791D">
        <w:rPr>
          <w:rFonts w:ascii="Times New Roman" w:hAnsi="Times New Roman" w:cs="Times New Roman"/>
          <w:b/>
          <w:bCs/>
          <w:i w:val="0"/>
          <w:iCs w:val="0"/>
          <w:color w:val="171717" w:themeColor="background2" w:themeShade="1A"/>
          <w:sz w:val="24"/>
          <w:szCs w:val="24"/>
        </w:rPr>
        <w:t xml:space="preserve">The </w:t>
      </w:r>
      <w:proofErr w:type="spellStart"/>
      <w:r w:rsidRPr="00F3791D">
        <w:rPr>
          <w:rFonts w:ascii="Times New Roman" w:hAnsi="Times New Roman" w:cs="Times New Roman"/>
          <w:b/>
          <w:bCs/>
          <w:i w:val="0"/>
          <w:iCs w:val="0"/>
          <w:color w:val="171717" w:themeColor="background2" w:themeShade="1A"/>
          <w:sz w:val="24"/>
          <w:szCs w:val="24"/>
        </w:rPr>
        <w:t>Originote</w:t>
      </w:r>
      <w:proofErr w:type="spellEnd"/>
      <w:r w:rsidRPr="00F3791D">
        <w:rPr>
          <w:rFonts w:ascii="Times New Roman" w:hAnsi="Times New Roman" w:cs="Times New Roman"/>
          <w:b/>
          <w:bCs/>
          <w:i w:val="0"/>
          <w:iCs w:val="0"/>
          <w:color w:val="171717" w:themeColor="background2" w:themeShade="1A"/>
          <w:sz w:val="24"/>
          <w:szCs w:val="24"/>
        </w:rPr>
        <w:t xml:space="preserve"> </w:t>
      </w:r>
      <w:r w:rsidRPr="00F3791D">
        <w:rPr>
          <w:rFonts w:ascii="Times New Roman" w:hAnsi="Times New Roman" w:cs="Times New Roman"/>
          <w:b/>
          <w:bCs/>
          <w:color w:val="171717" w:themeColor="background2" w:themeShade="1A"/>
          <w:sz w:val="24"/>
          <w:szCs w:val="24"/>
        </w:rPr>
        <w:t>BHA Charcoal Clay Mask</w:t>
      </w:r>
    </w:p>
    <w:p w14:paraId="70B8F40A" w14:textId="34696C07" w:rsidR="00FA5A63" w:rsidRPr="00B929A0" w:rsidRDefault="00FA5A63" w:rsidP="00B929A0">
      <w:pPr>
        <w:pStyle w:val="ListParagraph"/>
        <w:spacing w:line="360" w:lineRule="auto"/>
        <w:ind w:left="1417"/>
        <w:jc w:val="center"/>
        <w:rPr>
          <w:rFonts w:ascii="Times New Roman" w:hAnsi="Times New Roman" w:cs="Times New Roman"/>
          <w:b/>
          <w:bCs/>
          <w:i/>
          <w:iCs/>
          <w:sz w:val="24"/>
          <w:szCs w:val="24"/>
        </w:rPr>
      </w:pPr>
      <w:proofErr w:type="spellStart"/>
      <w:r w:rsidRPr="00FA5A63">
        <w:rPr>
          <w:rFonts w:ascii="Times New Roman" w:hAnsi="Times New Roman" w:cs="Times New Roman"/>
          <w:sz w:val="24"/>
          <w:szCs w:val="24"/>
        </w:rPr>
        <w:t>Sumber</w:t>
      </w:r>
      <w:proofErr w:type="spellEnd"/>
      <w:r w:rsidRPr="00FA5A63">
        <w:rPr>
          <w:rFonts w:ascii="Times New Roman" w:hAnsi="Times New Roman" w:cs="Times New Roman"/>
          <w:sz w:val="24"/>
          <w:szCs w:val="24"/>
        </w:rPr>
        <w:t>: theoriginote.id</w:t>
      </w:r>
    </w:p>
    <w:p w14:paraId="5C459A19" w14:textId="521BE4EB" w:rsidR="00FA5A63" w:rsidRPr="00EB41B7" w:rsidRDefault="00FA5A63" w:rsidP="001A4C9F">
      <w:pPr>
        <w:pStyle w:val="ListParagraph"/>
        <w:numPr>
          <w:ilvl w:val="0"/>
          <w:numId w:val="110"/>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w:t>
      </w:r>
      <w:proofErr w:type="spellStart"/>
      <w:r w:rsidRPr="00EB41B7">
        <w:rPr>
          <w:rFonts w:ascii="Times New Roman" w:hAnsi="Times New Roman" w:cs="Times New Roman"/>
          <w:b/>
          <w:bCs/>
          <w:i/>
          <w:iCs/>
          <w:sz w:val="24"/>
          <w:szCs w:val="24"/>
        </w:rPr>
        <w:t>Mugwort</w:t>
      </w:r>
      <w:proofErr w:type="spellEnd"/>
      <w:r w:rsidRPr="00EB41B7">
        <w:rPr>
          <w:rFonts w:ascii="Times New Roman" w:hAnsi="Times New Roman" w:cs="Times New Roman"/>
          <w:b/>
          <w:bCs/>
          <w:i/>
          <w:iCs/>
          <w:sz w:val="24"/>
          <w:szCs w:val="24"/>
        </w:rPr>
        <w:t xml:space="preserve"> B3 Clay Stick Mask - </w:t>
      </w:r>
      <w:r w:rsidRPr="00EB41B7">
        <w:rPr>
          <w:rFonts w:ascii="Times New Roman" w:hAnsi="Times New Roman" w:cs="Times New Roman"/>
          <w:b/>
          <w:bCs/>
          <w:sz w:val="24"/>
          <w:szCs w:val="24"/>
        </w:rPr>
        <w:t>Masker Wajah</w:t>
      </w:r>
      <w:r w:rsidRPr="00EB41B7">
        <w:rPr>
          <w:rFonts w:ascii="Times New Roman" w:hAnsi="Times New Roman" w:cs="Times New Roman"/>
          <w:b/>
          <w:bCs/>
          <w:i/>
          <w:iCs/>
          <w:sz w:val="24"/>
          <w:szCs w:val="24"/>
        </w:rPr>
        <w:t xml:space="preserve"> </w:t>
      </w:r>
      <w:proofErr w:type="spellStart"/>
      <w:r w:rsidRPr="00EB41B7">
        <w:rPr>
          <w:rFonts w:ascii="Times New Roman" w:hAnsi="Times New Roman" w:cs="Times New Roman"/>
          <w:b/>
          <w:bCs/>
          <w:i/>
          <w:iCs/>
          <w:sz w:val="24"/>
          <w:szCs w:val="24"/>
        </w:rPr>
        <w:t>Mugwort</w:t>
      </w:r>
      <w:proofErr w:type="spellEnd"/>
      <w:r w:rsidRPr="00EB41B7">
        <w:rPr>
          <w:rFonts w:ascii="Times New Roman" w:hAnsi="Times New Roman" w:cs="Times New Roman"/>
          <w:b/>
          <w:bCs/>
          <w:i/>
          <w:iCs/>
          <w:sz w:val="24"/>
          <w:szCs w:val="24"/>
        </w:rPr>
        <w:t xml:space="preserve"> Menena</w:t>
      </w:r>
    </w:p>
    <w:p w14:paraId="5C69AB4F" w14:textId="00CB12D8" w:rsidR="00FA5A63" w:rsidRDefault="005335A3" w:rsidP="005335A3">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spellStart"/>
      <w:r w:rsidR="00FA5A63" w:rsidRPr="00FA5A63">
        <w:rPr>
          <w:rFonts w:ascii="Times New Roman" w:hAnsi="Times New Roman" w:cs="Times New Roman"/>
          <w:sz w:val="24"/>
          <w:szCs w:val="24"/>
        </w:rPr>
        <w:t>Membersihkan</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secara</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mendalam</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menenangkan</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kulit</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berjerawat</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mengurangi</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minyak</w:t>
      </w:r>
      <w:proofErr w:type="spellEnd"/>
      <w:r w:rsidR="00FA5A63" w:rsidRPr="00FA5A63">
        <w:rPr>
          <w:rFonts w:ascii="Times New Roman" w:hAnsi="Times New Roman" w:cs="Times New Roman"/>
          <w:sz w:val="24"/>
          <w:szCs w:val="24"/>
        </w:rPr>
        <w:t xml:space="preserve"> </w:t>
      </w:r>
      <w:proofErr w:type="spellStart"/>
      <w:r w:rsidR="00FA5A63" w:rsidRPr="00FA5A63">
        <w:rPr>
          <w:rFonts w:ascii="Times New Roman" w:hAnsi="Times New Roman" w:cs="Times New Roman"/>
          <w:sz w:val="24"/>
          <w:szCs w:val="24"/>
        </w:rPr>
        <w:t>berlebih</w:t>
      </w:r>
      <w:proofErr w:type="spellEnd"/>
      <w:r w:rsidR="00FA5A63" w:rsidRPr="00FA5A63">
        <w:rPr>
          <w:rFonts w:ascii="Times New Roman" w:hAnsi="Times New Roman" w:cs="Times New Roman"/>
          <w:sz w:val="24"/>
          <w:szCs w:val="24"/>
        </w:rPr>
        <w:t xml:space="preserve">, dan </w:t>
      </w:r>
      <w:proofErr w:type="spellStart"/>
      <w:r w:rsidR="00FA5A63" w:rsidRPr="00FA5A63">
        <w:rPr>
          <w:rFonts w:ascii="Times New Roman" w:hAnsi="Times New Roman" w:cs="Times New Roman"/>
          <w:sz w:val="24"/>
          <w:szCs w:val="24"/>
        </w:rPr>
        <w:t>mengeksfoliasi</w:t>
      </w:r>
      <w:proofErr w:type="spellEnd"/>
      <w:r w:rsidR="00FA5A63" w:rsidRPr="00FA5A63">
        <w:rPr>
          <w:rFonts w:ascii="Times New Roman" w:hAnsi="Times New Roman" w:cs="Times New Roman"/>
          <w:sz w:val="24"/>
          <w:szCs w:val="24"/>
        </w:rPr>
        <w:t xml:space="preserve"> untuk </w:t>
      </w:r>
      <w:proofErr w:type="spellStart"/>
      <w:r w:rsidR="00FA5A63" w:rsidRPr="00FA5A63">
        <w:rPr>
          <w:rFonts w:ascii="Times New Roman" w:hAnsi="Times New Roman" w:cs="Times New Roman"/>
          <w:sz w:val="24"/>
          <w:szCs w:val="24"/>
        </w:rPr>
        <w:t>kulit</w:t>
      </w:r>
      <w:proofErr w:type="spellEnd"/>
      <w:r w:rsidR="00FA5A63" w:rsidRPr="00FA5A63">
        <w:rPr>
          <w:rFonts w:ascii="Times New Roman" w:hAnsi="Times New Roman" w:cs="Times New Roman"/>
          <w:sz w:val="24"/>
          <w:szCs w:val="24"/>
        </w:rPr>
        <w:t xml:space="preserve"> yang lebih </w:t>
      </w:r>
      <w:proofErr w:type="spellStart"/>
      <w:r w:rsidR="00FA5A63" w:rsidRPr="00FA5A63">
        <w:rPr>
          <w:rFonts w:ascii="Times New Roman" w:hAnsi="Times New Roman" w:cs="Times New Roman"/>
          <w:sz w:val="24"/>
          <w:szCs w:val="24"/>
        </w:rPr>
        <w:t>halus</w:t>
      </w:r>
      <w:proofErr w:type="spellEnd"/>
      <w:r w:rsidR="00FA5A63" w:rsidRPr="00FA5A63">
        <w:rPr>
          <w:rFonts w:ascii="Times New Roman" w:hAnsi="Times New Roman" w:cs="Times New Roman"/>
          <w:sz w:val="24"/>
          <w:szCs w:val="24"/>
        </w:rPr>
        <w:t xml:space="preserve"> dan </w:t>
      </w:r>
      <w:proofErr w:type="spellStart"/>
      <w:r w:rsidR="00FA5A63" w:rsidRPr="00FA5A63">
        <w:rPr>
          <w:rFonts w:ascii="Times New Roman" w:hAnsi="Times New Roman" w:cs="Times New Roman"/>
          <w:sz w:val="24"/>
          <w:szCs w:val="24"/>
        </w:rPr>
        <w:t>kenyal</w:t>
      </w:r>
      <w:proofErr w:type="spellEnd"/>
      <w:r w:rsidR="00FA5A63" w:rsidRPr="00FA5A63">
        <w:rPr>
          <w:rFonts w:ascii="Times New Roman" w:hAnsi="Times New Roman" w:cs="Times New Roman"/>
          <w:sz w:val="24"/>
          <w:szCs w:val="24"/>
        </w:rPr>
        <w:t>.</w:t>
      </w:r>
      <w:r w:rsidR="00FA5A63">
        <w:rPr>
          <w:rStyle w:val="FootnoteReference"/>
          <w:rFonts w:ascii="Times New Roman" w:hAnsi="Times New Roman" w:cs="Times New Roman"/>
          <w:sz w:val="24"/>
          <w:szCs w:val="24"/>
        </w:rPr>
        <w:footnoteReference w:id="105"/>
      </w:r>
    </w:p>
    <w:p w14:paraId="4D9568EC" w14:textId="77777777" w:rsidR="00F3791D" w:rsidRDefault="00FA5A63" w:rsidP="00F3791D">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71447EF1" wp14:editId="2F8D0AEA">
            <wp:extent cx="1678075" cy="1678075"/>
            <wp:effectExtent l="0" t="0" r="0" b="0"/>
            <wp:docPr id="16633278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8245" cy="1688245"/>
                    </a:xfrm>
                    <a:prstGeom prst="rect">
                      <a:avLst/>
                    </a:prstGeom>
                    <a:noFill/>
                  </pic:spPr>
                </pic:pic>
              </a:graphicData>
            </a:graphic>
          </wp:inline>
        </w:drawing>
      </w:r>
    </w:p>
    <w:p w14:paraId="35E42F6E" w14:textId="72F1ECB7" w:rsidR="00F3791D" w:rsidRPr="00F3791D" w:rsidRDefault="00F3791D" w:rsidP="00F3791D">
      <w:pPr>
        <w:pStyle w:val="Caption"/>
        <w:ind w:left="1417"/>
        <w:jc w:val="center"/>
        <w:rPr>
          <w:rFonts w:ascii="Times New Roman" w:hAnsi="Times New Roman" w:cs="Times New Roman"/>
          <w:b/>
          <w:bCs/>
          <w:i w:val="0"/>
          <w:iCs w:val="0"/>
          <w:color w:val="171717" w:themeColor="background2" w:themeShade="1A"/>
          <w:sz w:val="24"/>
          <w:szCs w:val="24"/>
        </w:rPr>
      </w:pPr>
      <w:bookmarkStart w:id="114" w:name="_Toc186790073"/>
      <w:r w:rsidRPr="00F3791D">
        <w:rPr>
          <w:rFonts w:ascii="Times New Roman" w:hAnsi="Times New Roman" w:cs="Times New Roman"/>
          <w:b/>
          <w:bCs/>
          <w:i w:val="0"/>
          <w:iCs w:val="0"/>
          <w:color w:val="171717" w:themeColor="background2" w:themeShade="1A"/>
          <w:sz w:val="24"/>
          <w:szCs w:val="24"/>
        </w:rPr>
        <w:t xml:space="preserve">Gambar 4. </w:t>
      </w:r>
      <w:r w:rsidRPr="00F3791D">
        <w:rPr>
          <w:rFonts w:ascii="Times New Roman" w:hAnsi="Times New Roman" w:cs="Times New Roman"/>
          <w:b/>
          <w:bCs/>
          <w:i w:val="0"/>
          <w:iCs w:val="0"/>
          <w:color w:val="171717" w:themeColor="background2" w:themeShade="1A"/>
          <w:sz w:val="24"/>
          <w:szCs w:val="24"/>
        </w:rPr>
        <w:fldChar w:fldCharType="begin"/>
      </w:r>
      <w:r w:rsidRPr="00F3791D">
        <w:rPr>
          <w:rFonts w:ascii="Times New Roman" w:hAnsi="Times New Roman" w:cs="Times New Roman"/>
          <w:b/>
          <w:bCs/>
          <w:i w:val="0"/>
          <w:iCs w:val="0"/>
          <w:color w:val="171717" w:themeColor="background2" w:themeShade="1A"/>
          <w:sz w:val="24"/>
          <w:szCs w:val="24"/>
        </w:rPr>
        <w:instrText xml:space="preserve"> SEQ Gambar_4. \* ARABIC </w:instrText>
      </w:r>
      <w:r w:rsidRPr="00F3791D">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16</w:t>
      </w:r>
      <w:bookmarkEnd w:id="114"/>
      <w:r w:rsidRPr="00F3791D">
        <w:rPr>
          <w:rFonts w:ascii="Times New Roman" w:hAnsi="Times New Roman" w:cs="Times New Roman"/>
          <w:b/>
          <w:bCs/>
          <w:i w:val="0"/>
          <w:iCs w:val="0"/>
          <w:color w:val="171717" w:themeColor="background2" w:themeShade="1A"/>
          <w:sz w:val="24"/>
          <w:szCs w:val="24"/>
        </w:rPr>
        <w:fldChar w:fldCharType="end"/>
      </w:r>
      <w:r w:rsidRPr="00F3791D">
        <w:rPr>
          <w:rFonts w:ascii="Times New Roman" w:hAnsi="Times New Roman" w:cs="Times New Roman"/>
          <w:b/>
          <w:bCs/>
          <w:i w:val="0"/>
          <w:iCs w:val="0"/>
          <w:color w:val="171717" w:themeColor="background2" w:themeShade="1A"/>
          <w:sz w:val="24"/>
          <w:szCs w:val="24"/>
        </w:rPr>
        <w:t xml:space="preserve"> </w:t>
      </w:r>
    </w:p>
    <w:p w14:paraId="05D4F9FE" w14:textId="2F35452F" w:rsidR="00F3791D" w:rsidRPr="000268B4" w:rsidRDefault="00F3791D" w:rsidP="000268B4">
      <w:pPr>
        <w:pStyle w:val="Caption"/>
        <w:ind w:left="1417"/>
        <w:jc w:val="center"/>
        <w:rPr>
          <w:rFonts w:ascii="Times New Roman" w:hAnsi="Times New Roman" w:cs="Times New Roman"/>
          <w:b/>
          <w:bCs/>
          <w:i w:val="0"/>
          <w:iCs w:val="0"/>
          <w:color w:val="171717" w:themeColor="background2" w:themeShade="1A"/>
          <w:sz w:val="24"/>
          <w:szCs w:val="24"/>
        </w:rPr>
      </w:pPr>
      <w:r w:rsidRPr="00F3791D">
        <w:rPr>
          <w:rFonts w:ascii="Times New Roman" w:hAnsi="Times New Roman" w:cs="Times New Roman"/>
          <w:b/>
          <w:bCs/>
          <w:i w:val="0"/>
          <w:iCs w:val="0"/>
          <w:color w:val="171717" w:themeColor="background2" w:themeShade="1A"/>
          <w:sz w:val="24"/>
          <w:szCs w:val="24"/>
        </w:rPr>
        <w:t xml:space="preserve">The </w:t>
      </w:r>
      <w:proofErr w:type="spellStart"/>
      <w:r w:rsidRPr="00F3791D">
        <w:rPr>
          <w:rFonts w:ascii="Times New Roman" w:hAnsi="Times New Roman" w:cs="Times New Roman"/>
          <w:b/>
          <w:bCs/>
          <w:i w:val="0"/>
          <w:iCs w:val="0"/>
          <w:color w:val="171717" w:themeColor="background2" w:themeShade="1A"/>
          <w:sz w:val="24"/>
          <w:szCs w:val="24"/>
        </w:rPr>
        <w:t>Originote</w:t>
      </w:r>
      <w:proofErr w:type="spellEnd"/>
      <w:r w:rsidRPr="00F3791D">
        <w:rPr>
          <w:rFonts w:ascii="Times New Roman" w:hAnsi="Times New Roman" w:cs="Times New Roman"/>
          <w:b/>
          <w:bCs/>
          <w:i w:val="0"/>
          <w:iCs w:val="0"/>
          <w:color w:val="171717" w:themeColor="background2" w:themeShade="1A"/>
          <w:sz w:val="24"/>
          <w:szCs w:val="24"/>
        </w:rPr>
        <w:t xml:space="preserve"> </w:t>
      </w:r>
      <w:proofErr w:type="spellStart"/>
      <w:r w:rsidRPr="000268B4">
        <w:rPr>
          <w:rFonts w:ascii="Times New Roman" w:hAnsi="Times New Roman" w:cs="Times New Roman"/>
          <w:b/>
          <w:bCs/>
          <w:color w:val="171717" w:themeColor="background2" w:themeShade="1A"/>
          <w:sz w:val="24"/>
          <w:szCs w:val="24"/>
        </w:rPr>
        <w:t>Mugwort</w:t>
      </w:r>
      <w:proofErr w:type="spellEnd"/>
      <w:r w:rsidRPr="000268B4">
        <w:rPr>
          <w:rFonts w:ascii="Times New Roman" w:hAnsi="Times New Roman" w:cs="Times New Roman"/>
          <w:b/>
          <w:bCs/>
          <w:color w:val="171717" w:themeColor="background2" w:themeShade="1A"/>
          <w:sz w:val="24"/>
          <w:szCs w:val="24"/>
        </w:rPr>
        <w:t xml:space="preserve"> B3 Clay Stick Mask</w:t>
      </w:r>
    </w:p>
    <w:p w14:paraId="632CAD4C" w14:textId="15D593D0" w:rsidR="00E11D51" w:rsidRPr="00B929A0" w:rsidRDefault="00FA5A63" w:rsidP="00B929A0">
      <w:pPr>
        <w:pStyle w:val="ListParagraph"/>
        <w:spacing w:line="360" w:lineRule="auto"/>
        <w:ind w:left="1417"/>
        <w:jc w:val="center"/>
        <w:rPr>
          <w:rFonts w:ascii="Times New Roman" w:hAnsi="Times New Roman" w:cs="Times New Roman"/>
          <w:b/>
          <w:bCs/>
          <w:i/>
          <w:iCs/>
          <w:sz w:val="24"/>
          <w:szCs w:val="24"/>
        </w:rPr>
      </w:pPr>
      <w:proofErr w:type="spellStart"/>
      <w:r w:rsidRPr="00FA5A63">
        <w:rPr>
          <w:rFonts w:ascii="Times New Roman" w:hAnsi="Times New Roman" w:cs="Times New Roman"/>
          <w:sz w:val="24"/>
          <w:szCs w:val="24"/>
        </w:rPr>
        <w:t>Sumber</w:t>
      </w:r>
      <w:proofErr w:type="spellEnd"/>
      <w:r w:rsidRPr="00FA5A63">
        <w:rPr>
          <w:rFonts w:ascii="Times New Roman" w:hAnsi="Times New Roman" w:cs="Times New Roman"/>
          <w:sz w:val="24"/>
          <w:szCs w:val="24"/>
        </w:rPr>
        <w:t>: theoriginote.id</w:t>
      </w:r>
    </w:p>
    <w:p w14:paraId="4691D8A6" w14:textId="5F685875" w:rsidR="00FA5A63" w:rsidRPr="00EB41B7" w:rsidRDefault="00FA5A63" w:rsidP="00B640B9">
      <w:pPr>
        <w:pStyle w:val="ListParagraph"/>
        <w:numPr>
          <w:ilvl w:val="0"/>
          <w:numId w:val="58"/>
        </w:numPr>
        <w:spacing w:after="0" w:line="360" w:lineRule="auto"/>
        <w:ind w:left="1891"/>
        <w:rPr>
          <w:rFonts w:ascii="Times New Roman" w:hAnsi="Times New Roman" w:cs="Times New Roman"/>
          <w:b/>
          <w:bCs/>
          <w:i/>
          <w:iCs/>
          <w:sz w:val="24"/>
          <w:szCs w:val="24"/>
        </w:rPr>
      </w:pPr>
      <w:r w:rsidRPr="00EB41B7">
        <w:rPr>
          <w:rFonts w:ascii="Times New Roman" w:hAnsi="Times New Roman" w:cs="Times New Roman"/>
          <w:b/>
          <w:bCs/>
          <w:i/>
          <w:iCs/>
          <w:sz w:val="24"/>
          <w:szCs w:val="24"/>
        </w:rPr>
        <w:t>Serum</w:t>
      </w:r>
    </w:p>
    <w:p w14:paraId="5EE8576E" w14:textId="43721623" w:rsidR="00287D8B"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Barrier Oil Serum 20ml</w:t>
      </w:r>
    </w:p>
    <w:p w14:paraId="1A12A13B" w14:textId="2948E2AD" w:rsidR="00374B2C" w:rsidRPr="00E11D51" w:rsidRDefault="005335A3" w:rsidP="005335A3">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74B2C" w:rsidRPr="00374B2C">
        <w:rPr>
          <w:rFonts w:ascii="Times New Roman" w:hAnsi="Times New Roman" w:cs="Times New Roman"/>
          <w:sz w:val="24"/>
          <w:szCs w:val="24"/>
        </w:rPr>
        <w:t xml:space="preserve">The </w:t>
      </w:r>
      <w:proofErr w:type="spellStart"/>
      <w:r w:rsidR="00374B2C" w:rsidRPr="00374B2C">
        <w:rPr>
          <w:rFonts w:ascii="Times New Roman" w:hAnsi="Times New Roman" w:cs="Times New Roman"/>
          <w:sz w:val="24"/>
          <w:szCs w:val="24"/>
        </w:rPr>
        <w:t>Originote</w:t>
      </w:r>
      <w:proofErr w:type="spellEnd"/>
      <w:r w:rsidR="00374B2C" w:rsidRPr="00374B2C">
        <w:rPr>
          <w:rFonts w:ascii="Times New Roman" w:hAnsi="Times New Roman" w:cs="Times New Roman"/>
          <w:sz w:val="24"/>
          <w:szCs w:val="24"/>
        </w:rPr>
        <w:t xml:space="preserve"> Barrier Oil Serum, kaya </w:t>
      </w:r>
      <w:proofErr w:type="spellStart"/>
      <w:r w:rsidR="00374B2C" w:rsidRPr="00374B2C">
        <w:rPr>
          <w:rFonts w:ascii="Times New Roman" w:hAnsi="Times New Roman" w:cs="Times New Roman"/>
          <w:sz w:val="24"/>
          <w:szCs w:val="24"/>
        </w:rPr>
        <w:t>akan</w:t>
      </w:r>
      <w:proofErr w:type="spellEnd"/>
      <w:r w:rsidR="00374B2C" w:rsidRPr="00374B2C">
        <w:rPr>
          <w:rFonts w:ascii="Times New Roman" w:hAnsi="Times New Roman" w:cs="Times New Roman"/>
          <w:sz w:val="24"/>
          <w:szCs w:val="24"/>
        </w:rPr>
        <w:t xml:space="preserve"> ceramide dan 15 </w:t>
      </w:r>
      <w:proofErr w:type="spellStart"/>
      <w:r w:rsidR="00374B2C" w:rsidRPr="00374B2C">
        <w:rPr>
          <w:rFonts w:ascii="Times New Roman" w:hAnsi="Times New Roman" w:cs="Times New Roman"/>
          <w:sz w:val="24"/>
          <w:szCs w:val="24"/>
        </w:rPr>
        <w:t>jenis</w:t>
      </w:r>
      <w:proofErr w:type="spellEnd"/>
      <w:r w:rsidR="00374B2C" w:rsidRPr="00374B2C">
        <w:rPr>
          <w:rFonts w:ascii="Times New Roman" w:hAnsi="Times New Roman" w:cs="Times New Roman"/>
          <w:sz w:val="24"/>
          <w:szCs w:val="24"/>
        </w:rPr>
        <w:t xml:space="preserve"> superfood oil, </w:t>
      </w:r>
      <w:proofErr w:type="spellStart"/>
      <w:r w:rsidR="00374B2C" w:rsidRPr="00374B2C">
        <w:rPr>
          <w:rFonts w:ascii="Times New Roman" w:hAnsi="Times New Roman" w:cs="Times New Roman"/>
          <w:sz w:val="24"/>
          <w:szCs w:val="24"/>
        </w:rPr>
        <w:t>melembapkan</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kulit</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secara</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mendalam</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memperbaiki</w:t>
      </w:r>
      <w:proofErr w:type="spellEnd"/>
      <w:r w:rsidR="00374B2C" w:rsidRPr="00374B2C">
        <w:rPr>
          <w:rFonts w:ascii="Times New Roman" w:hAnsi="Times New Roman" w:cs="Times New Roman"/>
          <w:sz w:val="24"/>
          <w:szCs w:val="24"/>
        </w:rPr>
        <w:t xml:space="preserve"> skin barrier, dan </w:t>
      </w:r>
      <w:proofErr w:type="spellStart"/>
      <w:r w:rsidR="00374B2C" w:rsidRPr="00374B2C">
        <w:rPr>
          <w:rFonts w:ascii="Times New Roman" w:hAnsi="Times New Roman" w:cs="Times New Roman"/>
          <w:sz w:val="24"/>
          <w:szCs w:val="24"/>
        </w:rPr>
        <w:t>meningkatkan</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elastisitas</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kulit</w:t>
      </w:r>
      <w:proofErr w:type="spellEnd"/>
      <w:r w:rsidR="00374B2C" w:rsidRPr="00374B2C">
        <w:rPr>
          <w:rFonts w:ascii="Times New Roman" w:hAnsi="Times New Roman" w:cs="Times New Roman"/>
          <w:sz w:val="24"/>
          <w:szCs w:val="24"/>
        </w:rPr>
        <w:t>.</w:t>
      </w:r>
      <w:r w:rsidR="00374B2C">
        <w:rPr>
          <w:rStyle w:val="FootnoteReference"/>
          <w:rFonts w:ascii="Times New Roman" w:hAnsi="Times New Roman" w:cs="Times New Roman"/>
          <w:sz w:val="24"/>
          <w:szCs w:val="24"/>
        </w:rPr>
        <w:footnoteReference w:id="106"/>
      </w:r>
    </w:p>
    <w:p w14:paraId="75420355" w14:textId="77777777" w:rsidR="000268B4" w:rsidRDefault="00374B2C" w:rsidP="000268B4">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66A9691D" wp14:editId="4A9ECDBA">
            <wp:extent cx="1577179" cy="1577179"/>
            <wp:effectExtent l="0" t="0" r="0" b="0"/>
            <wp:docPr id="3724794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6351" cy="1586351"/>
                    </a:xfrm>
                    <a:prstGeom prst="rect">
                      <a:avLst/>
                    </a:prstGeom>
                    <a:noFill/>
                  </pic:spPr>
                </pic:pic>
              </a:graphicData>
            </a:graphic>
          </wp:inline>
        </w:drawing>
      </w:r>
    </w:p>
    <w:p w14:paraId="686F1451" w14:textId="34A201C9" w:rsidR="000268B4" w:rsidRPr="000268B4" w:rsidRDefault="000268B4" w:rsidP="000268B4">
      <w:pPr>
        <w:pStyle w:val="Caption"/>
        <w:ind w:left="1417"/>
        <w:jc w:val="center"/>
        <w:rPr>
          <w:rFonts w:ascii="Times New Roman" w:hAnsi="Times New Roman" w:cs="Times New Roman"/>
          <w:b/>
          <w:bCs/>
          <w:i w:val="0"/>
          <w:iCs w:val="0"/>
          <w:color w:val="171717" w:themeColor="background2" w:themeShade="1A"/>
          <w:sz w:val="24"/>
          <w:szCs w:val="24"/>
        </w:rPr>
      </w:pPr>
      <w:bookmarkStart w:id="115" w:name="_Toc186790074"/>
      <w:r w:rsidRPr="000268B4">
        <w:rPr>
          <w:rFonts w:ascii="Times New Roman" w:hAnsi="Times New Roman" w:cs="Times New Roman"/>
          <w:b/>
          <w:bCs/>
          <w:i w:val="0"/>
          <w:iCs w:val="0"/>
          <w:color w:val="171717" w:themeColor="background2" w:themeShade="1A"/>
          <w:sz w:val="24"/>
          <w:szCs w:val="24"/>
        </w:rPr>
        <w:t xml:space="preserve">Gambar 4. </w:t>
      </w:r>
      <w:r w:rsidRPr="000268B4">
        <w:rPr>
          <w:rFonts w:ascii="Times New Roman" w:hAnsi="Times New Roman" w:cs="Times New Roman"/>
          <w:b/>
          <w:bCs/>
          <w:i w:val="0"/>
          <w:iCs w:val="0"/>
          <w:color w:val="171717" w:themeColor="background2" w:themeShade="1A"/>
          <w:sz w:val="24"/>
          <w:szCs w:val="24"/>
        </w:rPr>
        <w:fldChar w:fldCharType="begin"/>
      </w:r>
      <w:r w:rsidRPr="000268B4">
        <w:rPr>
          <w:rFonts w:ascii="Times New Roman" w:hAnsi="Times New Roman" w:cs="Times New Roman"/>
          <w:b/>
          <w:bCs/>
          <w:i w:val="0"/>
          <w:iCs w:val="0"/>
          <w:color w:val="171717" w:themeColor="background2" w:themeShade="1A"/>
          <w:sz w:val="24"/>
          <w:szCs w:val="24"/>
        </w:rPr>
        <w:instrText xml:space="preserve"> SEQ Gambar_4. \* ARABIC </w:instrText>
      </w:r>
      <w:r w:rsidRPr="000268B4">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17</w:t>
      </w:r>
      <w:bookmarkEnd w:id="115"/>
      <w:r w:rsidRPr="000268B4">
        <w:rPr>
          <w:rFonts w:ascii="Times New Roman" w:hAnsi="Times New Roman" w:cs="Times New Roman"/>
          <w:b/>
          <w:bCs/>
          <w:i w:val="0"/>
          <w:iCs w:val="0"/>
          <w:color w:val="171717" w:themeColor="background2" w:themeShade="1A"/>
          <w:sz w:val="24"/>
          <w:szCs w:val="24"/>
        </w:rPr>
        <w:fldChar w:fldCharType="end"/>
      </w:r>
      <w:r w:rsidRPr="000268B4">
        <w:rPr>
          <w:rFonts w:ascii="Times New Roman" w:hAnsi="Times New Roman" w:cs="Times New Roman"/>
          <w:b/>
          <w:bCs/>
          <w:i w:val="0"/>
          <w:iCs w:val="0"/>
          <w:color w:val="171717" w:themeColor="background2" w:themeShade="1A"/>
          <w:sz w:val="24"/>
          <w:szCs w:val="24"/>
        </w:rPr>
        <w:t xml:space="preserve"> </w:t>
      </w:r>
    </w:p>
    <w:p w14:paraId="18F8FE18" w14:textId="37A8F941" w:rsidR="00B929A0" w:rsidRPr="000268B4" w:rsidRDefault="000268B4" w:rsidP="000268B4">
      <w:pPr>
        <w:pStyle w:val="Caption"/>
        <w:ind w:left="1417"/>
        <w:jc w:val="center"/>
        <w:rPr>
          <w:rFonts w:ascii="Times New Roman" w:hAnsi="Times New Roman" w:cs="Times New Roman"/>
          <w:b/>
          <w:bCs/>
          <w:i w:val="0"/>
          <w:iCs w:val="0"/>
          <w:color w:val="171717" w:themeColor="background2" w:themeShade="1A"/>
          <w:sz w:val="24"/>
          <w:szCs w:val="24"/>
        </w:rPr>
      </w:pPr>
      <w:r w:rsidRPr="000268B4">
        <w:rPr>
          <w:rFonts w:ascii="Times New Roman" w:hAnsi="Times New Roman" w:cs="Times New Roman"/>
          <w:b/>
          <w:bCs/>
          <w:i w:val="0"/>
          <w:iCs w:val="0"/>
          <w:color w:val="171717" w:themeColor="background2" w:themeShade="1A"/>
          <w:sz w:val="24"/>
          <w:szCs w:val="24"/>
        </w:rPr>
        <w:t xml:space="preserve">The </w:t>
      </w:r>
      <w:proofErr w:type="spellStart"/>
      <w:r w:rsidRPr="000268B4">
        <w:rPr>
          <w:rFonts w:ascii="Times New Roman" w:hAnsi="Times New Roman" w:cs="Times New Roman"/>
          <w:b/>
          <w:bCs/>
          <w:i w:val="0"/>
          <w:iCs w:val="0"/>
          <w:color w:val="171717" w:themeColor="background2" w:themeShade="1A"/>
          <w:sz w:val="24"/>
          <w:szCs w:val="24"/>
        </w:rPr>
        <w:t>Originote</w:t>
      </w:r>
      <w:proofErr w:type="spellEnd"/>
      <w:r w:rsidRPr="000268B4">
        <w:rPr>
          <w:rFonts w:ascii="Times New Roman" w:hAnsi="Times New Roman" w:cs="Times New Roman"/>
          <w:b/>
          <w:bCs/>
          <w:i w:val="0"/>
          <w:iCs w:val="0"/>
          <w:color w:val="171717" w:themeColor="background2" w:themeShade="1A"/>
          <w:sz w:val="24"/>
          <w:szCs w:val="24"/>
        </w:rPr>
        <w:t xml:space="preserve"> </w:t>
      </w:r>
      <w:r w:rsidRPr="000268B4">
        <w:rPr>
          <w:rFonts w:ascii="Times New Roman" w:hAnsi="Times New Roman" w:cs="Times New Roman"/>
          <w:b/>
          <w:bCs/>
          <w:color w:val="171717" w:themeColor="background2" w:themeShade="1A"/>
          <w:sz w:val="24"/>
          <w:szCs w:val="24"/>
        </w:rPr>
        <w:t>Barrier Oil Serum 20ml</w:t>
      </w:r>
    </w:p>
    <w:p w14:paraId="7D60E2C9" w14:textId="5F261D14" w:rsidR="00374B2C" w:rsidRPr="00B929A0" w:rsidRDefault="00374B2C" w:rsidP="00B929A0">
      <w:pPr>
        <w:pStyle w:val="ListParagraph"/>
        <w:spacing w:line="360" w:lineRule="auto"/>
        <w:ind w:left="1417"/>
        <w:jc w:val="center"/>
        <w:rPr>
          <w:rFonts w:ascii="Times New Roman" w:hAnsi="Times New Roman" w:cs="Times New Roman"/>
          <w:b/>
          <w:bCs/>
          <w:i/>
          <w:iCs/>
          <w:sz w:val="24"/>
          <w:szCs w:val="24"/>
        </w:rPr>
      </w:pPr>
      <w:proofErr w:type="spellStart"/>
      <w:r w:rsidRPr="00374B2C">
        <w:rPr>
          <w:rFonts w:ascii="Times New Roman" w:hAnsi="Times New Roman" w:cs="Times New Roman"/>
          <w:sz w:val="24"/>
          <w:szCs w:val="24"/>
        </w:rPr>
        <w:t>Sumber</w:t>
      </w:r>
      <w:proofErr w:type="spellEnd"/>
      <w:r w:rsidRPr="00374B2C">
        <w:rPr>
          <w:rFonts w:ascii="Times New Roman" w:hAnsi="Times New Roman" w:cs="Times New Roman"/>
          <w:sz w:val="24"/>
          <w:szCs w:val="24"/>
        </w:rPr>
        <w:t>: theoriginote.id</w:t>
      </w:r>
    </w:p>
    <w:p w14:paraId="5B4DE25C" w14:textId="22E9C886" w:rsidR="00287D8B"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Acne B5 Serum 20ml </w:t>
      </w:r>
    </w:p>
    <w:p w14:paraId="46E4E9AC" w14:textId="48F3575E" w:rsidR="00374B2C" w:rsidRDefault="005335A3" w:rsidP="005335A3">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374B2C" w:rsidRPr="00374B2C">
        <w:rPr>
          <w:rFonts w:ascii="Times New Roman" w:hAnsi="Times New Roman" w:cs="Times New Roman"/>
          <w:sz w:val="24"/>
          <w:szCs w:val="24"/>
        </w:rPr>
        <w:t xml:space="preserve">Acne B5 Serum </w:t>
      </w:r>
      <w:proofErr w:type="spellStart"/>
      <w:r w:rsidR="00374B2C" w:rsidRPr="00374B2C">
        <w:rPr>
          <w:rFonts w:ascii="Times New Roman" w:hAnsi="Times New Roman" w:cs="Times New Roman"/>
          <w:sz w:val="24"/>
          <w:szCs w:val="24"/>
        </w:rPr>
        <w:t>dengan</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kombinasi</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bahan</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aktif</w:t>
      </w:r>
      <w:proofErr w:type="spellEnd"/>
      <w:r w:rsidR="00374B2C" w:rsidRPr="00374B2C">
        <w:rPr>
          <w:rFonts w:ascii="Times New Roman" w:hAnsi="Times New Roman" w:cs="Times New Roman"/>
          <w:sz w:val="24"/>
          <w:szCs w:val="24"/>
        </w:rPr>
        <w:t xml:space="preserve"> dan </w:t>
      </w:r>
      <w:proofErr w:type="spellStart"/>
      <w:r w:rsidR="00374B2C" w:rsidRPr="00374B2C">
        <w:rPr>
          <w:rFonts w:ascii="Times New Roman" w:hAnsi="Times New Roman" w:cs="Times New Roman"/>
          <w:sz w:val="24"/>
          <w:szCs w:val="24"/>
        </w:rPr>
        <w:t>alami</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secara</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efektif</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mencegah</w:t>
      </w:r>
      <w:proofErr w:type="spellEnd"/>
      <w:r w:rsidR="00374B2C" w:rsidRPr="00374B2C">
        <w:rPr>
          <w:rFonts w:ascii="Times New Roman" w:hAnsi="Times New Roman" w:cs="Times New Roman"/>
          <w:sz w:val="24"/>
          <w:szCs w:val="24"/>
        </w:rPr>
        <w:t xml:space="preserve"> dan </w:t>
      </w:r>
      <w:proofErr w:type="spellStart"/>
      <w:r w:rsidR="00374B2C" w:rsidRPr="00374B2C">
        <w:rPr>
          <w:rFonts w:ascii="Times New Roman" w:hAnsi="Times New Roman" w:cs="Times New Roman"/>
          <w:sz w:val="24"/>
          <w:szCs w:val="24"/>
        </w:rPr>
        <w:t>mengobati</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jerawat</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mengecilkan</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pori-pori</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mencerahkan</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bekas</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jerawat</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serta</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menenangkan</w:t>
      </w:r>
      <w:proofErr w:type="spellEnd"/>
      <w:r w:rsidR="00374B2C" w:rsidRPr="00374B2C">
        <w:rPr>
          <w:rFonts w:ascii="Times New Roman" w:hAnsi="Times New Roman" w:cs="Times New Roman"/>
          <w:sz w:val="24"/>
          <w:szCs w:val="24"/>
        </w:rPr>
        <w:t xml:space="preserve"> </w:t>
      </w:r>
      <w:proofErr w:type="spellStart"/>
      <w:r w:rsidR="00374B2C" w:rsidRPr="00374B2C">
        <w:rPr>
          <w:rFonts w:ascii="Times New Roman" w:hAnsi="Times New Roman" w:cs="Times New Roman"/>
          <w:sz w:val="24"/>
          <w:szCs w:val="24"/>
        </w:rPr>
        <w:t>kulit</w:t>
      </w:r>
      <w:proofErr w:type="spellEnd"/>
      <w:r w:rsidR="00374B2C" w:rsidRPr="00374B2C">
        <w:rPr>
          <w:rFonts w:ascii="Times New Roman" w:hAnsi="Times New Roman" w:cs="Times New Roman"/>
          <w:sz w:val="24"/>
          <w:szCs w:val="24"/>
        </w:rPr>
        <w:t>.</w:t>
      </w:r>
      <w:r w:rsidR="00374B2C">
        <w:rPr>
          <w:rStyle w:val="FootnoteReference"/>
          <w:rFonts w:ascii="Times New Roman" w:hAnsi="Times New Roman" w:cs="Times New Roman"/>
          <w:sz w:val="24"/>
          <w:szCs w:val="24"/>
        </w:rPr>
        <w:footnoteReference w:id="107"/>
      </w:r>
    </w:p>
    <w:p w14:paraId="6E93BDD5" w14:textId="77777777" w:rsidR="000268B4" w:rsidRDefault="00374B2C" w:rsidP="000268B4">
      <w:pPr>
        <w:pStyle w:val="ListParagraph"/>
        <w:keepNext/>
        <w:spacing w:line="360" w:lineRule="auto"/>
        <w:ind w:left="1417"/>
        <w:jc w:val="center"/>
      </w:pPr>
      <w:r>
        <w:rPr>
          <w:rFonts w:ascii="Times New Roman" w:hAnsi="Times New Roman" w:cs="Times New Roman"/>
          <w:noProof/>
          <w:sz w:val="24"/>
          <w:szCs w:val="24"/>
        </w:rPr>
        <w:drawing>
          <wp:inline distT="0" distB="0" distL="0" distR="0" wp14:anchorId="31441C98" wp14:editId="52B68F59">
            <wp:extent cx="1647385" cy="1647385"/>
            <wp:effectExtent l="0" t="0" r="0" b="0"/>
            <wp:docPr id="1981788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5548" cy="1655548"/>
                    </a:xfrm>
                    <a:prstGeom prst="rect">
                      <a:avLst/>
                    </a:prstGeom>
                    <a:noFill/>
                  </pic:spPr>
                </pic:pic>
              </a:graphicData>
            </a:graphic>
          </wp:inline>
        </w:drawing>
      </w:r>
    </w:p>
    <w:p w14:paraId="6C422EE9" w14:textId="606BA474" w:rsidR="000268B4" w:rsidRPr="000268B4" w:rsidRDefault="000268B4" w:rsidP="000268B4">
      <w:pPr>
        <w:pStyle w:val="Caption"/>
        <w:ind w:left="1417"/>
        <w:jc w:val="center"/>
        <w:rPr>
          <w:rFonts w:ascii="Times New Roman" w:hAnsi="Times New Roman" w:cs="Times New Roman"/>
          <w:b/>
          <w:bCs/>
          <w:i w:val="0"/>
          <w:iCs w:val="0"/>
          <w:color w:val="171717" w:themeColor="background2" w:themeShade="1A"/>
          <w:sz w:val="24"/>
          <w:szCs w:val="24"/>
        </w:rPr>
      </w:pPr>
      <w:bookmarkStart w:id="116" w:name="_Toc186790075"/>
      <w:r w:rsidRPr="000268B4">
        <w:rPr>
          <w:rFonts w:ascii="Times New Roman" w:hAnsi="Times New Roman" w:cs="Times New Roman"/>
          <w:b/>
          <w:bCs/>
          <w:i w:val="0"/>
          <w:iCs w:val="0"/>
          <w:color w:val="171717" w:themeColor="background2" w:themeShade="1A"/>
          <w:sz w:val="24"/>
          <w:szCs w:val="24"/>
        </w:rPr>
        <w:t xml:space="preserve">Gambar 4. </w:t>
      </w:r>
      <w:r w:rsidRPr="000268B4">
        <w:rPr>
          <w:rFonts w:ascii="Times New Roman" w:hAnsi="Times New Roman" w:cs="Times New Roman"/>
          <w:b/>
          <w:bCs/>
          <w:i w:val="0"/>
          <w:iCs w:val="0"/>
          <w:color w:val="171717" w:themeColor="background2" w:themeShade="1A"/>
          <w:sz w:val="24"/>
          <w:szCs w:val="24"/>
        </w:rPr>
        <w:fldChar w:fldCharType="begin"/>
      </w:r>
      <w:r w:rsidRPr="000268B4">
        <w:rPr>
          <w:rFonts w:ascii="Times New Roman" w:hAnsi="Times New Roman" w:cs="Times New Roman"/>
          <w:b/>
          <w:bCs/>
          <w:i w:val="0"/>
          <w:iCs w:val="0"/>
          <w:color w:val="171717" w:themeColor="background2" w:themeShade="1A"/>
          <w:sz w:val="24"/>
          <w:szCs w:val="24"/>
        </w:rPr>
        <w:instrText xml:space="preserve"> SEQ Gambar_4. \* ARABIC </w:instrText>
      </w:r>
      <w:r w:rsidRPr="000268B4">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18</w:t>
      </w:r>
      <w:bookmarkEnd w:id="116"/>
      <w:r w:rsidRPr="000268B4">
        <w:rPr>
          <w:rFonts w:ascii="Times New Roman" w:hAnsi="Times New Roman" w:cs="Times New Roman"/>
          <w:b/>
          <w:bCs/>
          <w:i w:val="0"/>
          <w:iCs w:val="0"/>
          <w:color w:val="171717" w:themeColor="background2" w:themeShade="1A"/>
          <w:sz w:val="24"/>
          <w:szCs w:val="24"/>
        </w:rPr>
        <w:fldChar w:fldCharType="end"/>
      </w:r>
      <w:r w:rsidRPr="000268B4">
        <w:rPr>
          <w:rFonts w:ascii="Times New Roman" w:hAnsi="Times New Roman" w:cs="Times New Roman"/>
          <w:b/>
          <w:bCs/>
          <w:i w:val="0"/>
          <w:iCs w:val="0"/>
          <w:color w:val="171717" w:themeColor="background2" w:themeShade="1A"/>
          <w:sz w:val="24"/>
          <w:szCs w:val="24"/>
        </w:rPr>
        <w:t xml:space="preserve"> </w:t>
      </w:r>
    </w:p>
    <w:p w14:paraId="4310BE5D" w14:textId="2FEB2DA0" w:rsidR="00B929A0" w:rsidRPr="000268B4" w:rsidRDefault="000268B4" w:rsidP="000268B4">
      <w:pPr>
        <w:pStyle w:val="Caption"/>
        <w:ind w:left="1417"/>
        <w:jc w:val="center"/>
        <w:rPr>
          <w:rFonts w:ascii="Times New Roman" w:hAnsi="Times New Roman" w:cs="Times New Roman"/>
          <w:b/>
          <w:bCs/>
          <w:i w:val="0"/>
          <w:iCs w:val="0"/>
          <w:color w:val="171717" w:themeColor="background2" w:themeShade="1A"/>
          <w:sz w:val="24"/>
          <w:szCs w:val="24"/>
        </w:rPr>
      </w:pPr>
      <w:r w:rsidRPr="000268B4">
        <w:rPr>
          <w:rFonts w:ascii="Times New Roman" w:hAnsi="Times New Roman" w:cs="Times New Roman"/>
          <w:b/>
          <w:bCs/>
          <w:i w:val="0"/>
          <w:iCs w:val="0"/>
          <w:color w:val="171717" w:themeColor="background2" w:themeShade="1A"/>
          <w:sz w:val="24"/>
          <w:szCs w:val="24"/>
        </w:rPr>
        <w:t xml:space="preserve">The </w:t>
      </w:r>
      <w:proofErr w:type="spellStart"/>
      <w:r w:rsidRPr="000268B4">
        <w:rPr>
          <w:rFonts w:ascii="Times New Roman" w:hAnsi="Times New Roman" w:cs="Times New Roman"/>
          <w:b/>
          <w:bCs/>
          <w:i w:val="0"/>
          <w:iCs w:val="0"/>
          <w:color w:val="171717" w:themeColor="background2" w:themeShade="1A"/>
          <w:sz w:val="24"/>
          <w:szCs w:val="24"/>
        </w:rPr>
        <w:t>Originote</w:t>
      </w:r>
      <w:proofErr w:type="spellEnd"/>
      <w:r w:rsidRPr="000268B4">
        <w:rPr>
          <w:rFonts w:ascii="Times New Roman" w:hAnsi="Times New Roman" w:cs="Times New Roman"/>
          <w:b/>
          <w:bCs/>
          <w:i w:val="0"/>
          <w:iCs w:val="0"/>
          <w:color w:val="171717" w:themeColor="background2" w:themeShade="1A"/>
          <w:sz w:val="24"/>
          <w:szCs w:val="24"/>
        </w:rPr>
        <w:t xml:space="preserve"> </w:t>
      </w:r>
      <w:r w:rsidRPr="000268B4">
        <w:rPr>
          <w:rFonts w:ascii="Times New Roman" w:hAnsi="Times New Roman" w:cs="Times New Roman"/>
          <w:b/>
          <w:bCs/>
          <w:color w:val="171717" w:themeColor="background2" w:themeShade="1A"/>
          <w:sz w:val="24"/>
          <w:szCs w:val="24"/>
        </w:rPr>
        <w:t>Acne B5 Serum 20ml</w:t>
      </w:r>
    </w:p>
    <w:p w14:paraId="5F158209" w14:textId="376A2570" w:rsidR="008800C5" w:rsidRPr="00374B2C" w:rsidRDefault="008800C5" w:rsidP="00B929A0">
      <w:pPr>
        <w:pStyle w:val="ListParagraph"/>
        <w:spacing w:line="360" w:lineRule="auto"/>
        <w:ind w:left="1417"/>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theoriginote.id</w:t>
      </w:r>
    </w:p>
    <w:p w14:paraId="451C76BB" w14:textId="77777777" w:rsidR="008800C5"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w:t>
      </w:r>
      <w:proofErr w:type="spellStart"/>
      <w:r w:rsidRPr="00EB41B7">
        <w:rPr>
          <w:rFonts w:ascii="Times New Roman" w:hAnsi="Times New Roman" w:cs="Times New Roman"/>
          <w:b/>
          <w:bCs/>
          <w:i/>
          <w:iCs/>
          <w:sz w:val="24"/>
          <w:szCs w:val="24"/>
        </w:rPr>
        <w:t>Ceratides</w:t>
      </w:r>
      <w:proofErr w:type="spellEnd"/>
      <w:r w:rsidRPr="00EB41B7">
        <w:rPr>
          <w:rFonts w:ascii="Times New Roman" w:hAnsi="Times New Roman" w:cs="Times New Roman"/>
          <w:b/>
          <w:bCs/>
          <w:i/>
          <w:iCs/>
          <w:sz w:val="24"/>
          <w:szCs w:val="24"/>
        </w:rPr>
        <w:t xml:space="preserve"> Barrier Serum - Serum </w:t>
      </w:r>
      <w:proofErr w:type="spellStart"/>
      <w:r w:rsidRPr="00EB41B7">
        <w:rPr>
          <w:rFonts w:ascii="Times New Roman" w:hAnsi="Times New Roman" w:cs="Times New Roman"/>
          <w:b/>
          <w:bCs/>
          <w:sz w:val="24"/>
          <w:szCs w:val="24"/>
        </w:rPr>
        <w:t>Merawat</w:t>
      </w:r>
      <w:proofErr w:type="spellEnd"/>
      <w:r w:rsidRPr="00EB41B7">
        <w:rPr>
          <w:rFonts w:ascii="Times New Roman" w:hAnsi="Times New Roman" w:cs="Times New Roman"/>
          <w:b/>
          <w:bCs/>
          <w:i/>
          <w:iCs/>
          <w:sz w:val="24"/>
          <w:szCs w:val="24"/>
        </w:rPr>
        <w:t xml:space="preserve"> Skin Barrier</w:t>
      </w:r>
    </w:p>
    <w:p w14:paraId="05547789" w14:textId="0FA7ABC6" w:rsidR="008800C5" w:rsidRPr="00E11D51" w:rsidRDefault="005335A3" w:rsidP="005335A3">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8800C5" w:rsidRPr="008800C5">
        <w:rPr>
          <w:rFonts w:ascii="Times New Roman" w:hAnsi="Times New Roman" w:cs="Times New Roman"/>
          <w:sz w:val="24"/>
          <w:szCs w:val="24"/>
        </w:rPr>
        <w:t>Diformulasikan</w:t>
      </w:r>
      <w:proofErr w:type="spellEnd"/>
      <w:r w:rsidR="008800C5" w:rsidRPr="008800C5">
        <w:rPr>
          <w:rFonts w:ascii="Times New Roman" w:hAnsi="Times New Roman" w:cs="Times New Roman"/>
          <w:sz w:val="24"/>
          <w:szCs w:val="24"/>
        </w:rPr>
        <w:t xml:space="preserve"> </w:t>
      </w:r>
      <w:proofErr w:type="spellStart"/>
      <w:r w:rsidR="008800C5" w:rsidRPr="008800C5">
        <w:rPr>
          <w:rFonts w:ascii="Times New Roman" w:hAnsi="Times New Roman" w:cs="Times New Roman"/>
          <w:sz w:val="24"/>
          <w:szCs w:val="24"/>
        </w:rPr>
        <w:t>dengan</w:t>
      </w:r>
      <w:proofErr w:type="spellEnd"/>
      <w:r w:rsidR="008800C5" w:rsidRPr="008800C5">
        <w:rPr>
          <w:rFonts w:ascii="Times New Roman" w:hAnsi="Times New Roman" w:cs="Times New Roman"/>
          <w:sz w:val="24"/>
          <w:szCs w:val="24"/>
        </w:rPr>
        <w:t xml:space="preserve"> 5 </w:t>
      </w:r>
      <w:proofErr w:type="spellStart"/>
      <w:r w:rsidR="008800C5" w:rsidRPr="008800C5">
        <w:rPr>
          <w:rFonts w:ascii="Times New Roman" w:hAnsi="Times New Roman" w:cs="Times New Roman"/>
          <w:sz w:val="24"/>
          <w:szCs w:val="24"/>
        </w:rPr>
        <w:t>jenis</w:t>
      </w:r>
      <w:proofErr w:type="spellEnd"/>
      <w:r w:rsidR="008800C5" w:rsidRPr="008800C5">
        <w:rPr>
          <w:rFonts w:ascii="Times New Roman" w:hAnsi="Times New Roman" w:cs="Times New Roman"/>
          <w:sz w:val="24"/>
          <w:szCs w:val="24"/>
        </w:rPr>
        <w:t xml:space="preserve"> ceramide dan duo peptides, Serum </w:t>
      </w:r>
      <w:proofErr w:type="spellStart"/>
      <w:r w:rsidR="008800C5" w:rsidRPr="008800C5">
        <w:rPr>
          <w:rFonts w:ascii="Times New Roman" w:hAnsi="Times New Roman" w:cs="Times New Roman"/>
          <w:sz w:val="24"/>
          <w:szCs w:val="24"/>
        </w:rPr>
        <w:t>Ceratides</w:t>
      </w:r>
      <w:proofErr w:type="spellEnd"/>
      <w:r w:rsidR="008800C5" w:rsidRPr="008800C5">
        <w:rPr>
          <w:rFonts w:ascii="Times New Roman" w:hAnsi="Times New Roman" w:cs="Times New Roman"/>
          <w:sz w:val="24"/>
          <w:szCs w:val="24"/>
        </w:rPr>
        <w:t xml:space="preserve"> </w:t>
      </w:r>
      <w:proofErr w:type="spellStart"/>
      <w:r w:rsidR="008800C5" w:rsidRPr="008800C5">
        <w:rPr>
          <w:rFonts w:ascii="Times New Roman" w:hAnsi="Times New Roman" w:cs="Times New Roman"/>
          <w:sz w:val="24"/>
          <w:szCs w:val="24"/>
        </w:rPr>
        <w:t>menjaga</w:t>
      </w:r>
      <w:proofErr w:type="spellEnd"/>
      <w:r w:rsidR="008800C5" w:rsidRPr="008800C5">
        <w:rPr>
          <w:rFonts w:ascii="Times New Roman" w:hAnsi="Times New Roman" w:cs="Times New Roman"/>
          <w:sz w:val="24"/>
          <w:szCs w:val="24"/>
        </w:rPr>
        <w:t xml:space="preserve"> </w:t>
      </w:r>
      <w:proofErr w:type="spellStart"/>
      <w:r w:rsidR="008800C5" w:rsidRPr="008800C5">
        <w:rPr>
          <w:rFonts w:ascii="Times New Roman" w:hAnsi="Times New Roman" w:cs="Times New Roman"/>
          <w:sz w:val="24"/>
          <w:szCs w:val="24"/>
        </w:rPr>
        <w:t>kelembapan</w:t>
      </w:r>
      <w:proofErr w:type="spellEnd"/>
      <w:r w:rsidR="008800C5" w:rsidRPr="008800C5">
        <w:rPr>
          <w:rFonts w:ascii="Times New Roman" w:hAnsi="Times New Roman" w:cs="Times New Roman"/>
          <w:sz w:val="24"/>
          <w:szCs w:val="24"/>
        </w:rPr>
        <w:t xml:space="preserve"> </w:t>
      </w:r>
      <w:proofErr w:type="spellStart"/>
      <w:r w:rsidR="008800C5" w:rsidRPr="008800C5">
        <w:rPr>
          <w:rFonts w:ascii="Times New Roman" w:hAnsi="Times New Roman" w:cs="Times New Roman"/>
          <w:sz w:val="24"/>
          <w:szCs w:val="24"/>
        </w:rPr>
        <w:t>kulit</w:t>
      </w:r>
      <w:proofErr w:type="spellEnd"/>
      <w:r w:rsidR="008800C5" w:rsidRPr="008800C5">
        <w:rPr>
          <w:rFonts w:ascii="Times New Roman" w:hAnsi="Times New Roman" w:cs="Times New Roman"/>
          <w:sz w:val="24"/>
          <w:szCs w:val="24"/>
        </w:rPr>
        <w:t xml:space="preserve"> </w:t>
      </w:r>
      <w:proofErr w:type="spellStart"/>
      <w:r w:rsidR="008800C5" w:rsidRPr="008800C5">
        <w:rPr>
          <w:rFonts w:ascii="Times New Roman" w:hAnsi="Times New Roman" w:cs="Times New Roman"/>
          <w:sz w:val="24"/>
          <w:szCs w:val="24"/>
        </w:rPr>
        <w:t>secara</w:t>
      </w:r>
      <w:proofErr w:type="spellEnd"/>
      <w:r w:rsidR="008800C5" w:rsidRPr="008800C5">
        <w:rPr>
          <w:rFonts w:ascii="Times New Roman" w:hAnsi="Times New Roman" w:cs="Times New Roman"/>
          <w:sz w:val="24"/>
          <w:szCs w:val="24"/>
        </w:rPr>
        <w:t xml:space="preserve"> optimal dan </w:t>
      </w:r>
      <w:proofErr w:type="spellStart"/>
      <w:r w:rsidR="008800C5" w:rsidRPr="008800C5">
        <w:rPr>
          <w:rFonts w:ascii="Times New Roman" w:hAnsi="Times New Roman" w:cs="Times New Roman"/>
          <w:sz w:val="24"/>
          <w:szCs w:val="24"/>
        </w:rPr>
        <w:t>memperbaiki</w:t>
      </w:r>
      <w:proofErr w:type="spellEnd"/>
      <w:r w:rsidR="008800C5" w:rsidRPr="008800C5">
        <w:rPr>
          <w:rFonts w:ascii="Times New Roman" w:hAnsi="Times New Roman" w:cs="Times New Roman"/>
          <w:sz w:val="24"/>
          <w:szCs w:val="24"/>
        </w:rPr>
        <w:t xml:space="preserve"> skin barrier.</w:t>
      </w:r>
      <w:r w:rsidR="008800C5">
        <w:rPr>
          <w:rStyle w:val="FootnoteReference"/>
          <w:rFonts w:ascii="Times New Roman" w:hAnsi="Times New Roman" w:cs="Times New Roman"/>
          <w:sz w:val="24"/>
          <w:szCs w:val="24"/>
        </w:rPr>
        <w:footnoteReference w:id="108"/>
      </w:r>
    </w:p>
    <w:p w14:paraId="00454BB9" w14:textId="77777777" w:rsidR="007E6D05" w:rsidRDefault="008800C5" w:rsidP="007E6D05">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10137A4D" wp14:editId="1B6A2913">
            <wp:extent cx="1597688" cy="1597688"/>
            <wp:effectExtent l="0" t="0" r="0" b="0"/>
            <wp:docPr id="1140936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4464" cy="1604464"/>
                    </a:xfrm>
                    <a:prstGeom prst="rect">
                      <a:avLst/>
                    </a:prstGeom>
                    <a:noFill/>
                  </pic:spPr>
                </pic:pic>
              </a:graphicData>
            </a:graphic>
          </wp:inline>
        </w:drawing>
      </w:r>
    </w:p>
    <w:p w14:paraId="5736560E" w14:textId="5B7A9D38" w:rsidR="007E6D05" w:rsidRPr="007E6D05" w:rsidRDefault="007E6D05" w:rsidP="007E6D05">
      <w:pPr>
        <w:pStyle w:val="Caption"/>
        <w:ind w:left="1417"/>
        <w:jc w:val="center"/>
        <w:rPr>
          <w:rFonts w:ascii="Times New Roman" w:hAnsi="Times New Roman" w:cs="Times New Roman"/>
          <w:b/>
          <w:bCs/>
          <w:i w:val="0"/>
          <w:iCs w:val="0"/>
          <w:color w:val="171717" w:themeColor="background2" w:themeShade="1A"/>
          <w:sz w:val="24"/>
          <w:szCs w:val="24"/>
        </w:rPr>
      </w:pPr>
      <w:bookmarkStart w:id="117" w:name="_Toc186790076"/>
      <w:r w:rsidRPr="007E6D05">
        <w:rPr>
          <w:rFonts w:ascii="Times New Roman" w:hAnsi="Times New Roman" w:cs="Times New Roman"/>
          <w:b/>
          <w:bCs/>
          <w:i w:val="0"/>
          <w:iCs w:val="0"/>
          <w:color w:val="171717" w:themeColor="background2" w:themeShade="1A"/>
          <w:sz w:val="24"/>
          <w:szCs w:val="24"/>
        </w:rPr>
        <w:t xml:space="preserve">Gambar 4. </w:t>
      </w:r>
      <w:r w:rsidRPr="007E6D05">
        <w:rPr>
          <w:rFonts w:ascii="Times New Roman" w:hAnsi="Times New Roman" w:cs="Times New Roman"/>
          <w:b/>
          <w:bCs/>
          <w:i w:val="0"/>
          <w:iCs w:val="0"/>
          <w:color w:val="171717" w:themeColor="background2" w:themeShade="1A"/>
          <w:sz w:val="24"/>
          <w:szCs w:val="24"/>
        </w:rPr>
        <w:fldChar w:fldCharType="begin"/>
      </w:r>
      <w:r w:rsidRPr="007E6D05">
        <w:rPr>
          <w:rFonts w:ascii="Times New Roman" w:hAnsi="Times New Roman" w:cs="Times New Roman"/>
          <w:b/>
          <w:bCs/>
          <w:i w:val="0"/>
          <w:iCs w:val="0"/>
          <w:color w:val="171717" w:themeColor="background2" w:themeShade="1A"/>
          <w:sz w:val="24"/>
          <w:szCs w:val="24"/>
        </w:rPr>
        <w:instrText xml:space="preserve"> SEQ Gambar_4. \* ARABIC </w:instrText>
      </w:r>
      <w:r w:rsidRPr="007E6D05">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19</w:t>
      </w:r>
      <w:bookmarkEnd w:id="117"/>
      <w:r w:rsidRPr="007E6D05">
        <w:rPr>
          <w:rFonts w:ascii="Times New Roman" w:hAnsi="Times New Roman" w:cs="Times New Roman"/>
          <w:b/>
          <w:bCs/>
          <w:i w:val="0"/>
          <w:iCs w:val="0"/>
          <w:color w:val="171717" w:themeColor="background2" w:themeShade="1A"/>
          <w:sz w:val="24"/>
          <w:szCs w:val="24"/>
        </w:rPr>
        <w:fldChar w:fldCharType="end"/>
      </w:r>
    </w:p>
    <w:p w14:paraId="7CD77922" w14:textId="25E82DEB" w:rsidR="00B929A0" w:rsidRPr="007E6D05" w:rsidRDefault="007E6D05" w:rsidP="007E6D05">
      <w:pPr>
        <w:pStyle w:val="Caption"/>
        <w:ind w:left="1417"/>
        <w:jc w:val="center"/>
        <w:rPr>
          <w:rFonts w:ascii="Times New Roman" w:hAnsi="Times New Roman" w:cs="Times New Roman"/>
          <w:b/>
          <w:bCs/>
          <w:i w:val="0"/>
          <w:iCs w:val="0"/>
          <w:color w:val="171717" w:themeColor="background2" w:themeShade="1A"/>
          <w:sz w:val="24"/>
          <w:szCs w:val="24"/>
        </w:rPr>
      </w:pPr>
      <w:r w:rsidRPr="007E6D05">
        <w:rPr>
          <w:rFonts w:ascii="Times New Roman" w:hAnsi="Times New Roman" w:cs="Times New Roman"/>
          <w:b/>
          <w:bCs/>
          <w:i w:val="0"/>
          <w:iCs w:val="0"/>
          <w:color w:val="171717" w:themeColor="background2" w:themeShade="1A"/>
          <w:sz w:val="24"/>
          <w:szCs w:val="24"/>
        </w:rPr>
        <w:t xml:space="preserve"> The </w:t>
      </w:r>
      <w:proofErr w:type="spellStart"/>
      <w:r w:rsidRPr="007E6D05">
        <w:rPr>
          <w:rFonts w:ascii="Times New Roman" w:hAnsi="Times New Roman" w:cs="Times New Roman"/>
          <w:b/>
          <w:bCs/>
          <w:i w:val="0"/>
          <w:iCs w:val="0"/>
          <w:color w:val="171717" w:themeColor="background2" w:themeShade="1A"/>
          <w:sz w:val="24"/>
          <w:szCs w:val="24"/>
        </w:rPr>
        <w:t>Originote</w:t>
      </w:r>
      <w:proofErr w:type="spellEnd"/>
      <w:r w:rsidRPr="007E6D05">
        <w:rPr>
          <w:rFonts w:ascii="Times New Roman" w:hAnsi="Times New Roman" w:cs="Times New Roman"/>
          <w:b/>
          <w:bCs/>
          <w:i w:val="0"/>
          <w:iCs w:val="0"/>
          <w:color w:val="171717" w:themeColor="background2" w:themeShade="1A"/>
          <w:sz w:val="24"/>
          <w:szCs w:val="24"/>
        </w:rPr>
        <w:t xml:space="preserve"> </w:t>
      </w:r>
      <w:proofErr w:type="spellStart"/>
      <w:r w:rsidRPr="007E6D05">
        <w:rPr>
          <w:rFonts w:ascii="Times New Roman" w:hAnsi="Times New Roman" w:cs="Times New Roman"/>
          <w:b/>
          <w:bCs/>
          <w:color w:val="171717" w:themeColor="background2" w:themeShade="1A"/>
          <w:sz w:val="24"/>
          <w:szCs w:val="24"/>
        </w:rPr>
        <w:t>Ceratides</w:t>
      </w:r>
      <w:proofErr w:type="spellEnd"/>
      <w:r w:rsidRPr="007E6D05">
        <w:rPr>
          <w:rFonts w:ascii="Times New Roman" w:hAnsi="Times New Roman" w:cs="Times New Roman"/>
          <w:b/>
          <w:bCs/>
          <w:color w:val="171717" w:themeColor="background2" w:themeShade="1A"/>
          <w:sz w:val="24"/>
          <w:szCs w:val="24"/>
        </w:rPr>
        <w:t xml:space="preserve"> Barrier Serum</w:t>
      </w:r>
    </w:p>
    <w:p w14:paraId="37C094E0" w14:textId="4565F0A2" w:rsidR="008800C5" w:rsidRPr="00B929A0" w:rsidRDefault="008800C5" w:rsidP="00B929A0">
      <w:pPr>
        <w:pStyle w:val="ListParagraph"/>
        <w:spacing w:line="360" w:lineRule="auto"/>
        <w:ind w:left="1417"/>
        <w:jc w:val="center"/>
        <w:rPr>
          <w:rFonts w:ascii="Times New Roman" w:hAnsi="Times New Roman" w:cs="Times New Roman"/>
          <w:b/>
          <w:bCs/>
          <w:i/>
          <w:iCs/>
          <w:sz w:val="24"/>
          <w:szCs w:val="24"/>
        </w:rPr>
      </w:pPr>
      <w:proofErr w:type="spellStart"/>
      <w:r w:rsidRPr="008800C5">
        <w:rPr>
          <w:rFonts w:ascii="Times New Roman" w:hAnsi="Times New Roman" w:cs="Times New Roman"/>
          <w:sz w:val="24"/>
          <w:szCs w:val="24"/>
        </w:rPr>
        <w:t>Sumber</w:t>
      </w:r>
      <w:proofErr w:type="spellEnd"/>
      <w:r w:rsidRPr="008800C5">
        <w:rPr>
          <w:rFonts w:ascii="Times New Roman" w:hAnsi="Times New Roman" w:cs="Times New Roman"/>
          <w:sz w:val="24"/>
          <w:szCs w:val="24"/>
        </w:rPr>
        <w:t>: theoriginote.id</w:t>
      </w:r>
    </w:p>
    <w:p w14:paraId="2B3E9F09" w14:textId="2A62395D" w:rsidR="00287D8B"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w:t>
      </w:r>
      <w:proofErr w:type="spellStart"/>
      <w:r w:rsidRPr="00EB41B7">
        <w:rPr>
          <w:rFonts w:ascii="Times New Roman" w:hAnsi="Times New Roman" w:cs="Times New Roman"/>
          <w:b/>
          <w:bCs/>
          <w:i/>
          <w:iCs/>
          <w:sz w:val="24"/>
          <w:szCs w:val="24"/>
        </w:rPr>
        <w:t>Astachiol</w:t>
      </w:r>
      <w:proofErr w:type="spellEnd"/>
      <w:r w:rsidRPr="00EB41B7">
        <w:rPr>
          <w:rFonts w:ascii="Times New Roman" w:hAnsi="Times New Roman" w:cs="Times New Roman"/>
          <w:b/>
          <w:bCs/>
          <w:i/>
          <w:iCs/>
          <w:sz w:val="24"/>
          <w:szCs w:val="24"/>
        </w:rPr>
        <w:t xml:space="preserve"> Serum 20ml</w:t>
      </w:r>
    </w:p>
    <w:p w14:paraId="6508F4E1" w14:textId="6D38DE36" w:rsidR="00E11D51" w:rsidRDefault="005335A3" w:rsidP="005335A3">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E11D51" w:rsidRPr="00E11D51">
        <w:rPr>
          <w:rFonts w:ascii="Times New Roman" w:hAnsi="Times New Roman" w:cs="Times New Roman"/>
          <w:sz w:val="24"/>
          <w:szCs w:val="24"/>
        </w:rPr>
        <w:t xml:space="preserve">Serum </w:t>
      </w:r>
      <w:proofErr w:type="spellStart"/>
      <w:r w:rsidR="00E11D51" w:rsidRPr="00E11D51">
        <w:rPr>
          <w:rFonts w:ascii="Times New Roman" w:hAnsi="Times New Roman" w:cs="Times New Roman"/>
          <w:sz w:val="24"/>
          <w:szCs w:val="24"/>
        </w:rPr>
        <w:t>Astachiol</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dengan</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kombinasi</w:t>
      </w:r>
      <w:proofErr w:type="spellEnd"/>
      <w:r w:rsidR="00E11D51" w:rsidRPr="00E11D51">
        <w:rPr>
          <w:rFonts w:ascii="Times New Roman" w:hAnsi="Times New Roman" w:cs="Times New Roman"/>
          <w:sz w:val="24"/>
          <w:szCs w:val="24"/>
        </w:rPr>
        <w:t xml:space="preserve"> astaxanthin, bakuchiol, dan black tea </w:t>
      </w:r>
      <w:proofErr w:type="spellStart"/>
      <w:r w:rsidR="00E11D51" w:rsidRPr="00E11D51">
        <w:rPr>
          <w:rFonts w:ascii="Times New Roman" w:hAnsi="Times New Roman" w:cs="Times New Roman"/>
          <w:sz w:val="24"/>
          <w:szCs w:val="24"/>
        </w:rPr>
        <w:t>efektif</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menunda</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penuaan</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menyamarkan</w:t>
      </w:r>
      <w:proofErr w:type="spellEnd"/>
      <w:r w:rsidR="00E11D51" w:rsidRPr="00E11D51">
        <w:rPr>
          <w:rFonts w:ascii="Times New Roman" w:hAnsi="Times New Roman" w:cs="Times New Roman"/>
          <w:sz w:val="24"/>
          <w:szCs w:val="24"/>
        </w:rPr>
        <w:t xml:space="preserve"> garis </w:t>
      </w:r>
      <w:proofErr w:type="spellStart"/>
      <w:r w:rsidR="00E11D51" w:rsidRPr="00E11D51">
        <w:rPr>
          <w:rFonts w:ascii="Times New Roman" w:hAnsi="Times New Roman" w:cs="Times New Roman"/>
          <w:sz w:val="24"/>
          <w:szCs w:val="24"/>
        </w:rPr>
        <w:t>halus</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meratakan</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warna</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kulit</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menjaga</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kelembaban</w:t>
      </w:r>
      <w:proofErr w:type="spellEnd"/>
      <w:r w:rsidR="00E11D51" w:rsidRPr="00E11D51">
        <w:rPr>
          <w:rFonts w:ascii="Times New Roman" w:hAnsi="Times New Roman" w:cs="Times New Roman"/>
          <w:sz w:val="24"/>
          <w:szCs w:val="24"/>
        </w:rPr>
        <w:t xml:space="preserve">, dan </w:t>
      </w:r>
      <w:proofErr w:type="spellStart"/>
      <w:r w:rsidR="00E11D51" w:rsidRPr="00E11D51">
        <w:rPr>
          <w:rFonts w:ascii="Times New Roman" w:hAnsi="Times New Roman" w:cs="Times New Roman"/>
          <w:sz w:val="24"/>
          <w:szCs w:val="24"/>
        </w:rPr>
        <w:t>melindungi</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kulit</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dari</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radikal</w:t>
      </w:r>
      <w:proofErr w:type="spellEnd"/>
      <w:r w:rsidR="00E11D51" w:rsidRPr="00E11D51">
        <w:rPr>
          <w:rFonts w:ascii="Times New Roman" w:hAnsi="Times New Roman" w:cs="Times New Roman"/>
          <w:sz w:val="24"/>
          <w:szCs w:val="24"/>
        </w:rPr>
        <w:t xml:space="preserve"> bebas.</w:t>
      </w:r>
      <w:r w:rsidR="00E11D51">
        <w:rPr>
          <w:rStyle w:val="FootnoteReference"/>
          <w:rFonts w:ascii="Times New Roman" w:hAnsi="Times New Roman" w:cs="Times New Roman"/>
          <w:sz w:val="24"/>
          <w:szCs w:val="24"/>
        </w:rPr>
        <w:footnoteReference w:id="109"/>
      </w:r>
    </w:p>
    <w:p w14:paraId="7A1C5EFF" w14:textId="77777777" w:rsidR="007E6D05" w:rsidRDefault="00E11D51" w:rsidP="007E6D05">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2F3E212A" wp14:editId="0BCFAD93">
            <wp:extent cx="1687850" cy="1687850"/>
            <wp:effectExtent l="0" t="0" r="0" b="0"/>
            <wp:docPr id="1523989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6579" cy="1696579"/>
                    </a:xfrm>
                    <a:prstGeom prst="rect">
                      <a:avLst/>
                    </a:prstGeom>
                    <a:noFill/>
                  </pic:spPr>
                </pic:pic>
              </a:graphicData>
            </a:graphic>
          </wp:inline>
        </w:drawing>
      </w:r>
    </w:p>
    <w:p w14:paraId="0744225E" w14:textId="3B4ED9F8" w:rsidR="007E6D05" w:rsidRPr="007E6D05" w:rsidRDefault="007E6D05" w:rsidP="007E6D05">
      <w:pPr>
        <w:pStyle w:val="Caption"/>
        <w:ind w:left="1417"/>
        <w:jc w:val="center"/>
        <w:rPr>
          <w:rFonts w:ascii="Times New Roman" w:hAnsi="Times New Roman" w:cs="Times New Roman"/>
          <w:b/>
          <w:bCs/>
          <w:i w:val="0"/>
          <w:iCs w:val="0"/>
          <w:color w:val="171717" w:themeColor="background2" w:themeShade="1A"/>
          <w:sz w:val="24"/>
          <w:szCs w:val="24"/>
        </w:rPr>
      </w:pPr>
      <w:bookmarkStart w:id="118" w:name="_Toc186790077"/>
      <w:r w:rsidRPr="007E6D05">
        <w:rPr>
          <w:rFonts w:ascii="Times New Roman" w:hAnsi="Times New Roman" w:cs="Times New Roman"/>
          <w:b/>
          <w:bCs/>
          <w:i w:val="0"/>
          <w:iCs w:val="0"/>
          <w:color w:val="171717" w:themeColor="background2" w:themeShade="1A"/>
          <w:sz w:val="24"/>
          <w:szCs w:val="24"/>
        </w:rPr>
        <w:t xml:space="preserve">Gambar 4. </w:t>
      </w:r>
      <w:r w:rsidRPr="007E6D05">
        <w:rPr>
          <w:rFonts w:ascii="Times New Roman" w:hAnsi="Times New Roman" w:cs="Times New Roman"/>
          <w:b/>
          <w:bCs/>
          <w:i w:val="0"/>
          <w:iCs w:val="0"/>
          <w:color w:val="171717" w:themeColor="background2" w:themeShade="1A"/>
          <w:sz w:val="24"/>
          <w:szCs w:val="24"/>
        </w:rPr>
        <w:fldChar w:fldCharType="begin"/>
      </w:r>
      <w:r w:rsidRPr="007E6D05">
        <w:rPr>
          <w:rFonts w:ascii="Times New Roman" w:hAnsi="Times New Roman" w:cs="Times New Roman"/>
          <w:b/>
          <w:bCs/>
          <w:i w:val="0"/>
          <w:iCs w:val="0"/>
          <w:color w:val="171717" w:themeColor="background2" w:themeShade="1A"/>
          <w:sz w:val="24"/>
          <w:szCs w:val="24"/>
        </w:rPr>
        <w:instrText xml:space="preserve"> SEQ Gambar_4. \* ARABIC </w:instrText>
      </w:r>
      <w:r w:rsidRPr="007E6D05">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20</w:t>
      </w:r>
      <w:bookmarkEnd w:id="118"/>
      <w:r w:rsidRPr="007E6D05">
        <w:rPr>
          <w:rFonts w:ascii="Times New Roman" w:hAnsi="Times New Roman" w:cs="Times New Roman"/>
          <w:b/>
          <w:bCs/>
          <w:i w:val="0"/>
          <w:iCs w:val="0"/>
          <w:color w:val="171717" w:themeColor="background2" w:themeShade="1A"/>
          <w:sz w:val="24"/>
          <w:szCs w:val="24"/>
        </w:rPr>
        <w:fldChar w:fldCharType="end"/>
      </w:r>
      <w:r w:rsidRPr="007E6D05">
        <w:rPr>
          <w:rFonts w:ascii="Times New Roman" w:hAnsi="Times New Roman" w:cs="Times New Roman"/>
          <w:b/>
          <w:bCs/>
          <w:i w:val="0"/>
          <w:iCs w:val="0"/>
          <w:color w:val="171717" w:themeColor="background2" w:themeShade="1A"/>
          <w:sz w:val="24"/>
          <w:szCs w:val="24"/>
        </w:rPr>
        <w:t xml:space="preserve"> </w:t>
      </w:r>
    </w:p>
    <w:p w14:paraId="4C7C8A90" w14:textId="7A61714A" w:rsidR="00B929A0" w:rsidRPr="007E6D05" w:rsidRDefault="007E6D05" w:rsidP="007E6D05">
      <w:pPr>
        <w:pStyle w:val="Caption"/>
        <w:ind w:left="1417"/>
        <w:jc w:val="center"/>
        <w:rPr>
          <w:rFonts w:ascii="Times New Roman" w:hAnsi="Times New Roman" w:cs="Times New Roman"/>
          <w:b/>
          <w:bCs/>
          <w:i w:val="0"/>
          <w:iCs w:val="0"/>
          <w:color w:val="171717" w:themeColor="background2" w:themeShade="1A"/>
          <w:sz w:val="24"/>
          <w:szCs w:val="24"/>
        </w:rPr>
      </w:pPr>
      <w:r w:rsidRPr="007E6D05">
        <w:rPr>
          <w:rFonts w:ascii="Times New Roman" w:hAnsi="Times New Roman" w:cs="Times New Roman"/>
          <w:b/>
          <w:bCs/>
          <w:i w:val="0"/>
          <w:iCs w:val="0"/>
          <w:color w:val="171717" w:themeColor="background2" w:themeShade="1A"/>
          <w:sz w:val="24"/>
          <w:szCs w:val="24"/>
        </w:rPr>
        <w:t xml:space="preserve">The </w:t>
      </w:r>
      <w:proofErr w:type="spellStart"/>
      <w:r w:rsidRPr="007E6D05">
        <w:rPr>
          <w:rFonts w:ascii="Times New Roman" w:hAnsi="Times New Roman" w:cs="Times New Roman"/>
          <w:b/>
          <w:bCs/>
          <w:i w:val="0"/>
          <w:iCs w:val="0"/>
          <w:color w:val="171717" w:themeColor="background2" w:themeShade="1A"/>
          <w:sz w:val="24"/>
          <w:szCs w:val="24"/>
        </w:rPr>
        <w:t>Originote</w:t>
      </w:r>
      <w:proofErr w:type="spellEnd"/>
      <w:r w:rsidRPr="007E6D05">
        <w:rPr>
          <w:rFonts w:ascii="Times New Roman" w:hAnsi="Times New Roman" w:cs="Times New Roman"/>
          <w:b/>
          <w:bCs/>
          <w:i w:val="0"/>
          <w:iCs w:val="0"/>
          <w:color w:val="171717" w:themeColor="background2" w:themeShade="1A"/>
          <w:sz w:val="24"/>
          <w:szCs w:val="24"/>
        </w:rPr>
        <w:t xml:space="preserve"> </w:t>
      </w:r>
      <w:proofErr w:type="spellStart"/>
      <w:r w:rsidRPr="00E554B6">
        <w:rPr>
          <w:rFonts w:ascii="Times New Roman" w:hAnsi="Times New Roman" w:cs="Times New Roman"/>
          <w:b/>
          <w:bCs/>
          <w:color w:val="171717" w:themeColor="background2" w:themeShade="1A"/>
          <w:sz w:val="24"/>
          <w:szCs w:val="24"/>
        </w:rPr>
        <w:t>Astachiol</w:t>
      </w:r>
      <w:proofErr w:type="spellEnd"/>
      <w:r w:rsidRPr="00E554B6">
        <w:rPr>
          <w:rFonts w:ascii="Times New Roman" w:hAnsi="Times New Roman" w:cs="Times New Roman"/>
          <w:b/>
          <w:bCs/>
          <w:color w:val="171717" w:themeColor="background2" w:themeShade="1A"/>
          <w:sz w:val="24"/>
          <w:szCs w:val="24"/>
        </w:rPr>
        <w:t xml:space="preserve"> Serum 20ml</w:t>
      </w:r>
    </w:p>
    <w:p w14:paraId="5C542569" w14:textId="5D687D15" w:rsidR="00E11D51" w:rsidRPr="00B929A0" w:rsidRDefault="00E11D51" w:rsidP="00B929A0">
      <w:pPr>
        <w:pStyle w:val="ListParagraph"/>
        <w:spacing w:line="360" w:lineRule="auto"/>
        <w:ind w:left="1417"/>
        <w:jc w:val="center"/>
        <w:rPr>
          <w:rFonts w:ascii="Times New Roman" w:hAnsi="Times New Roman" w:cs="Times New Roman"/>
          <w:b/>
          <w:bCs/>
          <w:i/>
          <w:iCs/>
          <w:sz w:val="24"/>
          <w:szCs w:val="24"/>
        </w:rPr>
      </w:pPr>
      <w:proofErr w:type="spellStart"/>
      <w:r w:rsidRPr="00E11D51">
        <w:rPr>
          <w:rFonts w:ascii="Times New Roman" w:hAnsi="Times New Roman" w:cs="Times New Roman"/>
          <w:sz w:val="24"/>
          <w:szCs w:val="24"/>
        </w:rPr>
        <w:t>Sumber</w:t>
      </w:r>
      <w:proofErr w:type="spellEnd"/>
      <w:r w:rsidRPr="00E11D51">
        <w:rPr>
          <w:rFonts w:ascii="Times New Roman" w:hAnsi="Times New Roman" w:cs="Times New Roman"/>
          <w:sz w:val="24"/>
          <w:szCs w:val="24"/>
        </w:rPr>
        <w:t>: theoriginote.id</w:t>
      </w:r>
    </w:p>
    <w:p w14:paraId="393D17A2" w14:textId="0B8BD63F" w:rsidR="00287D8B"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Peeling Solution 20ml </w:t>
      </w:r>
    </w:p>
    <w:p w14:paraId="042304AC" w14:textId="338058DF" w:rsidR="00E11D51" w:rsidRDefault="005335A3" w:rsidP="005335A3">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E11D51" w:rsidRPr="00E11D51">
        <w:rPr>
          <w:rFonts w:ascii="Times New Roman" w:hAnsi="Times New Roman" w:cs="Times New Roman"/>
          <w:sz w:val="24"/>
          <w:szCs w:val="24"/>
        </w:rPr>
        <w:t>Dengan</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kombinasi</w:t>
      </w:r>
      <w:proofErr w:type="spellEnd"/>
      <w:r w:rsidR="00E11D51" w:rsidRPr="00E11D51">
        <w:rPr>
          <w:rFonts w:ascii="Times New Roman" w:hAnsi="Times New Roman" w:cs="Times New Roman"/>
          <w:sz w:val="24"/>
          <w:szCs w:val="24"/>
        </w:rPr>
        <w:t xml:space="preserve"> AHA, BHA, PHA, dan </w:t>
      </w:r>
      <w:proofErr w:type="spellStart"/>
      <w:r w:rsidR="00E11D51" w:rsidRPr="00E11D51">
        <w:rPr>
          <w:rFonts w:ascii="Times New Roman" w:hAnsi="Times New Roman" w:cs="Times New Roman"/>
          <w:sz w:val="24"/>
          <w:szCs w:val="24"/>
        </w:rPr>
        <w:t>ekstrak</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tebu</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cairan</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eksfoliasi</w:t>
      </w:r>
      <w:proofErr w:type="spellEnd"/>
      <w:r w:rsidR="00E11D51" w:rsidRPr="00E11D51">
        <w:rPr>
          <w:rFonts w:ascii="Times New Roman" w:hAnsi="Times New Roman" w:cs="Times New Roman"/>
          <w:sz w:val="24"/>
          <w:szCs w:val="24"/>
        </w:rPr>
        <w:t xml:space="preserve"> ini </w:t>
      </w:r>
      <w:proofErr w:type="spellStart"/>
      <w:r w:rsidR="00E11D51" w:rsidRPr="00E11D51">
        <w:rPr>
          <w:rFonts w:ascii="Times New Roman" w:hAnsi="Times New Roman" w:cs="Times New Roman"/>
          <w:sz w:val="24"/>
          <w:szCs w:val="24"/>
        </w:rPr>
        <w:t>membersihkan</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pori-pori</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mengatasi</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jerawat</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mencerahkan</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kulit</w:t>
      </w:r>
      <w:proofErr w:type="spellEnd"/>
      <w:r w:rsidR="00E11D51" w:rsidRPr="00E11D51">
        <w:rPr>
          <w:rFonts w:ascii="Times New Roman" w:hAnsi="Times New Roman" w:cs="Times New Roman"/>
          <w:sz w:val="24"/>
          <w:szCs w:val="24"/>
        </w:rPr>
        <w:t xml:space="preserve">, dan </w:t>
      </w:r>
      <w:proofErr w:type="spellStart"/>
      <w:r w:rsidR="00E11D51" w:rsidRPr="00E11D51">
        <w:rPr>
          <w:rFonts w:ascii="Times New Roman" w:hAnsi="Times New Roman" w:cs="Times New Roman"/>
          <w:sz w:val="24"/>
          <w:szCs w:val="24"/>
        </w:rPr>
        <w:t>menjaga</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kelembapan</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kulit</w:t>
      </w:r>
      <w:proofErr w:type="spellEnd"/>
      <w:r w:rsidR="00E11D51" w:rsidRPr="00E11D51">
        <w:rPr>
          <w:rFonts w:ascii="Times New Roman" w:hAnsi="Times New Roman" w:cs="Times New Roman"/>
          <w:sz w:val="24"/>
          <w:szCs w:val="24"/>
        </w:rPr>
        <w:t xml:space="preserve"> </w:t>
      </w:r>
      <w:proofErr w:type="spellStart"/>
      <w:r w:rsidR="00E11D51" w:rsidRPr="00E11D51">
        <w:rPr>
          <w:rFonts w:ascii="Times New Roman" w:hAnsi="Times New Roman" w:cs="Times New Roman"/>
          <w:sz w:val="24"/>
          <w:szCs w:val="24"/>
        </w:rPr>
        <w:t>secara</w:t>
      </w:r>
      <w:proofErr w:type="spellEnd"/>
      <w:r w:rsidR="00E11D51" w:rsidRPr="00E11D51">
        <w:rPr>
          <w:rFonts w:ascii="Times New Roman" w:hAnsi="Times New Roman" w:cs="Times New Roman"/>
          <w:sz w:val="24"/>
          <w:szCs w:val="24"/>
        </w:rPr>
        <w:t xml:space="preserve"> optimal.</w:t>
      </w:r>
      <w:r w:rsidR="00E11D51">
        <w:rPr>
          <w:rStyle w:val="FootnoteReference"/>
          <w:rFonts w:ascii="Times New Roman" w:hAnsi="Times New Roman" w:cs="Times New Roman"/>
          <w:sz w:val="24"/>
          <w:szCs w:val="24"/>
        </w:rPr>
        <w:footnoteReference w:id="110"/>
      </w:r>
    </w:p>
    <w:p w14:paraId="0F9DD1D7" w14:textId="77777777" w:rsidR="00E554B6" w:rsidRDefault="00E11D51" w:rsidP="00E554B6">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4B5F0457" wp14:editId="0936B1B1">
            <wp:extent cx="1721821" cy="1721821"/>
            <wp:effectExtent l="0" t="0" r="0" b="0"/>
            <wp:docPr id="14896859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2596" cy="1742596"/>
                    </a:xfrm>
                    <a:prstGeom prst="rect">
                      <a:avLst/>
                    </a:prstGeom>
                    <a:noFill/>
                  </pic:spPr>
                </pic:pic>
              </a:graphicData>
            </a:graphic>
          </wp:inline>
        </w:drawing>
      </w:r>
    </w:p>
    <w:p w14:paraId="3B9371BD" w14:textId="7F85FD43" w:rsidR="00E554B6" w:rsidRPr="00E554B6" w:rsidRDefault="00E554B6" w:rsidP="00E554B6">
      <w:pPr>
        <w:pStyle w:val="Caption"/>
        <w:ind w:left="1417"/>
        <w:jc w:val="center"/>
        <w:rPr>
          <w:rFonts w:ascii="Times New Roman" w:hAnsi="Times New Roman" w:cs="Times New Roman"/>
          <w:b/>
          <w:bCs/>
          <w:i w:val="0"/>
          <w:iCs w:val="0"/>
          <w:color w:val="171717" w:themeColor="background2" w:themeShade="1A"/>
          <w:sz w:val="24"/>
          <w:szCs w:val="24"/>
        </w:rPr>
      </w:pPr>
      <w:bookmarkStart w:id="119" w:name="_Toc186790078"/>
      <w:r w:rsidRPr="00E554B6">
        <w:rPr>
          <w:rFonts w:ascii="Times New Roman" w:hAnsi="Times New Roman" w:cs="Times New Roman"/>
          <w:b/>
          <w:bCs/>
          <w:i w:val="0"/>
          <w:iCs w:val="0"/>
          <w:color w:val="171717" w:themeColor="background2" w:themeShade="1A"/>
          <w:sz w:val="24"/>
          <w:szCs w:val="24"/>
        </w:rPr>
        <w:t xml:space="preserve">Gambar 4. </w:t>
      </w:r>
      <w:r w:rsidRPr="00E554B6">
        <w:rPr>
          <w:rFonts w:ascii="Times New Roman" w:hAnsi="Times New Roman" w:cs="Times New Roman"/>
          <w:b/>
          <w:bCs/>
          <w:i w:val="0"/>
          <w:iCs w:val="0"/>
          <w:color w:val="171717" w:themeColor="background2" w:themeShade="1A"/>
          <w:sz w:val="24"/>
          <w:szCs w:val="24"/>
        </w:rPr>
        <w:fldChar w:fldCharType="begin"/>
      </w:r>
      <w:r w:rsidRPr="00E554B6">
        <w:rPr>
          <w:rFonts w:ascii="Times New Roman" w:hAnsi="Times New Roman" w:cs="Times New Roman"/>
          <w:b/>
          <w:bCs/>
          <w:i w:val="0"/>
          <w:iCs w:val="0"/>
          <w:color w:val="171717" w:themeColor="background2" w:themeShade="1A"/>
          <w:sz w:val="24"/>
          <w:szCs w:val="24"/>
        </w:rPr>
        <w:instrText xml:space="preserve"> SEQ Gambar_4. \* ARABIC </w:instrText>
      </w:r>
      <w:r w:rsidRPr="00E554B6">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21</w:t>
      </w:r>
      <w:bookmarkEnd w:id="119"/>
      <w:r w:rsidRPr="00E554B6">
        <w:rPr>
          <w:rFonts w:ascii="Times New Roman" w:hAnsi="Times New Roman" w:cs="Times New Roman"/>
          <w:b/>
          <w:bCs/>
          <w:i w:val="0"/>
          <w:iCs w:val="0"/>
          <w:color w:val="171717" w:themeColor="background2" w:themeShade="1A"/>
          <w:sz w:val="24"/>
          <w:szCs w:val="24"/>
        </w:rPr>
        <w:fldChar w:fldCharType="end"/>
      </w:r>
      <w:r w:rsidRPr="00E554B6">
        <w:rPr>
          <w:rFonts w:ascii="Times New Roman" w:hAnsi="Times New Roman" w:cs="Times New Roman"/>
          <w:b/>
          <w:bCs/>
          <w:i w:val="0"/>
          <w:iCs w:val="0"/>
          <w:color w:val="171717" w:themeColor="background2" w:themeShade="1A"/>
          <w:sz w:val="24"/>
          <w:szCs w:val="24"/>
        </w:rPr>
        <w:t xml:space="preserve"> </w:t>
      </w:r>
    </w:p>
    <w:p w14:paraId="474005FE" w14:textId="679E363B" w:rsidR="00B929A0" w:rsidRPr="00E554B6" w:rsidRDefault="00E554B6" w:rsidP="00E554B6">
      <w:pPr>
        <w:pStyle w:val="Caption"/>
        <w:ind w:left="1417"/>
        <w:jc w:val="center"/>
        <w:rPr>
          <w:rFonts w:ascii="Times New Roman" w:hAnsi="Times New Roman" w:cs="Times New Roman"/>
          <w:b/>
          <w:bCs/>
          <w:i w:val="0"/>
          <w:iCs w:val="0"/>
          <w:color w:val="171717" w:themeColor="background2" w:themeShade="1A"/>
          <w:sz w:val="24"/>
          <w:szCs w:val="24"/>
        </w:rPr>
      </w:pPr>
      <w:r w:rsidRPr="00E554B6">
        <w:rPr>
          <w:rFonts w:ascii="Times New Roman" w:hAnsi="Times New Roman" w:cs="Times New Roman"/>
          <w:b/>
          <w:bCs/>
          <w:i w:val="0"/>
          <w:iCs w:val="0"/>
          <w:color w:val="171717" w:themeColor="background2" w:themeShade="1A"/>
          <w:sz w:val="24"/>
          <w:szCs w:val="24"/>
        </w:rPr>
        <w:t xml:space="preserve">The </w:t>
      </w:r>
      <w:proofErr w:type="spellStart"/>
      <w:r w:rsidRPr="00E554B6">
        <w:rPr>
          <w:rFonts w:ascii="Times New Roman" w:hAnsi="Times New Roman" w:cs="Times New Roman"/>
          <w:b/>
          <w:bCs/>
          <w:i w:val="0"/>
          <w:iCs w:val="0"/>
          <w:color w:val="171717" w:themeColor="background2" w:themeShade="1A"/>
          <w:sz w:val="24"/>
          <w:szCs w:val="24"/>
        </w:rPr>
        <w:t>Originote</w:t>
      </w:r>
      <w:proofErr w:type="spellEnd"/>
      <w:r w:rsidRPr="00E554B6">
        <w:rPr>
          <w:rFonts w:ascii="Times New Roman" w:hAnsi="Times New Roman" w:cs="Times New Roman"/>
          <w:b/>
          <w:bCs/>
          <w:i w:val="0"/>
          <w:iCs w:val="0"/>
          <w:color w:val="171717" w:themeColor="background2" w:themeShade="1A"/>
          <w:sz w:val="24"/>
          <w:szCs w:val="24"/>
        </w:rPr>
        <w:t xml:space="preserve"> </w:t>
      </w:r>
      <w:r w:rsidRPr="007A1C50">
        <w:rPr>
          <w:rFonts w:ascii="Times New Roman" w:hAnsi="Times New Roman" w:cs="Times New Roman"/>
          <w:b/>
          <w:bCs/>
          <w:color w:val="171717" w:themeColor="background2" w:themeShade="1A"/>
          <w:sz w:val="24"/>
          <w:szCs w:val="24"/>
        </w:rPr>
        <w:t>Peeling Solution 20ml</w:t>
      </w:r>
    </w:p>
    <w:p w14:paraId="52789AC5" w14:textId="37383943" w:rsidR="00E11D51" w:rsidRPr="00B929A0" w:rsidRDefault="00E11D51" w:rsidP="00B929A0">
      <w:pPr>
        <w:pStyle w:val="ListParagraph"/>
        <w:spacing w:line="360" w:lineRule="auto"/>
        <w:ind w:left="1417"/>
        <w:jc w:val="center"/>
        <w:rPr>
          <w:rFonts w:ascii="Times New Roman" w:hAnsi="Times New Roman" w:cs="Times New Roman"/>
          <w:b/>
          <w:bCs/>
          <w:i/>
          <w:iCs/>
          <w:sz w:val="24"/>
          <w:szCs w:val="24"/>
        </w:rPr>
      </w:pPr>
      <w:proofErr w:type="spellStart"/>
      <w:r w:rsidRPr="00E11D51">
        <w:rPr>
          <w:rFonts w:ascii="Times New Roman" w:hAnsi="Times New Roman" w:cs="Times New Roman"/>
          <w:sz w:val="24"/>
          <w:szCs w:val="24"/>
        </w:rPr>
        <w:lastRenderedPageBreak/>
        <w:t>Sumber</w:t>
      </w:r>
      <w:proofErr w:type="spellEnd"/>
      <w:r w:rsidRPr="00E11D51">
        <w:rPr>
          <w:rFonts w:ascii="Times New Roman" w:hAnsi="Times New Roman" w:cs="Times New Roman"/>
          <w:sz w:val="24"/>
          <w:szCs w:val="24"/>
        </w:rPr>
        <w:t>: theoriginote.id</w:t>
      </w:r>
    </w:p>
    <w:p w14:paraId="668DC62A" w14:textId="193D5453" w:rsidR="00287D8B"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Retinol B3 Serum 20ml</w:t>
      </w:r>
    </w:p>
    <w:p w14:paraId="031BF310" w14:textId="633739B6" w:rsidR="00E11D51" w:rsidRDefault="001F4932" w:rsidP="001F4932">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42601B" w:rsidRPr="0042601B">
        <w:rPr>
          <w:rFonts w:ascii="Times New Roman" w:hAnsi="Times New Roman" w:cs="Times New Roman"/>
          <w:sz w:val="24"/>
          <w:szCs w:val="24"/>
        </w:rPr>
        <w:t>Diformulasikan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dengan</w:t>
      </w:r>
      <w:proofErr w:type="spellEnd"/>
      <w:r w:rsidR="0042601B" w:rsidRPr="0042601B">
        <w:rPr>
          <w:rFonts w:ascii="Times New Roman" w:hAnsi="Times New Roman" w:cs="Times New Roman"/>
          <w:sz w:val="24"/>
          <w:szCs w:val="24"/>
        </w:rPr>
        <w:t xml:space="preserve"> vitamin A, niacinamide, dan Egyptian lotus, serum ini </w:t>
      </w:r>
      <w:proofErr w:type="spellStart"/>
      <w:r w:rsidR="0042601B" w:rsidRPr="0042601B">
        <w:rPr>
          <w:rFonts w:ascii="Times New Roman" w:hAnsi="Times New Roman" w:cs="Times New Roman"/>
          <w:sz w:val="24"/>
          <w:szCs w:val="24"/>
        </w:rPr>
        <w:t>bekerja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efektif</w:t>
      </w:r>
      <w:proofErr w:type="spellEnd"/>
      <w:r w:rsidR="0042601B" w:rsidRPr="0042601B">
        <w:rPr>
          <w:rFonts w:ascii="Times New Roman" w:hAnsi="Times New Roman" w:cs="Times New Roman"/>
          <w:sz w:val="24"/>
          <w:szCs w:val="24"/>
        </w:rPr>
        <w:t xml:space="preserve"> untuk </w:t>
      </w:r>
      <w:proofErr w:type="spellStart"/>
      <w:r w:rsidR="0042601B" w:rsidRPr="0042601B">
        <w:rPr>
          <w:rFonts w:ascii="Times New Roman" w:hAnsi="Times New Roman" w:cs="Times New Roman"/>
          <w:sz w:val="24"/>
          <w:szCs w:val="24"/>
        </w:rPr>
        <w:t>menunda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tanda-tanda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penuaan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menyamarkan</w:t>
      </w:r>
      <w:proofErr w:type="spellEnd"/>
      <w:r w:rsidR="0042601B" w:rsidRPr="0042601B">
        <w:rPr>
          <w:rFonts w:ascii="Times New Roman" w:hAnsi="Times New Roman" w:cs="Times New Roman"/>
          <w:sz w:val="24"/>
          <w:szCs w:val="24"/>
        </w:rPr>
        <w:t xml:space="preserve"> garis </w:t>
      </w:r>
      <w:proofErr w:type="spellStart"/>
      <w:r w:rsidR="0042601B" w:rsidRPr="0042601B">
        <w:rPr>
          <w:rFonts w:ascii="Times New Roman" w:hAnsi="Times New Roman" w:cs="Times New Roman"/>
          <w:sz w:val="24"/>
          <w:szCs w:val="24"/>
        </w:rPr>
        <w:t>halus</w:t>
      </w:r>
      <w:proofErr w:type="spellEnd"/>
      <w:r w:rsidR="0042601B" w:rsidRPr="0042601B">
        <w:rPr>
          <w:rFonts w:ascii="Times New Roman" w:hAnsi="Times New Roman" w:cs="Times New Roman"/>
          <w:sz w:val="24"/>
          <w:szCs w:val="24"/>
        </w:rPr>
        <w:t xml:space="preserve">, dan </w:t>
      </w:r>
      <w:proofErr w:type="spellStart"/>
      <w:r w:rsidR="0042601B" w:rsidRPr="0042601B">
        <w:rPr>
          <w:rFonts w:ascii="Times New Roman" w:hAnsi="Times New Roman" w:cs="Times New Roman"/>
          <w:sz w:val="24"/>
          <w:szCs w:val="24"/>
        </w:rPr>
        <w:t>memberikan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kulit</w:t>
      </w:r>
      <w:proofErr w:type="spellEnd"/>
      <w:r w:rsidR="0042601B" w:rsidRPr="0042601B">
        <w:rPr>
          <w:rFonts w:ascii="Times New Roman" w:hAnsi="Times New Roman" w:cs="Times New Roman"/>
          <w:sz w:val="24"/>
          <w:szCs w:val="24"/>
        </w:rPr>
        <w:t xml:space="preserve"> yang lebih </w:t>
      </w:r>
      <w:proofErr w:type="spellStart"/>
      <w:r w:rsidR="0042601B" w:rsidRPr="0042601B">
        <w:rPr>
          <w:rFonts w:ascii="Times New Roman" w:hAnsi="Times New Roman" w:cs="Times New Roman"/>
          <w:sz w:val="24"/>
          <w:szCs w:val="24"/>
        </w:rPr>
        <w:t>cerah</w:t>
      </w:r>
      <w:proofErr w:type="spellEnd"/>
      <w:r w:rsidR="0042601B" w:rsidRPr="0042601B">
        <w:rPr>
          <w:rFonts w:ascii="Times New Roman" w:hAnsi="Times New Roman" w:cs="Times New Roman"/>
          <w:sz w:val="24"/>
          <w:szCs w:val="24"/>
        </w:rPr>
        <w:t xml:space="preserve"> dan </w:t>
      </w:r>
      <w:proofErr w:type="spellStart"/>
      <w:r w:rsidR="0042601B" w:rsidRPr="0042601B">
        <w:rPr>
          <w:rFonts w:ascii="Times New Roman" w:hAnsi="Times New Roman" w:cs="Times New Roman"/>
          <w:sz w:val="24"/>
          <w:szCs w:val="24"/>
        </w:rPr>
        <w:t>bercahaya</w:t>
      </w:r>
      <w:proofErr w:type="spellEnd"/>
      <w:r w:rsidR="0042601B" w:rsidRPr="0042601B">
        <w:rPr>
          <w:rFonts w:ascii="Times New Roman" w:hAnsi="Times New Roman" w:cs="Times New Roman"/>
          <w:sz w:val="24"/>
          <w:szCs w:val="24"/>
        </w:rPr>
        <w:t>.</w:t>
      </w:r>
      <w:r w:rsidR="0042601B">
        <w:rPr>
          <w:rStyle w:val="FootnoteReference"/>
          <w:rFonts w:ascii="Times New Roman" w:hAnsi="Times New Roman" w:cs="Times New Roman"/>
          <w:sz w:val="24"/>
          <w:szCs w:val="24"/>
        </w:rPr>
        <w:footnoteReference w:id="111"/>
      </w:r>
    </w:p>
    <w:p w14:paraId="4E3C02A8" w14:textId="77777777" w:rsidR="007A1C50" w:rsidRDefault="0042601B" w:rsidP="007A1C50">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53A63101" wp14:editId="75F7C2FA">
            <wp:extent cx="1929792" cy="1929792"/>
            <wp:effectExtent l="0" t="0" r="0" b="0"/>
            <wp:docPr id="10040956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7911" cy="1937911"/>
                    </a:xfrm>
                    <a:prstGeom prst="rect">
                      <a:avLst/>
                    </a:prstGeom>
                    <a:noFill/>
                  </pic:spPr>
                </pic:pic>
              </a:graphicData>
            </a:graphic>
          </wp:inline>
        </w:drawing>
      </w:r>
    </w:p>
    <w:p w14:paraId="7977A99A" w14:textId="66C40C1B" w:rsidR="007A1C50"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bookmarkStart w:id="120" w:name="_Toc186790079"/>
      <w:r w:rsidRPr="007A1C50">
        <w:rPr>
          <w:rFonts w:ascii="Times New Roman" w:hAnsi="Times New Roman" w:cs="Times New Roman"/>
          <w:b/>
          <w:bCs/>
          <w:i w:val="0"/>
          <w:iCs w:val="0"/>
          <w:color w:val="171717" w:themeColor="background2" w:themeShade="1A"/>
          <w:sz w:val="24"/>
          <w:szCs w:val="24"/>
        </w:rPr>
        <w:t xml:space="preserve">Gambar 4. </w:t>
      </w:r>
      <w:r w:rsidRPr="007A1C50">
        <w:rPr>
          <w:rFonts w:ascii="Times New Roman" w:hAnsi="Times New Roman" w:cs="Times New Roman"/>
          <w:b/>
          <w:bCs/>
          <w:i w:val="0"/>
          <w:iCs w:val="0"/>
          <w:color w:val="171717" w:themeColor="background2" w:themeShade="1A"/>
          <w:sz w:val="24"/>
          <w:szCs w:val="24"/>
        </w:rPr>
        <w:fldChar w:fldCharType="begin"/>
      </w:r>
      <w:r w:rsidRPr="007A1C50">
        <w:rPr>
          <w:rFonts w:ascii="Times New Roman" w:hAnsi="Times New Roman" w:cs="Times New Roman"/>
          <w:b/>
          <w:bCs/>
          <w:i w:val="0"/>
          <w:iCs w:val="0"/>
          <w:color w:val="171717" w:themeColor="background2" w:themeShade="1A"/>
          <w:sz w:val="24"/>
          <w:szCs w:val="24"/>
        </w:rPr>
        <w:instrText xml:space="preserve"> SEQ Gambar_4. \* ARABIC </w:instrText>
      </w:r>
      <w:r w:rsidRPr="007A1C50">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22</w:t>
      </w:r>
      <w:bookmarkEnd w:id="120"/>
      <w:r w:rsidRPr="007A1C50">
        <w:rPr>
          <w:rFonts w:ascii="Times New Roman" w:hAnsi="Times New Roman" w:cs="Times New Roman"/>
          <w:b/>
          <w:bCs/>
          <w:i w:val="0"/>
          <w:iCs w:val="0"/>
          <w:color w:val="171717" w:themeColor="background2" w:themeShade="1A"/>
          <w:sz w:val="24"/>
          <w:szCs w:val="24"/>
        </w:rPr>
        <w:fldChar w:fldCharType="end"/>
      </w:r>
    </w:p>
    <w:p w14:paraId="7A4CB4E2" w14:textId="32F844E4" w:rsidR="00B929A0"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r w:rsidRPr="007A1C50">
        <w:rPr>
          <w:rFonts w:ascii="Times New Roman" w:hAnsi="Times New Roman" w:cs="Times New Roman"/>
          <w:b/>
          <w:bCs/>
          <w:i w:val="0"/>
          <w:iCs w:val="0"/>
          <w:color w:val="171717" w:themeColor="background2" w:themeShade="1A"/>
          <w:sz w:val="24"/>
          <w:szCs w:val="24"/>
        </w:rPr>
        <w:t xml:space="preserve"> The </w:t>
      </w:r>
      <w:proofErr w:type="spellStart"/>
      <w:r w:rsidRPr="007A1C50">
        <w:rPr>
          <w:rFonts w:ascii="Times New Roman" w:hAnsi="Times New Roman" w:cs="Times New Roman"/>
          <w:b/>
          <w:bCs/>
          <w:i w:val="0"/>
          <w:iCs w:val="0"/>
          <w:color w:val="171717" w:themeColor="background2" w:themeShade="1A"/>
          <w:sz w:val="24"/>
          <w:szCs w:val="24"/>
        </w:rPr>
        <w:t>Originote</w:t>
      </w:r>
      <w:proofErr w:type="spellEnd"/>
      <w:r w:rsidRPr="007A1C50">
        <w:rPr>
          <w:rFonts w:ascii="Times New Roman" w:hAnsi="Times New Roman" w:cs="Times New Roman"/>
          <w:b/>
          <w:bCs/>
          <w:i w:val="0"/>
          <w:iCs w:val="0"/>
          <w:color w:val="171717" w:themeColor="background2" w:themeShade="1A"/>
          <w:sz w:val="24"/>
          <w:szCs w:val="24"/>
        </w:rPr>
        <w:t xml:space="preserve"> </w:t>
      </w:r>
      <w:r w:rsidRPr="007A1C50">
        <w:rPr>
          <w:rFonts w:ascii="Times New Roman" w:hAnsi="Times New Roman" w:cs="Times New Roman"/>
          <w:b/>
          <w:bCs/>
          <w:color w:val="171717" w:themeColor="background2" w:themeShade="1A"/>
          <w:sz w:val="24"/>
          <w:szCs w:val="24"/>
        </w:rPr>
        <w:t>Retinol B3 Serum 20ml</w:t>
      </w:r>
    </w:p>
    <w:p w14:paraId="5A290A2D" w14:textId="3ABF8415" w:rsidR="0042601B" w:rsidRPr="00B929A0" w:rsidRDefault="0042601B" w:rsidP="00B929A0">
      <w:pPr>
        <w:pStyle w:val="ListParagraph"/>
        <w:spacing w:line="360" w:lineRule="auto"/>
        <w:ind w:left="1417"/>
        <w:jc w:val="center"/>
        <w:rPr>
          <w:rFonts w:ascii="Times New Roman" w:hAnsi="Times New Roman" w:cs="Times New Roman"/>
          <w:b/>
          <w:bCs/>
          <w:i/>
          <w:iCs/>
          <w:sz w:val="24"/>
          <w:szCs w:val="24"/>
        </w:rPr>
      </w:pPr>
      <w:proofErr w:type="spellStart"/>
      <w:r w:rsidRPr="0042601B">
        <w:rPr>
          <w:rFonts w:ascii="Times New Roman" w:hAnsi="Times New Roman" w:cs="Times New Roman"/>
          <w:sz w:val="24"/>
          <w:szCs w:val="24"/>
        </w:rPr>
        <w:t>Sumber</w:t>
      </w:r>
      <w:proofErr w:type="spellEnd"/>
      <w:r w:rsidRPr="0042601B">
        <w:rPr>
          <w:rFonts w:ascii="Times New Roman" w:hAnsi="Times New Roman" w:cs="Times New Roman"/>
          <w:sz w:val="24"/>
          <w:szCs w:val="24"/>
        </w:rPr>
        <w:t>: theoriginote.id</w:t>
      </w:r>
    </w:p>
    <w:p w14:paraId="7704AAB8" w14:textId="5E7F2430" w:rsidR="00287D8B"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w:t>
      </w:r>
      <w:proofErr w:type="spellStart"/>
      <w:r w:rsidRPr="00EB41B7">
        <w:rPr>
          <w:rFonts w:ascii="Times New Roman" w:hAnsi="Times New Roman" w:cs="Times New Roman"/>
          <w:b/>
          <w:bCs/>
          <w:i/>
          <w:iCs/>
          <w:sz w:val="24"/>
          <w:szCs w:val="24"/>
        </w:rPr>
        <w:t>Hyalu</w:t>
      </w:r>
      <w:proofErr w:type="spellEnd"/>
      <w:r w:rsidRPr="00EB41B7">
        <w:rPr>
          <w:rFonts w:ascii="Times New Roman" w:hAnsi="Times New Roman" w:cs="Times New Roman"/>
          <w:b/>
          <w:bCs/>
          <w:i/>
          <w:iCs/>
          <w:sz w:val="24"/>
          <w:szCs w:val="24"/>
        </w:rPr>
        <w:t>-C Serum</w:t>
      </w:r>
    </w:p>
    <w:p w14:paraId="7975E241" w14:textId="750E27DD" w:rsidR="0042601B" w:rsidRDefault="004E0DBD" w:rsidP="004E0DBD">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42601B" w:rsidRPr="0042601B">
        <w:rPr>
          <w:rFonts w:ascii="Times New Roman" w:hAnsi="Times New Roman" w:cs="Times New Roman"/>
          <w:sz w:val="24"/>
          <w:szCs w:val="24"/>
        </w:rPr>
        <w:t>Diformulasikan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dengan</w:t>
      </w:r>
      <w:proofErr w:type="spellEnd"/>
      <w:r w:rsidR="0042601B" w:rsidRPr="0042601B">
        <w:rPr>
          <w:rFonts w:ascii="Times New Roman" w:hAnsi="Times New Roman" w:cs="Times New Roman"/>
          <w:sz w:val="24"/>
          <w:szCs w:val="24"/>
        </w:rPr>
        <w:t xml:space="preserve"> vitamin C, hyaluronic acid, dan </w:t>
      </w:r>
      <w:proofErr w:type="spellStart"/>
      <w:r w:rsidR="0042601B" w:rsidRPr="0042601B">
        <w:rPr>
          <w:rFonts w:ascii="Times New Roman" w:hAnsi="Times New Roman" w:cs="Times New Roman"/>
          <w:sz w:val="24"/>
          <w:szCs w:val="24"/>
        </w:rPr>
        <w:t>ekstrak</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bunga</w:t>
      </w:r>
      <w:proofErr w:type="spellEnd"/>
      <w:r w:rsidR="0042601B" w:rsidRPr="0042601B">
        <w:rPr>
          <w:rFonts w:ascii="Times New Roman" w:hAnsi="Times New Roman" w:cs="Times New Roman"/>
          <w:sz w:val="24"/>
          <w:szCs w:val="24"/>
        </w:rPr>
        <w:t xml:space="preserve">, serum ini </w:t>
      </w:r>
      <w:proofErr w:type="spellStart"/>
      <w:r w:rsidR="0042601B" w:rsidRPr="0042601B">
        <w:rPr>
          <w:rFonts w:ascii="Times New Roman" w:hAnsi="Times New Roman" w:cs="Times New Roman"/>
          <w:sz w:val="24"/>
          <w:szCs w:val="24"/>
        </w:rPr>
        <w:t>bekerja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secara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sinergis</w:t>
      </w:r>
      <w:proofErr w:type="spellEnd"/>
      <w:r w:rsidR="0042601B" w:rsidRPr="0042601B">
        <w:rPr>
          <w:rFonts w:ascii="Times New Roman" w:hAnsi="Times New Roman" w:cs="Times New Roman"/>
          <w:sz w:val="24"/>
          <w:szCs w:val="24"/>
        </w:rPr>
        <w:t xml:space="preserve"> untuk </w:t>
      </w:r>
      <w:proofErr w:type="spellStart"/>
      <w:r w:rsidR="0042601B" w:rsidRPr="0042601B">
        <w:rPr>
          <w:rFonts w:ascii="Times New Roman" w:hAnsi="Times New Roman" w:cs="Times New Roman"/>
          <w:sz w:val="24"/>
          <w:szCs w:val="24"/>
        </w:rPr>
        <w:t>mencerahkan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melembapkan</w:t>
      </w:r>
      <w:proofErr w:type="spellEnd"/>
      <w:r w:rsidR="0042601B" w:rsidRPr="0042601B">
        <w:rPr>
          <w:rFonts w:ascii="Times New Roman" w:hAnsi="Times New Roman" w:cs="Times New Roman"/>
          <w:sz w:val="24"/>
          <w:szCs w:val="24"/>
        </w:rPr>
        <w:t xml:space="preserve">, dan </w:t>
      </w:r>
      <w:proofErr w:type="spellStart"/>
      <w:r w:rsidR="0042601B" w:rsidRPr="0042601B">
        <w:rPr>
          <w:rFonts w:ascii="Times New Roman" w:hAnsi="Times New Roman" w:cs="Times New Roman"/>
          <w:sz w:val="24"/>
          <w:szCs w:val="24"/>
        </w:rPr>
        <w:t>melindungi</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kulit</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dari</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kerusakan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akibat</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sinar</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matahari</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serta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menyamarkan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noda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hitam</w:t>
      </w:r>
      <w:proofErr w:type="spellEnd"/>
      <w:r w:rsidR="0042601B" w:rsidRPr="0042601B">
        <w:rPr>
          <w:rFonts w:ascii="Times New Roman" w:hAnsi="Times New Roman" w:cs="Times New Roman"/>
          <w:sz w:val="24"/>
          <w:szCs w:val="24"/>
        </w:rPr>
        <w:t xml:space="preserve"> dan </w:t>
      </w:r>
      <w:proofErr w:type="spellStart"/>
      <w:r w:rsidR="0042601B" w:rsidRPr="0042601B">
        <w:rPr>
          <w:rFonts w:ascii="Times New Roman" w:hAnsi="Times New Roman" w:cs="Times New Roman"/>
          <w:sz w:val="24"/>
          <w:szCs w:val="24"/>
        </w:rPr>
        <w:t>meratakan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warna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kulit</w:t>
      </w:r>
      <w:proofErr w:type="spellEnd"/>
      <w:r w:rsidR="0042601B" w:rsidRPr="0042601B">
        <w:rPr>
          <w:rFonts w:ascii="Times New Roman" w:hAnsi="Times New Roman" w:cs="Times New Roman"/>
          <w:sz w:val="24"/>
          <w:szCs w:val="24"/>
        </w:rPr>
        <w:t>.</w:t>
      </w:r>
      <w:r w:rsidR="0042601B">
        <w:rPr>
          <w:rStyle w:val="FootnoteReference"/>
          <w:rFonts w:ascii="Times New Roman" w:hAnsi="Times New Roman" w:cs="Times New Roman"/>
          <w:sz w:val="24"/>
          <w:szCs w:val="24"/>
        </w:rPr>
        <w:footnoteReference w:id="112"/>
      </w:r>
    </w:p>
    <w:p w14:paraId="752B8A7C" w14:textId="77777777" w:rsidR="007A1C50" w:rsidRDefault="0042601B" w:rsidP="007A1C50">
      <w:pPr>
        <w:pStyle w:val="ListParagraph"/>
        <w:keepNext/>
        <w:spacing w:line="360" w:lineRule="auto"/>
        <w:ind w:left="1417"/>
        <w:jc w:val="center"/>
      </w:pPr>
      <w:r>
        <w:rPr>
          <w:rFonts w:ascii="Times New Roman" w:hAnsi="Times New Roman" w:cs="Times New Roman"/>
          <w:b/>
          <w:bCs/>
          <w:i/>
          <w:iCs/>
          <w:noProof/>
          <w:sz w:val="24"/>
          <w:szCs w:val="24"/>
        </w:rPr>
        <w:lastRenderedPageBreak/>
        <w:drawing>
          <wp:inline distT="0" distB="0" distL="0" distR="0" wp14:anchorId="051BE711" wp14:editId="1AF2F6EE">
            <wp:extent cx="1828758" cy="1828758"/>
            <wp:effectExtent l="0" t="0" r="0" b="0"/>
            <wp:docPr id="4396565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2512" cy="1842512"/>
                    </a:xfrm>
                    <a:prstGeom prst="rect">
                      <a:avLst/>
                    </a:prstGeom>
                    <a:noFill/>
                  </pic:spPr>
                </pic:pic>
              </a:graphicData>
            </a:graphic>
          </wp:inline>
        </w:drawing>
      </w:r>
    </w:p>
    <w:p w14:paraId="5C8A188F" w14:textId="04F79458" w:rsidR="007A1C50"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bookmarkStart w:id="121" w:name="_Toc186790080"/>
      <w:r w:rsidRPr="007A1C50">
        <w:rPr>
          <w:rFonts w:ascii="Times New Roman" w:hAnsi="Times New Roman" w:cs="Times New Roman"/>
          <w:b/>
          <w:bCs/>
          <w:i w:val="0"/>
          <w:iCs w:val="0"/>
          <w:color w:val="171717" w:themeColor="background2" w:themeShade="1A"/>
          <w:sz w:val="24"/>
          <w:szCs w:val="24"/>
        </w:rPr>
        <w:t xml:space="preserve">Gambar 4. </w:t>
      </w:r>
      <w:r w:rsidRPr="007A1C50">
        <w:rPr>
          <w:rFonts w:ascii="Times New Roman" w:hAnsi="Times New Roman" w:cs="Times New Roman"/>
          <w:b/>
          <w:bCs/>
          <w:i w:val="0"/>
          <w:iCs w:val="0"/>
          <w:color w:val="171717" w:themeColor="background2" w:themeShade="1A"/>
          <w:sz w:val="24"/>
          <w:szCs w:val="24"/>
        </w:rPr>
        <w:fldChar w:fldCharType="begin"/>
      </w:r>
      <w:r w:rsidRPr="007A1C50">
        <w:rPr>
          <w:rFonts w:ascii="Times New Roman" w:hAnsi="Times New Roman" w:cs="Times New Roman"/>
          <w:b/>
          <w:bCs/>
          <w:i w:val="0"/>
          <w:iCs w:val="0"/>
          <w:color w:val="171717" w:themeColor="background2" w:themeShade="1A"/>
          <w:sz w:val="24"/>
          <w:szCs w:val="24"/>
        </w:rPr>
        <w:instrText xml:space="preserve"> SEQ Gambar_4. \* ARABIC </w:instrText>
      </w:r>
      <w:r w:rsidRPr="007A1C50">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23</w:t>
      </w:r>
      <w:bookmarkEnd w:id="121"/>
      <w:r w:rsidRPr="007A1C50">
        <w:rPr>
          <w:rFonts w:ascii="Times New Roman" w:hAnsi="Times New Roman" w:cs="Times New Roman"/>
          <w:b/>
          <w:bCs/>
          <w:i w:val="0"/>
          <w:iCs w:val="0"/>
          <w:color w:val="171717" w:themeColor="background2" w:themeShade="1A"/>
          <w:sz w:val="24"/>
          <w:szCs w:val="24"/>
        </w:rPr>
        <w:fldChar w:fldCharType="end"/>
      </w:r>
      <w:r w:rsidRPr="007A1C50">
        <w:rPr>
          <w:rFonts w:ascii="Times New Roman" w:hAnsi="Times New Roman" w:cs="Times New Roman"/>
          <w:b/>
          <w:bCs/>
          <w:i w:val="0"/>
          <w:iCs w:val="0"/>
          <w:color w:val="171717" w:themeColor="background2" w:themeShade="1A"/>
          <w:sz w:val="24"/>
          <w:szCs w:val="24"/>
        </w:rPr>
        <w:t xml:space="preserve"> </w:t>
      </w:r>
    </w:p>
    <w:p w14:paraId="7D11C3B3" w14:textId="60D4BE01" w:rsidR="00B929A0"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r w:rsidRPr="007A1C50">
        <w:rPr>
          <w:rFonts w:ascii="Times New Roman" w:hAnsi="Times New Roman" w:cs="Times New Roman"/>
          <w:b/>
          <w:bCs/>
          <w:i w:val="0"/>
          <w:iCs w:val="0"/>
          <w:color w:val="171717" w:themeColor="background2" w:themeShade="1A"/>
          <w:sz w:val="24"/>
          <w:szCs w:val="24"/>
        </w:rPr>
        <w:t xml:space="preserve">The </w:t>
      </w:r>
      <w:proofErr w:type="spellStart"/>
      <w:r w:rsidRPr="007A1C50">
        <w:rPr>
          <w:rFonts w:ascii="Times New Roman" w:hAnsi="Times New Roman" w:cs="Times New Roman"/>
          <w:b/>
          <w:bCs/>
          <w:i w:val="0"/>
          <w:iCs w:val="0"/>
          <w:color w:val="171717" w:themeColor="background2" w:themeShade="1A"/>
          <w:sz w:val="24"/>
          <w:szCs w:val="24"/>
        </w:rPr>
        <w:t>Originote</w:t>
      </w:r>
      <w:proofErr w:type="spellEnd"/>
      <w:r w:rsidRPr="007A1C50">
        <w:rPr>
          <w:rFonts w:ascii="Times New Roman" w:hAnsi="Times New Roman" w:cs="Times New Roman"/>
          <w:b/>
          <w:bCs/>
          <w:i w:val="0"/>
          <w:iCs w:val="0"/>
          <w:color w:val="171717" w:themeColor="background2" w:themeShade="1A"/>
          <w:sz w:val="24"/>
          <w:szCs w:val="24"/>
        </w:rPr>
        <w:t xml:space="preserve"> </w:t>
      </w:r>
      <w:proofErr w:type="spellStart"/>
      <w:r w:rsidRPr="007A1C50">
        <w:rPr>
          <w:rFonts w:ascii="Times New Roman" w:hAnsi="Times New Roman" w:cs="Times New Roman"/>
          <w:b/>
          <w:bCs/>
          <w:color w:val="171717" w:themeColor="background2" w:themeShade="1A"/>
          <w:sz w:val="24"/>
          <w:szCs w:val="24"/>
        </w:rPr>
        <w:t>Hyalu</w:t>
      </w:r>
      <w:proofErr w:type="spellEnd"/>
      <w:r w:rsidRPr="007A1C50">
        <w:rPr>
          <w:rFonts w:ascii="Times New Roman" w:hAnsi="Times New Roman" w:cs="Times New Roman"/>
          <w:b/>
          <w:bCs/>
          <w:color w:val="171717" w:themeColor="background2" w:themeShade="1A"/>
          <w:sz w:val="24"/>
          <w:szCs w:val="24"/>
        </w:rPr>
        <w:t>-C Serum</w:t>
      </w:r>
    </w:p>
    <w:p w14:paraId="22ED010C" w14:textId="0663EF83" w:rsidR="0042601B" w:rsidRPr="00B929A0" w:rsidRDefault="0042601B" w:rsidP="00B929A0">
      <w:pPr>
        <w:pStyle w:val="ListParagraph"/>
        <w:spacing w:line="360" w:lineRule="auto"/>
        <w:ind w:left="1417"/>
        <w:jc w:val="center"/>
        <w:rPr>
          <w:rFonts w:ascii="Times New Roman" w:hAnsi="Times New Roman" w:cs="Times New Roman"/>
          <w:b/>
          <w:bCs/>
          <w:i/>
          <w:iCs/>
          <w:sz w:val="24"/>
          <w:szCs w:val="24"/>
        </w:rPr>
      </w:pPr>
      <w:proofErr w:type="spellStart"/>
      <w:r w:rsidRPr="0042601B">
        <w:rPr>
          <w:rFonts w:ascii="Times New Roman" w:hAnsi="Times New Roman" w:cs="Times New Roman"/>
          <w:sz w:val="24"/>
          <w:szCs w:val="24"/>
        </w:rPr>
        <w:t>Sumber</w:t>
      </w:r>
      <w:proofErr w:type="spellEnd"/>
      <w:r w:rsidRPr="0042601B">
        <w:rPr>
          <w:rFonts w:ascii="Times New Roman" w:hAnsi="Times New Roman" w:cs="Times New Roman"/>
          <w:sz w:val="24"/>
          <w:szCs w:val="24"/>
        </w:rPr>
        <w:t>: theoriginote.id</w:t>
      </w:r>
    </w:p>
    <w:p w14:paraId="5A230D87" w14:textId="06A9F0F1" w:rsidR="00287D8B"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TXA 377 Dark Spot Serum</w:t>
      </w:r>
    </w:p>
    <w:p w14:paraId="39E1723D" w14:textId="0DFE0F76" w:rsidR="004E0DBD" w:rsidRPr="004E0DBD" w:rsidRDefault="004E0DBD" w:rsidP="004E0DBD">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42601B" w:rsidRPr="0042601B">
        <w:rPr>
          <w:rFonts w:ascii="Times New Roman" w:hAnsi="Times New Roman" w:cs="Times New Roman"/>
          <w:sz w:val="24"/>
          <w:szCs w:val="24"/>
        </w:rPr>
        <w:t>Membantu</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menyamarkan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noda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hitam</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mencerahkan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kulit</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secara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menyeluruh</w:t>
      </w:r>
      <w:proofErr w:type="spellEnd"/>
      <w:r w:rsidR="0042601B" w:rsidRPr="0042601B">
        <w:rPr>
          <w:rFonts w:ascii="Times New Roman" w:hAnsi="Times New Roman" w:cs="Times New Roman"/>
          <w:sz w:val="24"/>
          <w:szCs w:val="24"/>
        </w:rPr>
        <w:t xml:space="preserve">, dan </w:t>
      </w:r>
      <w:proofErr w:type="spellStart"/>
      <w:r w:rsidR="0042601B" w:rsidRPr="0042601B">
        <w:rPr>
          <w:rFonts w:ascii="Times New Roman" w:hAnsi="Times New Roman" w:cs="Times New Roman"/>
          <w:sz w:val="24"/>
          <w:szCs w:val="24"/>
        </w:rPr>
        <w:t>memberikan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tampilan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kulit</w:t>
      </w:r>
      <w:proofErr w:type="spellEnd"/>
      <w:r w:rsidR="0042601B" w:rsidRPr="0042601B">
        <w:rPr>
          <w:rFonts w:ascii="Times New Roman" w:hAnsi="Times New Roman" w:cs="Times New Roman"/>
          <w:sz w:val="24"/>
          <w:szCs w:val="24"/>
        </w:rPr>
        <w:t xml:space="preserve"> yang lebih </w:t>
      </w:r>
      <w:proofErr w:type="spellStart"/>
      <w:r w:rsidR="0042601B" w:rsidRPr="0042601B">
        <w:rPr>
          <w:rFonts w:ascii="Times New Roman" w:hAnsi="Times New Roman" w:cs="Times New Roman"/>
          <w:sz w:val="24"/>
          <w:szCs w:val="24"/>
        </w:rPr>
        <w:t>merata</w:t>
      </w:r>
      <w:proofErr w:type="spellEnd"/>
      <w:r w:rsidR="0042601B">
        <w:rPr>
          <w:rFonts w:ascii="Times New Roman" w:hAnsi="Times New Roman" w:cs="Times New Roman"/>
          <w:sz w:val="24"/>
          <w:szCs w:val="24"/>
        </w:rPr>
        <w:t>.</w:t>
      </w:r>
      <w:r w:rsidR="0042601B">
        <w:rPr>
          <w:rStyle w:val="FootnoteReference"/>
          <w:rFonts w:ascii="Times New Roman" w:hAnsi="Times New Roman" w:cs="Times New Roman"/>
          <w:sz w:val="24"/>
          <w:szCs w:val="24"/>
        </w:rPr>
        <w:footnoteReference w:id="113"/>
      </w:r>
    </w:p>
    <w:p w14:paraId="7B7A895A" w14:textId="77777777" w:rsidR="007A1C50" w:rsidRDefault="0042601B" w:rsidP="007A1C50">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592154C3" wp14:editId="7FC3F09F">
            <wp:extent cx="1959687" cy="1959687"/>
            <wp:effectExtent l="0" t="0" r="0" b="0"/>
            <wp:docPr id="4352900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7750" cy="1967750"/>
                    </a:xfrm>
                    <a:prstGeom prst="rect">
                      <a:avLst/>
                    </a:prstGeom>
                    <a:noFill/>
                  </pic:spPr>
                </pic:pic>
              </a:graphicData>
            </a:graphic>
          </wp:inline>
        </w:drawing>
      </w:r>
    </w:p>
    <w:p w14:paraId="7E26AF70" w14:textId="50EBF47F" w:rsidR="007A1C50"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bookmarkStart w:id="122" w:name="_Toc186790081"/>
      <w:r w:rsidRPr="007A1C50">
        <w:rPr>
          <w:rFonts w:ascii="Times New Roman" w:hAnsi="Times New Roman" w:cs="Times New Roman"/>
          <w:b/>
          <w:bCs/>
          <w:i w:val="0"/>
          <w:iCs w:val="0"/>
          <w:color w:val="171717" w:themeColor="background2" w:themeShade="1A"/>
          <w:sz w:val="24"/>
          <w:szCs w:val="24"/>
        </w:rPr>
        <w:t xml:space="preserve">Gambar 4. </w:t>
      </w:r>
      <w:r w:rsidRPr="007A1C50">
        <w:rPr>
          <w:rFonts w:ascii="Times New Roman" w:hAnsi="Times New Roman" w:cs="Times New Roman"/>
          <w:b/>
          <w:bCs/>
          <w:i w:val="0"/>
          <w:iCs w:val="0"/>
          <w:color w:val="171717" w:themeColor="background2" w:themeShade="1A"/>
          <w:sz w:val="24"/>
          <w:szCs w:val="24"/>
        </w:rPr>
        <w:fldChar w:fldCharType="begin"/>
      </w:r>
      <w:r w:rsidRPr="007A1C50">
        <w:rPr>
          <w:rFonts w:ascii="Times New Roman" w:hAnsi="Times New Roman" w:cs="Times New Roman"/>
          <w:b/>
          <w:bCs/>
          <w:i w:val="0"/>
          <w:iCs w:val="0"/>
          <w:color w:val="171717" w:themeColor="background2" w:themeShade="1A"/>
          <w:sz w:val="24"/>
          <w:szCs w:val="24"/>
        </w:rPr>
        <w:instrText xml:space="preserve"> SEQ Gambar_4. \* ARABIC </w:instrText>
      </w:r>
      <w:r w:rsidRPr="007A1C50">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24</w:t>
      </w:r>
      <w:bookmarkEnd w:id="122"/>
      <w:r w:rsidRPr="007A1C50">
        <w:rPr>
          <w:rFonts w:ascii="Times New Roman" w:hAnsi="Times New Roman" w:cs="Times New Roman"/>
          <w:b/>
          <w:bCs/>
          <w:i w:val="0"/>
          <w:iCs w:val="0"/>
          <w:color w:val="171717" w:themeColor="background2" w:themeShade="1A"/>
          <w:sz w:val="24"/>
          <w:szCs w:val="24"/>
        </w:rPr>
        <w:fldChar w:fldCharType="end"/>
      </w:r>
    </w:p>
    <w:p w14:paraId="54382283" w14:textId="6785414A" w:rsidR="0048010A"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r w:rsidRPr="007A1C50">
        <w:rPr>
          <w:rFonts w:ascii="Times New Roman" w:hAnsi="Times New Roman" w:cs="Times New Roman"/>
          <w:b/>
          <w:bCs/>
          <w:i w:val="0"/>
          <w:iCs w:val="0"/>
          <w:color w:val="171717" w:themeColor="background2" w:themeShade="1A"/>
          <w:sz w:val="24"/>
          <w:szCs w:val="24"/>
        </w:rPr>
        <w:t xml:space="preserve"> The </w:t>
      </w:r>
      <w:proofErr w:type="spellStart"/>
      <w:r w:rsidRPr="007A1C50">
        <w:rPr>
          <w:rFonts w:ascii="Times New Roman" w:hAnsi="Times New Roman" w:cs="Times New Roman"/>
          <w:b/>
          <w:bCs/>
          <w:i w:val="0"/>
          <w:iCs w:val="0"/>
          <w:color w:val="171717" w:themeColor="background2" w:themeShade="1A"/>
          <w:sz w:val="24"/>
          <w:szCs w:val="24"/>
        </w:rPr>
        <w:t>Originote</w:t>
      </w:r>
      <w:proofErr w:type="spellEnd"/>
      <w:r w:rsidRPr="007A1C50">
        <w:rPr>
          <w:rFonts w:ascii="Times New Roman" w:hAnsi="Times New Roman" w:cs="Times New Roman"/>
          <w:b/>
          <w:bCs/>
          <w:i w:val="0"/>
          <w:iCs w:val="0"/>
          <w:color w:val="171717" w:themeColor="background2" w:themeShade="1A"/>
          <w:sz w:val="24"/>
          <w:szCs w:val="24"/>
        </w:rPr>
        <w:t xml:space="preserve"> </w:t>
      </w:r>
      <w:r w:rsidRPr="007A1C50">
        <w:rPr>
          <w:rFonts w:ascii="Times New Roman" w:hAnsi="Times New Roman" w:cs="Times New Roman"/>
          <w:b/>
          <w:bCs/>
          <w:color w:val="171717" w:themeColor="background2" w:themeShade="1A"/>
          <w:sz w:val="24"/>
          <w:szCs w:val="24"/>
        </w:rPr>
        <w:t>TXA 377 Dark Spot Serum</w:t>
      </w:r>
    </w:p>
    <w:p w14:paraId="3F08DD9F" w14:textId="22D67425" w:rsidR="0042601B" w:rsidRPr="0048010A" w:rsidRDefault="0042601B" w:rsidP="0048010A">
      <w:pPr>
        <w:pStyle w:val="ListParagraph"/>
        <w:spacing w:line="360" w:lineRule="auto"/>
        <w:ind w:left="1417"/>
        <w:jc w:val="center"/>
        <w:rPr>
          <w:rFonts w:ascii="Times New Roman" w:hAnsi="Times New Roman" w:cs="Times New Roman"/>
          <w:b/>
          <w:bCs/>
          <w:i/>
          <w:iCs/>
          <w:sz w:val="24"/>
          <w:szCs w:val="24"/>
        </w:rPr>
      </w:pPr>
      <w:proofErr w:type="spellStart"/>
      <w:r w:rsidRPr="0042601B">
        <w:rPr>
          <w:rFonts w:ascii="Times New Roman" w:hAnsi="Times New Roman" w:cs="Times New Roman"/>
          <w:sz w:val="24"/>
          <w:szCs w:val="24"/>
        </w:rPr>
        <w:t>Sumber</w:t>
      </w:r>
      <w:proofErr w:type="spellEnd"/>
      <w:r w:rsidRPr="0042601B">
        <w:rPr>
          <w:rFonts w:ascii="Times New Roman" w:hAnsi="Times New Roman" w:cs="Times New Roman"/>
          <w:sz w:val="24"/>
          <w:szCs w:val="24"/>
        </w:rPr>
        <w:t>: theoriginote.id</w:t>
      </w:r>
    </w:p>
    <w:p w14:paraId="101E367A" w14:textId="70DDC1BC" w:rsidR="00FA5A63" w:rsidRPr="00EB41B7" w:rsidRDefault="00287D8B" w:rsidP="006015DD">
      <w:pPr>
        <w:pStyle w:val="ListParagraph"/>
        <w:numPr>
          <w:ilvl w:val="0"/>
          <w:numId w:val="59"/>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Gluta-Bright B3 Serum</w:t>
      </w:r>
    </w:p>
    <w:p w14:paraId="06989762" w14:textId="71FFDE4C" w:rsidR="0042601B" w:rsidRDefault="004E0DBD" w:rsidP="004E0DBD">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42601B" w:rsidRPr="0042601B">
        <w:rPr>
          <w:rFonts w:ascii="Times New Roman" w:hAnsi="Times New Roman" w:cs="Times New Roman"/>
          <w:sz w:val="24"/>
          <w:szCs w:val="24"/>
        </w:rPr>
        <w:t xml:space="preserve">Serum Bright B3 </w:t>
      </w:r>
      <w:proofErr w:type="spellStart"/>
      <w:r w:rsidR="0042601B" w:rsidRPr="0042601B">
        <w:rPr>
          <w:rFonts w:ascii="Times New Roman" w:hAnsi="Times New Roman" w:cs="Times New Roman"/>
          <w:sz w:val="24"/>
          <w:szCs w:val="24"/>
        </w:rPr>
        <w:t>efektif</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mencerahkan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kulit</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wajah</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menyamarkan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noda</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gelap</w:t>
      </w:r>
      <w:proofErr w:type="spellEnd"/>
      <w:r w:rsidR="0042601B" w:rsidRPr="0042601B">
        <w:rPr>
          <w:rFonts w:ascii="Times New Roman" w:hAnsi="Times New Roman" w:cs="Times New Roman"/>
          <w:sz w:val="24"/>
          <w:szCs w:val="24"/>
        </w:rPr>
        <w:t xml:space="preserve">, dan </w:t>
      </w:r>
      <w:proofErr w:type="spellStart"/>
      <w:r w:rsidR="0042601B" w:rsidRPr="0042601B">
        <w:rPr>
          <w:rFonts w:ascii="Times New Roman" w:hAnsi="Times New Roman" w:cs="Times New Roman"/>
          <w:sz w:val="24"/>
          <w:szCs w:val="24"/>
        </w:rPr>
        <w:t>memberikan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tampilan</w:t>
      </w:r>
      <w:proofErr w:type="spellEnd"/>
      <w:r w:rsidR="0042601B" w:rsidRPr="0042601B">
        <w:rPr>
          <w:rFonts w:ascii="Times New Roman" w:hAnsi="Times New Roman" w:cs="Times New Roman"/>
          <w:sz w:val="24"/>
          <w:szCs w:val="24"/>
        </w:rPr>
        <w:t xml:space="preserve"> </w:t>
      </w:r>
      <w:proofErr w:type="spellStart"/>
      <w:r w:rsidR="0042601B" w:rsidRPr="0042601B">
        <w:rPr>
          <w:rFonts w:ascii="Times New Roman" w:hAnsi="Times New Roman" w:cs="Times New Roman"/>
          <w:sz w:val="24"/>
          <w:szCs w:val="24"/>
        </w:rPr>
        <w:t>kulit</w:t>
      </w:r>
      <w:proofErr w:type="spellEnd"/>
      <w:r w:rsidR="0042601B" w:rsidRPr="0042601B">
        <w:rPr>
          <w:rFonts w:ascii="Times New Roman" w:hAnsi="Times New Roman" w:cs="Times New Roman"/>
          <w:sz w:val="24"/>
          <w:szCs w:val="24"/>
        </w:rPr>
        <w:t xml:space="preserve"> yang lebih </w:t>
      </w:r>
      <w:proofErr w:type="spellStart"/>
      <w:r w:rsidR="0042601B" w:rsidRPr="0042601B">
        <w:rPr>
          <w:rFonts w:ascii="Times New Roman" w:hAnsi="Times New Roman" w:cs="Times New Roman"/>
          <w:sz w:val="24"/>
          <w:szCs w:val="24"/>
        </w:rPr>
        <w:t>merata</w:t>
      </w:r>
      <w:proofErr w:type="spellEnd"/>
      <w:r w:rsidR="0042601B">
        <w:rPr>
          <w:rFonts w:ascii="Times New Roman" w:hAnsi="Times New Roman" w:cs="Times New Roman"/>
          <w:sz w:val="24"/>
          <w:szCs w:val="24"/>
        </w:rPr>
        <w:t>.</w:t>
      </w:r>
      <w:r w:rsidR="0042601B">
        <w:rPr>
          <w:rStyle w:val="FootnoteReference"/>
          <w:rFonts w:ascii="Times New Roman" w:hAnsi="Times New Roman" w:cs="Times New Roman"/>
          <w:sz w:val="24"/>
          <w:szCs w:val="24"/>
        </w:rPr>
        <w:footnoteReference w:id="114"/>
      </w:r>
    </w:p>
    <w:p w14:paraId="54FD627C" w14:textId="77777777" w:rsidR="007A1C50" w:rsidRDefault="0042601B" w:rsidP="007A1C50">
      <w:pPr>
        <w:pStyle w:val="ListParagraph"/>
        <w:keepNext/>
        <w:spacing w:line="360" w:lineRule="auto"/>
        <w:ind w:left="1417"/>
        <w:jc w:val="center"/>
      </w:pPr>
      <w:r>
        <w:rPr>
          <w:rFonts w:ascii="Times New Roman" w:hAnsi="Times New Roman" w:cs="Times New Roman"/>
          <w:b/>
          <w:bCs/>
          <w:noProof/>
          <w:sz w:val="24"/>
          <w:szCs w:val="24"/>
        </w:rPr>
        <w:drawing>
          <wp:inline distT="0" distB="0" distL="0" distR="0" wp14:anchorId="69545FD1" wp14:editId="35E726B0">
            <wp:extent cx="1687739" cy="1687739"/>
            <wp:effectExtent l="0" t="0" r="0" b="0"/>
            <wp:docPr id="5706297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4708" cy="1694708"/>
                    </a:xfrm>
                    <a:prstGeom prst="rect">
                      <a:avLst/>
                    </a:prstGeom>
                    <a:noFill/>
                  </pic:spPr>
                </pic:pic>
              </a:graphicData>
            </a:graphic>
          </wp:inline>
        </w:drawing>
      </w:r>
    </w:p>
    <w:p w14:paraId="03FABDF1" w14:textId="7810ED93" w:rsidR="007A1C50"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bookmarkStart w:id="123" w:name="_Toc186790082"/>
      <w:r w:rsidRPr="007A1C50">
        <w:rPr>
          <w:rFonts w:ascii="Times New Roman" w:hAnsi="Times New Roman" w:cs="Times New Roman"/>
          <w:b/>
          <w:bCs/>
          <w:i w:val="0"/>
          <w:iCs w:val="0"/>
          <w:color w:val="171717" w:themeColor="background2" w:themeShade="1A"/>
          <w:sz w:val="24"/>
          <w:szCs w:val="24"/>
        </w:rPr>
        <w:t xml:space="preserve">Gambar 4. </w:t>
      </w:r>
      <w:r w:rsidRPr="007A1C50">
        <w:rPr>
          <w:rFonts w:ascii="Times New Roman" w:hAnsi="Times New Roman" w:cs="Times New Roman"/>
          <w:b/>
          <w:bCs/>
          <w:i w:val="0"/>
          <w:iCs w:val="0"/>
          <w:color w:val="171717" w:themeColor="background2" w:themeShade="1A"/>
          <w:sz w:val="24"/>
          <w:szCs w:val="24"/>
        </w:rPr>
        <w:fldChar w:fldCharType="begin"/>
      </w:r>
      <w:r w:rsidRPr="007A1C50">
        <w:rPr>
          <w:rFonts w:ascii="Times New Roman" w:hAnsi="Times New Roman" w:cs="Times New Roman"/>
          <w:b/>
          <w:bCs/>
          <w:i w:val="0"/>
          <w:iCs w:val="0"/>
          <w:color w:val="171717" w:themeColor="background2" w:themeShade="1A"/>
          <w:sz w:val="24"/>
          <w:szCs w:val="24"/>
        </w:rPr>
        <w:instrText xml:space="preserve"> SEQ Gambar_4. \* ARABIC </w:instrText>
      </w:r>
      <w:r w:rsidRPr="007A1C50">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25</w:t>
      </w:r>
      <w:bookmarkEnd w:id="123"/>
      <w:r w:rsidRPr="007A1C50">
        <w:rPr>
          <w:rFonts w:ascii="Times New Roman" w:hAnsi="Times New Roman" w:cs="Times New Roman"/>
          <w:b/>
          <w:bCs/>
          <w:i w:val="0"/>
          <w:iCs w:val="0"/>
          <w:color w:val="171717" w:themeColor="background2" w:themeShade="1A"/>
          <w:sz w:val="24"/>
          <w:szCs w:val="24"/>
        </w:rPr>
        <w:fldChar w:fldCharType="end"/>
      </w:r>
      <w:r w:rsidRPr="007A1C50">
        <w:rPr>
          <w:rFonts w:ascii="Times New Roman" w:hAnsi="Times New Roman" w:cs="Times New Roman"/>
          <w:b/>
          <w:bCs/>
          <w:i w:val="0"/>
          <w:iCs w:val="0"/>
          <w:color w:val="171717" w:themeColor="background2" w:themeShade="1A"/>
          <w:sz w:val="24"/>
          <w:szCs w:val="24"/>
        </w:rPr>
        <w:t xml:space="preserve"> </w:t>
      </w:r>
    </w:p>
    <w:p w14:paraId="7F325BC3" w14:textId="7357A250" w:rsidR="0048010A"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r w:rsidRPr="007A1C50">
        <w:rPr>
          <w:rFonts w:ascii="Times New Roman" w:hAnsi="Times New Roman" w:cs="Times New Roman"/>
          <w:b/>
          <w:bCs/>
          <w:i w:val="0"/>
          <w:iCs w:val="0"/>
          <w:color w:val="171717" w:themeColor="background2" w:themeShade="1A"/>
          <w:sz w:val="24"/>
          <w:szCs w:val="24"/>
        </w:rPr>
        <w:t xml:space="preserve">The </w:t>
      </w:r>
      <w:proofErr w:type="spellStart"/>
      <w:r w:rsidRPr="007A1C50">
        <w:rPr>
          <w:rFonts w:ascii="Times New Roman" w:hAnsi="Times New Roman" w:cs="Times New Roman"/>
          <w:b/>
          <w:bCs/>
          <w:i w:val="0"/>
          <w:iCs w:val="0"/>
          <w:color w:val="171717" w:themeColor="background2" w:themeShade="1A"/>
          <w:sz w:val="24"/>
          <w:szCs w:val="24"/>
        </w:rPr>
        <w:t>Originote</w:t>
      </w:r>
      <w:proofErr w:type="spellEnd"/>
      <w:r w:rsidRPr="007A1C50">
        <w:rPr>
          <w:rFonts w:ascii="Times New Roman" w:hAnsi="Times New Roman" w:cs="Times New Roman"/>
          <w:b/>
          <w:bCs/>
          <w:i w:val="0"/>
          <w:iCs w:val="0"/>
          <w:color w:val="171717" w:themeColor="background2" w:themeShade="1A"/>
          <w:sz w:val="24"/>
          <w:szCs w:val="24"/>
        </w:rPr>
        <w:t xml:space="preserve"> </w:t>
      </w:r>
      <w:r w:rsidRPr="007A1C50">
        <w:rPr>
          <w:rFonts w:ascii="Times New Roman" w:hAnsi="Times New Roman" w:cs="Times New Roman"/>
          <w:b/>
          <w:bCs/>
          <w:color w:val="171717" w:themeColor="background2" w:themeShade="1A"/>
          <w:sz w:val="24"/>
          <w:szCs w:val="24"/>
        </w:rPr>
        <w:t>Gluta-Bright B3 Serum</w:t>
      </w:r>
    </w:p>
    <w:p w14:paraId="6DFAC378" w14:textId="1934D6E5" w:rsidR="0042601B" w:rsidRPr="0048010A" w:rsidRDefault="0042601B" w:rsidP="0048010A">
      <w:pPr>
        <w:pStyle w:val="ListParagraph"/>
        <w:spacing w:line="360" w:lineRule="auto"/>
        <w:ind w:left="1417"/>
        <w:jc w:val="center"/>
        <w:rPr>
          <w:rFonts w:ascii="Times New Roman" w:hAnsi="Times New Roman" w:cs="Times New Roman"/>
          <w:b/>
          <w:bCs/>
          <w:sz w:val="24"/>
          <w:szCs w:val="24"/>
        </w:rPr>
      </w:pPr>
      <w:proofErr w:type="spellStart"/>
      <w:r w:rsidRPr="0042601B">
        <w:rPr>
          <w:rFonts w:ascii="Times New Roman" w:hAnsi="Times New Roman" w:cs="Times New Roman"/>
          <w:sz w:val="24"/>
          <w:szCs w:val="24"/>
        </w:rPr>
        <w:t>Sumber</w:t>
      </w:r>
      <w:proofErr w:type="spellEnd"/>
      <w:r w:rsidRPr="0042601B">
        <w:rPr>
          <w:rFonts w:ascii="Times New Roman" w:hAnsi="Times New Roman" w:cs="Times New Roman"/>
          <w:sz w:val="24"/>
          <w:szCs w:val="24"/>
        </w:rPr>
        <w:t>: theoriginote.id</w:t>
      </w:r>
    </w:p>
    <w:p w14:paraId="2ACA9200" w14:textId="7D8EC970" w:rsidR="00BA13C2" w:rsidRPr="00EB41B7" w:rsidRDefault="00BA13C2" w:rsidP="00B640B9">
      <w:pPr>
        <w:pStyle w:val="ListParagraph"/>
        <w:numPr>
          <w:ilvl w:val="0"/>
          <w:numId w:val="60"/>
        </w:numPr>
        <w:spacing w:after="0" w:line="360" w:lineRule="auto"/>
        <w:ind w:left="1891"/>
        <w:rPr>
          <w:rFonts w:ascii="Times New Roman" w:hAnsi="Times New Roman" w:cs="Times New Roman"/>
          <w:b/>
          <w:bCs/>
          <w:i/>
          <w:iCs/>
          <w:sz w:val="24"/>
          <w:szCs w:val="24"/>
        </w:rPr>
      </w:pPr>
      <w:r w:rsidRPr="00EB41B7">
        <w:rPr>
          <w:rFonts w:ascii="Times New Roman" w:hAnsi="Times New Roman" w:cs="Times New Roman"/>
          <w:b/>
          <w:bCs/>
          <w:i/>
          <w:iCs/>
          <w:sz w:val="24"/>
          <w:szCs w:val="24"/>
        </w:rPr>
        <w:t>Eye Serum</w:t>
      </w:r>
    </w:p>
    <w:p w14:paraId="3B16E024" w14:textId="251B5FD3" w:rsidR="00BA13C2" w:rsidRPr="00EB41B7" w:rsidRDefault="00BA13C2" w:rsidP="006015DD">
      <w:pPr>
        <w:pStyle w:val="ListParagraph"/>
        <w:numPr>
          <w:ilvl w:val="0"/>
          <w:numId w:val="61"/>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2in1 Lash &amp; Brow Serum - Eyelash Serum</w:t>
      </w:r>
    </w:p>
    <w:p w14:paraId="6CC25CF8" w14:textId="31331CDC" w:rsidR="00BA13C2" w:rsidRDefault="004E0DBD" w:rsidP="004E0DBD">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BA13C2" w:rsidRPr="00BA13C2">
        <w:rPr>
          <w:rFonts w:ascii="Times New Roman" w:hAnsi="Times New Roman" w:cs="Times New Roman"/>
          <w:sz w:val="24"/>
          <w:szCs w:val="24"/>
        </w:rPr>
        <w:t>Dengan</w:t>
      </w:r>
      <w:proofErr w:type="spellEnd"/>
      <w:r w:rsidR="00BA13C2" w:rsidRPr="00BA13C2">
        <w:rPr>
          <w:rFonts w:ascii="Times New Roman" w:hAnsi="Times New Roman" w:cs="Times New Roman"/>
          <w:sz w:val="24"/>
          <w:szCs w:val="24"/>
        </w:rPr>
        <w:t xml:space="preserve"> biotin, peptides, dan ginseng, serum ini </w:t>
      </w:r>
      <w:proofErr w:type="spellStart"/>
      <w:r w:rsidR="00BA13C2" w:rsidRPr="00BA13C2">
        <w:rPr>
          <w:rFonts w:ascii="Times New Roman" w:hAnsi="Times New Roman" w:cs="Times New Roman"/>
          <w:sz w:val="24"/>
          <w:szCs w:val="24"/>
        </w:rPr>
        <w:t>membantu</w:t>
      </w:r>
      <w:proofErr w:type="spellEnd"/>
      <w:r w:rsidR="00BA13C2" w:rsidRPr="00BA13C2">
        <w:rPr>
          <w:rFonts w:ascii="Times New Roman" w:hAnsi="Times New Roman" w:cs="Times New Roman"/>
          <w:sz w:val="24"/>
          <w:szCs w:val="24"/>
        </w:rPr>
        <w:t xml:space="preserve"> </w:t>
      </w:r>
      <w:proofErr w:type="spellStart"/>
      <w:r w:rsidR="00BA13C2" w:rsidRPr="00BA13C2">
        <w:rPr>
          <w:rFonts w:ascii="Times New Roman" w:hAnsi="Times New Roman" w:cs="Times New Roman"/>
          <w:sz w:val="24"/>
          <w:szCs w:val="24"/>
        </w:rPr>
        <w:t>pertumbuhan</w:t>
      </w:r>
      <w:proofErr w:type="spellEnd"/>
      <w:r w:rsidR="00BA13C2" w:rsidRPr="00BA13C2">
        <w:rPr>
          <w:rFonts w:ascii="Times New Roman" w:hAnsi="Times New Roman" w:cs="Times New Roman"/>
          <w:sz w:val="24"/>
          <w:szCs w:val="24"/>
        </w:rPr>
        <w:t xml:space="preserve"> </w:t>
      </w:r>
      <w:proofErr w:type="spellStart"/>
      <w:r w:rsidR="00BA13C2" w:rsidRPr="00BA13C2">
        <w:rPr>
          <w:rFonts w:ascii="Times New Roman" w:hAnsi="Times New Roman" w:cs="Times New Roman"/>
          <w:sz w:val="24"/>
          <w:szCs w:val="24"/>
        </w:rPr>
        <w:t>bulu</w:t>
      </w:r>
      <w:proofErr w:type="spellEnd"/>
      <w:r w:rsidR="00BA13C2" w:rsidRPr="00BA13C2">
        <w:rPr>
          <w:rFonts w:ascii="Times New Roman" w:hAnsi="Times New Roman" w:cs="Times New Roman"/>
          <w:sz w:val="24"/>
          <w:szCs w:val="24"/>
        </w:rPr>
        <w:t xml:space="preserve"> </w:t>
      </w:r>
      <w:proofErr w:type="spellStart"/>
      <w:r w:rsidR="00BA13C2" w:rsidRPr="00BA13C2">
        <w:rPr>
          <w:rFonts w:ascii="Times New Roman" w:hAnsi="Times New Roman" w:cs="Times New Roman"/>
          <w:sz w:val="24"/>
          <w:szCs w:val="24"/>
        </w:rPr>
        <w:t>mata</w:t>
      </w:r>
      <w:proofErr w:type="spellEnd"/>
      <w:r w:rsidR="00BA13C2" w:rsidRPr="00BA13C2">
        <w:rPr>
          <w:rFonts w:ascii="Times New Roman" w:hAnsi="Times New Roman" w:cs="Times New Roman"/>
          <w:sz w:val="24"/>
          <w:szCs w:val="24"/>
        </w:rPr>
        <w:t xml:space="preserve"> dan </w:t>
      </w:r>
      <w:proofErr w:type="spellStart"/>
      <w:r w:rsidR="00BA13C2" w:rsidRPr="00BA13C2">
        <w:rPr>
          <w:rFonts w:ascii="Times New Roman" w:hAnsi="Times New Roman" w:cs="Times New Roman"/>
          <w:sz w:val="24"/>
          <w:szCs w:val="24"/>
        </w:rPr>
        <w:t>alis</w:t>
      </w:r>
      <w:proofErr w:type="spellEnd"/>
      <w:r w:rsidR="00BA13C2" w:rsidRPr="00BA13C2">
        <w:rPr>
          <w:rFonts w:ascii="Times New Roman" w:hAnsi="Times New Roman" w:cs="Times New Roman"/>
          <w:sz w:val="24"/>
          <w:szCs w:val="24"/>
        </w:rPr>
        <w:t xml:space="preserve">, </w:t>
      </w:r>
      <w:proofErr w:type="spellStart"/>
      <w:r w:rsidR="00BA13C2" w:rsidRPr="00BA13C2">
        <w:rPr>
          <w:rFonts w:ascii="Times New Roman" w:hAnsi="Times New Roman" w:cs="Times New Roman"/>
          <w:sz w:val="24"/>
          <w:szCs w:val="24"/>
        </w:rPr>
        <w:t>membuatnya</w:t>
      </w:r>
      <w:proofErr w:type="spellEnd"/>
      <w:r w:rsidR="00BA13C2" w:rsidRPr="00BA13C2">
        <w:rPr>
          <w:rFonts w:ascii="Times New Roman" w:hAnsi="Times New Roman" w:cs="Times New Roman"/>
          <w:sz w:val="24"/>
          <w:szCs w:val="24"/>
        </w:rPr>
        <w:t xml:space="preserve"> lebih </w:t>
      </w:r>
      <w:proofErr w:type="spellStart"/>
      <w:r w:rsidR="00BA13C2" w:rsidRPr="00BA13C2">
        <w:rPr>
          <w:rFonts w:ascii="Times New Roman" w:hAnsi="Times New Roman" w:cs="Times New Roman"/>
          <w:sz w:val="24"/>
          <w:szCs w:val="24"/>
        </w:rPr>
        <w:t>panjang</w:t>
      </w:r>
      <w:proofErr w:type="spellEnd"/>
      <w:r w:rsidR="00BA13C2" w:rsidRPr="00BA13C2">
        <w:rPr>
          <w:rFonts w:ascii="Times New Roman" w:hAnsi="Times New Roman" w:cs="Times New Roman"/>
          <w:sz w:val="24"/>
          <w:szCs w:val="24"/>
        </w:rPr>
        <w:t xml:space="preserve">, </w:t>
      </w:r>
      <w:proofErr w:type="spellStart"/>
      <w:r w:rsidR="00BA13C2" w:rsidRPr="00BA13C2">
        <w:rPr>
          <w:rFonts w:ascii="Times New Roman" w:hAnsi="Times New Roman" w:cs="Times New Roman"/>
          <w:sz w:val="24"/>
          <w:szCs w:val="24"/>
        </w:rPr>
        <w:t>tebal</w:t>
      </w:r>
      <w:proofErr w:type="spellEnd"/>
      <w:r w:rsidR="00BA13C2" w:rsidRPr="00BA13C2">
        <w:rPr>
          <w:rFonts w:ascii="Times New Roman" w:hAnsi="Times New Roman" w:cs="Times New Roman"/>
          <w:sz w:val="24"/>
          <w:szCs w:val="24"/>
        </w:rPr>
        <w:t xml:space="preserve">, dan </w:t>
      </w:r>
      <w:proofErr w:type="spellStart"/>
      <w:r w:rsidR="00BA13C2" w:rsidRPr="00BA13C2">
        <w:rPr>
          <w:rFonts w:ascii="Times New Roman" w:hAnsi="Times New Roman" w:cs="Times New Roman"/>
          <w:sz w:val="24"/>
          <w:szCs w:val="24"/>
        </w:rPr>
        <w:t>kuat</w:t>
      </w:r>
      <w:proofErr w:type="spellEnd"/>
      <w:r w:rsidR="00BA13C2" w:rsidRPr="00BA13C2">
        <w:rPr>
          <w:rFonts w:ascii="Times New Roman" w:hAnsi="Times New Roman" w:cs="Times New Roman"/>
          <w:sz w:val="24"/>
          <w:szCs w:val="24"/>
        </w:rPr>
        <w:t>.</w:t>
      </w:r>
      <w:r w:rsidR="00A37CC0">
        <w:rPr>
          <w:rStyle w:val="FootnoteReference"/>
          <w:rFonts w:ascii="Times New Roman" w:hAnsi="Times New Roman" w:cs="Times New Roman"/>
          <w:sz w:val="24"/>
          <w:szCs w:val="24"/>
        </w:rPr>
        <w:footnoteReference w:id="115"/>
      </w:r>
    </w:p>
    <w:p w14:paraId="67E3384D" w14:textId="77777777" w:rsidR="007A1C50" w:rsidRDefault="00A37CC0" w:rsidP="007A1C50">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7C806E50" wp14:editId="2E1FE40C">
            <wp:extent cx="1665890" cy="1665890"/>
            <wp:effectExtent l="0" t="0" r="0" b="0"/>
            <wp:docPr id="77306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6267" cy="1676267"/>
                    </a:xfrm>
                    <a:prstGeom prst="rect">
                      <a:avLst/>
                    </a:prstGeom>
                    <a:noFill/>
                  </pic:spPr>
                </pic:pic>
              </a:graphicData>
            </a:graphic>
          </wp:inline>
        </w:drawing>
      </w:r>
    </w:p>
    <w:p w14:paraId="560921EC" w14:textId="2C48C4AD" w:rsidR="007A1C50"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bookmarkStart w:id="124" w:name="_Toc186790083"/>
      <w:r w:rsidRPr="007A1C50">
        <w:rPr>
          <w:rFonts w:ascii="Times New Roman" w:hAnsi="Times New Roman" w:cs="Times New Roman"/>
          <w:b/>
          <w:bCs/>
          <w:i w:val="0"/>
          <w:iCs w:val="0"/>
          <w:color w:val="171717" w:themeColor="background2" w:themeShade="1A"/>
          <w:sz w:val="24"/>
          <w:szCs w:val="24"/>
        </w:rPr>
        <w:t xml:space="preserve">Gambar 4. </w:t>
      </w:r>
      <w:r w:rsidRPr="007A1C50">
        <w:rPr>
          <w:rFonts w:ascii="Times New Roman" w:hAnsi="Times New Roman" w:cs="Times New Roman"/>
          <w:b/>
          <w:bCs/>
          <w:i w:val="0"/>
          <w:iCs w:val="0"/>
          <w:color w:val="171717" w:themeColor="background2" w:themeShade="1A"/>
          <w:sz w:val="24"/>
          <w:szCs w:val="24"/>
        </w:rPr>
        <w:fldChar w:fldCharType="begin"/>
      </w:r>
      <w:r w:rsidRPr="007A1C50">
        <w:rPr>
          <w:rFonts w:ascii="Times New Roman" w:hAnsi="Times New Roman" w:cs="Times New Roman"/>
          <w:b/>
          <w:bCs/>
          <w:i w:val="0"/>
          <w:iCs w:val="0"/>
          <w:color w:val="171717" w:themeColor="background2" w:themeShade="1A"/>
          <w:sz w:val="24"/>
          <w:szCs w:val="24"/>
        </w:rPr>
        <w:instrText xml:space="preserve"> SEQ Gambar_4. \* ARABIC </w:instrText>
      </w:r>
      <w:r w:rsidRPr="007A1C50">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26</w:t>
      </w:r>
      <w:bookmarkEnd w:id="124"/>
      <w:r w:rsidRPr="007A1C50">
        <w:rPr>
          <w:rFonts w:ascii="Times New Roman" w:hAnsi="Times New Roman" w:cs="Times New Roman"/>
          <w:b/>
          <w:bCs/>
          <w:i w:val="0"/>
          <w:iCs w:val="0"/>
          <w:color w:val="171717" w:themeColor="background2" w:themeShade="1A"/>
          <w:sz w:val="24"/>
          <w:szCs w:val="24"/>
        </w:rPr>
        <w:fldChar w:fldCharType="end"/>
      </w:r>
      <w:r w:rsidRPr="007A1C50">
        <w:rPr>
          <w:rFonts w:ascii="Times New Roman" w:hAnsi="Times New Roman" w:cs="Times New Roman"/>
          <w:b/>
          <w:bCs/>
          <w:i w:val="0"/>
          <w:iCs w:val="0"/>
          <w:color w:val="171717" w:themeColor="background2" w:themeShade="1A"/>
          <w:sz w:val="24"/>
          <w:szCs w:val="24"/>
        </w:rPr>
        <w:t xml:space="preserve"> </w:t>
      </w:r>
    </w:p>
    <w:p w14:paraId="1AA432B8" w14:textId="5CE8476E" w:rsidR="0048010A"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r w:rsidRPr="007A1C50">
        <w:rPr>
          <w:rFonts w:ascii="Times New Roman" w:hAnsi="Times New Roman" w:cs="Times New Roman"/>
          <w:b/>
          <w:bCs/>
          <w:i w:val="0"/>
          <w:iCs w:val="0"/>
          <w:color w:val="171717" w:themeColor="background2" w:themeShade="1A"/>
          <w:sz w:val="24"/>
          <w:szCs w:val="24"/>
        </w:rPr>
        <w:t xml:space="preserve">The </w:t>
      </w:r>
      <w:proofErr w:type="spellStart"/>
      <w:r w:rsidRPr="007A1C50">
        <w:rPr>
          <w:rFonts w:ascii="Times New Roman" w:hAnsi="Times New Roman" w:cs="Times New Roman"/>
          <w:b/>
          <w:bCs/>
          <w:i w:val="0"/>
          <w:iCs w:val="0"/>
          <w:color w:val="171717" w:themeColor="background2" w:themeShade="1A"/>
          <w:sz w:val="24"/>
          <w:szCs w:val="24"/>
        </w:rPr>
        <w:t>Originote</w:t>
      </w:r>
      <w:proofErr w:type="spellEnd"/>
      <w:r w:rsidRPr="007A1C50">
        <w:rPr>
          <w:rFonts w:ascii="Times New Roman" w:hAnsi="Times New Roman" w:cs="Times New Roman"/>
          <w:b/>
          <w:bCs/>
          <w:i w:val="0"/>
          <w:iCs w:val="0"/>
          <w:color w:val="171717" w:themeColor="background2" w:themeShade="1A"/>
          <w:sz w:val="24"/>
          <w:szCs w:val="24"/>
        </w:rPr>
        <w:t xml:space="preserve"> </w:t>
      </w:r>
      <w:r w:rsidRPr="007A1C50">
        <w:rPr>
          <w:rFonts w:ascii="Times New Roman" w:hAnsi="Times New Roman" w:cs="Times New Roman"/>
          <w:b/>
          <w:bCs/>
          <w:color w:val="171717" w:themeColor="background2" w:themeShade="1A"/>
          <w:sz w:val="24"/>
          <w:szCs w:val="24"/>
        </w:rPr>
        <w:t>2in1 Lash &amp; Brow Serum</w:t>
      </w:r>
    </w:p>
    <w:p w14:paraId="2C054C90" w14:textId="27ADF0F3" w:rsidR="00A37CC0" w:rsidRPr="0048010A" w:rsidRDefault="00A37CC0" w:rsidP="0048010A">
      <w:pPr>
        <w:pStyle w:val="ListParagraph"/>
        <w:spacing w:line="360" w:lineRule="auto"/>
        <w:ind w:left="1417"/>
        <w:jc w:val="center"/>
        <w:rPr>
          <w:rFonts w:ascii="Times New Roman" w:hAnsi="Times New Roman" w:cs="Times New Roman"/>
          <w:b/>
          <w:bCs/>
          <w:i/>
          <w:iCs/>
          <w:sz w:val="24"/>
          <w:szCs w:val="24"/>
        </w:rPr>
      </w:pPr>
      <w:proofErr w:type="spellStart"/>
      <w:r w:rsidRPr="00A37CC0">
        <w:rPr>
          <w:rFonts w:ascii="Times New Roman" w:hAnsi="Times New Roman" w:cs="Times New Roman"/>
          <w:sz w:val="24"/>
          <w:szCs w:val="24"/>
        </w:rPr>
        <w:lastRenderedPageBreak/>
        <w:t>Sumber</w:t>
      </w:r>
      <w:proofErr w:type="spellEnd"/>
      <w:r w:rsidRPr="00A37CC0">
        <w:rPr>
          <w:rFonts w:ascii="Times New Roman" w:hAnsi="Times New Roman" w:cs="Times New Roman"/>
          <w:sz w:val="24"/>
          <w:szCs w:val="24"/>
        </w:rPr>
        <w:t>: theoriginote.id</w:t>
      </w:r>
    </w:p>
    <w:p w14:paraId="1BB6C7DA" w14:textId="2E6570E8" w:rsidR="00BA13C2" w:rsidRPr="00EB41B7" w:rsidRDefault="00BA13C2" w:rsidP="006015DD">
      <w:pPr>
        <w:pStyle w:val="ListParagraph"/>
        <w:numPr>
          <w:ilvl w:val="0"/>
          <w:numId w:val="61"/>
        </w:numPr>
        <w:spacing w:after="0" w:line="360" w:lineRule="auto"/>
        <w:ind w:left="2486"/>
        <w:rPr>
          <w:rFonts w:ascii="Times New Roman" w:hAnsi="Times New Roman" w:cs="Times New Roman"/>
          <w:b/>
          <w:bCs/>
          <w:i/>
          <w:iCs/>
          <w:sz w:val="24"/>
          <w:szCs w:val="24"/>
        </w:rPr>
      </w:pPr>
      <w:r w:rsidRPr="00EB41B7">
        <w:rPr>
          <w:rFonts w:ascii="Times New Roman" w:hAnsi="Times New Roman" w:cs="Times New Roman"/>
          <w:b/>
          <w:bCs/>
          <w:i/>
          <w:iCs/>
          <w:sz w:val="24"/>
          <w:szCs w:val="24"/>
        </w:rPr>
        <w:t xml:space="preserve">The </w:t>
      </w:r>
      <w:proofErr w:type="spellStart"/>
      <w:r w:rsidRPr="00EB41B7">
        <w:rPr>
          <w:rFonts w:ascii="Times New Roman" w:hAnsi="Times New Roman" w:cs="Times New Roman"/>
          <w:b/>
          <w:bCs/>
          <w:i/>
          <w:iCs/>
          <w:sz w:val="24"/>
          <w:szCs w:val="24"/>
        </w:rPr>
        <w:t>Originote</w:t>
      </w:r>
      <w:proofErr w:type="spellEnd"/>
      <w:r w:rsidRPr="00EB41B7">
        <w:rPr>
          <w:rFonts w:ascii="Times New Roman" w:hAnsi="Times New Roman" w:cs="Times New Roman"/>
          <w:b/>
          <w:bCs/>
          <w:i/>
          <w:iCs/>
          <w:sz w:val="24"/>
          <w:szCs w:val="24"/>
        </w:rPr>
        <w:t xml:space="preserve"> Eye Serum</w:t>
      </w:r>
    </w:p>
    <w:p w14:paraId="2C6893F9" w14:textId="6CDC405C" w:rsidR="00AD69C5" w:rsidRDefault="004E0DBD" w:rsidP="004E0DBD">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A37CC0" w:rsidRPr="00A37CC0">
        <w:rPr>
          <w:rFonts w:ascii="Times New Roman" w:hAnsi="Times New Roman" w:cs="Times New Roman"/>
          <w:sz w:val="24"/>
          <w:szCs w:val="24"/>
        </w:rPr>
        <w:t>Membantu</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mengencangkan</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kulit</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mengurangi</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peradangan</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mencerahkan</w:t>
      </w:r>
      <w:proofErr w:type="spellEnd"/>
      <w:r w:rsidR="00A37CC0" w:rsidRPr="00A37CC0">
        <w:rPr>
          <w:rFonts w:ascii="Times New Roman" w:hAnsi="Times New Roman" w:cs="Times New Roman"/>
          <w:sz w:val="24"/>
          <w:szCs w:val="24"/>
        </w:rPr>
        <w:t xml:space="preserve">, dan </w:t>
      </w:r>
      <w:proofErr w:type="spellStart"/>
      <w:r w:rsidR="00A37CC0" w:rsidRPr="00A37CC0">
        <w:rPr>
          <w:rFonts w:ascii="Times New Roman" w:hAnsi="Times New Roman" w:cs="Times New Roman"/>
          <w:sz w:val="24"/>
          <w:szCs w:val="24"/>
        </w:rPr>
        <w:t>melembutkan</w:t>
      </w:r>
      <w:proofErr w:type="spellEnd"/>
      <w:r w:rsidR="00A37CC0" w:rsidRPr="00A37CC0">
        <w:rPr>
          <w:rFonts w:ascii="Times New Roman" w:hAnsi="Times New Roman" w:cs="Times New Roman"/>
          <w:sz w:val="24"/>
          <w:szCs w:val="24"/>
        </w:rPr>
        <w:t xml:space="preserve"> area </w:t>
      </w:r>
      <w:proofErr w:type="spellStart"/>
      <w:r w:rsidR="00A37CC0" w:rsidRPr="00A37CC0">
        <w:rPr>
          <w:rFonts w:ascii="Times New Roman" w:hAnsi="Times New Roman" w:cs="Times New Roman"/>
          <w:sz w:val="24"/>
          <w:szCs w:val="24"/>
        </w:rPr>
        <w:t>sekitar</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mata</w:t>
      </w:r>
      <w:proofErr w:type="spellEnd"/>
      <w:r w:rsidR="00A37CC0" w:rsidRPr="00A37CC0">
        <w:rPr>
          <w:rFonts w:ascii="Times New Roman" w:hAnsi="Times New Roman" w:cs="Times New Roman"/>
          <w:sz w:val="24"/>
          <w:szCs w:val="24"/>
        </w:rPr>
        <w:t>.</w:t>
      </w:r>
      <w:r w:rsidR="00A37CC0">
        <w:rPr>
          <w:rStyle w:val="FootnoteReference"/>
          <w:rFonts w:ascii="Times New Roman" w:hAnsi="Times New Roman" w:cs="Times New Roman"/>
          <w:sz w:val="24"/>
          <w:szCs w:val="24"/>
        </w:rPr>
        <w:footnoteReference w:id="116"/>
      </w:r>
    </w:p>
    <w:p w14:paraId="46D0E38B" w14:textId="77777777" w:rsidR="007A1C50" w:rsidRDefault="00A37CC0" w:rsidP="007A1C50">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632D2FF0" wp14:editId="042F8577">
            <wp:extent cx="1528795" cy="1528795"/>
            <wp:effectExtent l="0" t="0" r="0" b="0"/>
            <wp:docPr id="2145434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0664" cy="1540664"/>
                    </a:xfrm>
                    <a:prstGeom prst="rect">
                      <a:avLst/>
                    </a:prstGeom>
                    <a:noFill/>
                  </pic:spPr>
                </pic:pic>
              </a:graphicData>
            </a:graphic>
          </wp:inline>
        </w:drawing>
      </w:r>
    </w:p>
    <w:p w14:paraId="6F2E7CD8" w14:textId="79817F15" w:rsidR="007A1C50"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bookmarkStart w:id="125" w:name="_Toc186790084"/>
      <w:r w:rsidRPr="007A1C50">
        <w:rPr>
          <w:rFonts w:ascii="Times New Roman" w:hAnsi="Times New Roman" w:cs="Times New Roman"/>
          <w:b/>
          <w:bCs/>
          <w:i w:val="0"/>
          <w:iCs w:val="0"/>
          <w:color w:val="171717" w:themeColor="background2" w:themeShade="1A"/>
          <w:sz w:val="24"/>
          <w:szCs w:val="24"/>
        </w:rPr>
        <w:t xml:space="preserve">Gambar 4. </w:t>
      </w:r>
      <w:r w:rsidRPr="007A1C50">
        <w:rPr>
          <w:rFonts w:ascii="Times New Roman" w:hAnsi="Times New Roman" w:cs="Times New Roman"/>
          <w:b/>
          <w:bCs/>
          <w:i w:val="0"/>
          <w:iCs w:val="0"/>
          <w:color w:val="171717" w:themeColor="background2" w:themeShade="1A"/>
          <w:sz w:val="24"/>
          <w:szCs w:val="24"/>
        </w:rPr>
        <w:fldChar w:fldCharType="begin"/>
      </w:r>
      <w:r w:rsidRPr="007A1C50">
        <w:rPr>
          <w:rFonts w:ascii="Times New Roman" w:hAnsi="Times New Roman" w:cs="Times New Roman"/>
          <w:b/>
          <w:bCs/>
          <w:i w:val="0"/>
          <w:iCs w:val="0"/>
          <w:color w:val="171717" w:themeColor="background2" w:themeShade="1A"/>
          <w:sz w:val="24"/>
          <w:szCs w:val="24"/>
        </w:rPr>
        <w:instrText xml:space="preserve"> SEQ Gambar_4. \* ARABIC </w:instrText>
      </w:r>
      <w:r w:rsidRPr="007A1C50">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27</w:t>
      </w:r>
      <w:bookmarkEnd w:id="125"/>
      <w:r w:rsidRPr="007A1C50">
        <w:rPr>
          <w:rFonts w:ascii="Times New Roman" w:hAnsi="Times New Roman" w:cs="Times New Roman"/>
          <w:b/>
          <w:bCs/>
          <w:i w:val="0"/>
          <w:iCs w:val="0"/>
          <w:color w:val="171717" w:themeColor="background2" w:themeShade="1A"/>
          <w:sz w:val="24"/>
          <w:szCs w:val="24"/>
        </w:rPr>
        <w:fldChar w:fldCharType="end"/>
      </w:r>
      <w:r w:rsidRPr="007A1C50">
        <w:rPr>
          <w:rFonts w:ascii="Times New Roman" w:hAnsi="Times New Roman" w:cs="Times New Roman"/>
          <w:b/>
          <w:bCs/>
          <w:i w:val="0"/>
          <w:iCs w:val="0"/>
          <w:color w:val="171717" w:themeColor="background2" w:themeShade="1A"/>
          <w:sz w:val="24"/>
          <w:szCs w:val="24"/>
        </w:rPr>
        <w:t xml:space="preserve"> </w:t>
      </w:r>
    </w:p>
    <w:p w14:paraId="44879B73" w14:textId="4071F771" w:rsidR="0048010A" w:rsidRPr="007A1C50" w:rsidRDefault="007A1C50" w:rsidP="007A1C50">
      <w:pPr>
        <w:pStyle w:val="Caption"/>
        <w:ind w:left="1417"/>
        <w:jc w:val="center"/>
        <w:rPr>
          <w:rFonts w:ascii="Times New Roman" w:hAnsi="Times New Roman" w:cs="Times New Roman"/>
          <w:b/>
          <w:bCs/>
          <w:i w:val="0"/>
          <w:iCs w:val="0"/>
          <w:color w:val="171717" w:themeColor="background2" w:themeShade="1A"/>
          <w:sz w:val="24"/>
          <w:szCs w:val="24"/>
        </w:rPr>
      </w:pPr>
      <w:r w:rsidRPr="007A1C50">
        <w:rPr>
          <w:rFonts w:ascii="Times New Roman" w:hAnsi="Times New Roman" w:cs="Times New Roman"/>
          <w:b/>
          <w:bCs/>
          <w:i w:val="0"/>
          <w:iCs w:val="0"/>
          <w:color w:val="171717" w:themeColor="background2" w:themeShade="1A"/>
          <w:sz w:val="24"/>
          <w:szCs w:val="24"/>
        </w:rPr>
        <w:t xml:space="preserve">The </w:t>
      </w:r>
      <w:proofErr w:type="spellStart"/>
      <w:r w:rsidRPr="007A1C50">
        <w:rPr>
          <w:rFonts w:ascii="Times New Roman" w:hAnsi="Times New Roman" w:cs="Times New Roman"/>
          <w:b/>
          <w:bCs/>
          <w:i w:val="0"/>
          <w:iCs w:val="0"/>
          <w:color w:val="171717" w:themeColor="background2" w:themeShade="1A"/>
          <w:sz w:val="24"/>
          <w:szCs w:val="24"/>
        </w:rPr>
        <w:t>Originote</w:t>
      </w:r>
      <w:proofErr w:type="spellEnd"/>
      <w:r w:rsidRPr="007A1C50">
        <w:rPr>
          <w:rFonts w:ascii="Times New Roman" w:hAnsi="Times New Roman" w:cs="Times New Roman"/>
          <w:b/>
          <w:bCs/>
          <w:i w:val="0"/>
          <w:iCs w:val="0"/>
          <w:color w:val="171717" w:themeColor="background2" w:themeShade="1A"/>
          <w:sz w:val="24"/>
          <w:szCs w:val="24"/>
        </w:rPr>
        <w:t xml:space="preserve"> </w:t>
      </w:r>
      <w:r w:rsidRPr="007A1C50">
        <w:rPr>
          <w:rFonts w:ascii="Times New Roman" w:hAnsi="Times New Roman" w:cs="Times New Roman"/>
          <w:b/>
          <w:bCs/>
          <w:color w:val="171717" w:themeColor="background2" w:themeShade="1A"/>
          <w:sz w:val="24"/>
          <w:szCs w:val="24"/>
        </w:rPr>
        <w:t>Eye Serum</w:t>
      </w:r>
    </w:p>
    <w:p w14:paraId="59857AEC" w14:textId="4914CE12" w:rsidR="00A37CC0" w:rsidRPr="0048010A" w:rsidRDefault="00A37CC0" w:rsidP="0048010A">
      <w:pPr>
        <w:pStyle w:val="ListParagraph"/>
        <w:spacing w:line="360" w:lineRule="auto"/>
        <w:ind w:left="1417"/>
        <w:jc w:val="center"/>
        <w:rPr>
          <w:rFonts w:ascii="Times New Roman" w:hAnsi="Times New Roman" w:cs="Times New Roman"/>
          <w:b/>
          <w:bCs/>
          <w:i/>
          <w:iCs/>
          <w:sz w:val="24"/>
          <w:szCs w:val="24"/>
        </w:rPr>
      </w:pPr>
      <w:proofErr w:type="spellStart"/>
      <w:r w:rsidRPr="00A37CC0">
        <w:rPr>
          <w:rFonts w:ascii="Times New Roman" w:hAnsi="Times New Roman" w:cs="Times New Roman"/>
          <w:sz w:val="24"/>
          <w:szCs w:val="24"/>
        </w:rPr>
        <w:t>Sumber</w:t>
      </w:r>
      <w:proofErr w:type="spellEnd"/>
      <w:r w:rsidRPr="00A37CC0">
        <w:rPr>
          <w:rFonts w:ascii="Times New Roman" w:hAnsi="Times New Roman" w:cs="Times New Roman"/>
          <w:sz w:val="24"/>
          <w:szCs w:val="24"/>
        </w:rPr>
        <w:t>: theoriginote.id</w:t>
      </w:r>
    </w:p>
    <w:p w14:paraId="6871270B" w14:textId="4997FD56" w:rsidR="00A37CC0" w:rsidRPr="00EB41B7" w:rsidRDefault="00A37CC0" w:rsidP="00B640B9">
      <w:pPr>
        <w:pStyle w:val="ListParagraph"/>
        <w:numPr>
          <w:ilvl w:val="0"/>
          <w:numId w:val="62"/>
        </w:numPr>
        <w:spacing w:after="0" w:line="360" w:lineRule="auto"/>
        <w:ind w:left="1891"/>
        <w:rPr>
          <w:rFonts w:ascii="Times New Roman" w:hAnsi="Times New Roman" w:cs="Times New Roman"/>
          <w:b/>
          <w:bCs/>
          <w:i/>
          <w:iCs/>
          <w:sz w:val="24"/>
          <w:szCs w:val="24"/>
        </w:rPr>
      </w:pPr>
      <w:r w:rsidRPr="00EB41B7">
        <w:rPr>
          <w:rFonts w:ascii="Times New Roman" w:hAnsi="Times New Roman" w:cs="Times New Roman"/>
          <w:b/>
          <w:bCs/>
          <w:i/>
          <w:iCs/>
          <w:sz w:val="24"/>
          <w:szCs w:val="24"/>
        </w:rPr>
        <w:t>Acne Spot</w:t>
      </w:r>
    </w:p>
    <w:p w14:paraId="73D0A99E" w14:textId="4046237F" w:rsidR="00A37CC0" w:rsidRDefault="004E0DBD" w:rsidP="004E0DBD">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A37CC0" w:rsidRPr="00A37CC0">
        <w:rPr>
          <w:rFonts w:ascii="Times New Roman" w:hAnsi="Times New Roman" w:cs="Times New Roman"/>
          <w:sz w:val="24"/>
          <w:szCs w:val="24"/>
        </w:rPr>
        <w:t>Diformulasikan</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dengan</w:t>
      </w:r>
      <w:proofErr w:type="spellEnd"/>
      <w:r w:rsidR="00A37CC0" w:rsidRPr="00A37CC0">
        <w:rPr>
          <w:rFonts w:ascii="Times New Roman" w:hAnsi="Times New Roman" w:cs="Times New Roman"/>
          <w:sz w:val="24"/>
          <w:szCs w:val="24"/>
        </w:rPr>
        <w:t xml:space="preserve"> salicylic acid, calamine, dan </w:t>
      </w:r>
      <w:proofErr w:type="spellStart"/>
      <w:r w:rsidR="00A37CC0" w:rsidRPr="00A37CC0">
        <w:rPr>
          <w:rFonts w:ascii="Times New Roman" w:hAnsi="Times New Roman" w:cs="Times New Roman"/>
          <w:sz w:val="24"/>
          <w:szCs w:val="24"/>
        </w:rPr>
        <w:t>sulfur</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krim</w:t>
      </w:r>
      <w:proofErr w:type="spellEnd"/>
      <w:r w:rsidR="00A37CC0" w:rsidRPr="00A37CC0">
        <w:rPr>
          <w:rFonts w:ascii="Times New Roman" w:hAnsi="Times New Roman" w:cs="Times New Roman"/>
          <w:sz w:val="24"/>
          <w:szCs w:val="24"/>
        </w:rPr>
        <w:t xml:space="preserve"> ini </w:t>
      </w:r>
      <w:proofErr w:type="spellStart"/>
      <w:r w:rsidR="00A37CC0" w:rsidRPr="00A37CC0">
        <w:rPr>
          <w:rFonts w:ascii="Times New Roman" w:hAnsi="Times New Roman" w:cs="Times New Roman"/>
          <w:sz w:val="24"/>
          <w:szCs w:val="24"/>
        </w:rPr>
        <w:t>bekerja</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secara</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efektif</w:t>
      </w:r>
      <w:proofErr w:type="spellEnd"/>
      <w:r w:rsidR="00A37CC0" w:rsidRPr="00A37CC0">
        <w:rPr>
          <w:rFonts w:ascii="Times New Roman" w:hAnsi="Times New Roman" w:cs="Times New Roman"/>
          <w:sz w:val="24"/>
          <w:szCs w:val="24"/>
        </w:rPr>
        <w:t xml:space="preserve"> untuk </w:t>
      </w:r>
      <w:proofErr w:type="spellStart"/>
      <w:r w:rsidR="00A37CC0" w:rsidRPr="00A37CC0">
        <w:rPr>
          <w:rFonts w:ascii="Times New Roman" w:hAnsi="Times New Roman" w:cs="Times New Roman"/>
          <w:sz w:val="24"/>
          <w:szCs w:val="24"/>
        </w:rPr>
        <w:t>mempercepat</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penyembuhan</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jerawat</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mengurangi</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peradangan</w:t>
      </w:r>
      <w:proofErr w:type="spellEnd"/>
      <w:r w:rsidR="00A37CC0" w:rsidRPr="00A37CC0">
        <w:rPr>
          <w:rFonts w:ascii="Times New Roman" w:hAnsi="Times New Roman" w:cs="Times New Roman"/>
          <w:sz w:val="24"/>
          <w:szCs w:val="24"/>
        </w:rPr>
        <w:t xml:space="preserve">, dan </w:t>
      </w:r>
      <w:proofErr w:type="spellStart"/>
      <w:r w:rsidR="00A37CC0" w:rsidRPr="00A37CC0">
        <w:rPr>
          <w:rFonts w:ascii="Times New Roman" w:hAnsi="Times New Roman" w:cs="Times New Roman"/>
          <w:sz w:val="24"/>
          <w:szCs w:val="24"/>
        </w:rPr>
        <w:t>menjaga</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kulit</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tetap</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bersih</w:t>
      </w:r>
      <w:proofErr w:type="spellEnd"/>
      <w:r w:rsidR="00A37CC0" w:rsidRPr="00A37CC0">
        <w:rPr>
          <w:rFonts w:ascii="Times New Roman" w:hAnsi="Times New Roman" w:cs="Times New Roman"/>
          <w:sz w:val="24"/>
          <w:szCs w:val="24"/>
        </w:rPr>
        <w:t>.</w:t>
      </w:r>
      <w:r w:rsidR="00A37CC0">
        <w:rPr>
          <w:rStyle w:val="FootnoteReference"/>
          <w:rFonts w:ascii="Times New Roman" w:hAnsi="Times New Roman" w:cs="Times New Roman"/>
          <w:sz w:val="24"/>
          <w:szCs w:val="24"/>
        </w:rPr>
        <w:footnoteReference w:id="117"/>
      </w:r>
    </w:p>
    <w:p w14:paraId="246C3C10" w14:textId="77777777" w:rsidR="00BD1C2A" w:rsidRDefault="00A37CC0" w:rsidP="00BD1C2A">
      <w:pPr>
        <w:pStyle w:val="ListParagraph"/>
        <w:keepNext/>
        <w:spacing w:line="360" w:lineRule="auto"/>
        <w:ind w:left="1417"/>
        <w:jc w:val="center"/>
      </w:pPr>
      <w:r>
        <w:rPr>
          <w:rFonts w:ascii="Times New Roman" w:hAnsi="Times New Roman" w:cs="Times New Roman"/>
          <w:b/>
          <w:bCs/>
          <w:i/>
          <w:iCs/>
          <w:noProof/>
          <w:sz w:val="24"/>
          <w:szCs w:val="24"/>
        </w:rPr>
        <w:drawing>
          <wp:inline distT="0" distB="0" distL="0" distR="0" wp14:anchorId="7BD0F2DB" wp14:editId="5D8CF8BE">
            <wp:extent cx="1623848" cy="1623848"/>
            <wp:effectExtent l="0" t="0" r="0" b="0"/>
            <wp:docPr id="1255717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32025" cy="1632025"/>
                    </a:xfrm>
                    <a:prstGeom prst="rect">
                      <a:avLst/>
                    </a:prstGeom>
                    <a:noFill/>
                  </pic:spPr>
                </pic:pic>
              </a:graphicData>
            </a:graphic>
          </wp:inline>
        </w:drawing>
      </w:r>
    </w:p>
    <w:p w14:paraId="6D79C099" w14:textId="6B25D7A2" w:rsidR="00BD1C2A" w:rsidRP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bookmarkStart w:id="126" w:name="_Toc186790085"/>
      <w:r w:rsidRPr="00BD1C2A">
        <w:rPr>
          <w:rFonts w:ascii="Times New Roman" w:hAnsi="Times New Roman" w:cs="Times New Roman"/>
          <w:b/>
          <w:bCs/>
          <w:i w:val="0"/>
          <w:iCs w:val="0"/>
          <w:color w:val="171717" w:themeColor="background2" w:themeShade="1A"/>
          <w:sz w:val="24"/>
          <w:szCs w:val="24"/>
        </w:rPr>
        <w:t xml:space="preserve">Gambar 4. </w:t>
      </w:r>
      <w:r w:rsidRPr="00BD1C2A">
        <w:rPr>
          <w:rFonts w:ascii="Times New Roman" w:hAnsi="Times New Roman" w:cs="Times New Roman"/>
          <w:b/>
          <w:bCs/>
          <w:i w:val="0"/>
          <w:iCs w:val="0"/>
          <w:color w:val="171717" w:themeColor="background2" w:themeShade="1A"/>
          <w:sz w:val="24"/>
          <w:szCs w:val="24"/>
        </w:rPr>
        <w:fldChar w:fldCharType="begin"/>
      </w:r>
      <w:r w:rsidRPr="00BD1C2A">
        <w:rPr>
          <w:rFonts w:ascii="Times New Roman" w:hAnsi="Times New Roman" w:cs="Times New Roman"/>
          <w:b/>
          <w:bCs/>
          <w:i w:val="0"/>
          <w:iCs w:val="0"/>
          <w:color w:val="171717" w:themeColor="background2" w:themeShade="1A"/>
          <w:sz w:val="24"/>
          <w:szCs w:val="24"/>
        </w:rPr>
        <w:instrText xml:space="preserve"> SEQ Gambar_4. \* ARABIC </w:instrText>
      </w:r>
      <w:r w:rsidRPr="00BD1C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28</w:t>
      </w:r>
      <w:bookmarkEnd w:id="126"/>
      <w:r w:rsidRPr="00BD1C2A">
        <w:rPr>
          <w:rFonts w:ascii="Times New Roman" w:hAnsi="Times New Roman" w:cs="Times New Roman"/>
          <w:b/>
          <w:bCs/>
          <w:i w:val="0"/>
          <w:iCs w:val="0"/>
          <w:color w:val="171717" w:themeColor="background2" w:themeShade="1A"/>
          <w:sz w:val="24"/>
          <w:szCs w:val="24"/>
        </w:rPr>
        <w:fldChar w:fldCharType="end"/>
      </w:r>
      <w:r w:rsidRPr="00BD1C2A">
        <w:rPr>
          <w:rFonts w:ascii="Times New Roman" w:hAnsi="Times New Roman" w:cs="Times New Roman"/>
          <w:b/>
          <w:bCs/>
          <w:i w:val="0"/>
          <w:iCs w:val="0"/>
          <w:color w:val="171717" w:themeColor="background2" w:themeShade="1A"/>
          <w:sz w:val="24"/>
          <w:szCs w:val="24"/>
        </w:rPr>
        <w:t xml:space="preserve"> </w:t>
      </w:r>
    </w:p>
    <w:p w14:paraId="3BDF1BEB" w14:textId="0918E4B1" w:rsidR="00C8411A" w:rsidRP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r w:rsidRPr="00BD1C2A">
        <w:rPr>
          <w:rFonts w:ascii="Times New Roman" w:hAnsi="Times New Roman" w:cs="Times New Roman"/>
          <w:b/>
          <w:bCs/>
          <w:i w:val="0"/>
          <w:iCs w:val="0"/>
          <w:color w:val="171717" w:themeColor="background2" w:themeShade="1A"/>
          <w:sz w:val="24"/>
          <w:szCs w:val="24"/>
        </w:rPr>
        <w:t xml:space="preserve">The </w:t>
      </w:r>
      <w:proofErr w:type="spellStart"/>
      <w:r w:rsidRPr="00BD1C2A">
        <w:rPr>
          <w:rFonts w:ascii="Times New Roman" w:hAnsi="Times New Roman" w:cs="Times New Roman"/>
          <w:b/>
          <w:bCs/>
          <w:i w:val="0"/>
          <w:iCs w:val="0"/>
          <w:color w:val="171717" w:themeColor="background2" w:themeShade="1A"/>
          <w:sz w:val="24"/>
          <w:szCs w:val="24"/>
        </w:rPr>
        <w:t>Originote</w:t>
      </w:r>
      <w:proofErr w:type="spellEnd"/>
      <w:r w:rsidRPr="00BD1C2A">
        <w:rPr>
          <w:rFonts w:ascii="Times New Roman" w:hAnsi="Times New Roman" w:cs="Times New Roman"/>
          <w:b/>
          <w:bCs/>
          <w:i w:val="0"/>
          <w:iCs w:val="0"/>
          <w:color w:val="171717" w:themeColor="background2" w:themeShade="1A"/>
          <w:sz w:val="24"/>
          <w:szCs w:val="24"/>
        </w:rPr>
        <w:t xml:space="preserve"> </w:t>
      </w:r>
      <w:r w:rsidRPr="00BD1C2A">
        <w:rPr>
          <w:rFonts w:ascii="Times New Roman" w:hAnsi="Times New Roman" w:cs="Times New Roman"/>
          <w:b/>
          <w:bCs/>
          <w:color w:val="171717" w:themeColor="background2" w:themeShade="1A"/>
          <w:sz w:val="24"/>
          <w:szCs w:val="24"/>
        </w:rPr>
        <w:t>Acne Spot</w:t>
      </w:r>
    </w:p>
    <w:p w14:paraId="4A6B9397" w14:textId="1ED3BBFA" w:rsidR="00A37CC0" w:rsidRPr="0048010A" w:rsidRDefault="00A37CC0" w:rsidP="0048010A">
      <w:pPr>
        <w:pStyle w:val="ListParagraph"/>
        <w:spacing w:line="360" w:lineRule="auto"/>
        <w:ind w:left="1417"/>
        <w:jc w:val="center"/>
        <w:rPr>
          <w:rFonts w:ascii="Times New Roman" w:hAnsi="Times New Roman" w:cs="Times New Roman"/>
          <w:b/>
          <w:bCs/>
          <w:i/>
          <w:iCs/>
          <w:sz w:val="24"/>
          <w:szCs w:val="24"/>
        </w:rPr>
      </w:pPr>
      <w:proofErr w:type="spellStart"/>
      <w:r w:rsidRPr="00A37CC0">
        <w:rPr>
          <w:rFonts w:ascii="Times New Roman" w:hAnsi="Times New Roman" w:cs="Times New Roman"/>
          <w:sz w:val="24"/>
          <w:szCs w:val="24"/>
        </w:rPr>
        <w:t>Sumber</w:t>
      </w:r>
      <w:proofErr w:type="spellEnd"/>
      <w:r w:rsidRPr="00A37CC0">
        <w:rPr>
          <w:rFonts w:ascii="Times New Roman" w:hAnsi="Times New Roman" w:cs="Times New Roman"/>
          <w:sz w:val="24"/>
          <w:szCs w:val="24"/>
        </w:rPr>
        <w:t>: theoriginote.id</w:t>
      </w:r>
    </w:p>
    <w:p w14:paraId="2E7D543F" w14:textId="38305E81" w:rsidR="00A37CC0" w:rsidRPr="00EB41B7" w:rsidRDefault="00A37CC0" w:rsidP="006015DD">
      <w:pPr>
        <w:pStyle w:val="ListParagraph"/>
        <w:numPr>
          <w:ilvl w:val="0"/>
          <w:numId w:val="62"/>
        </w:numPr>
        <w:spacing w:after="0" w:line="360" w:lineRule="auto"/>
        <w:ind w:left="1636"/>
        <w:rPr>
          <w:rFonts w:ascii="Times New Roman" w:hAnsi="Times New Roman" w:cs="Times New Roman"/>
          <w:b/>
          <w:bCs/>
          <w:i/>
          <w:iCs/>
          <w:sz w:val="24"/>
          <w:szCs w:val="24"/>
        </w:rPr>
      </w:pPr>
      <w:r w:rsidRPr="00EB41B7">
        <w:rPr>
          <w:rFonts w:ascii="Times New Roman" w:hAnsi="Times New Roman" w:cs="Times New Roman"/>
          <w:b/>
          <w:bCs/>
          <w:i/>
          <w:iCs/>
          <w:sz w:val="24"/>
          <w:szCs w:val="24"/>
        </w:rPr>
        <w:t>Cushion</w:t>
      </w:r>
    </w:p>
    <w:p w14:paraId="214BE11A" w14:textId="77777777" w:rsidR="005E1D0C" w:rsidRDefault="004E0DBD" w:rsidP="005E1D0C">
      <w:pPr>
        <w:pStyle w:val="ListParagraph"/>
        <w:spacing w:line="360" w:lineRule="auto"/>
        <w:ind w:left="1417"/>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spellStart"/>
      <w:r w:rsidR="00A37CC0" w:rsidRPr="00A37CC0">
        <w:rPr>
          <w:rFonts w:ascii="Times New Roman" w:hAnsi="Times New Roman" w:cs="Times New Roman"/>
          <w:sz w:val="24"/>
          <w:szCs w:val="24"/>
        </w:rPr>
        <w:t>Dilengkapi</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dengan</w:t>
      </w:r>
      <w:proofErr w:type="spellEnd"/>
      <w:r w:rsidR="00A37CC0" w:rsidRPr="00A37CC0">
        <w:rPr>
          <w:rFonts w:ascii="Times New Roman" w:hAnsi="Times New Roman" w:cs="Times New Roman"/>
          <w:sz w:val="24"/>
          <w:szCs w:val="24"/>
        </w:rPr>
        <w:t xml:space="preserve"> 12 </w:t>
      </w:r>
      <w:proofErr w:type="spellStart"/>
      <w:r w:rsidR="00A37CC0" w:rsidRPr="00A37CC0">
        <w:rPr>
          <w:rFonts w:ascii="Times New Roman" w:hAnsi="Times New Roman" w:cs="Times New Roman"/>
          <w:sz w:val="24"/>
          <w:szCs w:val="24"/>
        </w:rPr>
        <w:t>pilihan</w:t>
      </w:r>
      <w:proofErr w:type="spellEnd"/>
      <w:r w:rsidR="00A37CC0" w:rsidRPr="00A37CC0">
        <w:rPr>
          <w:rFonts w:ascii="Times New Roman" w:hAnsi="Times New Roman" w:cs="Times New Roman"/>
          <w:sz w:val="24"/>
          <w:szCs w:val="24"/>
        </w:rPr>
        <w:t xml:space="preserve"> </w:t>
      </w:r>
      <w:r w:rsidR="00A37CC0" w:rsidRPr="00A37CC0">
        <w:rPr>
          <w:rFonts w:ascii="Times New Roman" w:hAnsi="Times New Roman" w:cs="Times New Roman"/>
          <w:i/>
          <w:iCs/>
          <w:sz w:val="24"/>
          <w:szCs w:val="24"/>
        </w:rPr>
        <w:t xml:space="preserve">shade, The </w:t>
      </w:r>
      <w:proofErr w:type="spellStart"/>
      <w:r w:rsidR="00A37CC0" w:rsidRPr="00A37CC0">
        <w:rPr>
          <w:rFonts w:ascii="Times New Roman" w:hAnsi="Times New Roman" w:cs="Times New Roman"/>
          <w:i/>
          <w:iCs/>
          <w:sz w:val="24"/>
          <w:szCs w:val="24"/>
        </w:rPr>
        <w:t>Originote</w:t>
      </w:r>
      <w:proofErr w:type="spellEnd"/>
      <w:r w:rsidR="00A37CC0" w:rsidRPr="00A37CC0">
        <w:rPr>
          <w:rFonts w:ascii="Times New Roman" w:hAnsi="Times New Roman" w:cs="Times New Roman"/>
          <w:i/>
          <w:iCs/>
          <w:sz w:val="24"/>
          <w:szCs w:val="24"/>
        </w:rPr>
        <w:t xml:space="preserve"> High Cover Serum Cushion</w:t>
      </w:r>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menggabungkan</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manfaat</w:t>
      </w:r>
      <w:proofErr w:type="spellEnd"/>
      <w:r w:rsidR="00A37CC0" w:rsidRPr="00A37CC0">
        <w:rPr>
          <w:rFonts w:ascii="Times New Roman" w:hAnsi="Times New Roman" w:cs="Times New Roman"/>
          <w:sz w:val="24"/>
          <w:szCs w:val="24"/>
        </w:rPr>
        <w:t xml:space="preserve"> </w:t>
      </w:r>
      <w:r w:rsidR="00A37CC0" w:rsidRPr="00A37CC0">
        <w:rPr>
          <w:rFonts w:ascii="Times New Roman" w:hAnsi="Times New Roman" w:cs="Times New Roman"/>
          <w:i/>
          <w:iCs/>
          <w:sz w:val="24"/>
          <w:szCs w:val="24"/>
        </w:rPr>
        <w:t>makeup</w:t>
      </w:r>
      <w:r w:rsidR="00A37CC0" w:rsidRPr="00A37CC0">
        <w:rPr>
          <w:rFonts w:ascii="Times New Roman" w:hAnsi="Times New Roman" w:cs="Times New Roman"/>
          <w:sz w:val="24"/>
          <w:szCs w:val="24"/>
        </w:rPr>
        <w:t xml:space="preserve"> dan </w:t>
      </w:r>
      <w:r w:rsidR="00A37CC0" w:rsidRPr="00A37CC0">
        <w:rPr>
          <w:rFonts w:ascii="Times New Roman" w:hAnsi="Times New Roman" w:cs="Times New Roman"/>
          <w:i/>
          <w:iCs/>
          <w:sz w:val="24"/>
          <w:szCs w:val="24"/>
        </w:rPr>
        <w:t>skincare</w:t>
      </w:r>
      <w:r w:rsidR="00A37CC0" w:rsidRPr="00A37CC0">
        <w:rPr>
          <w:rFonts w:ascii="Times New Roman" w:hAnsi="Times New Roman" w:cs="Times New Roman"/>
          <w:sz w:val="24"/>
          <w:szCs w:val="24"/>
        </w:rPr>
        <w:t xml:space="preserve"> untuk </w:t>
      </w:r>
      <w:proofErr w:type="spellStart"/>
      <w:r w:rsidR="00A37CC0" w:rsidRPr="00A37CC0">
        <w:rPr>
          <w:rFonts w:ascii="Times New Roman" w:hAnsi="Times New Roman" w:cs="Times New Roman"/>
          <w:sz w:val="24"/>
          <w:szCs w:val="24"/>
        </w:rPr>
        <w:t>memberikan</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tampilan</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kulit</w:t>
      </w:r>
      <w:proofErr w:type="spellEnd"/>
      <w:r w:rsidR="00A37CC0" w:rsidRPr="00A37CC0">
        <w:rPr>
          <w:rFonts w:ascii="Times New Roman" w:hAnsi="Times New Roman" w:cs="Times New Roman"/>
          <w:sz w:val="24"/>
          <w:szCs w:val="24"/>
        </w:rPr>
        <w:t xml:space="preserve"> yang </w:t>
      </w:r>
      <w:proofErr w:type="spellStart"/>
      <w:r w:rsidR="00A37CC0" w:rsidRPr="00A37CC0">
        <w:rPr>
          <w:rFonts w:ascii="Times New Roman" w:hAnsi="Times New Roman" w:cs="Times New Roman"/>
          <w:sz w:val="24"/>
          <w:szCs w:val="24"/>
        </w:rPr>
        <w:t>sempurna</w:t>
      </w:r>
      <w:proofErr w:type="spellEnd"/>
      <w:r w:rsidR="00A37CC0" w:rsidRPr="00A37CC0">
        <w:rPr>
          <w:rFonts w:ascii="Times New Roman" w:hAnsi="Times New Roman" w:cs="Times New Roman"/>
          <w:sz w:val="24"/>
          <w:szCs w:val="24"/>
        </w:rPr>
        <w:t xml:space="preserve">, </w:t>
      </w:r>
      <w:proofErr w:type="spellStart"/>
      <w:r w:rsidR="00A37CC0" w:rsidRPr="00A37CC0">
        <w:rPr>
          <w:rFonts w:ascii="Times New Roman" w:hAnsi="Times New Roman" w:cs="Times New Roman"/>
          <w:sz w:val="24"/>
          <w:szCs w:val="24"/>
        </w:rPr>
        <w:t>sehat</w:t>
      </w:r>
      <w:proofErr w:type="spellEnd"/>
      <w:r w:rsidR="00A37CC0" w:rsidRPr="00A37CC0">
        <w:rPr>
          <w:rFonts w:ascii="Times New Roman" w:hAnsi="Times New Roman" w:cs="Times New Roman"/>
          <w:sz w:val="24"/>
          <w:szCs w:val="24"/>
        </w:rPr>
        <w:t xml:space="preserve">, dan </w:t>
      </w:r>
      <w:proofErr w:type="spellStart"/>
      <w:r w:rsidR="00A37CC0" w:rsidRPr="00A37CC0">
        <w:rPr>
          <w:rFonts w:ascii="Times New Roman" w:hAnsi="Times New Roman" w:cs="Times New Roman"/>
          <w:sz w:val="24"/>
          <w:szCs w:val="24"/>
        </w:rPr>
        <w:t>terlindungi</w:t>
      </w:r>
      <w:proofErr w:type="spellEnd"/>
      <w:r w:rsidR="00A37CC0">
        <w:rPr>
          <w:rFonts w:ascii="Times New Roman" w:hAnsi="Times New Roman" w:cs="Times New Roman"/>
          <w:sz w:val="24"/>
          <w:szCs w:val="24"/>
        </w:rPr>
        <w:t>.</w:t>
      </w:r>
      <w:r w:rsidR="00A37CC0">
        <w:rPr>
          <w:rStyle w:val="FootnoteReference"/>
          <w:rFonts w:ascii="Times New Roman" w:hAnsi="Times New Roman" w:cs="Times New Roman"/>
          <w:sz w:val="24"/>
          <w:szCs w:val="24"/>
        </w:rPr>
        <w:footnoteReference w:id="118"/>
      </w:r>
    </w:p>
    <w:p w14:paraId="6961CAF0" w14:textId="77777777" w:rsidR="00BD1C2A" w:rsidRDefault="005E1D0C" w:rsidP="00BD1C2A">
      <w:pPr>
        <w:pStyle w:val="ListParagraph"/>
        <w:keepNext/>
        <w:spacing w:line="360" w:lineRule="auto"/>
        <w:ind w:left="1417"/>
        <w:jc w:val="both"/>
      </w:pPr>
      <w:r>
        <w:rPr>
          <w:rFonts w:ascii="Times New Roman" w:hAnsi="Times New Roman" w:cs="Times New Roman"/>
          <w:sz w:val="24"/>
          <w:szCs w:val="24"/>
        </w:rPr>
        <w:tab/>
      </w:r>
      <w:r>
        <w:rPr>
          <w:rFonts w:ascii="Times New Roman" w:hAnsi="Times New Roman" w:cs="Times New Roman"/>
          <w:sz w:val="24"/>
          <w:szCs w:val="24"/>
        </w:rPr>
        <w:tab/>
        <w:t xml:space="preserve">    </w:t>
      </w:r>
      <w:r w:rsidR="00C8411A">
        <w:rPr>
          <w:rFonts w:ascii="Times New Roman" w:hAnsi="Times New Roman" w:cs="Times New Roman"/>
          <w:sz w:val="24"/>
          <w:szCs w:val="24"/>
        </w:rPr>
        <w:tab/>
      </w:r>
      <w:r>
        <w:rPr>
          <w:rFonts w:ascii="Times New Roman" w:hAnsi="Times New Roman" w:cs="Times New Roman"/>
          <w:sz w:val="24"/>
          <w:szCs w:val="24"/>
        </w:rPr>
        <w:t xml:space="preserve">    </w:t>
      </w:r>
      <w:r w:rsidR="00335C7A">
        <w:rPr>
          <w:rFonts w:ascii="Times New Roman" w:hAnsi="Times New Roman" w:cs="Times New Roman"/>
          <w:b/>
          <w:bCs/>
          <w:i/>
          <w:iCs/>
          <w:noProof/>
          <w:sz w:val="24"/>
          <w:szCs w:val="24"/>
        </w:rPr>
        <w:drawing>
          <wp:inline distT="0" distB="0" distL="0" distR="0" wp14:anchorId="074BE8E5" wp14:editId="26DC2769">
            <wp:extent cx="1765650" cy="1765650"/>
            <wp:effectExtent l="0" t="0" r="0" b="0"/>
            <wp:docPr id="1897801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3484" cy="1773484"/>
                    </a:xfrm>
                    <a:prstGeom prst="rect">
                      <a:avLst/>
                    </a:prstGeom>
                    <a:noFill/>
                  </pic:spPr>
                </pic:pic>
              </a:graphicData>
            </a:graphic>
          </wp:inline>
        </w:drawing>
      </w:r>
    </w:p>
    <w:p w14:paraId="314DDD98" w14:textId="6B7B8484" w:rsidR="00BD1C2A" w:rsidRP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bookmarkStart w:id="127" w:name="_Toc186790086"/>
      <w:r w:rsidRPr="00BD1C2A">
        <w:rPr>
          <w:rFonts w:ascii="Times New Roman" w:hAnsi="Times New Roman" w:cs="Times New Roman"/>
          <w:b/>
          <w:bCs/>
          <w:i w:val="0"/>
          <w:iCs w:val="0"/>
          <w:color w:val="171717" w:themeColor="background2" w:themeShade="1A"/>
          <w:sz w:val="24"/>
          <w:szCs w:val="24"/>
        </w:rPr>
        <w:t xml:space="preserve">Gambar 4. </w:t>
      </w:r>
      <w:r w:rsidRPr="00BD1C2A">
        <w:rPr>
          <w:rFonts w:ascii="Times New Roman" w:hAnsi="Times New Roman" w:cs="Times New Roman"/>
          <w:b/>
          <w:bCs/>
          <w:i w:val="0"/>
          <w:iCs w:val="0"/>
          <w:color w:val="171717" w:themeColor="background2" w:themeShade="1A"/>
          <w:sz w:val="24"/>
          <w:szCs w:val="24"/>
        </w:rPr>
        <w:fldChar w:fldCharType="begin"/>
      </w:r>
      <w:r w:rsidRPr="00BD1C2A">
        <w:rPr>
          <w:rFonts w:ascii="Times New Roman" w:hAnsi="Times New Roman" w:cs="Times New Roman"/>
          <w:b/>
          <w:bCs/>
          <w:i w:val="0"/>
          <w:iCs w:val="0"/>
          <w:color w:val="171717" w:themeColor="background2" w:themeShade="1A"/>
          <w:sz w:val="24"/>
          <w:szCs w:val="24"/>
        </w:rPr>
        <w:instrText xml:space="preserve"> SEQ Gambar_4. \* ARABIC </w:instrText>
      </w:r>
      <w:r w:rsidRPr="00BD1C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29</w:t>
      </w:r>
      <w:bookmarkEnd w:id="127"/>
      <w:r w:rsidRPr="00BD1C2A">
        <w:rPr>
          <w:rFonts w:ascii="Times New Roman" w:hAnsi="Times New Roman" w:cs="Times New Roman"/>
          <w:b/>
          <w:bCs/>
          <w:i w:val="0"/>
          <w:iCs w:val="0"/>
          <w:color w:val="171717" w:themeColor="background2" w:themeShade="1A"/>
          <w:sz w:val="24"/>
          <w:szCs w:val="24"/>
        </w:rPr>
        <w:fldChar w:fldCharType="end"/>
      </w:r>
    </w:p>
    <w:p w14:paraId="4883B89C" w14:textId="7398359E" w:rsidR="005E1D0C" w:rsidRP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r w:rsidRPr="00BD1C2A">
        <w:rPr>
          <w:rFonts w:ascii="Times New Roman" w:hAnsi="Times New Roman" w:cs="Times New Roman"/>
          <w:b/>
          <w:bCs/>
          <w:i w:val="0"/>
          <w:iCs w:val="0"/>
          <w:color w:val="171717" w:themeColor="background2" w:themeShade="1A"/>
          <w:sz w:val="24"/>
          <w:szCs w:val="24"/>
        </w:rPr>
        <w:t xml:space="preserve">The </w:t>
      </w:r>
      <w:proofErr w:type="spellStart"/>
      <w:r w:rsidRPr="00BD1C2A">
        <w:rPr>
          <w:rFonts w:ascii="Times New Roman" w:hAnsi="Times New Roman" w:cs="Times New Roman"/>
          <w:b/>
          <w:bCs/>
          <w:i w:val="0"/>
          <w:iCs w:val="0"/>
          <w:color w:val="171717" w:themeColor="background2" w:themeShade="1A"/>
          <w:sz w:val="24"/>
          <w:szCs w:val="24"/>
        </w:rPr>
        <w:t>Originote</w:t>
      </w:r>
      <w:proofErr w:type="spellEnd"/>
      <w:r w:rsidRPr="00BD1C2A">
        <w:rPr>
          <w:rFonts w:ascii="Times New Roman" w:hAnsi="Times New Roman" w:cs="Times New Roman"/>
          <w:b/>
          <w:bCs/>
          <w:i w:val="0"/>
          <w:iCs w:val="0"/>
          <w:color w:val="171717" w:themeColor="background2" w:themeShade="1A"/>
          <w:sz w:val="24"/>
          <w:szCs w:val="24"/>
        </w:rPr>
        <w:t xml:space="preserve"> </w:t>
      </w:r>
      <w:r w:rsidRPr="00BD1C2A">
        <w:rPr>
          <w:rFonts w:ascii="Times New Roman" w:hAnsi="Times New Roman" w:cs="Times New Roman"/>
          <w:b/>
          <w:bCs/>
          <w:color w:val="171717" w:themeColor="background2" w:themeShade="1A"/>
          <w:sz w:val="24"/>
          <w:szCs w:val="24"/>
        </w:rPr>
        <w:t>High Cover Serum Cushion</w:t>
      </w:r>
    </w:p>
    <w:p w14:paraId="5B8EE5E2" w14:textId="231655FD" w:rsidR="00244B9E" w:rsidRPr="00BD1C2A" w:rsidRDefault="00335C7A" w:rsidP="00BD1C2A">
      <w:pPr>
        <w:pStyle w:val="ListParagraph"/>
        <w:spacing w:line="360" w:lineRule="auto"/>
        <w:ind w:left="1417"/>
        <w:jc w:val="center"/>
        <w:rPr>
          <w:rFonts w:ascii="Times New Roman" w:hAnsi="Times New Roman" w:cs="Times New Roman"/>
          <w:b/>
          <w:bCs/>
          <w:i/>
          <w:iCs/>
          <w:sz w:val="24"/>
          <w:szCs w:val="24"/>
        </w:rPr>
      </w:pPr>
      <w:proofErr w:type="spellStart"/>
      <w:r w:rsidRPr="00335C7A">
        <w:rPr>
          <w:rFonts w:ascii="Times New Roman" w:hAnsi="Times New Roman" w:cs="Times New Roman"/>
          <w:sz w:val="24"/>
          <w:szCs w:val="24"/>
        </w:rPr>
        <w:t>Sumber</w:t>
      </w:r>
      <w:proofErr w:type="spellEnd"/>
      <w:r w:rsidRPr="00335C7A">
        <w:rPr>
          <w:rFonts w:ascii="Times New Roman" w:hAnsi="Times New Roman" w:cs="Times New Roman"/>
          <w:sz w:val="24"/>
          <w:szCs w:val="24"/>
        </w:rPr>
        <w:t>: theoriginote.id</w:t>
      </w:r>
    </w:p>
    <w:p w14:paraId="53F17253" w14:textId="618FA51B" w:rsidR="00335C7A" w:rsidRPr="00EB41B7" w:rsidRDefault="00BF58A8" w:rsidP="00F208C4">
      <w:pPr>
        <w:pStyle w:val="Heading3"/>
        <w:numPr>
          <w:ilvl w:val="0"/>
          <w:numId w:val="75"/>
        </w:numPr>
        <w:spacing w:before="0" w:line="360" w:lineRule="auto"/>
        <w:ind w:left="502"/>
        <w:rPr>
          <w:rFonts w:ascii="Times New Roman" w:hAnsi="Times New Roman" w:cs="Times New Roman"/>
          <w:b/>
          <w:bCs/>
          <w:color w:val="000000"/>
        </w:rPr>
      </w:pPr>
      <w:bookmarkStart w:id="128" w:name="_Toc186785554"/>
      <w:proofErr w:type="spellStart"/>
      <w:r w:rsidRPr="00EB41B7">
        <w:rPr>
          <w:rFonts w:ascii="Times New Roman" w:hAnsi="Times New Roman" w:cs="Times New Roman"/>
          <w:b/>
          <w:bCs/>
          <w:color w:val="000000"/>
        </w:rPr>
        <w:t>Generasi</w:t>
      </w:r>
      <w:proofErr w:type="spellEnd"/>
      <w:r w:rsidRPr="00EB41B7">
        <w:rPr>
          <w:rFonts w:ascii="Times New Roman" w:hAnsi="Times New Roman" w:cs="Times New Roman"/>
          <w:b/>
          <w:bCs/>
          <w:color w:val="000000"/>
        </w:rPr>
        <w:t xml:space="preserve"> Z</w:t>
      </w:r>
      <w:bookmarkEnd w:id="128"/>
    </w:p>
    <w:p w14:paraId="6865AB8B" w14:textId="35D20706" w:rsidR="00012476" w:rsidRDefault="00012476" w:rsidP="00EB41B7">
      <w:pPr>
        <w:pStyle w:val="ListParagraph"/>
        <w:spacing w:after="0" w:line="360" w:lineRule="auto"/>
        <w:ind w:left="709" w:firstLine="720"/>
        <w:jc w:val="both"/>
        <w:rPr>
          <w:rFonts w:ascii="Times New Roman" w:hAnsi="Times New Roman" w:cs="Times New Roman"/>
          <w:sz w:val="24"/>
          <w:szCs w:val="24"/>
        </w:rPr>
      </w:pPr>
      <w:proofErr w:type="spellStart"/>
      <w:r w:rsidRPr="00012476">
        <w:rPr>
          <w:rFonts w:ascii="Times New Roman" w:hAnsi="Times New Roman" w:cs="Times New Roman"/>
          <w:sz w:val="24"/>
          <w:szCs w:val="24"/>
        </w:rPr>
        <w:t>Generasi</w:t>
      </w:r>
      <w:proofErr w:type="spellEnd"/>
      <w:r w:rsidRPr="00012476">
        <w:rPr>
          <w:rFonts w:ascii="Times New Roman" w:hAnsi="Times New Roman" w:cs="Times New Roman"/>
          <w:sz w:val="24"/>
          <w:szCs w:val="24"/>
        </w:rPr>
        <w:t xml:space="preserve"> Z, juga </w:t>
      </w:r>
      <w:proofErr w:type="spellStart"/>
      <w:r w:rsidRPr="00012476">
        <w:rPr>
          <w:rFonts w:ascii="Times New Roman" w:hAnsi="Times New Roman" w:cs="Times New Roman"/>
          <w:sz w:val="24"/>
          <w:szCs w:val="24"/>
        </w:rPr>
        <w:t>dikenal</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sebagai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Generasi</w:t>
      </w:r>
      <w:proofErr w:type="spellEnd"/>
      <w:r w:rsidRPr="00012476">
        <w:rPr>
          <w:rFonts w:ascii="Times New Roman" w:hAnsi="Times New Roman" w:cs="Times New Roman"/>
          <w:sz w:val="24"/>
          <w:szCs w:val="24"/>
        </w:rPr>
        <w:t xml:space="preserve"> NET, </w:t>
      </w:r>
      <w:proofErr w:type="spellStart"/>
      <w:r w:rsidRPr="00012476">
        <w:rPr>
          <w:rFonts w:ascii="Times New Roman" w:hAnsi="Times New Roman" w:cs="Times New Roman"/>
          <w:sz w:val="24"/>
          <w:szCs w:val="24"/>
        </w:rPr>
        <w:t>merupakan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kelompok</w:t>
      </w:r>
      <w:proofErr w:type="spellEnd"/>
      <w:r w:rsidRPr="00012476">
        <w:rPr>
          <w:rFonts w:ascii="Times New Roman" w:hAnsi="Times New Roman" w:cs="Times New Roman"/>
          <w:sz w:val="24"/>
          <w:szCs w:val="24"/>
        </w:rPr>
        <w:t xml:space="preserve"> yang </w:t>
      </w:r>
      <w:proofErr w:type="spellStart"/>
      <w:r w:rsidRPr="00012476">
        <w:rPr>
          <w:rFonts w:ascii="Times New Roman" w:hAnsi="Times New Roman" w:cs="Times New Roman"/>
          <w:sz w:val="24"/>
          <w:szCs w:val="24"/>
        </w:rPr>
        <w:t>tumbuh</w:t>
      </w:r>
      <w:proofErr w:type="spellEnd"/>
      <w:r w:rsidRPr="00012476">
        <w:rPr>
          <w:rFonts w:ascii="Times New Roman" w:hAnsi="Times New Roman" w:cs="Times New Roman"/>
          <w:sz w:val="24"/>
          <w:szCs w:val="24"/>
        </w:rPr>
        <w:t xml:space="preserve"> di era digital </w:t>
      </w:r>
      <w:proofErr w:type="spellStart"/>
      <w:r w:rsidRPr="00012476">
        <w:rPr>
          <w:rFonts w:ascii="Times New Roman" w:hAnsi="Times New Roman" w:cs="Times New Roman"/>
          <w:sz w:val="24"/>
          <w:szCs w:val="24"/>
        </w:rPr>
        <w:t>dengan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kemudahan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akses</w:t>
      </w:r>
      <w:proofErr w:type="spellEnd"/>
      <w:r w:rsidRPr="00012476">
        <w:rPr>
          <w:rFonts w:ascii="Times New Roman" w:hAnsi="Times New Roman" w:cs="Times New Roman"/>
          <w:sz w:val="24"/>
          <w:szCs w:val="24"/>
        </w:rPr>
        <w:t xml:space="preserve"> internet yang </w:t>
      </w:r>
      <w:proofErr w:type="spellStart"/>
      <w:r w:rsidRPr="00012476">
        <w:rPr>
          <w:rFonts w:ascii="Times New Roman" w:hAnsi="Times New Roman" w:cs="Times New Roman"/>
          <w:sz w:val="24"/>
          <w:szCs w:val="24"/>
        </w:rPr>
        <w:t>meluas</w:t>
      </w:r>
      <w:proofErr w:type="spellEnd"/>
      <w:r w:rsidRPr="00012476">
        <w:rPr>
          <w:rFonts w:ascii="Times New Roman" w:hAnsi="Times New Roman" w:cs="Times New Roman"/>
          <w:sz w:val="24"/>
          <w:szCs w:val="24"/>
        </w:rPr>
        <w:t xml:space="preserve">. Ciri </w:t>
      </w:r>
      <w:proofErr w:type="spellStart"/>
      <w:r w:rsidRPr="00012476">
        <w:rPr>
          <w:rFonts w:ascii="Times New Roman" w:hAnsi="Times New Roman" w:cs="Times New Roman"/>
          <w:sz w:val="24"/>
          <w:szCs w:val="24"/>
        </w:rPr>
        <w:t>khas</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generasi</w:t>
      </w:r>
      <w:proofErr w:type="spellEnd"/>
      <w:r w:rsidRPr="00012476">
        <w:rPr>
          <w:rFonts w:ascii="Times New Roman" w:hAnsi="Times New Roman" w:cs="Times New Roman"/>
          <w:sz w:val="24"/>
          <w:szCs w:val="24"/>
        </w:rPr>
        <w:t xml:space="preserve"> ini </w:t>
      </w:r>
      <w:proofErr w:type="spellStart"/>
      <w:r w:rsidRPr="00012476">
        <w:rPr>
          <w:rFonts w:ascii="Times New Roman" w:hAnsi="Times New Roman" w:cs="Times New Roman"/>
          <w:sz w:val="24"/>
          <w:szCs w:val="24"/>
        </w:rPr>
        <w:t>adalah</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ketergantungan</w:t>
      </w:r>
      <w:proofErr w:type="spellEnd"/>
      <w:r w:rsidRPr="00012476">
        <w:rPr>
          <w:rFonts w:ascii="Times New Roman" w:hAnsi="Times New Roman" w:cs="Times New Roman"/>
          <w:sz w:val="24"/>
          <w:szCs w:val="24"/>
        </w:rPr>
        <w:t xml:space="preserve"> yang </w:t>
      </w:r>
      <w:proofErr w:type="spellStart"/>
      <w:r w:rsidRPr="00012476">
        <w:rPr>
          <w:rFonts w:ascii="Times New Roman" w:hAnsi="Times New Roman" w:cs="Times New Roman"/>
          <w:sz w:val="24"/>
          <w:szCs w:val="24"/>
        </w:rPr>
        <w:t>tinggi</w:t>
      </w:r>
      <w:proofErr w:type="spellEnd"/>
      <w:r w:rsidRPr="00012476">
        <w:rPr>
          <w:rFonts w:ascii="Times New Roman" w:hAnsi="Times New Roman" w:cs="Times New Roman"/>
          <w:sz w:val="24"/>
          <w:szCs w:val="24"/>
        </w:rPr>
        <w:t xml:space="preserve"> pada </w:t>
      </w:r>
      <w:proofErr w:type="spellStart"/>
      <w:r w:rsidRPr="00012476">
        <w:rPr>
          <w:rFonts w:ascii="Times New Roman" w:hAnsi="Times New Roman" w:cs="Times New Roman"/>
          <w:sz w:val="24"/>
          <w:szCs w:val="24"/>
        </w:rPr>
        <w:t>teknologi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terutama</w:t>
      </w:r>
      <w:proofErr w:type="spellEnd"/>
      <w:r w:rsidRPr="00012476">
        <w:rPr>
          <w:rFonts w:ascii="Times New Roman" w:hAnsi="Times New Roman" w:cs="Times New Roman"/>
          <w:sz w:val="24"/>
          <w:szCs w:val="24"/>
        </w:rPr>
        <w:t xml:space="preserve"> gadget dan internet, yang </w:t>
      </w:r>
      <w:proofErr w:type="spellStart"/>
      <w:r w:rsidRPr="00012476">
        <w:rPr>
          <w:rFonts w:ascii="Times New Roman" w:hAnsi="Times New Roman" w:cs="Times New Roman"/>
          <w:sz w:val="24"/>
          <w:szCs w:val="24"/>
        </w:rPr>
        <w:t>menjadi</w:t>
      </w:r>
      <w:proofErr w:type="spellEnd"/>
      <w:r w:rsidRPr="00012476">
        <w:rPr>
          <w:rFonts w:ascii="Times New Roman" w:hAnsi="Times New Roman" w:cs="Times New Roman"/>
          <w:sz w:val="24"/>
          <w:szCs w:val="24"/>
        </w:rPr>
        <w:t xml:space="preserve"> bagian tak </w:t>
      </w:r>
      <w:proofErr w:type="spellStart"/>
      <w:r w:rsidRPr="00012476">
        <w:rPr>
          <w:rFonts w:ascii="Times New Roman" w:hAnsi="Times New Roman" w:cs="Times New Roman"/>
          <w:sz w:val="24"/>
          <w:szCs w:val="24"/>
        </w:rPr>
        <w:t>terpisahkan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dari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kehidupan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sehari-hari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mereka</w:t>
      </w:r>
      <w:proofErr w:type="spellEnd"/>
      <w:r w:rsidRPr="0001247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Mereka</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dikenal</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berbakat</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dalam</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memanfaatkan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berbagai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sarana</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informasi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serta</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memiliki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kecepatan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adaptasi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terhadap</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teknologi</w:t>
      </w:r>
      <w:proofErr w:type="spellEnd"/>
      <w:r w:rsidRPr="00012476">
        <w:rPr>
          <w:rFonts w:ascii="Times New Roman" w:hAnsi="Times New Roman" w:cs="Times New Roman"/>
          <w:sz w:val="24"/>
          <w:szCs w:val="24"/>
        </w:rPr>
        <w:t xml:space="preserve"> baru. Smartphone dan </w:t>
      </w:r>
      <w:proofErr w:type="spellStart"/>
      <w:r w:rsidRPr="00012476">
        <w:rPr>
          <w:rFonts w:ascii="Times New Roman" w:hAnsi="Times New Roman" w:cs="Times New Roman"/>
          <w:sz w:val="24"/>
          <w:szCs w:val="24"/>
        </w:rPr>
        <w:t>koneksi</w:t>
      </w:r>
      <w:proofErr w:type="spellEnd"/>
      <w:r w:rsidRPr="00012476">
        <w:rPr>
          <w:rFonts w:ascii="Times New Roman" w:hAnsi="Times New Roman" w:cs="Times New Roman"/>
          <w:sz w:val="24"/>
          <w:szCs w:val="24"/>
        </w:rPr>
        <w:t xml:space="preserve"> internet </w:t>
      </w:r>
      <w:proofErr w:type="spellStart"/>
      <w:r w:rsidRPr="00012476">
        <w:rPr>
          <w:rFonts w:ascii="Times New Roman" w:hAnsi="Times New Roman" w:cs="Times New Roman"/>
          <w:sz w:val="24"/>
          <w:szCs w:val="24"/>
        </w:rPr>
        <w:t>merupakan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alat</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utama</w:t>
      </w:r>
      <w:proofErr w:type="spellEnd"/>
      <w:r w:rsidRPr="00012476">
        <w:rPr>
          <w:rFonts w:ascii="Times New Roman" w:hAnsi="Times New Roman" w:cs="Times New Roman"/>
          <w:sz w:val="24"/>
          <w:szCs w:val="24"/>
        </w:rPr>
        <w:t xml:space="preserve"> yang selalu </w:t>
      </w:r>
      <w:proofErr w:type="spellStart"/>
      <w:r w:rsidRPr="00012476">
        <w:rPr>
          <w:rFonts w:ascii="Times New Roman" w:hAnsi="Times New Roman" w:cs="Times New Roman"/>
          <w:sz w:val="24"/>
          <w:szCs w:val="24"/>
        </w:rPr>
        <w:t>mereka</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gunakan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baik</w:t>
      </w:r>
      <w:proofErr w:type="spellEnd"/>
      <w:r w:rsidRPr="00012476">
        <w:rPr>
          <w:rFonts w:ascii="Times New Roman" w:hAnsi="Times New Roman" w:cs="Times New Roman"/>
          <w:sz w:val="24"/>
          <w:szCs w:val="24"/>
        </w:rPr>
        <w:t xml:space="preserve"> untuk </w:t>
      </w:r>
      <w:proofErr w:type="spellStart"/>
      <w:r w:rsidRPr="00012476">
        <w:rPr>
          <w:rFonts w:ascii="Times New Roman" w:hAnsi="Times New Roman" w:cs="Times New Roman"/>
          <w:sz w:val="24"/>
          <w:szCs w:val="24"/>
        </w:rPr>
        <w:t>komunikasi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hiburan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maupun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pekerjaan</w:t>
      </w:r>
      <w:proofErr w:type="spellEnd"/>
      <w:r w:rsidRPr="0001247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Generasi</w:t>
      </w:r>
      <w:proofErr w:type="spellEnd"/>
      <w:r w:rsidR="00DF780D" w:rsidRPr="00DF780D">
        <w:rPr>
          <w:rFonts w:ascii="Times New Roman" w:hAnsi="Times New Roman" w:cs="Times New Roman"/>
          <w:sz w:val="24"/>
          <w:szCs w:val="24"/>
        </w:rPr>
        <w:t xml:space="preserve"> Z </w:t>
      </w:r>
      <w:proofErr w:type="spellStart"/>
      <w:r w:rsidR="00DF780D" w:rsidRPr="00DF780D">
        <w:rPr>
          <w:rFonts w:ascii="Times New Roman" w:hAnsi="Times New Roman" w:cs="Times New Roman"/>
          <w:sz w:val="24"/>
          <w:szCs w:val="24"/>
        </w:rPr>
        <w:t>memiliki</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keunggulan</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tersendiri</w:t>
      </w:r>
      <w:proofErr w:type="spellEnd"/>
      <w:r w:rsidR="00DF780D" w:rsidRPr="00DF780D">
        <w:rPr>
          <w:rFonts w:ascii="Times New Roman" w:hAnsi="Times New Roman" w:cs="Times New Roman"/>
          <w:sz w:val="24"/>
          <w:szCs w:val="24"/>
        </w:rPr>
        <w:t xml:space="preserve"> yang </w:t>
      </w:r>
      <w:proofErr w:type="spellStart"/>
      <w:r w:rsidR="00DF780D" w:rsidRPr="00DF780D">
        <w:rPr>
          <w:rFonts w:ascii="Times New Roman" w:hAnsi="Times New Roman" w:cs="Times New Roman"/>
          <w:sz w:val="24"/>
          <w:szCs w:val="24"/>
        </w:rPr>
        <w:t>membedakannya</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dari</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generasi</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sebelumnya</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Mereka</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dikenal</w:t>
      </w:r>
      <w:proofErr w:type="spellEnd"/>
      <w:r w:rsidR="00DF780D" w:rsidRPr="00DF780D">
        <w:rPr>
          <w:rFonts w:ascii="Times New Roman" w:hAnsi="Times New Roman" w:cs="Times New Roman"/>
          <w:sz w:val="24"/>
          <w:szCs w:val="24"/>
        </w:rPr>
        <w:t xml:space="preserve"> lebih </w:t>
      </w:r>
      <w:proofErr w:type="spellStart"/>
      <w:r w:rsidR="00DF780D" w:rsidRPr="00DF780D">
        <w:rPr>
          <w:rFonts w:ascii="Times New Roman" w:hAnsi="Times New Roman" w:cs="Times New Roman"/>
          <w:sz w:val="24"/>
          <w:szCs w:val="24"/>
        </w:rPr>
        <w:t>mandiri</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memilih</w:t>
      </w:r>
      <w:proofErr w:type="spellEnd"/>
      <w:r w:rsidR="00DF780D" w:rsidRPr="00DF780D">
        <w:rPr>
          <w:rFonts w:ascii="Times New Roman" w:hAnsi="Times New Roman" w:cs="Times New Roman"/>
          <w:sz w:val="24"/>
          <w:szCs w:val="24"/>
        </w:rPr>
        <w:t xml:space="preserve"> untuk </w:t>
      </w:r>
      <w:proofErr w:type="spellStart"/>
      <w:r w:rsidR="00DF780D" w:rsidRPr="00DF780D">
        <w:rPr>
          <w:rFonts w:ascii="Times New Roman" w:hAnsi="Times New Roman" w:cs="Times New Roman"/>
          <w:sz w:val="24"/>
          <w:szCs w:val="24"/>
        </w:rPr>
        <w:t>belajar</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secara</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otodidak</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daripada</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lastRenderedPageBreak/>
        <w:t>menunggu</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bimbingan</w:t>
      </w:r>
      <w:proofErr w:type="spellEnd"/>
      <w:r w:rsidR="00DF780D" w:rsidRPr="00DF780D">
        <w:rPr>
          <w:rFonts w:ascii="Times New Roman" w:hAnsi="Times New Roman" w:cs="Times New Roman"/>
          <w:sz w:val="24"/>
          <w:szCs w:val="24"/>
        </w:rPr>
        <w:t xml:space="preserve"> </w:t>
      </w:r>
      <w:proofErr w:type="spellStart"/>
      <w:r w:rsidR="00DF780D" w:rsidRPr="00DF780D">
        <w:rPr>
          <w:rFonts w:ascii="Times New Roman" w:hAnsi="Times New Roman" w:cs="Times New Roman"/>
          <w:sz w:val="24"/>
          <w:szCs w:val="24"/>
        </w:rPr>
        <w:t>dari</w:t>
      </w:r>
      <w:proofErr w:type="spellEnd"/>
      <w:r w:rsidR="00DF780D" w:rsidRPr="00DF780D">
        <w:rPr>
          <w:rFonts w:ascii="Times New Roman" w:hAnsi="Times New Roman" w:cs="Times New Roman"/>
          <w:sz w:val="24"/>
          <w:szCs w:val="24"/>
        </w:rPr>
        <w:t xml:space="preserve"> orang </w:t>
      </w:r>
      <w:proofErr w:type="spellStart"/>
      <w:r w:rsidR="00DF780D" w:rsidRPr="00DF780D">
        <w:rPr>
          <w:rFonts w:ascii="Times New Roman" w:hAnsi="Times New Roman" w:cs="Times New Roman"/>
          <w:sz w:val="24"/>
          <w:szCs w:val="24"/>
        </w:rPr>
        <w:t>tua</w:t>
      </w:r>
      <w:proofErr w:type="spellEnd"/>
      <w:r w:rsidR="00DF780D" w:rsidRPr="00DF780D">
        <w:rPr>
          <w:rFonts w:ascii="Times New Roman" w:hAnsi="Times New Roman" w:cs="Times New Roman"/>
          <w:sz w:val="24"/>
          <w:szCs w:val="24"/>
        </w:rPr>
        <w:t>.</w:t>
      </w:r>
      <w:r w:rsidR="00DF780D">
        <w:rPr>
          <w:rStyle w:val="FootnoteReference"/>
          <w:rFonts w:ascii="Times New Roman" w:hAnsi="Times New Roman" w:cs="Times New Roman"/>
          <w:sz w:val="24"/>
          <w:szCs w:val="24"/>
        </w:rPr>
        <w:footnoteReference w:id="119"/>
      </w:r>
      <w:r w:rsidR="00DF780D">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Menariknya</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banyak</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dari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Generasi</w:t>
      </w:r>
      <w:proofErr w:type="spellEnd"/>
      <w:r w:rsidRPr="00012476">
        <w:rPr>
          <w:rFonts w:ascii="Times New Roman" w:hAnsi="Times New Roman" w:cs="Times New Roman"/>
          <w:sz w:val="24"/>
          <w:szCs w:val="24"/>
        </w:rPr>
        <w:t xml:space="preserve"> Z yang sudah </w:t>
      </w:r>
      <w:proofErr w:type="spellStart"/>
      <w:r w:rsidRPr="00012476">
        <w:rPr>
          <w:rFonts w:ascii="Times New Roman" w:hAnsi="Times New Roman" w:cs="Times New Roman"/>
          <w:sz w:val="24"/>
          <w:szCs w:val="24"/>
        </w:rPr>
        <w:t>mampu</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menghasilkan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pendapatan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meski</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usianya</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masih</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muda</w:t>
      </w:r>
      <w:proofErr w:type="spellEnd"/>
      <w:r w:rsidRPr="00012476">
        <w:rPr>
          <w:rFonts w:ascii="Times New Roman" w:hAnsi="Times New Roman" w:cs="Times New Roman"/>
          <w:sz w:val="24"/>
          <w:szCs w:val="24"/>
        </w:rPr>
        <w:t xml:space="preserve">. Hal ini </w:t>
      </w:r>
      <w:proofErr w:type="spellStart"/>
      <w:r w:rsidRPr="00012476">
        <w:rPr>
          <w:rFonts w:ascii="Times New Roman" w:hAnsi="Times New Roman" w:cs="Times New Roman"/>
          <w:sz w:val="24"/>
          <w:szCs w:val="24"/>
        </w:rPr>
        <w:t>menunjukkan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kreativitas</w:t>
      </w:r>
      <w:proofErr w:type="spellEnd"/>
      <w:r w:rsidRPr="00012476">
        <w:rPr>
          <w:rFonts w:ascii="Times New Roman" w:hAnsi="Times New Roman" w:cs="Times New Roman"/>
          <w:sz w:val="24"/>
          <w:szCs w:val="24"/>
        </w:rPr>
        <w:t xml:space="preserve"> dan </w:t>
      </w:r>
      <w:proofErr w:type="spellStart"/>
      <w:r w:rsidRPr="00012476">
        <w:rPr>
          <w:rFonts w:ascii="Times New Roman" w:hAnsi="Times New Roman" w:cs="Times New Roman"/>
          <w:sz w:val="24"/>
          <w:szCs w:val="24"/>
        </w:rPr>
        <w:t>kemampuan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mereka</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dalam</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memanfaatkan</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peluang</w:t>
      </w:r>
      <w:proofErr w:type="spellEnd"/>
      <w:r w:rsidRPr="00012476">
        <w:rPr>
          <w:rFonts w:ascii="Times New Roman" w:hAnsi="Times New Roman" w:cs="Times New Roman"/>
          <w:sz w:val="24"/>
          <w:szCs w:val="24"/>
        </w:rPr>
        <w:t xml:space="preserve"> </w:t>
      </w:r>
      <w:proofErr w:type="spellStart"/>
      <w:r w:rsidRPr="00012476">
        <w:rPr>
          <w:rFonts w:ascii="Times New Roman" w:hAnsi="Times New Roman" w:cs="Times New Roman"/>
          <w:sz w:val="24"/>
          <w:szCs w:val="24"/>
        </w:rPr>
        <w:t>dari</w:t>
      </w:r>
      <w:proofErr w:type="spellEnd"/>
      <w:r w:rsidRPr="00012476">
        <w:rPr>
          <w:rFonts w:ascii="Times New Roman" w:hAnsi="Times New Roman" w:cs="Times New Roman"/>
          <w:sz w:val="24"/>
          <w:szCs w:val="24"/>
        </w:rPr>
        <w:t xml:space="preserve"> dunia digital, seperti </w:t>
      </w:r>
      <w:proofErr w:type="spellStart"/>
      <w:r w:rsidRPr="00012476">
        <w:rPr>
          <w:rFonts w:ascii="Times New Roman" w:hAnsi="Times New Roman" w:cs="Times New Roman"/>
          <w:sz w:val="24"/>
          <w:szCs w:val="24"/>
        </w:rPr>
        <w:t>melalui</w:t>
      </w:r>
      <w:proofErr w:type="spellEnd"/>
      <w:r w:rsidRPr="00012476">
        <w:rPr>
          <w:rFonts w:ascii="Times New Roman" w:hAnsi="Times New Roman" w:cs="Times New Roman"/>
          <w:sz w:val="24"/>
          <w:szCs w:val="24"/>
        </w:rPr>
        <w:t xml:space="preserve"> media </w:t>
      </w:r>
      <w:proofErr w:type="spellStart"/>
      <w:r w:rsidRPr="00012476">
        <w:rPr>
          <w:rFonts w:ascii="Times New Roman" w:hAnsi="Times New Roman" w:cs="Times New Roman"/>
          <w:sz w:val="24"/>
          <w:szCs w:val="24"/>
        </w:rPr>
        <w:t>sosial</w:t>
      </w:r>
      <w:proofErr w:type="spellEnd"/>
      <w:r w:rsidRPr="00012476">
        <w:rPr>
          <w:rFonts w:ascii="Times New Roman" w:hAnsi="Times New Roman" w:cs="Times New Roman"/>
          <w:sz w:val="24"/>
          <w:szCs w:val="24"/>
        </w:rPr>
        <w:t xml:space="preserve">, </w:t>
      </w:r>
      <w:r w:rsidRPr="002F7C4B">
        <w:rPr>
          <w:rFonts w:ascii="Times New Roman" w:hAnsi="Times New Roman" w:cs="Times New Roman"/>
          <w:i/>
          <w:iCs/>
          <w:sz w:val="24"/>
          <w:szCs w:val="24"/>
        </w:rPr>
        <w:t>e-commerce</w:t>
      </w:r>
      <w:r w:rsidRPr="00012476">
        <w:rPr>
          <w:rFonts w:ascii="Times New Roman" w:hAnsi="Times New Roman" w:cs="Times New Roman"/>
          <w:sz w:val="24"/>
          <w:szCs w:val="24"/>
        </w:rPr>
        <w:t xml:space="preserve">, dan platform kerja </w:t>
      </w:r>
      <w:r w:rsidRPr="002F7C4B">
        <w:rPr>
          <w:rFonts w:ascii="Times New Roman" w:hAnsi="Times New Roman" w:cs="Times New Roman"/>
          <w:i/>
          <w:iCs/>
          <w:sz w:val="24"/>
          <w:szCs w:val="24"/>
        </w:rPr>
        <w:t>online</w:t>
      </w:r>
      <w:r w:rsidRPr="00012476">
        <w:rPr>
          <w:rFonts w:ascii="Times New Roman" w:hAnsi="Times New Roman" w:cs="Times New Roman"/>
          <w:sz w:val="24"/>
          <w:szCs w:val="24"/>
        </w:rPr>
        <w:t xml:space="preserve">. </w:t>
      </w:r>
    </w:p>
    <w:p w14:paraId="62EE359A" w14:textId="77777777" w:rsidR="00BD1C2A" w:rsidRDefault="0048010A" w:rsidP="00BD1C2A">
      <w:pPr>
        <w:pStyle w:val="ListParagraph"/>
        <w:keepNext/>
        <w:spacing w:line="360" w:lineRule="auto"/>
        <w:ind w:left="1417" w:firstLine="720"/>
      </w:pPr>
      <w:r>
        <w:rPr>
          <w:rFonts w:ascii="Times New Roman" w:hAnsi="Times New Roman" w:cs="Times New Roman"/>
          <w:sz w:val="24"/>
          <w:szCs w:val="24"/>
        </w:rPr>
        <w:tab/>
      </w:r>
      <w:r>
        <w:rPr>
          <w:rFonts w:ascii="Times New Roman" w:hAnsi="Times New Roman" w:cs="Times New Roman"/>
          <w:sz w:val="24"/>
          <w:szCs w:val="24"/>
        </w:rPr>
        <w:tab/>
      </w:r>
      <w:r w:rsidR="00DF780D">
        <w:rPr>
          <w:rFonts w:ascii="Times New Roman" w:hAnsi="Times New Roman" w:cs="Times New Roman"/>
          <w:noProof/>
          <w:sz w:val="24"/>
          <w:szCs w:val="24"/>
        </w:rPr>
        <w:drawing>
          <wp:inline distT="0" distB="0" distL="0" distR="0" wp14:anchorId="62C039D2" wp14:editId="1237EEAF">
            <wp:extent cx="2274347" cy="2267678"/>
            <wp:effectExtent l="0" t="0" r="0" b="0"/>
            <wp:docPr id="433641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4347" cy="2267678"/>
                    </a:xfrm>
                    <a:prstGeom prst="rect">
                      <a:avLst/>
                    </a:prstGeom>
                    <a:noFill/>
                  </pic:spPr>
                </pic:pic>
              </a:graphicData>
            </a:graphic>
          </wp:inline>
        </w:drawing>
      </w:r>
    </w:p>
    <w:p w14:paraId="2503FA95" w14:textId="643CED46" w:rsidR="00BD1C2A" w:rsidRP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bookmarkStart w:id="129" w:name="_Toc186790087"/>
      <w:r w:rsidRPr="00BD1C2A">
        <w:rPr>
          <w:rFonts w:ascii="Times New Roman" w:hAnsi="Times New Roman" w:cs="Times New Roman"/>
          <w:b/>
          <w:bCs/>
          <w:i w:val="0"/>
          <w:iCs w:val="0"/>
          <w:color w:val="171717" w:themeColor="background2" w:themeShade="1A"/>
          <w:sz w:val="24"/>
          <w:szCs w:val="24"/>
        </w:rPr>
        <w:t xml:space="preserve">Gambar 4. </w:t>
      </w:r>
      <w:r w:rsidRPr="00BD1C2A">
        <w:rPr>
          <w:rFonts w:ascii="Times New Roman" w:hAnsi="Times New Roman" w:cs="Times New Roman"/>
          <w:b/>
          <w:bCs/>
          <w:i w:val="0"/>
          <w:iCs w:val="0"/>
          <w:color w:val="171717" w:themeColor="background2" w:themeShade="1A"/>
          <w:sz w:val="24"/>
          <w:szCs w:val="24"/>
        </w:rPr>
        <w:fldChar w:fldCharType="begin"/>
      </w:r>
      <w:r w:rsidRPr="00BD1C2A">
        <w:rPr>
          <w:rFonts w:ascii="Times New Roman" w:hAnsi="Times New Roman" w:cs="Times New Roman"/>
          <w:b/>
          <w:bCs/>
          <w:i w:val="0"/>
          <w:iCs w:val="0"/>
          <w:color w:val="171717" w:themeColor="background2" w:themeShade="1A"/>
          <w:sz w:val="24"/>
          <w:szCs w:val="24"/>
        </w:rPr>
        <w:instrText xml:space="preserve"> SEQ Gambar_4. \* ARABIC </w:instrText>
      </w:r>
      <w:r w:rsidRPr="00BD1C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30</w:t>
      </w:r>
      <w:bookmarkEnd w:id="129"/>
      <w:r w:rsidRPr="00BD1C2A">
        <w:rPr>
          <w:rFonts w:ascii="Times New Roman" w:hAnsi="Times New Roman" w:cs="Times New Roman"/>
          <w:b/>
          <w:bCs/>
          <w:i w:val="0"/>
          <w:iCs w:val="0"/>
          <w:color w:val="171717" w:themeColor="background2" w:themeShade="1A"/>
          <w:sz w:val="24"/>
          <w:szCs w:val="24"/>
        </w:rPr>
        <w:fldChar w:fldCharType="end"/>
      </w:r>
    </w:p>
    <w:p w14:paraId="35362052" w14:textId="77777777" w:rsidR="00BD1C2A" w:rsidRP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proofErr w:type="spellStart"/>
      <w:r w:rsidRPr="00BD1C2A">
        <w:rPr>
          <w:rFonts w:ascii="Times New Roman" w:hAnsi="Times New Roman" w:cs="Times New Roman"/>
          <w:b/>
          <w:bCs/>
          <w:i w:val="0"/>
          <w:iCs w:val="0"/>
          <w:color w:val="171717" w:themeColor="background2" w:themeShade="1A"/>
          <w:sz w:val="24"/>
          <w:szCs w:val="24"/>
        </w:rPr>
        <w:t>Jumlah</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Penduduk</w:t>
      </w:r>
      <w:proofErr w:type="spellEnd"/>
      <w:r w:rsidRPr="00BD1C2A">
        <w:rPr>
          <w:rFonts w:ascii="Times New Roman" w:hAnsi="Times New Roman" w:cs="Times New Roman"/>
          <w:b/>
          <w:bCs/>
          <w:i w:val="0"/>
          <w:iCs w:val="0"/>
          <w:color w:val="171717" w:themeColor="background2" w:themeShade="1A"/>
          <w:sz w:val="24"/>
          <w:szCs w:val="24"/>
        </w:rPr>
        <w:t xml:space="preserve"> di Indonesia</w:t>
      </w:r>
    </w:p>
    <w:p w14:paraId="583E2A9B" w14:textId="77777777" w:rsid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proofErr w:type="spellStart"/>
      <w:r w:rsidRPr="00BD1C2A">
        <w:rPr>
          <w:rFonts w:ascii="Times New Roman" w:hAnsi="Times New Roman" w:cs="Times New Roman"/>
          <w:b/>
          <w:bCs/>
          <w:i w:val="0"/>
          <w:iCs w:val="0"/>
          <w:color w:val="171717" w:themeColor="background2" w:themeShade="1A"/>
          <w:sz w:val="24"/>
          <w:szCs w:val="24"/>
        </w:rPr>
        <w:t>Tahun</w:t>
      </w:r>
      <w:proofErr w:type="spellEnd"/>
      <w:r w:rsidRPr="00BD1C2A">
        <w:rPr>
          <w:rFonts w:ascii="Times New Roman" w:hAnsi="Times New Roman" w:cs="Times New Roman"/>
          <w:b/>
          <w:bCs/>
          <w:i w:val="0"/>
          <w:iCs w:val="0"/>
          <w:color w:val="171717" w:themeColor="background2" w:themeShade="1A"/>
          <w:sz w:val="24"/>
          <w:szCs w:val="24"/>
        </w:rPr>
        <w:t xml:space="preserve"> </w:t>
      </w:r>
      <w:proofErr w:type="gramStart"/>
      <w:r w:rsidRPr="00BD1C2A">
        <w:rPr>
          <w:rFonts w:ascii="Times New Roman" w:hAnsi="Times New Roman" w:cs="Times New Roman"/>
          <w:b/>
          <w:bCs/>
          <w:i w:val="0"/>
          <w:iCs w:val="0"/>
          <w:color w:val="171717" w:themeColor="background2" w:themeShade="1A"/>
          <w:sz w:val="24"/>
          <w:szCs w:val="24"/>
        </w:rPr>
        <w:t xml:space="preserve">2020  </w:t>
      </w:r>
      <w:proofErr w:type="spellStart"/>
      <w:r w:rsidRPr="00BD1C2A">
        <w:rPr>
          <w:rFonts w:ascii="Times New Roman" w:hAnsi="Times New Roman" w:cs="Times New Roman"/>
          <w:b/>
          <w:bCs/>
          <w:i w:val="0"/>
          <w:iCs w:val="0"/>
          <w:color w:val="171717" w:themeColor="background2" w:themeShade="1A"/>
          <w:sz w:val="24"/>
          <w:szCs w:val="24"/>
        </w:rPr>
        <w:t>Didominasi</w:t>
      </w:r>
      <w:proofErr w:type="spellEnd"/>
      <w:proofErr w:type="gramEnd"/>
      <w:r w:rsidRPr="00BD1C2A">
        <w:rPr>
          <w:rFonts w:ascii="Times New Roman" w:hAnsi="Times New Roman" w:cs="Times New Roman"/>
          <w:b/>
          <w:bCs/>
          <w:i w:val="0"/>
          <w:iCs w:val="0"/>
          <w:color w:val="171717" w:themeColor="background2" w:themeShade="1A"/>
          <w:sz w:val="24"/>
          <w:szCs w:val="24"/>
        </w:rPr>
        <w:t xml:space="preserve"> Oleh </w:t>
      </w:r>
      <w:proofErr w:type="spellStart"/>
      <w:r w:rsidRPr="00BD1C2A">
        <w:rPr>
          <w:rFonts w:ascii="Times New Roman" w:hAnsi="Times New Roman" w:cs="Times New Roman"/>
          <w:b/>
          <w:bCs/>
          <w:i w:val="0"/>
          <w:iCs w:val="0"/>
          <w:color w:val="171717" w:themeColor="background2" w:themeShade="1A"/>
          <w:sz w:val="24"/>
          <w:szCs w:val="24"/>
        </w:rPr>
        <w:t>Generasi</w:t>
      </w:r>
      <w:proofErr w:type="spellEnd"/>
      <w:r w:rsidRPr="00BD1C2A">
        <w:rPr>
          <w:rFonts w:ascii="Times New Roman" w:hAnsi="Times New Roman" w:cs="Times New Roman"/>
          <w:b/>
          <w:bCs/>
          <w:i w:val="0"/>
          <w:iCs w:val="0"/>
          <w:color w:val="171717" w:themeColor="background2" w:themeShade="1A"/>
          <w:sz w:val="24"/>
          <w:szCs w:val="24"/>
        </w:rPr>
        <w:t xml:space="preserve"> Z</w:t>
      </w:r>
    </w:p>
    <w:p w14:paraId="447D8B4B" w14:textId="1CA099EF" w:rsidR="00DF780D" w:rsidRPr="00BD1C2A" w:rsidRDefault="00DF780D" w:rsidP="00BD1C2A">
      <w:pPr>
        <w:pStyle w:val="Caption"/>
        <w:ind w:left="1417"/>
        <w:jc w:val="center"/>
        <w:rPr>
          <w:rFonts w:ascii="Times New Roman" w:hAnsi="Times New Roman" w:cs="Times New Roman"/>
          <w:b/>
          <w:bCs/>
          <w:i w:val="0"/>
          <w:iCs w:val="0"/>
          <w:color w:val="171717" w:themeColor="background2" w:themeShade="1A"/>
          <w:sz w:val="24"/>
          <w:szCs w:val="24"/>
        </w:rPr>
      </w:pPr>
      <w:proofErr w:type="spellStart"/>
      <w:r w:rsidRPr="00BD1C2A">
        <w:rPr>
          <w:rFonts w:ascii="Times New Roman" w:hAnsi="Times New Roman" w:cs="Times New Roman"/>
          <w:i w:val="0"/>
          <w:iCs w:val="0"/>
          <w:color w:val="171717" w:themeColor="background2" w:themeShade="1A"/>
          <w:sz w:val="24"/>
          <w:szCs w:val="24"/>
        </w:rPr>
        <w:t>Sumber</w:t>
      </w:r>
      <w:proofErr w:type="spellEnd"/>
      <w:r w:rsidRPr="00BD1C2A">
        <w:rPr>
          <w:rFonts w:ascii="Times New Roman" w:hAnsi="Times New Roman" w:cs="Times New Roman"/>
          <w:i w:val="0"/>
          <w:iCs w:val="0"/>
          <w:color w:val="171717" w:themeColor="background2" w:themeShade="1A"/>
          <w:sz w:val="24"/>
          <w:szCs w:val="24"/>
        </w:rPr>
        <w:t>: katadata.co.id</w:t>
      </w:r>
    </w:p>
    <w:p w14:paraId="2AF7FE16" w14:textId="55642EFF" w:rsidR="009370A2" w:rsidRDefault="00DF780D" w:rsidP="00EB41B7">
      <w:pPr>
        <w:spacing w:line="360" w:lineRule="auto"/>
        <w:ind w:left="709" w:firstLine="720"/>
        <w:jc w:val="both"/>
        <w:rPr>
          <w:rFonts w:ascii="Times New Roman" w:hAnsi="Times New Roman" w:cs="Times New Roman"/>
          <w:sz w:val="24"/>
          <w:szCs w:val="24"/>
        </w:rPr>
      </w:pPr>
      <w:r w:rsidRPr="00DF780D">
        <w:rPr>
          <w:rFonts w:ascii="Times New Roman" w:hAnsi="Times New Roman" w:cs="Times New Roman"/>
          <w:sz w:val="24"/>
          <w:szCs w:val="24"/>
        </w:rPr>
        <w:t xml:space="preserve">Jika </w:t>
      </w:r>
      <w:proofErr w:type="spellStart"/>
      <w:r w:rsidRPr="00DF780D">
        <w:rPr>
          <w:rFonts w:ascii="Times New Roman" w:hAnsi="Times New Roman" w:cs="Times New Roman"/>
          <w:sz w:val="24"/>
          <w:szCs w:val="24"/>
        </w:rPr>
        <w:t>berdasarkan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gambar</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tersebut</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Generasi</w:t>
      </w:r>
      <w:proofErr w:type="spellEnd"/>
      <w:r w:rsidRPr="00DF780D">
        <w:rPr>
          <w:rFonts w:ascii="Times New Roman" w:hAnsi="Times New Roman" w:cs="Times New Roman"/>
          <w:sz w:val="24"/>
          <w:szCs w:val="24"/>
        </w:rPr>
        <w:t xml:space="preserve"> Z </w:t>
      </w:r>
      <w:proofErr w:type="spellStart"/>
      <w:r w:rsidRPr="00DF780D">
        <w:rPr>
          <w:rFonts w:ascii="Times New Roman" w:hAnsi="Times New Roman" w:cs="Times New Roman"/>
          <w:sz w:val="24"/>
          <w:szCs w:val="24"/>
        </w:rPr>
        <w:t>adalah</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generasi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terbanyak</w:t>
      </w:r>
      <w:proofErr w:type="spellEnd"/>
      <w:r w:rsidRPr="00DF780D">
        <w:rPr>
          <w:rFonts w:ascii="Times New Roman" w:hAnsi="Times New Roman" w:cs="Times New Roman"/>
          <w:sz w:val="24"/>
          <w:szCs w:val="24"/>
        </w:rPr>
        <w:t xml:space="preserve"> dan </w:t>
      </w:r>
      <w:proofErr w:type="spellStart"/>
      <w:r w:rsidRPr="00DF780D">
        <w:rPr>
          <w:rFonts w:ascii="Times New Roman" w:hAnsi="Times New Roman" w:cs="Times New Roman"/>
          <w:sz w:val="24"/>
          <w:szCs w:val="24"/>
        </w:rPr>
        <w:t>mendominasi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jumlah</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penduduk</w:t>
      </w:r>
      <w:proofErr w:type="spellEnd"/>
      <w:r w:rsidRPr="00DF780D">
        <w:rPr>
          <w:rFonts w:ascii="Times New Roman" w:hAnsi="Times New Roman" w:cs="Times New Roman"/>
          <w:sz w:val="24"/>
          <w:szCs w:val="24"/>
        </w:rPr>
        <w:t xml:space="preserve"> di Indonesia, </w:t>
      </w:r>
      <w:proofErr w:type="spellStart"/>
      <w:r w:rsidRPr="00DF780D">
        <w:rPr>
          <w:rFonts w:ascii="Times New Roman" w:hAnsi="Times New Roman" w:cs="Times New Roman"/>
          <w:sz w:val="24"/>
          <w:szCs w:val="24"/>
        </w:rPr>
        <w:t>maka</w:t>
      </w:r>
      <w:proofErr w:type="spellEnd"/>
      <w:r w:rsidRPr="00DF780D">
        <w:rPr>
          <w:rFonts w:ascii="Times New Roman" w:hAnsi="Times New Roman" w:cs="Times New Roman"/>
          <w:sz w:val="24"/>
          <w:szCs w:val="24"/>
        </w:rPr>
        <w:t xml:space="preserve"> ini </w:t>
      </w:r>
      <w:proofErr w:type="spellStart"/>
      <w:r w:rsidRPr="00DF780D">
        <w:rPr>
          <w:rFonts w:ascii="Times New Roman" w:hAnsi="Times New Roman" w:cs="Times New Roman"/>
          <w:sz w:val="24"/>
          <w:szCs w:val="24"/>
        </w:rPr>
        <w:t>menunjukkan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bahwa</w:t>
      </w:r>
      <w:proofErr w:type="spellEnd"/>
      <w:r w:rsidRPr="00DF780D">
        <w:rPr>
          <w:rFonts w:ascii="Times New Roman" w:hAnsi="Times New Roman" w:cs="Times New Roman"/>
          <w:sz w:val="24"/>
          <w:szCs w:val="24"/>
        </w:rPr>
        <w:t xml:space="preserve"> Indonesia </w:t>
      </w:r>
      <w:proofErr w:type="spellStart"/>
      <w:r w:rsidRPr="00DF780D">
        <w:rPr>
          <w:rFonts w:ascii="Times New Roman" w:hAnsi="Times New Roman" w:cs="Times New Roman"/>
          <w:sz w:val="24"/>
          <w:szCs w:val="24"/>
        </w:rPr>
        <w:t>sedang</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mengalami</w:t>
      </w:r>
      <w:proofErr w:type="spellEnd"/>
      <w:r w:rsidRPr="00DF780D">
        <w:rPr>
          <w:rFonts w:ascii="Times New Roman" w:hAnsi="Times New Roman" w:cs="Times New Roman"/>
          <w:sz w:val="24"/>
          <w:szCs w:val="24"/>
        </w:rPr>
        <w:t xml:space="preserve"> bonus </w:t>
      </w:r>
      <w:proofErr w:type="spellStart"/>
      <w:r w:rsidRPr="00DF780D">
        <w:rPr>
          <w:rFonts w:ascii="Times New Roman" w:hAnsi="Times New Roman" w:cs="Times New Roman"/>
          <w:sz w:val="24"/>
          <w:szCs w:val="24"/>
        </w:rPr>
        <w:t>demografi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dengan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populasi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usia</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produktif</w:t>
      </w:r>
      <w:proofErr w:type="spellEnd"/>
      <w:r w:rsidRPr="00DF780D">
        <w:rPr>
          <w:rFonts w:ascii="Times New Roman" w:hAnsi="Times New Roman" w:cs="Times New Roman"/>
          <w:sz w:val="24"/>
          <w:szCs w:val="24"/>
        </w:rPr>
        <w:t xml:space="preserve"> yang </w:t>
      </w:r>
      <w:proofErr w:type="spellStart"/>
      <w:r w:rsidRPr="00DF780D">
        <w:rPr>
          <w:rFonts w:ascii="Times New Roman" w:hAnsi="Times New Roman" w:cs="Times New Roman"/>
          <w:sz w:val="24"/>
          <w:szCs w:val="24"/>
        </w:rPr>
        <w:t>besar</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Kondisi</w:t>
      </w:r>
      <w:proofErr w:type="spellEnd"/>
      <w:r w:rsidRPr="00DF780D">
        <w:rPr>
          <w:rFonts w:ascii="Times New Roman" w:hAnsi="Times New Roman" w:cs="Times New Roman"/>
          <w:sz w:val="24"/>
          <w:szCs w:val="24"/>
        </w:rPr>
        <w:t xml:space="preserve"> ini </w:t>
      </w:r>
      <w:proofErr w:type="spellStart"/>
      <w:r w:rsidRPr="00DF780D">
        <w:rPr>
          <w:rFonts w:ascii="Times New Roman" w:hAnsi="Times New Roman" w:cs="Times New Roman"/>
          <w:sz w:val="24"/>
          <w:szCs w:val="24"/>
        </w:rPr>
        <w:t>memiliki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potensi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besar</w:t>
      </w:r>
      <w:proofErr w:type="spellEnd"/>
      <w:r w:rsidRPr="00DF780D">
        <w:rPr>
          <w:rFonts w:ascii="Times New Roman" w:hAnsi="Times New Roman" w:cs="Times New Roman"/>
          <w:sz w:val="24"/>
          <w:szCs w:val="24"/>
        </w:rPr>
        <w:t xml:space="preserve"> untuk </w:t>
      </w:r>
      <w:proofErr w:type="spellStart"/>
      <w:r w:rsidRPr="00DF780D">
        <w:rPr>
          <w:rFonts w:ascii="Times New Roman" w:hAnsi="Times New Roman" w:cs="Times New Roman"/>
          <w:sz w:val="24"/>
          <w:szCs w:val="24"/>
        </w:rPr>
        <w:t>mendorong</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pertumbuhan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ekonomi</w:t>
      </w:r>
      <w:proofErr w:type="spellEnd"/>
      <w:r w:rsidRPr="00DF780D">
        <w:rPr>
          <w:rFonts w:ascii="Times New Roman" w:hAnsi="Times New Roman" w:cs="Times New Roman"/>
          <w:sz w:val="24"/>
          <w:szCs w:val="24"/>
        </w:rPr>
        <w:t xml:space="preserve"> dan </w:t>
      </w:r>
      <w:proofErr w:type="spellStart"/>
      <w:r w:rsidRPr="00DF780D">
        <w:rPr>
          <w:rFonts w:ascii="Times New Roman" w:hAnsi="Times New Roman" w:cs="Times New Roman"/>
          <w:sz w:val="24"/>
          <w:szCs w:val="24"/>
        </w:rPr>
        <w:t>inovasi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Generasi</w:t>
      </w:r>
      <w:proofErr w:type="spellEnd"/>
      <w:r w:rsidRPr="00DF780D">
        <w:rPr>
          <w:rFonts w:ascii="Times New Roman" w:hAnsi="Times New Roman" w:cs="Times New Roman"/>
          <w:sz w:val="24"/>
          <w:szCs w:val="24"/>
        </w:rPr>
        <w:t xml:space="preserve"> Z yang </w:t>
      </w:r>
      <w:proofErr w:type="spellStart"/>
      <w:r w:rsidRPr="00DF780D">
        <w:rPr>
          <w:rFonts w:ascii="Times New Roman" w:hAnsi="Times New Roman" w:cs="Times New Roman"/>
          <w:sz w:val="24"/>
          <w:szCs w:val="24"/>
        </w:rPr>
        <w:t>mendominasi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populasi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berarti</w:t>
      </w:r>
      <w:proofErr w:type="spellEnd"/>
      <w:r w:rsidRPr="00DF780D">
        <w:rPr>
          <w:rFonts w:ascii="Times New Roman" w:hAnsi="Times New Roman" w:cs="Times New Roman"/>
          <w:sz w:val="24"/>
          <w:szCs w:val="24"/>
        </w:rPr>
        <w:t xml:space="preserve"> Indonesia </w:t>
      </w:r>
      <w:proofErr w:type="spellStart"/>
      <w:r w:rsidRPr="00DF780D">
        <w:rPr>
          <w:rFonts w:ascii="Times New Roman" w:hAnsi="Times New Roman" w:cs="Times New Roman"/>
          <w:sz w:val="24"/>
          <w:szCs w:val="24"/>
        </w:rPr>
        <w:t>memiliki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kelompok</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penduduk</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muda</w:t>
      </w:r>
      <w:proofErr w:type="spellEnd"/>
      <w:r w:rsidRPr="00DF780D">
        <w:rPr>
          <w:rFonts w:ascii="Times New Roman" w:hAnsi="Times New Roman" w:cs="Times New Roman"/>
          <w:sz w:val="24"/>
          <w:szCs w:val="24"/>
        </w:rPr>
        <w:t xml:space="preserve"> yang sangat </w:t>
      </w:r>
      <w:proofErr w:type="spellStart"/>
      <w:r w:rsidRPr="00DF780D">
        <w:rPr>
          <w:rFonts w:ascii="Times New Roman" w:hAnsi="Times New Roman" w:cs="Times New Roman"/>
          <w:sz w:val="24"/>
          <w:szCs w:val="24"/>
        </w:rPr>
        <w:t>adaptif</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terhadap</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teknologi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kreatif</w:t>
      </w:r>
      <w:proofErr w:type="spellEnd"/>
      <w:r w:rsidRPr="00DF780D">
        <w:rPr>
          <w:rFonts w:ascii="Times New Roman" w:hAnsi="Times New Roman" w:cs="Times New Roman"/>
          <w:sz w:val="24"/>
          <w:szCs w:val="24"/>
        </w:rPr>
        <w:t xml:space="preserve">, dan </w:t>
      </w:r>
      <w:proofErr w:type="spellStart"/>
      <w:r w:rsidRPr="00DF780D">
        <w:rPr>
          <w:rFonts w:ascii="Times New Roman" w:hAnsi="Times New Roman" w:cs="Times New Roman"/>
          <w:sz w:val="24"/>
          <w:szCs w:val="24"/>
        </w:rPr>
        <w:t>terhubung</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secara</w:t>
      </w:r>
      <w:proofErr w:type="spellEnd"/>
      <w:r w:rsidRPr="00DF780D">
        <w:rPr>
          <w:rFonts w:ascii="Times New Roman" w:hAnsi="Times New Roman" w:cs="Times New Roman"/>
          <w:sz w:val="24"/>
          <w:szCs w:val="24"/>
        </w:rPr>
        <w:t xml:space="preserve"> digital. Hal ini </w:t>
      </w:r>
      <w:proofErr w:type="spellStart"/>
      <w:r w:rsidRPr="00DF780D">
        <w:rPr>
          <w:rFonts w:ascii="Times New Roman" w:hAnsi="Times New Roman" w:cs="Times New Roman"/>
          <w:sz w:val="24"/>
          <w:szCs w:val="24"/>
        </w:rPr>
        <w:t>dapat</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menjadi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peluang</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besar</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bagi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berbagai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sektor</w:t>
      </w:r>
      <w:proofErr w:type="spellEnd"/>
      <w:r w:rsidRPr="00DF780D">
        <w:rPr>
          <w:rFonts w:ascii="Times New Roman" w:hAnsi="Times New Roman" w:cs="Times New Roman"/>
          <w:sz w:val="24"/>
          <w:szCs w:val="24"/>
        </w:rPr>
        <w:t xml:space="preserve">, seperti </w:t>
      </w:r>
      <w:proofErr w:type="spellStart"/>
      <w:r w:rsidRPr="00DF780D">
        <w:rPr>
          <w:rFonts w:ascii="Times New Roman" w:hAnsi="Times New Roman" w:cs="Times New Roman"/>
          <w:sz w:val="24"/>
          <w:szCs w:val="24"/>
        </w:rPr>
        <w:t>pendidikan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ekonomi</w:t>
      </w:r>
      <w:proofErr w:type="spellEnd"/>
      <w:r w:rsidRPr="00DF780D">
        <w:rPr>
          <w:rFonts w:ascii="Times New Roman" w:hAnsi="Times New Roman" w:cs="Times New Roman"/>
          <w:sz w:val="24"/>
          <w:szCs w:val="24"/>
        </w:rPr>
        <w:t xml:space="preserve"> digital, </w:t>
      </w:r>
      <w:r w:rsidRPr="002F7C4B">
        <w:rPr>
          <w:rFonts w:ascii="Times New Roman" w:hAnsi="Times New Roman" w:cs="Times New Roman"/>
          <w:i/>
          <w:iCs/>
          <w:sz w:val="24"/>
          <w:szCs w:val="24"/>
        </w:rPr>
        <w:t>startup</w:t>
      </w:r>
      <w:r w:rsidRPr="00DF780D">
        <w:rPr>
          <w:rFonts w:ascii="Times New Roman" w:hAnsi="Times New Roman" w:cs="Times New Roman"/>
          <w:sz w:val="24"/>
          <w:szCs w:val="24"/>
        </w:rPr>
        <w:t xml:space="preserve">, dan </w:t>
      </w:r>
      <w:r w:rsidRPr="002F7C4B">
        <w:rPr>
          <w:rFonts w:ascii="Times New Roman" w:hAnsi="Times New Roman" w:cs="Times New Roman"/>
          <w:i/>
          <w:iCs/>
          <w:sz w:val="24"/>
          <w:szCs w:val="24"/>
        </w:rPr>
        <w:t>e-commerce</w:t>
      </w:r>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Namun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tantangan</w:t>
      </w:r>
      <w:proofErr w:type="spellEnd"/>
      <w:r w:rsidRPr="00DF780D">
        <w:rPr>
          <w:rFonts w:ascii="Times New Roman" w:hAnsi="Times New Roman" w:cs="Times New Roman"/>
          <w:sz w:val="24"/>
          <w:szCs w:val="24"/>
        </w:rPr>
        <w:t xml:space="preserve"> juga </w:t>
      </w:r>
      <w:proofErr w:type="spellStart"/>
      <w:r w:rsidRPr="00DF780D">
        <w:rPr>
          <w:rFonts w:ascii="Times New Roman" w:hAnsi="Times New Roman" w:cs="Times New Roman"/>
          <w:sz w:val="24"/>
          <w:szCs w:val="24"/>
        </w:rPr>
        <w:t>muncul</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terutama</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dalam</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menyediakan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lastRenderedPageBreak/>
        <w:t>pendidikan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pelatihan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keterampilan</w:t>
      </w:r>
      <w:proofErr w:type="spellEnd"/>
      <w:r w:rsidRPr="00DF780D">
        <w:rPr>
          <w:rFonts w:ascii="Times New Roman" w:hAnsi="Times New Roman" w:cs="Times New Roman"/>
          <w:sz w:val="24"/>
          <w:szCs w:val="24"/>
        </w:rPr>
        <w:t xml:space="preserve">, dan </w:t>
      </w:r>
      <w:proofErr w:type="spellStart"/>
      <w:r w:rsidRPr="00DF780D">
        <w:rPr>
          <w:rFonts w:ascii="Times New Roman" w:hAnsi="Times New Roman" w:cs="Times New Roman"/>
          <w:sz w:val="24"/>
          <w:szCs w:val="24"/>
        </w:rPr>
        <w:t>lapangan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pekerjaan</w:t>
      </w:r>
      <w:proofErr w:type="spellEnd"/>
      <w:r w:rsidRPr="00DF780D">
        <w:rPr>
          <w:rFonts w:ascii="Times New Roman" w:hAnsi="Times New Roman" w:cs="Times New Roman"/>
          <w:sz w:val="24"/>
          <w:szCs w:val="24"/>
        </w:rPr>
        <w:t xml:space="preserve"> yang </w:t>
      </w:r>
      <w:proofErr w:type="spellStart"/>
      <w:r w:rsidRPr="00DF780D">
        <w:rPr>
          <w:rFonts w:ascii="Times New Roman" w:hAnsi="Times New Roman" w:cs="Times New Roman"/>
          <w:sz w:val="24"/>
          <w:szCs w:val="24"/>
        </w:rPr>
        <w:t>sesuai</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dengan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kebutuhan</w:t>
      </w:r>
      <w:proofErr w:type="spellEnd"/>
      <w:r w:rsidRPr="00DF780D">
        <w:rPr>
          <w:rFonts w:ascii="Times New Roman" w:hAnsi="Times New Roman" w:cs="Times New Roman"/>
          <w:sz w:val="24"/>
          <w:szCs w:val="24"/>
        </w:rPr>
        <w:t xml:space="preserve"> </w:t>
      </w:r>
      <w:proofErr w:type="spellStart"/>
      <w:r w:rsidRPr="00DF780D">
        <w:rPr>
          <w:rFonts w:ascii="Times New Roman" w:hAnsi="Times New Roman" w:cs="Times New Roman"/>
          <w:sz w:val="24"/>
          <w:szCs w:val="24"/>
        </w:rPr>
        <w:t>generasi</w:t>
      </w:r>
      <w:proofErr w:type="spellEnd"/>
      <w:r w:rsidRPr="00DF780D">
        <w:rPr>
          <w:rFonts w:ascii="Times New Roman" w:hAnsi="Times New Roman" w:cs="Times New Roman"/>
          <w:sz w:val="24"/>
          <w:szCs w:val="24"/>
        </w:rPr>
        <w:t xml:space="preserve"> ini. </w:t>
      </w:r>
    </w:p>
    <w:p w14:paraId="2295687F" w14:textId="77777777" w:rsidR="00BD1C2A" w:rsidRDefault="009370A2" w:rsidP="00BD1C2A">
      <w:pPr>
        <w:keepNext/>
        <w:spacing w:after="0" w:line="360" w:lineRule="auto"/>
        <w:ind w:left="1440" w:firstLine="720"/>
        <w:jc w:val="center"/>
      </w:pPr>
      <w:r>
        <w:rPr>
          <w:rFonts w:ascii="Times New Roman" w:hAnsi="Times New Roman" w:cs="Times New Roman"/>
          <w:noProof/>
          <w:sz w:val="24"/>
          <w:szCs w:val="24"/>
        </w:rPr>
        <w:drawing>
          <wp:inline distT="0" distB="0" distL="0" distR="0" wp14:anchorId="2AFE5587" wp14:editId="5B3B2499">
            <wp:extent cx="3533775" cy="2253615"/>
            <wp:effectExtent l="0" t="0" r="0" b="0"/>
            <wp:docPr id="2127203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03821" name="Picture 2127203821"/>
                    <pic:cNvPicPr/>
                  </pic:nvPicPr>
                  <pic:blipFill rotWithShape="1">
                    <a:blip r:embed="rId55" cstate="print">
                      <a:extLst>
                        <a:ext uri="{28A0092B-C50C-407E-A947-70E740481C1C}">
                          <a14:useLocalDpi xmlns:a14="http://schemas.microsoft.com/office/drawing/2010/main" val="0"/>
                        </a:ext>
                      </a:extLst>
                    </a:blip>
                    <a:srcRect l="30281" t="29809" r="7259" b="6548"/>
                    <a:stretch/>
                  </pic:blipFill>
                  <pic:spPr bwMode="auto">
                    <a:xfrm>
                      <a:off x="0" y="0"/>
                      <a:ext cx="3536648" cy="2255447"/>
                    </a:xfrm>
                    <a:prstGeom prst="rect">
                      <a:avLst/>
                    </a:prstGeom>
                    <a:ln>
                      <a:noFill/>
                    </a:ln>
                    <a:extLst>
                      <a:ext uri="{53640926-AAD7-44D8-BBD7-CCE9431645EC}">
                        <a14:shadowObscured xmlns:a14="http://schemas.microsoft.com/office/drawing/2010/main"/>
                      </a:ext>
                    </a:extLst>
                  </pic:spPr>
                </pic:pic>
              </a:graphicData>
            </a:graphic>
          </wp:inline>
        </w:drawing>
      </w:r>
    </w:p>
    <w:p w14:paraId="52AC592D" w14:textId="217F4AD6" w:rsidR="00BD1C2A" w:rsidRP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bookmarkStart w:id="130" w:name="_Toc186790113"/>
      <w:r w:rsidRPr="00BD1C2A">
        <w:rPr>
          <w:rFonts w:ascii="Times New Roman" w:hAnsi="Times New Roman" w:cs="Times New Roman"/>
          <w:b/>
          <w:bCs/>
          <w:i w:val="0"/>
          <w:iCs w:val="0"/>
          <w:color w:val="171717" w:themeColor="background2" w:themeShade="1A"/>
          <w:sz w:val="24"/>
          <w:szCs w:val="24"/>
        </w:rPr>
        <w:t xml:space="preserve">Tabel 4. </w:t>
      </w:r>
      <w:r w:rsidRPr="00BD1C2A">
        <w:rPr>
          <w:rFonts w:ascii="Times New Roman" w:hAnsi="Times New Roman" w:cs="Times New Roman"/>
          <w:b/>
          <w:bCs/>
          <w:i w:val="0"/>
          <w:iCs w:val="0"/>
          <w:color w:val="171717" w:themeColor="background2" w:themeShade="1A"/>
          <w:sz w:val="24"/>
          <w:szCs w:val="24"/>
        </w:rPr>
        <w:fldChar w:fldCharType="begin"/>
      </w:r>
      <w:r w:rsidRPr="00BD1C2A">
        <w:rPr>
          <w:rFonts w:ascii="Times New Roman" w:hAnsi="Times New Roman" w:cs="Times New Roman"/>
          <w:b/>
          <w:bCs/>
          <w:i w:val="0"/>
          <w:iCs w:val="0"/>
          <w:color w:val="171717" w:themeColor="background2" w:themeShade="1A"/>
          <w:sz w:val="24"/>
          <w:szCs w:val="24"/>
        </w:rPr>
        <w:instrText xml:space="preserve"> SEQ Tabel_4. \* ARABIC </w:instrText>
      </w:r>
      <w:r w:rsidRPr="00BD1C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1</w:t>
      </w:r>
      <w:bookmarkEnd w:id="130"/>
      <w:r w:rsidRPr="00BD1C2A">
        <w:rPr>
          <w:rFonts w:ascii="Times New Roman" w:hAnsi="Times New Roman" w:cs="Times New Roman"/>
          <w:b/>
          <w:bCs/>
          <w:i w:val="0"/>
          <w:iCs w:val="0"/>
          <w:color w:val="171717" w:themeColor="background2" w:themeShade="1A"/>
          <w:sz w:val="24"/>
          <w:szCs w:val="24"/>
        </w:rPr>
        <w:fldChar w:fldCharType="end"/>
      </w:r>
      <w:r w:rsidRPr="00BD1C2A">
        <w:rPr>
          <w:rFonts w:ascii="Times New Roman" w:hAnsi="Times New Roman" w:cs="Times New Roman"/>
          <w:b/>
          <w:bCs/>
          <w:i w:val="0"/>
          <w:iCs w:val="0"/>
          <w:color w:val="171717" w:themeColor="background2" w:themeShade="1A"/>
          <w:sz w:val="24"/>
          <w:szCs w:val="24"/>
        </w:rPr>
        <w:t xml:space="preserve"> </w:t>
      </w:r>
    </w:p>
    <w:p w14:paraId="6733A2D5" w14:textId="77777777" w:rsidR="00BD1C2A" w:rsidRP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proofErr w:type="spellStart"/>
      <w:r w:rsidRPr="00BD1C2A">
        <w:rPr>
          <w:rFonts w:ascii="Times New Roman" w:hAnsi="Times New Roman" w:cs="Times New Roman"/>
          <w:b/>
          <w:bCs/>
          <w:i w:val="0"/>
          <w:iCs w:val="0"/>
          <w:color w:val="171717" w:themeColor="background2" w:themeShade="1A"/>
          <w:sz w:val="24"/>
          <w:szCs w:val="24"/>
        </w:rPr>
        <w:t>Jumlah</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Penduduk</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Menurut</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Kelompok</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Umur</w:t>
      </w:r>
      <w:proofErr w:type="spellEnd"/>
      <w:r w:rsidRPr="00BD1C2A">
        <w:rPr>
          <w:rFonts w:ascii="Times New Roman" w:hAnsi="Times New Roman" w:cs="Times New Roman"/>
          <w:b/>
          <w:bCs/>
          <w:i w:val="0"/>
          <w:iCs w:val="0"/>
          <w:color w:val="171717" w:themeColor="background2" w:themeShade="1A"/>
          <w:sz w:val="24"/>
          <w:szCs w:val="24"/>
        </w:rPr>
        <w:t xml:space="preserve"> </w:t>
      </w:r>
    </w:p>
    <w:p w14:paraId="35CEAE85" w14:textId="77777777" w:rsidR="00BD1C2A" w:rsidRDefault="00BD1C2A" w:rsidP="00BD1C2A">
      <w:pPr>
        <w:pStyle w:val="Caption"/>
        <w:ind w:left="1417"/>
        <w:jc w:val="center"/>
        <w:rPr>
          <w:rFonts w:ascii="Times New Roman" w:hAnsi="Times New Roman" w:cs="Times New Roman"/>
          <w:b/>
          <w:bCs/>
          <w:i w:val="0"/>
          <w:iCs w:val="0"/>
          <w:color w:val="171717" w:themeColor="background2" w:themeShade="1A"/>
          <w:sz w:val="24"/>
          <w:szCs w:val="24"/>
        </w:rPr>
      </w:pPr>
      <w:r w:rsidRPr="00BD1C2A">
        <w:rPr>
          <w:rFonts w:ascii="Times New Roman" w:hAnsi="Times New Roman" w:cs="Times New Roman"/>
          <w:b/>
          <w:bCs/>
          <w:i w:val="0"/>
          <w:iCs w:val="0"/>
          <w:color w:val="171717" w:themeColor="background2" w:themeShade="1A"/>
          <w:sz w:val="24"/>
          <w:szCs w:val="24"/>
        </w:rPr>
        <w:t xml:space="preserve">(Last Update 22 </w:t>
      </w:r>
      <w:proofErr w:type="spellStart"/>
      <w:r w:rsidRPr="00BD1C2A">
        <w:rPr>
          <w:rFonts w:ascii="Times New Roman" w:hAnsi="Times New Roman" w:cs="Times New Roman"/>
          <w:b/>
          <w:bCs/>
          <w:i w:val="0"/>
          <w:iCs w:val="0"/>
          <w:color w:val="171717" w:themeColor="background2" w:themeShade="1A"/>
          <w:sz w:val="24"/>
          <w:szCs w:val="24"/>
        </w:rPr>
        <w:t>Februari</w:t>
      </w:r>
      <w:proofErr w:type="spellEnd"/>
      <w:r w:rsidRPr="00BD1C2A">
        <w:rPr>
          <w:rFonts w:ascii="Times New Roman" w:hAnsi="Times New Roman" w:cs="Times New Roman"/>
          <w:b/>
          <w:bCs/>
          <w:i w:val="0"/>
          <w:iCs w:val="0"/>
          <w:color w:val="171717" w:themeColor="background2" w:themeShade="1A"/>
          <w:sz w:val="24"/>
          <w:szCs w:val="24"/>
        </w:rPr>
        <w:t xml:space="preserve"> 2024)</w:t>
      </w:r>
    </w:p>
    <w:p w14:paraId="7F30F377" w14:textId="30869353" w:rsidR="00AB12B1" w:rsidRPr="00BD1C2A" w:rsidRDefault="009370A2" w:rsidP="00BD1C2A">
      <w:pPr>
        <w:pStyle w:val="Caption"/>
        <w:ind w:left="1417"/>
        <w:jc w:val="center"/>
        <w:rPr>
          <w:rFonts w:ascii="Times New Roman" w:hAnsi="Times New Roman" w:cs="Times New Roman"/>
          <w:b/>
          <w:bCs/>
          <w:i w:val="0"/>
          <w:iCs w:val="0"/>
          <w:color w:val="171717" w:themeColor="background2" w:themeShade="1A"/>
          <w:sz w:val="24"/>
          <w:szCs w:val="24"/>
        </w:rPr>
      </w:pPr>
      <w:proofErr w:type="spellStart"/>
      <w:r w:rsidRPr="00BD1C2A">
        <w:rPr>
          <w:rFonts w:ascii="Times New Roman" w:hAnsi="Times New Roman" w:cs="Times New Roman"/>
          <w:i w:val="0"/>
          <w:iCs w:val="0"/>
          <w:color w:val="171717" w:themeColor="background2" w:themeShade="1A"/>
          <w:sz w:val="24"/>
          <w:szCs w:val="24"/>
        </w:rPr>
        <w:t>Sumber</w:t>
      </w:r>
      <w:proofErr w:type="spellEnd"/>
      <w:r w:rsidRPr="00BD1C2A">
        <w:rPr>
          <w:rFonts w:ascii="Times New Roman" w:hAnsi="Times New Roman" w:cs="Times New Roman"/>
          <w:i w:val="0"/>
          <w:iCs w:val="0"/>
          <w:color w:val="171717" w:themeColor="background2" w:themeShade="1A"/>
          <w:sz w:val="24"/>
          <w:szCs w:val="24"/>
        </w:rPr>
        <w:t>: semarangkota.bps.go.id</w:t>
      </w:r>
    </w:p>
    <w:p w14:paraId="740C8747" w14:textId="50916403" w:rsidR="000A7AC1" w:rsidRDefault="00AB12B1" w:rsidP="00646B62">
      <w:pPr>
        <w:spacing w:after="0" w:line="360" w:lineRule="auto"/>
        <w:ind w:left="709" w:firstLine="720"/>
        <w:jc w:val="both"/>
        <w:rPr>
          <w:rFonts w:ascii="Times New Roman" w:hAnsi="Times New Roman" w:cs="Times New Roman"/>
          <w:sz w:val="24"/>
          <w:szCs w:val="24"/>
        </w:rPr>
      </w:pPr>
      <w:proofErr w:type="spellStart"/>
      <w:r w:rsidRPr="00AB12B1">
        <w:rPr>
          <w:rFonts w:ascii="Times New Roman" w:hAnsi="Times New Roman" w:cs="Times New Roman"/>
          <w:sz w:val="24"/>
          <w:szCs w:val="24"/>
        </w:rPr>
        <w:t>Berdasarkan</w:t>
      </w:r>
      <w:proofErr w:type="spellEnd"/>
      <w:r w:rsidRPr="00AB12B1">
        <w:rPr>
          <w:rFonts w:ascii="Times New Roman" w:hAnsi="Times New Roman" w:cs="Times New Roman"/>
          <w:sz w:val="24"/>
          <w:szCs w:val="24"/>
        </w:rPr>
        <w:t xml:space="preserve"> Tabel 4.31, </w:t>
      </w:r>
      <w:proofErr w:type="spellStart"/>
      <w:r w:rsidRPr="00AB12B1">
        <w:rPr>
          <w:rFonts w:ascii="Times New Roman" w:hAnsi="Times New Roman" w:cs="Times New Roman"/>
          <w:sz w:val="24"/>
          <w:szCs w:val="24"/>
        </w:rPr>
        <w:t>jumlah</w:t>
      </w:r>
      <w:proofErr w:type="spellEnd"/>
      <w:r w:rsidRPr="00AB12B1">
        <w:rPr>
          <w:rFonts w:ascii="Times New Roman" w:hAnsi="Times New Roman" w:cs="Times New Roman"/>
          <w:sz w:val="24"/>
          <w:szCs w:val="24"/>
        </w:rPr>
        <w:t xml:space="preserve"> Gen Z di Kota Semarang pada </w:t>
      </w:r>
      <w:proofErr w:type="spellStart"/>
      <w:r w:rsidRPr="00AB12B1">
        <w:rPr>
          <w:rFonts w:ascii="Times New Roman" w:hAnsi="Times New Roman" w:cs="Times New Roman"/>
          <w:sz w:val="24"/>
          <w:szCs w:val="24"/>
        </w:rPr>
        <w:t>tahun</w:t>
      </w:r>
      <w:proofErr w:type="spellEnd"/>
      <w:r w:rsidRPr="00AB12B1">
        <w:rPr>
          <w:rFonts w:ascii="Times New Roman" w:hAnsi="Times New Roman" w:cs="Times New Roman"/>
          <w:sz w:val="24"/>
          <w:szCs w:val="24"/>
        </w:rPr>
        <w:t xml:space="preserve"> 2023 yang </w:t>
      </w:r>
      <w:proofErr w:type="spellStart"/>
      <w:r w:rsidRPr="00AB12B1">
        <w:rPr>
          <w:rFonts w:ascii="Times New Roman" w:hAnsi="Times New Roman" w:cs="Times New Roman"/>
          <w:sz w:val="24"/>
          <w:szCs w:val="24"/>
        </w:rPr>
        <w:t>berusia</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antara</w:t>
      </w:r>
      <w:proofErr w:type="spellEnd"/>
      <w:r w:rsidRPr="00AB12B1">
        <w:rPr>
          <w:rFonts w:ascii="Times New Roman" w:hAnsi="Times New Roman" w:cs="Times New Roman"/>
          <w:sz w:val="24"/>
          <w:szCs w:val="24"/>
        </w:rPr>
        <w:t xml:space="preserve"> 8 </w:t>
      </w:r>
      <w:proofErr w:type="spellStart"/>
      <w:r w:rsidRPr="00AB12B1">
        <w:rPr>
          <w:rFonts w:ascii="Times New Roman" w:hAnsi="Times New Roman" w:cs="Times New Roman"/>
          <w:sz w:val="24"/>
          <w:szCs w:val="24"/>
        </w:rPr>
        <w:t>hingga</w:t>
      </w:r>
      <w:proofErr w:type="spellEnd"/>
      <w:r w:rsidRPr="00AB12B1">
        <w:rPr>
          <w:rFonts w:ascii="Times New Roman" w:hAnsi="Times New Roman" w:cs="Times New Roman"/>
          <w:sz w:val="24"/>
          <w:szCs w:val="24"/>
        </w:rPr>
        <w:t xml:space="preserve"> 23 </w:t>
      </w:r>
      <w:proofErr w:type="spellStart"/>
      <w:r w:rsidRPr="00AB12B1">
        <w:rPr>
          <w:rFonts w:ascii="Times New Roman" w:hAnsi="Times New Roman" w:cs="Times New Roman"/>
          <w:sz w:val="24"/>
          <w:szCs w:val="24"/>
        </w:rPr>
        <w:t>tahun</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mencapai</w:t>
      </w:r>
      <w:proofErr w:type="spellEnd"/>
      <w:r w:rsidRPr="00AB12B1">
        <w:rPr>
          <w:rFonts w:ascii="Times New Roman" w:hAnsi="Times New Roman" w:cs="Times New Roman"/>
          <w:sz w:val="24"/>
          <w:szCs w:val="24"/>
        </w:rPr>
        <w:t xml:space="preserve"> 1.694.743 </w:t>
      </w:r>
      <w:proofErr w:type="spellStart"/>
      <w:r w:rsidRPr="00AB12B1">
        <w:rPr>
          <w:rFonts w:ascii="Times New Roman" w:hAnsi="Times New Roman" w:cs="Times New Roman"/>
          <w:sz w:val="24"/>
          <w:szCs w:val="24"/>
        </w:rPr>
        <w:t>jiwa</w:t>
      </w:r>
      <w:proofErr w:type="spellEnd"/>
      <w:r w:rsidRPr="00AB12B1">
        <w:rPr>
          <w:rFonts w:ascii="Times New Roman" w:hAnsi="Times New Roman" w:cs="Times New Roman"/>
          <w:sz w:val="24"/>
          <w:szCs w:val="24"/>
        </w:rPr>
        <w:t xml:space="preserve">. Angka ini </w:t>
      </w:r>
      <w:proofErr w:type="spellStart"/>
      <w:r w:rsidRPr="00AB12B1">
        <w:rPr>
          <w:rFonts w:ascii="Times New Roman" w:hAnsi="Times New Roman" w:cs="Times New Roman"/>
          <w:sz w:val="24"/>
          <w:szCs w:val="24"/>
        </w:rPr>
        <w:t>mencerminkan</w:t>
      </w:r>
      <w:proofErr w:type="spellEnd"/>
      <w:r w:rsidRPr="00AB12B1">
        <w:rPr>
          <w:rFonts w:ascii="Times New Roman" w:hAnsi="Times New Roman" w:cs="Times New Roman"/>
          <w:sz w:val="24"/>
          <w:szCs w:val="24"/>
        </w:rPr>
        <w:t xml:space="preserve"> total </w:t>
      </w:r>
      <w:proofErr w:type="spellStart"/>
      <w:r w:rsidRPr="00AB12B1">
        <w:rPr>
          <w:rFonts w:ascii="Times New Roman" w:hAnsi="Times New Roman" w:cs="Times New Roman"/>
          <w:sz w:val="24"/>
          <w:szCs w:val="24"/>
        </w:rPr>
        <w:t>populasi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dalam</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rentang</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usia</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tersebut</w:t>
      </w:r>
      <w:proofErr w:type="spellEnd"/>
      <w:r w:rsidRPr="00AB12B1">
        <w:rPr>
          <w:rFonts w:ascii="Times New Roman" w:hAnsi="Times New Roman" w:cs="Times New Roman"/>
          <w:sz w:val="24"/>
          <w:szCs w:val="24"/>
        </w:rPr>
        <w:t xml:space="preserve">, yang </w:t>
      </w:r>
      <w:proofErr w:type="spellStart"/>
      <w:r w:rsidRPr="00AB12B1">
        <w:rPr>
          <w:rFonts w:ascii="Times New Roman" w:hAnsi="Times New Roman" w:cs="Times New Roman"/>
          <w:sz w:val="24"/>
          <w:szCs w:val="24"/>
        </w:rPr>
        <w:t>terdiri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dari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kelompok</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laki-laki</w:t>
      </w:r>
      <w:proofErr w:type="spellEnd"/>
      <w:r w:rsidRPr="00AB12B1">
        <w:rPr>
          <w:rFonts w:ascii="Times New Roman" w:hAnsi="Times New Roman" w:cs="Times New Roman"/>
          <w:sz w:val="24"/>
          <w:szCs w:val="24"/>
        </w:rPr>
        <w:t xml:space="preserve"> dan perempuan. Data ini </w:t>
      </w:r>
      <w:proofErr w:type="spellStart"/>
      <w:r w:rsidRPr="00AB12B1">
        <w:rPr>
          <w:rFonts w:ascii="Times New Roman" w:hAnsi="Times New Roman" w:cs="Times New Roman"/>
          <w:sz w:val="24"/>
          <w:szCs w:val="24"/>
        </w:rPr>
        <w:t>menggambarkan</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komposisi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demografi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generasi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muda</w:t>
      </w:r>
      <w:proofErr w:type="spellEnd"/>
      <w:r w:rsidRPr="00AB12B1">
        <w:rPr>
          <w:rFonts w:ascii="Times New Roman" w:hAnsi="Times New Roman" w:cs="Times New Roman"/>
          <w:sz w:val="24"/>
          <w:szCs w:val="24"/>
        </w:rPr>
        <w:t xml:space="preserve"> di wilayah </w:t>
      </w:r>
      <w:proofErr w:type="spellStart"/>
      <w:r w:rsidRPr="00AB12B1">
        <w:rPr>
          <w:rFonts w:ascii="Times New Roman" w:hAnsi="Times New Roman" w:cs="Times New Roman"/>
          <w:sz w:val="24"/>
          <w:szCs w:val="24"/>
        </w:rPr>
        <w:t>tersebut</w:t>
      </w:r>
      <w:proofErr w:type="spellEnd"/>
      <w:r w:rsidRPr="00AB12B1">
        <w:rPr>
          <w:rFonts w:ascii="Times New Roman" w:hAnsi="Times New Roman" w:cs="Times New Roman"/>
          <w:sz w:val="24"/>
          <w:szCs w:val="24"/>
        </w:rPr>
        <w:t xml:space="preserve"> dan </w:t>
      </w:r>
      <w:proofErr w:type="spellStart"/>
      <w:r w:rsidRPr="00AB12B1">
        <w:rPr>
          <w:rFonts w:ascii="Times New Roman" w:hAnsi="Times New Roman" w:cs="Times New Roman"/>
          <w:sz w:val="24"/>
          <w:szCs w:val="24"/>
        </w:rPr>
        <w:t>telah</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diperbarui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terakhir</w:t>
      </w:r>
      <w:proofErr w:type="spellEnd"/>
      <w:r w:rsidRPr="00AB12B1">
        <w:rPr>
          <w:rFonts w:ascii="Times New Roman" w:hAnsi="Times New Roman" w:cs="Times New Roman"/>
          <w:sz w:val="24"/>
          <w:szCs w:val="24"/>
        </w:rPr>
        <w:t xml:space="preserve"> pada 22 </w:t>
      </w:r>
      <w:proofErr w:type="spellStart"/>
      <w:r w:rsidRPr="00AB12B1">
        <w:rPr>
          <w:rFonts w:ascii="Times New Roman" w:hAnsi="Times New Roman" w:cs="Times New Roman"/>
          <w:sz w:val="24"/>
          <w:szCs w:val="24"/>
        </w:rPr>
        <w:t>Februari</w:t>
      </w:r>
      <w:proofErr w:type="spellEnd"/>
      <w:r w:rsidRPr="00AB12B1">
        <w:rPr>
          <w:rFonts w:ascii="Times New Roman" w:hAnsi="Times New Roman" w:cs="Times New Roman"/>
          <w:sz w:val="24"/>
          <w:szCs w:val="24"/>
        </w:rPr>
        <w:t xml:space="preserve"> 2024, </w:t>
      </w:r>
      <w:proofErr w:type="spellStart"/>
      <w:r w:rsidRPr="00AB12B1">
        <w:rPr>
          <w:rFonts w:ascii="Times New Roman" w:hAnsi="Times New Roman" w:cs="Times New Roman"/>
          <w:sz w:val="24"/>
          <w:szCs w:val="24"/>
        </w:rPr>
        <w:t>memberikan</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gambaran</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terkini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mengenai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potensi</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sumber</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daya</w:t>
      </w:r>
      <w:proofErr w:type="spellEnd"/>
      <w:r w:rsidRPr="00AB12B1">
        <w:rPr>
          <w:rFonts w:ascii="Times New Roman" w:hAnsi="Times New Roman" w:cs="Times New Roman"/>
          <w:sz w:val="24"/>
          <w:szCs w:val="24"/>
        </w:rPr>
        <w:t xml:space="preserve"> </w:t>
      </w:r>
      <w:proofErr w:type="spellStart"/>
      <w:r w:rsidRPr="00AB12B1">
        <w:rPr>
          <w:rFonts w:ascii="Times New Roman" w:hAnsi="Times New Roman" w:cs="Times New Roman"/>
          <w:sz w:val="24"/>
          <w:szCs w:val="24"/>
        </w:rPr>
        <w:t>manusia</w:t>
      </w:r>
      <w:proofErr w:type="spellEnd"/>
      <w:r w:rsidRPr="00AB12B1">
        <w:rPr>
          <w:rFonts w:ascii="Times New Roman" w:hAnsi="Times New Roman" w:cs="Times New Roman"/>
          <w:sz w:val="24"/>
          <w:szCs w:val="24"/>
        </w:rPr>
        <w:t xml:space="preserve"> di Kota Semarang.</w:t>
      </w:r>
    </w:p>
    <w:p w14:paraId="081B0564" w14:textId="57B7F131" w:rsidR="000A7AC1" w:rsidRPr="00646B62" w:rsidRDefault="00DE0EFC" w:rsidP="00F208C4">
      <w:pPr>
        <w:pStyle w:val="Heading3"/>
        <w:numPr>
          <w:ilvl w:val="0"/>
          <w:numId w:val="75"/>
        </w:numPr>
        <w:spacing w:before="0" w:line="360" w:lineRule="auto"/>
        <w:ind w:left="502"/>
        <w:rPr>
          <w:rFonts w:ascii="Times New Roman" w:hAnsi="Times New Roman" w:cs="Times New Roman"/>
          <w:b/>
          <w:bCs/>
          <w:color w:val="000000"/>
        </w:rPr>
      </w:pPr>
      <w:bookmarkStart w:id="131" w:name="_Toc186785555"/>
      <w:proofErr w:type="spellStart"/>
      <w:r>
        <w:rPr>
          <w:rFonts w:ascii="Times New Roman" w:hAnsi="Times New Roman" w:cs="Times New Roman"/>
          <w:b/>
          <w:bCs/>
          <w:color w:val="000000"/>
        </w:rPr>
        <w:t>Demo</w:t>
      </w:r>
      <w:r w:rsidR="00633D46">
        <w:rPr>
          <w:rFonts w:ascii="Times New Roman" w:hAnsi="Times New Roman" w:cs="Times New Roman"/>
          <w:b/>
          <w:bCs/>
          <w:color w:val="000000"/>
        </w:rPr>
        <w:t>grafi</w:t>
      </w:r>
      <w:proofErr w:type="spellEnd"/>
      <w:r w:rsidR="000A7AC1" w:rsidRPr="00646B62">
        <w:rPr>
          <w:rFonts w:ascii="Times New Roman" w:hAnsi="Times New Roman" w:cs="Times New Roman"/>
          <w:b/>
          <w:bCs/>
          <w:color w:val="000000"/>
        </w:rPr>
        <w:t xml:space="preserve"> </w:t>
      </w:r>
      <w:proofErr w:type="spellStart"/>
      <w:r w:rsidR="000A7AC1" w:rsidRPr="00646B62">
        <w:rPr>
          <w:rFonts w:ascii="Times New Roman" w:hAnsi="Times New Roman" w:cs="Times New Roman"/>
          <w:b/>
          <w:bCs/>
          <w:color w:val="000000"/>
        </w:rPr>
        <w:t>Responden</w:t>
      </w:r>
      <w:bookmarkEnd w:id="131"/>
      <w:proofErr w:type="spellEnd"/>
    </w:p>
    <w:p w14:paraId="07513515" w14:textId="7832D653" w:rsidR="00A845FB" w:rsidRPr="00A845FB" w:rsidRDefault="000162B8" w:rsidP="00646B62">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9662E2">
        <w:rPr>
          <w:rFonts w:ascii="Times New Roman" w:hAnsi="Times New Roman" w:cs="Times New Roman"/>
          <w:sz w:val="24"/>
          <w:szCs w:val="24"/>
        </w:rPr>
        <w:tab/>
      </w:r>
      <w:proofErr w:type="spellStart"/>
      <w:r w:rsidR="00A845FB" w:rsidRPr="00A845FB">
        <w:rPr>
          <w:rFonts w:ascii="Times New Roman" w:hAnsi="Times New Roman" w:cs="Times New Roman"/>
          <w:sz w:val="24"/>
          <w:szCs w:val="24"/>
        </w:rPr>
        <w:t>Responden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dalam</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penelitian</w:t>
      </w:r>
      <w:proofErr w:type="spellEnd"/>
      <w:r w:rsidR="00A845FB" w:rsidRPr="00A845FB">
        <w:rPr>
          <w:rFonts w:ascii="Times New Roman" w:hAnsi="Times New Roman" w:cs="Times New Roman"/>
          <w:sz w:val="24"/>
          <w:szCs w:val="24"/>
        </w:rPr>
        <w:t xml:space="preserve"> ini </w:t>
      </w:r>
      <w:proofErr w:type="spellStart"/>
      <w:r w:rsidR="00A845FB" w:rsidRPr="00A845FB">
        <w:rPr>
          <w:rFonts w:ascii="Times New Roman" w:hAnsi="Times New Roman" w:cs="Times New Roman"/>
          <w:sz w:val="24"/>
          <w:szCs w:val="24"/>
        </w:rPr>
        <w:t>adalah</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Generasi</w:t>
      </w:r>
      <w:proofErr w:type="spellEnd"/>
      <w:r w:rsidR="00A845FB" w:rsidRPr="00A845FB">
        <w:rPr>
          <w:rFonts w:ascii="Times New Roman" w:hAnsi="Times New Roman" w:cs="Times New Roman"/>
          <w:sz w:val="24"/>
          <w:szCs w:val="24"/>
        </w:rPr>
        <w:t xml:space="preserve"> Z di Kota Semarang yang </w:t>
      </w:r>
      <w:proofErr w:type="spellStart"/>
      <w:r w:rsidR="00A845FB" w:rsidRPr="00A845FB">
        <w:rPr>
          <w:rFonts w:ascii="Times New Roman" w:hAnsi="Times New Roman" w:cs="Times New Roman"/>
          <w:sz w:val="24"/>
          <w:szCs w:val="24"/>
        </w:rPr>
        <w:t>telah</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membeli</w:t>
      </w:r>
      <w:proofErr w:type="spellEnd"/>
      <w:r w:rsidR="00A845FB" w:rsidRPr="00A845FB">
        <w:rPr>
          <w:rFonts w:ascii="Times New Roman" w:hAnsi="Times New Roman" w:cs="Times New Roman"/>
          <w:sz w:val="24"/>
          <w:szCs w:val="24"/>
        </w:rPr>
        <w:t xml:space="preserve"> atau </w:t>
      </w:r>
      <w:proofErr w:type="spellStart"/>
      <w:r w:rsidR="00A845FB" w:rsidRPr="00A845FB">
        <w:rPr>
          <w:rFonts w:ascii="Times New Roman" w:hAnsi="Times New Roman" w:cs="Times New Roman"/>
          <w:sz w:val="24"/>
          <w:szCs w:val="24"/>
        </w:rPr>
        <w:t>mengonsumsi</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produk</w:t>
      </w:r>
      <w:proofErr w:type="spellEnd"/>
      <w:r w:rsidR="00A845FB" w:rsidRPr="00A845FB">
        <w:rPr>
          <w:rFonts w:ascii="Times New Roman" w:hAnsi="Times New Roman" w:cs="Times New Roman"/>
          <w:sz w:val="24"/>
          <w:szCs w:val="24"/>
        </w:rPr>
        <w:t xml:space="preserve"> skincare The </w:t>
      </w:r>
      <w:proofErr w:type="spellStart"/>
      <w:r w:rsidR="00A845FB" w:rsidRPr="00A845FB">
        <w:rPr>
          <w:rFonts w:ascii="Times New Roman" w:hAnsi="Times New Roman" w:cs="Times New Roman"/>
          <w:sz w:val="24"/>
          <w:szCs w:val="24"/>
        </w:rPr>
        <w:t>Originote</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serta</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bersedia</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berpartisipasi</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dalam</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penelitian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Pernyataan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dalam</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kuesioner</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terdiri</w:t>
      </w:r>
      <w:proofErr w:type="spellEnd"/>
      <w:r w:rsidR="00A845FB" w:rsidRPr="00A845FB">
        <w:rPr>
          <w:rFonts w:ascii="Times New Roman" w:hAnsi="Times New Roman" w:cs="Times New Roman"/>
          <w:sz w:val="24"/>
          <w:szCs w:val="24"/>
        </w:rPr>
        <w:t xml:space="preserve"> atas dua bagian, </w:t>
      </w:r>
      <w:proofErr w:type="spellStart"/>
      <w:r w:rsidR="00A845FB" w:rsidRPr="00A845FB">
        <w:rPr>
          <w:rFonts w:ascii="Times New Roman" w:hAnsi="Times New Roman" w:cs="Times New Roman"/>
          <w:sz w:val="24"/>
          <w:szCs w:val="24"/>
        </w:rPr>
        <w:t>yaitu</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mengenai</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identitas</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responden</w:t>
      </w:r>
      <w:proofErr w:type="spellEnd"/>
      <w:r w:rsidR="00A845FB" w:rsidRPr="00A845FB">
        <w:rPr>
          <w:rFonts w:ascii="Times New Roman" w:hAnsi="Times New Roman" w:cs="Times New Roman"/>
          <w:sz w:val="24"/>
          <w:szCs w:val="24"/>
        </w:rPr>
        <w:t xml:space="preserve"> dan </w:t>
      </w:r>
      <w:proofErr w:type="spellStart"/>
      <w:r w:rsidR="00A845FB" w:rsidRPr="00A845FB">
        <w:rPr>
          <w:rFonts w:ascii="Times New Roman" w:hAnsi="Times New Roman" w:cs="Times New Roman"/>
          <w:sz w:val="24"/>
          <w:szCs w:val="24"/>
        </w:rPr>
        <w:t>terkait</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tiga</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variabel</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independen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yaitu</w:t>
      </w:r>
      <w:proofErr w:type="spellEnd"/>
      <w:r w:rsidR="00A845FB" w:rsidRPr="00A845FB">
        <w:rPr>
          <w:rFonts w:ascii="Times New Roman" w:hAnsi="Times New Roman" w:cs="Times New Roman"/>
          <w:sz w:val="24"/>
          <w:szCs w:val="24"/>
        </w:rPr>
        <w:t xml:space="preserve"> live streaming shopping, </w:t>
      </w:r>
      <w:proofErr w:type="spellStart"/>
      <w:r w:rsidR="00A845FB" w:rsidRPr="00A845FB">
        <w:rPr>
          <w:rFonts w:ascii="Times New Roman" w:hAnsi="Times New Roman" w:cs="Times New Roman"/>
          <w:sz w:val="24"/>
          <w:szCs w:val="24"/>
        </w:rPr>
        <w:t>harga</w:t>
      </w:r>
      <w:proofErr w:type="spellEnd"/>
      <w:r w:rsidR="00A845FB" w:rsidRPr="00A845FB">
        <w:rPr>
          <w:rFonts w:ascii="Times New Roman" w:hAnsi="Times New Roman" w:cs="Times New Roman"/>
          <w:sz w:val="24"/>
          <w:szCs w:val="24"/>
        </w:rPr>
        <w:t xml:space="preserve">, dan label halal, </w:t>
      </w:r>
      <w:proofErr w:type="spellStart"/>
      <w:r w:rsidR="00A845FB" w:rsidRPr="00A845FB">
        <w:rPr>
          <w:rFonts w:ascii="Times New Roman" w:hAnsi="Times New Roman" w:cs="Times New Roman"/>
          <w:sz w:val="24"/>
          <w:szCs w:val="24"/>
        </w:rPr>
        <w:t>serta</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variabel</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dependen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yaitu</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keputusan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pembelian</w:t>
      </w:r>
      <w:proofErr w:type="spellEnd"/>
      <w:r w:rsidR="00A845FB" w:rsidRPr="00A845FB">
        <w:rPr>
          <w:rFonts w:ascii="Times New Roman" w:hAnsi="Times New Roman" w:cs="Times New Roman"/>
          <w:sz w:val="24"/>
          <w:szCs w:val="24"/>
        </w:rPr>
        <w:t xml:space="preserve">.  </w:t>
      </w:r>
      <w:r w:rsidR="00F66194">
        <w:rPr>
          <w:rFonts w:ascii="Times New Roman" w:hAnsi="Times New Roman" w:cs="Times New Roman"/>
          <w:sz w:val="24"/>
          <w:szCs w:val="24"/>
        </w:rPr>
        <w:t xml:space="preserve">Alasan </w:t>
      </w:r>
      <w:proofErr w:type="spellStart"/>
      <w:r w:rsidR="00D87A2B">
        <w:rPr>
          <w:rFonts w:ascii="Times New Roman" w:hAnsi="Times New Roman" w:cs="Times New Roman"/>
          <w:sz w:val="24"/>
          <w:szCs w:val="24"/>
        </w:rPr>
        <w:lastRenderedPageBreak/>
        <w:t>pemilihan</w:t>
      </w:r>
      <w:proofErr w:type="spellEnd"/>
      <w:r w:rsidR="00D87A2B">
        <w:rPr>
          <w:rFonts w:ascii="Times New Roman" w:hAnsi="Times New Roman" w:cs="Times New Roman"/>
          <w:sz w:val="24"/>
          <w:szCs w:val="24"/>
        </w:rPr>
        <w:t xml:space="preserve"> </w:t>
      </w:r>
      <w:r w:rsidR="00F66194" w:rsidRPr="00F66194">
        <w:rPr>
          <w:rFonts w:ascii="Times New Roman" w:hAnsi="Times New Roman" w:cs="Times New Roman"/>
          <w:sz w:val="24"/>
          <w:szCs w:val="24"/>
        </w:rPr>
        <w:t xml:space="preserve">Gen Z di Semarang </w:t>
      </w:r>
      <w:proofErr w:type="spellStart"/>
      <w:r w:rsidR="00F66194" w:rsidRPr="00F66194">
        <w:rPr>
          <w:rFonts w:ascii="Times New Roman" w:hAnsi="Times New Roman" w:cs="Times New Roman"/>
          <w:sz w:val="24"/>
          <w:szCs w:val="24"/>
        </w:rPr>
        <w:t>dipilih</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sebagai</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subjek</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penelitian</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karena</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mereka</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merupakan</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kelompok</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konsumen</w:t>
      </w:r>
      <w:proofErr w:type="spellEnd"/>
      <w:r w:rsidR="00F66194" w:rsidRPr="00F66194">
        <w:rPr>
          <w:rFonts w:ascii="Times New Roman" w:hAnsi="Times New Roman" w:cs="Times New Roman"/>
          <w:sz w:val="24"/>
          <w:szCs w:val="24"/>
        </w:rPr>
        <w:t xml:space="preserve"> yang </w:t>
      </w:r>
      <w:proofErr w:type="spellStart"/>
      <w:r w:rsidR="00F66194" w:rsidRPr="00F66194">
        <w:rPr>
          <w:rFonts w:ascii="Times New Roman" w:hAnsi="Times New Roman" w:cs="Times New Roman"/>
          <w:sz w:val="24"/>
          <w:szCs w:val="24"/>
        </w:rPr>
        <w:t>potensial</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bagi</w:t>
      </w:r>
      <w:proofErr w:type="spellEnd"/>
      <w:r w:rsidR="00F66194" w:rsidRPr="00F66194">
        <w:rPr>
          <w:rFonts w:ascii="Times New Roman" w:hAnsi="Times New Roman" w:cs="Times New Roman"/>
          <w:sz w:val="24"/>
          <w:szCs w:val="24"/>
        </w:rPr>
        <w:t xml:space="preserve"> </w:t>
      </w:r>
      <w:proofErr w:type="spellStart"/>
      <w:r w:rsidR="00D87A2B">
        <w:rPr>
          <w:rFonts w:ascii="Times New Roman" w:hAnsi="Times New Roman" w:cs="Times New Roman"/>
          <w:sz w:val="24"/>
          <w:szCs w:val="24"/>
        </w:rPr>
        <w:t>produk</w:t>
      </w:r>
      <w:proofErr w:type="spellEnd"/>
      <w:r w:rsidR="00D87A2B">
        <w:rPr>
          <w:rFonts w:ascii="Times New Roman" w:hAnsi="Times New Roman" w:cs="Times New Roman"/>
          <w:sz w:val="24"/>
          <w:szCs w:val="24"/>
        </w:rPr>
        <w:t xml:space="preserve"> </w:t>
      </w:r>
      <w:r w:rsidR="00D87A2B" w:rsidRPr="00D87A2B">
        <w:rPr>
          <w:rFonts w:ascii="Times New Roman" w:hAnsi="Times New Roman" w:cs="Times New Roman"/>
          <w:i/>
          <w:iCs/>
          <w:sz w:val="24"/>
          <w:szCs w:val="24"/>
        </w:rPr>
        <w:t xml:space="preserve">skincare </w:t>
      </w:r>
      <w:r w:rsidR="00D87A2B">
        <w:rPr>
          <w:rFonts w:ascii="Times New Roman" w:hAnsi="Times New Roman" w:cs="Times New Roman"/>
          <w:sz w:val="24"/>
          <w:szCs w:val="24"/>
        </w:rPr>
        <w:t xml:space="preserve">The </w:t>
      </w:r>
      <w:proofErr w:type="spellStart"/>
      <w:r w:rsidR="00D87A2B">
        <w:rPr>
          <w:rFonts w:ascii="Times New Roman" w:hAnsi="Times New Roman" w:cs="Times New Roman"/>
          <w:sz w:val="24"/>
          <w:szCs w:val="24"/>
        </w:rPr>
        <w:t>Originote</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Generasi</w:t>
      </w:r>
      <w:proofErr w:type="spellEnd"/>
      <w:r w:rsidR="00F66194" w:rsidRPr="00F66194">
        <w:rPr>
          <w:rFonts w:ascii="Times New Roman" w:hAnsi="Times New Roman" w:cs="Times New Roman"/>
          <w:sz w:val="24"/>
          <w:szCs w:val="24"/>
        </w:rPr>
        <w:t xml:space="preserve"> ini </w:t>
      </w:r>
      <w:proofErr w:type="spellStart"/>
      <w:r w:rsidR="00F66194" w:rsidRPr="00F66194">
        <w:rPr>
          <w:rFonts w:ascii="Times New Roman" w:hAnsi="Times New Roman" w:cs="Times New Roman"/>
          <w:sz w:val="24"/>
          <w:szCs w:val="24"/>
        </w:rPr>
        <w:t>memiliki</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daya</w:t>
      </w:r>
      <w:proofErr w:type="spellEnd"/>
      <w:r w:rsidR="00F66194" w:rsidRPr="00F66194">
        <w:rPr>
          <w:rFonts w:ascii="Times New Roman" w:hAnsi="Times New Roman" w:cs="Times New Roman"/>
          <w:sz w:val="24"/>
          <w:szCs w:val="24"/>
        </w:rPr>
        <w:t xml:space="preserve"> beli yang </w:t>
      </w:r>
      <w:proofErr w:type="spellStart"/>
      <w:r w:rsidR="00F66194" w:rsidRPr="00F66194">
        <w:rPr>
          <w:rFonts w:ascii="Times New Roman" w:hAnsi="Times New Roman" w:cs="Times New Roman"/>
          <w:sz w:val="24"/>
          <w:szCs w:val="24"/>
        </w:rPr>
        <w:t>cukup</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besar</w:t>
      </w:r>
      <w:proofErr w:type="spellEnd"/>
      <w:r w:rsidR="00F66194" w:rsidRPr="00F66194">
        <w:rPr>
          <w:rFonts w:ascii="Times New Roman" w:hAnsi="Times New Roman" w:cs="Times New Roman"/>
          <w:sz w:val="24"/>
          <w:szCs w:val="24"/>
        </w:rPr>
        <w:t xml:space="preserve"> dan sangat </w:t>
      </w:r>
      <w:proofErr w:type="spellStart"/>
      <w:r w:rsidR="00F66194" w:rsidRPr="00F66194">
        <w:rPr>
          <w:rFonts w:ascii="Times New Roman" w:hAnsi="Times New Roman" w:cs="Times New Roman"/>
          <w:sz w:val="24"/>
          <w:szCs w:val="24"/>
        </w:rPr>
        <w:t>berpengaruh</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terhadap</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tren</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konsumsi</w:t>
      </w:r>
      <w:proofErr w:type="spellEnd"/>
      <w:r w:rsidR="00F66194" w:rsidRPr="00F66194">
        <w:rPr>
          <w:rFonts w:ascii="Times New Roman" w:hAnsi="Times New Roman" w:cs="Times New Roman"/>
          <w:sz w:val="24"/>
          <w:szCs w:val="24"/>
        </w:rPr>
        <w:t xml:space="preserve">. Selain itu, </w:t>
      </w:r>
      <w:proofErr w:type="spellStart"/>
      <w:r w:rsidR="00F66194" w:rsidRPr="00F66194">
        <w:rPr>
          <w:rFonts w:ascii="Times New Roman" w:hAnsi="Times New Roman" w:cs="Times New Roman"/>
          <w:sz w:val="24"/>
          <w:szCs w:val="24"/>
        </w:rPr>
        <w:t>mereka</w:t>
      </w:r>
      <w:proofErr w:type="spellEnd"/>
      <w:r w:rsidR="00F66194" w:rsidRPr="00F66194">
        <w:rPr>
          <w:rFonts w:ascii="Times New Roman" w:hAnsi="Times New Roman" w:cs="Times New Roman"/>
          <w:sz w:val="24"/>
          <w:szCs w:val="24"/>
        </w:rPr>
        <w:t xml:space="preserve"> juga </w:t>
      </w:r>
      <w:proofErr w:type="spellStart"/>
      <w:r w:rsidR="00F66194" w:rsidRPr="00F66194">
        <w:rPr>
          <w:rFonts w:ascii="Times New Roman" w:hAnsi="Times New Roman" w:cs="Times New Roman"/>
          <w:sz w:val="24"/>
          <w:szCs w:val="24"/>
        </w:rPr>
        <w:t>memiliki</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preferensi</w:t>
      </w:r>
      <w:proofErr w:type="spellEnd"/>
      <w:r w:rsidR="00F66194" w:rsidRPr="00F66194">
        <w:rPr>
          <w:rFonts w:ascii="Times New Roman" w:hAnsi="Times New Roman" w:cs="Times New Roman"/>
          <w:sz w:val="24"/>
          <w:szCs w:val="24"/>
        </w:rPr>
        <w:t xml:space="preserve"> yang </w:t>
      </w:r>
      <w:proofErr w:type="spellStart"/>
      <w:r w:rsidR="00F66194" w:rsidRPr="00F66194">
        <w:rPr>
          <w:rFonts w:ascii="Times New Roman" w:hAnsi="Times New Roman" w:cs="Times New Roman"/>
          <w:sz w:val="24"/>
          <w:szCs w:val="24"/>
        </w:rPr>
        <w:t>unik</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terhadap</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produk</w:t>
      </w:r>
      <w:proofErr w:type="spellEnd"/>
      <w:r w:rsidR="00F66194" w:rsidRPr="00F66194">
        <w:rPr>
          <w:rFonts w:ascii="Times New Roman" w:hAnsi="Times New Roman" w:cs="Times New Roman"/>
          <w:sz w:val="24"/>
          <w:szCs w:val="24"/>
        </w:rPr>
        <w:t xml:space="preserve"> dan </w:t>
      </w:r>
      <w:proofErr w:type="spellStart"/>
      <w:r w:rsidR="00F66194" w:rsidRPr="00F66194">
        <w:rPr>
          <w:rFonts w:ascii="Times New Roman" w:hAnsi="Times New Roman" w:cs="Times New Roman"/>
          <w:sz w:val="24"/>
          <w:szCs w:val="24"/>
        </w:rPr>
        <w:t>layanan</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sehingga</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penting</w:t>
      </w:r>
      <w:proofErr w:type="spellEnd"/>
      <w:r w:rsidR="00F66194" w:rsidRPr="00F66194">
        <w:rPr>
          <w:rFonts w:ascii="Times New Roman" w:hAnsi="Times New Roman" w:cs="Times New Roman"/>
          <w:sz w:val="24"/>
          <w:szCs w:val="24"/>
        </w:rPr>
        <w:t xml:space="preserve"> untuk </w:t>
      </w:r>
      <w:proofErr w:type="spellStart"/>
      <w:r w:rsidR="00F66194" w:rsidRPr="00F66194">
        <w:rPr>
          <w:rFonts w:ascii="Times New Roman" w:hAnsi="Times New Roman" w:cs="Times New Roman"/>
          <w:sz w:val="24"/>
          <w:szCs w:val="24"/>
        </w:rPr>
        <w:t>memahami</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karakteristik</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mereka</w:t>
      </w:r>
      <w:proofErr w:type="spellEnd"/>
      <w:r w:rsidR="00F66194" w:rsidRPr="00F66194">
        <w:rPr>
          <w:rFonts w:ascii="Times New Roman" w:hAnsi="Times New Roman" w:cs="Times New Roman"/>
          <w:sz w:val="24"/>
          <w:szCs w:val="24"/>
        </w:rPr>
        <w:t xml:space="preserve"> agar </w:t>
      </w:r>
      <w:proofErr w:type="spellStart"/>
      <w:r w:rsidR="00F66194" w:rsidRPr="00F66194">
        <w:rPr>
          <w:rFonts w:ascii="Times New Roman" w:hAnsi="Times New Roman" w:cs="Times New Roman"/>
          <w:sz w:val="24"/>
          <w:szCs w:val="24"/>
        </w:rPr>
        <w:t>dapat</w:t>
      </w:r>
      <w:proofErr w:type="spellEnd"/>
      <w:r w:rsidR="00F66194" w:rsidRPr="00F66194">
        <w:rPr>
          <w:rFonts w:ascii="Times New Roman" w:hAnsi="Times New Roman" w:cs="Times New Roman"/>
          <w:sz w:val="24"/>
          <w:szCs w:val="24"/>
        </w:rPr>
        <w:t xml:space="preserve"> </w:t>
      </w:r>
      <w:proofErr w:type="spellStart"/>
      <w:r w:rsidR="00F66194" w:rsidRPr="00F66194">
        <w:rPr>
          <w:rFonts w:ascii="Times New Roman" w:hAnsi="Times New Roman" w:cs="Times New Roman"/>
          <w:sz w:val="24"/>
          <w:szCs w:val="24"/>
        </w:rPr>
        <w:t>merancang</w:t>
      </w:r>
      <w:proofErr w:type="spellEnd"/>
      <w:r w:rsidR="00F66194" w:rsidRPr="00F66194">
        <w:rPr>
          <w:rFonts w:ascii="Times New Roman" w:hAnsi="Times New Roman" w:cs="Times New Roman"/>
          <w:sz w:val="24"/>
          <w:szCs w:val="24"/>
        </w:rPr>
        <w:t xml:space="preserve"> strategi </w:t>
      </w:r>
      <w:proofErr w:type="spellStart"/>
      <w:r w:rsidR="00F66194" w:rsidRPr="00F66194">
        <w:rPr>
          <w:rFonts w:ascii="Times New Roman" w:hAnsi="Times New Roman" w:cs="Times New Roman"/>
          <w:sz w:val="24"/>
          <w:szCs w:val="24"/>
        </w:rPr>
        <w:t>pemasaran</w:t>
      </w:r>
      <w:proofErr w:type="spellEnd"/>
      <w:r w:rsidR="00F66194" w:rsidRPr="00F66194">
        <w:rPr>
          <w:rFonts w:ascii="Times New Roman" w:hAnsi="Times New Roman" w:cs="Times New Roman"/>
          <w:sz w:val="24"/>
          <w:szCs w:val="24"/>
        </w:rPr>
        <w:t xml:space="preserve"> yang </w:t>
      </w:r>
      <w:proofErr w:type="spellStart"/>
      <w:r w:rsidR="00F66194" w:rsidRPr="00F66194">
        <w:rPr>
          <w:rFonts w:ascii="Times New Roman" w:hAnsi="Times New Roman" w:cs="Times New Roman"/>
          <w:sz w:val="24"/>
          <w:szCs w:val="24"/>
        </w:rPr>
        <w:t>efektif</w:t>
      </w:r>
      <w:proofErr w:type="spellEnd"/>
    </w:p>
    <w:p w14:paraId="72876DCD" w14:textId="51551C5F" w:rsidR="009662E2" w:rsidRDefault="000162B8" w:rsidP="00646B62">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9662E2">
        <w:rPr>
          <w:rFonts w:ascii="Times New Roman" w:hAnsi="Times New Roman" w:cs="Times New Roman"/>
          <w:sz w:val="24"/>
          <w:szCs w:val="24"/>
        </w:rPr>
        <w:tab/>
      </w:r>
      <w:proofErr w:type="spellStart"/>
      <w:r w:rsidR="00A845FB" w:rsidRPr="00A845FB">
        <w:rPr>
          <w:rFonts w:ascii="Times New Roman" w:hAnsi="Times New Roman" w:cs="Times New Roman"/>
          <w:sz w:val="24"/>
          <w:szCs w:val="24"/>
        </w:rPr>
        <w:t>Identitas</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responden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dijelaskan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berdasarkan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jenis</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kelamin</w:t>
      </w:r>
      <w:proofErr w:type="spellEnd"/>
      <w:r w:rsidR="009662E2">
        <w:rPr>
          <w:rFonts w:ascii="Times New Roman" w:hAnsi="Times New Roman" w:cs="Times New Roman"/>
          <w:sz w:val="24"/>
          <w:szCs w:val="24"/>
        </w:rPr>
        <w:t xml:space="preserve"> </w:t>
      </w:r>
      <w:r w:rsidR="00A845FB" w:rsidRPr="00A845FB">
        <w:rPr>
          <w:rFonts w:ascii="Times New Roman" w:hAnsi="Times New Roman" w:cs="Times New Roman"/>
          <w:sz w:val="24"/>
          <w:szCs w:val="24"/>
        </w:rPr>
        <w:t xml:space="preserve">dan wilayah </w:t>
      </w:r>
      <w:proofErr w:type="spellStart"/>
      <w:r w:rsidR="00A845FB" w:rsidRPr="00A845FB">
        <w:rPr>
          <w:rFonts w:ascii="Times New Roman" w:hAnsi="Times New Roman" w:cs="Times New Roman"/>
          <w:sz w:val="24"/>
          <w:szCs w:val="24"/>
        </w:rPr>
        <w:t>tempat</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tinggal</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yaitu</w:t>
      </w:r>
      <w:proofErr w:type="spellEnd"/>
      <w:r w:rsidR="00A845FB" w:rsidRPr="00A845FB">
        <w:rPr>
          <w:rFonts w:ascii="Times New Roman" w:hAnsi="Times New Roman" w:cs="Times New Roman"/>
          <w:sz w:val="24"/>
          <w:szCs w:val="24"/>
        </w:rPr>
        <w:t xml:space="preserve"> Semarang Barat, Timur, Utara, Selatan, atau Semarang Kota. </w:t>
      </w:r>
      <w:proofErr w:type="spellStart"/>
      <w:r w:rsidR="00A845FB" w:rsidRPr="00A845FB">
        <w:rPr>
          <w:rFonts w:ascii="Times New Roman" w:hAnsi="Times New Roman" w:cs="Times New Roman"/>
          <w:sz w:val="24"/>
          <w:szCs w:val="24"/>
        </w:rPr>
        <w:t>Penggolongan</w:t>
      </w:r>
      <w:proofErr w:type="spellEnd"/>
      <w:r w:rsidR="00A845FB" w:rsidRPr="00A845FB">
        <w:rPr>
          <w:rFonts w:ascii="Times New Roman" w:hAnsi="Times New Roman" w:cs="Times New Roman"/>
          <w:sz w:val="24"/>
          <w:szCs w:val="24"/>
        </w:rPr>
        <w:t xml:space="preserve"> ini </w:t>
      </w:r>
      <w:proofErr w:type="spellStart"/>
      <w:r w:rsidR="00A845FB" w:rsidRPr="00A845FB">
        <w:rPr>
          <w:rFonts w:ascii="Times New Roman" w:hAnsi="Times New Roman" w:cs="Times New Roman"/>
          <w:sz w:val="24"/>
          <w:szCs w:val="24"/>
        </w:rPr>
        <w:t>dilakukan</w:t>
      </w:r>
      <w:proofErr w:type="spellEnd"/>
      <w:r w:rsidR="00A845FB" w:rsidRPr="00A845FB">
        <w:rPr>
          <w:rFonts w:ascii="Times New Roman" w:hAnsi="Times New Roman" w:cs="Times New Roman"/>
          <w:sz w:val="24"/>
          <w:szCs w:val="24"/>
        </w:rPr>
        <w:t xml:space="preserve"> untuk </w:t>
      </w:r>
      <w:proofErr w:type="spellStart"/>
      <w:r w:rsidR="00A845FB" w:rsidRPr="00A845FB">
        <w:rPr>
          <w:rFonts w:ascii="Times New Roman" w:hAnsi="Times New Roman" w:cs="Times New Roman"/>
          <w:sz w:val="24"/>
          <w:szCs w:val="24"/>
        </w:rPr>
        <w:t>memberikan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gambaran</w:t>
      </w:r>
      <w:proofErr w:type="spellEnd"/>
      <w:r w:rsidR="00A845FB" w:rsidRPr="00A845FB">
        <w:rPr>
          <w:rFonts w:ascii="Times New Roman" w:hAnsi="Times New Roman" w:cs="Times New Roman"/>
          <w:sz w:val="24"/>
          <w:szCs w:val="24"/>
        </w:rPr>
        <w:t xml:space="preserve"> lebih </w:t>
      </w:r>
      <w:proofErr w:type="spellStart"/>
      <w:r w:rsidR="00A845FB" w:rsidRPr="00A845FB">
        <w:rPr>
          <w:rFonts w:ascii="Times New Roman" w:hAnsi="Times New Roman" w:cs="Times New Roman"/>
          <w:sz w:val="24"/>
          <w:szCs w:val="24"/>
        </w:rPr>
        <w:t>mendetail</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mengenai</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karakteristik</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objek</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penelitian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Pengumpulan</w:t>
      </w:r>
      <w:proofErr w:type="spellEnd"/>
      <w:r w:rsidR="00A845FB" w:rsidRPr="00A845FB">
        <w:rPr>
          <w:rFonts w:ascii="Times New Roman" w:hAnsi="Times New Roman" w:cs="Times New Roman"/>
          <w:sz w:val="24"/>
          <w:szCs w:val="24"/>
        </w:rPr>
        <w:t xml:space="preserve"> data </w:t>
      </w:r>
      <w:proofErr w:type="spellStart"/>
      <w:r w:rsidR="00A845FB" w:rsidRPr="00A845FB">
        <w:rPr>
          <w:rFonts w:ascii="Times New Roman" w:hAnsi="Times New Roman" w:cs="Times New Roman"/>
          <w:sz w:val="24"/>
          <w:szCs w:val="24"/>
        </w:rPr>
        <w:t>dilakukan</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secara</w:t>
      </w:r>
      <w:proofErr w:type="spellEnd"/>
      <w:r w:rsidR="00A845FB" w:rsidRPr="00A845FB">
        <w:rPr>
          <w:rFonts w:ascii="Times New Roman" w:hAnsi="Times New Roman" w:cs="Times New Roman"/>
          <w:sz w:val="24"/>
          <w:szCs w:val="24"/>
        </w:rPr>
        <w:t xml:space="preserve"> online </w:t>
      </w:r>
      <w:proofErr w:type="spellStart"/>
      <w:r w:rsidR="00A845FB" w:rsidRPr="00A845FB">
        <w:rPr>
          <w:rFonts w:ascii="Times New Roman" w:hAnsi="Times New Roman" w:cs="Times New Roman"/>
          <w:sz w:val="24"/>
          <w:szCs w:val="24"/>
        </w:rPr>
        <w:t>melalui</w:t>
      </w:r>
      <w:proofErr w:type="spellEnd"/>
      <w:r w:rsidR="00A845FB" w:rsidRPr="00A845FB">
        <w:rPr>
          <w:rFonts w:ascii="Times New Roman" w:hAnsi="Times New Roman" w:cs="Times New Roman"/>
          <w:sz w:val="24"/>
          <w:szCs w:val="24"/>
        </w:rPr>
        <w:t xml:space="preserve"> Google Form</w:t>
      </w:r>
      <w:r w:rsidR="009662E2">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selama</w:t>
      </w:r>
      <w:proofErr w:type="spellEnd"/>
      <w:r w:rsidR="00A845FB" w:rsidRPr="00A845FB">
        <w:rPr>
          <w:rFonts w:ascii="Times New Roman" w:hAnsi="Times New Roman" w:cs="Times New Roman"/>
          <w:sz w:val="24"/>
          <w:szCs w:val="24"/>
        </w:rPr>
        <w:t xml:space="preserve"> </w:t>
      </w:r>
      <w:proofErr w:type="spellStart"/>
      <w:r w:rsidR="00A845FB" w:rsidRPr="00A845FB">
        <w:rPr>
          <w:rFonts w:ascii="Times New Roman" w:hAnsi="Times New Roman" w:cs="Times New Roman"/>
          <w:sz w:val="24"/>
          <w:szCs w:val="24"/>
        </w:rPr>
        <w:t>periode</w:t>
      </w:r>
      <w:proofErr w:type="spellEnd"/>
      <w:r w:rsidR="00A845FB" w:rsidRPr="00A845FB">
        <w:rPr>
          <w:rFonts w:ascii="Times New Roman" w:hAnsi="Times New Roman" w:cs="Times New Roman"/>
          <w:sz w:val="24"/>
          <w:szCs w:val="24"/>
        </w:rPr>
        <w:t xml:space="preserve"> 26 November </w:t>
      </w:r>
      <w:proofErr w:type="spellStart"/>
      <w:r w:rsidR="00A845FB" w:rsidRPr="00A845FB">
        <w:rPr>
          <w:rFonts w:ascii="Times New Roman" w:hAnsi="Times New Roman" w:cs="Times New Roman"/>
          <w:sz w:val="24"/>
          <w:szCs w:val="24"/>
        </w:rPr>
        <w:t>hingga</w:t>
      </w:r>
      <w:proofErr w:type="spellEnd"/>
      <w:r w:rsidR="00A845FB" w:rsidRPr="00A845FB">
        <w:rPr>
          <w:rFonts w:ascii="Times New Roman" w:hAnsi="Times New Roman" w:cs="Times New Roman"/>
          <w:sz w:val="24"/>
          <w:szCs w:val="24"/>
        </w:rPr>
        <w:t xml:space="preserve"> 4 </w:t>
      </w:r>
      <w:proofErr w:type="spellStart"/>
      <w:r w:rsidR="00A845FB" w:rsidRPr="00A845FB">
        <w:rPr>
          <w:rFonts w:ascii="Times New Roman" w:hAnsi="Times New Roman" w:cs="Times New Roman"/>
          <w:sz w:val="24"/>
          <w:szCs w:val="24"/>
        </w:rPr>
        <w:t>Desember</w:t>
      </w:r>
      <w:proofErr w:type="spellEnd"/>
      <w:r w:rsidR="00A845FB" w:rsidRPr="00A845FB">
        <w:rPr>
          <w:rFonts w:ascii="Times New Roman" w:hAnsi="Times New Roman" w:cs="Times New Roman"/>
          <w:sz w:val="24"/>
          <w:szCs w:val="24"/>
        </w:rPr>
        <w:t xml:space="preserve"> 2024.</w:t>
      </w:r>
    </w:p>
    <w:p w14:paraId="01BCA777" w14:textId="26CAEF80" w:rsidR="00BA7ECA" w:rsidRDefault="009662E2" w:rsidP="00646B62">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Pr="009662E2">
        <w:rPr>
          <w:rFonts w:ascii="Times New Roman" w:hAnsi="Times New Roman" w:cs="Times New Roman"/>
          <w:sz w:val="24"/>
          <w:szCs w:val="24"/>
        </w:rPr>
        <w:t xml:space="preserve">Data </w:t>
      </w:r>
      <w:proofErr w:type="spellStart"/>
      <w:r w:rsidRPr="009662E2">
        <w:rPr>
          <w:rFonts w:ascii="Times New Roman" w:hAnsi="Times New Roman" w:cs="Times New Roman"/>
          <w:sz w:val="24"/>
          <w:szCs w:val="24"/>
        </w:rPr>
        <w:t>responden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dalam</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penelitian</w:t>
      </w:r>
      <w:proofErr w:type="spellEnd"/>
      <w:r w:rsidRPr="009662E2">
        <w:rPr>
          <w:rFonts w:ascii="Times New Roman" w:hAnsi="Times New Roman" w:cs="Times New Roman"/>
          <w:sz w:val="24"/>
          <w:szCs w:val="24"/>
        </w:rPr>
        <w:t xml:space="preserve"> ini </w:t>
      </w:r>
      <w:proofErr w:type="spellStart"/>
      <w:r w:rsidRPr="009662E2">
        <w:rPr>
          <w:rFonts w:ascii="Times New Roman" w:hAnsi="Times New Roman" w:cs="Times New Roman"/>
          <w:sz w:val="24"/>
          <w:szCs w:val="24"/>
        </w:rPr>
        <w:t>ditentukan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berdasarkan</w:t>
      </w:r>
      <w:proofErr w:type="spellEnd"/>
      <w:r w:rsidRPr="009662E2">
        <w:rPr>
          <w:rFonts w:ascii="Times New Roman" w:hAnsi="Times New Roman" w:cs="Times New Roman"/>
          <w:sz w:val="24"/>
          <w:szCs w:val="24"/>
        </w:rPr>
        <w:t xml:space="preserve"> rumus </w:t>
      </w:r>
      <w:proofErr w:type="spellStart"/>
      <w:r w:rsidRPr="009662E2">
        <w:rPr>
          <w:rFonts w:ascii="Times New Roman" w:hAnsi="Times New Roman" w:cs="Times New Roman"/>
          <w:sz w:val="24"/>
          <w:szCs w:val="24"/>
        </w:rPr>
        <w:t>penentuan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sampel</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dengan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jumlah</w:t>
      </w:r>
      <w:proofErr w:type="spellEnd"/>
      <w:r w:rsidRPr="009662E2">
        <w:rPr>
          <w:rFonts w:ascii="Times New Roman" w:hAnsi="Times New Roman" w:cs="Times New Roman"/>
          <w:sz w:val="24"/>
          <w:szCs w:val="24"/>
        </w:rPr>
        <w:t xml:space="preserve"> total </w:t>
      </w:r>
      <w:proofErr w:type="spellStart"/>
      <w:r w:rsidRPr="009662E2">
        <w:rPr>
          <w:rFonts w:ascii="Times New Roman" w:hAnsi="Times New Roman" w:cs="Times New Roman"/>
          <w:sz w:val="24"/>
          <w:szCs w:val="24"/>
        </w:rPr>
        <w:t>sebanyak</w:t>
      </w:r>
      <w:proofErr w:type="spellEnd"/>
      <w:r w:rsidRPr="009662E2">
        <w:rPr>
          <w:rFonts w:ascii="Times New Roman" w:hAnsi="Times New Roman" w:cs="Times New Roman"/>
          <w:sz w:val="24"/>
          <w:szCs w:val="24"/>
        </w:rPr>
        <w:t xml:space="preserve"> 96 </w:t>
      </w:r>
      <w:proofErr w:type="spellStart"/>
      <w:r w:rsidRPr="009662E2">
        <w:rPr>
          <w:rFonts w:ascii="Times New Roman" w:hAnsi="Times New Roman" w:cs="Times New Roman"/>
          <w:sz w:val="24"/>
          <w:szCs w:val="24"/>
        </w:rPr>
        <w:t>responden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Responden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merupakan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Generasi</w:t>
      </w:r>
      <w:proofErr w:type="spellEnd"/>
      <w:r w:rsidRPr="009662E2">
        <w:rPr>
          <w:rFonts w:ascii="Times New Roman" w:hAnsi="Times New Roman" w:cs="Times New Roman"/>
          <w:sz w:val="24"/>
          <w:szCs w:val="24"/>
        </w:rPr>
        <w:t xml:space="preserve"> Z di Kota Semarang yang </w:t>
      </w:r>
      <w:proofErr w:type="spellStart"/>
      <w:r w:rsidRPr="009662E2">
        <w:rPr>
          <w:rFonts w:ascii="Times New Roman" w:hAnsi="Times New Roman" w:cs="Times New Roman"/>
          <w:sz w:val="24"/>
          <w:szCs w:val="24"/>
        </w:rPr>
        <w:t>telah</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membeli</w:t>
      </w:r>
      <w:proofErr w:type="spellEnd"/>
      <w:r w:rsidRPr="009662E2">
        <w:rPr>
          <w:rFonts w:ascii="Times New Roman" w:hAnsi="Times New Roman" w:cs="Times New Roman"/>
          <w:sz w:val="24"/>
          <w:szCs w:val="24"/>
        </w:rPr>
        <w:t xml:space="preserve"> dan </w:t>
      </w:r>
      <w:proofErr w:type="spellStart"/>
      <w:r w:rsidRPr="009662E2">
        <w:rPr>
          <w:rFonts w:ascii="Times New Roman" w:hAnsi="Times New Roman" w:cs="Times New Roman"/>
          <w:sz w:val="24"/>
          <w:szCs w:val="24"/>
        </w:rPr>
        <w:t>menggunakan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produk</w:t>
      </w:r>
      <w:proofErr w:type="spellEnd"/>
      <w:r w:rsidRPr="009662E2">
        <w:rPr>
          <w:rFonts w:ascii="Times New Roman" w:hAnsi="Times New Roman" w:cs="Times New Roman"/>
          <w:sz w:val="24"/>
          <w:szCs w:val="24"/>
        </w:rPr>
        <w:t xml:space="preserve"> skincare The </w:t>
      </w:r>
      <w:proofErr w:type="spellStart"/>
      <w:r w:rsidRPr="009662E2">
        <w:rPr>
          <w:rFonts w:ascii="Times New Roman" w:hAnsi="Times New Roman" w:cs="Times New Roman"/>
          <w:sz w:val="24"/>
          <w:szCs w:val="24"/>
        </w:rPr>
        <w:t>Originote</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Pemilihan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responden</w:t>
      </w:r>
      <w:proofErr w:type="spellEnd"/>
      <w:r w:rsidRPr="009662E2">
        <w:rPr>
          <w:rFonts w:ascii="Times New Roman" w:hAnsi="Times New Roman" w:cs="Times New Roman"/>
          <w:sz w:val="24"/>
          <w:szCs w:val="24"/>
        </w:rPr>
        <w:t xml:space="preserve"> ini </w:t>
      </w:r>
      <w:proofErr w:type="spellStart"/>
      <w:r w:rsidRPr="009662E2">
        <w:rPr>
          <w:rFonts w:ascii="Times New Roman" w:hAnsi="Times New Roman" w:cs="Times New Roman"/>
          <w:sz w:val="24"/>
          <w:szCs w:val="24"/>
        </w:rPr>
        <w:t>bertujuan</w:t>
      </w:r>
      <w:proofErr w:type="spellEnd"/>
      <w:r w:rsidRPr="009662E2">
        <w:rPr>
          <w:rFonts w:ascii="Times New Roman" w:hAnsi="Times New Roman" w:cs="Times New Roman"/>
          <w:sz w:val="24"/>
          <w:szCs w:val="24"/>
        </w:rPr>
        <w:t xml:space="preserve"> untuk </w:t>
      </w:r>
      <w:proofErr w:type="spellStart"/>
      <w:r w:rsidRPr="009662E2">
        <w:rPr>
          <w:rFonts w:ascii="Times New Roman" w:hAnsi="Times New Roman" w:cs="Times New Roman"/>
          <w:sz w:val="24"/>
          <w:szCs w:val="24"/>
        </w:rPr>
        <w:t>mendapatkan</w:t>
      </w:r>
      <w:proofErr w:type="spellEnd"/>
      <w:r w:rsidRPr="009662E2">
        <w:rPr>
          <w:rFonts w:ascii="Times New Roman" w:hAnsi="Times New Roman" w:cs="Times New Roman"/>
          <w:sz w:val="24"/>
          <w:szCs w:val="24"/>
        </w:rPr>
        <w:t xml:space="preserve"> data yang </w:t>
      </w:r>
      <w:proofErr w:type="spellStart"/>
      <w:r w:rsidRPr="009662E2">
        <w:rPr>
          <w:rFonts w:ascii="Times New Roman" w:hAnsi="Times New Roman" w:cs="Times New Roman"/>
          <w:sz w:val="24"/>
          <w:szCs w:val="24"/>
        </w:rPr>
        <w:t>representatif</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terkait</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variabel-variabel</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penelitian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yaitu</w:t>
      </w:r>
      <w:proofErr w:type="spellEnd"/>
      <w:r w:rsidRPr="009662E2">
        <w:rPr>
          <w:rFonts w:ascii="Times New Roman" w:hAnsi="Times New Roman" w:cs="Times New Roman"/>
          <w:sz w:val="24"/>
          <w:szCs w:val="24"/>
        </w:rPr>
        <w:t xml:space="preserve"> </w:t>
      </w:r>
      <w:r w:rsidRPr="009662E2">
        <w:rPr>
          <w:rFonts w:ascii="Times New Roman" w:hAnsi="Times New Roman" w:cs="Times New Roman"/>
          <w:i/>
          <w:iCs/>
          <w:sz w:val="24"/>
          <w:szCs w:val="24"/>
        </w:rPr>
        <w:t>live streaming shopping</w:t>
      </w:r>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harga</w:t>
      </w:r>
      <w:proofErr w:type="spellEnd"/>
      <w:r w:rsidRPr="009662E2">
        <w:rPr>
          <w:rFonts w:ascii="Times New Roman" w:hAnsi="Times New Roman" w:cs="Times New Roman"/>
          <w:sz w:val="24"/>
          <w:szCs w:val="24"/>
        </w:rPr>
        <w:t xml:space="preserve">, label halal, dan </w:t>
      </w:r>
      <w:proofErr w:type="spellStart"/>
      <w:r w:rsidRPr="009662E2">
        <w:rPr>
          <w:rFonts w:ascii="Times New Roman" w:hAnsi="Times New Roman" w:cs="Times New Roman"/>
          <w:sz w:val="24"/>
          <w:szCs w:val="24"/>
        </w:rPr>
        <w:t>keputusan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pembelian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Jumlah</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responden</w:t>
      </w:r>
      <w:proofErr w:type="spellEnd"/>
      <w:r w:rsidRPr="009662E2">
        <w:rPr>
          <w:rFonts w:ascii="Times New Roman" w:hAnsi="Times New Roman" w:cs="Times New Roman"/>
          <w:sz w:val="24"/>
          <w:szCs w:val="24"/>
        </w:rPr>
        <w:t xml:space="preserve"> ini </w:t>
      </w:r>
      <w:proofErr w:type="spellStart"/>
      <w:r w:rsidRPr="009662E2">
        <w:rPr>
          <w:rFonts w:ascii="Times New Roman" w:hAnsi="Times New Roman" w:cs="Times New Roman"/>
          <w:sz w:val="24"/>
          <w:szCs w:val="24"/>
        </w:rPr>
        <w:t>mencerminkan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populasi</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sasaran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penelitian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dengan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mempertimbangkan</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tingkat</w:t>
      </w:r>
      <w:proofErr w:type="spellEnd"/>
      <w:r w:rsidRPr="009662E2">
        <w:rPr>
          <w:rFonts w:ascii="Times New Roman" w:hAnsi="Times New Roman" w:cs="Times New Roman"/>
          <w:sz w:val="24"/>
          <w:szCs w:val="24"/>
        </w:rPr>
        <w:t xml:space="preserve"> </w:t>
      </w:r>
      <w:proofErr w:type="spellStart"/>
      <w:r w:rsidRPr="009662E2">
        <w:rPr>
          <w:rFonts w:ascii="Times New Roman" w:hAnsi="Times New Roman" w:cs="Times New Roman"/>
          <w:sz w:val="24"/>
          <w:szCs w:val="24"/>
        </w:rPr>
        <w:t>kesesuaian</w:t>
      </w:r>
      <w:proofErr w:type="spellEnd"/>
      <w:r w:rsidRPr="009662E2">
        <w:rPr>
          <w:rFonts w:ascii="Times New Roman" w:hAnsi="Times New Roman" w:cs="Times New Roman"/>
          <w:sz w:val="24"/>
          <w:szCs w:val="24"/>
        </w:rPr>
        <w:t xml:space="preserve"> dan </w:t>
      </w:r>
      <w:proofErr w:type="spellStart"/>
      <w:r w:rsidRPr="009662E2">
        <w:rPr>
          <w:rFonts w:ascii="Times New Roman" w:hAnsi="Times New Roman" w:cs="Times New Roman"/>
          <w:sz w:val="24"/>
          <w:szCs w:val="24"/>
        </w:rPr>
        <w:t>keandalan</w:t>
      </w:r>
      <w:proofErr w:type="spellEnd"/>
      <w:r w:rsidRPr="009662E2">
        <w:rPr>
          <w:rFonts w:ascii="Times New Roman" w:hAnsi="Times New Roman" w:cs="Times New Roman"/>
          <w:sz w:val="24"/>
          <w:szCs w:val="24"/>
        </w:rPr>
        <w:t xml:space="preserve"> data yang </w:t>
      </w:r>
      <w:proofErr w:type="spellStart"/>
      <w:r w:rsidRPr="009662E2">
        <w:rPr>
          <w:rFonts w:ascii="Times New Roman" w:hAnsi="Times New Roman" w:cs="Times New Roman"/>
          <w:sz w:val="24"/>
          <w:szCs w:val="24"/>
        </w:rPr>
        <w:t>diperoleh</w:t>
      </w:r>
      <w:proofErr w:type="spellEnd"/>
      <w:r w:rsidRPr="009662E2">
        <w:rPr>
          <w:rFonts w:ascii="Times New Roman" w:hAnsi="Times New Roman" w:cs="Times New Roman"/>
          <w:sz w:val="24"/>
          <w:szCs w:val="24"/>
        </w:rPr>
        <w:t>.</w:t>
      </w:r>
    </w:p>
    <w:p w14:paraId="4C097491" w14:textId="61F074BA" w:rsidR="00BA7ECA" w:rsidRDefault="00BA7ECA" w:rsidP="00646B62">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proofErr w:type="spellStart"/>
      <w:r w:rsidRPr="00BA7ECA">
        <w:rPr>
          <w:rFonts w:ascii="Times New Roman" w:hAnsi="Times New Roman" w:cs="Times New Roman"/>
          <w:sz w:val="24"/>
          <w:szCs w:val="24"/>
        </w:rPr>
        <w:t>Berdasarkan</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penjelasan</w:t>
      </w:r>
      <w:proofErr w:type="spellEnd"/>
      <w:r w:rsidRPr="00BA7ECA">
        <w:rPr>
          <w:rFonts w:ascii="Times New Roman" w:hAnsi="Times New Roman" w:cs="Times New Roman"/>
          <w:sz w:val="24"/>
          <w:szCs w:val="24"/>
        </w:rPr>
        <w:t xml:space="preserve"> yang </w:t>
      </w:r>
      <w:proofErr w:type="spellStart"/>
      <w:r w:rsidRPr="00BA7ECA">
        <w:rPr>
          <w:rFonts w:ascii="Times New Roman" w:hAnsi="Times New Roman" w:cs="Times New Roman"/>
          <w:sz w:val="24"/>
          <w:szCs w:val="24"/>
        </w:rPr>
        <w:t>telah</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diuraikan</w:t>
      </w:r>
      <w:proofErr w:type="spellEnd"/>
      <w:r w:rsidRPr="00BA7ECA">
        <w:rPr>
          <w:rFonts w:ascii="Times New Roman" w:hAnsi="Times New Roman" w:cs="Times New Roman"/>
          <w:sz w:val="24"/>
          <w:szCs w:val="24"/>
        </w:rPr>
        <w:t xml:space="preserve"> </w:t>
      </w:r>
      <w:r>
        <w:rPr>
          <w:rFonts w:ascii="Times New Roman" w:hAnsi="Times New Roman" w:cs="Times New Roman"/>
          <w:sz w:val="24"/>
          <w:szCs w:val="24"/>
        </w:rPr>
        <w:t>di atas</w:t>
      </w:r>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dapat</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disimpulkan</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bahwa</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hasil</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analisis</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dapat</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dijelaskan</w:t>
      </w:r>
      <w:proofErr w:type="spellEnd"/>
      <w:r w:rsidRPr="00BA7ECA">
        <w:rPr>
          <w:rFonts w:ascii="Times New Roman" w:hAnsi="Times New Roman" w:cs="Times New Roman"/>
          <w:sz w:val="24"/>
          <w:szCs w:val="24"/>
        </w:rPr>
        <w:t xml:space="preserve"> lebih </w:t>
      </w:r>
      <w:proofErr w:type="spellStart"/>
      <w:r w:rsidRPr="00BA7ECA">
        <w:rPr>
          <w:rFonts w:ascii="Times New Roman" w:hAnsi="Times New Roman" w:cs="Times New Roman"/>
          <w:sz w:val="24"/>
          <w:szCs w:val="24"/>
        </w:rPr>
        <w:t>lanjut</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melalui</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tabel</w:t>
      </w:r>
      <w:proofErr w:type="spellEnd"/>
      <w:r w:rsidRPr="00BA7ECA">
        <w:rPr>
          <w:rFonts w:ascii="Times New Roman" w:hAnsi="Times New Roman" w:cs="Times New Roman"/>
          <w:sz w:val="24"/>
          <w:szCs w:val="24"/>
        </w:rPr>
        <w:t xml:space="preserve"> </w:t>
      </w:r>
      <w:proofErr w:type="spellStart"/>
      <w:r w:rsidRPr="00BA7ECA">
        <w:rPr>
          <w:rFonts w:ascii="Times New Roman" w:hAnsi="Times New Roman" w:cs="Times New Roman"/>
          <w:sz w:val="24"/>
          <w:szCs w:val="24"/>
        </w:rPr>
        <w:t>berikut</w:t>
      </w:r>
      <w:proofErr w:type="spellEnd"/>
      <w:r w:rsidRPr="00BA7ECA">
        <w:rPr>
          <w:rFonts w:ascii="Times New Roman" w:hAnsi="Times New Roman" w:cs="Times New Roman"/>
          <w:sz w:val="24"/>
          <w:szCs w:val="24"/>
        </w:rPr>
        <w:t>.</w:t>
      </w:r>
    </w:p>
    <w:p w14:paraId="609D7D41" w14:textId="350A13FE" w:rsidR="00BD1C2A" w:rsidRPr="00BD1C2A" w:rsidRDefault="00BD1C2A" w:rsidP="00BD1C2A">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b/>
          <w:bCs/>
          <w:i w:val="0"/>
          <w:iCs w:val="0"/>
          <w:color w:val="171717" w:themeColor="background2" w:themeShade="1A"/>
          <w:sz w:val="24"/>
          <w:szCs w:val="24"/>
        </w:rPr>
        <w:tab/>
      </w:r>
      <w:bookmarkStart w:id="132" w:name="_Toc186790114"/>
      <w:r w:rsidRPr="00BD1C2A">
        <w:rPr>
          <w:rFonts w:ascii="Times New Roman" w:hAnsi="Times New Roman" w:cs="Times New Roman"/>
          <w:b/>
          <w:bCs/>
          <w:i w:val="0"/>
          <w:iCs w:val="0"/>
          <w:color w:val="171717" w:themeColor="background2" w:themeShade="1A"/>
          <w:sz w:val="24"/>
          <w:szCs w:val="24"/>
        </w:rPr>
        <w:t xml:space="preserve">Tabel 4. </w:t>
      </w:r>
      <w:r w:rsidRPr="00BD1C2A">
        <w:rPr>
          <w:rFonts w:ascii="Times New Roman" w:hAnsi="Times New Roman" w:cs="Times New Roman"/>
          <w:b/>
          <w:bCs/>
          <w:i w:val="0"/>
          <w:iCs w:val="0"/>
          <w:color w:val="171717" w:themeColor="background2" w:themeShade="1A"/>
          <w:sz w:val="24"/>
          <w:szCs w:val="24"/>
        </w:rPr>
        <w:fldChar w:fldCharType="begin"/>
      </w:r>
      <w:r w:rsidRPr="00BD1C2A">
        <w:rPr>
          <w:rFonts w:ascii="Times New Roman" w:hAnsi="Times New Roman" w:cs="Times New Roman"/>
          <w:b/>
          <w:bCs/>
          <w:i w:val="0"/>
          <w:iCs w:val="0"/>
          <w:color w:val="171717" w:themeColor="background2" w:themeShade="1A"/>
          <w:sz w:val="24"/>
          <w:szCs w:val="24"/>
        </w:rPr>
        <w:instrText xml:space="preserve"> SEQ Tabel_4. \* ARABIC </w:instrText>
      </w:r>
      <w:r w:rsidRPr="00BD1C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2</w:t>
      </w:r>
      <w:bookmarkEnd w:id="132"/>
      <w:r w:rsidRPr="00BD1C2A">
        <w:rPr>
          <w:rFonts w:ascii="Times New Roman" w:hAnsi="Times New Roman" w:cs="Times New Roman"/>
          <w:b/>
          <w:bCs/>
          <w:i w:val="0"/>
          <w:iCs w:val="0"/>
          <w:color w:val="171717" w:themeColor="background2" w:themeShade="1A"/>
          <w:sz w:val="24"/>
          <w:szCs w:val="24"/>
        </w:rPr>
        <w:fldChar w:fldCharType="end"/>
      </w:r>
    </w:p>
    <w:p w14:paraId="37FDBCAE" w14:textId="7169B27B" w:rsidR="00113E7E" w:rsidRPr="00BD1C2A" w:rsidRDefault="00BD1C2A" w:rsidP="00BD1C2A">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b/>
          <w:bCs/>
          <w:i w:val="0"/>
          <w:iCs w:val="0"/>
          <w:color w:val="171717" w:themeColor="background2" w:themeShade="1A"/>
          <w:sz w:val="24"/>
          <w:szCs w:val="24"/>
        </w:rPr>
        <w:tab/>
      </w:r>
      <w:proofErr w:type="spellStart"/>
      <w:r w:rsidRPr="00BD1C2A">
        <w:rPr>
          <w:rFonts w:ascii="Times New Roman" w:hAnsi="Times New Roman" w:cs="Times New Roman"/>
          <w:b/>
          <w:bCs/>
          <w:i w:val="0"/>
          <w:iCs w:val="0"/>
          <w:color w:val="171717" w:themeColor="background2" w:themeShade="1A"/>
          <w:sz w:val="24"/>
          <w:szCs w:val="24"/>
        </w:rPr>
        <w:t>Responden</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Berdasarkan</w:t>
      </w:r>
      <w:proofErr w:type="spellEnd"/>
      <w:r w:rsidRPr="00BD1C2A">
        <w:rPr>
          <w:rFonts w:ascii="Times New Roman" w:hAnsi="Times New Roman" w:cs="Times New Roman"/>
          <w:b/>
          <w:bCs/>
          <w:i w:val="0"/>
          <w:iCs w:val="0"/>
          <w:color w:val="171717" w:themeColor="background2" w:themeShade="1A"/>
          <w:sz w:val="24"/>
          <w:szCs w:val="24"/>
        </w:rPr>
        <w:t xml:space="preserve"> Jenis </w:t>
      </w:r>
      <w:proofErr w:type="spellStart"/>
      <w:r w:rsidRPr="00BD1C2A">
        <w:rPr>
          <w:rFonts w:ascii="Times New Roman" w:hAnsi="Times New Roman" w:cs="Times New Roman"/>
          <w:b/>
          <w:bCs/>
          <w:i w:val="0"/>
          <w:iCs w:val="0"/>
          <w:color w:val="171717" w:themeColor="background2" w:themeShade="1A"/>
          <w:sz w:val="24"/>
          <w:szCs w:val="24"/>
        </w:rPr>
        <w:t>Kelamin</w:t>
      </w:r>
      <w:proofErr w:type="spellEnd"/>
    </w:p>
    <w:tbl>
      <w:tblPr>
        <w:tblStyle w:val="TableGrid"/>
        <w:tblW w:w="0" w:type="auto"/>
        <w:tblInd w:w="1101" w:type="dxa"/>
        <w:tblLook w:val="04A0" w:firstRow="1" w:lastRow="0" w:firstColumn="1" w:lastColumn="0" w:noHBand="0" w:noVBand="1"/>
      </w:tblPr>
      <w:tblGrid>
        <w:gridCol w:w="570"/>
        <w:gridCol w:w="1698"/>
        <w:gridCol w:w="2409"/>
        <w:gridCol w:w="2268"/>
      </w:tblGrid>
      <w:tr w:rsidR="00584A1B" w:rsidRPr="00584A1B" w14:paraId="62BC8E71" w14:textId="77777777" w:rsidTr="007C7B7D">
        <w:tc>
          <w:tcPr>
            <w:tcW w:w="570" w:type="dxa"/>
          </w:tcPr>
          <w:p w14:paraId="4F53281C" w14:textId="336A2B5B" w:rsidR="00E416B7" w:rsidRPr="00B23369" w:rsidRDefault="00FF5A5E"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No.</w:t>
            </w:r>
          </w:p>
        </w:tc>
        <w:tc>
          <w:tcPr>
            <w:tcW w:w="1698" w:type="dxa"/>
          </w:tcPr>
          <w:p w14:paraId="44369C67" w14:textId="143BC666" w:rsidR="00E416B7" w:rsidRPr="00B23369" w:rsidRDefault="00FF5A5E"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 xml:space="preserve">Jenis </w:t>
            </w:r>
            <w:proofErr w:type="spellStart"/>
            <w:r w:rsidRPr="00B23369">
              <w:rPr>
                <w:rFonts w:ascii="Times New Roman" w:hAnsi="Times New Roman" w:cs="Times New Roman"/>
                <w:color w:val="171717" w:themeColor="background2" w:themeShade="1A"/>
                <w:sz w:val="24"/>
                <w:szCs w:val="24"/>
              </w:rPr>
              <w:t>Kelamin</w:t>
            </w:r>
            <w:proofErr w:type="spellEnd"/>
            <w:r w:rsidRPr="00B23369">
              <w:rPr>
                <w:rFonts w:ascii="Times New Roman" w:hAnsi="Times New Roman" w:cs="Times New Roman"/>
                <w:color w:val="171717" w:themeColor="background2" w:themeShade="1A"/>
                <w:sz w:val="24"/>
                <w:szCs w:val="24"/>
              </w:rPr>
              <w:t xml:space="preserve"> </w:t>
            </w:r>
          </w:p>
        </w:tc>
        <w:tc>
          <w:tcPr>
            <w:tcW w:w="2409" w:type="dxa"/>
          </w:tcPr>
          <w:p w14:paraId="7E1AFA46" w14:textId="2300B3F7" w:rsidR="00E416B7" w:rsidRPr="00B23369" w:rsidRDefault="00FF5A5E" w:rsidP="00E416B7">
            <w:pPr>
              <w:pStyle w:val="ListParagraph"/>
              <w:spacing w:line="360" w:lineRule="auto"/>
              <w:ind w:left="0"/>
              <w:jc w:val="both"/>
              <w:rPr>
                <w:rFonts w:ascii="Times New Roman" w:hAnsi="Times New Roman" w:cs="Times New Roman"/>
                <w:color w:val="171717" w:themeColor="background2" w:themeShade="1A"/>
                <w:sz w:val="24"/>
                <w:szCs w:val="24"/>
              </w:rPr>
            </w:pPr>
            <w:proofErr w:type="spellStart"/>
            <w:r w:rsidRPr="00B23369">
              <w:rPr>
                <w:rFonts w:ascii="Times New Roman" w:hAnsi="Times New Roman" w:cs="Times New Roman"/>
                <w:color w:val="171717" w:themeColor="background2" w:themeShade="1A"/>
                <w:sz w:val="24"/>
                <w:szCs w:val="24"/>
              </w:rPr>
              <w:t>Jumlah</w:t>
            </w:r>
            <w:proofErr w:type="spellEnd"/>
            <w:r w:rsidRPr="00B23369">
              <w:rPr>
                <w:rFonts w:ascii="Times New Roman" w:hAnsi="Times New Roman" w:cs="Times New Roman"/>
                <w:color w:val="171717" w:themeColor="background2" w:themeShade="1A"/>
                <w:sz w:val="24"/>
                <w:szCs w:val="24"/>
              </w:rPr>
              <w:t xml:space="preserve"> </w:t>
            </w:r>
            <w:proofErr w:type="spellStart"/>
            <w:r w:rsidRPr="00B23369">
              <w:rPr>
                <w:rFonts w:ascii="Times New Roman" w:hAnsi="Times New Roman" w:cs="Times New Roman"/>
                <w:color w:val="171717" w:themeColor="background2" w:themeShade="1A"/>
                <w:sz w:val="24"/>
                <w:szCs w:val="24"/>
              </w:rPr>
              <w:t>Responden</w:t>
            </w:r>
            <w:proofErr w:type="spellEnd"/>
          </w:p>
        </w:tc>
        <w:tc>
          <w:tcPr>
            <w:tcW w:w="2268" w:type="dxa"/>
          </w:tcPr>
          <w:p w14:paraId="6C004DFB" w14:textId="5E5F37F9" w:rsidR="00E416B7" w:rsidRPr="00B23369" w:rsidRDefault="00FF5A5E" w:rsidP="00E416B7">
            <w:pPr>
              <w:pStyle w:val="ListParagraph"/>
              <w:spacing w:line="360" w:lineRule="auto"/>
              <w:ind w:left="0"/>
              <w:jc w:val="both"/>
              <w:rPr>
                <w:rFonts w:ascii="Times New Roman" w:hAnsi="Times New Roman" w:cs="Times New Roman"/>
                <w:color w:val="171717" w:themeColor="background2" w:themeShade="1A"/>
                <w:sz w:val="24"/>
                <w:szCs w:val="24"/>
              </w:rPr>
            </w:pPr>
            <w:proofErr w:type="spellStart"/>
            <w:r w:rsidRPr="00B23369">
              <w:rPr>
                <w:rFonts w:ascii="Times New Roman" w:hAnsi="Times New Roman" w:cs="Times New Roman"/>
                <w:color w:val="171717" w:themeColor="background2" w:themeShade="1A"/>
                <w:sz w:val="24"/>
                <w:szCs w:val="24"/>
              </w:rPr>
              <w:t>Oresentase</w:t>
            </w:r>
            <w:proofErr w:type="spellEnd"/>
            <w:r w:rsidRPr="00B23369">
              <w:rPr>
                <w:rFonts w:ascii="Times New Roman" w:hAnsi="Times New Roman" w:cs="Times New Roman"/>
                <w:color w:val="171717" w:themeColor="background2" w:themeShade="1A"/>
                <w:sz w:val="24"/>
                <w:szCs w:val="24"/>
              </w:rPr>
              <w:t xml:space="preserve"> (%)</w:t>
            </w:r>
          </w:p>
        </w:tc>
      </w:tr>
      <w:tr w:rsidR="00584A1B" w:rsidRPr="00584A1B" w14:paraId="2AF705F2" w14:textId="77777777" w:rsidTr="007C7B7D">
        <w:tc>
          <w:tcPr>
            <w:tcW w:w="570" w:type="dxa"/>
          </w:tcPr>
          <w:p w14:paraId="76B1736B" w14:textId="45CE0F2D" w:rsidR="00E416B7" w:rsidRPr="00B23369" w:rsidRDefault="00FF5A5E"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1.</w:t>
            </w:r>
          </w:p>
        </w:tc>
        <w:tc>
          <w:tcPr>
            <w:tcW w:w="1698" w:type="dxa"/>
          </w:tcPr>
          <w:p w14:paraId="10A5BF11" w14:textId="50A60B57" w:rsidR="00E416B7" w:rsidRPr="00B23369" w:rsidRDefault="00FF5A5E"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Perempuan</w:t>
            </w:r>
          </w:p>
        </w:tc>
        <w:tc>
          <w:tcPr>
            <w:tcW w:w="2409" w:type="dxa"/>
          </w:tcPr>
          <w:p w14:paraId="419FB7EE" w14:textId="77674BFD" w:rsidR="00E416B7" w:rsidRPr="00B23369" w:rsidRDefault="007219C1"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81</w:t>
            </w:r>
          </w:p>
        </w:tc>
        <w:tc>
          <w:tcPr>
            <w:tcW w:w="2268" w:type="dxa"/>
          </w:tcPr>
          <w:p w14:paraId="27600D9D" w14:textId="1027D65D" w:rsidR="00E416B7" w:rsidRPr="00B23369" w:rsidRDefault="008B0128"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8</w:t>
            </w:r>
            <w:r w:rsidR="004C25BD" w:rsidRPr="00B23369">
              <w:rPr>
                <w:rFonts w:ascii="Times New Roman" w:hAnsi="Times New Roman" w:cs="Times New Roman"/>
                <w:color w:val="171717" w:themeColor="background2" w:themeShade="1A"/>
                <w:sz w:val="24"/>
                <w:szCs w:val="24"/>
              </w:rPr>
              <w:t>1</w:t>
            </w:r>
            <w:r w:rsidR="000B1EC3" w:rsidRPr="00B23369">
              <w:rPr>
                <w:rFonts w:ascii="Times New Roman" w:hAnsi="Times New Roman" w:cs="Times New Roman"/>
                <w:color w:val="171717" w:themeColor="background2" w:themeShade="1A"/>
                <w:sz w:val="24"/>
                <w:szCs w:val="24"/>
              </w:rPr>
              <w:t>%</w:t>
            </w:r>
          </w:p>
        </w:tc>
      </w:tr>
      <w:tr w:rsidR="00584A1B" w:rsidRPr="00584A1B" w14:paraId="571DE444" w14:textId="77777777" w:rsidTr="007C7B7D">
        <w:tc>
          <w:tcPr>
            <w:tcW w:w="570" w:type="dxa"/>
          </w:tcPr>
          <w:p w14:paraId="61ABDA72" w14:textId="75967086" w:rsidR="00E416B7" w:rsidRPr="00B23369" w:rsidRDefault="00FF5A5E"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2.</w:t>
            </w:r>
          </w:p>
        </w:tc>
        <w:tc>
          <w:tcPr>
            <w:tcW w:w="1698" w:type="dxa"/>
          </w:tcPr>
          <w:p w14:paraId="18E836D6" w14:textId="6A25A9FF" w:rsidR="00E416B7" w:rsidRPr="00B23369" w:rsidRDefault="00FF5A5E"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Laki-</w:t>
            </w:r>
            <w:proofErr w:type="spellStart"/>
            <w:r w:rsidRPr="00B23369">
              <w:rPr>
                <w:rFonts w:ascii="Times New Roman" w:hAnsi="Times New Roman" w:cs="Times New Roman"/>
                <w:color w:val="171717" w:themeColor="background2" w:themeShade="1A"/>
                <w:sz w:val="24"/>
                <w:szCs w:val="24"/>
              </w:rPr>
              <w:t>laki</w:t>
            </w:r>
            <w:proofErr w:type="spellEnd"/>
          </w:p>
        </w:tc>
        <w:tc>
          <w:tcPr>
            <w:tcW w:w="2409" w:type="dxa"/>
          </w:tcPr>
          <w:p w14:paraId="1F8C670B" w14:textId="45731473" w:rsidR="00E416B7" w:rsidRPr="00B23369" w:rsidRDefault="008B0128"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15</w:t>
            </w:r>
          </w:p>
        </w:tc>
        <w:tc>
          <w:tcPr>
            <w:tcW w:w="2268" w:type="dxa"/>
          </w:tcPr>
          <w:p w14:paraId="6859C66B" w14:textId="60D8DD4F" w:rsidR="00E416B7" w:rsidRPr="00B23369" w:rsidRDefault="004C25BD" w:rsidP="00E416B7">
            <w:pPr>
              <w:pStyle w:val="ListParagraph"/>
              <w:spacing w:line="360" w:lineRule="auto"/>
              <w:ind w:left="0"/>
              <w:jc w:val="both"/>
              <w:rPr>
                <w:rFonts w:ascii="Times New Roman" w:hAnsi="Times New Roman" w:cs="Times New Roman"/>
                <w:color w:val="171717" w:themeColor="background2" w:themeShade="1A"/>
                <w:sz w:val="24"/>
                <w:szCs w:val="24"/>
              </w:rPr>
            </w:pPr>
            <w:r w:rsidRPr="00B23369">
              <w:rPr>
                <w:rFonts w:ascii="Times New Roman" w:hAnsi="Times New Roman" w:cs="Times New Roman"/>
                <w:color w:val="171717" w:themeColor="background2" w:themeShade="1A"/>
                <w:sz w:val="24"/>
                <w:szCs w:val="24"/>
              </w:rPr>
              <w:t>15%</w:t>
            </w:r>
          </w:p>
        </w:tc>
      </w:tr>
      <w:tr w:rsidR="00FF5A5E" w:rsidRPr="00584A1B" w14:paraId="4B34EBF3" w14:textId="77777777" w:rsidTr="007C7B7D">
        <w:tc>
          <w:tcPr>
            <w:tcW w:w="2268" w:type="dxa"/>
            <w:gridSpan w:val="2"/>
          </w:tcPr>
          <w:p w14:paraId="72E7BF3C" w14:textId="69A42DC2" w:rsidR="00FF5A5E" w:rsidRPr="00C913ED" w:rsidRDefault="00FF5A5E" w:rsidP="00E416B7">
            <w:pPr>
              <w:pStyle w:val="ListParagraph"/>
              <w:spacing w:line="360" w:lineRule="auto"/>
              <w:ind w:left="0"/>
              <w:jc w:val="both"/>
              <w:rPr>
                <w:rFonts w:ascii="Times New Roman" w:hAnsi="Times New Roman" w:cs="Times New Roman"/>
                <w:b/>
                <w:bCs/>
                <w:color w:val="171717" w:themeColor="background2" w:themeShade="1A"/>
                <w:sz w:val="24"/>
                <w:szCs w:val="24"/>
              </w:rPr>
            </w:pPr>
            <w:r w:rsidRPr="00C913ED">
              <w:rPr>
                <w:rFonts w:ascii="Times New Roman" w:hAnsi="Times New Roman" w:cs="Times New Roman"/>
                <w:b/>
                <w:bCs/>
                <w:color w:val="171717" w:themeColor="background2" w:themeShade="1A"/>
                <w:sz w:val="24"/>
                <w:szCs w:val="24"/>
              </w:rPr>
              <w:t>Total</w:t>
            </w:r>
          </w:p>
        </w:tc>
        <w:tc>
          <w:tcPr>
            <w:tcW w:w="2409" w:type="dxa"/>
          </w:tcPr>
          <w:p w14:paraId="3FA04414" w14:textId="0A39FA16" w:rsidR="00FF5A5E" w:rsidRPr="00C913ED" w:rsidRDefault="00C444B5" w:rsidP="00E416B7">
            <w:pPr>
              <w:pStyle w:val="ListParagraph"/>
              <w:spacing w:line="360" w:lineRule="auto"/>
              <w:ind w:left="0"/>
              <w:jc w:val="both"/>
              <w:rPr>
                <w:rFonts w:ascii="Times New Roman" w:hAnsi="Times New Roman" w:cs="Times New Roman"/>
                <w:b/>
                <w:bCs/>
                <w:color w:val="171717" w:themeColor="background2" w:themeShade="1A"/>
                <w:sz w:val="24"/>
                <w:szCs w:val="24"/>
              </w:rPr>
            </w:pPr>
            <w:r w:rsidRPr="00C913ED">
              <w:rPr>
                <w:rFonts w:ascii="Times New Roman" w:hAnsi="Times New Roman" w:cs="Times New Roman"/>
                <w:b/>
                <w:bCs/>
                <w:color w:val="171717" w:themeColor="background2" w:themeShade="1A"/>
                <w:sz w:val="24"/>
                <w:szCs w:val="24"/>
              </w:rPr>
              <w:t>96</w:t>
            </w:r>
          </w:p>
        </w:tc>
        <w:tc>
          <w:tcPr>
            <w:tcW w:w="2268" w:type="dxa"/>
          </w:tcPr>
          <w:p w14:paraId="026080AC" w14:textId="74AFF98A" w:rsidR="00FF5A5E" w:rsidRPr="00C913ED" w:rsidRDefault="006015DD" w:rsidP="00E416B7">
            <w:pPr>
              <w:pStyle w:val="ListParagraph"/>
              <w:spacing w:line="360" w:lineRule="auto"/>
              <w:ind w:left="0"/>
              <w:jc w:val="both"/>
              <w:rPr>
                <w:rFonts w:ascii="Times New Roman" w:hAnsi="Times New Roman" w:cs="Times New Roman"/>
                <w:b/>
                <w:bCs/>
                <w:color w:val="171717" w:themeColor="background2" w:themeShade="1A"/>
                <w:sz w:val="24"/>
                <w:szCs w:val="24"/>
              </w:rPr>
            </w:pPr>
            <w:r w:rsidRPr="00C913ED">
              <w:rPr>
                <w:rFonts w:ascii="Times New Roman" w:hAnsi="Times New Roman" w:cs="Times New Roman"/>
                <w:b/>
                <w:bCs/>
                <w:color w:val="171717" w:themeColor="background2" w:themeShade="1A"/>
                <w:sz w:val="24"/>
                <w:szCs w:val="24"/>
              </w:rPr>
              <w:t>100%</w:t>
            </w:r>
          </w:p>
        </w:tc>
      </w:tr>
    </w:tbl>
    <w:p w14:paraId="71ECE3D2" w14:textId="422E0526" w:rsidR="00BA7ECA" w:rsidRPr="00584A1B" w:rsidRDefault="00BA7ECA" w:rsidP="00F661C2">
      <w:pPr>
        <w:pStyle w:val="ListParagraph"/>
        <w:spacing w:line="360" w:lineRule="auto"/>
        <w:ind w:left="2498"/>
        <w:jc w:val="both"/>
        <w:rPr>
          <w:rFonts w:ascii="Times New Roman" w:hAnsi="Times New Roman" w:cs="Times New Roman"/>
          <w:color w:val="FF0000"/>
          <w:sz w:val="24"/>
          <w:szCs w:val="24"/>
        </w:rPr>
      </w:pPr>
    </w:p>
    <w:p w14:paraId="6A13D092" w14:textId="5DF87B9E" w:rsidR="00BD1C2A" w:rsidRPr="00BD1C2A" w:rsidRDefault="00BD1C2A" w:rsidP="00BD1C2A">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b/>
          <w:bCs/>
          <w:i w:val="0"/>
          <w:iCs w:val="0"/>
          <w:color w:val="171717" w:themeColor="background2" w:themeShade="1A"/>
          <w:sz w:val="24"/>
          <w:szCs w:val="24"/>
        </w:rPr>
        <w:lastRenderedPageBreak/>
        <w:tab/>
      </w:r>
      <w:bookmarkStart w:id="133" w:name="_Toc186790115"/>
      <w:r w:rsidRPr="00BD1C2A">
        <w:rPr>
          <w:rFonts w:ascii="Times New Roman" w:hAnsi="Times New Roman" w:cs="Times New Roman"/>
          <w:b/>
          <w:bCs/>
          <w:i w:val="0"/>
          <w:iCs w:val="0"/>
          <w:color w:val="171717" w:themeColor="background2" w:themeShade="1A"/>
          <w:sz w:val="24"/>
          <w:szCs w:val="24"/>
        </w:rPr>
        <w:t xml:space="preserve">Tabel 4. </w:t>
      </w:r>
      <w:r w:rsidRPr="00BD1C2A">
        <w:rPr>
          <w:rFonts w:ascii="Times New Roman" w:hAnsi="Times New Roman" w:cs="Times New Roman"/>
          <w:b/>
          <w:bCs/>
          <w:i w:val="0"/>
          <w:iCs w:val="0"/>
          <w:color w:val="171717" w:themeColor="background2" w:themeShade="1A"/>
          <w:sz w:val="24"/>
          <w:szCs w:val="24"/>
        </w:rPr>
        <w:fldChar w:fldCharType="begin"/>
      </w:r>
      <w:r w:rsidRPr="00BD1C2A">
        <w:rPr>
          <w:rFonts w:ascii="Times New Roman" w:hAnsi="Times New Roman" w:cs="Times New Roman"/>
          <w:b/>
          <w:bCs/>
          <w:i w:val="0"/>
          <w:iCs w:val="0"/>
          <w:color w:val="171717" w:themeColor="background2" w:themeShade="1A"/>
          <w:sz w:val="24"/>
          <w:szCs w:val="24"/>
        </w:rPr>
        <w:instrText xml:space="preserve"> SEQ Tabel_4. \* ARABIC </w:instrText>
      </w:r>
      <w:r w:rsidRPr="00BD1C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3</w:t>
      </w:r>
      <w:bookmarkEnd w:id="133"/>
      <w:r w:rsidRPr="00BD1C2A">
        <w:rPr>
          <w:rFonts w:ascii="Times New Roman" w:hAnsi="Times New Roman" w:cs="Times New Roman"/>
          <w:b/>
          <w:bCs/>
          <w:i w:val="0"/>
          <w:iCs w:val="0"/>
          <w:color w:val="171717" w:themeColor="background2" w:themeShade="1A"/>
          <w:sz w:val="24"/>
          <w:szCs w:val="24"/>
        </w:rPr>
        <w:fldChar w:fldCharType="end"/>
      </w:r>
    </w:p>
    <w:p w14:paraId="23B8B01A" w14:textId="2405F070" w:rsidR="00163919" w:rsidRPr="00BD1C2A" w:rsidRDefault="00BD1C2A" w:rsidP="00BD1C2A">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b/>
          <w:bCs/>
          <w:i w:val="0"/>
          <w:iCs w:val="0"/>
          <w:color w:val="171717" w:themeColor="background2" w:themeShade="1A"/>
          <w:sz w:val="24"/>
          <w:szCs w:val="24"/>
        </w:rPr>
        <w:tab/>
      </w:r>
      <w:proofErr w:type="spellStart"/>
      <w:r w:rsidRPr="00BD1C2A">
        <w:rPr>
          <w:rFonts w:ascii="Times New Roman" w:hAnsi="Times New Roman" w:cs="Times New Roman"/>
          <w:b/>
          <w:bCs/>
          <w:i w:val="0"/>
          <w:iCs w:val="0"/>
          <w:color w:val="171717" w:themeColor="background2" w:themeShade="1A"/>
          <w:sz w:val="24"/>
          <w:szCs w:val="24"/>
        </w:rPr>
        <w:t>Responden</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Berdasarkan</w:t>
      </w:r>
      <w:proofErr w:type="spellEnd"/>
      <w:r w:rsidRPr="00BD1C2A">
        <w:rPr>
          <w:rFonts w:ascii="Times New Roman" w:hAnsi="Times New Roman" w:cs="Times New Roman"/>
          <w:b/>
          <w:bCs/>
          <w:i w:val="0"/>
          <w:iCs w:val="0"/>
          <w:color w:val="171717" w:themeColor="background2" w:themeShade="1A"/>
          <w:sz w:val="24"/>
          <w:szCs w:val="24"/>
        </w:rPr>
        <w:t xml:space="preserve"> Wilayah </w:t>
      </w:r>
      <w:proofErr w:type="spellStart"/>
      <w:r w:rsidRPr="00BD1C2A">
        <w:rPr>
          <w:rFonts w:ascii="Times New Roman" w:hAnsi="Times New Roman" w:cs="Times New Roman"/>
          <w:b/>
          <w:bCs/>
          <w:i w:val="0"/>
          <w:iCs w:val="0"/>
          <w:color w:val="171717" w:themeColor="background2" w:themeShade="1A"/>
          <w:sz w:val="24"/>
          <w:szCs w:val="24"/>
        </w:rPr>
        <w:t>Tempat</w:t>
      </w:r>
      <w:proofErr w:type="spellEnd"/>
      <w:r w:rsidRPr="00BD1C2A">
        <w:rPr>
          <w:rFonts w:ascii="Times New Roman" w:hAnsi="Times New Roman" w:cs="Times New Roman"/>
          <w:b/>
          <w:bCs/>
          <w:i w:val="0"/>
          <w:iCs w:val="0"/>
          <w:color w:val="171717" w:themeColor="background2" w:themeShade="1A"/>
          <w:sz w:val="24"/>
          <w:szCs w:val="24"/>
        </w:rPr>
        <w:t xml:space="preserve"> Tinggal</w:t>
      </w:r>
    </w:p>
    <w:tbl>
      <w:tblPr>
        <w:tblStyle w:val="TableGrid"/>
        <w:tblW w:w="0" w:type="auto"/>
        <w:tblInd w:w="1101" w:type="dxa"/>
        <w:tblLook w:val="04A0" w:firstRow="1" w:lastRow="0" w:firstColumn="1" w:lastColumn="0" w:noHBand="0" w:noVBand="1"/>
      </w:tblPr>
      <w:tblGrid>
        <w:gridCol w:w="570"/>
        <w:gridCol w:w="2406"/>
        <w:gridCol w:w="1701"/>
        <w:gridCol w:w="2268"/>
      </w:tblGrid>
      <w:tr w:rsidR="00101BDD" w:rsidRPr="00312E16" w14:paraId="64F1147B" w14:textId="77777777" w:rsidTr="00C913ED">
        <w:tc>
          <w:tcPr>
            <w:tcW w:w="570" w:type="dxa"/>
          </w:tcPr>
          <w:p w14:paraId="2F3D49A4"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No.</w:t>
            </w:r>
          </w:p>
        </w:tc>
        <w:tc>
          <w:tcPr>
            <w:tcW w:w="2406" w:type="dxa"/>
          </w:tcPr>
          <w:p w14:paraId="5D3EDC89"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Wilayah Semarang</w:t>
            </w:r>
          </w:p>
        </w:tc>
        <w:tc>
          <w:tcPr>
            <w:tcW w:w="1701" w:type="dxa"/>
          </w:tcPr>
          <w:p w14:paraId="4F9F6A4E"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proofErr w:type="spellStart"/>
            <w:r w:rsidRPr="00312E16">
              <w:rPr>
                <w:rFonts w:ascii="Times New Roman" w:hAnsi="Times New Roman" w:cs="Times New Roman"/>
                <w:color w:val="171717" w:themeColor="background2" w:themeShade="1A"/>
                <w:sz w:val="24"/>
                <w:szCs w:val="24"/>
              </w:rPr>
              <w:t>Jumlah</w:t>
            </w:r>
            <w:proofErr w:type="spellEnd"/>
          </w:p>
        </w:tc>
        <w:tc>
          <w:tcPr>
            <w:tcW w:w="2268" w:type="dxa"/>
          </w:tcPr>
          <w:p w14:paraId="31BE19D0"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proofErr w:type="spellStart"/>
            <w:r w:rsidRPr="00312E16">
              <w:rPr>
                <w:rFonts w:ascii="Times New Roman" w:hAnsi="Times New Roman" w:cs="Times New Roman"/>
                <w:color w:val="171717" w:themeColor="background2" w:themeShade="1A"/>
                <w:sz w:val="24"/>
                <w:szCs w:val="24"/>
              </w:rPr>
              <w:t>Presentase</w:t>
            </w:r>
            <w:proofErr w:type="spellEnd"/>
          </w:p>
        </w:tc>
      </w:tr>
      <w:tr w:rsidR="00101BDD" w:rsidRPr="00312E16" w14:paraId="216864C1" w14:textId="77777777" w:rsidTr="00C913ED">
        <w:tc>
          <w:tcPr>
            <w:tcW w:w="570" w:type="dxa"/>
          </w:tcPr>
          <w:p w14:paraId="0FAB9D4F"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w:t>
            </w:r>
          </w:p>
        </w:tc>
        <w:tc>
          <w:tcPr>
            <w:tcW w:w="2406" w:type="dxa"/>
          </w:tcPr>
          <w:p w14:paraId="45BEA562"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Tengah/Kota</w:t>
            </w:r>
          </w:p>
        </w:tc>
        <w:tc>
          <w:tcPr>
            <w:tcW w:w="1701" w:type="dxa"/>
          </w:tcPr>
          <w:p w14:paraId="3DDB7798"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20</w:t>
            </w:r>
          </w:p>
        </w:tc>
        <w:tc>
          <w:tcPr>
            <w:tcW w:w="2268" w:type="dxa"/>
          </w:tcPr>
          <w:p w14:paraId="2787D7A4"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20</w:t>
            </w:r>
            <w:r>
              <w:rPr>
                <w:rFonts w:ascii="Times New Roman" w:hAnsi="Times New Roman" w:cs="Times New Roman"/>
                <w:color w:val="171717" w:themeColor="background2" w:themeShade="1A"/>
                <w:sz w:val="24"/>
                <w:szCs w:val="24"/>
              </w:rPr>
              <w:t>,83</w:t>
            </w:r>
            <w:r w:rsidRPr="00312E16">
              <w:rPr>
                <w:rFonts w:ascii="Times New Roman" w:hAnsi="Times New Roman" w:cs="Times New Roman"/>
                <w:color w:val="171717" w:themeColor="background2" w:themeShade="1A"/>
                <w:sz w:val="24"/>
                <w:szCs w:val="24"/>
              </w:rPr>
              <w:t>%</w:t>
            </w:r>
          </w:p>
        </w:tc>
      </w:tr>
      <w:tr w:rsidR="00101BDD" w:rsidRPr="00312E16" w14:paraId="54E66CAC" w14:textId="77777777" w:rsidTr="00C913ED">
        <w:tc>
          <w:tcPr>
            <w:tcW w:w="570" w:type="dxa"/>
          </w:tcPr>
          <w:p w14:paraId="3CEE001A"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2.</w:t>
            </w:r>
          </w:p>
        </w:tc>
        <w:tc>
          <w:tcPr>
            <w:tcW w:w="2406" w:type="dxa"/>
          </w:tcPr>
          <w:p w14:paraId="1186C3EF" w14:textId="77777777" w:rsidR="00101BDD" w:rsidRPr="00312E16" w:rsidRDefault="00101BDD" w:rsidP="00130820">
            <w:pPr>
              <w:pStyle w:val="ListParagraph"/>
              <w:tabs>
                <w:tab w:val="right" w:pos="2191"/>
              </w:tabs>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Timur</w:t>
            </w:r>
          </w:p>
        </w:tc>
        <w:tc>
          <w:tcPr>
            <w:tcW w:w="1701" w:type="dxa"/>
          </w:tcPr>
          <w:p w14:paraId="7A175D2C"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13</w:t>
            </w:r>
          </w:p>
        </w:tc>
        <w:tc>
          <w:tcPr>
            <w:tcW w:w="2268" w:type="dxa"/>
          </w:tcPr>
          <w:p w14:paraId="6D5E4769"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w:t>
            </w:r>
            <w:r>
              <w:rPr>
                <w:rFonts w:ascii="Times New Roman" w:hAnsi="Times New Roman" w:cs="Times New Roman"/>
                <w:color w:val="171717" w:themeColor="background2" w:themeShade="1A"/>
                <w:sz w:val="24"/>
                <w:szCs w:val="24"/>
              </w:rPr>
              <w:t>3,54</w:t>
            </w:r>
            <w:r w:rsidRPr="00312E16">
              <w:rPr>
                <w:rFonts w:ascii="Times New Roman" w:hAnsi="Times New Roman" w:cs="Times New Roman"/>
                <w:color w:val="171717" w:themeColor="background2" w:themeShade="1A"/>
                <w:sz w:val="24"/>
                <w:szCs w:val="24"/>
              </w:rPr>
              <w:t>%</w:t>
            </w:r>
          </w:p>
        </w:tc>
      </w:tr>
      <w:tr w:rsidR="00101BDD" w:rsidRPr="00312E16" w14:paraId="32166B14" w14:textId="77777777" w:rsidTr="00C913ED">
        <w:tc>
          <w:tcPr>
            <w:tcW w:w="570" w:type="dxa"/>
          </w:tcPr>
          <w:p w14:paraId="26E3E11F"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3.</w:t>
            </w:r>
          </w:p>
        </w:tc>
        <w:tc>
          <w:tcPr>
            <w:tcW w:w="2406" w:type="dxa"/>
          </w:tcPr>
          <w:p w14:paraId="0F40258D"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Barat</w:t>
            </w:r>
          </w:p>
        </w:tc>
        <w:tc>
          <w:tcPr>
            <w:tcW w:w="1701" w:type="dxa"/>
          </w:tcPr>
          <w:p w14:paraId="2AED4A0C"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35</w:t>
            </w:r>
          </w:p>
        </w:tc>
        <w:tc>
          <w:tcPr>
            <w:tcW w:w="2268" w:type="dxa"/>
          </w:tcPr>
          <w:p w14:paraId="6C3E6E32"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3</w:t>
            </w:r>
            <w:r>
              <w:rPr>
                <w:rFonts w:ascii="Times New Roman" w:hAnsi="Times New Roman" w:cs="Times New Roman"/>
                <w:color w:val="171717" w:themeColor="background2" w:themeShade="1A"/>
                <w:sz w:val="24"/>
                <w:szCs w:val="24"/>
              </w:rPr>
              <w:t>6,46</w:t>
            </w:r>
            <w:r w:rsidRPr="00312E16">
              <w:rPr>
                <w:rFonts w:ascii="Times New Roman" w:hAnsi="Times New Roman" w:cs="Times New Roman"/>
                <w:color w:val="171717" w:themeColor="background2" w:themeShade="1A"/>
                <w:sz w:val="24"/>
                <w:szCs w:val="24"/>
              </w:rPr>
              <w:t>%</w:t>
            </w:r>
          </w:p>
        </w:tc>
      </w:tr>
      <w:tr w:rsidR="00101BDD" w:rsidRPr="00312E16" w14:paraId="249A06E0" w14:textId="77777777" w:rsidTr="00C913ED">
        <w:tc>
          <w:tcPr>
            <w:tcW w:w="570" w:type="dxa"/>
          </w:tcPr>
          <w:p w14:paraId="21169BEF"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4.</w:t>
            </w:r>
          </w:p>
        </w:tc>
        <w:tc>
          <w:tcPr>
            <w:tcW w:w="2406" w:type="dxa"/>
          </w:tcPr>
          <w:p w14:paraId="7B68E61B"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Selatan</w:t>
            </w:r>
          </w:p>
        </w:tc>
        <w:tc>
          <w:tcPr>
            <w:tcW w:w="1701" w:type="dxa"/>
          </w:tcPr>
          <w:p w14:paraId="02508230"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13</w:t>
            </w:r>
          </w:p>
        </w:tc>
        <w:tc>
          <w:tcPr>
            <w:tcW w:w="2268" w:type="dxa"/>
          </w:tcPr>
          <w:p w14:paraId="659F1FF6"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13</w:t>
            </w:r>
            <w:r>
              <w:rPr>
                <w:rFonts w:ascii="Times New Roman" w:hAnsi="Times New Roman" w:cs="Times New Roman"/>
                <w:color w:val="171717" w:themeColor="background2" w:themeShade="1A"/>
                <w:sz w:val="24"/>
                <w:szCs w:val="24"/>
              </w:rPr>
              <w:t>,54</w:t>
            </w:r>
            <w:r w:rsidRPr="00312E16">
              <w:rPr>
                <w:rFonts w:ascii="Times New Roman" w:hAnsi="Times New Roman" w:cs="Times New Roman"/>
                <w:color w:val="171717" w:themeColor="background2" w:themeShade="1A"/>
                <w:sz w:val="24"/>
                <w:szCs w:val="24"/>
              </w:rPr>
              <w:t>%</w:t>
            </w:r>
          </w:p>
        </w:tc>
      </w:tr>
      <w:tr w:rsidR="00101BDD" w:rsidRPr="00312E16" w14:paraId="1711F59E" w14:textId="77777777" w:rsidTr="00C913ED">
        <w:tc>
          <w:tcPr>
            <w:tcW w:w="570" w:type="dxa"/>
          </w:tcPr>
          <w:p w14:paraId="44067613"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5.</w:t>
            </w:r>
          </w:p>
        </w:tc>
        <w:tc>
          <w:tcPr>
            <w:tcW w:w="2406" w:type="dxa"/>
          </w:tcPr>
          <w:p w14:paraId="46EC814E"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Utara</w:t>
            </w:r>
          </w:p>
        </w:tc>
        <w:tc>
          <w:tcPr>
            <w:tcW w:w="1701" w:type="dxa"/>
          </w:tcPr>
          <w:p w14:paraId="7A297555"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15</w:t>
            </w:r>
          </w:p>
        </w:tc>
        <w:tc>
          <w:tcPr>
            <w:tcW w:w="2268" w:type="dxa"/>
          </w:tcPr>
          <w:p w14:paraId="23874294" w14:textId="77777777" w:rsidR="00101BDD" w:rsidRPr="00312E16" w:rsidRDefault="00101BDD"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15</w:t>
            </w:r>
            <w:r>
              <w:rPr>
                <w:rFonts w:ascii="Times New Roman" w:hAnsi="Times New Roman" w:cs="Times New Roman"/>
                <w:color w:val="171717" w:themeColor="background2" w:themeShade="1A"/>
                <w:sz w:val="24"/>
                <w:szCs w:val="24"/>
              </w:rPr>
              <w:t>,63</w:t>
            </w:r>
            <w:r w:rsidRPr="00312E16">
              <w:rPr>
                <w:rFonts w:ascii="Times New Roman" w:hAnsi="Times New Roman" w:cs="Times New Roman"/>
                <w:color w:val="171717" w:themeColor="background2" w:themeShade="1A"/>
                <w:sz w:val="24"/>
                <w:szCs w:val="24"/>
              </w:rPr>
              <w:t>%</w:t>
            </w:r>
          </w:p>
        </w:tc>
      </w:tr>
      <w:tr w:rsidR="00101BDD" w:rsidRPr="00312E16" w14:paraId="19066034" w14:textId="77777777" w:rsidTr="00C913ED">
        <w:tc>
          <w:tcPr>
            <w:tcW w:w="2976" w:type="dxa"/>
            <w:gridSpan w:val="2"/>
          </w:tcPr>
          <w:p w14:paraId="27087DAD" w14:textId="77777777" w:rsidR="00101BDD" w:rsidRPr="00C913ED" w:rsidRDefault="00101BDD"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C913ED">
              <w:rPr>
                <w:rFonts w:ascii="Times New Roman" w:hAnsi="Times New Roman" w:cs="Times New Roman"/>
                <w:b/>
                <w:bCs/>
                <w:color w:val="171717" w:themeColor="background2" w:themeShade="1A"/>
                <w:sz w:val="24"/>
                <w:szCs w:val="24"/>
              </w:rPr>
              <w:t>Total</w:t>
            </w:r>
          </w:p>
        </w:tc>
        <w:tc>
          <w:tcPr>
            <w:tcW w:w="1701" w:type="dxa"/>
          </w:tcPr>
          <w:p w14:paraId="0BCA1012" w14:textId="77777777" w:rsidR="00101BDD" w:rsidRPr="00C913ED" w:rsidRDefault="00101BDD"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C913ED">
              <w:rPr>
                <w:rFonts w:ascii="Times New Roman" w:hAnsi="Times New Roman" w:cs="Times New Roman"/>
                <w:b/>
                <w:bCs/>
                <w:color w:val="171717" w:themeColor="background2" w:themeShade="1A"/>
                <w:sz w:val="24"/>
                <w:szCs w:val="24"/>
              </w:rPr>
              <w:t>96</w:t>
            </w:r>
          </w:p>
        </w:tc>
        <w:tc>
          <w:tcPr>
            <w:tcW w:w="2268" w:type="dxa"/>
          </w:tcPr>
          <w:p w14:paraId="61D73B2F" w14:textId="77777777" w:rsidR="00101BDD" w:rsidRPr="00C913ED" w:rsidRDefault="00101BDD"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C913ED">
              <w:rPr>
                <w:rFonts w:ascii="Times New Roman" w:hAnsi="Times New Roman" w:cs="Times New Roman"/>
                <w:b/>
                <w:bCs/>
                <w:color w:val="171717" w:themeColor="background2" w:themeShade="1A"/>
                <w:sz w:val="24"/>
                <w:szCs w:val="24"/>
              </w:rPr>
              <w:t>100%</w:t>
            </w:r>
          </w:p>
        </w:tc>
      </w:tr>
    </w:tbl>
    <w:p w14:paraId="26D001EA" w14:textId="77777777" w:rsidR="004D766E" w:rsidRPr="002A508D" w:rsidRDefault="004D766E" w:rsidP="00C8647C">
      <w:pPr>
        <w:pStyle w:val="ListParagraph"/>
        <w:spacing w:line="360" w:lineRule="auto"/>
        <w:jc w:val="both"/>
        <w:rPr>
          <w:rFonts w:ascii="Times New Roman" w:hAnsi="Times New Roman" w:cs="Times New Roman"/>
          <w:b/>
          <w:bCs/>
          <w:sz w:val="24"/>
          <w:szCs w:val="24"/>
        </w:rPr>
      </w:pPr>
    </w:p>
    <w:p w14:paraId="23758117" w14:textId="166A7EE1" w:rsidR="00C8647C" w:rsidRPr="002A508D" w:rsidRDefault="00C8647C" w:rsidP="00877BF9">
      <w:pPr>
        <w:pStyle w:val="Heading2"/>
        <w:numPr>
          <w:ilvl w:val="0"/>
          <w:numId w:val="81"/>
        </w:numPr>
        <w:spacing w:before="62" w:line="360" w:lineRule="auto"/>
        <w:ind w:left="360" w:right="340"/>
        <w:rPr>
          <w:rFonts w:ascii="Times New Roman" w:hAnsi="Times New Roman" w:cs="Times New Roman"/>
          <w:b/>
          <w:bCs/>
          <w:color w:val="000000"/>
          <w:sz w:val="24"/>
          <w:szCs w:val="24"/>
        </w:rPr>
      </w:pPr>
      <w:bookmarkStart w:id="134" w:name="_Toc186785556"/>
      <w:r w:rsidRPr="002A508D">
        <w:rPr>
          <w:rFonts w:ascii="Times New Roman" w:hAnsi="Times New Roman" w:cs="Times New Roman"/>
          <w:b/>
          <w:bCs/>
          <w:color w:val="000000"/>
          <w:sz w:val="24"/>
          <w:szCs w:val="24"/>
        </w:rPr>
        <w:t xml:space="preserve">Teknik </w:t>
      </w:r>
      <w:proofErr w:type="spellStart"/>
      <w:r w:rsidRPr="002A508D">
        <w:rPr>
          <w:rFonts w:ascii="Times New Roman" w:hAnsi="Times New Roman" w:cs="Times New Roman"/>
          <w:b/>
          <w:bCs/>
          <w:color w:val="000000"/>
          <w:sz w:val="24"/>
          <w:szCs w:val="24"/>
        </w:rPr>
        <w:t>Analisis</w:t>
      </w:r>
      <w:proofErr w:type="spellEnd"/>
      <w:r w:rsidRPr="002A508D">
        <w:rPr>
          <w:rFonts w:ascii="Times New Roman" w:hAnsi="Times New Roman" w:cs="Times New Roman"/>
          <w:b/>
          <w:bCs/>
          <w:color w:val="000000"/>
          <w:sz w:val="24"/>
          <w:szCs w:val="24"/>
        </w:rPr>
        <w:t xml:space="preserve"> Data</w:t>
      </w:r>
      <w:bookmarkEnd w:id="134"/>
    </w:p>
    <w:p w14:paraId="5FC4675B" w14:textId="6FFFDAE2" w:rsidR="004C4643" w:rsidRPr="002A508D" w:rsidRDefault="006B4988" w:rsidP="005E032B">
      <w:pPr>
        <w:pStyle w:val="Heading3"/>
        <w:numPr>
          <w:ilvl w:val="3"/>
          <w:numId w:val="96"/>
        </w:numPr>
        <w:spacing w:before="0" w:line="360" w:lineRule="auto"/>
        <w:ind w:left="865"/>
        <w:rPr>
          <w:rFonts w:ascii="Times New Roman" w:hAnsi="Times New Roman" w:cs="Times New Roman"/>
          <w:b/>
          <w:bCs/>
          <w:color w:val="000000"/>
        </w:rPr>
      </w:pPr>
      <w:bookmarkStart w:id="135" w:name="_Toc186785557"/>
      <w:proofErr w:type="spellStart"/>
      <w:r w:rsidRPr="002A508D">
        <w:rPr>
          <w:rFonts w:ascii="Times New Roman" w:hAnsi="Times New Roman" w:cs="Times New Roman"/>
          <w:b/>
          <w:bCs/>
          <w:color w:val="000000"/>
        </w:rPr>
        <w:t>Analisis</w:t>
      </w:r>
      <w:proofErr w:type="spellEnd"/>
      <w:r w:rsidRPr="002A508D">
        <w:rPr>
          <w:rFonts w:ascii="Times New Roman" w:hAnsi="Times New Roman" w:cs="Times New Roman"/>
          <w:b/>
          <w:bCs/>
          <w:color w:val="000000"/>
        </w:rPr>
        <w:t xml:space="preserve"> </w:t>
      </w:r>
      <w:proofErr w:type="spellStart"/>
      <w:r w:rsidRPr="002A508D">
        <w:rPr>
          <w:rFonts w:ascii="Times New Roman" w:hAnsi="Times New Roman" w:cs="Times New Roman"/>
          <w:b/>
          <w:bCs/>
          <w:color w:val="000000"/>
        </w:rPr>
        <w:t>Deskriptif</w:t>
      </w:r>
      <w:bookmarkEnd w:id="135"/>
      <w:proofErr w:type="spellEnd"/>
      <w:r w:rsidRPr="002A508D">
        <w:rPr>
          <w:rFonts w:ascii="Times New Roman" w:hAnsi="Times New Roman" w:cs="Times New Roman"/>
          <w:b/>
          <w:bCs/>
          <w:color w:val="000000"/>
        </w:rPr>
        <w:t xml:space="preserve"> </w:t>
      </w:r>
    </w:p>
    <w:p w14:paraId="159845DD" w14:textId="5B7D3196" w:rsidR="000C10A0" w:rsidRDefault="002A508D" w:rsidP="002A508D">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0C10A0">
        <w:rPr>
          <w:rFonts w:ascii="Times New Roman" w:hAnsi="Times New Roman" w:cs="Times New Roman"/>
          <w:sz w:val="24"/>
          <w:szCs w:val="24"/>
        </w:rPr>
        <w:tab/>
      </w:r>
      <w:r w:rsidR="000C10A0" w:rsidRPr="000C10A0">
        <w:rPr>
          <w:rFonts w:ascii="Times New Roman" w:hAnsi="Times New Roman" w:cs="Times New Roman"/>
          <w:sz w:val="24"/>
          <w:szCs w:val="24"/>
        </w:rPr>
        <w:t xml:space="preserve">Uji </w:t>
      </w:r>
      <w:proofErr w:type="spellStart"/>
      <w:r w:rsidR="000C10A0">
        <w:rPr>
          <w:rFonts w:ascii="Times New Roman" w:hAnsi="Times New Roman" w:cs="Times New Roman"/>
          <w:sz w:val="24"/>
          <w:szCs w:val="24"/>
        </w:rPr>
        <w:t>analisis</w:t>
      </w:r>
      <w:proofErr w:type="spellEnd"/>
      <w:r w:rsid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deskriptif</w:t>
      </w:r>
      <w:proofErr w:type="spellEnd"/>
      <w:r w:rsidR="000C10A0" w:rsidRPr="000C10A0">
        <w:rPr>
          <w:rFonts w:ascii="Times New Roman" w:hAnsi="Times New Roman" w:cs="Times New Roman"/>
          <w:sz w:val="24"/>
          <w:szCs w:val="24"/>
        </w:rPr>
        <w:t xml:space="preserve"> pada </w:t>
      </w:r>
      <w:proofErr w:type="spellStart"/>
      <w:r w:rsidR="000C10A0" w:rsidRPr="000C10A0">
        <w:rPr>
          <w:rFonts w:ascii="Times New Roman" w:hAnsi="Times New Roman" w:cs="Times New Roman"/>
          <w:sz w:val="24"/>
          <w:szCs w:val="24"/>
        </w:rPr>
        <w:t>variabel</w:t>
      </w:r>
      <w:proofErr w:type="spellEnd"/>
      <w:r w:rsidR="000C10A0" w:rsidRPr="000C10A0">
        <w:rPr>
          <w:rFonts w:ascii="Times New Roman" w:hAnsi="Times New Roman" w:cs="Times New Roman"/>
          <w:sz w:val="24"/>
          <w:szCs w:val="24"/>
        </w:rPr>
        <w:t xml:space="preserve"> X1 (</w:t>
      </w:r>
      <w:r w:rsidR="000C10A0" w:rsidRPr="000C10A0">
        <w:rPr>
          <w:rFonts w:ascii="Times New Roman" w:hAnsi="Times New Roman" w:cs="Times New Roman"/>
          <w:i/>
          <w:iCs/>
          <w:sz w:val="24"/>
          <w:szCs w:val="24"/>
        </w:rPr>
        <w:t>live streaming shopping</w:t>
      </w:r>
      <w:r w:rsidR="000C10A0" w:rsidRPr="000C10A0">
        <w:rPr>
          <w:rFonts w:ascii="Times New Roman" w:hAnsi="Times New Roman" w:cs="Times New Roman"/>
          <w:sz w:val="24"/>
          <w:szCs w:val="24"/>
        </w:rPr>
        <w:t>), X2 (</w:t>
      </w:r>
      <w:proofErr w:type="spellStart"/>
      <w:r w:rsidR="000C10A0" w:rsidRPr="000C10A0">
        <w:rPr>
          <w:rFonts w:ascii="Times New Roman" w:hAnsi="Times New Roman" w:cs="Times New Roman"/>
          <w:sz w:val="24"/>
          <w:szCs w:val="24"/>
        </w:rPr>
        <w:t>harga</w:t>
      </w:r>
      <w:proofErr w:type="spellEnd"/>
      <w:r w:rsidR="000C10A0" w:rsidRPr="000C10A0">
        <w:rPr>
          <w:rFonts w:ascii="Times New Roman" w:hAnsi="Times New Roman" w:cs="Times New Roman"/>
          <w:sz w:val="24"/>
          <w:szCs w:val="24"/>
        </w:rPr>
        <w:t>), X3 (label halal), dan Y (</w:t>
      </w:r>
      <w:proofErr w:type="spellStart"/>
      <w:r w:rsidR="000C10A0" w:rsidRPr="000C10A0">
        <w:rPr>
          <w:rFonts w:ascii="Times New Roman" w:hAnsi="Times New Roman" w:cs="Times New Roman"/>
          <w:sz w:val="24"/>
          <w:szCs w:val="24"/>
        </w:rPr>
        <w:t>keputusan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pembelian</w:t>
      </w:r>
      <w:proofErr w:type="spellEnd"/>
      <w:r w:rsidR="000C10A0" w:rsidRPr="000C10A0">
        <w:rPr>
          <w:rFonts w:ascii="Times New Roman" w:hAnsi="Times New Roman" w:cs="Times New Roman"/>
          <w:sz w:val="24"/>
          <w:szCs w:val="24"/>
        </w:rPr>
        <w:t xml:space="preserve">) </w:t>
      </w:r>
      <w:r w:rsidR="000C10A0">
        <w:rPr>
          <w:rFonts w:ascii="Times New Roman" w:hAnsi="Times New Roman" w:cs="Times New Roman"/>
          <w:sz w:val="24"/>
          <w:szCs w:val="24"/>
        </w:rPr>
        <w:t xml:space="preserve">pada </w:t>
      </w:r>
      <w:proofErr w:type="spellStart"/>
      <w:r w:rsidR="000C10A0">
        <w:rPr>
          <w:rFonts w:ascii="Times New Roman" w:hAnsi="Times New Roman" w:cs="Times New Roman"/>
          <w:sz w:val="24"/>
          <w:szCs w:val="24"/>
        </w:rPr>
        <w:t>produk</w:t>
      </w:r>
      <w:proofErr w:type="spellEnd"/>
      <w:r w:rsidR="000C10A0">
        <w:rPr>
          <w:rFonts w:ascii="Times New Roman" w:hAnsi="Times New Roman" w:cs="Times New Roman"/>
          <w:sz w:val="24"/>
          <w:szCs w:val="24"/>
        </w:rPr>
        <w:t xml:space="preserve"> </w:t>
      </w:r>
      <w:r w:rsidR="000C10A0" w:rsidRPr="000C10A0">
        <w:rPr>
          <w:rFonts w:ascii="Times New Roman" w:hAnsi="Times New Roman" w:cs="Times New Roman"/>
          <w:i/>
          <w:iCs/>
          <w:sz w:val="24"/>
          <w:szCs w:val="24"/>
        </w:rPr>
        <w:t>skincare</w:t>
      </w:r>
      <w:r w:rsidR="000C10A0">
        <w:rPr>
          <w:rFonts w:ascii="Times New Roman" w:hAnsi="Times New Roman" w:cs="Times New Roman"/>
          <w:sz w:val="24"/>
          <w:szCs w:val="24"/>
        </w:rPr>
        <w:t xml:space="preserve"> The </w:t>
      </w:r>
      <w:proofErr w:type="spellStart"/>
      <w:r w:rsidR="000C10A0">
        <w:rPr>
          <w:rFonts w:ascii="Times New Roman" w:hAnsi="Times New Roman" w:cs="Times New Roman"/>
          <w:sz w:val="24"/>
          <w:szCs w:val="24"/>
        </w:rPr>
        <w:t>Originote</w:t>
      </w:r>
      <w:proofErr w:type="spellEnd"/>
      <w:r w:rsid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bertujuan</w:t>
      </w:r>
      <w:proofErr w:type="spellEnd"/>
      <w:r w:rsidR="000C10A0" w:rsidRPr="000C10A0">
        <w:rPr>
          <w:rFonts w:ascii="Times New Roman" w:hAnsi="Times New Roman" w:cs="Times New Roman"/>
          <w:sz w:val="24"/>
          <w:szCs w:val="24"/>
        </w:rPr>
        <w:t xml:space="preserve"> untuk </w:t>
      </w:r>
      <w:proofErr w:type="spellStart"/>
      <w:r w:rsidR="000C10A0" w:rsidRPr="000C10A0">
        <w:rPr>
          <w:rFonts w:ascii="Times New Roman" w:hAnsi="Times New Roman" w:cs="Times New Roman"/>
          <w:sz w:val="24"/>
          <w:szCs w:val="24"/>
        </w:rPr>
        <w:t>menggambarkan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karakteristik</w:t>
      </w:r>
      <w:proofErr w:type="spellEnd"/>
      <w:r w:rsidR="000C10A0" w:rsidRPr="000C10A0">
        <w:rPr>
          <w:rFonts w:ascii="Times New Roman" w:hAnsi="Times New Roman" w:cs="Times New Roman"/>
          <w:sz w:val="24"/>
          <w:szCs w:val="24"/>
        </w:rPr>
        <w:t xml:space="preserve"> masing-masing </w:t>
      </w:r>
      <w:proofErr w:type="spellStart"/>
      <w:r w:rsidR="000C10A0" w:rsidRPr="000C10A0">
        <w:rPr>
          <w:rFonts w:ascii="Times New Roman" w:hAnsi="Times New Roman" w:cs="Times New Roman"/>
          <w:sz w:val="24"/>
          <w:szCs w:val="24"/>
        </w:rPr>
        <w:t>variabel</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secara</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statistik</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sehingga</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dapat</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memberikan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gambaran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awal</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mengenai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pola</w:t>
      </w:r>
      <w:proofErr w:type="spellEnd"/>
      <w:r w:rsidR="000C10A0" w:rsidRPr="000C10A0">
        <w:rPr>
          <w:rFonts w:ascii="Times New Roman" w:hAnsi="Times New Roman" w:cs="Times New Roman"/>
          <w:sz w:val="24"/>
          <w:szCs w:val="24"/>
        </w:rPr>
        <w:t xml:space="preserve"> dan </w:t>
      </w:r>
      <w:proofErr w:type="spellStart"/>
      <w:r w:rsidR="000C10A0" w:rsidRPr="000C10A0">
        <w:rPr>
          <w:rFonts w:ascii="Times New Roman" w:hAnsi="Times New Roman" w:cs="Times New Roman"/>
          <w:sz w:val="24"/>
          <w:szCs w:val="24"/>
        </w:rPr>
        <w:t>kecenderungan</w:t>
      </w:r>
      <w:proofErr w:type="spellEnd"/>
      <w:r w:rsidR="000C10A0" w:rsidRPr="000C10A0">
        <w:rPr>
          <w:rFonts w:ascii="Times New Roman" w:hAnsi="Times New Roman" w:cs="Times New Roman"/>
          <w:sz w:val="24"/>
          <w:szCs w:val="24"/>
        </w:rPr>
        <w:t xml:space="preserve"> data. </w:t>
      </w:r>
      <w:proofErr w:type="spellStart"/>
      <w:r w:rsidR="000C10A0" w:rsidRPr="000C10A0">
        <w:rPr>
          <w:rFonts w:ascii="Times New Roman" w:hAnsi="Times New Roman" w:cs="Times New Roman"/>
          <w:sz w:val="24"/>
          <w:szCs w:val="24"/>
        </w:rPr>
        <w:t>Variabel</w:t>
      </w:r>
      <w:proofErr w:type="spellEnd"/>
      <w:r w:rsidR="000C10A0" w:rsidRPr="000C10A0">
        <w:rPr>
          <w:rFonts w:ascii="Times New Roman" w:hAnsi="Times New Roman" w:cs="Times New Roman"/>
          <w:sz w:val="24"/>
          <w:szCs w:val="24"/>
        </w:rPr>
        <w:t xml:space="preserve"> X1 (</w:t>
      </w:r>
      <w:r w:rsidR="000C10A0" w:rsidRPr="000C10A0">
        <w:rPr>
          <w:rFonts w:ascii="Times New Roman" w:hAnsi="Times New Roman" w:cs="Times New Roman"/>
          <w:i/>
          <w:iCs/>
          <w:sz w:val="24"/>
          <w:szCs w:val="24"/>
        </w:rPr>
        <w:t>live streaming shopping</w:t>
      </w:r>
      <w:r w:rsidR="000C10A0" w:rsidRPr="000C10A0">
        <w:rPr>
          <w:rFonts w:ascii="Times New Roman" w:hAnsi="Times New Roman" w:cs="Times New Roman"/>
          <w:sz w:val="24"/>
          <w:szCs w:val="24"/>
        </w:rPr>
        <w:t>)</w:t>
      </w:r>
      <w:r w:rsid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melibatkan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pengalaman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konsumen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dalam</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berbelanja</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melalui</w:t>
      </w:r>
      <w:proofErr w:type="spellEnd"/>
      <w:r w:rsidR="000C10A0" w:rsidRPr="000C10A0">
        <w:rPr>
          <w:rFonts w:ascii="Times New Roman" w:hAnsi="Times New Roman" w:cs="Times New Roman"/>
          <w:sz w:val="24"/>
          <w:szCs w:val="24"/>
        </w:rPr>
        <w:t xml:space="preserve"> platform streaming yang </w:t>
      </w:r>
      <w:proofErr w:type="spellStart"/>
      <w:r w:rsidR="000C10A0" w:rsidRPr="000C10A0">
        <w:rPr>
          <w:rFonts w:ascii="Times New Roman" w:hAnsi="Times New Roman" w:cs="Times New Roman"/>
          <w:sz w:val="24"/>
          <w:szCs w:val="24"/>
        </w:rPr>
        <w:t>interaktif</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variabel</w:t>
      </w:r>
      <w:proofErr w:type="spellEnd"/>
      <w:r w:rsidR="000C10A0" w:rsidRPr="000C10A0">
        <w:rPr>
          <w:rFonts w:ascii="Times New Roman" w:hAnsi="Times New Roman" w:cs="Times New Roman"/>
          <w:sz w:val="24"/>
          <w:szCs w:val="24"/>
        </w:rPr>
        <w:t xml:space="preserve"> X2 (</w:t>
      </w:r>
      <w:proofErr w:type="spellStart"/>
      <w:r w:rsidR="000C10A0" w:rsidRPr="000C10A0">
        <w:rPr>
          <w:rFonts w:ascii="Times New Roman" w:hAnsi="Times New Roman" w:cs="Times New Roman"/>
          <w:sz w:val="24"/>
          <w:szCs w:val="24"/>
        </w:rPr>
        <w:t>harga</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mencakup</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persepsi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konsumen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terhadap</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tingkat</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keterjangkauan</w:t>
      </w:r>
      <w:proofErr w:type="spellEnd"/>
      <w:r w:rsidR="000C10A0" w:rsidRPr="000C10A0">
        <w:rPr>
          <w:rFonts w:ascii="Times New Roman" w:hAnsi="Times New Roman" w:cs="Times New Roman"/>
          <w:sz w:val="24"/>
          <w:szCs w:val="24"/>
        </w:rPr>
        <w:t xml:space="preserve"> atau </w:t>
      </w:r>
      <w:proofErr w:type="spellStart"/>
      <w:r w:rsidR="000C10A0" w:rsidRPr="000C10A0">
        <w:rPr>
          <w:rFonts w:ascii="Times New Roman" w:hAnsi="Times New Roman" w:cs="Times New Roman"/>
          <w:sz w:val="24"/>
          <w:szCs w:val="24"/>
        </w:rPr>
        <w:t>kesesuaian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harga</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produk</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sedangkan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variabel</w:t>
      </w:r>
      <w:proofErr w:type="spellEnd"/>
      <w:r w:rsidR="000C10A0" w:rsidRPr="000C10A0">
        <w:rPr>
          <w:rFonts w:ascii="Times New Roman" w:hAnsi="Times New Roman" w:cs="Times New Roman"/>
          <w:sz w:val="24"/>
          <w:szCs w:val="24"/>
        </w:rPr>
        <w:t xml:space="preserve"> X3 (label halal) </w:t>
      </w:r>
      <w:proofErr w:type="spellStart"/>
      <w:r w:rsidR="000C10A0" w:rsidRPr="000C10A0">
        <w:rPr>
          <w:rFonts w:ascii="Times New Roman" w:hAnsi="Times New Roman" w:cs="Times New Roman"/>
          <w:sz w:val="24"/>
          <w:szCs w:val="24"/>
        </w:rPr>
        <w:t>berkaitan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dengan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kepercayaan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konsumen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terhadap</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kehalalan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produk</w:t>
      </w:r>
      <w:proofErr w:type="spellEnd"/>
      <w:r w:rsidR="000C10A0" w:rsidRPr="000C10A0">
        <w:rPr>
          <w:rFonts w:ascii="Times New Roman" w:hAnsi="Times New Roman" w:cs="Times New Roman"/>
          <w:sz w:val="24"/>
          <w:szCs w:val="24"/>
        </w:rPr>
        <w:t xml:space="preserve"> yang </w:t>
      </w:r>
      <w:proofErr w:type="spellStart"/>
      <w:r w:rsidR="000C10A0" w:rsidRPr="000C10A0">
        <w:rPr>
          <w:rFonts w:ascii="Times New Roman" w:hAnsi="Times New Roman" w:cs="Times New Roman"/>
          <w:sz w:val="24"/>
          <w:szCs w:val="24"/>
        </w:rPr>
        <w:t>ditandai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dengan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sertifikasi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resmi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Variabel</w:t>
      </w:r>
      <w:proofErr w:type="spellEnd"/>
      <w:r w:rsidR="000C10A0" w:rsidRPr="000C10A0">
        <w:rPr>
          <w:rFonts w:ascii="Times New Roman" w:hAnsi="Times New Roman" w:cs="Times New Roman"/>
          <w:sz w:val="24"/>
          <w:szCs w:val="24"/>
        </w:rPr>
        <w:t xml:space="preserve"> Y (</w:t>
      </w:r>
      <w:proofErr w:type="spellStart"/>
      <w:r w:rsidR="000C10A0" w:rsidRPr="000C10A0">
        <w:rPr>
          <w:rFonts w:ascii="Times New Roman" w:hAnsi="Times New Roman" w:cs="Times New Roman"/>
          <w:sz w:val="24"/>
          <w:szCs w:val="24"/>
        </w:rPr>
        <w:t>keputusan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pembelian</w:t>
      </w:r>
      <w:proofErr w:type="spellEnd"/>
      <w:r w:rsidR="000C10A0" w:rsidRPr="000C10A0">
        <w:rPr>
          <w:rFonts w:ascii="Times New Roman" w:hAnsi="Times New Roman" w:cs="Times New Roman"/>
          <w:sz w:val="24"/>
          <w:szCs w:val="24"/>
        </w:rPr>
        <w:t>)</w:t>
      </w:r>
      <w:r w:rsid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mencerminkan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sejauh</w:t>
      </w:r>
      <w:proofErr w:type="spellEnd"/>
      <w:r w:rsidR="000C10A0" w:rsidRPr="000C10A0">
        <w:rPr>
          <w:rFonts w:ascii="Times New Roman" w:hAnsi="Times New Roman" w:cs="Times New Roman"/>
          <w:sz w:val="24"/>
          <w:szCs w:val="24"/>
        </w:rPr>
        <w:t xml:space="preserve"> mana </w:t>
      </w:r>
      <w:proofErr w:type="spellStart"/>
      <w:r w:rsidR="000C10A0" w:rsidRPr="000C10A0">
        <w:rPr>
          <w:rFonts w:ascii="Times New Roman" w:hAnsi="Times New Roman" w:cs="Times New Roman"/>
          <w:sz w:val="24"/>
          <w:szCs w:val="24"/>
        </w:rPr>
        <w:t>konsumen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memilih</w:t>
      </w:r>
      <w:proofErr w:type="spellEnd"/>
      <w:r w:rsidR="000C10A0" w:rsidRPr="000C10A0">
        <w:rPr>
          <w:rFonts w:ascii="Times New Roman" w:hAnsi="Times New Roman" w:cs="Times New Roman"/>
          <w:sz w:val="24"/>
          <w:szCs w:val="24"/>
        </w:rPr>
        <w:t xml:space="preserve"> untuk </w:t>
      </w:r>
      <w:proofErr w:type="spellStart"/>
      <w:r w:rsidR="000C10A0" w:rsidRPr="000C10A0">
        <w:rPr>
          <w:rFonts w:ascii="Times New Roman" w:hAnsi="Times New Roman" w:cs="Times New Roman"/>
          <w:sz w:val="24"/>
          <w:szCs w:val="24"/>
        </w:rPr>
        <w:t>membeli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produk</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berdasarkan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pengaruh</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variabel</w:t>
      </w:r>
      <w:proofErr w:type="spellEnd"/>
      <w:r w:rsidR="000C10A0" w:rsidRPr="000C10A0">
        <w:rPr>
          <w:rFonts w:ascii="Times New Roman" w:hAnsi="Times New Roman" w:cs="Times New Roman"/>
          <w:sz w:val="24"/>
          <w:szCs w:val="24"/>
        </w:rPr>
        <w:t xml:space="preserve"> X1, X2, dan X3. </w:t>
      </w:r>
      <w:proofErr w:type="spellStart"/>
      <w:r w:rsidR="000C10A0" w:rsidRPr="000C10A0">
        <w:rPr>
          <w:rFonts w:ascii="Times New Roman" w:hAnsi="Times New Roman" w:cs="Times New Roman"/>
          <w:sz w:val="24"/>
          <w:szCs w:val="24"/>
        </w:rPr>
        <w:t>Melalui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analisis</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deskriptif</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peneliti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dapat</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mengidentifikasi</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pola</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frekuensi</w:t>
      </w:r>
      <w:proofErr w:type="spellEnd"/>
      <w:r w:rsidR="000C10A0" w:rsidRPr="000C10A0">
        <w:rPr>
          <w:rFonts w:ascii="Times New Roman" w:hAnsi="Times New Roman" w:cs="Times New Roman"/>
          <w:sz w:val="24"/>
          <w:szCs w:val="24"/>
        </w:rPr>
        <w:t xml:space="preserve">, rata-rata, atau </w:t>
      </w:r>
      <w:proofErr w:type="spellStart"/>
      <w:r w:rsidR="000C10A0" w:rsidRPr="000C10A0">
        <w:rPr>
          <w:rFonts w:ascii="Times New Roman" w:hAnsi="Times New Roman" w:cs="Times New Roman"/>
          <w:sz w:val="24"/>
          <w:szCs w:val="24"/>
        </w:rPr>
        <w:t>tren</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dari</w:t>
      </w:r>
      <w:proofErr w:type="spellEnd"/>
      <w:r w:rsidR="000C10A0" w:rsidRPr="000C10A0">
        <w:rPr>
          <w:rFonts w:ascii="Times New Roman" w:hAnsi="Times New Roman" w:cs="Times New Roman"/>
          <w:sz w:val="24"/>
          <w:szCs w:val="24"/>
        </w:rPr>
        <w:t xml:space="preserve"> setiap </w:t>
      </w:r>
      <w:proofErr w:type="spellStart"/>
      <w:r w:rsidR="000C10A0" w:rsidRPr="000C10A0">
        <w:rPr>
          <w:rFonts w:ascii="Times New Roman" w:hAnsi="Times New Roman" w:cs="Times New Roman"/>
          <w:sz w:val="24"/>
          <w:szCs w:val="24"/>
        </w:rPr>
        <w:t>variabel</w:t>
      </w:r>
      <w:proofErr w:type="spellEnd"/>
      <w:r w:rsidR="000C10A0" w:rsidRPr="000C10A0">
        <w:rPr>
          <w:rFonts w:ascii="Times New Roman" w:hAnsi="Times New Roman" w:cs="Times New Roman"/>
          <w:sz w:val="24"/>
          <w:szCs w:val="24"/>
        </w:rPr>
        <w:t xml:space="preserve"> untuk </w:t>
      </w:r>
      <w:proofErr w:type="spellStart"/>
      <w:r w:rsidR="000C10A0" w:rsidRPr="000C10A0">
        <w:rPr>
          <w:rFonts w:ascii="Times New Roman" w:hAnsi="Times New Roman" w:cs="Times New Roman"/>
          <w:sz w:val="24"/>
          <w:szCs w:val="24"/>
        </w:rPr>
        <w:t>mempermudah</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analisis</w:t>
      </w:r>
      <w:proofErr w:type="spellEnd"/>
      <w:r w:rsidR="000C10A0" w:rsidRPr="000C10A0">
        <w:rPr>
          <w:rFonts w:ascii="Times New Roman" w:hAnsi="Times New Roman" w:cs="Times New Roman"/>
          <w:sz w:val="24"/>
          <w:szCs w:val="24"/>
        </w:rPr>
        <w:t xml:space="preserve"> </w:t>
      </w:r>
      <w:proofErr w:type="spellStart"/>
      <w:r w:rsidR="000C10A0" w:rsidRPr="000C10A0">
        <w:rPr>
          <w:rFonts w:ascii="Times New Roman" w:hAnsi="Times New Roman" w:cs="Times New Roman"/>
          <w:sz w:val="24"/>
          <w:szCs w:val="24"/>
        </w:rPr>
        <w:t>lanjutan</w:t>
      </w:r>
      <w:proofErr w:type="spellEnd"/>
      <w:r w:rsidR="000C10A0" w:rsidRPr="000C10A0">
        <w:rPr>
          <w:rFonts w:ascii="Times New Roman" w:hAnsi="Times New Roman" w:cs="Times New Roman"/>
          <w:sz w:val="24"/>
          <w:szCs w:val="24"/>
        </w:rPr>
        <w:t>.</w:t>
      </w:r>
    </w:p>
    <w:p w14:paraId="2603B276" w14:textId="77777777" w:rsidR="00BD1C2A" w:rsidRDefault="00BD1C2A" w:rsidP="002A508D">
      <w:pPr>
        <w:pStyle w:val="ListParagraph"/>
        <w:spacing w:after="0" w:line="360" w:lineRule="auto"/>
        <w:ind w:left="709"/>
        <w:jc w:val="both"/>
        <w:rPr>
          <w:rFonts w:ascii="Times New Roman" w:hAnsi="Times New Roman" w:cs="Times New Roman"/>
          <w:sz w:val="24"/>
          <w:szCs w:val="24"/>
        </w:rPr>
      </w:pPr>
    </w:p>
    <w:p w14:paraId="5B6781F7" w14:textId="77777777" w:rsidR="00BD1C2A" w:rsidRDefault="00BD1C2A" w:rsidP="002A508D">
      <w:pPr>
        <w:pStyle w:val="ListParagraph"/>
        <w:spacing w:after="0" w:line="360" w:lineRule="auto"/>
        <w:ind w:left="709"/>
        <w:jc w:val="both"/>
        <w:rPr>
          <w:rFonts w:ascii="Times New Roman" w:hAnsi="Times New Roman" w:cs="Times New Roman"/>
          <w:sz w:val="24"/>
          <w:szCs w:val="24"/>
        </w:rPr>
      </w:pPr>
    </w:p>
    <w:p w14:paraId="6A79DC03" w14:textId="23CCBFCA" w:rsidR="00BD1C2A" w:rsidRPr="00BD1C2A" w:rsidRDefault="00BD1C2A" w:rsidP="00BD1C2A">
      <w:pPr>
        <w:pStyle w:val="Caption"/>
        <w:jc w:val="center"/>
        <w:rPr>
          <w:rFonts w:ascii="Times New Roman" w:hAnsi="Times New Roman" w:cs="Times New Roman"/>
          <w:b/>
          <w:bCs/>
          <w:i w:val="0"/>
          <w:iCs w:val="0"/>
          <w:color w:val="171717" w:themeColor="background2" w:themeShade="1A"/>
          <w:sz w:val="24"/>
          <w:szCs w:val="24"/>
        </w:rPr>
      </w:pPr>
      <w:bookmarkStart w:id="136" w:name="_Toc186790116"/>
      <w:r w:rsidRPr="00BD1C2A">
        <w:rPr>
          <w:rFonts w:ascii="Times New Roman" w:hAnsi="Times New Roman" w:cs="Times New Roman"/>
          <w:b/>
          <w:bCs/>
          <w:i w:val="0"/>
          <w:iCs w:val="0"/>
          <w:color w:val="171717" w:themeColor="background2" w:themeShade="1A"/>
          <w:sz w:val="24"/>
          <w:szCs w:val="24"/>
        </w:rPr>
        <w:lastRenderedPageBreak/>
        <w:t xml:space="preserve">Tabel 4. </w:t>
      </w:r>
      <w:r w:rsidRPr="00BD1C2A">
        <w:rPr>
          <w:rFonts w:ascii="Times New Roman" w:hAnsi="Times New Roman" w:cs="Times New Roman"/>
          <w:b/>
          <w:bCs/>
          <w:i w:val="0"/>
          <w:iCs w:val="0"/>
          <w:color w:val="171717" w:themeColor="background2" w:themeShade="1A"/>
          <w:sz w:val="24"/>
          <w:szCs w:val="24"/>
        </w:rPr>
        <w:fldChar w:fldCharType="begin"/>
      </w:r>
      <w:r w:rsidRPr="00BD1C2A">
        <w:rPr>
          <w:rFonts w:ascii="Times New Roman" w:hAnsi="Times New Roman" w:cs="Times New Roman"/>
          <w:b/>
          <w:bCs/>
          <w:i w:val="0"/>
          <w:iCs w:val="0"/>
          <w:color w:val="171717" w:themeColor="background2" w:themeShade="1A"/>
          <w:sz w:val="24"/>
          <w:szCs w:val="24"/>
        </w:rPr>
        <w:instrText xml:space="preserve"> SEQ Tabel_4. \* ARABIC </w:instrText>
      </w:r>
      <w:r w:rsidRPr="00BD1C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4</w:t>
      </w:r>
      <w:bookmarkEnd w:id="136"/>
      <w:r w:rsidRPr="00BD1C2A">
        <w:rPr>
          <w:rFonts w:ascii="Times New Roman" w:hAnsi="Times New Roman" w:cs="Times New Roman"/>
          <w:b/>
          <w:bCs/>
          <w:i w:val="0"/>
          <w:iCs w:val="0"/>
          <w:color w:val="171717" w:themeColor="background2" w:themeShade="1A"/>
          <w:sz w:val="24"/>
          <w:szCs w:val="24"/>
        </w:rPr>
        <w:fldChar w:fldCharType="end"/>
      </w:r>
    </w:p>
    <w:p w14:paraId="0D8C4489" w14:textId="41EADF00" w:rsidR="0025537C" w:rsidRPr="00BD1C2A" w:rsidRDefault="00BD1C2A" w:rsidP="00BD1C2A">
      <w:pPr>
        <w:pStyle w:val="Caption"/>
        <w:jc w:val="center"/>
        <w:rPr>
          <w:rFonts w:ascii="Times New Roman" w:hAnsi="Times New Roman" w:cs="Times New Roman"/>
          <w:b/>
          <w:bCs/>
          <w:i w:val="0"/>
          <w:iCs w:val="0"/>
          <w:color w:val="171717" w:themeColor="background2" w:themeShade="1A"/>
          <w:sz w:val="24"/>
          <w:szCs w:val="24"/>
        </w:rPr>
      </w:pPr>
      <w:r w:rsidRPr="00BD1C2A">
        <w:rPr>
          <w:rFonts w:ascii="Times New Roman" w:hAnsi="Times New Roman" w:cs="Times New Roman"/>
          <w:b/>
          <w:bCs/>
          <w:i w:val="0"/>
          <w:iCs w:val="0"/>
          <w:color w:val="171717" w:themeColor="background2" w:themeShade="1A"/>
          <w:sz w:val="24"/>
          <w:szCs w:val="24"/>
        </w:rPr>
        <w:t xml:space="preserve">Hasil Uji </w:t>
      </w:r>
      <w:proofErr w:type="spellStart"/>
      <w:r w:rsidRPr="00BD1C2A">
        <w:rPr>
          <w:rFonts w:ascii="Times New Roman" w:hAnsi="Times New Roman" w:cs="Times New Roman"/>
          <w:b/>
          <w:bCs/>
          <w:i w:val="0"/>
          <w:iCs w:val="0"/>
          <w:color w:val="171717" w:themeColor="background2" w:themeShade="1A"/>
          <w:sz w:val="24"/>
          <w:szCs w:val="24"/>
        </w:rPr>
        <w:t>Statistik</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Deskriptif</w:t>
      </w:r>
      <w:proofErr w:type="spellEnd"/>
    </w:p>
    <w:tbl>
      <w:tblPr>
        <w:tblStyle w:val="TableGrid"/>
        <w:tblW w:w="6945" w:type="dxa"/>
        <w:tblInd w:w="1101" w:type="dxa"/>
        <w:tblLook w:val="04A0" w:firstRow="1" w:lastRow="0" w:firstColumn="1" w:lastColumn="0" w:noHBand="0" w:noVBand="1"/>
      </w:tblPr>
      <w:tblGrid>
        <w:gridCol w:w="1095"/>
        <w:gridCol w:w="898"/>
        <w:gridCol w:w="1350"/>
        <w:gridCol w:w="1186"/>
        <w:gridCol w:w="1173"/>
        <w:gridCol w:w="1243"/>
      </w:tblGrid>
      <w:tr w:rsidR="00B46FC0" w14:paraId="67642B65" w14:textId="77777777" w:rsidTr="007C7B7D">
        <w:tc>
          <w:tcPr>
            <w:tcW w:w="6945" w:type="dxa"/>
            <w:gridSpan w:val="6"/>
          </w:tcPr>
          <w:p w14:paraId="18F418B2" w14:textId="30E3CFB2" w:rsidR="00B46FC0" w:rsidRDefault="00B46FC0" w:rsidP="00FB438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Statistics</w:t>
            </w:r>
          </w:p>
        </w:tc>
      </w:tr>
      <w:tr w:rsidR="00B46FC0" w14:paraId="62BF8B88" w14:textId="77777777" w:rsidTr="007C7B7D">
        <w:tc>
          <w:tcPr>
            <w:tcW w:w="1996" w:type="dxa"/>
            <w:gridSpan w:val="2"/>
          </w:tcPr>
          <w:p w14:paraId="08E1AD84" w14:textId="0D0E9A38" w:rsidR="00B46FC0" w:rsidRDefault="00B46FC0" w:rsidP="0025537C">
            <w:pPr>
              <w:pStyle w:val="ListParagraph"/>
              <w:spacing w:line="360" w:lineRule="auto"/>
              <w:ind w:left="0"/>
              <w:jc w:val="both"/>
              <w:rPr>
                <w:rFonts w:ascii="Times New Roman" w:hAnsi="Times New Roman" w:cs="Times New Roman"/>
                <w:sz w:val="24"/>
                <w:szCs w:val="24"/>
              </w:rPr>
            </w:pPr>
          </w:p>
        </w:tc>
        <w:tc>
          <w:tcPr>
            <w:tcW w:w="1350" w:type="dxa"/>
          </w:tcPr>
          <w:p w14:paraId="54CA630A" w14:textId="729F9CA1" w:rsidR="00B46FC0" w:rsidRPr="00B46FC0" w:rsidRDefault="00B46FC0" w:rsidP="0025537C">
            <w:pPr>
              <w:pStyle w:val="ListParagraph"/>
              <w:spacing w:line="360" w:lineRule="auto"/>
              <w:ind w:left="0"/>
              <w:jc w:val="both"/>
              <w:rPr>
                <w:rFonts w:ascii="Times New Roman" w:hAnsi="Times New Roman" w:cs="Times New Roman"/>
                <w:i/>
                <w:iCs/>
                <w:sz w:val="24"/>
                <w:szCs w:val="24"/>
              </w:rPr>
            </w:pPr>
            <w:r w:rsidRPr="00B46FC0">
              <w:rPr>
                <w:rFonts w:ascii="Times New Roman" w:hAnsi="Times New Roman" w:cs="Times New Roman"/>
                <w:i/>
                <w:iCs/>
                <w:sz w:val="24"/>
                <w:szCs w:val="24"/>
              </w:rPr>
              <w:t>Live Streaming Shopping</w:t>
            </w:r>
          </w:p>
        </w:tc>
        <w:tc>
          <w:tcPr>
            <w:tcW w:w="1186" w:type="dxa"/>
          </w:tcPr>
          <w:p w14:paraId="73465869" w14:textId="7B2C781E" w:rsidR="00B46FC0" w:rsidRDefault="00B46FC0"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w:t>
            </w:r>
          </w:p>
        </w:tc>
        <w:tc>
          <w:tcPr>
            <w:tcW w:w="1173" w:type="dxa"/>
          </w:tcPr>
          <w:p w14:paraId="6CBAB5EB" w14:textId="6BAB5CDB" w:rsidR="00B46FC0" w:rsidRDefault="00B46FC0"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Label Halal</w:t>
            </w:r>
          </w:p>
        </w:tc>
        <w:tc>
          <w:tcPr>
            <w:tcW w:w="1240" w:type="dxa"/>
          </w:tcPr>
          <w:p w14:paraId="51E1E94A" w14:textId="4C6C44B5" w:rsidR="00B46FC0" w:rsidRDefault="00B46FC0"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Pembelian</w:t>
            </w:r>
            <w:proofErr w:type="spellEnd"/>
          </w:p>
        </w:tc>
      </w:tr>
      <w:tr w:rsidR="00706E0B" w14:paraId="4C45E24E" w14:textId="77777777" w:rsidTr="006E0078">
        <w:tc>
          <w:tcPr>
            <w:tcW w:w="1098" w:type="dxa"/>
          </w:tcPr>
          <w:p w14:paraId="5913B17A" w14:textId="678EEB5E" w:rsidR="00706E0B" w:rsidRDefault="00706E0B"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p>
        </w:tc>
        <w:tc>
          <w:tcPr>
            <w:tcW w:w="898" w:type="dxa"/>
          </w:tcPr>
          <w:p w14:paraId="6958BD77" w14:textId="7D21B719" w:rsidR="00706E0B" w:rsidRDefault="00706E0B"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c>
          <w:tcPr>
            <w:tcW w:w="1350" w:type="dxa"/>
          </w:tcPr>
          <w:p w14:paraId="0C696F00" w14:textId="71E07EFC" w:rsidR="00706E0B" w:rsidRDefault="00B46FC0"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c>
          <w:tcPr>
            <w:tcW w:w="1186" w:type="dxa"/>
          </w:tcPr>
          <w:p w14:paraId="43D414A3" w14:textId="2C2ECF6F" w:rsidR="00706E0B" w:rsidRDefault="00B46FC0"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c>
          <w:tcPr>
            <w:tcW w:w="1173" w:type="dxa"/>
          </w:tcPr>
          <w:p w14:paraId="3A288F8D" w14:textId="047FDE8C" w:rsidR="00706E0B" w:rsidRDefault="00B46FC0"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c>
          <w:tcPr>
            <w:tcW w:w="1240" w:type="dxa"/>
          </w:tcPr>
          <w:p w14:paraId="4117E200" w14:textId="08301083" w:rsidR="00706E0B" w:rsidRDefault="00B46FC0"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r>
      <w:tr w:rsidR="00B67B32" w14:paraId="7681E418" w14:textId="77777777" w:rsidTr="007C7B7D">
        <w:tc>
          <w:tcPr>
            <w:tcW w:w="1996" w:type="dxa"/>
            <w:gridSpan w:val="2"/>
          </w:tcPr>
          <w:p w14:paraId="3007AF0A" w14:textId="05264F17" w:rsidR="00B67B32" w:rsidRDefault="00B67B32"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Min</w:t>
            </w:r>
          </w:p>
        </w:tc>
        <w:tc>
          <w:tcPr>
            <w:tcW w:w="1350" w:type="dxa"/>
          </w:tcPr>
          <w:p w14:paraId="31D2F145" w14:textId="60F4A03F" w:rsidR="00B67B32" w:rsidRDefault="00460E75"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12.00</w:t>
            </w:r>
          </w:p>
        </w:tc>
        <w:tc>
          <w:tcPr>
            <w:tcW w:w="1186" w:type="dxa"/>
          </w:tcPr>
          <w:p w14:paraId="047EA75B" w14:textId="347A2722" w:rsidR="00B67B32" w:rsidRDefault="00460E75"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12.00</w:t>
            </w:r>
          </w:p>
        </w:tc>
        <w:tc>
          <w:tcPr>
            <w:tcW w:w="1173" w:type="dxa"/>
          </w:tcPr>
          <w:p w14:paraId="09E705E2" w14:textId="543E040E" w:rsidR="00B67B32" w:rsidRDefault="000A0883"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11.00</w:t>
            </w:r>
          </w:p>
        </w:tc>
        <w:tc>
          <w:tcPr>
            <w:tcW w:w="1240" w:type="dxa"/>
          </w:tcPr>
          <w:p w14:paraId="7ED96EF0" w14:textId="066B4D1C" w:rsidR="00B67B32" w:rsidRDefault="000A0883"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8.00</w:t>
            </w:r>
          </w:p>
        </w:tc>
      </w:tr>
      <w:tr w:rsidR="00B67B32" w14:paraId="76E53839" w14:textId="77777777" w:rsidTr="007C7B7D">
        <w:tc>
          <w:tcPr>
            <w:tcW w:w="1996" w:type="dxa"/>
            <w:gridSpan w:val="2"/>
          </w:tcPr>
          <w:p w14:paraId="7018771C" w14:textId="75CD2524" w:rsidR="00B67B32" w:rsidRDefault="00B67B32"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Max</w:t>
            </w:r>
          </w:p>
        </w:tc>
        <w:tc>
          <w:tcPr>
            <w:tcW w:w="1350" w:type="dxa"/>
          </w:tcPr>
          <w:p w14:paraId="759E59E4" w14:textId="15C2E9F2" w:rsidR="00B67B32" w:rsidRDefault="000A0883"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55.00</w:t>
            </w:r>
          </w:p>
        </w:tc>
        <w:tc>
          <w:tcPr>
            <w:tcW w:w="1186" w:type="dxa"/>
          </w:tcPr>
          <w:p w14:paraId="56EB6F3F" w14:textId="786DDB2D" w:rsidR="00B67B32" w:rsidRDefault="007F48CC"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60.00</w:t>
            </w:r>
          </w:p>
        </w:tc>
        <w:tc>
          <w:tcPr>
            <w:tcW w:w="1173" w:type="dxa"/>
          </w:tcPr>
          <w:p w14:paraId="2117A1A0" w14:textId="62FDFF56" w:rsidR="00B67B32" w:rsidRDefault="007F48CC"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55.00</w:t>
            </w:r>
          </w:p>
        </w:tc>
        <w:tc>
          <w:tcPr>
            <w:tcW w:w="1240" w:type="dxa"/>
          </w:tcPr>
          <w:p w14:paraId="22A03385" w14:textId="4D8843C9" w:rsidR="00B67B32" w:rsidRDefault="007F48CC"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40.00</w:t>
            </w:r>
          </w:p>
        </w:tc>
      </w:tr>
      <w:tr w:rsidR="00B67B32" w14:paraId="35A60D98" w14:textId="77777777" w:rsidTr="007C7B7D">
        <w:tc>
          <w:tcPr>
            <w:tcW w:w="1996" w:type="dxa"/>
            <w:gridSpan w:val="2"/>
          </w:tcPr>
          <w:p w14:paraId="727EACE9" w14:textId="5FDBACF5" w:rsidR="00B67B32" w:rsidRDefault="00B67B32"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Mean</w:t>
            </w:r>
          </w:p>
        </w:tc>
        <w:tc>
          <w:tcPr>
            <w:tcW w:w="1350" w:type="dxa"/>
          </w:tcPr>
          <w:p w14:paraId="00BC6295" w14:textId="3D784066" w:rsidR="00B67B32" w:rsidRDefault="00F477A7"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41,2604</w:t>
            </w:r>
          </w:p>
        </w:tc>
        <w:tc>
          <w:tcPr>
            <w:tcW w:w="1186" w:type="dxa"/>
          </w:tcPr>
          <w:p w14:paraId="561E8C06" w14:textId="77902981" w:rsidR="00B67B32" w:rsidRDefault="00F477A7"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42,4688</w:t>
            </w:r>
          </w:p>
        </w:tc>
        <w:tc>
          <w:tcPr>
            <w:tcW w:w="1173" w:type="dxa"/>
          </w:tcPr>
          <w:p w14:paraId="6CEEAE3A" w14:textId="51470703" w:rsidR="00B67B32" w:rsidRDefault="00F477A7"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41,4479</w:t>
            </w:r>
          </w:p>
        </w:tc>
        <w:tc>
          <w:tcPr>
            <w:tcW w:w="1240" w:type="dxa"/>
          </w:tcPr>
          <w:p w14:paraId="1B9EC987" w14:textId="16B2B9D6" w:rsidR="00B67B32" w:rsidRDefault="00F477A7"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28,2917</w:t>
            </w:r>
          </w:p>
        </w:tc>
      </w:tr>
      <w:tr w:rsidR="00B67B32" w14:paraId="7DC8AD71" w14:textId="77777777" w:rsidTr="007C7B7D">
        <w:tc>
          <w:tcPr>
            <w:tcW w:w="1996" w:type="dxa"/>
            <w:gridSpan w:val="2"/>
          </w:tcPr>
          <w:p w14:paraId="2ADCE341" w14:textId="1AFFB333" w:rsidR="00B67B32" w:rsidRDefault="00B67B32"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Std. Deviation</w:t>
            </w:r>
          </w:p>
        </w:tc>
        <w:tc>
          <w:tcPr>
            <w:tcW w:w="1350" w:type="dxa"/>
          </w:tcPr>
          <w:p w14:paraId="7706EBC2" w14:textId="26E00626" w:rsidR="00B67B32" w:rsidRDefault="00FD2517"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8,91627</w:t>
            </w:r>
          </w:p>
        </w:tc>
        <w:tc>
          <w:tcPr>
            <w:tcW w:w="1186" w:type="dxa"/>
          </w:tcPr>
          <w:p w14:paraId="5F8F65B0" w14:textId="1780AD68" w:rsidR="00B67B32" w:rsidRDefault="00FD2517"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8,38414</w:t>
            </w:r>
          </w:p>
        </w:tc>
        <w:tc>
          <w:tcPr>
            <w:tcW w:w="1173" w:type="dxa"/>
          </w:tcPr>
          <w:p w14:paraId="1B3D06A7" w14:textId="1CB0509A" w:rsidR="00B67B32" w:rsidRDefault="00FD2517"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9,44554</w:t>
            </w:r>
          </w:p>
        </w:tc>
        <w:tc>
          <w:tcPr>
            <w:tcW w:w="1240" w:type="dxa"/>
          </w:tcPr>
          <w:p w14:paraId="0F34F5DC" w14:textId="5A04D11A" w:rsidR="00B67B32" w:rsidRDefault="00FD2517" w:rsidP="0025537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6,91</w:t>
            </w:r>
            <w:r w:rsidR="009B1CD1">
              <w:rPr>
                <w:rFonts w:ascii="Times New Roman" w:hAnsi="Times New Roman" w:cs="Times New Roman"/>
                <w:sz w:val="24"/>
                <w:szCs w:val="24"/>
              </w:rPr>
              <w:t>287</w:t>
            </w:r>
          </w:p>
        </w:tc>
      </w:tr>
    </w:tbl>
    <w:p w14:paraId="19CF0BEC" w14:textId="77777777" w:rsidR="006B4988" w:rsidRPr="006B4988" w:rsidRDefault="006B4988" w:rsidP="006B4988">
      <w:pPr>
        <w:autoSpaceDE w:val="0"/>
        <w:autoSpaceDN w:val="0"/>
        <w:adjustRightInd w:val="0"/>
        <w:spacing w:after="0" w:line="240" w:lineRule="auto"/>
        <w:rPr>
          <w:rFonts w:ascii="Times New Roman" w:hAnsi="Times New Roman" w:cs="Times New Roman"/>
          <w:sz w:val="24"/>
          <w:szCs w:val="24"/>
        </w:rPr>
      </w:pPr>
    </w:p>
    <w:p w14:paraId="3ECA505E" w14:textId="0AE24AF1" w:rsidR="006B4988" w:rsidRDefault="00B80F8C" w:rsidP="002051B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spellStart"/>
      <w:r w:rsidR="009B1CD1">
        <w:rPr>
          <w:rFonts w:ascii="Times New Roman" w:hAnsi="Times New Roman" w:cs="Times New Roman"/>
          <w:sz w:val="24"/>
          <w:szCs w:val="24"/>
        </w:rPr>
        <w:t>B</w:t>
      </w:r>
      <w:r w:rsidR="00FF53D4">
        <w:rPr>
          <w:rFonts w:ascii="Times New Roman" w:hAnsi="Times New Roman" w:cs="Times New Roman"/>
          <w:sz w:val="24"/>
          <w:szCs w:val="24"/>
        </w:rPr>
        <w:t>erdasarkan</w:t>
      </w:r>
      <w:proofErr w:type="spellEnd"/>
      <w:r w:rsidR="00FF53D4">
        <w:rPr>
          <w:rFonts w:ascii="Times New Roman" w:hAnsi="Times New Roman" w:cs="Times New Roman"/>
          <w:sz w:val="24"/>
          <w:szCs w:val="24"/>
        </w:rPr>
        <w:t xml:space="preserve"> Hasil </w:t>
      </w:r>
      <w:r w:rsidR="00DC01F8">
        <w:rPr>
          <w:rFonts w:ascii="Times New Roman" w:hAnsi="Times New Roman" w:cs="Times New Roman"/>
          <w:sz w:val="24"/>
          <w:szCs w:val="24"/>
        </w:rPr>
        <w:t>u</w:t>
      </w:r>
      <w:r w:rsidR="00FF53D4">
        <w:rPr>
          <w:rFonts w:ascii="Times New Roman" w:hAnsi="Times New Roman" w:cs="Times New Roman"/>
          <w:sz w:val="24"/>
          <w:szCs w:val="24"/>
        </w:rPr>
        <w:t>ji</w:t>
      </w:r>
      <w:r w:rsidR="00DC01F8">
        <w:rPr>
          <w:rFonts w:ascii="Times New Roman" w:hAnsi="Times New Roman" w:cs="Times New Roman"/>
          <w:sz w:val="24"/>
          <w:szCs w:val="24"/>
        </w:rPr>
        <w:t xml:space="preserve"> </w:t>
      </w:r>
      <w:proofErr w:type="spellStart"/>
      <w:r w:rsidR="00DC01F8">
        <w:rPr>
          <w:rFonts w:ascii="Times New Roman" w:hAnsi="Times New Roman" w:cs="Times New Roman"/>
          <w:sz w:val="24"/>
          <w:szCs w:val="24"/>
        </w:rPr>
        <w:t>analisis</w:t>
      </w:r>
      <w:proofErr w:type="spellEnd"/>
      <w:r w:rsidR="00FF53D4">
        <w:rPr>
          <w:rFonts w:ascii="Times New Roman" w:hAnsi="Times New Roman" w:cs="Times New Roman"/>
          <w:sz w:val="24"/>
          <w:szCs w:val="24"/>
        </w:rPr>
        <w:t xml:space="preserve"> </w:t>
      </w:r>
      <w:proofErr w:type="spellStart"/>
      <w:r w:rsidR="00DC01F8">
        <w:rPr>
          <w:rFonts w:ascii="Times New Roman" w:hAnsi="Times New Roman" w:cs="Times New Roman"/>
          <w:sz w:val="24"/>
          <w:szCs w:val="24"/>
        </w:rPr>
        <w:t>d</w:t>
      </w:r>
      <w:r w:rsidR="00FF53D4">
        <w:rPr>
          <w:rFonts w:ascii="Times New Roman" w:hAnsi="Times New Roman" w:cs="Times New Roman"/>
          <w:sz w:val="24"/>
          <w:szCs w:val="24"/>
        </w:rPr>
        <w:t>eskriptif</w:t>
      </w:r>
      <w:proofErr w:type="spellEnd"/>
      <w:r w:rsidR="00FF53D4">
        <w:rPr>
          <w:rFonts w:ascii="Times New Roman" w:hAnsi="Times New Roman" w:cs="Times New Roman"/>
          <w:sz w:val="24"/>
          <w:szCs w:val="24"/>
        </w:rPr>
        <w:t xml:space="preserve"> di atas, </w:t>
      </w:r>
      <w:proofErr w:type="spellStart"/>
      <w:r w:rsidR="00FF53D4">
        <w:rPr>
          <w:rFonts w:ascii="Times New Roman" w:hAnsi="Times New Roman" w:cs="Times New Roman"/>
          <w:sz w:val="24"/>
          <w:szCs w:val="24"/>
        </w:rPr>
        <w:t>dapat</w:t>
      </w:r>
      <w:proofErr w:type="spellEnd"/>
      <w:r w:rsidR="00FF53D4">
        <w:rPr>
          <w:rFonts w:ascii="Times New Roman" w:hAnsi="Times New Roman" w:cs="Times New Roman"/>
          <w:sz w:val="24"/>
          <w:szCs w:val="24"/>
        </w:rPr>
        <w:t xml:space="preserve"> </w:t>
      </w:r>
      <w:proofErr w:type="spellStart"/>
      <w:r w:rsidR="00FF53D4">
        <w:rPr>
          <w:rFonts w:ascii="Times New Roman" w:hAnsi="Times New Roman" w:cs="Times New Roman"/>
          <w:sz w:val="24"/>
          <w:szCs w:val="24"/>
        </w:rPr>
        <w:t>kita</w:t>
      </w:r>
      <w:proofErr w:type="spellEnd"/>
      <w:r w:rsidR="00FF53D4">
        <w:rPr>
          <w:rFonts w:ascii="Times New Roman" w:hAnsi="Times New Roman" w:cs="Times New Roman"/>
          <w:sz w:val="24"/>
          <w:szCs w:val="24"/>
        </w:rPr>
        <w:t xml:space="preserve"> </w:t>
      </w:r>
      <w:proofErr w:type="spellStart"/>
      <w:r w:rsidR="00FF53D4">
        <w:rPr>
          <w:rFonts w:ascii="Times New Roman" w:hAnsi="Times New Roman" w:cs="Times New Roman"/>
          <w:sz w:val="24"/>
          <w:szCs w:val="24"/>
        </w:rPr>
        <w:t>gambarkan</w:t>
      </w:r>
      <w:proofErr w:type="spellEnd"/>
      <w:r w:rsidR="00FF53D4">
        <w:rPr>
          <w:rFonts w:ascii="Times New Roman" w:hAnsi="Times New Roman" w:cs="Times New Roman"/>
          <w:sz w:val="24"/>
          <w:szCs w:val="24"/>
        </w:rPr>
        <w:t xml:space="preserve"> </w:t>
      </w:r>
      <w:proofErr w:type="spellStart"/>
      <w:r w:rsidR="00FF53D4">
        <w:rPr>
          <w:rFonts w:ascii="Times New Roman" w:hAnsi="Times New Roman" w:cs="Times New Roman"/>
          <w:sz w:val="24"/>
          <w:szCs w:val="24"/>
        </w:rPr>
        <w:t>distribusi</w:t>
      </w:r>
      <w:proofErr w:type="spellEnd"/>
      <w:r w:rsidR="00FF53D4">
        <w:rPr>
          <w:rFonts w:ascii="Times New Roman" w:hAnsi="Times New Roman" w:cs="Times New Roman"/>
          <w:sz w:val="24"/>
          <w:szCs w:val="24"/>
        </w:rPr>
        <w:t xml:space="preserve"> data yang </w:t>
      </w:r>
      <w:proofErr w:type="spellStart"/>
      <w:r w:rsidR="00FF53D4">
        <w:rPr>
          <w:rFonts w:ascii="Times New Roman" w:hAnsi="Times New Roman" w:cs="Times New Roman"/>
          <w:sz w:val="24"/>
          <w:szCs w:val="24"/>
        </w:rPr>
        <w:t>did</w:t>
      </w:r>
      <w:r w:rsidR="005543FB">
        <w:rPr>
          <w:rFonts w:ascii="Times New Roman" w:hAnsi="Times New Roman" w:cs="Times New Roman"/>
          <w:sz w:val="24"/>
          <w:szCs w:val="24"/>
        </w:rPr>
        <w:t>apat</w:t>
      </w:r>
      <w:proofErr w:type="spellEnd"/>
      <w:r w:rsidR="005543FB">
        <w:rPr>
          <w:rFonts w:ascii="Times New Roman" w:hAnsi="Times New Roman" w:cs="Times New Roman"/>
          <w:sz w:val="24"/>
          <w:szCs w:val="24"/>
        </w:rPr>
        <w:t xml:space="preserve"> oleh </w:t>
      </w:r>
      <w:proofErr w:type="spellStart"/>
      <w:r w:rsidR="005543FB">
        <w:rPr>
          <w:rFonts w:ascii="Times New Roman" w:hAnsi="Times New Roman" w:cs="Times New Roman"/>
          <w:sz w:val="24"/>
          <w:szCs w:val="24"/>
        </w:rPr>
        <w:t>peneliti</w:t>
      </w:r>
      <w:proofErr w:type="spellEnd"/>
      <w:r w:rsidR="005543FB">
        <w:rPr>
          <w:rFonts w:ascii="Times New Roman" w:hAnsi="Times New Roman" w:cs="Times New Roman"/>
          <w:sz w:val="24"/>
          <w:szCs w:val="24"/>
        </w:rPr>
        <w:t xml:space="preserve"> </w:t>
      </w:r>
      <w:proofErr w:type="spellStart"/>
      <w:r w:rsidR="005543FB">
        <w:rPr>
          <w:rFonts w:ascii="Times New Roman" w:hAnsi="Times New Roman" w:cs="Times New Roman"/>
          <w:sz w:val="24"/>
          <w:szCs w:val="24"/>
        </w:rPr>
        <w:t>adalah</w:t>
      </w:r>
      <w:proofErr w:type="spellEnd"/>
      <w:r w:rsidR="005543FB">
        <w:rPr>
          <w:rFonts w:ascii="Times New Roman" w:hAnsi="Times New Roman" w:cs="Times New Roman"/>
          <w:sz w:val="24"/>
          <w:szCs w:val="24"/>
        </w:rPr>
        <w:t>:</w:t>
      </w:r>
    </w:p>
    <w:p w14:paraId="679FBC03" w14:textId="3B4C60B8" w:rsidR="005543FB" w:rsidRDefault="005543FB" w:rsidP="00F208C4">
      <w:pPr>
        <w:pStyle w:val="ListParagraph"/>
        <w:numPr>
          <w:ilvl w:val="0"/>
          <w:numId w:val="64"/>
        </w:numPr>
        <w:spacing w:after="0"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Pr="005E032B">
        <w:rPr>
          <w:rFonts w:ascii="Times New Roman" w:hAnsi="Times New Roman" w:cs="Times New Roman"/>
          <w:i/>
          <w:iCs/>
          <w:sz w:val="24"/>
          <w:szCs w:val="24"/>
        </w:rPr>
        <w:t xml:space="preserve">Live </w:t>
      </w:r>
      <w:proofErr w:type="spellStart"/>
      <w:r w:rsidRPr="005E032B">
        <w:rPr>
          <w:rFonts w:ascii="Times New Roman" w:hAnsi="Times New Roman" w:cs="Times New Roman"/>
          <w:i/>
          <w:iCs/>
          <w:sz w:val="24"/>
          <w:szCs w:val="24"/>
        </w:rPr>
        <w:t>sreaming</w:t>
      </w:r>
      <w:proofErr w:type="spellEnd"/>
      <w:r w:rsidRPr="005E032B">
        <w:rPr>
          <w:rFonts w:ascii="Times New Roman" w:hAnsi="Times New Roman" w:cs="Times New Roman"/>
          <w:i/>
          <w:iCs/>
          <w:sz w:val="24"/>
          <w:szCs w:val="24"/>
        </w:rPr>
        <w:t xml:space="preserve"> shopping</w:t>
      </w:r>
      <w:r>
        <w:rPr>
          <w:rFonts w:ascii="Times New Roman" w:hAnsi="Times New Roman" w:cs="Times New Roman"/>
          <w:sz w:val="24"/>
          <w:szCs w:val="24"/>
        </w:rPr>
        <w:t xml:space="preserve"> (X1),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bisa </w:t>
      </w:r>
      <w:proofErr w:type="spellStart"/>
      <w:r>
        <w:rPr>
          <w:rFonts w:ascii="Times New Roman" w:hAnsi="Times New Roman" w:cs="Times New Roman"/>
          <w:sz w:val="24"/>
          <w:szCs w:val="24"/>
        </w:rPr>
        <w:t>dideskripsikan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w:t>
      </w:r>
      <w:r w:rsidR="00FC497C">
        <w:rPr>
          <w:rFonts w:ascii="Times New Roman" w:hAnsi="Times New Roman" w:cs="Times New Roman"/>
          <w:sz w:val="24"/>
          <w:szCs w:val="24"/>
        </w:rPr>
        <w:t xml:space="preserve">12 </w:t>
      </w:r>
      <w:proofErr w:type="spellStart"/>
      <w:r w:rsidR="00FC497C">
        <w:rPr>
          <w:rFonts w:ascii="Times New Roman" w:hAnsi="Times New Roman" w:cs="Times New Roman"/>
          <w:sz w:val="24"/>
          <w:szCs w:val="24"/>
        </w:rPr>
        <w:t>sedangkan</w:t>
      </w:r>
      <w:proofErr w:type="spellEnd"/>
      <w:r w:rsidR="00FC497C">
        <w:rPr>
          <w:rFonts w:ascii="Times New Roman" w:hAnsi="Times New Roman" w:cs="Times New Roman"/>
          <w:sz w:val="24"/>
          <w:szCs w:val="24"/>
        </w:rPr>
        <w:t xml:space="preserve"> </w:t>
      </w:r>
      <w:proofErr w:type="spellStart"/>
      <w:r w:rsidR="00FC497C">
        <w:rPr>
          <w:rFonts w:ascii="Times New Roman" w:hAnsi="Times New Roman" w:cs="Times New Roman"/>
          <w:sz w:val="24"/>
          <w:szCs w:val="24"/>
        </w:rPr>
        <w:t>nilai</w:t>
      </w:r>
      <w:proofErr w:type="spellEnd"/>
      <w:r w:rsidR="00FC497C">
        <w:rPr>
          <w:rFonts w:ascii="Times New Roman" w:hAnsi="Times New Roman" w:cs="Times New Roman"/>
          <w:sz w:val="24"/>
          <w:szCs w:val="24"/>
        </w:rPr>
        <w:t xml:space="preserve"> </w:t>
      </w:r>
      <w:proofErr w:type="spellStart"/>
      <w:r w:rsidR="00FC497C">
        <w:rPr>
          <w:rFonts w:ascii="Times New Roman" w:hAnsi="Times New Roman" w:cs="Times New Roman"/>
          <w:sz w:val="24"/>
          <w:szCs w:val="24"/>
        </w:rPr>
        <w:t>maksimum</w:t>
      </w:r>
      <w:proofErr w:type="spellEnd"/>
      <w:r w:rsidR="00FC497C">
        <w:rPr>
          <w:rFonts w:ascii="Times New Roman" w:hAnsi="Times New Roman" w:cs="Times New Roman"/>
          <w:sz w:val="24"/>
          <w:szCs w:val="24"/>
        </w:rPr>
        <w:t xml:space="preserve"> </w:t>
      </w:r>
      <w:proofErr w:type="spellStart"/>
      <w:r w:rsidR="00FC497C">
        <w:rPr>
          <w:rFonts w:ascii="Times New Roman" w:hAnsi="Times New Roman" w:cs="Times New Roman"/>
          <w:sz w:val="24"/>
          <w:szCs w:val="24"/>
        </w:rPr>
        <w:t>sebesar</w:t>
      </w:r>
      <w:proofErr w:type="spellEnd"/>
      <w:r w:rsidR="00FC497C">
        <w:rPr>
          <w:rFonts w:ascii="Times New Roman" w:hAnsi="Times New Roman" w:cs="Times New Roman"/>
          <w:sz w:val="24"/>
          <w:szCs w:val="24"/>
        </w:rPr>
        <w:t xml:space="preserve"> 55, </w:t>
      </w:r>
      <w:proofErr w:type="spellStart"/>
      <w:r w:rsidR="00FC497C">
        <w:rPr>
          <w:rFonts w:ascii="Times New Roman" w:hAnsi="Times New Roman" w:cs="Times New Roman"/>
          <w:sz w:val="24"/>
          <w:szCs w:val="24"/>
        </w:rPr>
        <w:t>nilai</w:t>
      </w:r>
      <w:proofErr w:type="spellEnd"/>
      <w:r w:rsidR="00FC497C">
        <w:rPr>
          <w:rFonts w:ascii="Times New Roman" w:hAnsi="Times New Roman" w:cs="Times New Roman"/>
          <w:sz w:val="24"/>
          <w:szCs w:val="24"/>
        </w:rPr>
        <w:t xml:space="preserve"> rata-rata </w:t>
      </w:r>
      <w:r w:rsidR="00602092" w:rsidRPr="005E032B">
        <w:rPr>
          <w:rFonts w:ascii="Times New Roman" w:hAnsi="Times New Roman" w:cs="Times New Roman"/>
          <w:i/>
          <w:iCs/>
          <w:sz w:val="24"/>
          <w:szCs w:val="24"/>
        </w:rPr>
        <w:t>live streaming shopping</w:t>
      </w:r>
      <w:r w:rsidR="00602092">
        <w:rPr>
          <w:rFonts w:ascii="Times New Roman" w:hAnsi="Times New Roman" w:cs="Times New Roman"/>
          <w:sz w:val="24"/>
          <w:szCs w:val="24"/>
        </w:rPr>
        <w:t xml:space="preserve"> </w:t>
      </w:r>
      <w:proofErr w:type="spellStart"/>
      <w:r w:rsidR="00602092">
        <w:rPr>
          <w:rFonts w:ascii="Times New Roman" w:hAnsi="Times New Roman" w:cs="Times New Roman"/>
          <w:sz w:val="24"/>
          <w:szCs w:val="24"/>
        </w:rPr>
        <w:t>sebesar</w:t>
      </w:r>
      <w:proofErr w:type="spellEnd"/>
      <w:r w:rsidR="00602092">
        <w:rPr>
          <w:rFonts w:ascii="Times New Roman" w:hAnsi="Times New Roman" w:cs="Times New Roman"/>
          <w:sz w:val="24"/>
          <w:szCs w:val="24"/>
        </w:rPr>
        <w:t xml:space="preserve"> 41,2604 dan </w:t>
      </w:r>
      <w:proofErr w:type="spellStart"/>
      <w:r w:rsidR="00602092">
        <w:rPr>
          <w:rFonts w:ascii="Times New Roman" w:hAnsi="Times New Roman" w:cs="Times New Roman"/>
          <w:sz w:val="24"/>
          <w:szCs w:val="24"/>
        </w:rPr>
        <w:t>standar</w:t>
      </w:r>
      <w:proofErr w:type="spellEnd"/>
      <w:r w:rsidR="00602092">
        <w:rPr>
          <w:rFonts w:ascii="Times New Roman" w:hAnsi="Times New Roman" w:cs="Times New Roman"/>
          <w:sz w:val="24"/>
          <w:szCs w:val="24"/>
        </w:rPr>
        <w:t xml:space="preserve"> </w:t>
      </w:r>
      <w:proofErr w:type="spellStart"/>
      <w:r w:rsidR="00602092">
        <w:rPr>
          <w:rFonts w:ascii="Times New Roman" w:hAnsi="Times New Roman" w:cs="Times New Roman"/>
          <w:sz w:val="24"/>
          <w:szCs w:val="24"/>
        </w:rPr>
        <w:t>deviasi</w:t>
      </w:r>
      <w:proofErr w:type="spellEnd"/>
      <w:r w:rsidR="00602092">
        <w:rPr>
          <w:rFonts w:ascii="Times New Roman" w:hAnsi="Times New Roman" w:cs="Times New Roman"/>
          <w:sz w:val="24"/>
          <w:szCs w:val="24"/>
        </w:rPr>
        <w:t xml:space="preserve"> data </w:t>
      </w:r>
      <w:r w:rsidR="00602092" w:rsidRPr="005E032B">
        <w:rPr>
          <w:rFonts w:ascii="Times New Roman" w:hAnsi="Times New Roman" w:cs="Times New Roman"/>
          <w:i/>
          <w:iCs/>
          <w:sz w:val="24"/>
          <w:szCs w:val="24"/>
        </w:rPr>
        <w:t>live streaming shopping</w:t>
      </w:r>
      <w:r w:rsidR="00602092">
        <w:rPr>
          <w:rFonts w:ascii="Times New Roman" w:hAnsi="Times New Roman" w:cs="Times New Roman"/>
          <w:sz w:val="24"/>
          <w:szCs w:val="24"/>
        </w:rPr>
        <w:t xml:space="preserve"> </w:t>
      </w:r>
      <w:proofErr w:type="spellStart"/>
      <w:r w:rsidR="00602092">
        <w:rPr>
          <w:rFonts w:ascii="Times New Roman" w:hAnsi="Times New Roman" w:cs="Times New Roman"/>
          <w:sz w:val="24"/>
          <w:szCs w:val="24"/>
        </w:rPr>
        <w:t>adalah</w:t>
      </w:r>
      <w:proofErr w:type="spellEnd"/>
      <w:r w:rsidR="00602092">
        <w:rPr>
          <w:rFonts w:ascii="Times New Roman" w:hAnsi="Times New Roman" w:cs="Times New Roman"/>
          <w:sz w:val="24"/>
          <w:szCs w:val="24"/>
        </w:rPr>
        <w:t xml:space="preserve"> </w:t>
      </w:r>
      <w:r w:rsidR="00500248">
        <w:rPr>
          <w:rFonts w:ascii="Times New Roman" w:hAnsi="Times New Roman" w:cs="Times New Roman"/>
          <w:sz w:val="24"/>
          <w:szCs w:val="24"/>
        </w:rPr>
        <w:t>8,91627</w:t>
      </w:r>
    </w:p>
    <w:p w14:paraId="0C8FF1E9" w14:textId="1854F3CC" w:rsidR="00500248" w:rsidRDefault="00500248" w:rsidP="00F208C4">
      <w:pPr>
        <w:pStyle w:val="ListParagraph"/>
        <w:numPr>
          <w:ilvl w:val="0"/>
          <w:numId w:val="64"/>
        </w:numPr>
        <w:spacing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(X2)</w:t>
      </w:r>
      <w:r w:rsidR="00A40214">
        <w:rPr>
          <w:rFonts w:ascii="Times New Roman" w:hAnsi="Times New Roman" w:cs="Times New Roman"/>
          <w:sz w:val="24"/>
          <w:szCs w:val="24"/>
        </w:rPr>
        <w:t xml:space="preserve">, </w:t>
      </w:r>
      <w:proofErr w:type="spellStart"/>
      <w:r w:rsidR="00A40214">
        <w:rPr>
          <w:rFonts w:ascii="Times New Roman" w:hAnsi="Times New Roman" w:cs="Times New Roman"/>
          <w:sz w:val="24"/>
          <w:szCs w:val="24"/>
        </w:rPr>
        <w:t>dari</w:t>
      </w:r>
      <w:proofErr w:type="spellEnd"/>
      <w:r w:rsidR="00A40214">
        <w:rPr>
          <w:rFonts w:ascii="Times New Roman" w:hAnsi="Times New Roman" w:cs="Times New Roman"/>
          <w:sz w:val="24"/>
          <w:szCs w:val="24"/>
        </w:rPr>
        <w:t xml:space="preserve"> data di atas </w:t>
      </w:r>
      <w:proofErr w:type="spellStart"/>
      <w:r w:rsidR="00A40214">
        <w:rPr>
          <w:rFonts w:ascii="Times New Roman" w:hAnsi="Times New Roman" w:cs="Times New Roman"/>
          <w:sz w:val="24"/>
          <w:szCs w:val="24"/>
        </w:rPr>
        <w:t>tersebut</w:t>
      </w:r>
      <w:proofErr w:type="spellEnd"/>
      <w:r w:rsidR="00A40214">
        <w:rPr>
          <w:rFonts w:ascii="Times New Roman" w:hAnsi="Times New Roman" w:cs="Times New Roman"/>
          <w:sz w:val="24"/>
          <w:szCs w:val="24"/>
        </w:rPr>
        <w:t xml:space="preserve"> bisa </w:t>
      </w:r>
      <w:proofErr w:type="spellStart"/>
      <w:r w:rsidR="00A40214">
        <w:rPr>
          <w:rFonts w:ascii="Times New Roman" w:hAnsi="Times New Roman" w:cs="Times New Roman"/>
          <w:sz w:val="24"/>
          <w:szCs w:val="24"/>
        </w:rPr>
        <w:t>dideskripsikan</w:t>
      </w:r>
      <w:proofErr w:type="spellEnd"/>
      <w:r w:rsidR="00A40214">
        <w:rPr>
          <w:rFonts w:ascii="Times New Roman" w:hAnsi="Times New Roman" w:cs="Times New Roman"/>
          <w:sz w:val="24"/>
          <w:szCs w:val="24"/>
        </w:rPr>
        <w:t xml:space="preserve"> </w:t>
      </w:r>
      <w:proofErr w:type="spellStart"/>
      <w:r w:rsidR="00A40214">
        <w:rPr>
          <w:rFonts w:ascii="Times New Roman" w:hAnsi="Times New Roman" w:cs="Times New Roman"/>
          <w:sz w:val="24"/>
          <w:szCs w:val="24"/>
        </w:rPr>
        <w:t>bahwa</w:t>
      </w:r>
      <w:proofErr w:type="spellEnd"/>
      <w:r w:rsidR="00A40214">
        <w:rPr>
          <w:rFonts w:ascii="Times New Roman" w:hAnsi="Times New Roman" w:cs="Times New Roman"/>
          <w:sz w:val="24"/>
          <w:szCs w:val="24"/>
        </w:rPr>
        <w:t xml:space="preserve"> </w:t>
      </w:r>
      <w:proofErr w:type="spellStart"/>
      <w:r w:rsidR="00A40214">
        <w:rPr>
          <w:rFonts w:ascii="Times New Roman" w:hAnsi="Times New Roman" w:cs="Times New Roman"/>
          <w:sz w:val="24"/>
          <w:szCs w:val="24"/>
        </w:rPr>
        <w:t>nilai</w:t>
      </w:r>
      <w:proofErr w:type="spellEnd"/>
      <w:r w:rsidR="00A40214">
        <w:rPr>
          <w:rFonts w:ascii="Times New Roman" w:hAnsi="Times New Roman" w:cs="Times New Roman"/>
          <w:sz w:val="24"/>
          <w:szCs w:val="24"/>
        </w:rPr>
        <w:t xml:space="preserve"> minimum </w:t>
      </w:r>
      <w:r w:rsidR="008D39FF">
        <w:rPr>
          <w:rFonts w:ascii="Times New Roman" w:hAnsi="Times New Roman" w:cs="Times New Roman"/>
          <w:sz w:val="24"/>
          <w:szCs w:val="24"/>
        </w:rPr>
        <w:t xml:space="preserve">12 </w:t>
      </w:r>
      <w:proofErr w:type="spellStart"/>
      <w:r w:rsidR="008D39FF">
        <w:rPr>
          <w:rFonts w:ascii="Times New Roman" w:hAnsi="Times New Roman" w:cs="Times New Roman"/>
          <w:sz w:val="24"/>
          <w:szCs w:val="24"/>
        </w:rPr>
        <w:t>sedangkan</w:t>
      </w:r>
      <w:proofErr w:type="spellEnd"/>
      <w:r w:rsidR="008D39FF">
        <w:rPr>
          <w:rFonts w:ascii="Times New Roman" w:hAnsi="Times New Roman" w:cs="Times New Roman"/>
          <w:sz w:val="24"/>
          <w:szCs w:val="24"/>
        </w:rPr>
        <w:t xml:space="preserve"> </w:t>
      </w:r>
      <w:proofErr w:type="spellStart"/>
      <w:r w:rsidR="008D39FF">
        <w:rPr>
          <w:rFonts w:ascii="Times New Roman" w:hAnsi="Times New Roman" w:cs="Times New Roman"/>
          <w:sz w:val="24"/>
          <w:szCs w:val="24"/>
        </w:rPr>
        <w:t>nilai</w:t>
      </w:r>
      <w:proofErr w:type="spellEnd"/>
      <w:r w:rsidR="008D39FF">
        <w:rPr>
          <w:rFonts w:ascii="Times New Roman" w:hAnsi="Times New Roman" w:cs="Times New Roman"/>
          <w:sz w:val="24"/>
          <w:szCs w:val="24"/>
        </w:rPr>
        <w:t xml:space="preserve"> </w:t>
      </w:r>
      <w:proofErr w:type="spellStart"/>
      <w:r w:rsidR="008D39FF">
        <w:rPr>
          <w:rFonts w:ascii="Times New Roman" w:hAnsi="Times New Roman" w:cs="Times New Roman"/>
          <w:sz w:val="24"/>
          <w:szCs w:val="24"/>
        </w:rPr>
        <w:t>maksimum</w:t>
      </w:r>
      <w:proofErr w:type="spellEnd"/>
      <w:r w:rsidR="008D39FF">
        <w:rPr>
          <w:rFonts w:ascii="Times New Roman" w:hAnsi="Times New Roman" w:cs="Times New Roman"/>
          <w:sz w:val="24"/>
          <w:szCs w:val="24"/>
        </w:rPr>
        <w:t xml:space="preserve"> </w:t>
      </w:r>
      <w:proofErr w:type="spellStart"/>
      <w:r w:rsidR="008D39FF">
        <w:rPr>
          <w:rFonts w:ascii="Times New Roman" w:hAnsi="Times New Roman" w:cs="Times New Roman"/>
          <w:sz w:val="24"/>
          <w:szCs w:val="24"/>
        </w:rPr>
        <w:t>sebesar</w:t>
      </w:r>
      <w:proofErr w:type="spellEnd"/>
      <w:r w:rsidR="008D39FF">
        <w:rPr>
          <w:rFonts w:ascii="Times New Roman" w:hAnsi="Times New Roman" w:cs="Times New Roman"/>
          <w:sz w:val="24"/>
          <w:szCs w:val="24"/>
        </w:rPr>
        <w:t xml:space="preserve"> 60, </w:t>
      </w:r>
      <w:proofErr w:type="spellStart"/>
      <w:r w:rsidR="008D39FF">
        <w:rPr>
          <w:rFonts w:ascii="Times New Roman" w:hAnsi="Times New Roman" w:cs="Times New Roman"/>
          <w:sz w:val="24"/>
          <w:szCs w:val="24"/>
        </w:rPr>
        <w:t>nilai</w:t>
      </w:r>
      <w:proofErr w:type="spellEnd"/>
      <w:r w:rsidR="008D39FF">
        <w:rPr>
          <w:rFonts w:ascii="Times New Roman" w:hAnsi="Times New Roman" w:cs="Times New Roman"/>
          <w:sz w:val="24"/>
          <w:szCs w:val="24"/>
        </w:rPr>
        <w:t xml:space="preserve"> rata-rata </w:t>
      </w:r>
      <w:proofErr w:type="spellStart"/>
      <w:r w:rsidR="008D39FF">
        <w:rPr>
          <w:rFonts w:ascii="Times New Roman" w:hAnsi="Times New Roman" w:cs="Times New Roman"/>
          <w:sz w:val="24"/>
          <w:szCs w:val="24"/>
        </w:rPr>
        <w:t>harga</w:t>
      </w:r>
      <w:proofErr w:type="spellEnd"/>
      <w:r w:rsidR="008D39FF">
        <w:rPr>
          <w:rFonts w:ascii="Times New Roman" w:hAnsi="Times New Roman" w:cs="Times New Roman"/>
          <w:sz w:val="24"/>
          <w:szCs w:val="24"/>
        </w:rPr>
        <w:t xml:space="preserve"> </w:t>
      </w:r>
      <w:proofErr w:type="spellStart"/>
      <w:r w:rsidR="008D39FF">
        <w:rPr>
          <w:rFonts w:ascii="Times New Roman" w:hAnsi="Times New Roman" w:cs="Times New Roman"/>
          <w:sz w:val="24"/>
          <w:szCs w:val="24"/>
        </w:rPr>
        <w:t>sebesar</w:t>
      </w:r>
      <w:proofErr w:type="spellEnd"/>
      <w:r w:rsidR="008D39FF">
        <w:rPr>
          <w:rFonts w:ascii="Times New Roman" w:hAnsi="Times New Roman" w:cs="Times New Roman"/>
          <w:sz w:val="24"/>
          <w:szCs w:val="24"/>
        </w:rPr>
        <w:t xml:space="preserve"> 42,</w:t>
      </w:r>
      <w:r w:rsidR="0096482A">
        <w:rPr>
          <w:rFonts w:ascii="Times New Roman" w:hAnsi="Times New Roman" w:cs="Times New Roman"/>
          <w:sz w:val="24"/>
          <w:szCs w:val="24"/>
        </w:rPr>
        <w:t xml:space="preserve">4688 dan </w:t>
      </w:r>
      <w:proofErr w:type="spellStart"/>
      <w:r w:rsidR="0096482A">
        <w:rPr>
          <w:rFonts w:ascii="Times New Roman" w:hAnsi="Times New Roman" w:cs="Times New Roman"/>
          <w:sz w:val="24"/>
          <w:szCs w:val="24"/>
        </w:rPr>
        <w:t>standar</w:t>
      </w:r>
      <w:proofErr w:type="spellEnd"/>
      <w:r w:rsidR="0096482A">
        <w:rPr>
          <w:rFonts w:ascii="Times New Roman" w:hAnsi="Times New Roman" w:cs="Times New Roman"/>
          <w:sz w:val="24"/>
          <w:szCs w:val="24"/>
        </w:rPr>
        <w:t xml:space="preserve"> </w:t>
      </w:r>
      <w:proofErr w:type="spellStart"/>
      <w:r w:rsidR="0096482A">
        <w:rPr>
          <w:rFonts w:ascii="Times New Roman" w:hAnsi="Times New Roman" w:cs="Times New Roman"/>
          <w:sz w:val="24"/>
          <w:szCs w:val="24"/>
        </w:rPr>
        <w:t>deviasi</w:t>
      </w:r>
      <w:proofErr w:type="spellEnd"/>
      <w:r w:rsidR="0096482A">
        <w:rPr>
          <w:rFonts w:ascii="Times New Roman" w:hAnsi="Times New Roman" w:cs="Times New Roman"/>
          <w:sz w:val="24"/>
          <w:szCs w:val="24"/>
        </w:rPr>
        <w:t xml:space="preserve"> data </w:t>
      </w:r>
      <w:proofErr w:type="spellStart"/>
      <w:r w:rsidR="0096482A">
        <w:rPr>
          <w:rFonts w:ascii="Times New Roman" w:hAnsi="Times New Roman" w:cs="Times New Roman"/>
          <w:sz w:val="24"/>
          <w:szCs w:val="24"/>
        </w:rPr>
        <w:t>harga</w:t>
      </w:r>
      <w:proofErr w:type="spellEnd"/>
      <w:r w:rsidR="0096482A">
        <w:rPr>
          <w:rFonts w:ascii="Times New Roman" w:hAnsi="Times New Roman" w:cs="Times New Roman"/>
          <w:sz w:val="24"/>
          <w:szCs w:val="24"/>
        </w:rPr>
        <w:t xml:space="preserve"> </w:t>
      </w:r>
      <w:proofErr w:type="spellStart"/>
      <w:r w:rsidR="0096482A">
        <w:rPr>
          <w:rFonts w:ascii="Times New Roman" w:hAnsi="Times New Roman" w:cs="Times New Roman"/>
          <w:sz w:val="24"/>
          <w:szCs w:val="24"/>
        </w:rPr>
        <w:t>adalah</w:t>
      </w:r>
      <w:proofErr w:type="spellEnd"/>
      <w:r w:rsidR="0096482A">
        <w:rPr>
          <w:rFonts w:ascii="Times New Roman" w:hAnsi="Times New Roman" w:cs="Times New Roman"/>
          <w:sz w:val="24"/>
          <w:szCs w:val="24"/>
        </w:rPr>
        <w:t xml:space="preserve"> 8,38414</w:t>
      </w:r>
    </w:p>
    <w:p w14:paraId="07BFAAD0" w14:textId="28332789" w:rsidR="0096482A" w:rsidRDefault="0096482A" w:rsidP="00F208C4">
      <w:pPr>
        <w:pStyle w:val="ListParagraph"/>
        <w:numPr>
          <w:ilvl w:val="0"/>
          <w:numId w:val="64"/>
        </w:numPr>
        <w:spacing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Label halal (X3),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di atas </w:t>
      </w:r>
      <w:proofErr w:type="spellStart"/>
      <w:r w:rsidR="00A34886">
        <w:rPr>
          <w:rFonts w:ascii="Times New Roman" w:hAnsi="Times New Roman" w:cs="Times New Roman"/>
          <w:sz w:val="24"/>
          <w:szCs w:val="24"/>
        </w:rPr>
        <w:t>tersebut</w:t>
      </w:r>
      <w:proofErr w:type="spellEnd"/>
      <w:r w:rsidR="00A34886">
        <w:rPr>
          <w:rFonts w:ascii="Times New Roman" w:hAnsi="Times New Roman" w:cs="Times New Roman"/>
          <w:sz w:val="24"/>
          <w:szCs w:val="24"/>
        </w:rPr>
        <w:t xml:space="preserve"> bisa </w:t>
      </w:r>
      <w:proofErr w:type="spellStart"/>
      <w:r w:rsidR="00A34886">
        <w:rPr>
          <w:rFonts w:ascii="Times New Roman" w:hAnsi="Times New Roman" w:cs="Times New Roman"/>
          <w:sz w:val="24"/>
          <w:szCs w:val="24"/>
        </w:rPr>
        <w:t>dideskripsikan</w:t>
      </w:r>
      <w:proofErr w:type="spellEnd"/>
      <w:r w:rsidR="00A34886">
        <w:rPr>
          <w:rFonts w:ascii="Times New Roman" w:hAnsi="Times New Roman" w:cs="Times New Roman"/>
          <w:sz w:val="24"/>
          <w:szCs w:val="24"/>
        </w:rPr>
        <w:t xml:space="preserve"> </w:t>
      </w:r>
      <w:proofErr w:type="spellStart"/>
      <w:r w:rsidR="00A34886">
        <w:rPr>
          <w:rFonts w:ascii="Times New Roman" w:hAnsi="Times New Roman" w:cs="Times New Roman"/>
          <w:sz w:val="24"/>
          <w:szCs w:val="24"/>
        </w:rPr>
        <w:t>bahwa</w:t>
      </w:r>
      <w:proofErr w:type="spellEnd"/>
      <w:r w:rsidR="00A34886">
        <w:rPr>
          <w:rFonts w:ascii="Times New Roman" w:hAnsi="Times New Roman" w:cs="Times New Roman"/>
          <w:sz w:val="24"/>
          <w:szCs w:val="24"/>
        </w:rPr>
        <w:t xml:space="preserve"> </w:t>
      </w:r>
      <w:proofErr w:type="spellStart"/>
      <w:r w:rsidR="00A34886">
        <w:rPr>
          <w:rFonts w:ascii="Times New Roman" w:hAnsi="Times New Roman" w:cs="Times New Roman"/>
          <w:sz w:val="24"/>
          <w:szCs w:val="24"/>
        </w:rPr>
        <w:t>nilai</w:t>
      </w:r>
      <w:proofErr w:type="spellEnd"/>
      <w:r w:rsidR="00A34886">
        <w:rPr>
          <w:rFonts w:ascii="Times New Roman" w:hAnsi="Times New Roman" w:cs="Times New Roman"/>
          <w:sz w:val="24"/>
          <w:szCs w:val="24"/>
        </w:rPr>
        <w:t xml:space="preserve"> minimum 11 </w:t>
      </w:r>
      <w:proofErr w:type="spellStart"/>
      <w:r w:rsidR="00A34886">
        <w:rPr>
          <w:rFonts w:ascii="Times New Roman" w:hAnsi="Times New Roman" w:cs="Times New Roman"/>
          <w:sz w:val="24"/>
          <w:szCs w:val="24"/>
        </w:rPr>
        <w:t>sedangkan</w:t>
      </w:r>
      <w:proofErr w:type="spellEnd"/>
      <w:r w:rsidR="00A34886">
        <w:rPr>
          <w:rFonts w:ascii="Times New Roman" w:hAnsi="Times New Roman" w:cs="Times New Roman"/>
          <w:sz w:val="24"/>
          <w:szCs w:val="24"/>
        </w:rPr>
        <w:t xml:space="preserve"> </w:t>
      </w:r>
      <w:proofErr w:type="spellStart"/>
      <w:r w:rsidR="00A34886">
        <w:rPr>
          <w:rFonts w:ascii="Times New Roman" w:hAnsi="Times New Roman" w:cs="Times New Roman"/>
          <w:sz w:val="24"/>
          <w:szCs w:val="24"/>
        </w:rPr>
        <w:t>nilai</w:t>
      </w:r>
      <w:proofErr w:type="spellEnd"/>
      <w:r w:rsidR="00A34886">
        <w:rPr>
          <w:rFonts w:ascii="Times New Roman" w:hAnsi="Times New Roman" w:cs="Times New Roman"/>
          <w:sz w:val="24"/>
          <w:szCs w:val="24"/>
        </w:rPr>
        <w:t xml:space="preserve"> </w:t>
      </w:r>
      <w:proofErr w:type="spellStart"/>
      <w:r w:rsidR="00A34886">
        <w:rPr>
          <w:rFonts w:ascii="Times New Roman" w:hAnsi="Times New Roman" w:cs="Times New Roman"/>
          <w:sz w:val="24"/>
          <w:szCs w:val="24"/>
        </w:rPr>
        <w:t>maksimum</w:t>
      </w:r>
      <w:proofErr w:type="spellEnd"/>
      <w:r w:rsidR="00A34886">
        <w:rPr>
          <w:rFonts w:ascii="Times New Roman" w:hAnsi="Times New Roman" w:cs="Times New Roman"/>
          <w:sz w:val="24"/>
          <w:szCs w:val="24"/>
        </w:rPr>
        <w:t xml:space="preserve"> </w:t>
      </w:r>
      <w:r w:rsidR="001B3F1D">
        <w:rPr>
          <w:rFonts w:ascii="Times New Roman" w:hAnsi="Times New Roman" w:cs="Times New Roman"/>
          <w:sz w:val="24"/>
          <w:szCs w:val="24"/>
        </w:rPr>
        <w:t xml:space="preserve">55, </w:t>
      </w:r>
      <w:proofErr w:type="spellStart"/>
      <w:r w:rsidR="001B3F1D">
        <w:rPr>
          <w:rFonts w:ascii="Times New Roman" w:hAnsi="Times New Roman" w:cs="Times New Roman"/>
          <w:sz w:val="24"/>
          <w:szCs w:val="24"/>
        </w:rPr>
        <w:t>nilai</w:t>
      </w:r>
      <w:proofErr w:type="spellEnd"/>
      <w:r w:rsidR="001B3F1D">
        <w:rPr>
          <w:rFonts w:ascii="Times New Roman" w:hAnsi="Times New Roman" w:cs="Times New Roman"/>
          <w:sz w:val="24"/>
          <w:szCs w:val="24"/>
        </w:rPr>
        <w:t xml:space="preserve"> rata-rata label halal </w:t>
      </w:r>
      <w:proofErr w:type="spellStart"/>
      <w:r w:rsidR="001B3F1D">
        <w:rPr>
          <w:rFonts w:ascii="Times New Roman" w:hAnsi="Times New Roman" w:cs="Times New Roman"/>
          <w:sz w:val="24"/>
          <w:szCs w:val="24"/>
        </w:rPr>
        <w:t>sebesar</w:t>
      </w:r>
      <w:proofErr w:type="spellEnd"/>
      <w:r w:rsidR="001B3F1D">
        <w:rPr>
          <w:rFonts w:ascii="Times New Roman" w:hAnsi="Times New Roman" w:cs="Times New Roman"/>
          <w:sz w:val="24"/>
          <w:szCs w:val="24"/>
        </w:rPr>
        <w:t xml:space="preserve"> 41,4479 dan </w:t>
      </w:r>
      <w:proofErr w:type="spellStart"/>
      <w:r w:rsidR="001B3F1D">
        <w:rPr>
          <w:rFonts w:ascii="Times New Roman" w:hAnsi="Times New Roman" w:cs="Times New Roman"/>
          <w:sz w:val="24"/>
          <w:szCs w:val="24"/>
        </w:rPr>
        <w:t>standar</w:t>
      </w:r>
      <w:proofErr w:type="spellEnd"/>
      <w:r w:rsidR="001B3F1D">
        <w:rPr>
          <w:rFonts w:ascii="Times New Roman" w:hAnsi="Times New Roman" w:cs="Times New Roman"/>
          <w:sz w:val="24"/>
          <w:szCs w:val="24"/>
        </w:rPr>
        <w:t xml:space="preserve"> </w:t>
      </w:r>
      <w:proofErr w:type="spellStart"/>
      <w:r w:rsidR="001B3F1D">
        <w:rPr>
          <w:rFonts w:ascii="Times New Roman" w:hAnsi="Times New Roman" w:cs="Times New Roman"/>
          <w:sz w:val="24"/>
          <w:szCs w:val="24"/>
        </w:rPr>
        <w:t>deviasi</w:t>
      </w:r>
      <w:proofErr w:type="spellEnd"/>
      <w:r w:rsidR="001B3F1D">
        <w:rPr>
          <w:rFonts w:ascii="Times New Roman" w:hAnsi="Times New Roman" w:cs="Times New Roman"/>
          <w:sz w:val="24"/>
          <w:szCs w:val="24"/>
        </w:rPr>
        <w:t xml:space="preserve"> </w:t>
      </w:r>
      <w:r w:rsidR="0096637D">
        <w:rPr>
          <w:rFonts w:ascii="Times New Roman" w:hAnsi="Times New Roman" w:cs="Times New Roman"/>
          <w:sz w:val="24"/>
          <w:szCs w:val="24"/>
        </w:rPr>
        <w:t xml:space="preserve">data label halal </w:t>
      </w:r>
      <w:proofErr w:type="spellStart"/>
      <w:r w:rsidR="0096637D">
        <w:rPr>
          <w:rFonts w:ascii="Times New Roman" w:hAnsi="Times New Roman" w:cs="Times New Roman"/>
          <w:sz w:val="24"/>
          <w:szCs w:val="24"/>
        </w:rPr>
        <w:t>sebesar</w:t>
      </w:r>
      <w:proofErr w:type="spellEnd"/>
      <w:r w:rsidR="0096637D">
        <w:rPr>
          <w:rFonts w:ascii="Times New Roman" w:hAnsi="Times New Roman" w:cs="Times New Roman"/>
          <w:sz w:val="24"/>
          <w:szCs w:val="24"/>
        </w:rPr>
        <w:t xml:space="preserve"> </w:t>
      </w:r>
      <w:r w:rsidR="00D054D4">
        <w:rPr>
          <w:rFonts w:ascii="Times New Roman" w:hAnsi="Times New Roman" w:cs="Times New Roman"/>
          <w:sz w:val="24"/>
          <w:szCs w:val="24"/>
        </w:rPr>
        <w:t>9,44</w:t>
      </w:r>
      <w:r w:rsidR="006179E1">
        <w:rPr>
          <w:rFonts w:ascii="Times New Roman" w:hAnsi="Times New Roman" w:cs="Times New Roman"/>
          <w:sz w:val="24"/>
          <w:szCs w:val="24"/>
        </w:rPr>
        <w:t xml:space="preserve">554 </w:t>
      </w:r>
    </w:p>
    <w:p w14:paraId="5C5A59AC" w14:textId="67980443" w:rsidR="006179E1" w:rsidRPr="00F544BA" w:rsidRDefault="006179E1" w:rsidP="00F208C4">
      <w:pPr>
        <w:pStyle w:val="ListParagraph"/>
        <w:numPr>
          <w:ilvl w:val="0"/>
          <w:numId w:val="64"/>
        </w:numPr>
        <w:spacing w:line="360" w:lineRule="auto"/>
        <w:ind w:left="1636"/>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di atas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bisa </w:t>
      </w:r>
      <w:proofErr w:type="spellStart"/>
      <w:r>
        <w:rPr>
          <w:rFonts w:ascii="Times New Roman" w:hAnsi="Times New Roman" w:cs="Times New Roman"/>
          <w:sz w:val="24"/>
          <w:szCs w:val="24"/>
        </w:rPr>
        <w:t>dideskripsikan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8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40,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28,2917 dan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6,91287.</w:t>
      </w:r>
    </w:p>
    <w:p w14:paraId="062EBAD8" w14:textId="55F8D26F" w:rsidR="006179E1" w:rsidRPr="002051B5" w:rsidRDefault="006179E1" w:rsidP="005E032B">
      <w:pPr>
        <w:pStyle w:val="Heading3"/>
        <w:numPr>
          <w:ilvl w:val="0"/>
          <w:numId w:val="116"/>
        </w:numPr>
        <w:spacing w:before="0" w:line="360" w:lineRule="auto"/>
        <w:rPr>
          <w:rFonts w:ascii="Times New Roman" w:hAnsi="Times New Roman" w:cs="Times New Roman"/>
          <w:b/>
          <w:bCs/>
          <w:color w:val="000000"/>
        </w:rPr>
      </w:pPr>
      <w:bookmarkStart w:id="137" w:name="_Toc186785558"/>
      <w:r w:rsidRPr="002051B5">
        <w:rPr>
          <w:rFonts w:ascii="Times New Roman" w:hAnsi="Times New Roman" w:cs="Times New Roman"/>
          <w:b/>
          <w:bCs/>
          <w:color w:val="000000"/>
        </w:rPr>
        <w:t xml:space="preserve">Uji </w:t>
      </w:r>
      <w:proofErr w:type="spellStart"/>
      <w:r w:rsidRPr="002051B5">
        <w:rPr>
          <w:rFonts w:ascii="Times New Roman" w:hAnsi="Times New Roman" w:cs="Times New Roman"/>
          <w:b/>
          <w:bCs/>
          <w:color w:val="000000"/>
        </w:rPr>
        <w:t>Validitas</w:t>
      </w:r>
      <w:proofErr w:type="spellEnd"/>
      <w:r w:rsidRPr="002051B5">
        <w:rPr>
          <w:rFonts w:ascii="Times New Roman" w:hAnsi="Times New Roman" w:cs="Times New Roman"/>
          <w:b/>
          <w:bCs/>
          <w:color w:val="000000"/>
        </w:rPr>
        <w:t xml:space="preserve"> dan </w:t>
      </w:r>
      <w:proofErr w:type="spellStart"/>
      <w:r w:rsidRPr="002051B5">
        <w:rPr>
          <w:rFonts w:ascii="Times New Roman" w:hAnsi="Times New Roman" w:cs="Times New Roman"/>
          <w:b/>
          <w:bCs/>
          <w:color w:val="000000"/>
        </w:rPr>
        <w:t>Reabilitas</w:t>
      </w:r>
      <w:bookmarkEnd w:id="137"/>
      <w:proofErr w:type="spellEnd"/>
    </w:p>
    <w:p w14:paraId="7BF01A0A" w14:textId="3224F3E0" w:rsidR="0024134E" w:rsidRPr="006B3B2C" w:rsidRDefault="009719DF" w:rsidP="00877BF9">
      <w:pPr>
        <w:pStyle w:val="ListParagraph"/>
        <w:numPr>
          <w:ilvl w:val="6"/>
          <w:numId w:val="98"/>
        </w:numPr>
        <w:ind w:left="1069"/>
        <w:rPr>
          <w:rFonts w:ascii="Times New Roman" w:hAnsi="Times New Roman" w:cs="Times New Roman"/>
          <w:b/>
          <w:bCs/>
          <w:color w:val="171717" w:themeColor="background2" w:themeShade="1A"/>
          <w:sz w:val="24"/>
          <w:szCs w:val="24"/>
        </w:rPr>
      </w:pPr>
      <w:r w:rsidRPr="006B3B2C">
        <w:rPr>
          <w:rFonts w:ascii="Times New Roman" w:hAnsi="Times New Roman" w:cs="Times New Roman"/>
          <w:b/>
          <w:bCs/>
          <w:color w:val="171717" w:themeColor="background2" w:themeShade="1A"/>
          <w:sz w:val="24"/>
          <w:szCs w:val="24"/>
        </w:rPr>
        <w:t xml:space="preserve"> </w:t>
      </w:r>
      <w:r w:rsidR="00C826DC" w:rsidRPr="006B3B2C">
        <w:rPr>
          <w:rFonts w:ascii="Times New Roman" w:hAnsi="Times New Roman" w:cs="Times New Roman"/>
          <w:b/>
          <w:bCs/>
          <w:color w:val="171717" w:themeColor="background2" w:themeShade="1A"/>
          <w:sz w:val="24"/>
          <w:szCs w:val="24"/>
        </w:rPr>
        <w:t xml:space="preserve">Uji </w:t>
      </w:r>
      <w:proofErr w:type="spellStart"/>
      <w:r w:rsidR="00C826DC" w:rsidRPr="006B3B2C">
        <w:rPr>
          <w:rFonts w:ascii="Times New Roman" w:hAnsi="Times New Roman" w:cs="Times New Roman"/>
          <w:b/>
          <w:bCs/>
          <w:color w:val="171717" w:themeColor="background2" w:themeShade="1A"/>
          <w:sz w:val="24"/>
          <w:szCs w:val="24"/>
        </w:rPr>
        <w:t>Validitas</w:t>
      </w:r>
      <w:proofErr w:type="spellEnd"/>
      <w:r w:rsidR="00C826DC" w:rsidRPr="006B3B2C">
        <w:rPr>
          <w:rFonts w:ascii="Times New Roman" w:hAnsi="Times New Roman" w:cs="Times New Roman"/>
          <w:b/>
          <w:bCs/>
          <w:color w:val="171717" w:themeColor="background2" w:themeShade="1A"/>
          <w:sz w:val="24"/>
          <w:szCs w:val="24"/>
        </w:rPr>
        <w:t xml:space="preserve"> </w:t>
      </w:r>
    </w:p>
    <w:p w14:paraId="0C133252" w14:textId="217B1C5F" w:rsidR="0024134E" w:rsidRPr="0040086E" w:rsidRDefault="0024134E" w:rsidP="002051B5">
      <w:pPr>
        <w:pStyle w:val="ListParagraph"/>
        <w:spacing w:after="0" w:line="360" w:lineRule="auto"/>
        <w:ind w:left="709"/>
        <w:jc w:val="both"/>
        <w:rPr>
          <w:rFonts w:ascii="Times New Roman" w:hAnsi="Times New Roman" w:cs="Times New Roman"/>
          <w:i/>
          <w:iCs/>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ab/>
      </w:r>
      <w:r w:rsidRPr="0024134E">
        <w:rPr>
          <w:rFonts w:ascii="Times New Roman" w:hAnsi="Times New Roman" w:cs="Times New Roman"/>
          <w:sz w:val="24"/>
          <w:szCs w:val="24"/>
        </w:rPr>
        <w:t xml:space="preserve">Uji </w:t>
      </w:r>
      <w:proofErr w:type="spellStart"/>
      <w:r w:rsidRPr="0024134E">
        <w:rPr>
          <w:rFonts w:ascii="Times New Roman" w:hAnsi="Times New Roman" w:cs="Times New Roman"/>
          <w:sz w:val="24"/>
          <w:szCs w:val="24"/>
        </w:rPr>
        <w:t>validitas</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adalah</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metode</w:t>
      </w:r>
      <w:proofErr w:type="spellEnd"/>
      <w:r w:rsidRPr="0024134E">
        <w:rPr>
          <w:rFonts w:ascii="Times New Roman" w:hAnsi="Times New Roman" w:cs="Times New Roman"/>
          <w:sz w:val="24"/>
          <w:szCs w:val="24"/>
        </w:rPr>
        <w:t xml:space="preserve"> yang </w:t>
      </w:r>
      <w:proofErr w:type="spellStart"/>
      <w:r w:rsidRPr="0024134E">
        <w:rPr>
          <w:rFonts w:ascii="Times New Roman" w:hAnsi="Times New Roman" w:cs="Times New Roman"/>
          <w:sz w:val="24"/>
          <w:szCs w:val="24"/>
        </w:rPr>
        <w:t>digunakan</w:t>
      </w:r>
      <w:proofErr w:type="spellEnd"/>
      <w:r w:rsidRPr="0024134E">
        <w:rPr>
          <w:rFonts w:ascii="Times New Roman" w:hAnsi="Times New Roman" w:cs="Times New Roman"/>
          <w:sz w:val="24"/>
          <w:szCs w:val="24"/>
        </w:rPr>
        <w:t xml:space="preserve"> untuk </w:t>
      </w:r>
      <w:proofErr w:type="spellStart"/>
      <w:r w:rsidRPr="0024134E">
        <w:rPr>
          <w:rFonts w:ascii="Times New Roman" w:hAnsi="Times New Roman" w:cs="Times New Roman"/>
          <w:sz w:val="24"/>
          <w:szCs w:val="24"/>
        </w:rPr>
        <w:t>menentukan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apakah</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kuesioner</w:t>
      </w:r>
      <w:proofErr w:type="spellEnd"/>
      <w:r w:rsidRPr="0024134E">
        <w:rPr>
          <w:rFonts w:ascii="Times New Roman" w:hAnsi="Times New Roman" w:cs="Times New Roman"/>
          <w:sz w:val="24"/>
          <w:szCs w:val="24"/>
        </w:rPr>
        <w:t xml:space="preserve"> yang </w:t>
      </w:r>
      <w:proofErr w:type="spellStart"/>
      <w:r w:rsidRPr="0024134E">
        <w:rPr>
          <w:rFonts w:ascii="Times New Roman" w:hAnsi="Times New Roman" w:cs="Times New Roman"/>
          <w:sz w:val="24"/>
          <w:szCs w:val="24"/>
        </w:rPr>
        <w:t>digunakan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sah</w:t>
      </w:r>
      <w:proofErr w:type="spellEnd"/>
      <w:r w:rsidRPr="0024134E">
        <w:rPr>
          <w:rFonts w:ascii="Times New Roman" w:hAnsi="Times New Roman" w:cs="Times New Roman"/>
          <w:sz w:val="24"/>
          <w:szCs w:val="24"/>
        </w:rPr>
        <w:t xml:space="preserve"> dan </w:t>
      </w:r>
      <w:proofErr w:type="spellStart"/>
      <w:r w:rsidRPr="0024134E">
        <w:rPr>
          <w:rFonts w:ascii="Times New Roman" w:hAnsi="Times New Roman" w:cs="Times New Roman"/>
          <w:sz w:val="24"/>
          <w:szCs w:val="24"/>
        </w:rPr>
        <w:t>dapat</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diandalkan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Kuesioner</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dianggap</w:t>
      </w:r>
      <w:proofErr w:type="spellEnd"/>
      <w:r w:rsidRPr="0024134E">
        <w:rPr>
          <w:rFonts w:ascii="Times New Roman" w:hAnsi="Times New Roman" w:cs="Times New Roman"/>
          <w:sz w:val="24"/>
          <w:szCs w:val="24"/>
        </w:rPr>
        <w:t xml:space="preserve"> valid </w:t>
      </w:r>
      <w:proofErr w:type="spellStart"/>
      <w:r w:rsidRPr="0024134E">
        <w:rPr>
          <w:rFonts w:ascii="Times New Roman" w:hAnsi="Times New Roman" w:cs="Times New Roman"/>
          <w:sz w:val="24"/>
          <w:szCs w:val="24"/>
        </w:rPr>
        <w:t>apabila</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pertanyaan-pertanyaan</w:t>
      </w:r>
      <w:proofErr w:type="spellEnd"/>
      <w:r w:rsidRPr="0024134E">
        <w:rPr>
          <w:rFonts w:ascii="Times New Roman" w:hAnsi="Times New Roman" w:cs="Times New Roman"/>
          <w:sz w:val="24"/>
          <w:szCs w:val="24"/>
        </w:rPr>
        <w:t xml:space="preserve"> di </w:t>
      </w:r>
      <w:proofErr w:type="spellStart"/>
      <w:r w:rsidRPr="0024134E">
        <w:rPr>
          <w:rFonts w:ascii="Times New Roman" w:hAnsi="Times New Roman" w:cs="Times New Roman"/>
          <w:sz w:val="24"/>
          <w:szCs w:val="24"/>
        </w:rPr>
        <w:t>dalamnya</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dapat</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mengukur</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variabel</w:t>
      </w:r>
      <w:proofErr w:type="spellEnd"/>
      <w:r w:rsidRPr="0024134E">
        <w:rPr>
          <w:rFonts w:ascii="Times New Roman" w:hAnsi="Times New Roman" w:cs="Times New Roman"/>
          <w:sz w:val="24"/>
          <w:szCs w:val="24"/>
        </w:rPr>
        <w:t xml:space="preserve"> yang </w:t>
      </w:r>
      <w:proofErr w:type="spellStart"/>
      <w:r w:rsidRPr="0024134E">
        <w:rPr>
          <w:rFonts w:ascii="Times New Roman" w:hAnsi="Times New Roman" w:cs="Times New Roman"/>
          <w:sz w:val="24"/>
          <w:szCs w:val="24"/>
        </w:rPr>
        <w:t>dimaksud</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dengan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tepat</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Pengujian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signifikansi</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dilakukan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menggunakan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nilai</w:t>
      </w:r>
      <w:proofErr w:type="spellEnd"/>
      <w:r w:rsidRPr="0024134E">
        <w:rPr>
          <w:rFonts w:ascii="Times New Roman" w:hAnsi="Times New Roman" w:cs="Times New Roman"/>
          <w:sz w:val="24"/>
          <w:szCs w:val="24"/>
        </w:rPr>
        <w:t xml:space="preserve"> </w:t>
      </w:r>
      <w:proofErr w:type="spellStart"/>
      <w:r w:rsidR="00781F02">
        <w:rPr>
          <w:rFonts w:ascii="Times New Roman" w:hAnsi="Times New Roman" w:cs="Times New Roman"/>
          <w:i/>
          <w:iCs/>
          <w:sz w:val="24"/>
          <w:szCs w:val="24"/>
        </w:rPr>
        <w:t>r</w:t>
      </w:r>
      <w:r w:rsidR="0040313B" w:rsidRPr="0040313B">
        <w:rPr>
          <w:rFonts w:ascii="Times New Roman" w:hAnsi="Times New Roman" w:cs="Times New Roman"/>
          <w:sz w:val="24"/>
          <w:szCs w:val="24"/>
          <w:vertAlign w:val="subscript"/>
        </w:rPr>
        <w:t>tabel</w:t>
      </w:r>
      <w:proofErr w:type="spellEnd"/>
      <w:r w:rsidRPr="0040313B">
        <w:rPr>
          <w:rFonts w:ascii="Times New Roman" w:hAnsi="Times New Roman" w:cs="Times New Roman"/>
          <w:sz w:val="28"/>
          <w:szCs w:val="28"/>
          <w:vertAlign w:val="subscript"/>
        </w:rPr>
        <w:t xml:space="preserve"> </w:t>
      </w:r>
      <w:proofErr w:type="spellStart"/>
      <w:r w:rsidRPr="0024134E">
        <w:rPr>
          <w:rFonts w:ascii="Times New Roman" w:hAnsi="Times New Roman" w:cs="Times New Roman"/>
          <w:sz w:val="24"/>
          <w:szCs w:val="24"/>
        </w:rPr>
        <w:t>dengan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jumlah</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responden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sebanyak</w:t>
      </w:r>
      <w:proofErr w:type="spellEnd"/>
      <w:r w:rsidRPr="0024134E">
        <w:rPr>
          <w:rFonts w:ascii="Times New Roman" w:hAnsi="Times New Roman" w:cs="Times New Roman"/>
          <w:sz w:val="24"/>
          <w:szCs w:val="24"/>
        </w:rPr>
        <w:t xml:space="preserve"> 96 orang dan </w:t>
      </w:r>
      <w:proofErr w:type="spellStart"/>
      <w:r w:rsidRPr="0024134E">
        <w:rPr>
          <w:rFonts w:ascii="Times New Roman" w:hAnsi="Times New Roman" w:cs="Times New Roman"/>
          <w:sz w:val="24"/>
          <w:szCs w:val="24"/>
        </w:rPr>
        <w:t>tingkat</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signifikansi</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sebesar</w:t>
      </w:r>
      <w:proofErr w:type="spellEnd"/>
      <w:r w:rsidRPr="0024134E">
        <w:rPr>
          <w:rFonts w:ascii="Times New Roman" w:hAnsi="Times New Roman" w:cs="Times New Roman"/>
          <w:sz w:val="24"/>
          <w:szCs w:val="24"/>
        </w:rPr>
        <w:t xml:space="preserve"> 5%. Uji </w:t>
      </w:r>
      <w:proofErr w:type="spellStart"/>
      <w:r w:rsidRPr="0024134E">
        <w:rPr>
          <w:rFonts w:ascii="Times New Roman" w:hAnsi="Times New Roman" w:cs="Times New Roman"/>
          <w:sz w:val="24"/>
          <w:szCs w:val="24"/>
        </w:rPr>
        <w:t>validitas</w:t>
      </w:r>
      <w:proofErr w:type="spellEnd"/>
      <w:r w:rsidRPr="0024134E">
        <w:rPr>
          <w:rFonts w:ascii="Times New Roman" w:hAnsi="Times New Roman" w:cs="Times New Roman"/>
          <w:sz w:val="24"/>
          <w:szCs w:val="24"/>
        </w:rPr>
        <w:t xml:space="preserve"> ini </w:t>
      </w:r>
      <w:proofErr w:type="spellStart"/>
      <w:r w:rsidRPr="0024134E">
        <w:rPr>
          <w:rFonts w:ascii="Times New Roman" w:hAnsi="Times New Roman" w:cs="Times New Roman"/>
          <w:sz w:val="24"/>
          <w:szCs w:val="24"/>
        </w:rPr>
        <w:t>bertujuan</w:t>
      </w:r>
      <w:proofErr w:type="spellEnd"/>
      <w:r w:rsidRPr="0024134E">
        <w:rPr>
          <w:rFonts w:ascii="Times New Roman" w:hAnsi="Times New Roman" w:cs="Times New Roman"/>
          <w:sz w:val="24"/>
          <w:szCs w:val="24"/>
        </w:rPr>
        <w:t xml:space="preserve"> untuk </w:t>
      </w:r>
      <w:proofErr w:type="spellStart"/>
      <w:r w:rsidRPr="0024134E">
        <w:rPr>
          <w:rFonts w:ascii="Times New Roman" w:hAnsi="Times New Roman" w:cs="Times New Roman"/>
          <w:sz w:val="24"/>
          <w:szCs w:val="24"/>
        </w:rPr>
        <w:t>memastikan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apakah</w:t>
      </w:r>
      <w:proofErr w:type="spellEnd"/>
      <w:r w:rsidRPr="0024134E">
        <w:rPr>
          <w:rFonts w:ascii="Times New Roman" w:hAnsi="Times New Roman" w:cs="Times New Roman"/>
          <w:sz w:val="24"/>
          <w:szCs w:val="24"/>
        </w:rPr>
        <w:t xml:space="preserve"> data yang </w:t>
      </w:r>
      <w:proofErr w:type="spellStart"/>
      <w:r w:rsidRPr="0024134E">
        <w:rPr>
          <w:rFonts w:ascii="Times New Roman" w:hAnsi="Times New Roman" w:cs="Times New Roman"/>
          <w:sz w:val="24"/>
          <w:szCs w:val="24"/>
        </w:rPr>
        <w:t>diperoleh</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dari</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responden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dapat</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dianggap</w:t>
      </w:r>
      <w:proofErr w:type="spellEnd"/>
      <w:r w:rsidRPr="0024134E">
        <w:rPr>
          <w:rFonts w:ascii="Times New Roman" w:hAnsi="Times New Roman" w:cs="Times New Roman"/>
          <w:sz w:val="24"/>
          <w:szCs w:val="24"/>
        </w:rPr>
        <w:t xml:space="preserve"> valid. </w:t>
      </w:r>
      <w:proofErr w:type="spellStart"/>
      <w:r w:rsidRPr="0024134E">
        <w:rPr>
          <w:rFonts w:ascii="Times New Roman" w:hAnsi="Times New Roman" w:cs="Times New Roman"/>
          <w:sz w:val="24"/>
          <w:szCs w:val="24"/>
        </w:rPr>
        <w:t>Sebuah</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instrumen</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dianggap</w:t>
      </w:r>
      <w:proofErr w:type="spellEnd"/>
      <w:r w:rsidRPr="0024134E">
        <w:rPr>
          <w:rFonts w:ascii="Times New Roman" w:hAnsi="Times New Roman" w:cs="Times New Roman"/>
          <w:sz w:val="24"/>
          <w:szCs w:val="24"/>
        </w:rPr>
        <w:t xml:space="preserve"> valid </w:t>
      </w:r>
      <w:proofErr w:type="spellStart"/>
      <w:r w:rsidRPr="0024134E">
        <w:rPr>
          <w:rFonts w:ascii="Times New Roman" w:hAnsi="Times New Roman" w:cs="Times New Roman"/>
          <w:sz w:val="24"/>
          <w:szCs w:val="24"/>
        </w:rPr>
        <w:t>jika</w:t>
      </w:r>
      <w:proofErr w:type="spellEnd"/>
      <w:r w:rsidRPr="0024134E">
        <w:rPr>
          <w:rFonts w:ascii="Times New Roman" w:hAnsi="Times New Roman" w:cs="Times New Roman"/>
          <w:sz w:val="24"/>
          <w:szCs w:val="24"/>
        </w:rPr>
        <w:t xml:space="preserve"> </w:t>
      </w:r>
      <w:proofErr w:type="spellStart"/>
      <w:r w:rsidRPr="0024134E">
        <w:rPr>
          <w:rFonts w:ascii="Times New Roman" w:hAnsi="Times New Roman" w:cs="Times New Roman"/>
          <w:sz w:val="24"/>
          <w:szCs w:val="24"/>
        </w:rPr>
        <w:t>nilai</w:t>
      </w:r>
      <w:proofErr w:type="spellEnd"/>
      <w:r w:rsidRPr="0024134E">
        <w:rPr>
          <w:rFonts w:ascii="Times New Roman" w:hAnsi="Times New Roman" w:cs="Times New Roman"/>
          <w:sz w:val="24"/>
          <w:szCs w:val="24"/>
        </w:rPr>
        <w:t xml:space="preserve"> </w:t>
      </w:r>
      <w:proofErr w:type="spellStart"/>
      <w:r w:rsidR="0040313B">
        <w:rPr>
          <w:rFonts w:ascii="Times New Roman" w:hAnsi="Times New Roman" w:cs="Times New Roman"/>
          <w:i/>
          <w:iCs/>
          <w:sz w:val="24"/>
          <w:szCs w:val="24"/>
        </w:rPr>
        <w:t>r</w:t>
      </w:r>
      <w:r w:rsidR="0040086E">
        <w:rPr>
          <w:rFonts w:ascii="Times New Roman" w:hAnsi="Times New Roman" w:cs="Times New Roman"/>
          <w:i/>
          <w:iCs/>
          <w:sz w:val="24"/>
          <w:szCs w:val="24"/>
          <w:vertAlign w:val="subscript"/>
        </w:rPr>
        <w:t>hitung</w:t>
      </w:r>
      <w:proofErr w:type="spellEnd"/>
      <w:r w:rsidR="0040086E">
        <w:rPr>
          <w:rFonts w:ascii="Times New Roman" w:hAnsi="Times New Roman" w:cs="Times New Roman"/>
          <w:i/>
          <w:iCs/>
          <w:sz w:val="24"/>
          <w:szCs w:val="24"/>
          <w:vertAlign w:val="subscript"/>
        </w:rPr>
        <w:t xml:space="preserve"> ≥ </w:t>
      </w:r>
      <w:proofErr w:type="spellStart"/>
      <w:r w:rsidR="0040086E">
        <w:rPr>
          <w:rFonts w:ascii="Times New Roman" w:hAnsi="Times New Roman" w:cs="Times New Roman"/>
          <w:i/>
          <w:iCs/>
          <w:sz w:val="24"/>
          <w:szCs w:val="24"/>
        </w:rPr>
        <w:t>r</w:t>
      </w:r>
      <w:r w:rsidR="0040086E">
        <w:rPr>
          <w:rFonts w:ascii="Times New Roman" w:hAnsi="Times New Roman" w:cs="Times New Roman"/>
          <w:i/>
          <w:iCs/>
          <w:sz w:val="24"/>
          <w:szCs w:val="24"/>
          <w:vertAlign w:val="subscript"/>
        </w:rPr>
        <w:t>tabel</w:t>
      </w:r>
      <w:proofErr w:type="spellEnd"/>
      <w:r w:rsidR="00136327">
        <w:rPr>
          <w:rFonts w:ascii="Times New Roman" w:hAnsi="Times New Roman" w:cs="Times New Roman"/>
          <w:i/>
          <w:iCs/>
          <w:sz w:val="24"/>
          <w:szCs w:val="24"/>
          <w:vertAlign w:val="subscript"/>
        </w:rPr>
        <w:t>.</w:t>
      </w:r>
    </w:p>
    <w:p w14:paraId="483D748B" w14:textId="2EFA16EB" w:rsidR="00BD1C2A" w:rsidRPr="00BD1C2A" w:rsidRDefault="00BD1C2A" w:rsidP="00BD1C2A">
      <w:pPr>
        <w:pStyle w:val="Caption"/>
        <w:jc w:val="center"/>
        <w:rPr>
          <w:rFonts w:ascii="Times New Roman" w:hAnsi="Times New Roman" w:cs="Times New Roman"/>
          <w:b/>
          <w:bCs/>
          <w:i w:val="0"/>
          <w:iCs w:val="0"/>
          <w:color w:val="171717" w:themeColor="background2" w:themeShade="1A"/>
          <w:sz w:val="24"/>
          <w:szCs w:val="24"/>
        </w:rPr>
      </w:pPr>
      <w:bookmarkStart w:id="138" w:name="_Toc186790117"/>
      <w:r w:rsidRPr="00BD1C2A">
        <w:rPr>
          <w:rFonts w:ascii="Times New Roman" w:hAnsi="Times New Roman" w:cs="Times New Roman"/>
          <w:b/>
          <w:bCs/>
          <w:i w:val="0"/>
          <w:iCs w:val="0"/>
          <w:color w:val="171717" w:themeColor="background2" w:themeShade="1A"/>
          <w:sz w:val="24"/>
          <w:szCs w:val="24"/>
        </w:rPr>
        <w:t xml:space="preserve">Tabel 4. </w:t>
      </w:r>
      <w:r w:rsidRPr="00BD1C2A">
        <w:rPr>
          <w:rFonts w:ascii="Times New Roman" w:hAnsi="Times New Roman" w:cs="Times New Roman"/>
          <w:b/>
          <w:bCs/>
          <w:i w:val="0"/>
          <w:iCs w:val="0"/>
          <w:color w:val="171717" w:themeColor="background2" w:themeShade="1A"/>
          <w:sz w:val="24"/>
          <w:szCs w:val="24"/>
        </w:rPr>
        <w:fldChar w:fldCharType="begin"/>
      </w:r>
      <w:r w:rsidRPr="00BD1C2A">
        <w:rPr>
          <w:rFonts w:ascii="Times New Roman" w:hAnsi="Times New Roman" w:cs="Times New Roman"/>
          <w:b/>
          <w:bCs/>
          <w:i w:val="0"/>
          <w:iCs w:val="0"/>
          <w:color w:val="171717" w:themeColor="background2" w:themeShade="1A"/>
          <w:sz w:val="24"/>
          <w:szCs w:val="24"/>
        </w:rPr>
        <w:instrText xml:space="preserve"> SEQ Tabel_4. \* ARABIC </w:instrText>
      </w:r>
      <w:r w:rsidRPr="00BD1C2A">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5</w:t>
      </w:r>
      <w:bookmarkEnd w:id="138"/>
      <w:r w:rsidRPr="00BD1C2A">
        <w:rPr>
          <w:rFonts w:ascii="Times New Roman" w:hAnsi="Times New Roman" w:cs="Times New Roman"/>
          <w:b/>
          <w:bCs/>
          <w:i w:val="0"/>
          <w:iCs w:val="0"/>
          <w:color w:val="171717" w:themeColor="background2" w:themeShade="1A"/>
          <w:sz w:val="24"/>
          <w:szCs w:val="24"/>
        </w:rPr>
        <w:fldChar w:fldCharType="end"/>
      </w:r>
    </w:p>
    <w:p w14:paraId="4260F58A" w14:textId="5392F7E8" w:rsidR="007263F0" w:rsidRPr="00BD1C2A" w:rsidRDefault="00BD1C2A" w:rsidP="00BD1C2A">
      <w:pPr>
        <w:pStyle w:val="Caption"/>
        <w:jc w:val="center"/>
        <w:rPr>
          <w:rFonts w:ascii="Times New Roman" w:hAnsi="Times New Roman" w:cs="Times New Roman"/>
          <w:b/>
          <w:bCs/>
          <w:i w:val="0"/>
          <w:iCs w:val="0"/>
          <w:color w:val="171717" w:themeColor="background2" w:themeShade="1A"/>
          <w:sz w:val="24"/>
          <w:szCs w:val="24"/>
        </w:rPr>
      </w:pPr>
      <w:r w:rsidRPr="00BD1C2A">
        <w:rPr>
          <w:rFonts w:ascii="Times New Roman" w:hAnsi="Times New Roman" w:cs="Times New Roman"/>
          <w:b/>
          <w:bCs/>
          <w:i w:val="0"/>
          <w:iCs w:val="0"/>
          <w:color w:val="171717" w:themeColor="background2" w:themeShade="1A"/>
          <w:sz w:val="24"/>
          <w:szCs w:val="24"/>
        </w:rPr>
        <w:t xml:space="preserve">Hasil Uji </w:t>
      </w:r>
      <w:proofErr w:type="spellStart"/>
      <w:r w:rsidRPr="00BD1C2A">
        <w:rPr>
          <w:rFonts w:ascii="Times New Roman" w:hAnsi="Times New Roman" w:cs="Times New Roman"/>
          <w:b/>
          <w:bCs/>
          <w:i w:val="0"/>
          <w:iCs w:val="0"/>
          <w:color w:val="171717" w:themeColor="background2" w:themeShade="1A"/>
          <w:sz w:val="24"/>
          <w:szCs w:val="24"/>
        </w:rPr>
        <w:t>Validitas</w:t>
      </w:r>
      <w:proofErr w:type="spellEnd"/>
      <w:r w:rsidRPr="00BD1C2A">
        <w:rPr>
          <w:rFonts w:ascii="Times New Roman" w:hAnsi="Times New Roman" w:cs="Times New Roman"/>
          <w:b/>
          <w:bCs/>
          <w:i w:val="0"/>
          <w:iCs w:val="0"/>
          <w:color w:val="171717" w:themeColor="background2" w:themeShade="1A"/>
          <w:sz w:val="24"/>
          <w:szCs w:val="24"/>
        </w:rPr>
        <w:t xml:space="preserve"> </w:t>
      </w:r>
      <w:proofErr w:type="spellStart"/>
      <w:r w:rsidRPr="00BD1C2A">
        <w:rPr>
          <w:rFonts w:ascii="Times New Roman" w:hAnsi="Times New Roman" w:cs="Times New Roman"/>
          <w:b/>
          <w:bCs/>
          <w:i w:val="0"/>
          <w:iCs w:val="0"/>
          <w:color w:val="171717" w:themeColor="background2" w:themeShade="1A"/>
          <w:sz w:val="24"/>
          <w:szCs w:val="24"/>
        </w:rPr>
        <w:t>Variabel</w:t>
      </w:r>
      <w:proofErr w:type="spellEnd"/>
      <w:r w:rsidRPr="00BD1C2A">
        <w:rPr>
          <w:rFonts w:ascii="Times New Roman" w:hAnsi="Times New Roman" w:cs="Times New Roman"/>
          <w:b/>
          <w:bCs/>
          <w:i w:val="0"/>
          <w:iCs w:val="0"/>
          <w:color w:val="171717" w:themeColor="background2" w:themeShade="1A"/>
          <w:sz w:val="24"/>
          <w:szCs w:val="24"/>
        </w:rPr>
        <w:t xml:space="preserve"> </w:t>
      </w:r>
      <w:r w:rsidRPr="00662476">
        <w:rPr>
          <w:rFonts w:ascii="Times New Roman" w:hAnsi="Times New Roman" w:cs="Times New Roman"/>
          <w:b/>
          <w:bCs/>
          <w:color w:val="171717" w:themeColor="background2" w:themeShade="1A"/>
          <w:sz w:val="24"/>
          <w:szCs w:val="24"/>
        </w:rPr>
        <w:t>live streaming shopping</w:t>
      </w:r>
      <w:r w:rsidRPr="00BD1C2A">
        <w:rPr>
          <w:rFonts w:ascii="Times New Roman" w:hAnsi="Times New Roman" w:cs="Times New Roman"/>
          <w:b/>
          <w:bCs/>
          <w:i w:val="0"/>
          <w:iCs w:val="0"/>
          <w:color w:val="171717" w:themeColor="background2" w:themeShade="1A"/>
          <w:sz w:val="24"/>
          <w:szCs w:val="24"/>
        </w:rPr>
        <w:t xml:space="preserve"> (X1)</w:t>
      </w:r>
    </w:p>
    <w:tbl>
      <w:tblPr>
        <w:tblStyle w:val="TableGrid"/>
        <w:tblW w:w="0" w:type="auto"/>
        <w:tblInd w:w="817" w:type="dxa"/>
        <w:tblLook w:val="04A0" w:firstRow="1" w:lastRow="0" w:firstColumn="1" w:lastColumn="0" w:noHBand="0" w:noVBand="1"/>
      </w:tblPr>
      <w:tblGrid>
        <w:gridCol w:w="570"/>
        <w:gridCol w:w="1273"/>
        <w:gridCol w:w="1843"/>
        <w:gridCol w:w="1134"/>
        <w:gridCol w:w="1193"/>
        <w:gridCol w:w="1323"/>
      </w:tblGrid>
      <w:tr w:rsidR="00C646CE" w14:paraId="0BE8858B" w14:textId="77777777" w:rsidTr="002051B5">
        <w:tc>
          <w:tcPr>
            <w:tcW w:w="570" w:type="dxa"/>
          </w:tcPr>
          <w:p w14:paraId="0FC31CF0" w14:textId="511ABA94" w:rsidR="00C646CE" w:rsidRDefault="00C646CE"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73" w:type="dxa"/>
          </w:tcPr>
          <w:p w14:paraId="4B39D4F1" w14:textId="7FF7A312" w:rsidR="00C646CE" w:rsidRDefault="00C646CE"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1843" w:type="dxa"/>
          </w:tcPr>
          <w:p w14:paraId="04AAEC68" w14:textId="5AB37FF1" w:rsidR="00C646CE" w:rsidRDefault="00C646CE"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Taraf </w:t>
            </w:r>
            <w:proofErr w:type="spellStart"/>
            <w:r w:rsidR="00403B62">
              <w:rPr>
                <w:rFonts w:ascii="Times New Roman" w:hAnsi="Times New Roman" w:cs="Times New Roman"/>
                <w:sz w:val="24"/>
                <w:szCs w:val="24"/>
              </w:rPr>
              <w:t>Signifikan</w:t>
            </w:r>
            <w:proofErr w:type="spellEnd"/>
          </w:p>
        </w:tc>
        <w:tc>
          <w:tcPr>
            <w:tcW w:w="1134" w:type="dxa"/>
          </w:tcPr>
          <w:p w14:paraId="2C3C16DE" w14:textId="0C96F90D" w:rsidR="00C646CE" w:rsidRDefault="00403B62"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R Tabel</w:t>
            </w:r>
          </w:p>
        </w:tc>
        <w:tc>
          <w:tcPr>
            <w:tcW w:w="1193" w:type="dxa"/>
          </w:tcPr>
          <w:p w14:paraId="18460842" w14:textId="2BA8E2E5" w:rsidR="00C646CE" w:rsidRDefault="00403B62"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H</w:t>
            </w:r>
            <w:r w:rsidR="00003F2C">
              <w:rPr>
                <w:rFonts w:ascii="Times New Roman" w:hAnsi="Times New Roman" w:cs="Times New Roman"/>
                <w:sz w:val="24"/>
                <w:szCs w:val="24"/>
              </w:rPr>
              <w:t>itung</w:t>
            </w:r>
            <w:proofErr w:type="spellEnd"/>
          </w:p>
        </w:tc>
        <w:tc>
          <w:tcPr>
            <w:tcW w:w="1075" w:type="dxa"/>
          </w:tcPr>
          <w:p w14:paraId="51B79C00" w14:textId="6BC4F184" w:rsidR="00C646CE" w:rsidRDefault="00003F2C" w:rsidP="004E344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C646CE" w14:paraId="4A32A4B9" w14:textId="77777777" w:rsidTr="002051B5">
        <w:tc>
          <w:tcPr>
            <w:tcW w:w="570" w:type="dxa"/>
          </w:tcPr>
          <w:p w14:paraId="7257DB4B" w14:textId="219F264E" w:rsidR="00C646CE" w:rsidRDefault="00003F2C"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3" w:type="dxa"/>
          </w:tcPr>
          <w:p w14:paraId="2F84B61F" w14:textId="48BF3271" w:rsidR="00C646CE" w:rsidRDefault="00CD3B61"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X1.1</w:t>
            </w:r>
          </w:p>
        </w:tc>
        <w:tc>
          <w:tcPr>
            <w:tcW w:w="1843" w:type="dxa"/>
          </w:tcPr>
          <w:p w14:paraId="114B9011" w14:textId="00BEA234" w:rsidR="00C646CE" w:rsidRDefault="00182896"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AE2969F" w14:textId="2C572A40" w:rsidR="00C646CE" w:rsidRDefault="00613BEE"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01B91F51" w14:textId="014CB0E1" w:rsidR="00C646CE" w:rsidRDefault="003A2E0D"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B631AD">
              <w:rPr>
                <w:rFonts w:ascii="Times New Roman" w:hAnsi="Times New Roman" w:cs="Times New Roman"/>
                <w:sz w:val="24"/>
                <w:szCs w:val="24"/>
              </w:rPr>
              <w:t>793</w:t>
            </w:r>
          </w:p>
        </w:tc>
        <w:tc>
          <w:tcPr>
            <w:tcW w:w="1075" w:type="dxa"/>
          </w:tcPr>
          <w:p w14:paraId="35F319D4" w14:textId="18AC8FC1" w:rsidR="00C646CE" w:rsidRDefault="00B858E3" w:rsidP="004E344A">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FB6327" w14:paraId="78E9D099" w14:textId="77777777" w:rsidTr="002051B5">
        <w:tc>
          <w:tcPr>
            <w:tcW w:w="570" w:type="dxa"/>
          </w:tcPr>
          <w:p w14:paraId="13E61B5C" w14:textId="718D3A0D" w:rsidR="00FB6327" w:rsidRDefault="00FB6327"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3" w:type="dxa"/>
          </w:tcPr>
          <w:p w14:paraId="7DB45D34" w14:textId="53AD3AC5" w:rsidR="00FB6327" w:rsidRDefault="00FB6327"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X1.2</w:t>
            </w:r>
          </w:p>
        </w:tc>
        <w:tc>
          <w:tcPr>
            <w:tcW w:w="1843" w:type="dxa"/>
          </w:tcPr>
          <w:p w14:paraId="0B688A5B" w14:textId="4D770F49" w:rsidR="00FB6327" w:rsidRDefault="00FB6327"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4907F47" w14:textId="349AECF9" w:rsidR="00FB6327" w:rsidRDefault="00FB6327"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766FA5CD" w14:textId="229D9B03" w:rsidR="00FB6327" w:rsidRDefault="003A2E0D"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0,817</w:t>
            </w:r>
          </w:p>
        </w:tc>
        <w:tc>
          <w:tcPr>
            <w:tcW w:w="1075" w:type="dxa"/>
          </w:tcPr>
          <w:p w14:paraId="34388F9A" w14:textId="618ED12A" w:rsidR="00FB6327" w:rsidRDefault="00B858E3"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FB6327" w14:paraId="42904351" w14:textId="77777777" w:rsidTr="002051B5">
        <w:tc>
          <w:tcPr>
            <w:tcW w:w="570" w:type="dxa"/>
          </w:tcPr>
          <w:p w14:paraId="3CF46CA0" w14:textId="57E8B928" w:rsidR="00FB6327" w:rsidRDefault="00FB6327"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3" w:type="dxa"/>
          </w:tcPr>
          <w:p w14:paraId="07F81776" w14:textId="7EA0C194" w:rsidR="00FB6327" w:rsidRDefault="00FB6327"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X1.3</w:t>
            </w:r>
          </w:p>
        </w:tc>
        <w:tc>
          <w:tcPr>
            <w:tcW w:w="1843" w:type="dxa"/>
          </w:tcPr>
          <w:p w14:paraId="53A8BB78" w14:textId="3741D92A" w:rsidR="00FB6327" w:rsidRDefault="00FB6327"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B2CCDE1" w14:textId="3681DE81" w:rsidR="00FB6327" w:rsidRDefault="00FB6327"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50E2D7B3" w14:textId="7DF90B81" w:rsidR="00FB6327" w:rsidRDefault="003A2E0D"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0,842</w:t>
            </w:r>
          </w:p>
        </w:tc>
        <w:tc>
          <w:tcPr>
            <w:tcW w:w="1075" w:type="dxa"/>
          </w:tcPr>
          <w:p w14:paraId="2979D940" w14:textId="2AFA0132" w:rsidR="00FB6327" w:rsidRDefault="00B858E3" w:rsidP="00FB6327">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B858E3" w14:paraId="39EF586B" w14:textId="77777777" w:rsidTr="002051B5">
        <w:tc>
          <w:tcPr>
            <w:tcW w:w="570" w:type="dxa"/>
          </w:tcPr>
          <w:p w14:paraId="337356D0" w14:textId="1EC1341A"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3" w:type="dxa"/>
          </w:tcPr>
          <w:p w14:paraId="6AD641FA" w14:textId="4AEFE98D"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X1.4</w:t>
            </w:r>
          </w:p>
        </w:tc>
        <w:tc>
          <w:tcPr>
            <w:tcW w:w="1843" w:type="dxa"/>
          </w:tcPr>
          <w:p w14:paraId="38ADFA8C" w14:textId="16841C3D"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571A7E7" w14:textId="2F41D0BC"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7442F0A1" w14:textId="51B99813"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0,848</w:t>
            </w:r>
          </w:p>
        </w:tc>
        <w:tc>
          <w:tcPr>
            <w:tcW w:w="1075" w:type="dxa"/>
          </w:tcPr>
          <w:p w14:paraId="471634AB" w14:textId="429EA717"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B858E3" w14:paraId="15503A2B" w14:textId="77777777" w:rsidTr="002051B5">
        <w:tc>
          <w:tcPr>
            <w:tcW w:w="570" w:type="dxa"/>
          </w:tcPr>
          <w:p w14:paraId="2E1FC19C" w14:textId="7F10768B"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1353551E" w14:textId="4BCCB9E2"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X1.5</w:t>
            </w:r>
          </w:p>
        </w:tc>
        <w:tc>
          <w:tcPr>
            <w:tcW w:w="1843" w:type="dxa"/>
          </w:tcPr>
          <w:p w14:paraId="7EF51266" w14:textId="380F6363"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ACFBD3B" w14:textId="0AF175EC"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2E9B42BF" w14:textId="62D576C2"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0,757</w:t>
            </w:r>
          </w:p>
        </w:tc>
        <w:tc>
          <w:tcPr>
            <w:tcW w:w="1075" w:type="dxa"/>
          </w:tcPr>
          <w:p w14:paraId="155C69B6" w14:textId="5B7D0521"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B858E3" w14:paraId="4BC29578" w14:textId="77777777" w:rsidTr="002051B5">
        <w:tc>
          <w:tcPr>
            <w:tcW w:w="570" w:type="dxa"/>
          </w:tcPr>
          <w:p w14:paraId="41D44F4D" w14:textId="731C35F1"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3" w:type="dxa"/>
          </w:tcPr>
          <w:p w14:paraId="08F301FC" w14:textId="4EA91DE4"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X1.6</w:t>
            </w:r>
          </w:p>
        </w:tc>
        <w:tc>
          <w:tcPr>
            <w:tcW w:w="1843" w:type="dxa"/>
          </w:tcPr>
          <w:p w14:paraId="6D9FDF2F" w14:textId="686C658C"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29420895" w14:textId="6C4585FF"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6550155E" w14:textId="5917571F"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0,762</w:t>
            </w:r>
          </w:p>
        </w:tc>
        <w:tc>
          <w:tcPr>
            <w:tcW w:w="1075" w:type="dxa"/>
          </w:tcPr>
          <w:p w14:paraId="4C509DCD" w14:textId="663AB2C7"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B858E3" w14:paraId="2C921938" w14:textId="77777777" w:rsidTr="002051B5">
        <w:tc>
          <w:tcPr>
            <w:tcW w:w="570" w:type="dxa"/>
          </w:tcPr>
          <w:p w14:paraId="02ECE7D3" w14:textId="02F82212"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73" w:type="dxa"/>
          </w:tcPr>
          <w:p w14:paraId="55864B37" w14:textId="0F44D257"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X1.7</w:t>
            </w:r>
          </w:p>
        </w:tc>
        <w:tc>
          <w:tcPr>
            <w:tcW w:w="1843" w:type="dxa"/>
          </w:tcPr>
          <w:p w14:paraId="1C00545A" w14:textId="55DB8E76"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53B0C33B" w14:textId="4232685F"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3F3E93A9" w14:textId="2FEA2460"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0,802</w:t>
            </w:r>
          </w:p>
        </w:tc>
        <w:tc>
          <w:tcPr>
            <w:tcW w:w="1075" w:type="dxa"/>
          </w:tcPr>
          <w:p w14:paraId="5EB3A371" w14:textId="74E97CCB"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B858E3" w14:paraId="09D2C938" w14:textId="77777777" w:rsidTr="002051B5">
        <w:tc>
          <w:tcPr>
            <w:tcW w:w="570" w:type="dxa"/>
          </w:tcPr>
          <w:p w14:paraId="0405746A" w14:textId="23C21709"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3" w:type="dxa"/>
          </w:tcPr>
          <w:p w14:paraId="604FAB72" w14:textId="7F321B49"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X1.8</w:t>
            </w:r>
          </w:p>
        </w:tc>
        <w:tc>
          <w:tcPr>
            <w:tcW w:w="1843" w:type="dxa"/>
          </w:tcPr>
          <w:p w14:paraId="6B71234E" w14:textId="40A54704"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E6460F1" w14:textId="22DACB2C"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1BE7F643" w14:textId="37D47324"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0,856</w:t>
            </w:r>
          </w:p>
        </w:tc>
        <w:tc>
          <w:tcPr>
            <w:tcW w:w="1075" w:type="dxa"/>
          </w:tcPr>
          <w:p w14:paraId="2CDF33CB" w14:textId="3C65654B"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B858E3" w14:paraId="549BDA2C" w14:textId="77777777" w:rsidTr="002051B5">
        <w:tc>
          <w:tcPr>
            <w:tcW w:w="570" w:type="dxa"/>
          </w:tcPr>
          <w:p w14:paraId="767E0DFB" w14:textId="11B62F16"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73" w:type="dxa"/>
          </w:tcPr>
          <w:p w14:paraId="5CEB4F91" w14:textId="59C4337A"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X1.9</w:t>
            </w:r>
          </w:p>
        </w:tc>
        <w:tc>
          <w:tcPr>
            <w:tcW w:w="1843" w:type="dxa"/>
          </w:tcPr>
          <w:p w14:paraId="4A585168" w14:textId="34F044A2"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937D38E" w14:textId="3EB1157A"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2DBBC115" w14:textId="1208910C"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0,809</w:t>
            </w:r>
          </w:p>
        </w:tc>
        <w:tc>
          <w:tcPr>
            <w:tcW w:w="1075" w:type="dxa"/>
          </w:tcPr>
          <w:p w14:paraId="16EB1BF2" w14:textId="18EBB74E"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B858E3" w14:paraId="0507CAF5" w14:textId="77777777" w:rsidTr="002051B5">
        <w:tc>
          <w:tcPr>
            <w:tcW w:w="570" w:type="dxa"/>
          </w:tcPr>
          <w:p w14:paraId="7A0D99DB" w14:textId="00FA502C"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3" w:type="dxa"/>
          </w:tcPr>
          <w:p w14:paraId="76D45886" w14:textId="3D464B1E"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X1.10</w:t>
            </w:r>
          </w:p>
        </w:tc>
        <w:tc>
          <w:tcPr>
            <w:tcW w:w="1843" w:type="dxa"/>
          </w:tcPr>
          <w:p w14:paraId="4B54F128" w14:textId="4785F34C"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4B47BB4" w14:textId="2A91AF88"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6AFA58A4" w14:textId="4BC2F2EA"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0,841</w:t>
            </w:r>
          </w:p>
        </w:tc>
        <w:tc>
          <w:tcPr>
            <w:tcW w:w="1075" w:type="dxa"/>
          </w:tcPr>
          <w:p w14:paraId="21278AE2" w14:textId="25E3E2A3"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B858E3" w14:paraId="0B5DBE73" w14:textId="77777777" w:rsidTr="002051B5">
        <w:tc>
          <w:tcPr>
            <w:tcW w:w="570" w:type="dxa"/>
          </w:tcPr>
          <w:p w14:paraId="1701DE17" w14:textId="792A885D"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73" w:type="dxa"/>
          </w:tcPr>
          <w:p w14:paraId="3DB1DDF7" w14:textId="0C83898B"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X1.11</w:t>
            </w:r>
          </w:p>
        </w:tc>
        <w:tc>
          <w:tcPr>
            <w:tcW w:w="1843" w:type="dxa"/>
          </w:tcPr>
          <w:p w14:paraId="6B9D1CC0" w14:textId="43563E58"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564F1A8" w14:textId="3207AF73"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0C976FE8" w14:textId="3466B7B1"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0,648</w:t>
            </w:r>
          </w:p>
        </w:tc>
        <w:tc>
          <w:tcPr>
            <w:tcW w:w="1075" w:type="dxa"/>
          </w:tcPr>
          <w:p w14:paraId="28ACE1C3" w14:textId="327A3CA4"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B858E3" w14:paraId="00A38C5F" w14:textId="77777777" w:rsidTr="002051B5">
        <w:tc>
          <w:tcPr>
            <w:tcW w:w="570" w:type="dxa"/>
          </w:tcPr>
          <w:p w14:paraId="265FF5A1" w14:textId="3661A7CF"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3" w:type="dxa"/>
          </w:tcPr>
          <w:p w14:paraId="4A5EEFA3" w14:textId="54380B87"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X1.12</w:t>
            </w:r>
          </w:p>
        </w:tc>
        <w:tc>
          <w:tcPr>
            <w:tcW w:w="1843" w:type="dxa"/>
          </w:tcPr>
          <w:p w14:paraId="371C2B5D" w14:textId="60CB9A20"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EB85EE2" w14:textId="6BE2ADB6"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121CE49D" w14:textId="56F953D1" w:rsidR="00B858E3" w:rsidRDefault="00B858E3" w:rsidP="00B858E3">
            <w:pPr>
              <w:spacing w:line="360" w:lineRule="auto"/>
              <w:jc w:val="both"/>
              <w:rPr>
                <w:rFonts w:ascii="Times New Roman" w:hAnsi="Times New Roman" w:cs="Times New Roman"/>
                <w:sz w:val="24"/>
                <w:szCs w:val="24"/>
              </w:rPr>
            </w:pPr>
            <w:r>
              <w:rPr>
                <w:rFonts w:ascii="Times New Roman" w:hAnsi="Times New Roman" w:cs="Times New Roman"/>
                <w:sz w:val="24"/>
                <w:szCs w:val="24"/>
              </w:rPr>
              <w:t>0,709</w:t>
            </w:r>
          </w:p>
        </w:tc>
        <w:tc>
          <w:tcPr>
            <w:tcW w:w="1075" w:type="dxa"/>
          </w:tcPr>
          <w:p w14:paraId="797B0CB6" w14:textId="1675269D" w:rsidR="00B858E3" w:rsidRDefault="00B858E3" w:rsidP="00B858E3">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bl>
    <w:p w14:paraId="63584D7E" w14:textId="77777777" w:rsidR="001A26CB" w:rsidRDefault="001A26CB" w:rsidP="001A26CB">
      <w:pPr>
        <w:spacing w:line="360" w:lineRule="auto"/>
        <w:ind w:left="2064"/>
        <w:jc w:val="both"/>
        <w:rPr>
          <w:rFonts w:ascii="Times New Roman" w:hAnsi="Times New Roman" w:cs="Times New Roman"/>
          <w:sz w:val="24"/>
          <w:szCs w:val="24"/>
        </w:rPr>
      </w:pPr>
    </w:p>
    <w:p w14:paraId="77148119" w14:textId="17515118" w:rsidR="004D766E" w:rsidRDefault="007C7B7D" w:rsidP="007C7B7D">
      <w:pPr>
        <w:spacing w:after="0" w:line="360" w:lineRule="auto"/>
        <w:ind w:left="709"/>
        <w:jc w:val="both"/>
        <w:rPr>
          <w:rFonts w:ascii="Times New Roman" w:hAnsi="Times New Roman" w:cs="Times New Roman"/>
          <w:sz w:val="24"/>
          <w:szCs w:val="24"/>
        </w:rPr>
      </w:pPr>
      <w:bookmarkStart w:id="139" w:name="_Hlk184730452"/>
      <w:r>
        <w:rPr>
          <w:rFonts w:ascii="Times New Roman" w:hAnsi="Times New Roman" w:cs="Times New Roman"/>
          <w:sz w:val="24"/>
          <w:szCs w:val="24"/>
        </w:rPr>
        <w:tab/>
      </w:r>
      <w:r>
        <w:rPr>
          <w:rFonts w:ascii="Times New Roman" w:hAnsi="Times New Roman" w:cs="Times New Roman"/>
          <w:sz w:val="24"/>
          <w:szCs w:val="24"/>
        </w:rPr>
        <w:tab/>
      </w:r>
      <w:proofErr w:type="spellStart"/>
      <w:r w:rsidR="001A26CB" w:rsidRPr="001A26CB">
        <w:rPr>
          <w:rFonts w:ascii="Times New Roman" w:hAnsi="Times New Roman" w:cs="Times New Roman"/>
          <w:sz w:val="24"/>
          <w:szCs w:val="24"/>
        </w:rPr>
        <w:t>Berdasarkan</w:t>
      </w:r>
      <w:proofErr w:type="spellEnd"/>
      <w:r w:rsidR="001A26CB" w:rsidRPr="001A26CB">
        <w:rPr>
          <w:rFonts w:ascii="Times New Roman" w:hAnsi="Times New Roman" w:cs="Times New Roman"/>
          <w:sz w:val="24"/>
          <w:szCs w:val="24"/>
        </w:rPr>
        <w:t xml:space="preserve"> data pada </w:t>
      </w:r>
      <w:proofErr w:type="spellStart"/>
      <w:r w:rsidR="001A26CB" w:rsidRPr="001A26CB">
        <w:rPr>
          <w:rFonts w:ascii="Times New Roman" w:hAnsi="Times New Roman" w:cs="Times New Roman"/>
          <w:sz w:val="24"/>
          <w:szCs w:val="24"/>
        </w:rPr>
        <w:t>tabel</w:t>
      </w:r>
      <w:proofErr w:type="spellEnd"/>
      <w:r w:rsidR="001A26CB" w:rsidRPr="001A26CB">
        <w:rPr>
          <w:rFonts w:ascii="Times New Roman" w:hAnsi="Times New Roman" w:cs="Times New Roman"/>
          <w:sz w:val="24"/>
          <w:szCs w:val="24"/>
        </w:rPr>
        <w:t xml:space="preserve"> 4.5 yang </w:t>
      </w:r>
      <w:proofErr w:type="spellStart"/>
      <w:r w:rsidR="001A26CB" w:rsidRPr="001A26CB">
        <w:rPr>
          <w:rFonts w:ascii="Times New Roman" w:hAnsi="Times New Roman" w:cs="Times New Roman"/>
          <w:sz w:val="24"/>
          <w:szCs w:val="24"/>
        </w:rPr>
        <w:t>telah</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diolah</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menggunakan</w:t>
      </w:r>
      <w:proofErr w:type="spellEnd"/>
      <w:r w:rsidR="001A26CB" w:rsidRPr="001A26CB">
        <w:rPr>
          <w:rFonts w:ascii="Times New Roman" w:hAnsi="Times New Roman" w:cs="Times New Roman"/>
          <w:sz w:val="24"/>
          <w:szCs w:val="24"/>
        </w:rPr>
        <w:t xml:space="preserve"> program SPSS, </w:t>
      </w:r>
      <w:proofErr w:type="spellStart"/>
      <w:r w:rsidR="001A26CB" w:rsidRPr="001A26CB">
        <w:rPr>
          <w:rFonts w:ascii="Times New Roman" w:hAnsi="Times New Roman" w:cs="Times New Roman"/>
          <w:sz w:val="24"/>
          <w:szCs w:val="24"/>
        </w:rPr>
        <w:t>diperoleh</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hasil</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bahwa</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nilai</w:t>
      </w:r>
      <w:proofErr w:type="spellEnd"/>
      <w:r w:rsidR="001A26CB" w:rsidRPr="001A26CB">
        <w:rPr>
          <w:rFonts w:ascii="Times New Roman" w:hAnsi="Times New Roman" w:cs="Times New Roman"/>
          <w:sz w:val="24"/>
          <w:szCs w:val="24"/>
        </w:rPr>
        <w:t xml:space="preserve"> </w:t>
      </w:r>
      <w:proofErr w:type="spellStart"/>
      <w:r w:rsidR="00A26DD8">
        <w:rPr>
          <w:rFonts w:ascii="Times New Roman" w:hAnsi="Times New Roman" w:cs="Times New Roman"/>
          <w:i/>
          <w:iCs/>
          <w:sz w:val="24"/>
          <w:szCs w:val="24"/>
        </w:rPr>
        <w:t>r</w:t>
      </w:r>
      <w:r w:rsidR="00A26DD8">
        <w:rPr>
          <w:rFonts w:ascii="Times New Roman" w:hAnsi="Times New Roman" w:cs="Times New Roman"/>
          <w:i/>
          <w:iCs/>
          <w:sz w:val="24"/>
          <w:szCs w:val="24"/>
          <w:vertAlign w:val="subscript"/>
        </w:rPr>
        <w:t>hitung</w:t>
      </w:r>
      <w:proofErr w:type="spellEnd"/>
      <w:r w:rsidR="00A26DD8">
        <w:rPr>
          <w:rFonts w:ascii="Times New Roman" w:hAnsi="Times New Roman" w:cs="Times New Roman"/>
          <w:i/>
          <w:iCs/>
          <w:sz w:val="24"/>
          <w:szCs w:val="24"/>
          <w:vertAlign w:val="subscript"/>
        </w:rPr>
        <w:t xml:space="preserve"> </w:t>
      </w:r>
      <w:r w:rsidR="00A26DD8">
        <w:rPr>
          <w:rFonts w:ascii="Times New Roman" w:hAnsi="Times New Roman" w:cs="Times New Roman"/>
          <w:sz w:val="24"/>
          <w:szCs w:val="24"/>
        </w:rPr>
        <w:t xml:space="preserve">&gt; </w:t>
      </w:r>
      <w:proofErr w:type="spellStart"/>
      <w:r w:rsidR="00A26DD8">
        <w:rPr>
          <w:rFonts w:ascii="Times New Roman" w:hAnsi="Times New Roman" w:cs="Times New Roman"/>
          <w:i/>
          <w:iCs/>
          <w:sz w:val="24"/>
          <w:szCs w:val="24"/>
        </w:rPr>
        <w:t>r</w:t>
      </w:r>
      <w:r w:rsidR="00A26DD8">
        <w:rPr>
          <w:rFonts w:ascii="Times New Roman" w:hAnsi="Times New Roman" w:cs="Times New Roman"/>
          <w:i/>
          <w:iCs/>
          <w:sz w:val="24"/>
          <w:szCs w:val="24"/>
          <w:vertAlign w:val="subscript"/>
        </w:rPr>
        <w:t>tabel</w:t>
      </w:r>
      <w:proofErr w:type="spellEnd"/>
      <w:r w:rsidR="0009138D">
        <w:rPr>
          <w:rFonts w:ascii="Times New Roman" w:hAnsi="Times New Roman" w:cs="Times New Roman"/>
          <w:i/>
          <w:iCs/>
          <w:sz w:val="24"/>
          <w:szCs w:val="24"/>
          <w:vertAlign w:val="subscript"/>
        </w:rPr>
        <w:t>.</w:t>
      </w:r>
      <w:r w:rsidR="001A26CB" w:rsidRPr="001A26CB">
        <w:rPr>
          <w:rFonts w:ascii="Times New Roman" w:hAnsi="Times New Roman" w:cs="Times New Roman"/>
          <w:sz w:val="24"/>
          <w:szCs w:val="24"/>
        </w:rPr>
        <w:t xml:space="preserve"> Nilai </w:t>
      </w:r>
      <w:proofErr w:type="spellStart"/>
      <w:r w:rsidR="0009138D">
        <w:rPr>
          <w:rFonts w:ascii="Times New Roman" w:hAnsi="Times New Roman" w:cs="Times New Roman"/>
          <w:i/>
          <w:iCs/>
          <w:sz w:val="24"/>
          <w:szCs w:val="24"/>
        </w:rPr>
        <w:t>r</w:t>
      </w:r>
      <w:r w:rsidR="0009138D">
        <w:rPr>
          <w:rFonts w:ascii="Times New Roman" w:hAnsi="Times New Roman" w:cs="Times New Roman"/>
          <w:i/>
          <w:iCs/>
          <w:sz w:val="24"/>
          <w:szCs w:val="24"/>
          <w:vertAlign w:val="subscript"/>
        </w:rPr>
        <w:t>tabel</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tersebut</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lastRenderedPageBreak/>
        <w:t>dihitung</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sesuai</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dengan</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jumlah</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responden</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yaitu</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sebanyak</w:t>
      </w:r>
      <w:proofErr w:type="spellEnd"/>
      <w:r w:rsidR="001A26CB" w:rsidRPr="001A26CB">
        <w:rPr>
          <w:rFonts w:ascii="Times New Roman" w:hAnsi="Times New Roman" w:cs="Times New Roman"/>
          <w:sz w:val="24"/>
          <w:szCs w:val="24"/>
        </w:rPr>
        <w:t xml:space="preserve"> 96 orang. </w:t>
      </w:r>
      <w:proofErr w:type="spellStart"/>
      <w:r w:rsidR="001A26CB" w:rsidRPr="001A26CB">
        <w:rPr>
          <w:rFonts w:ascii="Times New Roman" w:hAnsi="Times New Roman" w:cs="Times New Roman"/>
          <w:sz w:val="24"/>
          <w:szCs w:val="24"/>
        </w:rPr>
        <w:t>Dengan</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demikian</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dapat</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disimpulkan</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bahwa</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variabel</w:t>
      </w:r>
      <w:proofErr w:type="spellEnd"/>
      <w:r w:rsidR="001A26CB" w:rsidRPr="001A26CB">
        <w:rPr>
          <w:rFonts w:ascii="Times New Roman" w:hAnsi="Times New Roman" w:cs="Times New Roman"/>
          <w:sz w:val="24"/>
          <w:szCs w:val="24"/>
        </w:rPr>
        <w:t xml:space="preserve"> X1, </w:t>
      </w:r>
      <w:proofErr w:type="spellStart"/>
      <w:r w:rsidR="001A26CB" w:rsidRPr="001A26CB">
        <w:rPr>
          <w:rFonts w:ascii="Times New Roman" w:hAnsi="Times New Roman" w:cs="Times New Roman"/>
          <w:sz w:val="24"/>
          <w:szCs w:val="24"/>
        </w:rPr>
        <w:t>yaitu</w:t>
      </w:r>
      <w:proofErr w:type="spellEnd"/>
      <w:r w:rsidR="001A26CB" w:rsidRPr="001A26CB">
        <w:rPr>
          <w:rFonts w:ascii="Times New Roman" w:hAnsi="Times New Roman" w:cs="Times New Roman"/>
          <w:sz w:val="24"/>
          <w:szCs w:val="24"/>
        </w:rPr>
        <w:t xml:space="preserve"> </w:t>
      </w:r>
      <w:r w:rsidR="001A26CB" w:rsidRPr="0009138D">
        <w:rPr>
          <w:rFonts w:ascii="Times New Roman" w:hAnsi="Times New Roman" w:cs="Times New Roman"/>
          <w:i/>
          <w:iCs/>
          <w:sz w:val="24"/>
          <w:szCs w:val="24"/>
        </w:rPr>
        <w:t>live streaming shopping</w:t>
      </w:r>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memenuhi</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kriteria</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validitas</w:t>
      </w:r>
      <w:proofErr w:type="spellEnd"/>
      <w:r w:rsidR="001A26CB" w:rsidRPr="001A26CB">
        <w:rPr>
          <w:rFonts w:ascii="Times New Roman" w:hAnsi="Times New Roman" w:cs="Times New Roman"/>
          <w:sz w:val="24"/>
          <w:szCs w:val="24"/>
        </w:rPr>
        <w:t xml:space="preserve"> dan </w:t>
      </w:r>
      <w:proofErr w:type="spellStart"/>
      <w:r w:rsidR="001A26CB" w:rsidRPr="001A26CB">
        <w:rPr>
          <w:rFonts w:ascii="Times New Roman" w:hAnsi="Times New Roman" w:cs="Times New Roman"/>
          <w:sz w:val="24"/>
          <w:szCs w:val="24"/>
        </w:rPr>
        <w:t>dapat</w:t>
      </w:r>
      <w:proofErr w:type="spellEnd"/>
      <w:r w:rsidR="001A26CB" w:rsidRPr="001A26CB">
        <w:rPr>
          <w:rFonts w:ascii="Times New Roman" w:hAnsi="Times New Roman" w:cs="Times New Roman"/>
          <w:sz w:val="24"/>
          <w:szCs w:val="24"/>
        </w:rPr>
        <w:t xml:space="preserve"> </w:t>
      </w:r>
      <w:proofErr w:type="spellStart"/>
      <w:r w:rsidR="001A26CB" w:rsidRPr="001A26CB">
        <w:rPr>
          <w:rFonts w:ascii="Times New Roman" w:hAnsi="Times New Roman" w:cs="Times New Roman"/>
          <w:sz w:val="24"/>
          <w:szCs w:val="24"/>
        </w:rPr>
        <w:t>dianggap</w:t>
      </w:r>
      <w:proofErr w:type="spellEnd"/>
      <w:r w:rsidR="001A26CB" w:rsidRPr="001A26CB">
        <w:rPr>
          <w:rFonts w:ascii="Times New Roman" w:hAnsi="Times New Roman" w:cs="Times New Roman"/>
          <w:sz w:val="24"/>
          <w:szCs w:val="24"/>
        </w:rPr>
        <w:t xml:space="preserve"> valid.</w:t>
      </w:r>
    </w:p>
    <w:p w14:paraId="03C1F148" w14:textId="55EB3D2D" w:rsidR="00BD1C2A" w:rsidRPr="00662476" w:rsidRDefault="00BD1C2A" w:rsidP="00662476">
      <w:pPr>
        <w:pStyle w:val="Caption"/>
        <w:jc w:val="center"/>
        <w:rPr>
          <w:rFonts w:ascii="Times New Roman" w:hAnsi="Times New Roman" w:cs="Times New Roman"/>
          <w:b/>
          <w:bCs/>
          <w:i w:val="0"/>
          <w:iCs w:val="0"/>
          <w:color w:val="171717" w:themeColor="background2" w:themeShade="1A"/>
          <w:sz w:val="24"/>
          <w:szCs w:val="24"/>
        </w:rPr>
      </w:pPr>
      <w:bookmarkStart w:id="140" w:name="_Toc186790118"/>
      <w:bookmarkEnd w:id="139"/>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sidR="00662476">
        <w:rPr>
          <w:rFonts w:ascii="Times New Roman" w:hAnsi="Times New Roman" w:cs="Times New Roman"/>
          <w:b/>
          <w:bCs/>
          <w:i w:val="0"/>
          <w:iCs w:val="0"/>
          <w:noProof/>
          <w:color w:val="171717" w:themeColor="background2" w:themeShade="1A"/>
          <w:sz w:val="24"/>
          <w:szCs w:val="24"/>
        </w:rPr>
        <w:t>6</w:t>
      </w:r>
      <w:bookmarkEnd w:id="140"/>
      <w:r w:rsidRPr="00662476">
        <w:rPr>
          <w:rFonts w:ascii="Times New Roman" w:hAnsi="Times New Roman" w:cs="Times New Roman"/>
          <w:b/>
          <w:bCs/>
          <w:i w:val="0"/>
          <w:iCs w:val="0"/>
          <w:color w:val="171717" w:themeColor="background2" w:themeShade="1A"/>
          <w:sz w:val="24"/>
          <w:szCs w:val="24"/>
        </w:rPr>
        <w:fldChar w:fldCharType="end"/>
      </w:r>
    </w:p>
    <w:p w14:paraId="7B303779" w14:textId="3FD2598B" w:rsidR="00821898" w:rsidRPr="00662476" w:rsidRDefault="00BD1C2A"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 xml:space="preserve">Hasil Uji </w:t>
      </w:r>
      <w:proofErr w:type="spellStart"/>
      <w:r w:rsidRPr="00662476">
        <w:rPr>
          <w:rFonts w:ascii="Times New Roman" w:hAnsi="Times New Roman" w:cs="Times New Roman"/>
          <w:b/>
          <w:bCs/>
          <w:i w:val="0"/>
          <w:iCs w:val="0"/>
          <w:color w:val="171717" w:themeColor="background2" w:themeShade="1A"/>
          <w:sz w:val="24"/>
          <w:szCs w:val="24"/>
        </w:rPr>
        <w:t>Validitas</w:t>
      </w:r>
      <w:proofErr w:type="spellEnd"/>
      <w:r w:rsidRPr="00662476">
        <w:rPr>
          <w:rFonts w:ascii="Times New Roman" w:hAnsi="Times New Roman" w:cs="Times New Roman"/>
          <w:b/>
          <w:bCs/>
          <w:i w:val="0"/>
          <w:iCs w:val="0"/>
          <w:color w:val="171717" w:themeColor="background2" w:themeShade="1A"/>
          <w:sz w:val="24"/>
          <w:szCs w:val="24"/>
        </w:rPr>
        <w:t xml:space="preserve"> </w:t>
      </w:r>
      <w:proofErr w:type="spellStart"/>
      <w:r w:rsidRPr="00662476">
        <w:rPr>
          <w:rFonts w:ascii="Times New Roman" w:hAnsi="Times New Roman" w:cs="Times New Roman"/>
          <w:b/>
          <w:bCs/>
          <w:i w:val="0"/>
          <w:iCs w:val="0"/>
          <w:color w:val="171717" w:themeColor="background2" w:themeShade="1A"/>
          <w:sz w:val="24"/>
          <w:szCs w:val="24"/>
        </w:rPr>
        <w:t>Variabel</w:t>
      </w:r>
      <w:proofErr w:type="spellEnd"/>
      <w:r w:rsidRPr="00662476">
        <w:rPr>
          <w:rFonts w:ascii="Times New Roman" w:hAnsi="Times New Roman" w:cs="Times New Roman"/>
          <w:b/>
          <w:bCs/>
          <w:i w:val="0"/>
          <w:iCs w:val="0"/>
          <w:color w:val="171717" w:themeColor="background2" w:themeShade="1A"/>
          <w:sz w:val="24"/>
          <w:szCs w:val="24"/>
        </w:rPr>
        <w:t xml:space="preserve"> Harga (X2)</w:t>
      </w:r>
    </w:p>
    <w:tbl>
      <w:tblPr>
        <w:tblStyle w:val="TableGrid"/>
        <w:tblW w:w="0" w:type="auto"/>
        <w:tblInd w:w="817" w:type="dxa"/>
        <w:tblLook w:val="04A0" w:firstRow="1" w:lastRow="0" w:firstColumn="1" w:lastColumn="0" w:noHBand="0" w:noVBand="1"/>
      </w:tblPr>
      <w:tblGrid>
        <w:gridCol w:w="570"/>
        <w:gridCol w:w="1273"/>
        <w:gridCol w:w="1843"/>
        <w:gridCol w:w="1134"/>
        <w:gridCol w:w="1176"/>
        <w:gridCol w:w="1340"/>
      </w:tblGrid>
      <w:tr w:rsidR="00AA04EB" w14:paraId="67823211" w14:textId="77777777" w:rsidTr="007C7B7D">
        <w:tc>
          <w:tcPr>
            <w:tcW w:w="570" w:type="dxa"/>
          </w:tcPr>
          <w:p w14:paraId="72A466B1"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73" w:type="dxa"/>
          </w:tcPr>
          <w:p w14:paraId="28049C4C"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1843" w:type="dxa"/>
          </w:tcPr>
          <w:p w14:paraId="53ECDD29"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Taraf </w:t>
            </w:r>
            <w:proofErr w:type="spellStart"/>
            <w:r>
              <w:rPr>
                <w:rFonts w:ascii="Times New Roman" w:hAnsi="Times New Roman" w:cs="Times New Roman"/>
                <w:sz w:val="24"/>
                <w:szCs w:val="24"/>
              </w:rPr>
              <w:t>Signifikan</w:t>
            </w:r>
            <w:proofErr w:type="spellEnd"/>
          </w:p>
        </w:tc>
        <w:tc>
          <w:tcPr>
            <w:tcW w:w="1134" w:type="dxa"/>
          </w:tcPr>
          <w:p w14:paraId="40ED47A9"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R Tabel</w:t>
            </w:r>
          </w:p>
        </w:tc>
        <w:tc>
          <w:tcPr>
            <w:tcW w:w="1176" w:type="dxa"/>
          </w:tcPr>
          <w:p w14:paraId="69E2E919"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Hitung</w:t>
            </w:r>
            <w:proofErr w:type="spellEnd"/>
          </w:p>
        </w:tc>
        <w:tc>
          <w:tcPr>
            <w:tcW w:w="1340" w:type="dxa"/>
          </w:tcPr>
          <w:p w14:paraId="41154198" w14:textId="77777777" w:rsidR="00AA04EB" w:rsidRDefault="00AA04EB" w:rsidP="0013082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AA04EB" w14:paraId="0D79D1F1" w14:textId="77777777" w:rsidTr="007C7B7D">
        <w:tc>
          <w:tcPr>
            <w:tcW w:w="570" w:type="dxa"/>
          </w:tcPr>
          <w:p w14:paraId="08C7ABD1"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3" w:type="dxa"/>
          </w:tcPr>
          <w:p w14:paraId="6F172B24" w14:textId="5AB900E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.1</w:t>
            </w:r>
          </w:p>
        </w:tc>
        <w:tc>
          <w:tcPr>
            <w:tcW w:w="1843" w:type="dxa"/>
          </w:tcPr>
          <w:p w14:paraId="66DF0973"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57A66E8"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13CA9BDD" w14:textId="125C9087" w:rsidR="00AA04EB" w:rsidRDefault="00724EEE"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0,712</w:t>
            </w:r>
          </w:p>
        </w:tc>
        <w:tc>
          <w:tcPr>
            <w:tcW w:w="1340" w:type="dxa"/>
          </w:tcPr>
          <w:p w14:paraId="5ECA2EFF"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AA04EB" w14:paraId="2C8B74CD" w14:textId="77777777" w:rsidTr="007C7B7D">
        <w:tc>
          <w:tcPr>
            <w:tcW w:w="570" w:type="dxa"/>
          </w:tcPr>
          <w:p w14:paraId="1577D435"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3" w:type="dxa"/>
          </w:tcPr>
          <w:p w14:paraId="3114BDF0" w14:textId="58BD4EDA"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.2</w:t>
            </w:r>
          </w:p>
        </w:tc>
        <w:tc>
          <w:tcPr>
            <w:tcW w:w="1843" w:type="dxa"/>
          </w:tcPr>
          <w:p w14:paraId="03C75B03"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1FB25C2"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6AE448A2" w14:textId="12FD6EDC"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724EEE">
              <w:rPr>
                <w:rFonts w:ascii="Times New Roman" w:hAnsi="Times New Roman" w:cs="Times New Roman"/>
                <w:sz w:val="24"/>
                <w:szCs w:val="24"/>
              </w:rPr>
              <w:t>,766</w:t>
            </w:r>
          </w:p>
        </w:tc>
        <w:tc>
          <w:tcPr>
            <w:tcW w:w="1340" w:type="dxa"/>
          </w:tcPr>
          <w:p w14:paraId="52C361CA"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AA04EB" w14:paraId="730ABB3A" w14:textId="77777777" w:rsidTr="007C7B7D">
        <w:tc>
          <w:tcPr>
            <w:tcW w:w="570" w:type="dxa"/>
          </w:tcPr>
          <w:p w14:paraId="7D0C9DF5"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3" w:type="dxa"/>
          </w:tcPr>
          <w:p w14:paraId="6814B6C3" w14:textId="60289BF0"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.3</w:t>
            </w:r>
          </w:p>
        </w:tc>
        <w:tc>
          <w:tcPr>
            <w:tcW w:w="1843" w:type="dxa"/>
          </w:tcPr>
          <w:p w14:paraId="7DB4534B"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9EC5923"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4B2454FA" w14:textId="2C345636"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724EEE">
              <w:rPr>
                <w:rFonts w:ascii="Times New Roman" w:hAnsi="Times New Roman" w:cs="Times New Roman"/>
                <w:sz w:val="24"/>
                <w:szCs w:val="24"/>
              </w:rPr>
              <w:t>745</w:t>
            </w:r>
          </w:p>
        </w:tc>
        <w:tc>
          <w:tcPr>
            <w:tcW w:w="1340" w:type="dxa"/>
          </w:tcPr>
          <w:p w14:paraId="4BDCDCAD"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AA04EB" w14:paraId="0426986A" w14:textId="77777777" w:rsidTr="007C7B7D">
        <w:tc>
          <w:tcPr>
            <w:tcW w:w="570" w:type="dxa"/>
          </w:tcPr>
          <w:p w14:paraId="7DBD8CDD"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3" w:type="dxa"/>
          </w:tcPr>
          <w:p w14:paraId="6BD1F098" w14:textId="5A87F98F"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.4</w:t>
            </w:r>
          </w:p>
        </w:tc>
        <w:tc>
          <w:tcPr>
            <w:tcW w:w="1843" w:type="dxa"/>
          </w:tcPr>
          <w:p w14:paraId="7007F03A"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B97C865"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08EFB71E" w14:textId="37A4D89F"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724EEE">
              <w:rPr>
                <w:rFonts w:ascii="Times New Roman" w:hAnsi="Times New Roman" w:cs="Times New Roman"/>
                <w:sz w:val="24"/>
                <w:szCs w:val="24"/>
              </w:rPr>
              <w:t>783</w:t>
            </w:r>
          </w:p>
        </w:tc>
        <w:tc>
          <w:tcPr>
            <w:tcW w:w="1340" w:type="dxa"/>
          </w:tcPr>
          <w:p w14:paraId="6F50A714"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A04EB" w14:paraId="63915F63" w14:textId="77777777" w:rsidTr="007C7B7D">
        <w:tc>
          <w:tcPr>
            <w:tcW w:w="570" w:type="dxa"/>
          </w:tcPr>
          <w:p w14:paraId="57B1CE95"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5B4F0D2F" w14:textId="4C729B09"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.5</w:t>
            </w:r>
          </w:p>
        </w:tc>
        <w:tc>
          <w:tcPr>
            <w:tcW w:w="1843" w:type="dxa"/>
          </w:tcPr>
          <w:p w14:paraId="02B9A2DD"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26A9A325"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54E49863" w14:textId="65104C4B"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B5799E">
              <w:rPr>
                <w:rFonts w:ascii="Times New Roman" w:hAnsi="Times New Roman" w:cs="Times New Roman"/>
                <w:sz w:val="24"/>
                <w:szCs w:val="24"/>
              </w:rPr>
              <w:t>756</w:t>
            </w:r>
          </w:p>
        </w:tc>
        <w:tc>
          <w:tcPr>
            <w:tcW w:w="1340" w:type="dxa"/>
          </w:tcPr>
          <w:p w14:paraId="60B6E58E"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A04EB" w14:paraId="45AFBF3F" w14:textId="77777777" w:rsidTr="007C7B7D">
        <w:tc>
          <w:tcPr>
            <w:tcW w:w="570" w:type="dxa"/>
          </w:tcPr>
          <w:p w14:paraId="5B053AE5"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3" w:type="dxa"/>
          </w:tcPr>
          <w:p w14:paraId="72B14C8A" w14:textId="5419281E"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.6</w:t>
            </w:r>
          </w:p>
        </w:tc>
        <w:tc>
          <w:tcPr>
            <w:tcW w:w="1843" w:type="dxa"/>
          </w:tcPr>
          <w:p w14:paraId="16D232CF"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8F3FF9A"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63A16699" w14:textId="02486A2D"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B5799E">
              <w:rPr>
                <w:rFonts w:ascii="Times New Roman" w:hAnsi="Times New Roman" w:cs="Times New Roman"/>
                <w:sz w:val="24"/>
                <w:szCs w:val="24"/>
              </w:rPr>
              <w:t>768</w:t>
            </w:r>
          </w:p>
        </w:tc>
        <w:tc>
          <w:tcPr>
            <w:tcW w:w="1340" w:type="dxa"/>
          </w:tcPr>
          <w:p w14:paraId="41E9E981"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A04EB" w14:paraId="58C4474E" w14:textId="77777777" w:rsidTr="007C7B7D">
        <w:tc>
          <w:tcPr>
            <w:tcW w:w="570" w:type="dxa"/>
          </w:tcPr>
          <w:p w14:paraId="0248B55F"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73" w:type="dxa"/>
          </w:tcPr>
          <w:p w14:paraId="3A62BD0D" w14:textId="75784835"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.7</w:t>
            </w:r>
          </w:p>
        </w:tc>
        <w:tc>
          <w:tcPr>
            <w:tcW w:w="1843" w:type="dxa"/>
          </w:tcPr>
          <w:p w14:paraId="78FB76C2"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207FBEB"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6758418F" w14:textId="4360409F"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B5799E">
              <w:rPr>
                <w:rFonts w:ascii="Times New Roman" w:hAnsi="Times New Roman" w:cs="Times New Roman"/>
                <w:sz w:val="24"/>
                <w:szCs w:val="24"/>
              </w:rPr>
              <w:t>716</w:t>
            </w:r>
          </w:p>
        </w:tc>
        <w:tc>
          <w:tcPr>
            <w:tcW w:w="1340" w:type="dxa"/>
          </w:tcPr>
          <w:p w14:paraId="3FD7E6F6"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A04EB" w14:paraId="073D0DF8" w14:textId="77777777" w:rsidTr="007C7B7D">
        <w:tc>
          <w:tcPr>
            <w:tcW w:w="570" w:type="dxa"/>
          </w:tcPr>
          <w:p w14:paraId="7CF0504D"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3" w:type="dxa"/>
          </w:tcPr>
          <w:p w14:paraId="2A45996D" w14:textId="4F4EE148"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.8</w:t>
            </w:r>
          </w:p>
        </w:tc>
        <w:tc>
          <w:tcPr>
            <w:tcW w:w="1843" w:type="dxa"/>
          </w:tcPr>
          <w:p w14:paraId="4B1BC363"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323902D"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065EAE59" w14:textId="3E744FED"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B5799E">
              <w:rPr>
                <w:rFonts w:ascii="Times New Roman" w:hAnsi="Times New Roman" w:cs="Times New Roman"/>
                <w:sz w:val="24"/>
                <w:szCs w:val="24"/>
              </w:rPr>
              <w:t>739</w:t>
            </w:r>
          </w:p>
        </w:tc>
        <w:tc>
          <w:tcPr>
            <w:tcW w:w="1340" w:type="dxa"/>
          </w:tcPr>
          <w:p w14:paraId="79532EF3"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A04EB" w14:paraId="3E868AE8" w14:textId="77777777" w:rsidTr="007C7B7D">
        <w:tc>
          <w:tcPr>
            <w:tcW w:w="570" w:type="dxa"/>
          </w:tcPr>
          <w:p w14:paraId="4C4D8470"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73" w:type="dxa"/>
          </w:tcPr>
          <w:p w14:paraId="54DE9002" w14:textId="584B62AC"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.9</w:t>
            </w:r>
          </w:p>
        </w:tc>
        <w:tc>
          <w:tcPr>
            <w:tcW w:w="1843" w:type="dxa"/>
          </w:tcPr>
          <w:p w14:paraId="794775F7"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5856B62"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2A7562BF" w14:textId="46739B8C"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B5799E">
              <w:rPr>
                <w:rFonts w:ascii="Times New Roman" w:hAnsi="Times New Roman" w:cs="Times New Roman"/>
                <w:sz w:val="24"/>
                <w:szCs w:val="24"/>
              </w:rPr>
              <w:t>761</w:t>
            </w:r>
          </w:p>
        </w:tc>
        <w:tc>
          <w:tcPr>
            <w:tcW w:w="1340" w:type="dxa"/>
          </w:tcPr>
          <w:p w14:paraId="745A128C"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A04EB" w14:paraId="76A6203E" w14:textId="77777777" w:rsidTr="007C7B7D">
        <w:tc>
          <w:tcPr>
            <w:tcW w:w="570" w:type="dxa"/>
          </w:tcPr>
          <w:p w14:paraId="4A8BBE79"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3" w:type="dxa"/>
          </w:tcPr>
          <w:p w14:paraId="6E16F9C7" w14:textId="509B8396"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.10</w:t>
            </w:r>
          </w:p>
        </w:tc>
        <w:tc>
          <w:tcPr>
            <w:tcW w:w="1843" w:type="dxa"/>
          </w:tcPr>
          <w:p w14:paraId="02792EA0"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DFE4FD1"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2048FEC4" w14:textId="2188F874"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B5799E">
              <w:rPr>
                <w:rFonts w:ascii="Times New Roman" w:hAnsi="Times New Roman" w:cs="Times New Roman"/>
                <w:sz w:val="24"/>
                <w:szCs w:val="24"/>
              </w:rPr>
              <w:t>743</w:t>
            </w:r>
          </w:p>
        </w:tc>
        <w:tc>
          <w:tcPr>
            <w:tcW w:w="1340" w:type="dxa"/>
          </w:tcPr>
          <w:p w14:paraId="2B6256BB"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A04EB" w14:paraId="6DC4E66C" w14:textId="77777777" w:rsidTr="007C7B7D">
        <w:tc>
          <w:tcPr>
            <w:tcW w:w="570" w:type="dxa"/>
          </w:tcPr>
          <w:p w14:paraId="5E2FE255"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73" w:type="dxa"/>
          </w:tcPr>
          <w:p w14:paraId="6E0AC1CD" w14:textId="0BC212DB"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.11</w:t>
            </w:r>
          </w:p>
        </w:tc>
        <w:tc>
          <w:tcPr>
            <w:tcW w:w="1843" w:type="dxa"/>
          </w:tcPr>
          <w:p w14:paraId="2DB9B708"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8AF7490"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0E179D2B" w14:textId="31B018B2"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1A32CB">
              <w:rPr>
                <w:rFonts w:ascii="Times New Roman" w:hAnsi="Times New Roman" w:cs="Times New Roman"/>
                <w:sz w:val="24"/>
                <w:szCs w:val="24"/>
              </w:rPr>
              <w:t>694</w:t>
            </w:r>
          </w:p>
        </w:tc>
        <w:tc>
          <w:tcPr>
            <w:tcW w:w="1340" w:type="dxa"/>
          </w:tcPr>
          <w:p w14:paraId="3AF540D4"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A04EB" w14:paraId="088A26EB" w14:textId="77777777" w:rsidTr="007C7B7D">
        <w:tc>
          <w:tcPr>
            <w:tcW w:w="570" w:type="dxa"/>
          </w:tcPr>
          <w:p w14:paraId="35C89C2B"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3" w:type="dxa"/>
          </w:tcPr>
          <w:p w14:paraId="6C1BFCDA" w14:textId="2F4443D2"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9C69EC">
              <w:rPr>
                <w:rFonts w:ascii="Times New Roman" w:hAnsi="Times New Roman" w:cs="Times New Roman"/>
                <w:sz w:val="24"/>
                <w:szCs w:val="24"/>
              </w:rPr>
              <w:t>2</w:t>
            </w:r>
            <w:r>
              <w:rPr>
                <w:rFonts w:ascii="Times New Roman" w:hAnsi="Times New Roman" w:cs="Times New Roman"/>
                <w:sz w:val="24"/>
                <w:szCs w:val="24"/>
              </w:rPr>
              <w:t>.12</w:t>
            </w:r>
          </w:p>
        </w:tc>
        <w:tc>
          <w:tcPr>
            <w:tcW w:w="1843" w:type="dxa"/>
          </w:tcPr>
          <w:p w14:paraId="08C0323B"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5053BECD" w14:textId="77777777"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37CB8F3F" w14:textId="2A99BC3C" w:rsidR="00AA04EB" w:rsidRDefault="00AA04EB"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1A32CB">
              <w:rPr>
                <w:rFonts w:ascii="Times New Roman" w:hAnsi="Times New Roman" w:cs="Times New Roman"/>
                <w:sz w:val="24"/>
                <w:szCs w:val="24"/>
              </w:rPr>
              <w:t>657</w:t>
            </w:r>
          </w:p>
        </w:tc>
        <w:tc>
          <w:tcPr>
            <w:tcW w:w="1340" w:type="dxa"/>
          </w:tcPr>
          <w:p w14:paraId="17433663" w14:textId="77777777" w:rsidR="00AA04EB" w:rsidRDefault="00AA04EB"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bl>
    <w:p w14:paraId="739B3BBA" w14:textId="77777777" w:rsidR="00AA04EB" w:rsidRDefault="00AA04EB" w:rsidP="00AA04EB">
      <w:pPr>
        <w:pStyle w:val="ListParagraph"/>
        <w:spacing w:line="360" w:lineRule="auto"/>
        <w:ind w:left="1080"/>
        <w:jc w:val="both"/>
        <w:rPr>
          <w:rFonts w:ascii="Times New Roman" w:hAnsi="Times New Roman" w:cs="Times New Roman"/>
          <w:sz w:val="24"/>
          <w:szCs w:val="24"/>
        </w:rPr>
      </w:pPr>
    </w:p>
    <w:p w14:paraId="6F2B7792" w14:textId="25C23C80" w:rsidR="00CB7E27" w:rsidRPr="00AA04EB" w:rsidRDefault="007C7B7D" w:rsidP="007C7B7D">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CB7E27" w:rsidRPr="00CB7E27">
        <w:rPr>
          <w:rFonts w:ascii="Times New Roman" w:hAnsi="Times New Roman" w:cs="Times New Roman"/>
          <w:sz w:val="24"/>
          <w:szCs w:val="24"/>
        </w:rPr>
        <w:t>Berdasarkan</w:t>
      </w:r>
      <w:proofErr w:type="spellEnd"/>
      <w:r w:rsidR="00CB7E27" w:rsidRPr="00CB7E27">
        <w:rPr>
          <w:rFonts w:ascii="Times New Roman" w:hAnsi="Times New Roman" w:cs="Times New Roman"/>
          <w:sz w:val="24"/>
          <w:szCs w:val="24"/>
        </w:rPr>
        <w:t xml:space="preserve"> data pada </w:t>
      </w:r>
      <w:proofErr w:type="spellStart"/>
      <w:r w:rsidR="00CB7E27" w:rsidRPr="00CB7E27">
        <w:rPr>
          <w:rFonts w:ascii="Times New Roman" w:hAnsi="Times New Roman" w:cs="Times New Roman"/>
          <w:sz w:val="24"/>
          <w:szCs w:val="24"/>
        </w:rPr>
        <w:t>tabel</w:t>
      </w:r>
      <w:proofErr w:type="spellEnd"/>
      <w:r w:rsidR="00CB7E27" w:rsidRPr="00CB7E27">
        <w:rPr>
          <w:rFonts w:ascii="Times New Roman" w:hAnsi="Times New Roman" w:cs="Times New Roman"/>
          <w:sz w:val="24"/>
          <w:szCs w:val="24"/>
        </w:rPr>
        <w:t xml:space="preserve"> 4.</w:t>
      </w:r>
      <w:r w:rsidR="00CB7E27">
        <w:rPr>
          <w:rFonts w:ascii="Times New Roman" w:hAnsi="Times New Roman" w:cs="Times New Roman"/>
          <w:sz w:val="24"/>
          <w:szCs w:val="24"/>
        </w:rPr>
        <w:t>6</w:t>
      </w:r>
      <w:r w:rsidR="00CB7E27" w:rsidRPr="00CB7E27">
        <w:rPr>
          <w:rFonts w:ascii="Times New Roman" w:hAnsi="Times New Roman" w:cs="Times New Roman"/>
          <w:sz w:val="24"/>
          <w:szCs w:val="24"/>
        </w:rPr>
        <w:t xml:space="preserve"> yang </w:t>
      </w:r>
      <w:proofErr w:type="spellStart"/>
      <w:r w:rsidR="00CB7E27" w:rsidRPr="00CB7E27">
        <w:rPr>
          <w:rFonts w:ascii="Times New Roman" w:hAnsi="Times New Roman" w:cs="Times New Roman"/>
          <w:sz w:val="24"/>
          <w:szCs w:val="24"/>
        </w:rPr>
        <w:t>telah</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diolah</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menggunakan</w:t>
      </w:r>
      <w:proofErr w:type="spellEnd"/>
      <w:r w:rsidR="00CB7E27" w:rsidRPr="00CB7E27">
        <w:rPr>
          <w:rFonts w:ascii="Times New Roman" w:hAnsi="Times New Roman" w:cs="Times New Roman"/>
          <w:sz w:val="24"/>
          <w:szCs w:val="24"/>
        </w:rPr>
        <w:t xml:space="preserve"> program SPSS, </w:t>
      </w:r>
      <w:proofErr w:type="spellStart"/>
      <w:r w:rsidR="00CB7E27" w:rsidRPr="00CB7E27">
        <w:rPr>
          <w:rFonts w:ascii="Times New Roman" w:hAnsi="Times New Roman" w:cs="Times New Roman"/>
          <w:sz w:val="24"/>
          <w:szCs w:val="24"/>
        </w:rPr>
        <w:t>diperoleh</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hasil</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bahwa</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nilai</w:t>
      </w:r>
      <w:proofErr w:type="spellEnd"/>
      <w:r w:rsidR="00CB7E27" w:rsidRPr="00CB7E27">
        <w:rPr>
          <w:rFonts w:ascii="Times New Roman" w:hAnsi="Times New Roman" w:cs="Times New Roman"/>
          <w:sz w:val="24"/>
          <w:szCs w:val="24"/>
        </w:rPr>
        <w:t xml:space="preserve"> </w:t>
      </w:r>
      <w:proofErr w:type="spellStart"/>
      <w:r w:rsidR="00CB7E27">
        <w:rPr>
          <w:rFonts w:ascii="Times New Roman" w:hAnsi="Times New Roman" w:cs="Times New Roman"/>
          <w:i/>
          <w:iCs/>
          <w:sz w:val="24"/>
          <w:szCs w:val="24"/>
        </w:rPr>
        <w:t>r</w:t>
      </w:r>
      <w:r w:rsidR="00CB7E27" w:rsidRPr="00CB7E27">
        <w:rPr>
          <w:rFonts w:ascii="Times New Roman" w:hAnsi="Times New Roman" w:cs="Times New Roman"/>
          <w:sz w:val="24"/>
          <w:szCs w:val="24"/>
          <w:vertAlign w:val="subscript"/>
        </w:rPr>
        <w:t>hitung</w:t>
      </w:r>
      <w:proofErr w:type="spellEnd"/>
      <w:r w:rsidR="00CB7E27" w:rsidRPr="00CB7E27">
        <w:rPr>
          <w:rFonts w:ascii="Times New Roman" w:hAnsi="Times New Roman" w:cs="Times New Roman"/>
          <w:sz w:val="24"/>
          <w:szCs w:val="24"/>
          <w:vertAlign w:val="subscript"/>
        </w:rPr>
        <w:t xml:space="preserve"> </w:t>
      </w:r>
      <w:r w:rsidR="00CB7E27" w:rsidRPr="00CB7E27">
        <w:rPr>
          <w:rFonts w:ascii="Times New Roman" w:hAnsi="Times New Roman" w:cs="Times New Roman"/>
          <w:sz w:val="24"/>
          <w:szCs w:val="24"/>
        </w:rPr>
        <w:t xml:space="preserve">&gt; </w:t>
      </w:r>
      <w:proofErr w:type="spellStart"/>
      <w:r w:rsidR="00CB7E27" w:rsidRPr="00CB7E27">
        <w:rPr>
          <w:rFonts w:ascii="Times New Roman" w:hAnsi="Times New Roman" w:cs="Times New Roman"/>
          <w:sz w:val="24"/>
          <w:szCs w:val="24"/>
        </w:rPr>
        <w:t>r</w:t>
      </w:r>
      <w:r w:rsidR="00CB7E27" w:rsidRPr="00CB7E27">
        <w:rPr>
          <w:rFonts w:ascii="Times New Roman" w:hAnsi="Times New Roman" w:cs="Times New Roman"/>
          <w:sz w:val="24"/>
          <w:szCs w:val="24"/>
          <w:vertAlign w:val="subscript"/>
        </w:rPr>
        <w:t>tabel</w:t>
      </w:r>
      <w:proofErr w:type="spellEnd"/>
      <w:r w:rsidR="00CB7E27" w:rsidRPr="00CB7E27">
        <w:rPr>
          <w:rFonts w:ascii="Times New Roman" w:hAnsi="Times New Roman" w:cs="Times New Roman"/>
          <w:sz w:val="24"/>
          <w:szCs w:val="24"/>
        </w:rPr>
        <w:t xml:space="preserve">. Nilai </w:t>
      </w:r>
      <w:proofErr w:type="spellStart"/>
      <w:r w:rsidR="00CB7E27" w:rsidRPr="00CB7E27">
        <w:rPr>
          <w:rFonts w:ascii="Times New Roman" w:hAnsi="Times New Roman" w:cs="Times New Roman"/>
          <w:sz w:val="24"/>
          <w:szCs w:val="24"/>
        </w:rPr>
        <w:t>r</w:t>
      </w:r>
      <w:r w:rsidR="00CB7E27" w:rsidRPr="00CB7E27">
        <w:rPr>
          <w:rFonts w:ascii="Times New Roman" w:hAnsi="Times New Roman" w:cs="Times New Roman"/>
          <w:sz w:val="24"/>
          <w:szCs w:val="24"/>
          <w:vertAlign w:val="subscript"/>
        </w:rPr>
        <w:t>tabel</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tersebut</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dihitung</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sesuai</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dengan</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jumlah</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responden</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yaitu</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sebanyak</w:t>
      </w:r>
      <w:proofErr w:type="spellEnd"/>
      <w:r w:rsidR="00CB7E27" w:rsidRPr="00CB7E27">
        <w:rPr>
          <w:rFonts w:ascii="Times New Roman" w:hAnsi="Times New Roman" w:cs="Times New Roman"/>
          <w:sz w:val="24"/>
          <w:szCs w:val="24"/>
        </w:rPr>
        <w:t xml:space="preserve"> 96 orang. </w:t>
      </w:r>
      <w:proofErr w:type="spellStart"/>
      <w:r w:rsidR="00CB7E27" w:rsidRPr="00CB7E27">
        <w:rPr>
          <w:rFonts w:ascii="Times New Roman" w:hAnsi="Times New Roman" w:cs="Times New Roman"/>
          <w:sz w:val="24"/>
          <w:szCs w:val="24"/>
        </w:rPr>
        <w:t>Dengan</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demikian</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dapat</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disimpulkan</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bahwa</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variabel</w:t>
      </w:r>
      <w:proofErr w:type="spellEnd"/>
      <w:r w:rsidR="00CB7E27" w:rsidRPr="00CB7E27">
        <w:rPr>
          <w:rFonts w:ascii="Times New Roman" w:hAnsi="Times New Roman" w:cs="Times New Roman"/>
          <w:sz w:val="24"/>
          <w:szCs w:val="24"/>
        </w:rPr>
        <w:t xml:space="preserve"> X</w:t>
      </w:r>
      <w:r w:rsidR="00230884">
        <w:rPr>
          <w:rFonts w:ascii="Times New Roman" w:hAnsi="Times New Roman" w:cs="Times New Roman"/>
          <w:sz w:val="24"/>
          <w:szCs w:val="24"/>
        </w:rPr>
        <w:t>2</w:t>
      </w:r>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yaitu</w:t>
      </w:r>
      <w:proofErr w:type="spellEnd"/>
      <w:r w:rsidR="00CB7E27" w:rsidRPr="00CB7E27">
        <w:rPr>
          <w:rFonts w:ascii="Times New Roman" w:hAnsi="Times New Roman" w:cs="Times New Roman"/>
          <w:sz w:val="24"/>
          <w:szCs w:val="24"/>
        </w:rPr>
        <w:t xml:space="preserve"> </w:t>
      </w:r>
      <w:proofErr w:type="spellStart"/>
      <w:r w:rsidR="00230884">
        <w:rPr>
          <w:rFonts w:ascii="Times New Roman" w:hAnsi="Times New Roman" w:cs="Times New Roman"/>
          <w:sz w:val="24"/>
          <w:szCs w:val="24"/>
        </w:rPr>
        <w:t>harga</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memenuhi</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kriteria</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validitas</w:t>
      </w:r>
      <w:proofErr w:type="spellEnd"/>
      <w:r w:rsidR="00CB7E27" w:rsidRPr="00CB7E27">
        <w:rPr>
          <w:rFonts w:ascii="Times New Roman" w:hAnsi="Times New Roman" w:cs="Times New Roman"/>
          <w:sz w:val="24"/>
          <w:szCs w:val="24"/>
        </w:rPr>
        <w:t xml:space="preserve"> dan </w:t>
      </w:r>
      <w:proofErr w:type="spellStart"/>
      <w:r w:rsidR="00CB7E27" w:rsidRPr="00CB7E27">
        <w:rPr>
          <w:rFonts w:ascii="Times New Roman" w:hAnsi="Times New Roman" w:cs="Times New Roman"/>
          <w:sz w:val="24"/>
          <w:szCs w:val="24"/>
        </w:rPr>
        <w:t>dapat</w:t>
      </w:r>
      <w:proofErr w:type="spellEnd"/>
      <w:r w:rsidR="00CB7E27" w:rsidRPr="00CB7E27">
        <w:rPr>
          <w:rFonts w:ascii="Times New Roman" w:hAnsi="Times New Roman" w:cs="Times New Roman"/>
          <w:sz w:val="24"/>
          <w:szCs w:val="24"/>
        </w:rPr>
        <w:t xml:space="preserve"> </w:t>
      </w:r>
      <w:proofErr w:type="spellStart"/>
      <w:r w:rsidR="00CB7E27" w:rsidRPr="00CB7E27">
        <w:rPr>
          <w:rFonts w:ascii="Times New Roman" w:hAnsi="Times New Roman" w:cs="Times New Roman"/>
          <w:sz w:val="24"/>
          <w:szCs w:val="24"/>
        </w:rPr>
        <w:t>dianggap</w:t>
      </w:r>
      <w:proofErr w:type="spellEnd"/>
      <w:r w:rsidR="00CB7E27" w:rsidRPr="00CB7E27">
        <w:rPr>
          <w:rFonts w:ascii="Times New Roman" w:hAnsi="Times New Roman" w:cs="Times New Roman"/>
          <w:sz w:val="24"/>
          <w:szCs w:val="24"/>
        </w:rPr>
        <w:t xml:space="preserve"> valid.</w:t>
      </w:r>
    </w:p>
    <w:p w14:paraId="77F8ABAB" w14:textId="605ECB66"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41" w:name="_Toc186790119"/>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7</w:t>
      </w:r>
      <w:bookmarkEnd w:id="141"/>
      <w:r w:rsidRPr="00662476">
        <w:rPr>
          <w:rFonts w:ascii="Times New Roman" w:hAnsi="Times New Roman" w:cs="Times New Roman"/>
          <w:b/>
          <w:bCs/>
          <w:i w:val="0"/>
          <w:iCs w:val="0"/>
          <w:color w:val="171717" w:themeColor="background2" w:themeShade="1A"/>
          <w:sz w:val="24"/>
          <w:szCs w:val="24"/>
        </w:rPr>
        <w:fldChar w:fldCharType="end"/>
      </w:r>
    </w:p>
    <w:p w14:paraId="6C215F74" w14:textId="206258E2" w:rsidR="00821898"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 xml:space="preserve">Uji </w:t>
      </w:r>
      <w:proofErr w:type="spellStart"/>
      <w:r w:rsidRPr="00662476">
        <w:rPr>
          <w:rFonts w:ascii="Times New Roman" w:hAnsi="Times New Roman" w:cs="Times New Roman"/>
          <w:b/>
          <w:bCs/>
          <w:i w:val="0"/>
          <w:iCs w:val="0"/>
          <w:color w:val="171717" w:themeColor="background2" w:themeShade="1A"/>
          <w:sz w:val="24"/>
          <w:szCs w:val="24"/>
        </w:rPr>
        <w:t>Validitas</w:t>
      </w:r>
      <w:proofErr w:type="spellEnd"/>
      <w:r w:rsidRPr="00662476">
        <w:rPr>
          <w:rFonts w:ascii="Times New Roman" w:hAnsi="Times New Roman" w:cs="Times New Roman"/>
          <w:b/>
          <w:bCs/>
          <w:i w:val="0"/>
          <w:iCs w:val="0"/>
          <w:color w:val="171717" w:themeColor="background2" w:themeShade="1A"/>
          <w:sz w:val="24"/>
          <w:szCs w:val="24"/>
        </w:rPr>
        <w:t xml:space="preserve"> </w:t>
      </w:r>
      <w:proofErr w:type="spellStart"/>
      <w:r w:rsidRPr="00662476">
        <w:rPr>
          <w:rFonts w:ascii="Times New Roman" w:hAnsi="Times New Roman" w:cs="Times New Roman"/>
          <w:b/>
          <w:bCs/>
          <w:i w:val="0"/>
          <w:iCs w:val="0"/>
          <w:color w:val="171717" w:themeColor="background2" w:themeShade="1A"/>
          <w:sz w:val="24"/>
          <w:szCs w:val="24"/>
        </w:rPr>
        <w:t>Variabel</w:t>
      </w:r>
      <w:proofErr w:type="spellEnd"/>
      <w:r w:rsidRPr="00662476">
        <w:rPr>
          <w:rFonts w:ascii="Times New Roman" w:hAnsi="Times New Roman" w:cs="Times New Roman"/>
          <w:b/>
          <w:bCs/>
          <w:i w:val="0"/>
          <w:iCs w:val="0"/>
          <w:color w:val="171717" w:themeColor="background2" w:themeShade="1A"/>
          <w:sz w:val="24"/>
          <w:szCs w:val="24"/>
        </w:rPr>
        <w:t xml:space="preserve"> Label Halal (X3)</w:t>
      </w:r>
    </w:p>
    <w:tbl>
      <w:tblPr>
        <w:tblStyle w:val="TableGrid"/>
        <w:tblW w:w="0" w:type="auto"/>
        <w:tblInd w:w="817" w:type="dxa"/>
        <w:tblLook w:val="04A0" w:firstRow="1" w:lastRow="0" w:firstColumn="1" w:lastColumn="0" w:noHBand="0" w:noVBand="1"/>
      </w:tblPr>
      <w:tblGrid>
        <w:gridCol w:w="570"/>
        <w:gridCol w:w="1273"/>
        <w:gridCol w:w="1843"/>
        <w:gridCol w:w="1134"/>
        <w:gridCol w:w="1175"/>
        <w:gridCol w:w="1341"/>
      </w:tblGrid>
      <w:tr w:rsidR="009E3E99" w14:paraId="06643A46" w14:textId="77777777" w:rsidTr="007C7B7D">
        <w:tc>
          <w:tcPr>
            <w:tcW w:w="570" w:type="dxa"/>
          </w:tcPr>
          <w:p w14:paraId="582CD464"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73" w:type="dxa"/>
          </w:tcPr>
          <w:p w14:paraId="4ADCDA2B"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1843" w:type="dxa"/>
          </w:tcPr>
          <w:p w14:paraId="15AA80C3"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Taraf </w:t>
            </w:r>
            <w:proofErr w:type="spellStart"/>
            <w:r>
              <w:rPr>
                <w:rFonts w:ascii="Times New Roman" w:hAnsi="Times New Roman" w:cs="Times New Roman"/>
                <w:sz w:val="24"/>
                <w:szCs w:val="24"/>
              </w:rPr>
              <w:t>Signifikan</w:t>
            </w:r>
            <w:proofErr w:type="spellEnd"/>
          </w:p>
        </w:tc>
        <w:tc>
          <w:tcPr>
            <w:tcW w:w="1134" w:type="dxa"/>
          </w:tcPr>
          <w:p w14:paraId="491A63D9"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R Tabel</w:t>
            </w:r>
          </w:p>
        </w:tc>
        <w:tc>
          <w:tcPr>
            <w:tcW w:w="1175" w:type="dxa"/>
          </w:tcPr>
          <w:p w14:paraId="14755FB7"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Hitung</w:t>
            </w:r>
            <w:proofErr w:type="spellEnd"/>
          </w:p>
        </w:tc>
        <w:tc>
          <w:tcPr>
            <w:tcW w:w="1341" w:type="dxa"/>
          </w:tcPr>
          <w:p w14:paraId="75E5A7D3" w14:textId="77777777" w:rsidR="009E3E99" w:rsidRDefault="009E3E99" w:rsidP="0013082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9E3E99" w14:paraId="51CD11AB" w14:textId="77777777" w:rsidTr="007C7B7D">
        <w:tc>
          <w:tcPr>
            <w:tcW w:w="570" w:type="dxa"/>
          </w:tcPr>
          <w:p w14:paraId="4E1C4334"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3" w:type="dxa"/>
          </w:tcPr>
          <w:p w14:paraId="2D4B0F70" w14:textId="5C4B1E3B"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155AB7">
              <w:rPr>
                <w:rFonts w:ascii="Times New Roman" w:hAnsi="Times New Roman" w:cs="Times New Roman"/>
                <w:sz w:val="24"/>
                <w:szCs w:val="24"/>
              </w:rPr>
              <w:t>3</w:t>
            </w:r>
            <w:r>
              <w:rPr>
                <w:rFonts w:ascii="Times New Roman" w:hAnsi="Times New Roman" w:cs="Times New Roman"/>
                <w:sz w:val="24"/>
                <w:szCs w:val="24"/>
              </w:rPr>
              <w:t>.1</w:t>
            </w:r>
          </w:p>
        </w:tc>
        <w:tc>
          <w:tcPr>
            <w:tcW w:w="1843" w:type="dxa"/>
          </w:tcPr>
          <w:p w14:paraId="339C0498"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3690AF2"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6FD5A394" w14:textId="597F9452"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17640D">
              <w:rPr>
                <w:rFonts w:ascii="Times New Roman" w:hAnsi="Times New Roman" w:cs="Times New Roman"/>
                <w:sz w:val="24"/>
                <w:szCs w:val="24"/>
              </w:rPr>
              <w:t>840</w:t>
            </w:r>
          </w:p>
        </w:tc>
        <w:tc>
          <w:tcPr>
            <w:tcW w:w="1341" w:type="dxa"/>
          </w:tcPr>
          <w:p w14:paraId="71F15169"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9E3E99" w14:paraId="240EA55D" w14:textId="77777777" w:rsidTr="007C7B7D">
        <w:tc>
          <w:tcPr>
            <w:tcW w:w="570" w:type="dxa"/>
          </w:tcPr>
          <w:p w14:paraId="432BB5F2"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3" w:type="dxa"/>
          </w:tcPr>
          <w:p w14:paraId="7EEFE32C" w14:textId="7D10B40A"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155AB7">
              <w:rPr>
                <w:rFonts w:ascii="Times New Roman" w:hAnsi="Times New Roman" w:cs="Times New Roman"/>
                <w:sz w:val="24"/>
                <w:szCs w:val="24"/>
              </w:rPr>
              <w:t>3</w:t>
            </w:r>
            <w:r>
              <w:rPr>
                <w:rFonts w:ascii="Times New Roman" w:hAnsi="Times New Roman" w:cs="Times New Roman"/>
                <w:sz w:val="24"/>
                <w:szCs w:val="24"/>
              </w:rPr>
              <w:t>.2</w:t>
            </w:r>
          </w:p>
        </w:tc>
        <w:tc>
          <w:tcPr>
            <w:tcW w:w="1843" w:type="dxa"/>
          </w:tcPr>
          <w:p w14:paraId="53EAFC27"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8D85708"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1E8FB935" w14:textId="63F37703"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CE3FC6">
              <w:rPr>
                <w:rFonts w:ascii="Times New Roman" w:hAnsi="Times New Roman" w:cs="Times New Roman"/>
                <w:sz w:val="24"/>
                <w:szCs w:val="24"/>
              </w:rPr>
              <w:t>846</w:t>
            </w:r>
          </w:p>
        </w:tc>
        <w:tc>
          <w:tcPr>
            <w:tcW w:w="1341" w:type="dxa"/>
          </w:tcPr>
          <w:p w14:paraId="0AC0DDEE"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9E3E99" w14:paraId="145EBFB6" w14:textId="77777777" w:rsidTr="007C7B7D">
        <w:tc>
          <w:tcPr>
            <w:tcW w:w="570" w:type="dxa"/>
          </w:tcPr>
          <w:p w14:paraId="60EAB993"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3" w:type="dxa"/>
          </w:tcPr>
          <w:p w14:paraId="27DE1F9C" w14:textId="69CAD4CC"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155AB7">
              <w:rPr>
                <w:rFonts w:ascii="Times New Roman" w:hAnsi="Times New Roman" w:cs="Times New Roman"/>
                <w:sz w:val="24"/>
                <w:szCs w:val="24"/>
              </w:rPr>
              <w:t>3</w:t>
            </w:r>
            <w:r>
              <w:rPr>
                <w:rFonts w:ascii="Times New Roman" w:hAnsi="Times New Roman" w:cs="Times New Roman"/>
                <w:sz w:val="24"/>
                <w:szCs w:val="24"/>
              </w:rPr>
              <w:t>.3</w:t>
            </w:r>
          </w:p>
        </w:tc>
        <w:tc>
          <w:tcPr>
            <w:tcW w:w="1843" w:type="dxa"/>
          </w:tcPr>
          <w:p w14:paraId="0F6F6A08"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0437DE3"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78414427" w14:textId="6B6C41B2"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CE3FC6">
              <w:rPr>
                <w:rFonts w:ascii="Times New Roman" w:hAnsi="Times New Roman" w:cs="Times New Roman"/>
                <w:sz w:val="24"/>
                <w:szCs w:val="24"/>
              </w:rPr>
              <w:t>778</w:t>
            </w:r>
          </w:p>
        </w:tc>
        <w:tc>
          <w:tcPr>
            <w:tcW w:w="1341" w:type="dxa"/>
          </w:tcPr>
          <w:p w14:paraId="7AE09270"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9E3E99" w14:paraId="2A3689D2" w14:textId="77777777" w:rsidTr="007C7B7D">
        <w:tc>
          <w:tcPr>
            <w:tcW w:w="570" w:type="dxa"/>
          </w:tcPr>
          <w:p w14:paraId="11ED67AF"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273" w:type="dxa"/>
          </w:tcPr>
          <w:p w14:paraId="5BAF71C0" w14:textId="692A119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155AB7">
              <w:rPr>
                <w:rFonts w:ascii="Times New Roman" w:hAnsi="Times New Roman" w:cs="Times New Roman"/>
                <w:sz w:val="24"/>
                <w:szCs w:val="24"/>
              </w:rPr>
              <w:t>4</w:t>
            </w:r>
            <w:r>
              <w:rPr>
                <w:rFonts w:ascii="Times New Roman" w:hAnsi="Times New Roman" w:cs="Times New Roman"/>
                <w:sz w:val="24"/>
                <w:szCs w:val="24"/>
              </w:rPr>
              <w:t>.4</w:t>
            </w:r>
          </w:p>
        </w:tc>
        <w:tc>
          <w:tcPr>
            <w:tcW w:w="1843" w:type="dxa"/>
          </w:tcPr>
          <w:p w14:paraId="74ABB008"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98D2893"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375A9167" w14:textId="227C0C00"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CE3FC6">
              <w:rPr>
                <w:rFonts w:ascii="Times New Roman" w:hAnsi="Times New Roman" w:cs="Times New Roman"/>
                <w:sz w:val="24"/>
                <w:szCs w:val="24"/>
              </w:rPr>
              <w:t>819</w:t>
            </w:r>
          </w:p>
        </w:tc>
        <w:tc>
          <w:tcPr>
            <w:tcW w:w="1341" w:type="dxa"/>
          </w:tcPr>
          <w:p w14:paraId="2888FBF4" w14:textId="77777777" w:rsidR="009E3E99" w:rsidRDefault="009E3E99"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9E3E99" w14:paraId="527B8C91" w14:textId="77777777" w:rsidTr="007C7B7D">
        <w:tc>
          <w:tcPr>
            <w:tcW w:w="570" w:type="dxa"/>
          </w:tcPr>
          <w:p w14:paraId="09521063"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2C4B6A4D" w14:textId="0E336161"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155AB7">
              <w:rPr>
                <w:rFonts w:ascii="Times New Roman" w:hAnsi="Times New Roman" w:cs="Times New Roman"/>
                <w:sz w:val="24"/>
                <w:szCs w:val="24"/>
              </w:rPr>
              <w:t>5</w:t>
            </w:r>
            <w:r>
              <w:rPr>
                <w:rFonts w:ascii="Times New Roman" w:hAnsi="Times New Roman" w:cs="Times New Roman"/>
                <w:sz w:val="24"/>
                <w:szCs w:val="24"/>
              </w:rPr>
              <w:t>.5</w:t>
            </w:r>
          </w:p>
        </w:tc>
        <w:tc>
          <w:tcPr>
            <w:tcW w:w="1843" w:type="dxa"/>
          </w:tcPr>
          <w:p w14:paraId="6439D89F"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A384500"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7BBBC06D" w14:textId="52E24B7F"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CE3FC6">
              <w:rPr>
                <w:rFonts w:ascii="Times New Roman" w:hAnsi="Times New Roman" w:cs="Times New Roman"/>
                <w:sz w:val="24"/>
                <w:szCs w:val="24"/>
              </w:rPr>
              <w:t>838</w:t>
            </w:r>
          </w:p>
        </w:tc>
        <w:tc>
          <w:tcPr>
            <w:tcW w:w="1341" w:type="dxa"/>
          </w:tcPr>
          <w:p w14:paraId="6CD214F9" w14:textId="77777777" w:rsidR="009E3E99" w:rsidRDefault="009E3E99"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9E3E99" w14:paraId="76EB52BA" w14:textId="77777777" w:rsidTr="007C7B7D">
        <w:tc>
          <w:tcPr>
            <w:tcW w:w="570" w:type="dxa"/>
          </w:tcPr>
          <w:p w14:paraId="68CC771B"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3" w:type="dxa"/>
          </w:tcPr>
          <w:p w14:paraId="07023E40" w14:textId="4DA5AEE2"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155AB7">
              <w:rPr>
                <w:rFonts w:ascii="Times New Roman" w:hAnsi="Times New Roman" w:cs="Times New Roman"/>
                <w:sz w:val="24"/>
                <w:szCs w:val="24"/>
              </w:rPr>
              <w:t>6</w:t>
            </w:r>
            <w:r>
              <w:rPr>
                <w:rFonts w:ascii="Times New Roman" w:hAnsi="Times New Roman" w:cs="Times New Roman"/>
                <w:sz w:val="24"/>
                <w:szCs w:val="24"/>
              </w:rPr>
              <w:t>.6</w:t>
            </w:r>
          </w:p>
        </w:tc>
        <w:tc>
          <w:tcPr>
            <w:tcW w:w="1843" w:type="dxa"/>
          </w:tcPr>
          <w:p w14:paraId="7C1ABEE4"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291A2006"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6A4B4EEF" w14:textId="5D53AB53"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CE3FC6">
              <w:rPr>
                <w:rFonts w:ascii="Times New Roman" w:hAnsi="Times New Roman" w:cs="Times New Roman"/>
                <w:sz w:val="24"/>
                <w:szCs w:val="24"/>
              </w:rPr>
              <w:t>846</w:t>
            </w:r>
          </w:p>
        </w:tc>
        <w:tc>
          <w:tcPr>
            <w:tcW w:w="1341" w:type="dxa"/>
          </w:tcPr>
          <w:p w14:paraId="66200EF9" w14:textId="77777777" w:rsidR="009E3E99" w:rsidRDefault="009E3E99"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9E3E99" w14:paraId="272412BA" w14:textId="77777777" w:rsidTr="007C7B7D">
        <w:tc>
          <w:tcPr>
            <w:tcW w:w="570" w:type="dxa"/>
          </w:tcPr>
          <w:p w14:paraId="3CD19578"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73" w:type="dxa"/>
          </w:tcPr>
          <w:p w14:paraId="4F5FE5A6" w14:textId="066E9640"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155AB7">
              <w:rPr>
                <w:rFonts w:ascii="Times New Roman" w:hAnsi="Times New Roman" w:cs="Times New Roman"/>
                <w:sz w:val="24"/>
                <w:szCs w:val="24"/>
              </w:rPr>
              <w:t>7</w:t>
            </w:r>
            <w:r>
              <w:rPr>
                <w:rFonts w:ascii="Times New Roman" w:hAnsi="Times New Roman" w:cs="Times New Roman"/>
                <w:sz w:val="24"/>
                <w:szCs w:val="24"/>
              </w:rPr>
              <w:t>.7</w:t>
            </w:r>
          </w:p>
        </w:tc>
        <w:tc>
          <w:tcPr>
            <w:tcW w:w="1843" w:type="dxa"/>
          </w:tcPr>
          <w:p w14:paraId="2CF9EEF7"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B515585"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4A4A9659" w14:textId="4DD4E3F2"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CE3FC6">
              <w:rPr>
                <w:rFonts w:ascii="Times New Roman" w:hAnsi="Times New Roman" w:cs="Times New Roman"/>
                <w:sz w:val="24"/>
                <w:szCs w:val="24"/>
              </w:rPr>
              <w:t>798</w:t>
            </w:r>
          </w:p>
        </w:tc>
        <w:tc>
          <w:tcPr>
            <w:tcW w:w="1341" w:type="dxa"/>
          </w:tcPr>
          <w:p w14:paraId="2A76B5AA" w14:textId="77777777" w:rsidR="009E3E99" w:rsidRDefault="009E3E99"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9E3E99" w14:paraId="2B3931E1" w14:textId="77777777" w:rsidTr="007C7B7D">
        <w:tc>
          <w:tcPr>
            <w:tcW w:w="570" w:type="dxa"/>
          </w:tcPr>
          <w:p w14:paraId="2DEF267D"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3" w:type="dxa"/>
          </w:tcPr>
          <w:p w14:paraId="4AA456BC"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X2.8</w:t>
            </w:r>
          </w:p>
        </w:tc>
        <w:tc>
          <w:tcPr>
            <w:tcW w:w="1843" w:type="dxa"/>
          </w:tcPr>
          <w:p w14:paraId="1DA05586"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2AFDA662"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5FE4D9FD" w14:textId="5CC8DA4E"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6E3D67">
              <w:rPr>
                <w:rFonts w:ascii="Times New Roman" w:hAnsi="Times New Roman" w:cs="Times New Roman"/>
                <w:sz w:val="24"/>
                <w:szCs w:val="24"/>
              </w:rPr>
              <w:t>801</w:t>
            </w:r>
          </w:p>
        </w:tc>
        <w:tc>
          <w:tcPr>
            <w:tcW w:w="1341" w:type="dxa"/>
          </w:tcPr>
          <w:p w14:paraId="698B9753" w14:textId="77777777" w:rsidR="009E3E99" w:rsidRDefault="009E3E99"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9E3E99" w14:paraId="11D930E9" w14:textId="77777777" w:rsidTr="007C7B7D">
        <w:tc>
          <w:tcPr>
            <w:tcW w:w="570" w:type="dxa"/>
          </w:tcPr>
          <w:p w14:paraId="4C3B5FB3"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73" w:type="dxa"/>
          </w:tcPr>
          <w:p w14:paraId="1CD34380"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X2.9</w:t>
            </w:r>
          </w:p>
        </w:tc>
        <w:tc>
          <w:tcPr>
            <w:tcW w:w="1843" w:type="dxa"/>
          </w:tcPr>
          <w:p w14:paraId="6FD1476F"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AAE6788"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1FC6B023" w14:textId="7BDB1C6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6E3D67">
              <w:rPr>
                <w:rFonts w:ascii="Times New Roman" w:hAnsi="Times New Roman" w:cs="Times New Roman"/>
                <w:sz w:val="24"/>
                <w:szCs w:val="24"/>
              </w:rPr>
              <w:t>785</w:t>
            </w:r>
          </w:p>
        </w:tc>
        <w:tc>
          <w:tcPr>
            <w:tcW w:w="1341" w:type="dxa"/>
          </w:tcPr>
          <w:p w14:paraId="245FFF7D" w14:textId="77777777" w:rsidR="009E3E99" w:rsidRDefault="009E3E99"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9E3E99" w14:paraId="6B63C214" w14:textId="77777777" w:rsidTr="007C7B7D">
        <w:tc>
          <w:tcPr>
            <w:tcW w:w="570" w:type="dxa"/>
          </w:tcPr>
          <w:p w14:paraId="54360D98"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3" w:type="dxa"/>
          </w:tcPr>
          <w:p w14:paraId="38B46DD7"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X2.10</w:t>
            </w:r>
          </w:p>
        </w:tc>
        <w:tc>
          <w:tcPr>
            <w:tcW w:w="1843" w:type="dxa"/>
          </w:tcPr>
          <w:p w14:paraId="7CE6A0FA"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6BA88CA"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2D1E6B80" w14:textId="4207948A"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6E3D67">
              <w:rPr>
                <w:rFonts w:ascii="Times New Roman" w:hAnsi="Times New Roman" w:cs="Times New Roman"/>
                <w:sz w:val="24"/>
                <w:szCs w:val="24"/>
              </w:rPr>
              <w:t>787</w:t>
            </w:r>
          </w:p>
        </w:tc>
        <w:tc>
          <w:tcPr>
            <w:tcW w:w="1341" w:type="dxa"/>
          </w:tcPr>
          <w:p w14:paraId="030ED73C" w14:textId="77777777" w:rsidR="009E3E99" w:rsidRDefault="009E3E99"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9E3E99" w14:paraId="0F7F0229" w14:textId="77777777" w:rsidTr="007C7B7D">
        <w:tc>
          <w:tcPr>
            <w:tcW w:w="570" w:type="dxa"/>
          </w:tcPr>
          <w:p w14:paraId="6D197CB1"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73" w:type="dxa"/>
          </w:tcPr>
          <w:p w14:paraId="05D173C9"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X2.11</w:t>
            </w:r>
          </w:p>
        </w:tc>
        <w:tc>
          <w:tcPr>
            <w:tcW w:w="1843" w:type="dxa"/>
          </w:tcPr>
          <w:p w14:paraId="4F53A5A2"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570619DB" w14:textId="77777777"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201AD6E1" w14:textId="365CE812" w:rsidR="009E3E99" w:rsidRDefault="009E3E99"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6E3D67">
              <w:rPr>
                <w:rFonts w:ascii="Times New Roman" w:hAnsi="Times New Roman" w:cs="Times New Roman"/>
                <w:sz w:val="24"/>
                <w:szCs w:val="24"/>
              </w:rPr>
              <w:t>,739</w:t>
            </w:r>
          </w:p>
        </w:tc>
        <w:tc>
          <w:tcPr>
            <w:tcW w:w="1341" w:type="dxa"/>
          </w:tcPr>
          <w:p w14:paraId="40B233EE" w14:textId="77777777" w:rsidR="009E3E99" w:rsidRDefault="009E3E99"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bl>
    <w:p w14:paraId="421F2185" w14:textId="77777777" w:rsidR="00693E2A" w:rsidRDefault="00693E2A" w:rsidP="00693E2A">
      <w:pPr>
        <w:pStyle w:val="ListParagraph"/>
        <w:spacing w:line="360" w:lineRule="auto"/>
        <w:ind w:left="2064"/>
        <w:jc w:val="both"/>
        <w:rPr>
          <w:rFonts w:ascii="Times New Roman" w:hAnsi="Times New Roman" w:cs="Times New Roman"/>
          <w:sz w:val="24"/>
          <w:szCs w:val="24"/>
        </w:rPr>
      </w:pPr>
    </w:p>
    <w:p w14:paraId="2EABC6F1" w14:textId="761C0E7F" w:rsidR="000866C2" w:rsidRDefault="007C7B7D" w:rsidP="007C7B7D">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693E2A" w:rsidRPr="00693E2A">
        <w:rPr>
          <w:rFonts w:ascii="Times New Roman" w:hAnsi="Times New Roman" w:cs="Times New Roman"/>
          <w:sz w:val="24"/>
          <w:szCs w:val="24"/>
        </w:rPr>
        <w:t>Berdasarkan</w:t>
      </w:r>
      <w:proofErr w:type="spellEnd"/>
      <w:r w:rsidR="00693E2A" w:rsidRPr="00693E2A">
        <w:rPr>
          <w:rFonts w:ascii="Times New Roman" w:hAnsi="Times New Roman" w:cs="Times New Roman"/>
          <w:sz w:val="24"/>
          <w:szCs w:val="24"/>
        </w:rPr>
        <w:t xml:space="preserve"> data pada </w:t>
      </w:r>
      <w:proofErr w:type="spellStart"/>
      <w:r w:rsidR="00693E2A" w:rsidRPr="00693E2A">
        <w:rPr>
          <w:rFonts w:ascii="Times New Roman" w:hAnsi="Times New Roman" w:cs="Times New Roman"/>
          <w:sz w:val="24"/>
          <w:szCs w:val="24"/>
        </w:rPr>
        <w:t>tabel</w:t>
      </w:r>
      <w:proofErr w:type="spellEnd"/>
      <w:r w:rsidR="00693E2A" w:rsidRPr="00693E2A">
        <w:rPr>
          <w:rFonts w:ascii="Times New Roman" w:hAnsi="Times New Roman" w:cs="Times New Roman"/>
          <w:sz w:val="24"/>
          <w:szCs w:val="24"/>
        </w:rPr>
        <w:t xml:space="preserve"> 4.</w:t>
      </w:r>
      <w:r w:rsidR="00693E2A">
        <w:rPr>
          <w:rFonts w:ascii="Times New Roman" w:hAnsi="Times New Roman" w:cs="Times New Roman"/>
          <w:sz w:val="24"/>
          <w:szCs w:val="24"/>
        </w:rPr>
        <w:t>7</w:t>
      </w:r>
      <w:r w:rsidR="00693E2A" w:rsidRPr="00693E2A">
        <w:rPr>
          <w:rFonts w:ascii="Times New Roman" w:hAnsi="Times New Roman" w:cs="Times New Roman"/>
          <w:sz w:val="24"/>
          <w:szCs w:val="24"/>
        </w:rPr>
        <w:t xml:space="preserve"> yang </w:t>
      </w:r>
      <w:proofErr w:type="spellStart"/>
      <w:r w:rsidR="00693E2A" w:rsidRPr="00693E2A">
        <w:rPr>
          <w:rFonts w:ascii="Times New Roman" w:hAnsi="Times New Roman" w:cs="Times New Roman"/>
          <w:sz w:val="24"/>
          <w:szCs w:val="24"/>
        </w:rPr>
        <w:t>telah</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diolah</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menggunakan</w:t>
      </w:r>
      <w:proofErr w:type="spellEnd"/>
      <w:r w:rsidR="00693E2A" w:rsidRPr="00693E2A">
        <w:rPr>
          <w:rFonts w:ascii="Times New Roman" w:hAnsi="Times New Roman" w:cs="Times New Roman"/>
          <w:sz w:val="24"/>
          <w:szCs w:val="24"/>
        </w:rPr>
        <w:t xml:space="preserve"> program SPSS, </w:t>
      </w:r>
      <w:proofErr w:type="spellStart"/>
      <w:r w:rsidR="00693E2A" w:rsidRPr="00693E2A">
        <w:rPr>
          <w:rFonts w:ascii="Times New Roman" w:hAnsi="Times New Roman" w:cs="Times New Roman"/>
          <w:sz w:val="24"/>
          <w:szCs w:val="24"/>
        </w:rPr>
        <w:t>diperoleh</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hasil</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bahwa</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nilai</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r</w:t>
      </w:r>
      <w:r w:rsidR="00693E2A" w:rsidRPr="00693E2A">
        <w:rPr>
          <w:rFonts w:ascii="Times New Roman" w:hAnsi="Times New Roman" w:cs="Times New Roman"/>
          <w:sz w:val="24"/>
          <w:szCs w:val="24"/>
          <w:vertAlign w:val="subscript"/>
        </w:rPr>
        <w:t>hitung</w:t>
      </w:r>
      <w:proofErr w:type="spellEnd"/>
      <w:r w:rsidR="00693E2A" w:rsidRPr="00693E2A">
        <w:rPr>
          <w:rFonts w:ascii="Times New Roman" w:hAnsi="Times New Roman" w:cs="Times New Roman"/>
          <w:sz w:val="24"/>
          <w:szCs w:val="24"/>
        </w:rPr>
        <w:t xml:space="preserve"> &gt; </w:t>
      </w:r>
      <w:proofErr w:type="spellStart"/>
      <w:r w:rsidR="00693E2A" w:rsidRPr="00693E2A">
        <w:rPr>
          <w:rFonts w:ascii="Times New Roman" w:hAnsi="Times New Roman" w:cs="Times New Roman"/>
          <w:sz w:val="24"/>
          <w:szCs w:val="24"/>
        </w:rPr>
        <w:t>r</w:t>
      </w:r>
      <w:r w:rsidR="00693E2A" w:rsidRPr="00693E2A">
        <w:rPr>
          <w:rFonts w:ascii="Times New Roman" w:hAnsi="Times New Roman" w:cs="Times New Roman"/>
          <w:sz w:val="24"/>
          <w:szCs w:val="24"/>
          <w:vertAlign w:val="subscript"/>
        </w:rPr>
        <w:t>tabel</w:t>
      </w:r>
      <w:proofErr w:type="spellEnd"/>
      <w:r w:rsidR="00693E2A" w:rsidRPr="00693E2A">
        <w:rPr>
          <w:rFonts w:ascii="Times New Roman" w:hAnsi="Times New Roman" w:cs="Times New Roman"/>
          <w:sz w:val="24"/>
          <w:szCs w:val="24"/>
        </w:rPr>
        <w:t xml:space="preserve">. Nilai </w:t>
      </w:r>
      <w:proofErr w:type="spellStart"/>
      <w:r w:rsidR="00693E2A" w:rsidRPr="00693E2A">
        <w:rPr>
          <w:rFonts w:ascii="Times New Roman" w:hAnsi="Times New Roman" w:cs="Times New Roman"/>
          <w:sz w:val="24"/>
          <w:szCs w:val="24"/>
        </w:rPr>
        <w:t>r</w:t>
      </w:r>
      <w:r w:rsidR="00693E2A" w:rsidRPr="00693E2A">
        <w:rPr>
          <w:rFonts w:ascii="Times New Roman" w:hAnsi="Times New Roman" w:cs="Times New Roman"/>
          <w:sz w:val="24"/>
          <w:szCs w:val="24"/>
          <w:vertAlign w:val="subscript"/>
        </w:rPr>
        <w:t>tabel</w:t>
      </w:r>
      <w:proofErr w:type="spellEnd"/>
      <w:r w:rsidR="00693E2A" w:rsidRPr="00693E2A">
        <w:rPr>
          <w:rFonts w:ascii="Times New Roman" w:hAnsi="Times New Roman" w:cs="Times New Roman"/>
          <w:sz w:val="24"/>
          <w:szCs w:val="24"/>
          <w:vertAlign w:val="subscript"/>
        </w:rPr>
        <w:t xml:space="preserve"> </w:t>
      </w:r>
      <w:proofErr w:type="spellStart"/>
      <w:r w:rsidR="00693E2A" w:rsidRPr="00693E2A">
        <w:rPr>
          <w:rFonts w:ascii="Times New Roman" w:hAnsi="Times New Roman" w:cs="Times New Roman"/>
          <w:sz w:val="24"/>
          <w:szCs w:val="24"/>
        </w:rPr>
        <w:t>tersebut</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dihitung</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sesuai</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dengan</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jumlah</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responden</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yaitu</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sebanyak</w:t>
      </w:r>
      <w:proofErr w:type="spellEnd"/>
      <w:r w:rsidR="00693E2A" w:rsidRPr="00693E2A">
        <w:rPr>
          <w:rFonts w:ascii="Times New Roman" w:hAnsi="Times New Roman" w:cs="Times New Roman"/>
          <w:sz w:val="24"/>
          <w:szCs w:val="24"/>
        </w:rPr>
        <w:t xml:space="preserve"> 96 orang. </w:t>
      </w:r>
      <w:proofErr w:type="spellStart"/>
      <w:r w:rsidR="00693E2A" w:rsidRPr="00693E2A">
        <w:rPr>
          <w:rFonts w:ascii="Times New Roman" w:hAnsi="Times New Roman" w:cs="Times New Roman"/>
          <w:sz w:val="24"/>
          <w:szCs w:val="24"/>
        </w:rPr>
        <w:t>Dengan</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demikian</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dapat</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disimpulkan</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bahwa</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variabel</w:t>
      </w:r>
      <w:proofErr w:type="spellEnd"/>
      <w:r w:rsidR="00693E2A" w:rsidRPr="00693E2A">
        <w:rPr>
          <w:rFonts w:ascii="Times New Roman" w:hAnsi="Times New Roman" w:cs="Times New Roman"/>
          <w:sz w:val="24"/>
          <w:szCs w:val="24"/>
        </w:rPr>
        <w:t xml:space="preserve"> X</w:t>
      </w:r>
      <w:r w:rsidR="00693E2A">
        <w:rPr>
          <w:rFonts w:ascii="Times New Roman" w:hAnsi="Times New Roman" w:cs="Times New Roman"/>
          <w:sz w:val="24"/>
          <w:szCs w:val="24"/>
        </w:rPr>
        <w:t>3</w:t>
      </w:r>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yaitu</w:t>
      </w:r>
      <w:proofErr w:type="spellEnd"/>
      <w:r w:rsidR="00693E2A" w:rsidRPr="00693E2A">
        <w:rPr>
          <w:rFonts w:ascii="Times New Roman" w:hAnsi="Times New Roman" w:cs="Times New Roman"/>
          <w:sz w:val="24"/>
          <w:szCs w:val="24"/>
        </w:rPr>
        <w:t xml:space="preserve"> </w:t>
      </w:r>
      <w:r w:rsidR="00693E2A">
        <w:rPr>
          <w:rFonts w:ascii="Times New Roman" w:hAnsi="Times New Roman" w:cs="Times New Roman"/>
          <w:sz w:val="24"/>
          <w:szCs w:val="24"/>
        </w:rPr>
        <w:t>label halal</w:t>
      </w:r>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memenuhi</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kriteria</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validitas</w:t>
      </w:r>
      <w:proofErr w:type="spellEnd"/>
      <w:r w:rsidR="00693E2A" w:rsidRPr="00693E2A">
        <w:rPr>
          <w:rFonts w:ascii="Times New Roman" w:hAnsi="Times New Roman" w:cs="Times New Roman"/>
          <w:sz w:val="24"/>
          <w:szCs w:val="24"/>
        </w:rPr>
        <w:t xml:space="preserve"> dan </w:t>
      </w:r>
      <w:proofErr w:type="spellStart"/>
      <w:r w:rsidR="00693E2A" w:rsidRPr="00693E2A">
        <w:rPr>
          <w:rFonts w:ascii="Times New Roman" w:hAnsi="Times New Roman" w:cs="Times New Roman"/>
          <w:sz w:val="24"/>
          <w:szCs w:val="24"/>
        </w:rPr>
        <w:t>dapat</w:t>
      </w:r>
      <w:proofErr w:type="spellEnd"/>
      <w:r w:rsidR="00693E2A" w:rsidRPr="00693E2A">
        <w:rPr>
          <w:rFonts w:ascii="Times New Roman" w:hAnsi="Times New Roman" w:cs="Times New Roman"/>
          <w:sz w:val="24"/>
          <w:szCs w:val="24"/>
        </w:rPr>
        <w:t xml:space="preserve"> </w:t>
      </w:r>
      <w:proofErr w:type="spellStart"/>
      <w:r w:rsidR="00693E2A" w:rsidRPr="00693E2A">
        <w:rPr>
          <w:rFonts w:ascii="Times New Roman" w:hAnsi="Times New Roman" w:cs="Times New Roman"/>
          <w:sz w:val="24"/>
          <w:szCs w:val="24"/>
        </w:rPr>
        <w:t>dianggap</w:t>
      </w:r>
      <w:proofErr w:type="spellEnd"/>
      <w:r w:rsidR="00693E2A" w:rsidRPr="00693E2A">
        <w:rPr>
          <w:rFonts w:ascii="Times New Roman" w:hAnsi="Times New Roman" w:cs="Times New Roman"/>
          <w:sz w:val="24"/>
          <w:szCs w:val="24"/>
        </w:rPr>
        <w:t xml:space="preserve"> valid.</w:t>
      </w:r>
    </w:p>
    <w:p w14:paraId="5BB5787D" w14:textId="1993E4AC"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42" w:name="_Toc186790120"/>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8</w:t>
      </w:r>
      <w:bookmarkEnd w:id="142"/>
      <w:r w:rsidRPr="00662476">
        <w:rPr>
          <w:rFonts w:ascii="Times New Roman" w:hAnsi="Times New Roman" w:cs="Times New Roman"/>
          <w:b/>
          <w:bCs/>
          <w:i w:val="0"/>
          <w:iCs w:val="0"/>
          <w:color w:val="171717" w:themeColor="background2" w:themeShade="1A"/>
          <w:sz w:val="24"/>
          <w:szCs w:val="24"/>
        </w:rPr>
        <w:fldChar w:fldCharType="end"/>
      </w:r>
    </w:p>
    <w:p w14:paraId="1D79D27C" w14:textId="26B33015" w:rsidR="006E3D67"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 xml:space="preserve">Uji </w:t>
      </w:r>
      <w:proofErr w:type="spellStart"/>
      <w:r w:rsidRPr="00662476">
        <w:rPr>
          <w:rFonts w:ascii="Times New Roman" w:hAnsi="Times New Roman" w:cs="Times New Roman"/>
          <w:b/>
          <w:bCs/>
          <w:i w:val="0"/>
          <w:iCs w:val="0"/>
          <w:color w:val="171717" w:themeColor="background2" w:themeShade="1A"/>
          <w:sz w:val="24"/>
          <w:szCs w:val="24"/>
        </w:rPr>
        <w:t>Validitas</w:t>
      </w:r>
      <w:proofErr w:type="spellEnd"/>
      <w:r w:rsidRPr="00662476">
        <w:rPr>
          <w:rFonts w:ascii="Times New Roman" w:hAnsi="Times New Roman" w:cs="Times New Roman"/>
          <w:b/>
          <w:bCs/>
          <w:i w:val="0"/>
          <w:iCs w:val="0"/>
          <w:color w:val="171717" w:themeColor="background2" w:themeShade="1A"/>
          <w:sz w:val="24"/>
          <w:szCs w:val="24"/>
        </w:rPr>
        <w:t xml:space="preserve"> </w:t>
      </w:r>
      <w:proofErr w:type="spellStart"/>
      <w:r w:rsidRPr="00662476">
        <w:rPr>
          <w:rFonts w:ascii="Times New Roman" w:hAnsi="Times New Roman" w:cs="Times New Roman"/>
          <w:b/>
          <w:bCs/>
          <w:i w:val="0"/>
          <w:iCs w:val="0"/>
          <w:color w:val="171717" w:themeColor="background2" w:themeShade="1A"/>
          <w:sz w:val="24"/>
          <w:szCs w:val="24"/>
        </w:rPr>
        <w:t>Variabel</w:t>
      </w:r>
      <w:proofErr w:type="spellEnd"/>
      <w:r w:rsidRPr="00662476">
        <w:rPr>
          <w:rFonts w:ascii="Times New Roman" w:hAnsi="Times New Roman" w:cs="Times New Roman"/>
          <w:b/>
          <w:bCs/>
          <w:i w:val="0"/>
          <w:iCs w:val="0"/>
          <w:color w:val="171717" w:themeColor="background2" w:themeShade="1A"/>
          <w:sz w:val="24"/>
          <w:szCs w:val="24"/>
        </w:rPr>
        <w:t xml:space="preserve"> Keputusan </w:t>
      </w:r>
      <w:proofErr w:type="spellStart"/>
      <w:r w:rsidRPr="00662476">
        <w:rPr>
          <w:rFonts w:ascii="Times New Roman" w:hAnsi="Times New Roman" w:cs="Times New Roman"/>
          <w:b/>
          <w:bCs/>
          <w:i w:val="0"/>
          <w:iCs w:val="0"/>
          <w:color w:val="171717" w:themeColor="background2" w:themeShade="1A"/>
          <w:sz w:val="24"/>
          <w:szCs w:val="24"/>
        </w:rPr>
        <w:t>Pembelian</w:t>
      </w:r>
      <w:proofErr w:type="spellEnd"/>
      <w:r w:rsidRPr="00662476">
        <w:rPr>
          <w:rFonts w:ascii="Times New Roman" w:hAnsi="Times New Roman" w:cs="Times New Roman"/>
          <w:b/>
          <w:bCs/>
          <w:i w:val="0"/>
          <w:iCs w:val="0"/>
          <w:color w:val="171717" w:themeColor="background2" w:themeShade="1A"/>
          <w:sz w:val="24"/>
          <w:szCs w:val="24"/>
        </w:rPr>
        <w:t xml:space="preserve"> (Y)</w:t>
      </w:r>
    </w:p>
    <w:tbl>
      <w:tblPr>
        <w:tblStyle w:val="TableGrid"/>
        <w:tblW w:w="0" w:type="auto"/>
        <w:tblInd w:w="817" w:type="dxa"/>
        <w:tblLook w:val="04A0" w:firstRow="1" w:lastRow="0" w:firstColumn="1" w:lastColumn="0" w:noHBand="0" w:noVBand="1"/>
      </w:tblPr>
      <w:tblGrid>
        <w:gridCol w:w="570"/>
        <w:gridCol w:w="1273"/>
        <w:gridCol w:w="1843"/>
        <w:gridCol w:w="1134"/>
        <w:gridCol w:w="1174"/>
        <w:gridCol w:w="1342"/>
      </w:tblGrid>
      <w:tr w:rsidR="006E3D67" w14:paraId="31D15FAE" w14:textId="77777777" w:rsidTr="007C7B7D">
        <w:tc>
          <w:tcPr>
            <w:tcW w:w="570" w:type="dxa"/>
          </w:tcPr>
          <w:p w14:paraId="45117922"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73" w:type="dxa"/>
          </w:tcPr>
          <w:p w14:paraId="4A60D848"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1843" w:type="dxa"/>
          </w:tcPr>
          <w:p w14:paraId="00560E36"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Taraf </w:t>
            </w:r>
            <w:proofErr w:type="spellStart"/>
            <w:r>
              <w:rPr>
                <w:rFonts w:ascii="Times New Roman" w:hAnsi="Times New Roman" w:cs="Times New Roman"/>
                <w:sz w:val="24"/>
                <w:szCs w:val="24"/>
              </w:rPr>
              <w:t>Signifikan</w:t>
            </w:r>
            <w:proofErr w:type="spellEnd"/>
          </w:p>
        </w:tc>
        <w:tc>
          <w:tcPr>
            <w:tcW w:w="1134" w:type="dxa"/>
          </w:tcPr>
          <w:p w14:paraId="006BEF1C"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R Tabel</w:t>
            </w:r>
          </w:p>
        </w:tc>
        <w:tc>
          <w:tcPr>
            <w:tcW w:w="1174" w:type="dxa"/>
          </w:tcPr>
          <w:p w14:paraId="47C0AF35"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Hitung</w:t>
            </w:r>
            <w:proofErr w:type="spellEnd"/>
          </w:p>
        </w:tc>
        <w:tc>
          <w:tcPr>
            <w:tcW w:w="1342" w:type="dxa"/>
          </w:tcPr>
          <w:p w14:paraId="460E68A5" w14:textId="77777777" w:rsidR="006E3D67" w:rsidRDefault="006E3D67" w:rsidP="0013082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6E3D67" w14:paraId="36A44C8E" w14:textId="77777777" w:rsidTr="007C7B7D">
        <w:tc>
          <w:tcPr>
            <w:tcW w:w="570" w:type="dxa"/>
          </w:tcPr>
          <w:p w14:paraId="4850529A"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3" w:type="dxa"/>
          </w:tcPr>
          <w:p w14:paraId="4C7DC738" w14:textId="4A54F734"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Y.1</w:t>
            </w:r>
          </w:p>
        </w:tc>
        <w:tc>
          <w:tcPr>
            <w:tcW w:w="1843" w:type="dxa"/>
          </w:tcPr>
          <w:p w14:paraId="1050910E"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DD9742A"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1A4A644C" w14:textId="079CF9A9"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w:t>
            </w:r>
            <w:r w:rsidR="00467B54">
              <w:rPr>
                <w:rFonts w:ascii="Times New Roman" w:hAnsi="Times New Roman" w:cs="Times New Roman"/>
                <w:sz w:val="24"/>
                <w:szCs w:val="24"/>
              </w:rPr>
              <w:t>17</w:t>
            </w:r>
          </w:p>
        </w:tc>
        <w:tc>
          <w:tcPr>
            <w:tcW w:w="1342" w:type="dxa"/>
          </w:tcPr>
          <w:p w14:paraId="32F686F6"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6E3D67" w14:paraId="365ACAAB" w14:textId="77777777" w:rsidTr="007C7B7D">
        <w:tc>
          <w:tcPr>
            <w:tcW w:w="570" w:type="dxa"/>
          </w:tcPr>
          <w:p w14:paraId="5819BE79"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3" w:type="dxa"/>
          </w:tcPr>
          <w:p w14:paraId="6EAD0E75" w14:textId="6069688B"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Y.2</w:t>
            </w:r>
          </w:p>
        </w:tc>
        <w:tc>
          <w:tcPr>
            <w:tcW w:w="1843" w:type="dxa"/>
          </w:tcPr>
          <w:p w14:paraId="00108AEE"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5AE79A5"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617D76B9" w14:textId="4DF1C613"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467B54">
              <w:rPr>
                <w:rFonts w:ascii="Times New Roman" w:hAnsi="Times New Roman" w:cs="Times New Roman"/>
                <w:sz w:val="24"/>
                <w:szCs w:val="24"/>
              </w:rPr>
              <w:t>905</w:t>
            </w:r>
          </w:p>
        </w:tc>
        <w:tc>
          <w:tcPr>
            <w:tcW w:w="1342" w:type="dxa"/>
          </w:tcPr>
          <w:p w14:paraId="25407F27"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6E3D67" w14:paraId="33AC0D2F" w14:textId="77777777" w:rsidTr="007C7B7D">
        <w:tc>
          <w:tcPr>
            <w:tcW w:w="570" w:type="dxa"/>
          </w:tcPr>
          <w:p w14:paraId="541DD13F"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3" w:type="dxa"/>
          </w:tcPr>
          <w:p w14:paraId="16F13089" w14:textId="087CD394"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Y.3</w:t>
            </w:r>
          </w:p>
        </w:tc>
        <w:tc>
          <w:tcPr>
            <w:tcW w:w="1843" w:type="dxa"/>
          </w:tcPr>
          <w:p w14:paraId="3DDFB8A8"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ABBEA69"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261C8EC5" w14:textId="22BF63D3"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467B54">
              <w:rPr>
                <w:rFonts w:ascii="Times New Roman" w:hAnsi="Times New Roman" w:cs="Times New Roman"/>
                <w:sz w:val="24"/>
                <w:szCs w:val="24"/>
              </w:rPr>
              <w:t>849</w:t>
            </w:r>
          </w:p>
        </w:tc>
        <w:tc>
          <w:tcPr>
            <w:tcW w:w="1342" w:type="dxa"/>
          </w:tcPr>
          <w:p w14:paraId="309DE021"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6E3D67" w14:paraId="2A8AEC40" w14:textId="77777777" w:rsidTr="007C7B7D">
        <w:tc>
          <w:tcPr>
            <w:tcW w:w="570" w:type="dxa"/>
          </w:tcPr>
          <w:p w14:paraId="6A828A94"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3" w:type="dxa"/>
          </w:tcPr>
          <w:p w14:paraId="2D0B4D0C" w14:textId="7519F0C6"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Y.4</w:t>
            </w:r>
          </w:p>
        </w:tc>
        <w:tc>
          <w:tcPr>
            <w:tcW w:w="1843" w:type="dxa"/>
          </w:tcPr>
          <w:p w14:paraId="259793D0"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30E4CDB"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16A7538A" w14:textId="117B03A9"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FD7013">
              <w:rPr>
                <w:rFonts w:ascii="Times New Roman" w:hAnsi="Times New Roman" w:cs="Times New Roman"/>
                <w:sz w:val="24"/>
                <w:szCs w:val="24"/>
              </w:rPr>
              <w:t>799</w:t>
            </w:r>
          </w:p>
        </w:tc>
        <w:tc>
          <w:tcPr>
            <w:tcW w:w="1342" w:type="dxa"/>
          </w:tcPr>
          <w:p w14:paraId="2C3C90C7" w14:textId="77777777" w:rsidR="006E3D67" w:rsidRDefault="006E3D67"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6E3D67" w14:paraId="03709064" w14:textId="77777777" w:rsidTr="007C7B7D">
        <w:tc>
          <w:tcPr>
            <w:tcW w:w="570" w:type="dxa"/>
          </w:tcPr>
          <w:p w14:paraId="2E961171"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4E27ECBF" w14:textId="6B649364" w:rsidR="006E3D67" w:rsidRDefault="00943D53"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w:t>
            </w:r>
            <w:r w:rsidR="006E3D67">
              <w:rPr>
                <w:rFonts w:ascii="Times New Roman" w:hAnsi="Times New Roman" w:cs="Times New Roman"/>
                <w:sz w:val="24"/>
                <w:szCs w:val="24"/>
              </w:rPr>
              <w:t>.5</w:t>
            </w:r>
          </w:p>
        </w:tc>
        <w:tc>
          <w:tcPr>
            <w:tcW w:w="1843" w:type="dxa"/>
          </w:tcPr>
          <w:p w14:paraId="6CB24D46"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F4B7A3B"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5D9CF064" w14:textId="34B10251"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FD7013">
              <w:rPr>
                <w:rFonts w:ascii="Times New Roman" w:hAnsi="Times New Roman" w:cs="Times New Roman"/>
                <w:sz w:val="24"/>
                <w:szCs w:val="24"/>
              </w:rPr>
              <w:t>907</w:t>
            </w:r>
          </w:p>
        </w:tc>
        <w:tc>
          <w:tcPr>
            <w:tcW w:w="1342" w:type="dxa"/>
          </w:tcPr>
          <w:p w14:paraId="68BF06B1" w14:textId="77777777" w:rsidR="006E3D67" w:rsidRDefault="006E3D67"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6E3D67" w14:paraId="7FDF3620" w14:textId="77777777" w:rsidTr="007C7B7D">
        <w:tc>
          <w:tcPr>
            <w:tcW w:w="570" w:type="dxa"/>
          </w:tcPr>
          <w:p w14:paraId="106008E0"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3" w:type="dxa"/>
          </w:tcPr>
          <w:p w14:paraId="4F4123DC" w14:textId="17839D8E"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Y.6</w:t>
            </w:r>
          </w:p>
        </w:tc>
        <w:tc>
          <w:tcPr>
            <w:tcW w:w="1843" w:type="dxa"/>
          </w:tcPr>
          <w:p w14:paraId="11098864"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5C21329"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7165D386" w14:textId="245943FA"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FD7013">
              <w:rPr>
                <w:rFonts w:ascii="Times New Roman" w:hAnsi="Times New Roman" w:cs="Times New Roman"/>
                <w:sz w:val="24"/>
                <w:szCs w:val="24"/>
              </w:rPr>
              <w:t>846</w:t>
            </w:r>
          </w:p>
        </w:tc>
        <w:tc>
          <w:tcPr>
            <w:tcW w:w="1342" w:type="dxa"/>
          </w:tcPr>
          <w:p w14:paraId="6A70AE65" w14:textId="77777777" w:rsidR="006E3D67" w:rsidRDefault="006E3D67"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6E3D67" w14:paraId="67943CAF" w14:textId="77777777" w:rsidTr="007C7B7D">
        <w:tc>
          <w:tcPr>
            <w:tcW w:w="570" w:type="dxa"/>
          </w:tcPr>
          <w:p w14:paraId="312C56DF"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73" w:type="dxa"/>
          </w:tcPr>
          <w:p w14:paraId="0D0D7C8F" w14:textId="05F05FC7" w:rsidR="006E3D67" w:rsidRDefault="00943D53"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w:t>
            </w:r>
            <w:r w:rsidR="006E3D67">
              <w:rPr>
                <w:rFonts w:ascii="Times New Roman" w:hAnsi="Times New Roman" w:cs="Times New Roman"/>
                <w:sz w:val="24"/>
                <w:szCs w:val="24"/>
              </w:rPr>
              <w:t>.7</w:t>
            </w:r>
          </w:p>
        </w:tc>
        <w:tc>
          <w:tcPr>
            <w:tcW w:w="1843" w:type="dxa"/>
          </w:tcPr>
          <w:p w14:paraId="597041BB"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2967D39"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224EC8D4" w14:textId="32D37822"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FD7013">
              <w:rPr>
                <w:rFonts w:ascii="Times New Roman" w:hAnsi="Times New Roman" w:cs="Times New Roman"/>
                <w:sz w:val="24"/>
                <w:szCs w:val="24"/>
              </w:rPr>
              <w:t>878</w:t>
            </w:r>
          </w:p>
        </w:tc>
        <w:tc>
          <w:tcPr>
            <w:tcW w:w="1342" w:type="dxa"/>
          </w:tcPr>
          <w:p w14:paraId="437B2DAE" w14:textId="77777777" w:rsidR="006E3D67" w:rsidRDefault="006E3D67"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6E3D67" w14:paraId="6C1D53DD" w14:textId="77777777" w:rsidTr="007C7B7D">
        <w:tc>
          <w:tcPr>
            <w:tcW w:w="570" w:type="dxa"/>
          </w:tcPr>
          <w:p w14:paraId="3CE8E290"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3" w:type="dxa"/>
          </w:tcPr>
          <w:p w14:paraId="4D4871BF" w14:textId="70361B32" w:rsidR="006E3D67" w:rsidRDefault="00943D53"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w:t>
            </w:r>
            <w:r w:rsidR="006E3D67">
              <w:rPr>
                <w:rFonts w:ascii="Times New Roman" w:hAnsi="Times New Roman" w:cs="Times New Roman"/>
                <w:sz w:val="24"/>
                <w:szCs w:val="24"/>
              </w:rPr>
              <w:t>.8</w:t>
            </w:r>
          </w:p>
        </w:tc>
        <w:tc>
          <w:tcPr>
            <w:tcW w:w="1843" w:type="dxa"/>
          </w:tcPr>
          <w:p w14:paraId="6F409881"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C279130" w14:textId="77777777"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34F9AFE3" w14:textId="0F085B55" w:rsidR="006E3D67" w:rsidRDefault="006E3D67"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FD7013">
              <w:rPr>
                <w:rFonts w:ascii="Times New Roman" w:hAnsi="Times New Roman" w:cs="Times New Roman"/>
                <w:sz w:val="24"/>
                <w:szCs w:val="24"/>
              </w:rPr>
              <w:t>636</w:t>
            </w:r>
          </w:p>
        </w:tc>
        <w:tc>
          <w:tcPr>
            <w:tcW w:w="1342" w:type="dxa"/>
          </w:tcPr>
          <w:p w14:paraId="69DD5BF2" w14:textId="77777777" w:rsidR="006E3D67" w:rsidRDefault="006E3D67"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bl>
    <w:p w14:paraId="5FB32D69" w14:textId="77777777" w:rsidR="00821898" w:rsidRDefault="00821898" w:rsidP="004E344A">
      <w:pPr>
        <w:spacing w:line="360" w:lineRule="auto"/>
        <w:jc w:val="both"/>
        <w:rPr>
          <w:rFonts w:ascii="Times New Roman" w:hAnsi="Times New Roman" w:cs="Times New Roman"/>
          <w:sz w:val="24"/>
          <w:szCs w:val="24"/>
        </w:rPr>
      </w:pPr>
    </w:p>
    <w:p w14:paraId="2B97AF73" w14:textId="41185485" w:rsidR="00E33C96" w:rsidRDefault="007C7B7D" w:rsidP="007C7B7D">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E33C96" w:rsidRPr="00E33C96">
        <w:rPr>
          <w:rFonts w:ascii="Times New Roman" w:hAnsi="Times New Roman" w:cs="Times New Roman"/>
          <w:sz w:val="24"/>
          <w:szCs w:val="24"/>
        </w:rPr>
        <w:t>Berdasarkan</w:t>
      </w:r>
      <w:proofErr w:type="spellEnd"/>
      <w:r w:rsidR="00E33C96" w:rsidRPr="00E33C96">
        <w:rPr>
          <w:rFonts w:ascii="Times New Roman" w:hAnsi="Times New Roman" w:cs="Times New Roman"/>
          <w:sz w:val="24"/>
          <w:szCs w:val="24"/>
        </w:rPr>
        <w:t xml:space="preserve"> data pada </w:t>
      </w:r>
      <w:proofErr w:type="spellStart"/>
      <w:r w:rsidR="00E33C96" w:rsidRPr="00E33C96">
        <w:rPr>
          <w:rFonts w:ascii="Times New Roman" w:hAnsi="Times New Roman" w:cs="Times New Roman"/>
          <w:sz w:val="24"/>
          <w:szCs w:val="24"/>
        </w:rPr>
        <w:t>tabel</w:t>
      </w:r>
      <w:proofErr w:type="spellEnd"/>
      <w:r w:rsidR="00E33C96" w:rsidRPr="00E33C96">
        <w:rPr>
          <w:rFonts w:ascii="Times New Roman" w:hAnsi="Times New Roman" w:cs="Times New Roman"/>
          <w:sz w:val="24"/>
          <w:szCs w:val="24"/>
        </w:rPr>
        <w:t xml:space="preserve"> 4.</w:t>
      </w:r>
      <w:r w:rsidR="00E33C96">
        <w:rPr>
          <w:rFonts w:ascii="Times New Roman" w:hAnsi="Times New Roman" w:cs="Times New Roman"/>
          <w:sz w:val="24"/>
          <w:szCs w:val="24"/>
        </w:rPr>
        <w:t>8</w:t>
      </w:r>
      <w:r w:rsidR="00E33C96" w:rsidRPr="00E33C96">
        <w:rPr>
          <w:rFonts w:ascii="Times New Roman" w:hAnsi="Times New Roman" w:cs="Times New Roman"/>
          <w:sz w:val="24"/>
          <w:szCs w:val="24"/>
        </w:rPr>
        <w:t xml:space="preserve"> yang </w:t>
      </w:r>
      <w:proofErr w:type="spellStart"/>
      <w:r w:rsidR="00E33C96" w:rsidRPr="00E33C96">
        <w:rPr>
          <w:rFonts w:ascii="Times New Roman" w:hAnsi="Times New Roman" w:cs="Times New Roman"/>
          <w:sz w:val="24"/>
          <w:szCs w:val="24"/>
        </w:rPr>
        <w:t>telah</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diolah</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menggunakan</w:t>
      </w:r>
      <w:proofErr w:type="spellEnd"/>
      <w:r w:rsidR="00E33C96" w:rsidRPr="00E33C96">
        <w:rPr>
          <w:rFonts w:ascii="Times New Roman" w:hAnsi="Times New Roman" w:cs="Times New Roman"/>
          <w:sz w:val="24"/>
          <w:szCs w:val="24"/>
        </w:rPr>
        <w:t xml:space="preserve"> program SPSS, </w:t>
      </w:r>
      <w:proofErr w:type="spellStart"/>
      <w:r w:rsidR="00E33C96" w:rsidRPr="00E33C96">
        <w:rPr>
          <w:rFonts w:ascii="Times New Roman" w:hAnsi="Times New Roman" w:cs="Times New Roman"/>
          <w:sz w:val="24"/>
          <w:szCs w:val="24"/>
        </w:rPr>
        <w:t>diperoleh</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hasil</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bahwa</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nilai</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r</w:t>
      </w:r>
      <w:r w:rsidR="00E33C96" w:rsidRPr="00E33C96">
        <w:rPr>
          <w:rFonts w:ascii="Times New Roman" w:hAnsi="Times New Roman" w:cs="Times New Roman"/>
          <w:sz w:val="24"/>
          <w:szCs w:val="24"/>
          <w:vertAlign w:val="subscript"/>
        </w:rPr>
        <w:t>hitung</w:t>
      </w:r>
      <w:proofErr w:type="spellEnd"/>
      <w:r w:rsidR="00E33C96" w:rsidRPr="00E33C96">
        <w:rPr>
          <w:rFonts w:ascii="Times New Roman" w:hAnsi="Times New Roman" w:cs="Times New Roman"/>
          <w:sz w:val="24"/>
          <w:szCs w:val="24"/>
        </w:rPr>
        <w:t xml:space="preserve"> &gt; </w:t>
      </w:r>
      <w:proofErr w:type="spellStart"/>
      <w:r w:rsidR="00E33C96" w:rsidRPr="00E33C96">
        <w:rPr>
          <w:rFonts w:ascii="Times New Roman" w:hAnsi="Times New Roman" w:cs="Times New Roman"/>
          <w:sz w:val="24"/>
          <w:szCs w:val="24"/>
        </w:rPr>
        <w:t>r</w:t>
      </w:r>
      <w:r w:rsidR="00E33C96" w:rsidRPr="00E33C96">
        <w:rPr>
          <w:rFonts w:ascii="Times New Roman" w:hAnsi="Times New Roman" w:cs="Times New Roman"/>
          <w:sz w:val="24"/>
          <w:szCs w:val="24"/>
          <w:vertAlign w:val="subscript"/>
        </w:rPr>
        <w:t>tabel</w:t>
      </w:r>
      <w:proofErr w:type="spellEnd"/>
      <w:r w:rsidR="00E33C96" w:rsidRPr="00E33C96">
        <w:rPr>
          <w:rFonts w:ascii="Times New Roman" w:hAnsi="Times New Roman" w:cs="Times New Roman"/>
          <w:sz w:val="24"/>
          <w:szCs w:val="24"/>
        </w:rPr>
        <w:t xml:space="preserve">. Nilai </w:t>
      </w:r>
      <w:proofErr w:type="spellStart"/>
      <w:r w:rsidR="00E33C96" w:rsidRPr="00E33C96">
        <w:rPr>
          <w:rFonts w:ascii="Times New Roman" w:hAnsi="Times New Roman" w:cs="Times New Roman"/>
          <w:sz w:val="24"/>
          <w:szCs w:val="24"/>
        </w:rPr>
        <w:t>r</w:t>
      </w:r>
      <w:r w:rsidR="00E33C96" w:rsidRPr="00E33C96">
        <w:rPr>
          <w:rFonts w:ascii="Times New Roman" w:hAnsi="Times New Roman" w:cs="Times New Roman"/>
          <w:sz w:val="24"/>
          <w:szCs w:val="24"/>
          <w:vertAlign w:val="subscript"/>
        </w:rPr>
        <w:t>tabel</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tersebut</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dihitung</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sesuai</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dengan</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jumlah</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responden</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yaitu</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sebanyak</w:t>
      </w:r>
      <w:proofErr w:type="spellEnd"/>
      <w:r w:rsidR="00E33C96" w:rsidRPr="00E33C96">
        <w:rPr>
          <w:rFonts w:ascii="Times New Roman" w:hAnsi="Times New Roman" w:cs="Times New Roman"/>
          <w:sz w:val="24"/>
          <w:szCs w:val="24"/>
        </w:rPr>
        <w:t xml:space="preserve"> 96 orang. </w:t>
      </w:r>
      <w:proofErr w:type="spellStart"/>
      <w:r w:rsidR="00E33C96" w:rsidRPr="00E33C96">
        <w:rPr>
          <w:rFonts w:ascii="Times New Roman" w:hAnsi="Times New Roman" w:cs="Times New Roman"/>
          <w:sz w:val="24"/>
          <w:szCs w:val="24"/>
        </w:rPr>
        <w:lastRenderedPageBreak/>
        <w:t>Dengan</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demikian</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dapat</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disimpulkan</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bahwa</w:t>
      </w:r>
      <w:proofErr w:type="spellEnd"/>
      <w:r w:rsidR="00E33C96" w:rsidRPr="00E33C96">
        <w:rPr>
          <w:rFonts w:ascii="Times New Roman" w:hAnsi="Times New Roman" w:cs="Times New Roman"/>
          <w:sz w:val="24"/>
          <w:szCs w:val="24"/>
        </w:rPr>
        <w:t xml:space="preserve"> </w:t>
      </w:r>
      <w:r w:rsidR="00E33C96">
        <w:rPr>
          <w:rFonts w:ascii="Times New Roman" w:hAnsi="Times New Roman" w:cs="Times New Roman"/>
          <w:sz w:val="24"/>
          <w:szCs w:val="24"/>
        </w:rPr>
        <w:t>variable Y</w:t>
      </w:r>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yaitu</w:t>
      </w:r>
      <w:proofErr w:type="spellEnd"/>
      <w:r w:rsidR="00E33C96" w:rsidRPr="00E33C96">
        <w:rPr>
          <w:rFonts w:ascii="Times New Roman" w:hAnsi="Times New Roman" w:cs="Times New Roman"/>
          <w:sz w:val="24"/>
          <w:szCs w:val="24"/>
        </w:rPr>
        <w:t xml:space="preserve"> </w:t>
      </w:r>
      <w:r w:rsidR="00E33C96">
        <w:rPr>
          <w:rFonts w:ascii="Times New Roman" w:hAnsi="Times New Roman" w:cs="Times New Roman"/>
          <w:sz w:val="24"/>
          <w:szCs w:val="24"/>
        </w:rPr>
        <w:t xml:space="preserve">Keputusan </w:t>
      </w:r>
      <w:proofErr w:type="spellStart"/>
      <w:r w:rsidR="00E33C96">
        <w:rPr>
          <w:rFonts w:ascii="Times New Roman" w:hAnsi="Times New Roman" w:cs="Times New Roman"/>
          <w:sz w:val="24"/>
          <w:szCs w:val="24"/>
        </w:rPr>
        <w:t>Pembelian</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memenuhi</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kriteria</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validitas</w:t>
      </w:r>
      <w:proofErr w:type="spellEnd"/>
      <w:r w:rsidR="00E33C96" w:rsidRPr="00E33C96">
        <w:rPr>
          <w:rFonts w:ascii="Times New Roman" w:hAnsi="Times New Roman" w:cs="Times New Roman"/>
          <w:sz w:val="24"/>
          <w:szCs w:val="24"/>
        </w:rPr>
        <w:t xml:space="preserve"> dan </w:t>
      </w:r>
      <w:proofErr w:type="spellStart"/>
      <w:r w:rsidR="00E33C96" w:rsidRPr="00E33C96">
        <w:rPr>
          <w:rFonts w:ascii="Times New Roman" w:hAnsi="Times New Roman" w:cs="Times New Roman"/>
          <w:sz w:val="24"/>
          <w:szCs w:val="24"/>
        </w:rPr>
        <w:t>dapat</w:t>
      </w:r>
      <w:proofErr w:type="spellEnd"/>
      <w:r w:rsidR="00E33C96" w:rsidRPr="00E33C96">
        <w:rPr>
          <w:rFonts w:ascii="Times New Roman" w:hAnsi="Times New Roman" w:cs="Times New Roman"/>
          <w:sz w:val="24"/>
          <w:szCs w:val="24"/>
        </w:rPr>
        <w:t xml:space="preserve"> </w:t>
      </w:r>
      <w:proofErr w:type="spellStart"/>
      <w:r w:rsidR="00E33C96" w:rsidRPr="00E33C96">
        <w:rPr>
          <w:rFonts w:ascii="Times New Roman" w:hAnsi="Times New Roman" w:cs="Times New Roman"/>
          <w:sz w:val="24"/>
          <w:szCs w:val="24"/>
        </w:rPr>
        <w:t>dianggap</w:t>
      </w:r>
      <w:proofErr w:type="spellEnd"/>
      <w:r w:rsidR="00E33C96" w:rsidRPr="00E33C96">
        <w:rPr>
          <w:rFonts w:ascii="Times New Roman" w:hAnsi="Times New Roman" w:cs="Times New Roman"/>
          <w:sz w:val="24"/>
          <w:szCs w:val="24"/>
        </w:rPr>
        <w:t xml:space="preserve"> valid.</w:t>
      </w:r>
    </w:p>
    <w:p w14:paraId="32E49C59" w14:textId="0432493A" w:rsidR="00821898" w:rsidRPr="00D91F21" w:rsidRDefault="009719DF" w:rsidP="00877BF9">
      <w:pPr>
        <w:pStyle w:val="ListParagraph"/>
        <w:numPr>
          <w:ilvl w:val="3"/>
          <w:numId w:val="108"/>
        </w:numPr>
        <w:ind w:left="1069"/>
        <w:rPr>
          <w:rFonts w:ascii="Times New Roman" w:hAnsi="Times New Roman" w:cs="Times New Roman"/>
          <w:b/>
          <w:bCs/>
          <w:i/>
          <w:iCs/>
          <w:color w:val="171717" w:themeColor="background2" w:themeShade="1A"/>
          <w:sz w:val="24"/>
          <w:szCs w:val="24"/>
        </w:rPr>
      </w:pPr>
      <w:r w:rsidRPr="00D91F21">
        <w:rPr>
          <w:rFonts w:ascii="Times New Roman" w:hAnsi="Times New Roman" w:cs="Times New Roman"/>
          <w:b/>
          <w:bCs/>
          <w:color w:val="171717" w:themeColor="background2" w:themeShade="1A"/>
          <w:sz w:val="24"/>
          <w:szCs w:val="24"/>
        </w:rPr>
        <w:t xml:space="preserve"> </w:t>
      </w:r>
      <w:r w:rsidR="00DD0A02" w:rsidRPr="00D91F21">
        <w:rPr>
          <w:rFonts w:ascii="Times New Roman" w:hAnsi="Times New Roman" w:cs="Times New Roman"/>
          <w:b/>
          <w:bCs/>
          <w:color w:val="171717" w:themeColor="background2" w:themeShade="1A"/>
          <w:sz w:val="24"/>
          <w:szCs w:val="24"/>
        </w:rPr>
        <w:t xml:space="preserve">Uji </w:t>
      </w:r>
      <w:proofErr w:type="spellStart"/>
      <w:r w:rsidR="00DD0A02" w:rsidRPr="00D91F21">
        <w:rPr>
          <w:rFonts w:ascii="Times New Roman" w:hAnsi="Times New Roman" w:cs="Times New Roman"/>
          <w:b/>
          <w:bCs/>
          <w:color w:val="171717" w:themeColor="background2" w:themeShade="1A"/>
          <w:sz w:val="24"/>
          <w:szCs w:val="24"/>
        </w:rPr>
        <w:t>Reabilitas</w:t>
      </w:r>
      <w:proofErr w:type="spellEnd"/>
    </w:p>
    <w:p w14:paraId="0F04E092" w14:textId="03E63939" w:rsidR="007B325B" w:rsidRDefault="00B44DBA" w:rsidP="006F665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706CF" w:rsidRPr="00B44DBA">
        <w:rPr>
          <w:rFonts w:ascii="Times New Roman" w:hAnsi="Times New Roman" w:cs="Times New Roman"/>
          <w:sz w:val="24"/>
          <w:szCs w:val="24"/>
        </w:rPr>
        <w:t xml:space="preserve">Uji </w:t>
      </w:r>
      <w:proofErr w:type="spellStart"/>
      <w:r w:rsidR="002706CF" w:rsidRPr="00B44DBA">
        <w:rPr>
          <w:rFonts w:ascii="Times New Roman" w:hAnsi="Times New Roman" w:cs="Times New Roman"/>
          <w:sz w:val="24"/>
          <w:szCs w:val="24"/>
        </w:rPr>
        <w:t>reliabilitas</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adalah</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suatu</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pengujian</w:t>
      </w:r>
      <w:proofErr w:type="spellEnd"/>
      <w:r w:rsidR="002706CF" w:rsidRPr="002706CF">
        <w:rPr>
          <w:rFonts w:ascii="Times New Roman" w:hAnsi="Times New Roman" w:cs="Times New Roman"/>
          <w:sz w:val="24"/>
          <w:szCs w:val="24"/>
        </w:rPr>
        <w:t xml:space="preserve"> untuk </w:t>
      </w:r>
      <w:proofErr w:type="spellStart"/>
      <w:r w:rsidR="002706CF" w:rsidRPr="002706CF">
        <w:rPr>
          <w:rFonts w:ascii="Times New Roman" w:hAnsi="Times New Roman" w:cs="Times New Roman"/>
          <w:sz w:val="24"/>
          <w:szCs w:val="24"/>
        </w:rPr>
        <w:t>mengetahui</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sejauh</w:t>
      </w:r>
      <w:proofErr w:type="spellEnd"/>
      <w:r w:rsidR="002706CF" w:rsidRPr="002706CF">
        <w:rPr>
          <w:rFonts w:ascii="Times New Roman" w:hAnsi="Times New Roman" w:cs="Times New Roman"/>
          <w:sz w:val="24"/>
          <w:szCs w:val="24"/>
        </w:rPr>
        <w:t xml:space="preserve"> mana </w:t>
      </w:r>
      <w:proofErr w:type="spellStart"/>
      <w:r w:rsidR="002706CF" w:rsidRPr="002706CF">
        <w:rPr>
          <w:rFonts w:ascii="Times New Roman" w:hAnsi="Times New Roman" w:cs="Times New Roman"/>
          <w:sz w:val="24"/>
          <w:szCs w:val="24"/>
        </w:rPr>
        <w:t>suatu</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alat</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ukur</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misalnya</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kuesioner</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dapat</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memberikan</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hasil</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pengukuran</w:t>
      </w:r>
      <w:proofErr w:type="spellEnd"/>
      <w:r w:rsidR="002706CF" w:rsidRPr="002706CF">
        <w:rPr>
          <w:rFonts w:ascii="Times New Roman" w:hAnsi="Times New Roman" w:cs="Times New Roman"/>
          <w:sz w:val="24"/>
          <w:szCs w:val="24"/>
        </w:rPr>
        <w:t xml:space="preserve"> yang </w:t>
      </w:r>
      <w:proofErr w:type="spellStart"/>
      <w:r w:rsidR="002706CF" w:rsidRPr="002706CF">
        <w:rPr>
          <w:rFonts w:ascii="Times New Roman" w:hAnsi="Times New Roman" w:cs="Times New Roman"/>
          <w:sz w:val="24"/>
          <w:szCs w:val="24"/>
        </w:rPr>
        <w:t>konsisten</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dari</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waktu</w:t>
      </w:r>
      <w:proofErr w:type="spellEnd"/>
      <w:r w:rsidR="002706CF" w:rsidRPr="002706CF">
        <w:rPr>
          <w:rFonts w:ascii="Times New Roman" w:hAnsi="Times New Roman" w:cs="Times New Roman"/>
          <w:sz w:val="24"/>
          <w:szCs w:val="24"/>
        </w:rPr>
        <w:t xml:space="preserve"> ke </w:t>
      </w:r>
      <w:proofErr w:type="spellStart"/>
      <w:r w:rsidR="002706CF" w:rsidRPr="002706CF">
        <w:rPr>
          <w:rFonts w:ascii="Times New Roman" w:hAnsi="Times New Roman" w:cs="Times New Roman"/>
          <w:sz w:val="24"/>
          <w:szCs w:val="24"/>
        </w:rPr>
        <w:t>waktu</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Dengan</w:t>
      </w:r>
      <w:proofErr w:type="spellEnd"/>
      <w:r w:rsidR="002706CF" w:rsidRPr="002706CF">
        <w:rPr>
          <w:rFonts w:ascii="Times New Roman" w:hAnsi="Times New Roman" w:cs="Times New Roman"/>
          <w:sz w:val="24"/>
          <w:szCs w:val="24"/>
        </w:rPr>
        <w:t xml:space="preserve"> kata lain, uji </w:t>
      </w:r>
      <w:proofErr w:type="spellStart"/>
      <w:r w:rsidR="002706CF" w:rsidRPr="002706CF">
        <w:rPr>
          <w:rFonts w:ascii="Times New Roman" w:hAnsi="Times New Roman" w:cs="Times New Roman"/>
          <w:sz w:val="24"/>
          <w:szCs w:val="24"/>
        </w:rPr>
        <w:t>reliabilitas</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bertujuan</w:t>
      </w:r>
      <w:proofErr w:type="spellEnd"/>
      <w:r w:rsidR="002706CF" w:rsidRPr="002706CF">
        <w:rPr>
          <w:rFonts w:ascii="Times New Roman" w:hAnsi="Times New Roman" w:cs="Times New Roman"/>
          <w:sz w:val="24"/>
          <w:szCs w:val="24"/>
        </w:rPr>
        <w:t xml:space="preserve"> untuk </w:t>
      </w:r>
      <w:proofErr w:type="spellStart"/>
      <w:r w:rsidR="002706CF" w:rsidRPr="002706CF">
        <w:rPr>
          <w:rFonts w:ascii="Times New Roman" w:hAnsi="Times New Roman" w:cs="Times New Roman"/>
          <w:sz w:val="24"/>
          <w:szCs w:val="24"/>
        </w:rPr>
        <w:t>memastikan</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bahwa</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jika</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kita</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menggunakan</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alat</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ukur</w:t>
      </w:r>
      <w:proofErr w:type="spellEnd"/>
      <w:r w:rsidR="002706CF" w:rsidRPr="002706CF">
        <w:rPr>
          <w:rFonts w:ascii="Times New Roman" w:hAnsi="Times New Roman" w:cs="Times New Roman"/>
          <w:sz w:val="24"/>
          <w:szCs w:val="24"/>
        </w:rPr>
        <w:t xml:space="preserve"> yang sama pada </w:t>
      </w:r>
      <w:proofErr w:type="spellStart"/>
      <w:r w:rsidR="002706CF" w:rsidRPr="002706CF">
        <w:rPr>
          <w:rFonts w:ascii="Times New Roman" w:hAnsi="Times New Roman" w:cs="Times New Roman"/>
          <w:sz w:val="24"/>
          <w:szCs w:val="24"/>
        </w:rPr>
        <w:t>objek</w:t>
      </w:r>
      <w:proofErr w:type="spellEnd"/>
      <w:r w:rsidR="002706CF" w:rsidRPr="002706CF">
        <w:rPr>
          <w:rFonts w:ascii="Times New Roman" w:hAnsi="Times New Roman" w:cs="Times New Roman"/>
          <w:sz w:val="24"/>
          <w:szCs w:val="24"/>
        </w:rPr>
        <w:t xml:space="preserve"> yang sama </w:t>
      </w:r>
      <w:proofErr w:type="spellStart"/>
      <w:r w:rsidR="002706CF" w:rsidRPr="002706CF">
        <w:rPr>
          <w:rFonts w:ascii="Times New Roman" w:hAnsi="Times New Roman" w:cs="Times New Roman"/>
          <w:sz w:val="24"/>
          <w:szCs w:val="24"/>
        </w:rPr>
        <w:t>dalam</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kondisi</w:t>
      </w:r>
      <w:proofErr w:type="spellEnd"/>
      <w:r w:rsidR="002706CF" w:rsidRPr="002706CF">
        <w:rPr>
          <w:rFonts w:ascii="Times New Roman" w:hAnsi="Times New Roman" w:cs="Times New Roman"/>
          <w:sz w:val="24"/>
          <w:szCs w:val="24"/>
        </w:rPr>
        <w:t xml:space="preserve"> yang sama, </w:t>
      </w:r>
      <w:proofErr w:type="spellStart"/>
      <w:r w:rsidR="002706CF" w:rsidRPr="002706CF">
        <w:rPr>
          <w:rFonts w:ascii="Times New Roman" w:hAnsi="Times New Roman" w:cs="Times New Roman"/>
          <w:sz w:val="24"/>
          <w:szCs w:val="24"/>
        </w:rPr>
        <w:t>kita</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akan</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mendapatkan</w:t>
      </w:r>
      <w:proofErr w:type="spellEnd"/>
      <w:r w:rsidR="002706CF" w:rsidRPr="002706CF">
        <w:rPr>
          <w:rFonts w:ascii="Times New Roman" w:hAnsi="Times New Roman" w:cs="Times New Roman"/>
          <w:sz w:val="24"/>
          <w:szCs w:val="24"/>
        </w:rPr>
        <w:t xml:space="preserve"> </w:t>
      </w:r>
      <w:proofErr w:type="spellStart"/>
      <w:r w:rsidR="002706CF" w:rsidRPr="002706CF">
        <w:rPr>
          <w:rFonts w:ascii="Times New Roman" w:hAnsi="Times New Roman" w:cs="Times New Roman"/>
          <w:sz w:val="24"/>
          <w:szCs w:val="24"/>
        </w:rPr>
        <w:t>hasil</w:t>
      </w:r>
      <w:proofErr w:type="spellEnd"/>
      <w:r w:rsidR="002706CF" w:rsidRPr="002706CF">
        <w:rPr>
          <w:rFonts w:ascii="Times New Roman" w:hAnsi="Times New Roman" w:cs="Times New Roman"/>
          <w:sz w:val="24"/>
          <w:szCs w:val="24"/>
        </w:rPr>
        <w:t xml:space="preserve"> yang </w:t>
      </w:r>
      <w:proofErr w:type="spellStart"/>
      <w:r w:rsidR="002706CF" w:rsidRPr="002706CF">
        <w:rPr>
          <w:rFonts w:ascii="Times New Roman" w:hAnsi="Times New Roman" w:cs="Times New Roman"/>
          <w:sz w:val="24"/>
          <w:szCs w:val="24"/>
        </w:rPr>
        <w:t>serupa</w:t>
      </w:r>
      <w:proofErr w:type="spellEnd"/>
      <w:r>
        <w:rPr>
          <w:rFonts w:ascii="Times New Roman" w:hAnsi="Times New Roman" w:cs="Times New Roman"/>
          <w:sz w:val="24"/>
          <w:szCs w:val="24"/>
        </w:rPr>
        <w:t xml:space="preserve">. Dalam uji </w:t>
      </w:r>
      <w:proofErr w:type="spellStart"/>
      <w:r>
        <w:rPr>
          <w:rFonts w:ascii="Times New Roman" w:hAnsi="Times New Roman" w:cs="Times New Roman"/>
          <w:sz w:val="24"/>
          <w:szCs w:val="24"/>
        </w:rPr>
        <w:t>Reabilitas</w:t>
      </w:r>
      <w:proofErr w:type="spellEnd"/>
      <w:r w:rsidR="003E74E4">
        <w:rPr>
          <w:rFonts w:ascii="Times New Roman" w:hAnsi="Times New Roman" w:cs="Times New Roman"/>
          <w:sz w:val="24"/>
          <w:szCs w:val="24"/>
        </w:rPr>
        <w:t xml:space="preserve">, </w:t>
      </w:r>
      <w:proofErr w:type="spellStart"/>
      <w:r w:rsidR="003E74E4">
        <w:rPr>
          <w:rFonts w:ascii="Times New Roman" w:hAnsi="Times New Roman" w:cs="Times New Roman"/>
          <w:sz w:val="24"/>
          <w:szCs w:val="24"/>
        </w:rPr>
        <w:t>suatu</w:t>
      </w:r>
      <w:proofErr w:type="spellEnd"/>
      <w:r w:rsidR="003E74E4">
        <w:rPr>
          <w:rFonts w:ascii="Times New Roman" w:hAnsi="Times New Roman" w:cs="Times New Roman"/>
          <w:sz w:val="24"/>
          <w:szCs w:val="24"/>
        </w:rPr>
        <w:t xml:space="preserve"> variable </w:t>
      </w:r>
      <w:proofErr w:type="spellStart"/>
      <w:r w:rsidR="003E74E4">
        <w:rPr>
          <w:rFonts w:ascii="Times New Roman" w:hAnsi="Times New Roman" w:cs="Times New Roman"/>
          <w:sz w:val="24"/>
          <w:szCs w:val="24"/>
        </w:rPr>
        <w:t>dinayatakan</w:t>
      </w:r>
      <w:proofErr w:type="spellEnd"/>
      <w:r w:rsidR="00B30624">
        <w:rPr>
          <w:rFonts w:ascii="Times New Roman" w:hAnsi="Times New Roman" w:cs="Times New Roman"/>
          <w:sz w:val="24"/>
          <w:szCs w:val="24"/>
        </w:rPr>
        <w:t xml:space="preserve"> </w:t>
      </w:r>
      <w:proofErr w:type="spellStart"/>
      <w:r w:rsidR="00B30624">
        <w:rPr>
          <w:rFonts w:ascii="Times New Roman" w:hAnsi="Times New Roman" w:cs="Times New Roman"/>
          <w:sz w:val="24"/>
          <w:szCs w:val="24"/>
        </w:rPr>
        <w:t>konstruk</w:t>
      </w:r>
      <w:proofErr w:type="spellEnd"/>
      <w:r w:rsidR="00B30624">
        <w:rPr>
          <w:rFonts w:ascii="Times New Roman" w:hAnsi="Times New Roman" w:cs="Times New Roman"/>
          <w:sz w:val="24"/>
          <w:szCs w:val="24"/>
        </w:rPr>
        <w:t xml:space="preserve"> </w:t>
      </w:r>
      <w:proofErr w:type="spellStart"/>
      <w:r w:rsidR="00B30624">
        <w:rPr>
          <w:rFonts w:ascii="Times New Roman" w:hAnsi="Times New Roman" w:cs="Times New Roman"/>
          <w:sz w:val="24"/>
          <w:szCs w:val="24"/>
        </w:rPr>
        <w:t>apabila</w:t>
      </w:r>
      <w:proofErr w:type="spellEnd"/>
      <w:r w:rsidR="00B30624">
        <w:rPr>
          <w:rFonts w:ascii="Times New Roman" w:hAnsi="Times New Roman" w:cs="Times New Roman"/>
          <w:sz w:val="24"/>
          <w:szCs w:val="24"/>
        </w:rPr>
        <w:t xml:space="preserve"> </w:t>
      </w:r>
      <w:proofErr w:type="spellStart"/>
      <w:r w:rsidR="00B30624">
        <w:rPr>
          <w:rFonts w:ascii="Times New Roman" w:hAnsi="Times New Roman" w:cs="Times New Roman"/>
          <w:sz w:val="24"/>
          <w:szCs w:val="24"/>
        </w:rPr>
        <w:t>memberikan</w:t>
      </w:r>
      <w:proofErr w:type="spellEnd"/>
      <w:r w:rsidR="00B30624">
        <w:rPr>
          <w:rFonts w:ascii="Times New Roman" w:hAnsi="Times New Roman" w:cs="Times New Roman"/>
          <w:sz w:val="24"/>
          <w:szCs w:val="24"/>
        </w:rPr>
        <w:t xml:space="preserve"> </w:t>
      </w:r>
      <w:proofErr w:type="spellStart"/>
      <w:r w:rsidR="00B30624">
        <w:rPr>
          <w:rFonts w:ascii="Times New Roman" w:hAnsi="Times New Roman" w:cs="Times New Roman"/>
          <w:sz w:val="24"/>
          <w:szCs w:val="24"/>
        </w:rPr>
        <w:t>nilai</w:t>
      </w:r>
      <w:proofErr w:type="spellEnd"/>
      <w:r w:rsidR="00B30624">
        <w:rPr>
          <w:rFonts w:ascii="Times New Roman" w:hAnsi="Times New Roman" w:cs="Times New Roman"/>
          <w:sz w:val="24"/>
          <w:szCs w:val="24"/>
        </w:rPr>
        <w:t xml:space="preserve"> </w:t>
      </w:r>
      <w:proofErr w:type="spellStart"/>
      <w:r w:rsidR="00B30624" w:rsidRPr="009B39BE">
        <w:rPr>
          <w:rFonts w:ascii="Times New Roman" w:hAnsi="Times New Roman" w:cs="Times New Roman"/>
          <w:i/>
          <w:iCs/>
          <w:sz w:val="24"/>
          <w:szCs w:val="24"/>
        </w:rPr>
        <w:t>Croonbach</w:t>
      </w:r>
      <w:r w:rsidR="009B39BE" w:rsidRPr="009B39BE">
        <w:rPr>
          <w:rFonts w:ascii="Times New Roman" w:hAnsi="Times New Roman" w:cs="Times New Roman"/>
          <w:i/>
          <w:iCs/>
          <w:sz w:val="24"/>
          <w:szCs w:val="24"/>
        </w:rPr>
        <w:t>’s</w:t>
      </w:r>
      <w:proofErr w:type="spellEnd"/>
      <w:r w:rsidR="009B39BE" w:rsidRPr="009B39BE">
        <w:rPr>
          <w:rFonts w:ascii="Times New Roman" w:hAnsi="Times New Roman" w:cs="Times New Roman"/>
          <w:i/>
          <w:iCs/>
          <w:sz w:val="24"/>
          <w:szCs w:val="24"/>
        </w:rPr>
        <w:t xml:space="preserve"> Alpha</w:t>
      </w:r>
      <w:r w:rsidR="009B39BE">
        <w:rPr>
          <w:rFonts w:ascii="Times New Roman" w:hAnsi="Times New Roman" w:cs="Times New Roman"/>
          <w:sz w:val="24"/>
          <w:szCs w:val="24"/>
        </w:rPr>
        <w:t xml:space="preserve"> &gt; 0,60.</w:t>
      </w:r>
    </w:p>
    <w:p w14:paraId="7B6EC8A0" w14:textId="35DD2EF9"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43" w:name="_Toc186790121"/>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9</w:t>
      </w:r>
      <w:bookmarkEnd w:id="143"/>
      <w:r w:rsidRPr="00662476">
        <w:rPr>
          <w:rFonts w:ascii="Times New Roman" w:hAnsi="Times New Roman" w:cs="Times New Roman"/>
          <w:b/>
          <w:bCs/>
          <w:i w:val="0"/>
          <w:iCs w:val="0"/>
          <w:color w:val="171717" w:themeColor="background2" w:themeShade="1A"/>
          <w:sz w:val="24"/>
          <w:szCs w:val="24"/>
        </w:rPr>
        <w:fldChar w:fldCharType="end"/>
      </w:r>
    </w:p>
    <w:p w14:paraId="35178390" w14:textId="46154ADF" w:rsidR="007B325B"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 xml:space="preserve">Hasil Uji </w:t>
      </w:r>
      <w:proofErr w:type="spellStart"/>
      <w:r w:rsidRPr="00662476">
        <w:rPr>
          <w:rFonts w:ascii="Times New Roman" w:hAnsi="Times New Roman" w:cs="Times New Roman"/>
          <w:b/>
          <w:bCs/>
          <w:i w:val="0"/>
          <w:iCs w:val="0"/>
          <w:color w:val="171717" w:themeColor="background2" w:themeShade="1A"/>
          <w:sz w:val="24"/>
          <w:szCs w:val="24"/>
        </w:rPr>
        <w:t>Reabilitas</w:t>
      </w:r>
      <w:proofErr w:type="spellEnd"/>
    </w:p>
    <w:tbl>
      <w:tblPr>
        <w:tblStyle w:val="TableGrid"/>
        <w:tblW w:w="0" w:type="auto"/>
        <w:tblInd w:w="817" w:type="dxa"/>
        <w:tblLook w:val="04A0" w:firstRow="1" w:lastRow="0" w:firstColumn="1" w:lastColumn="0" w:noHBand="0" w:noVBand="1"/>
      </w:tblPr>
      <w:tblGrid>
        <w:gridCol w:w="570"/>
        <w:gridCol w:w="2342"/>
        <w:gridCol w:w="1521"/>
        <w:gridCol w:w="1382"/>
        <w:gridCol w:w="1521"/>
      </w:tblGrid>
      <w:tr w:rsidR="00723DC5" w14:paraId="064DA7CC" w14:textId="77777777" w:rsidTr="00BD3820">
        <w:tc>
          <w:tcPr>
            <w:tcW w:w="567" w:type="dxa"/>
          </w:tcPr>
          <w:p w14:paraId="0E36AA1F" w14:textId="12F10252" w:rsidR="00723DC5" w:rsidRDefault="00723DC5" w:rsidP="00DD0A0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344" w:type="dxa"/>
          </w:tcPr>
          <w:p w14:paraId="622915CA" w14:textId="5B23FDAF" w:rsidR="00723DC5" w:rsidRDefault="00723DC5" w:rsidP="00DD0A02">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521" w:type="dxa"/>
          </w:tcPr>
          <w:p w14:paraId="5D35DEDE" w14:textId="72537DA5" w:rsidR="00723DC5" w:rsidRDefault="00723DC5" w:rsidP="00DD0A0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Cronbach’s Alpha</w:t>
            </w:r>
          </w:p>
        </w:tc>
        <w:tc>
          <w:tcPr>
            <w:tcW w:w="1383" w:type="dxa"/>
          </w:tcPr>
          <w:p w14:paraId="76B3C77B" w14:textId="15165626" w:rsidR="00723DC5" w:rsidRDefault="00723DC5" w:rsidP="00DD0A0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Critical Value</w:t>
            </w:r>
          </w:p>
        </w:tc>
        <w:tc>
          <w:tcPr>
            <w:tcW w:w="1521" w:type="dxa"/>
          </w:tcPr>
          <w:p w14:paraId="69F8BBE8" w14:textId="760C31F3" w:rsidR="00723DC5" w:rsidRDefault="00723DC5" w:rsidP="00DD0A02">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723DC5" w14:paraId="7D518775" w14:textId="77777777" w:rsidTr="00BD3820">
        <w:tc>
          <w:tcPr>
            <w:tcW w:w="567" w:type="dxa"/>
          </w:tcPr>
          <w:p w14:paraId="6C2B01E4" w14:textId="34DD243C" w:rsidR="00723DC5" w:rsidRDefault="00723DC5" w:rsidP="00DD0A0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344" w:type="dxa"/>
          </w:tcPr>
          <w:p w14:paraId="48F47E4A" w14:textId="161FB11B" w:rsidR="00723DC5" w:rsidRPr="0060489C" w:rsidRDefault="00723DC5" w:rsidP="00DD0A02">
            <w:pPr>
              <w:pStyle w:val="ListParagraph"/>
              <w:spacing w:line="360" w:lineRule="auto"/>
              <w:ind w:left="0"/>
              <w:jc w:val="both"/>
              <w:rPr>
                <w:rFonts w:ascii="Times New Roman" w:hAnsi="Times New Roman" w:cs="Times New Roman"/>
                <w:i/>
                <w:iCs/>
                <w:sz w:val="24"/>
                <w:szCs w:val="24"/>
              </w:rPr>
            </w:pPr>
            <w:r w:rsidRPr="0060489C">
              <w:rPr>
                <w:rFonts w:ascii="Times New Roman" w:hAnsi="Times New Roman" w:cs="Times New Roman"/>
                <w:i/>
                <w:iCs/>
                <w:sz w:val="24"/>
                <w:szCs w:val="24"/>
              </w:rPr>
              <w:t>Live Streaming Shopping</w:t>
            </w:r>
          </w:p>
        </w:tc>
        <w:tc>
          <w:tcPr>
            <w:tcW w:w="1521" w:type="dxa"/>
          </w:tcPr>
          <w:p w14:paraId="669DBD77" w14:textId="467ED7CD" w:rsidR="00723DC5" w:rsidRDefault="00807C1C" w:rsidP="00DD0A0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0,945</w:t>
            </w:r>
          </w:p>
        </w:tc>
        <w:tc>
          <w:tcPr>
            <w:tcW w:w="1383" w:type="dxa"/>
          </w:tcPr>
          <w:p w14:paraId="4C7A5D3D" w14:textId="0DEA3EBB" w:rsidR="00723DC5" w:rsidRDefault="0057310F" w:rsidP="00DD0A0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w:t>
            </w:r>
          </w:p>
        </w:tc>
        <w:tc>
          <w:tcPr>
            <w:tcW w:w="1521" w:type="dxa"/>
          </w:tcPr>
          <w:p w14:paraId="0D57D34A" w14:textId="41E6DB20" w:rsidR="00723DC5" w:rsidRDefault="00807C1C" w:rsidP="00DD0A02">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r w:rsidR="00807C1C" w14:paraId="253AFF09" w14:textId="77777777" w:rsidTr="00BD3820">
        <w:tc>
          <w:tcPr>
            <w:tcW w:w="567" w:type="dxa"/>
          </w:tcPr>
          <w:p w14:paraId="3BC6A1F1" w14:textId="4D9327A9"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344" w:type="dxa"/>
          </w:tcPr>
          <w:p w14:paraId="4E3F7FEE" w14:textId="387E2A5C"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w:t>
            </w:r>
          </w:p>
        </w:tc>
        <w:tc>
          <w:tcPr>
            <w:tcW w:w="1521" w:type="dxa"/>
          </w:tcPr>
          <w:p w14:paraId="751B9E15" w14:textId="6F07A178"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0,923</w:t>
            </w:r>
          </w:p>
        </w:tc>
        <w:tc>
          <w:tcPr>
            <w:tcW w:w="1383" w:type="dxa"/>
          </w:tcPr>
          <w:p w14:paraId="3F8C768D" w14:textId="0196960F"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w:t>
            </w:r>
          </w:p>
        </w:tc>
        <w:tc>
          <w:tcPr>
            <w:tcW w:w="1521" w:type="dxa"/>
          </w:tcPr>
          <w:p w14:paraId="0AACE0DC" w14:textId="74E7A8B4" w:rsidR="00807C1C" w:rsidRDefault="00807C1C" w:rsidP="00807C1C">
            <w:pPr>
              <w:pStyle w:val="ListParagraph"/>
              <w:spacing w:line="360" w:lineRule="auto"/>
              <w:ind w:left="0"/>
              <w:jc w:val="both"/>
              <w:rPr>
                <w:rFonts w:ascii="Times New Roman" w:hAnsi="Times New Roman" w:cs="Times New Roman"/>
                <w:sz w:val="24"/>
                <w:szCs w:val="24"/>
              </w:rPr>
            </w:pPr>
            <w:proofErr w:type="spellStart"/>
            <w:r w:rsidRPr="00166A46">
              <w:rPr>
                <w:rFonts w:ascii="Times New Roman" w:hAnsi="Times New Roman" w:cs="Times New Roman"/>
                <w:sz w:val="24"/>
                <w:szCs w:val="24"/>
              </w:rPr>
              <w:t>Reliabel</w:t>
            </w:r>
            <w:proofErr w:type="spellEnd"/>
          </w:p>
        </w:tc>
      </w:tr>
      <w:tr w:rsidR="00807C1C" w14:paraId="27782BB9" w14:textId="77777777" w:rsidTr="00BD3820">
        <w:tc>
          <w:tcPr>
            <w:tcW w:w="567" w:type="dxa"/>
          </w:tcPr>
          <w:p w14:paraId="6356CF10" w14:textId="4627FC4A"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344" w:type="dxa"/>
          </w:tcPr>
          <w:p w14:paraId="14528E01" w14:textId="2F0736B8"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Label Halal</w:t>
            </w:r>
          </w:p>
        </w:tc>
        <w:tc>
          <w:tcPr>
            <w:tcW w:w="1521" w:type="dxa"/>
          </w:tcPr>
          <w:p w14:paraId="3E1E7323" w14:textId="455E8069"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0,946</w:t>
            </w:r>
          </w:p>
        </w:tc>
        <w:tc>
          <w:tcPr>
            <w:tcW w:w="1383" w:type="dxa"/>
          </w:tcPr>
          <w:p w14:paraId="3133D717" w14:textId="09077CFE"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w:t>
            </w:r>
          </w:p>
        </w:tc>
        <w:tc>
          <w:tcPr>
            <w:tcW w:w="1521" w:type="dxa"/>
          </w:tcPr>
          <w:p w14:paraId="2CCF4AE0" w14:textId="763FE69E" w:rsidR="00807C1C" w:rsidRDefault="00807C1C" w:rsidP="00807C1C">
            <w:pPr>
              <w:pStyle w:val="ListParagraph"/>
              <w:spacing w:line="360" w:lineRule="auto"/>
              <w:ind w:left="0"/>
              <w:jc w:val="both"/>
              <w:rPr>
                <w:rFonts w:ascii="Times New Roman" w:hAnsi="Times New Roman" w:cs="Times New Roman"/>
                <w:sz w:val="24"/>
                <w:szCs w:val="24"/>
              </w:rPr>
            </w:pPr>
            <w:proofErr w:type="spellStart"/>
            <w:r w:rsidRPr="00166A46">
              <w:rPr>
                <w:rFonts w:ascii="Times New Roman" w:hAnsi="Times New Roman" w:cs="Times New Roman"/>
                <w:sz w:val="24"/>
                <w:szCs w:val="24"/>
              </w:rPr>
              <w:t>Reliabel</w:t>
            </w:r>
            <w:proofErr w:type="spellEnd"/>
          </w:p>
        </w:tc>
      </w:tr>
      <w:tr w:rsidR="00807C1C" w14:paraId="4DA6BD93" w14:textId="77777777" w:rsidTr="00BD3820">
        <w:tc>
          <w:tcPr>
            <w:tcW w:w="567" w:type="dxa"/>
          </w:tcPr>
          <w:p w14:paraId="48322276" w14:textId="208C6421"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344" w:type="dxa"/>
          </w:tcPr>
          <w:p w14:paraId="4660E2EE" w14:textId="6F296F88"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Pembelian</w:t>
            </w:r>
            <w:proofErr w:type="spellEnd"/>
          </w:p>
        </w:tc>
        <w:tc>
          <w:tcPr>
            <w:tcW w:w="1521" w:type="dxa"/>
          </w:tcPr>
          <w:p w14:paraId="0DEEAB0B" w14:textId="0666DF9E"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0,935</w:t>
            </w:r>
          </w:p>
        </w:tc>
        <w:tc>
          <w:tcPr>
            <w:tcW w:w="1383" w:type="dxa"/>
          </w:tcPr>
          <w:p w14:paraId="18246BA9" w14:textId="7F52D0F2" w:rsidR="00807C1C" w:rsidRDefault="00807C1C" w:rsidP="00807C1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w:t>
            </w:r>
          </w:p>
        </w:tc>
        <w:tc>
          <w:tcPr>
            <w:tcW w:w="1521" w:type="dxa"/>
          </w:tcPr>
          <w:p w14:paraId="484301BE" w14:textId="0C7F2487" w:rsidR="00807C1C" w:rsidRDefault="00807C1C" w:rsidP="00807C1C">
            <w:pPr>
              <w:pStyle w:val="ListParagraph"/>
              <w:spacing w:line="360" w:lineRule="auto"/>
              <w:ind w:left="0"/>
              <w:jc w:val="both"/>
              <w:rPr>
                <w:rFonts w:ascii="Times New Roman" w:hAnsi="Times New Roman" w:cs="Times New Roman"/>
                <w:sz w:val="24"/>
                <w:szCs w:val="24"/>
              </w:rPr>
            </w:pPr>
            <w:proofErr w:type="spellStart"/>
            <w:r w:rsidRPr="00166A46">
              <w:rPr>
                <w:rFonts w:ascii="Times New Roman" w:hAnsi="Times New Roman" w:cs="Times New Roman"/>
                <w:sz w:val="24"/>
                <w:szCs w:val="24"/>
              </w:rPr>
              <w:t>Reliabel</w:t>
            </w:r>
            <w:proofErr w:type="spellEnd"/>
          </w:p>
        </w:tc>
      </w:tr>
    </w:tbl>
    <w:p w14:paraId="2B329D50" w14:textId="77777777" w:rsidR="00DD4B0F" w:rsidRDefault="00C865B6" w:rsidP="00DD4B0F">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84349E" w:rsidRPr="0084349E">
        <w:rPr>
          <w:rFonts w:ascii="Times New Roman" w:hAnsi="Times New Roman" w:cs="Times New Roman"/>
          <w:sz w:val="24"/>
          <w:szCs w:val="24"/>
        </w:rPr>
        <w:t>Berdasarkan</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hasil</w:t>
      </w:r>
      <w:proofErr w:type="spellEnd"/>
      <w:r w:rsidR="0084349E" w:rsidRPr="0084349E">
        <w:rPr>
          <w:rFonts w:ascii="Times New Roman" w:hAnsi="Times New Roman" w:cs="Times New Roman"/>
          <w:sz w:val="24"/>
          <w:szCs w:val="24"/>
        </w:rPr>
        <w:t xml:space="preserve"> uji yang </w:t>
      </w:r>
      <w:proofErr w:type="spellStart"/>
      <w:r w:rsidR="0084349E" w:rsidRPr="0084349E">
        <w:rPr>
          <w:rFonts w:ascii="Times New Roman" w:hAnsi="Times New Roman" w:cs="Times New Roman"/>
          <w:sz w:val="24"/>
          <w:szCs w:val="24"/>
        </w:rPr>
        <w:t>ditampilkan</w:t>
      </w:r>
      <w:proofErr w:type="spellEnd"/>
      <w:r w:rsidR="0084349E" w:rsidRPr="0084349E">
        <w:rPr>
          <w:rFonts w:ascii="Times New Roman" w:hAnsi="Times New Roman" w:cs="Times New Roman"/>
          <w:sz w:val="24"/>
          <w:szCs w:val="24"/>
        </w:rPr>
        <w:t xml:space="preserve"> pada Tabel 4.9, </w:t>
      </w:r>
      <w:proofErr w:type="spellStart"/>
      <w:r w:rsidR="0084349E" w:rsidRPr="0084349E">
        <w:rPr>
          <w:rFonts w:ascii="Times New Roman" w:hAnsi="Times New Roman" w:cs="Times New Roman"/>
          <w:sz w:val="24"/>
          <w:szCs w:val="24"/>
        </w:rPr>
        <w:t>diketahui</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bahwa</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keempat</w:t>
      </w:r>
      <w:proofErr w:type="spellEnd"/>
      <w:r w:rsidR="0084349E" w:rsidRPr="0084349E">
        <w:rPr>
          <w:rFonts w:ascii="Times New Roman" w:hAnsi="Times New Roman" w:cs="Times New Roman"/>
          <w:sz w:val="24"/>
          <w:szCs w:val="24"/>
        </w:rPr>
        <w:t xml:space="preserve"> </w:t>
      </w:r>
      <w:r w:rsidR="0084349E">
        <w:rPr>
          <w:rFonts w:ascii="Times New Roman" w:hAnsi="Times New Roman" w:cs="Times New Roman"/>
          <w:sz w:val="24"/>
          <w:szCs w:val="24"/>
        </w:rPr>
        <w:t xml:space="preserve">variable </w:t>
      </w:r>
      <w:r w:rsidR="0084349E" w:rsidRPr="0060489C">
        <w:rPr>
          <w:rFonts w:ascii="Times New Roman" w:hAnsi="Times New Roman" w:cs="Times New Roman"/>
          <w:i/>
          <w:iCs/>
          <w:sz w:val="24"/>
          <w:szCs w:val="24"/>
        </w:rPr>
        <w:t>Live streaming shopping</w:t>
      </w:r>
      <w:r w:rsidR="0084349E">
        <w:rPr>
          <w:rFonts w:ascii="Times New Roman" w:hAnsi="Times New Roman" w:cs="Times New Roman"/>
          <w:sz w:val="24"/>
          <w:szCs w:val="24"/>
        </w:rPr>
        <w:t xml:space="preserve"> (X1), Harga (X2), Label halal (X3), </w:t>
      </w:r>
      <w:r w:rsidR="0060489C">
        <w:rPr>
          <w:rFonts w:ascii="Times New Roman" w:hAnsi="Times New Roman" w:cs="Times New Roman"/>
          <w:sz w:val="24"/>
          <w:szCs w:val="24"/>
        </w:rPr>
        <w:t xml:space="preserve">Keputusan </w:t>
      </w:r>
      <w:proofErr w:type="spellStart"/>
      <w:r w:rsidR="0060489C">
        <w:rPr>
          <w:rFonts w:ascii="Times New Roman" w:hAnsi="Times New Roman" w:cs="Times New Roman"/>
          <w:sz w:val="24"/>
          <w:szCs w:val="24"/>
        </w:rPr>
        <w:t>pembelian</w:t>
      </w:r>
      <w:proofErr w:type="spellEnd"/>
      <w:r w:rsidR="0060489C">
        <w:rPr>
          <w:rFonts w:ascii="Times New Roman" w:hAnsi="Times New Roman" w:cs="Times New Roman"/>
          <w:sz w:val="24"/>
          <w:szCs w:val="24"/>
        </w:rPr>
        <w:t xml:space="preserve"> (Y)</w:t>
      </w:r>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memiliki</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nilai</w:t>
      </w:r>
      <w:proofErr w:type="spellEnd"/>
      <w:r w:rsidR="0084349E" w:rsidRPr="0084349E">
        <w:rPr>
          <w:rFonts w:ascii="Times New Roman" w:hAnsi="Times New Roman" w:cs="Times New Roman"/>
          <w:sz w:val="24"/>
          <w:szCs w:val="24"/>
        </w:rPr>
        <w:t xml:space="preserve"> </w:t>
      </w:r>
      <w:r w:rsidR="0084349E" w:rsidRPr="0084349E">
        <w:rPr>
          <w:rFonts w:ascii="Times New Roman" w:hAnsi="Times New Roman" w:cs="Times New Roman"/>
          <w:i/>
          <w:iCs/>
          <w:sz w:val="24"/>
          <w:szCs w:val="24"/>
        </w:rPr>
        <w:t>Cronbach's Alpha</w:t>
      </w:r>
      <w:r w:rsidR="0084349E" w:rsidRPr="0084349E">
        <w:rPr>
          <w:rFonts w:ascii="Times New Roman" w:hAnsi="Times New Roman" w:cs="Times New Roman"/>
          <w:sz w:val="24"/>
          <w:szCs w:val="24"/>
        </w:rPr>
        <w:t xml:space="preserve"> yang masing-masing lebih </w:t>
      </w:r>
      <w:proofErr w:type="spellStart"/>
      <w:r w:rsidR="0084349E" w:rsidRPr="0084349E">
        <w:rPr>
          <w:rFonts w:ascii="Times New Roman" w:hAnsi="Times New Roman" w:cs="Times New Roman"/>
          <w:sz w:val="24"/>
          <w:szCs w:val="24"/>
        </w:rPr>
        <w:t>dari</w:t>
      </w:r>
      <w:proofErr w:type="spellEnd"/>
      <w:r w:rsidR="0084349E" w:rsidRPr="0084349E">
        <w:rPr>
          <w:rFonts w:ascii="Times New Roman" w:hAnsi="Times New Roman" w:cs="Times New Roman"/>
          <w:sz w:val="24"/>
          <w:szCs w:val="24"/>
        </w:rPr>
        <w:t xml:space="preserve"> 0,60. Hal ini </w:t>
      </w:r>
      <w:proofErr w:type="spellStart"/>
      <w:r w:rsidR="0084349E" w:rsidRPr="0084349E">
        <w:rPr>
          <w:rFonts w:ascii="Times New Roman" w:hAnsi="Times New Roman" w:cs="Times New Roman"/>
          <w:sz w:val="24"/>
          <w:szCs w:val="24"/>
        </w:rPr>
        <w:t>menunjukkan</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bahwa</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variabel-variabel</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tersebut</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memiliki</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tingkat</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konsistensi</w:t>
      </w:r>
      <w:proofErr w:type="spellEnd"/>
      <w:r w:rsidR="0084349E" w:rsidRPr="0084349E">
        <w:rPr>
          <w:rFonts w:ascii="Times New Roman" w:hAnsi="Times New Roman" w:cs="Times New Roman"/>
          <w:sz w:val="24"/>
          <w:szCs w:val="24"/>
        </w:rPr>
        <w:t xml:space="preserve"> internal yang </w:t>
      </w:r>
      <w:proofErr w:type="spellStart"/>
      <w:r w:rsidR="0084349E" w:rsidRPr="0084349E">
        <w:rPr>
          <w:rFonts w:ascii="Times New Roman" w:hAnsi="Times New Roman" w:cs="Times New Roman"/>
          <w:sz w:val="24"/>
          <w:szCs w:val="24"/>
        </w:rPr>
        <w:t>baik</w:t>
      </w:r>
      <w:proofErr w:type="spellEnd"/>
      <w:r w:rsidR="0084349E" w:rsidRPr="0084349E">
        <w:rPr>
          <w:rFonts w:ascii="Times New Roman" w:hAnsi="Times New Roman" w:cs="Times New Roman"/>
          <w:sz w:val="24"/>
          <w:szCs w:val="24"/>
        </w:rPr>
        <w:t xml:space="preserve"> dan </w:t>
      </w:r>
      <w:proofErr w:type="spellStart"/>
      <w:r w:rsidR="0084349E" w:rsidRPr="0084349E">
        <w:rPr>
          <w:rFonts w:ascii="Times New Roman" w:hAnsi="Times New Roman" w:cs="Times New Roman"/>
          <w:sz w:val="24"/>
          <w:szCs w:val="24"/>
        </w:rPr>
        <w:t>dapat</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diandalkan</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sebagai</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alat</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pengukuran</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dalam</w:t>
      </w:r>
      <w:proofErr w:type="spellEnd"/>
      <w:r w:rsidR="0084349E" w:rsidRPr="0084349E">
        <w:rPr>
          <w:rFonts w:ascii="Times New Roman" w:hAnsi="Times New Roman" w:cs="Times New Roman"/>
          <w:sz w:val="24"/>
          <w:szCs w:val="24"/>
        </w:rPr>
        <w:t xml:space="preserve"> </w:t>
      </w:r>
      <w:proofErr w:type="spellStart"/>
      <w:r w:rsidR="0084349E" w:rsidRPr="0084349E">
        <w:rPr>
          <w:rFonts w:ascii="Times New Roman" w:hAnsi="Times New Roman" w:cs="Times New Roman"/>
          <w:sz w:val="24"/>
          <w:szCs w:val="24"/>
        </w:rPr>
        <w:t>penelitian</w:t>
      </w:r>
      <w:proofErr w:type="spellEnd"/>
      <w:r w:rsidR="0084349E" w:rsidRPr="0084349E">
        <w:rPr>
          <w:rFonts w:ascii="Times New Roman" w:hAnsi="Times New Roman" w:cs="Times New Roman"/>
          <w:sz w:val="24"/>
          <w:szCs w:val="24"/>
        </w:rPr>
        <w:t xml:space="preserve"> ini.</w:t>
      </w:r>
    </w:p>
    <w:p w14:paraId="2CC99C9C" w14:textId="77777777" w:rsidR="00DD4B0F" w:rsidRDefault="00DD4B0F" w:rsidP="00DD4B0F">
      <w:pPr>
        <w:pStyle w:val="ListParagraph"/>
        <w:spacing w:after="0" w:line="360" w:lineRule="auto"/>
        <w:ind w:left="709"/>
        <w:jc w:val="both"/>
        <w:rPr>
          <w:rFonts w:ascii="Times New Roman" w:hAnsi="Times New Roman" w:cs="Times New Roman"/>
          <w:sz w:val="24"/>
          <w:szCs w:val="24"/>
        </w:rPr>
      </w:pPr>
    </w:p>
    <w:p w14:paraId="271D38B2" w14:textId="13960AAC" w:rsidR="00545B13" w:rsidRPr="00894005" w:rsidRDefault="003C7217" w:rsidP="005E032B">
      <w:pPr>
        <w:pStyle w:val="Heading2"/>
        <w:numPr>
          <w:ilvl w:val="0"/>
          <w:numId w:val="96"/>
        </w:numPr>
        <w:spacing w:before="0"/>
        <w:ind w:left="502"/>
        <w:rPr>
          <w:rFonts w:ascii="Times New Roman" w:hAnsi="Times New Roman" w:cs="Times New Roman"/>
          <w:b/>
          <w:bCs/>
          <w:color w:val="171717" w:themeColor="background2" w:themeShade="1A"/>
          <w:sz w:val="24"/>
          <w:szCs w:val="24"/>
        </w:rPr>
      </w:pPr>
      <w:bookmarkStart w:id="144" w:name="_Toc186785559"/>
      <w:r w:rsidRPr="00894005">
        <w:rPr>
          <w:rFonts w:ascii="Times New Roman" w:hAnsi="Times New Roman" w:cs="Times New Roman"/>
          <w:b/>
          <w:bCs/>
          <w:color w:val="171717" w:themeColor="background2" w:themeShade="1A"/>
          <w:sz w:val="24"/>
          <w:szCs w:val="24"/>
        </w:rPr>
        <w:t xml:space="preserve">Uji </w:t>
      </w:r>
      <w:proofErr w:type="spellStart"/>
      <w:r w:rsidRPr="00894005">
        <w:rPr>
          <w:rFonts w:ascii="Times New Roman" w:hAnsi="Times New Roman" w:cs="Times New Roman"/>
          <w:b/>
          <w:bCs/>
          <w:color w:val="171717" w:themeColor="background2" w:themeShade="1A"/>
          <w:sz w:val="24"/>
          <w:szCs w:val="24"/>
        </w:rPr>
        <w:t>Asumsi</w:t>
      </w:r>
      <w:proofErr w:type="spellEnd"/>
      <w:r w:rsidRPr="00894005">
        <w:rPr>
          <w:rFonts w:ascii="Times New Roman" w:hAnsi="Times New Roman" w:cs="Times New Roman"/>
          <w:b/>
          <w:bCs/>
          <w:color w:val="171717" w:themeColor="background2" w:themeShade="1A"/>
          <w:sz w:val="24"/>
          <w:szCs w:val="24"/>
        </w:rPr>
        <w:t xml:space="preserve"> </w:t>
      </w:r>
      <w:proofErr w:type="spellStart"/>
      <w:r w:rsidRPr="00894005">
        <w:rPr>
          <w:rFonts w:ascii="Times New Roman" w:hAnsi="Times New Roman" w:cs="Times New Roman"/>
          <w:b/>
          <w:bCs/>
          <w:color w:val="171717" w:themeColor="background2" w:themeShade="1A"/>
          <w:sz w:val="24"/>
          <w:szCs w:val="24"/>
        </w:rPr>
        <w:t>Klasik</w:t>
      </w:r>
      <w:bookmarkEnd w:id="144"/>
      <w:proofErr w:type="spellEnd"/>
    </w:p>
    <w:p w14:paraId="4A62954D" w14:textId="3CF4313F" w:rsidR="00916061" w:rsidRPr="00457AEB" w:rsidRDefault="00545B13" w:rsidP="00877BF9">
      <w:pPr>
        <w:pStyle w:val="Heading3"/>
        <w:numPr>
          <w:ilvl w:val="0"/>
          <w:numId w:val="86"/>
        </w:numPr>
        <w:spacing w:before="0"/>
        <w:ind w:left="502"/>
        <w:rPr>
          <w:rFonts w:ascii="Times New Roman" w:hAnsi="Times New Roman" w:cs="Times New Roman"/>
          <w:b/>
          <w:bCs/>
          <w:i/>
          <w:iCs/>
          <w:color w:val="000000"/>
        </w:rPr>
      </w:pPr>
      <w:bookmarkStart w:id="145" w:name="_Toc186785560"/>
      <w:r w:rsidRPr="00457AEB">
        <w:rPr>
          <w:rFonts w:ascii="Times New Roman" w:hAnsi="Times New Roman" w:cs="Times New Roman"/>
          <w:b/>
          <w:bCs/>
          <w:color w:val="000000"/>
        </w:rPr>
        <w:t xml:space="preserve">Uji </w:t>
      </w:r>
      <w:proofErr w:type="spellStart"/>
      <w:r w:rsidRPr="00457AEB">
        <w:rPr>
          <w:rFonts w:ascii="Times New Roman" w:hAnsi="Times New Roman" w:cs="Times New Roman"/>
          <w:b/>
          <w:bCs/>
          <w:color w:val="000000"/>
        </w:rPr>
        <w:t>Normalitas</w:t>
      </w:r>
      <w:bookmarkEnd w:id="145"/>
      <w:proofErr w:type="spellEnd"/>
      <w:r w:rsidRPr="00457AEB">
        <w:rPr>
          <w:rFonts w:ascii="Times New Roman" w:hAnsi="Times New Roman" w:cs="Times New Roman"/>
          <w:b/>
          <w:bCs/>
          <w:color w:val="000000"/>
        </w:rPr>
        <w:t xml:space="preserve"> </w:t>
      </w:r>
    </w:p>
    <w:p w14:paraId="69823514" w14:textId="6980280D" w:rsidR="00B4384D" w:rsidRDefault="00E53FBE" w:rsidP="004D2595">
      <w:pPr>
        <w:pStyle w:val="ListParagraph"/>
        <w:spacing w:after="0"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E53FBE">
        <w:rPr>
          <w:rFonts w:ascii="Times New Roman" w:hAnsi="Times New Roman" w:cs="Times New Roman"/>
          <w:color w:val="000000"/>
          <w:sz w:val="24"/>
          <w:szCs w:val="24"/>
        </w:rPr>
        <w:t xml:space="preserve">Uji </w:t>
      </w:r>
      <w:proofErr w:type="spellStart"/>
      <w:r w:rsidRPr="00E53FBE">
        <w:rPr>
          <w:rFonts w:ascii="Times New Roman" w:hAnsi="Times New Roman" w:cs="Times New Roman"/>
          <w:color w:val="000000"/>
          <w:sz w:val="24"/>
          <w:szCs w:val="24"/>
        </w:rPr>
        <w:t>normalitas</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adalah</w:t>
      </w:r>
      <w:proofErr w:type="spellEnd"/>
      <w:r w:rsidRPr="00E53FBE">
        <w:rPr>
          <w:rFonts w:ascii="Times New Roman" w:hAnsi="Times New Roman" w:cs="Times New Roman"/>
          <w:color w:val="000000"/>
          <w:sz w:val="24"/>
          <w:szCs w:val="24"/>
        </w:rPr>
        <w:t xml:space="preserve"> salah </w:t>
      </w:r>
      <w:proofErr w:type="spellStart"/>
      <w:r w:rsidRPr="00E53FBE">
        <w:rPr>
          <w:rFonts w:ascii="Times New Roman" w:hAnsi="Times New Roman" w:cs="Times New Roman"/>
          <w:color w:val="000000"/>
          <w:sz w:val="24"/>
          <w:szCs w:val="24"/>
        </w:rPr>
        <w:t>satu</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pengujian</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statistik</w:t>
      </w:r>
      <w:proofErr w:type="spellEnd"/>
      <w:r w:rsidRPr="00E53FBE">
        <w:rPr>
          <w:rFonts w:ascii="Times New Roman" w:hAnsi="Times New Roman" w:cs="Times New Roman"/>
          <w:color w:val="000000"/>
          <w:sz w:val="24"/>
          <w:szCs w:val="24"/>
        </w:rPr>
        <w:t xml:space="preserve"> yang </w:t>
      </w:r>
      <w:proofErr w:type="spellStart"/>
      <w:r w:rsidRPr="00E53FBE">
        <w:rPr>
          <w:rFonts w:ascii="Times New Roman" w:hAnsi="Times New Roman" w:cs="Times New Roman"/>
          <w:color w:val="000000"/>
          <w:sz w:val="24"/>
          <w:szCs w:val="24"/>
        </w:rPr>
        <w:t>bertujuan</w:t>
      </w:r>
      <w:proofErr w:type="spellEnd"/>
      <w:r w:rsidRPr="00E53FBE">
        <w:rPr>
          <w:rFonts w:ascii="Times New Roman" w:hAnsi="Times New Roman" w:cs="Times New Roman"/>
          <w:color w:val="000000"/>
          <w:sz w:val="24"/>
          <w:szCs w:val="24"/>
        </w:rPr>
        <w:t xml:space="preserve"> untuk </w:t>
      </w:r>
      <w:proofErr w:type="spellStart"/>
      <w:r w:rsidRPr="00E53FBE">
        <w:rPr>
          <w:rFonts w:ascii="Times New Roman" w:hAnsi="Times New Roman" w:cs="Times New Roman"/>
          <w:color w:val="000000"/>
          <w:sz w:val="24"/>
          <w:szCs w:val="24"/>
        </w:rPr>
        <w:t>menentukan</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apakah</w:t>
      </w:r>
      <w:proofErr w:type="spellEnd"/>
      <w:r w:rsidRPr="00E53FBE">
        <w:rPr>
          <w:rFonts w:ascii="Times New Roman" w:hAnsi="Times New Roman" w:cs="Times New Roman"/>
          <w:color w:val="000000"/>
          <w:sz w:val="24"/>
          <w:szCs w:val="24"/>
        </w:rPr>
        <w:t xml:space="preserve"> data </w:t>
      </w:r>
      <w:proofErr w:type="spellStart"/>
      <w:r w:rsidRPr="00E53FBE">
        <w:rPr>
          <w:rFonts w:ascii="Times New Roman" w:hAnsi="Times New Roman" w:cs="Times New Roman"/>
          <w:color w:val="000000"/>
          <w:sz w:val="24"/>
          <w:szCs w:val="24"/>
        </w:rPr>
        <w:t>dalam</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suatu</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variabel</w:t>
      </w:r>
      <w:proofErr w:type="spellEnd"/>
      <w:r w:rsidRPr="00E53FBE">
        <w:rPr>
          <w:rFonts w:ascii="Times New Roman" w:hAnsi="Times New Roman" w:cs="Times New Roman"/>
          <w:color w:val="000000"/>
          <w:sz w:val="24"/>
          <w:szCs w:val="24"/>
        </w:rPr>
        <w:t xml:space="preserve"> atau residual </w:t>
      </w:r>
      <w:proofErr w:type="spellStart"/>
      <w:r w:rsidRPr="00E53FBE">
        <w:rPr>
          <w:rFonts w:ascii="Times New Roman" w:hAnsi="Times New Roman" w:cs="Times New Roman"/>
          <w:color w:val="000000"/>
          <w:sz w:val="24"/>
          <w:szCs w:val="24"/>
        </w:rPr>
        <w:t>dalam</w:t>
      </w:r>
      <w:proofErr w:type="spellEnd"/>
      <w:r w:rsidRPr="00E53FBE">
        <w:rPr>
          <w:rFonts w:ascii="Times New Roman" w:hAnsi="Times New Roman" w:cs="Times New Roman"/>
          <w:color w:val="000000"/>
          <w:sz w:val="24"/>
          <w:szCs w:val="24"/>
        </w:rPr>
        <w:t xml:space="preserve"> model </w:t>
      </w:r>
      <w:proofErr w:type="spellStart"/>
      <w:r w:rsidRPr="00E53FBE">
        <w:rPr>
          <w:rFonts w:ascii="Times New Roman" w:hAnsi="Times New Roman" w:cs="Times New Roman"/>
          <w:color w:val="000000"/>
          <w:sz w:val="24"/>
          <w:szCs w:val="24"/>
        </w:rPr>
        <w:t>regresi</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terdistribusi</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secara</w:t>
      </w:r>
      <w:proofErr w:type="spellEnd"/>
      <w:r w:rsidRPr="00E53FBE">
        <w:rPr>
          <w:rFonts w:ascii="Times New Roman" w:hAnsi="Times New Roman" w:cs="Times New Roman"/>
          <w:color w:val="000000"/>
          <w:sz w:val="24"/>
          <w:szCs w:val="24"/>
        </w:rPr>
        <w:t xml:space="preserve"> normal. Uji ini </w:t>
      </w:r>
      <w:proofErr w:type="spellStart"/>
      <w:r w:rsidRPr="00E53FBE">
        <w:rPr>
          <w:rFonts w:ascii="Times New Roman" w:hAnsi="Times New Roman" w:cs="Times New Roman"/>
          <w:color w:val="000000"/>
          <w:sz w:val="24"/>
          <w:szCs w:val="24"/>
        </w:rPr>
        <w:t>penting</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karena</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banyak</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lastRenderedPageBreak/>
        <w:t>metode</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statistik</w:t>
      </w:r>
      <w:proofErr w:type="spellEnd"/>
      <w:r w:rsidRPr="00E53FBE">
        <w:rPr>
          <w:rFonts w:ascii="Times New Roman" w:hAnsi="Times New Roman" w:cs="Times New Roman"/>
          <w:color w:val="000000"/>
          <w:sz w:val="24"/>
          <w:szCs w:val="24"/>
        </w:rPr>
        <w:t xml:space="preserve">, seperti </w:t>
      </w:r>
      <w:proofErr w:type="spellStart"/>
      <w:r w:rsidRPr="00E53FBE">
        <w:rPr>
          <w:rFonts w:ascii="Times New Roman" w:hAnsi="Times New Roman" w:cs="Times New Roman"/>
          <w:color w:val="000000"/>
          <w:sz w:val="24"/>
          <w:szCs w:val="24"/>
        </w:rPr>
        <w:t>analisis</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regresi</w:t>
      </w:r>
      <w:proofErr w:type="spellEnd"/>
      <w:r w:rsidRPr="00E53FBE">
        <w:rPr>
          <w:rFonts w:ascii="Times New Roman" w:hAnsi="Times New Roman" w:cs="Times New Roman"/>
          <w:color w:val="000000"/>
          <w:sz w:val="24"/>
          <w:szCs w:val="24"/>
        </w:rPr>
        <w:t xml:space="preserve"> linier, </w:t>
      </w:r>
      <w:proofErr w:type="spellStart"/>
      <w:r w:rsidRPr="00E53FBE">
        <w:rPr>
          <w:rFonts w:ascii="Times New Roman" w:hAnsi="Times New Roman" w:cs="Times New Roman"/>
          <w:color w:val="000000"/>
          <w:sz w:val="24"/>
          <w:szCs w:val="24"/>
        </w:rPr>
        <w:t>analisis</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varians</w:t>
      </w:r>
      <w:proofErr w:type="spellEnd"/>
      <w:r w:rsidRPr="00E53FBE">
        <w:rPr>
          <w:rFonts w:ascii="Times New Roman" w:hAnsi="Times New Roman" w:cs="Times New Roman"/>
          <w:color w:val="000000"/>
          <w:sz w:val="24"/>
          <w:szCs w:val="24"/>
        </w:rPr>
        <w:t xml:space="preserve"> (ANOVA), dan uji </w:t>
      </w:r>
      <w:proofErr w:type="spellStart"/>
      <w:r w:rsidRPr="00E53FBE">
        <w:rPr>
          <w:rFonts w:ascii="Times New Roman" w:hAnsi="Times New Roman" w:cs="Times New Roman"/>
          <w:color w:val="000000"/>
          <w:sz w:val="24"/>
          <w:szCs w:val="24"/>
        </w:rPr>
        <w:t>parametrik</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lainnya</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mengasumsikan</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bahwa</w:t>
      </w:r>
      <w:proofErr w:type="spellEnd"/>
      <w:r w:rsidRPr="00E53FBE">
        <w:rPr>
          <w:rFonts w:ascii="Times New Roman" w:hAnsi="Times New Roman" w:cs="Times New Roman"/>
          <w:color w:val="000000"/>
          <w:sz w:val="24"/>
          <w:szCs w:val="24"/>
        </w:rPr>
        <w:t xml:space="preserve"> data </w:t>
      </w:r>
      <w:proofErr w:type="spellStart"/>
      <w:r w:rsidRPr="00E53FBE">
        <w:rPr>
          <w:rFonts w:ascii="Times New Roman" w:hAnsi="Times New Roman" w:cs="Times New Roman"/>
          <w:color w:val="000000"/>
          <w:sz w:val="24"/>
          <w:szCs w:val="24"/>
        </w:rPr>
        <w:t>mengikuti</w:t>
      </w:r>
      <w:proofErr w:type="spellEnd"/>
      <w:r w:rsidRPr="00E53FBE">
        <w:rPr>
          <w:rFonts w:ascii="Times New Roman" w:hAnsi="Times New Roman" w:cs="Times New Roman"/>
          <w:color w:val="000000"/>
          <w:sz w:val="24"/>
          <w:szCs w:val="24"/>
        </w:rPr>
        <w:t xml:space="preserve"> </w:t>
      </w:r>
      <w:proofErr w:type="spellStart"/>
      <w:r w:rsidRPr="00E53FBE">
        <w:rPr>
          <w:rFonts w:ascii="Times New Roman" w:hAnsi="Times New Roman" w:cs="Times New Roman"/>
          <w:color w:val="000000"/>
          <w:sz w:val="24"/>
          <w:szCs w:val="24"/>
        </w:rPr>
        <w:t>distribusi</w:t>
      </w:r>
      <w:proofErr w:type="spellEnd"/>
      <w:r w:rsidRPr="00E53FBE">
        <w:rPr>
          <w:rFonts w:ascii="Times New Roman" w:hAnsi="Times New Roman" w:cs="Times New Roman"/>
          <w:color w:val="000000"/>
          <w:sz w:val="24"/>
          <w:szCs w:val="24"/>
        </w:rPr>
        <w:t xml:space="preserve"> normal.</w:t>
      </w:r>
    </w:p>
    <w:p w14:paraId="088CBECE" w14:textId="468B4452" w:rsidR="003575B7" w:rsidRDefault="003575B7" w:rsidP="003575B7">
      <w:pPr>
        <w:autoSpaceDE w:val="0"/>
        <w:autoSpaceDN w:val="0"/>
        <w:adjustRightInd w:val="0"/>
        <w:spacing w:line="240" w:lineRule="auto"/>
        <w:ind w:left="1417"/>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176B4041" wp14:editId="55EEBEFE">
            <wp:extent cx="2972333" cy="1751868"/>
            <wp:effectExtent l="0" t="0" r="0" b="0"/>
            <wp:docPr id="872953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6253" cy="1760073"/>
                    </a:xfrm>
                    <a:prstGeom prst="rect">
                      <a:avLst/>
                    </a:prstGeom>
                    <a:noFill/>
                    <a:ln>
                      <a:noFill/>
                    </a:ln>
                  </pic:spPr>
                </pic:pic>
              </a:graphicData>
            </a:graphic>
          </wp:inline>
        </w:drawing>
      </w:r>
    </w:p>
    <w:p w14:paraId="3FCFDBA1" w14:textId="7D3C17AF" w:rsidR="00662476" w:rsidRPr="00D7472F" w:rsidRDefault="00D7472F" w:rsidP="00662476">
      <w:pPr>
        <w:pStyle w:val="Caption"/>
        <w:jc w:val="center"/>
        <w:rPr>
          <w:rFonts w:ascii="Times New Roman" w:hAnsi="Times New Roman" w:cs="Times New Roman"/>
          <w:b/>
          <w:bCs/>
          <w:i w:val="0"/>
          <w:iCs w:val="0"/>
          <w:color w:val="000000"/>
          <w:sz w:val="24"/>
          <w:szCs w:val="24"/>
        </w:rPr>
      </w:pPr>
      <w:r>
        <w:rPr>
          <w:rFonts w:ascii="Times New Roman" w:hAnsi="Times New Roman" w:cs="Times New Roman"/>
          <w:b/>
          <w:bCs/>
          <w:i w:val="0"/>
          <w:iCs w:val="0"/>
          <w:sz w:val="24"/>
          <w:szCs w:val="24"/>
        </w:rPr>
        <w:tab/>
      </w:r>
      <w:r>
        <w:rPr>
          <w:rFonts w:ascii="Times New Roman" w:hAnsi="Times New Roman" w:cs="Times New Roman"/>
          <w:b/>
          <w:bCs/>
          <w:i w:val="0"/>
          <w:iCs w:val="0"/>
          <w:sz w:val="24"/>
          <w:szCs w:val="24"/>
        </w:rPr>
        <w:tab/>
      </w:r>
      <w:bookmarkStart w:id="146" w:name="_Toc186790088"/>
      <w:r w:rsidR="00662476" w:rsidRPr="00D7472F">
        <w:rPr>
          <w:rFonts w:ascii="Times New Roman" w:hAnsi="Times New Roman" w:cs="Times New Roman"/>
          <w:b/>
          <w:bCs/>
          <w:i w:val="0"/>
          <w:iCs w:val="0"/>
          <w:color w:val="000000"/>
          <w:sz w:val="24"/>
          <w:szCs w:val="24"/>
        </w:rPr>
        <w:t xml:space="preserve">Gambar 4. </w:t>
      </w:r>
      <w:r w:rsidR="00662476" w:rsidRPr="00D7472F">
        <w:rPr>
          <w:rFonts w:ascii="Times New Roman" w:hAnsi="Times New Roman" w:cs="Times New Roman"/>
          <w:b/>
          <w:bCs/>
          <w:i w:val="0"/>
          <w:iCs w:val="0"/>
          <w:color w:val="000000"/>
          <w:sz w:val="24"/>
          <w:szCs w:val="24"/>
        </w:rPr>
        <w:fldChar w:fldCharType="begin"/>
      </w:r>
      <w:r w:rsidR="00662476" w:rsidRPr="00D7472F">
        <w:rPr>
          <w:rFonts w:ascii="Times New Roman" w:hAnsi="Times New Roman" w:cs="Times New Roman"/>
          <w:b/>
          <w:bCs/>
          <w:i w:val="0"/>
          <w:iCs w:val="0"/>
          <w:color w:val="000000"/>
          <w:sz w:val="24"/>
          <w:szCs w:val="24"/>
        </w:rPr>
        <w:instrText xml:space="preserve"> SEQ Gambar_4. \* ARABIC </w:instrText>
      </w:r>
      <w:r w:rsidR="00662476" w:rsidRPr="00D7472F">
        <w:rPr>
          <w:rFonts w:ascii="Times New Roman" w:hAnsi="Times New Roman" w:cs="Times New Roman"/>
          <w:b/>
          <w:bCs/>
          <w:i w:val="0"/>
          <w:iCs w:val="0"/>
          <w:color w:val="000000"/>
          <w:sz w:val="24"/>
          <w:szCs w:val="24"/>
        </w:rPr>
        <w:fldChar w:fldCharType="separate"/>
      </w:r>
      <w:r w:rsidR="00662476" w:rsidRPr="00D7472F">
        <w:rPr>
          <w:rFonts w:ascii="Times New Roman" w:hAnsi="Times New Roman" w:cs="Times New Roman"/>
          <w:b/>
          <w:bCs/>
          <w:i w:val="0"/>
          <w:iCs w:val="0"/>
          <w:noProof/>
          <w:color w:val="000000"/>
          <w:sz w:val="24"/>
          <w:szCs w:val="24"/>
        </w:rPr>
        <w:t>31</w:t>
      </w:r>
      <w:bookmarkEnd w:id="146"/>
      <w:r w:rsidR="00662476" w:rsidRPr="00D7472F">
        <w:rPr>
          <w:rFonts w:ascii="Times New Roman" w:hAnsi="Times New Roman" w:cs="Times New Roman"/>
          <w:b/>
          <w:bCs/>
          <w:i w:val="0"/>
          <w:iCs w:val="0"/>
          <w:color w:val="000000"/>
          <w:sz w:val="24"/>
          <w:szCs w:val="24"/>
        </w:rPr>
        <w:fldChar w:fldCharType="end"/>
      </w:r>
    </w:p>
    <w:p w14:paraId="6221EA43" w14:textId="6C330B0E" w:rsidR="00662476" w:rsidRPr="00D7472F" w:rsidRDefault="00D7472F" w:rsidP="00662476">
      <w:pPr>
        <w:pStyle w:val="Caption"/>
        <w:jc w:val="center"/>
        <w:rPr>
          <w:rFonts w:ascii="Times New Roman" w:hAnsi="Times New Roman" w:cs="Times New Roman"/>
          <w:b/>
          <w:bCs/>
          <w:i w:val="0"/>
          <w:iCs w:val="0"/>
          <w:color w:val="000000"/>
          <w:sz w:val="24"/>
          <w:szCs w:val="24"/>
        </w:rPr>
      </w:pPr>
      <w:r w:rsidRPr="00D7472F">
        <w:rPr>
          <w:rFonts w:ascii="Times New Roman" w:hAnsi="Times New Roman" w:cs="Times New Roman"/>
          <w:b/>
          <w:bCs/>
          <w:i w:val="0"/>
          <w:iCs w:val="0"/>
          <w:color w:val="000000"/>
          <w:sz w:val="24"/>
          <w:szCs w:val="24"/>
        </w:rPr>
        <w:tab/>
      </w:r>
      <w:r w:rsidRPr="00D7472F">
        <w:rPr>
          <w:rFonts w:ascii="Times New Roman" w:hAnsi="Times New Roman" w:cs="Times New Roman"/>
          <w:b/>
          <w:bCs/>
          <w:i w:val="0"/>
          <w:iCs w:val="0"/>
          <w:color w:val="000000"/>
          <w:sz w:val="24"/>
          <w:szCs w:val="24"/>
        </w:rPr>
        <w:tab/>
      </w:r>
      <w:r w:rsidR="00662476" w:rsidRPr="00D7472F">
        <w:rPr>
          <w:rFonts w:ascii="Times New Roman" w:hAnsi="Times New Roman" w:cs="Times New Roman"/>
          <w:b/>
          <w:bCs/>
          <w:i w:val="0"/>
          <w:iCs w:val="0"/>
          <w:color w:val="000000"/>
          <w:sz w:val="24"/>
          <w:szCs w:val="24"/>
        </w:rPr>
        <w:t xml:space="preserve">Histogram Uji </w:t>
      </w:r>
      <w:proofErr w:type="spellStart"/>
      <w:r w:rsidR="00662476" w:rsidRPr="00D7472F">
        <w:rPr>
          <w:rFonts w:ascii="Times New Roman" w:hAnsi="Times New Roman" w:cs="Times New Roman"/>
          <w:b/>
          <w:bCs/>
          <w:i w:val="0"/>
          <w:iCs w:val="0"/>
          <w:color w:val="000000"/>
          <w:sz w:val="24"/>
          <w:szCs w:val="24"/>
        </w:rPr>
        <w:t>Normalitas</w:t>
      </w:r>
      <w:proofErr w:type="spellEnd"/>
    </w:p>
    <w:p w14:paraId="15D84A9B" w14:textId="6D8815C2" w:rsidR="00377D61" w:rsidRDefault="00C865B6" w:rsidP="00C865B6">
      <w:pPr>
        <w:autoSpaceDE w:val="0"/>
        <w:autoSpaceDN w:val="0"/>
        <w:adjustRightInd w:val="0"/>
        <w:spacing w:after="0" w:line="400" w:lineRule="atLeast"/>
        <w:ind w:left="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77D61" w:rsidRPr="00377D61">
        <w:rPr>
          <w:rFonts w:ascii="Times New Roman" w:hAnsi="Times New Roman" w:cs="Times New Roman"/>
          <w:sz w:val="24"/>
          <w:szCs w:val="24"/>
        </w:rPr>
        <w:t xml:space="preserve">Histogram pada Gambar 4.31 </w:t>
      </w:r>
      <w:proofErr w:type="spellStart"/>
      <w:r w:rsidR="00377D61" w:rsidRPr="00377D61">
        <w:rPr>
          <w:rFonts w:ascii="Times New Roman" w:hAnsi="Times New Roman" w:cs="Times New Roman"/>
          <w:sz w:val="24"/>
          <w:szCs w:val="24"/>
        </w:rPr>
        <w:t>menunjukkan</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distribusi</w:t>
      </w:r>
      <w:proofErr w:type="spellEnd"/>
      <w:r w:rsidR="00377D61" w:rsidRPr="00377D61">
        <w:rPr>
          <w:rFonts w:ascii="Times New Roman" w:hAnsi="Times New Roman" w:cs="Times New Roman"/>
          <w:sz w:val="24"/>
          <w:szCs w:val="24"/>
        </w:rPr>
        <w:t xml:space="preserve"> data yang </w:t>
      </w:r>
      <w:proofErr w:type="spellStart"/>
      <w:r w:rsidR="00377D61" w:rsidRPr="00377D61">
        <w:rPr>
          <w:rFonts w:ascii="Times New Roman" w:hAnsi="Times New Roman" w:cs="Times New Roman"/>
          <w:sz w:val="24"/>
          <w:szCs w:val="24"/>
        </w:rPr>
        <w:t>mendekati</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distribusi</w:t>
      </w:r>
      <w:proofErr w:type="spellEnd"/>
      <w:r w:rsidR="00377D61" w:rsidRPr="00377D61">
        <w:rPr>
          <w:rFonts w:ascii="Times New Roman" w:hAnsi="Times New Roman" w:cs="Times New Roman"/>
          <w:sz w:val="24"/>
          <w:szCs w:val="24"/>
        </w:rPr>
        <w:t xml:space="preserve"> normal. </w:t>
      </w:r>
      <w:proofErr w:type="spellStart"/>
      <w:r w:rsidR="00377D61" w:rsidRPr="00377D61">
        <w:rPr>
          <w:rFonts w:ascii="Times New Roman" w:hAnsi="Times New Roman" w:cs="Times New Roman"/>
          <w:sz w:val="24"/>
          <w:szCs w:val="24"/>
        </w:rPr>
        <w:t>Bentuknya</w:t>
      </w:r>
      <w:proofErr w:type="spellEnd"/>
      <w:r w:rsidR="00377D61" w:rsidRPr="00377D61">
        <w:rPr>
          <w:rFonts w:ascii="Times New Roman" w:hAnsi="Times New Roman" w:cs="Times New Roman"/>
          <w:sz w:val="24"/>
          <w:szCs w:val="24"/>
        </w:rPr>
        <w:t xml:space="preserve"> yang </w:t>
      </w:r>
      <w:proofErr w:type="spellStart"/>
      <w:r w:rsidR="00377D61" w:rsidRPr="00377D61">
        <w:rPr>
          <w:rFonts w:ascii="Times New Roman" w:hAnsi="Times New Roman" w:cs="Times New Roman"/>
          <w:sz w:val="24"/>
          <w:szCs w:val="24"/>
        </w:rPr>
        <w:t>menyerupai</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kurva</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lonceng</w:t>
      </w:r>
      <w:proofErr w:type="spellEnd"/>
      <w:r w:rsidR="00377D61" w:rsidRPr="00377D61">
        <w:rPr>
          <w:rFonts w:ascii="Times New Roman" w:hAnsi="Times New Roman" w:cs="Times New Roman"/>
          <w:sz w:val="24"/>
          <w:szCs w:val="24"/>
        </w:rPr>
        <w:t xml:space="preserve"> (atau </w:t>
      </w:r>
      <w:proofErr w:type="spellStart"/>
      <w:r w:rsidR="00377D61" w:rsidRPr="00377D61">
        <w:rPr>
          <w:rFonts w:ascii="Times New Roman" w:hAnsi="Times New Roman" w:cs="Times New Roman"/>
          <w:sz w:val="24"/>
          <w:szCs w:val="24"/>
        </w:rPr>
        <w:t>gunung</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mengindikasikan</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bahwa</w:t>
      </w:r>
      <w:proofErr w:type="spellEnd"/>
      <w:r w:rsidR="00377D61" w:rsidRPr="00377D61">
        <w:rPr>
          <w:rFonts w:ascii="Times New Roman" w:hAnsi="Times New Roman" w:cs="Times New Roman"/>
          <w:sz w:val="24"/>
          <w:szCs w:val="24"/>
        </w:rPr>
        <w:t xml:space="preserve"> data </w:t>
      </w:r>
      <w:proofErr w:type="spellStart"/>
      <w:r w:rsidR="00377D61" w:rsidRPr="00377D61">
        <w:rPr>
          <w:rFonts w:ascii="Times New Roman" w:hAnsi="Times New Roman" w:cs="Times New Roman"/>
          <w:sz w:val="24"/>
          <w:szCs w:val="24"/>
        </w:rPr>
        <w:t>tersebar</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secara</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merata</w:t>
      </w:r>
      <w:proofErr w:type="spellEnd"/>
      <w:r w:rsidR="00377D61" w:rsidRPr="00377D61">
        <w:rPr>
          <w:rFonts w:ascii="Times New Roman" w:hAnsi="Times New Roman" w:cs="Times New Roman"/>
          <w:sz w:val="24"/>
          <w:szCs w:val="24"/>
        </w:rPr>
        <w:t xml:space="preserve"> di </w:t>
      </w:r>
      <w:proofErr w:type="spellStart"/>
      <w:r w:rsidR="00377D61" w:rsidRPr="00377D61">
        <w:rPr>
          <w:rFonts w:ascii="Times New Roman" w:hAnsi="Times New Roman" w:cs="Times New Roman"/>
          <w:sz w:val="24"/>
          <w:szCs w:val="24"/>
        </w:rPr>
        <w:t>sekitar</w:t>
      </w:r>
      <w:proofErr w:type="spellEnd"/>
      <w:r w:rsidR="00377D61" w:rsidRPr="00377D61">
        <w:rPr>
          <w:rFonts w:ascii="Times New Roman" w:hAnsi="Times New Roman" w:cs="Times New Roman"/>
          <w:sz w:val="24"/>
          <w:szCs w:val="24"/>
        </w:rPr>
        <w:t xml:space="preserve"> </w:t>
      </w:r>
      <w:proofErr w:type="spellStart"/>
      <w:r w:rsidR="00377D61" w:rsidRPr="00377D61">
        <w:rPr>
          <w:rFonts w:ascii="Times New Roman" w:hAnsi="Times New Roman" w:cs="Times New Roman"/>
          <w:sz w:val="24"/>
          <w:szCs w:val="24"/>
        </w:rPr>
        <w:t>nilai</w:t>
      </w:r>
      <w:proofErr w:type="spellEnd"/>
      <w:r w:rsidR="00377D61" w:rsidRPr="00377D61">
        <w:rPr>
          <w:rFonts w:ascii="Times New Roman" w:hAnsi="Times New Roman" w:cs="Times New Roman"/>
          <w:sz w:val="24"/>
          <w:szCs w:val="24"/>
        </w:rPr>
        <w:t xml:space="preserve"> </w:t>
      </w:r>
      <w:r w:rsidR="00377D61">
        <w:rPr>
          <w:rFonts w:ascii="Times New Roman" w:hAnsi="Times New Roman" w:cs="Times New Roman"/>
          <w:sz w:val="24"/>
          <w:szCs w:val="24"/>
        </w:rPr>
        <w:t>Tengah</w:t>
      </w:r>
    </w:p>
    <w:p w14:paraId="45F5210B" w14:textId="27ED593E" w:rsidR="0068689E" w:rsidRDefault="005E7968" w:rsidP="00E14D05">
      <w:pPr>
        <w:autoSpaceDE w:val="0"/>
        <w:autoSpaceDN w:val="0"/>
        <w:adjustRightInd w:val="0"/>
        <w:spacing w:line="240" w:lineRule="auto"/>
        <w:ind w:left="141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8689E">
        <w:rPr>
          <w:rFonts w:ascii="Times New Roman" w:hAnsi="Times New Roman" w:cs="Times New Roman"/>
          <w:sz w:val="24"/>
          <w:szCs w:val="24"/>
        </w:rPr>
        <w:tab/>
      </w:r>
      <w:r w:rsidR="0068689E">
        <w:rPr>
          <w:rFonts w:ascii="Times New Roman" w:hAnsi="Times New Roman" w:cs="Times New Roman"/>
          <w:sz w:val="24"/>
          <w:szCs w:val="24"/>
        </w:rPr>
        <w:tab/>
      </w:r>
      <w:r w:rsidR="0068689E">
        <w:rPr>
          <w:rFonts w:ascii="Times New Roman" w:hAnsi="Times New Roman" w:cs="Times New Roman"/>
          <w:noProof/>
          <w:sz w:val="24"/>
          <w:szCs w:val="24"/>
        </w:rPr>
        <w:drawing>
          <wp:inline distT="0" distB="0" distL="0" distR="0" wp14:anchorId="653E57F5" wp14:editId="7439513E">
            <wp:extent cx="1775012" cy="1674241"/>
            <wp:effectExtent l="0" t="0" r="0" b="0"/>
            <wp:docPr id="2011494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285" r="17228"/>
                    <a:stretch/>
                  </pic:blipFill>
                  <pic:spPr bwMode="auto">
                    <a:xfrm>
                      <a:off x="0" y="0"/>
                      <a:ext cx="1780566" cy="1679479"/>
                    </a:xfrm>
                    <a:prstGeom prst="rect">
                      <a:avLst/>
                    </a:prstGeom>
                    <a:noFill/>
                    <a:ln>
                      <a:noFill/>
                    </a:ln>
                    <a:extLst>
                      <a:ext uri="{53640926-AAD7-44D8-BBD7-CCE9431645EC}">
                        <a14:shadowObscured xmlns:a14="http://schemas.microsoft.com/office/drawing/2010/main"/>
                      </a:ext>
                    </a:extLst>
                  </pic:spPr>
                </pic:pic>
              </a:graphicData>
            </a:graphic>
          </wp:inline>
        </w:drawing>
      </w:r>
    </w:p>
    <w:p w14:paraId="1F1D1E51" w14:textId="676521BC"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b/>
          <w:bCs/>
          <w:i w:val="0"/>
          <w:iCs w:val="0"/>
          <w:color w:val="171717" w:themeColor="background2" w:themeShade="1A"/>
          <w:sz w:val="24"/>
          <w:szCs w:val="24"/>
        </w:rPr>
        <w:tab/>
      </w:r>
      <w:r>
        <w:rPr>
          <w:rFonts w:ascii="Times New Roman" w:hAnsi="Times New Roman" w:cs="Times New Roman"/>
          <w:b/>
          <w:bCs/>
          <w:i w:val="0"/>
          <w:iCs w:val="0"/>
          <w:color w:val="171717" w:themeColor="background2" w:themeShade="1A"/>
          <w:sz w:val="24"/>
          <w:szCs w:val="24"/>
        </w:rPr>
        <w:tab/>
      </w:r>
      <w:r>
        <w:rPr>
          <w:rFonts w:ascii="Times New Roman" w:hAnsi="Times New Roman" w:cs="Times New Roman"/>
          <w:b/>
          <w:bCs/>
          <w:i w:val="0"/>
          <w:iCs w:val="0"/>
          <w:color w:val="171717" w:themeColor="background2" w:themeShade="1A"/>
          <w:sz w:val="24"/>
          <w:szCs w:val="24"/>
        </w:rPr>
        <w:tab/>
      </w:r>
      <w:bookmarkStart w:id="147" w:name="_Toc186790089"/>
      <w:r w:rsidRPr="00662476">
        <w:rPr>
          <w:rFonts w:ascii="Times New Roman" w:hAnsi="Times New Roman" w:cs="Times New Roman"/>
          <w:b/>
          <w:bCs/>
          <w:i w:val="0"/>
          <w:iCs w:val="0"/>
          <w:color w:val="171717" w:themeColor="background2" w:themeShade="1A"/>
          <w:sz w:val="24"/>
          <w:szCs w:val="24"/>
        </w:rPr>
        <w:t xml:space="preserve">Gambar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Gambar_4. \* ARABIC </w:instrText>
      </w:r>
      <w:r w:rsidRPr="00662476">
        <w:rPr>
          <w:rFonts w:ascii="Times New Roman" w:hAnsi="Times New Roman" w:cs="Times New Roman"/>
          <w:b/>
          <w:bCs/>
          <w:i w:val="0"/>
          <w:iCs w:val="0"/>
          <w:color w:val="171717" w:themeColor="background2" w:themeShade="1A"/>
          <w:sz w:val="24"/>
          <w:szCs w:val="24"/>
        </w:rPr>
        <w:fldChar w:fldCharType="separate"/>
      </w:r>
      <w:r w:rsidRPr="00662476">
        <w:rPr>
          <w:rFonts w:ascii="Times New Roman" w:hAnsi="Times New Roman" w:cs="Times New Roman"/>
          <w:b/>
          <w:bCs/>
          <w:i w:val="0"/>
          <w:iCs w:val="0"/>
          <w:noProof/>
          <w:color w:val="171717" w:themeColor="background2" w:themeShade="1A"/>
          <w:sz w:val="24"/>
          <w:szCs w:val="24"/>
        </w:rPr>
        <w:t>32</w:t>
      </w:r>
      <w:bookmarkEnd w:id="147"/>
      <w:r w:rsidRPr="00662476">
        <w:rPr>
          <w:rFonts w:ascii="Times New Roman" w:hAnsi="Times New Roman" w:cs="Times New Roman"/>
          <w:b/>
          <w:bCs/>
          <w:i w:val="0"/>
          <w:iCs w:val="0"/>
          <w:color w:val="171717" w:themeColor="background2" w:themeShade="1A"/>
          <w:sz w:val="24"/>
          <w:szCs w:val="24"/>
        </w:rPr>
        <w:fldChar w:fldCharType="end"/>
      </w:r>
    </w:p>
    <w:p w14:paraId="2B5FB5BE" w14:textId="4F6E1EF1"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b/>
          <w:bCs/>
          <w:i w:val="0"/>
          <w:iCs w:val="0"/>
          <w:color w:val="171717" w:themeColor="background2" w:themeShade="1A"/>
          <w:sz w:val="24"/>
          <w:szCs w:val="24"/>
        </w:rPr>
        <w:tab/>
      </w:r>
      <w:r>
        <w:rPr>
          <w:rFonts w:ascii="Times New Roman" w:hAnsi="Times New Roman" w:cs="Times New Roman"/>
          <w:b/>
          <w:bCs/>
          <w:i w:val="0"/>
          <w:iCs w:val="0"/>
          <w:color w:val="171717" w:themeColor="background2" w:themeShade="1A"/>
          <w:sz w:val="24"/>
          <w:szCs w:val="24"/>
        </w:rPr>
        <w:tab/>
      </w:r>
      <w:r>
        <w:rPr>
          <w:rFonts w:ascii="Times New Roman" w:hAnsi="Times New Roman" w:cs="Times New Roman"/>
          <w:b/>
          <w:bCs/>
          <w:i w:val="0"/>
          <w:iCs w:val="0"/>
          <w:color w:val="171717" w:themeColor="background2" w:themeShade="1A"/>
          <w:sz w:val="24"/>
          <w:szCs w:val="24"/>
        </w:rPr>
        <w:tab/>
      </w:r>
      <w:r w:rsidRPr="00662476">
        <w:rPr>
          <w:rFonts w:ascii="Times New Roman" w:hAnsi="Times New Roman" w:cs="Times New Roman"/>
          <w:b/>
          <w:bCs/>
          <w:i w:val="0"/>
          <w:iCs w:val="0"/>
          <w:color w:val="171717" w:themeColor="background2" w:themeShade="1A"/>
          <w:sz w:val="24"/>
          <w:szCs w:val="24"/>
        </w:rPr>
        <w:t xml:space="preserve">Uji </w:t>
      </w:r>
      <w:proofErr w:type="spellStart"/>
      <w:r w:rsidRPr="00662476">
        <w:rPr>
          <w:rFonts w:ascii="Times New Roman" w:hAnsi="Times New Roman" w:cs="Times New Roman"/>
          <w:b/>
          <w:bCs/>
          <w:i w:val="0"/>
          <w:iCs w:val="0"/>
          <w:color w:val="171717" w:themeColor="background2" w:themeShade="1A"/>
          <w:sz w:val="24"/>
          <w:szCs w:val="24"/>
        </w:rPr>
        <w:t>Normalitas</w:t>
      </w:r>
      <w:proofErr w:type="spellEnd"/>
      <w:r w:rsidRPr="00662476">
        <w:rPr>
          <w:rFonts w:ascii="Times New Roman" w:hAnsi="Times New Roman" w:cs="Times New Roman"/>
          <w:b/>
          <w:bCs/>
          <w:i w:val="0"/>
          <w:iCs w:val="0"/>
          <w:color w:val="171717" w:themeColor="background2" w:themeShade="1A"/>
          <w:sz w:val="24"/>
          <w:szCs w:val="24"/>
        </w:rPr>
        <w:t xml:space="preserve"> </w:t>
      </w:r>
      <w:proofErr w:type="spellStart"/>
      <w:r w:rsidRPr="00662476">
        <w:rPr>
          <w:rFonts w:ascii="Times New Roman" w:hAnsi="Times New Roman" w:cs="Times New Roman"/>
          <w:b/>
          <w:bCs/>
          <w:i w:val="0"/>
          <w:iCs w:val="0"/>
          <w:color w:val="171717" w:themeColor="background2" w:themeShade="1A"/>
          <w:sz w:val="24"/>
          <w:szCs w:val="24"/>
        </w:rPr>
        <w:t>P_Plot</w:t>
      </w:r>
      <w:proofErr w:type="spellEnd"/>
    </w:p>
    <w:p w14:paraId="6801878C" w14:textId="63381BA6" w:rsidR="0068689E" w:rsidRDefault="00C865B6" w:rsidP="00C865B6">
      <w:pPr>
        <w:autoSpaceDE w:val="0"/>
        <w:autoSpaceDN w:val="0"/>
        <w:adjustRightInd w:val="0"/>
        <w:spacing w:after="0" w:line="400" w:lineRule="atLeast"/>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C623F6">
        <w:rPr>
          <w:rFonts w:ascii="Times New Roman" w:hAnsi="Times New Roman" w:cs="Times New Roman"/>
          <w:sz w:val="24"/>
          <w:szCs w:val="24"/>
        </w:rPr>
        <w:t>Suatu</w:t>
      </w:r>
      <w:proofErr w:type="spellEnd"/>
      <w:r w:rsidR="00C623F6">
        <w:rPr>
          <w:rFonts w:ascii="Times New Roman" w:hAnsi="Times New Roman" w:cs="Times New Roman"/>
          <w:sz w:val="24"/>
          <w:szCs w:val="24"/>
        </w:rPr>
        <w:t xml:space="preserve"> data </w:t>
      </w:r>
      <w:proofErr w:type="spellStart"/>
      <w:r w:rsidR="00C623F6">
        <w:rPr>
          <w:rFonts w:ascii="Times New Roman" w:hAnsi="Times New Roman" w:cs="Times New Roman"/>
          <w:sz w:val="24"/>
          <w:szCs w:val="24"/>
        </w:rPr>
        <w:t>dapat</w:t>
      </w:r>
      <w:proofErr w:type="spellEnd"/>
      <w:r w:rsidR="00C623F6">
        <w:rPr>
          <w:rFonts w:ascii="Times New Roman" w:hAnsi="Times New Roman" w:cs="Times New Roman"/>
          <w:sz w:val="24"/>
          <w:szCs w:val="24"/>
        </w:rPr>
        <w:t xml:space="preserve"> </w:t>
      </w:r>
      <w:proofErr w:type="spellStart"/>
      <w:r w:rsidR="00C623F6">
        <w:rPr>
          <w:rFonts w:ascii="Times New Roman" w:hAnsi="Times New Roman" w:cs="Times New Roman"/>
          <w:sz w:val="24"/>
          <w:szCs w:val="24"/>
        </w:rPr>
        <w:t>dikatakan</w:t>
      </w:r>
      <w:proofErr w:type="spellEnd"/>
      <w:r w:rsidR="00C623F6">
        <w:rPr>
          <w:rFonts w:ascii="Times New Roman" w:hAnsi="Times New Roman" w:cs="Times New Roman"/>
          <w:sz w:val="24"/>
          <w:szCs w:val="24"/>
        </w:rPr>
        <w:t xml:space="preserve"> normal </w:t>
      </w:r>
      <w:proofErr w:type="spellStart"/>
      <w:r w:rsidR="00C623F6">
        <w:rPr>
          <w:rFonts w:ascii="Times New Roman" w:hAnsi="Times New Roman" w:cs="Times New Roman"/>
          <w:sz w:val="24"/>
          <w:szCs w:val="24"/>
        </w:rPr>
        <w:t>apabila</w:t>
      </w:r>
      <w:proofErr w:type="spellEnd"/>
      <w:r w:rsidR="00C623F6">
        <w:rPr>
          <w:rFonts w:ascii="Times New Roman" w:hAnsi="Times New Roman" w:cs="Times New Roman"/>
          <w:sz w:val="24"/>
          <w:szCs w:val="24"/>
        </w:rPr>
        <w:t xml:space="preserve"> </w:t>
      </w:r>
      <w:proofErr w:type="spellStart"/>
      <w:r w:rsidR="00C623F6">
        <w:rPr>
          <w:rFonts w:ascii="Times New Roman" w:hAnsi="Times New Roman" w:cs="Times New Roman"/>
          <w:sz w:val="24"/>
          <w:szCs w:val="24"/>
        </w:rPr>
        <w:t>titk-titik</w:t>
      </w:r>
      <w:proofErr w:type="spellEnd"/>
      <w:r w:rsidR="00C623F6">
        <w:rPr>
          <w:rFonts w:ascii="Times New Roman" w:hAnsi="Times New Roman" w:cs="Times New Roman"/>
          <w:sz w:val="24"/>
          <w:szCs w:val="24"/>
        </w:rPr>
        <w:t xml:space="preserve"> yang </w:t>
      </w:r>
      <w:proofErr w:type="spellStart"/>
      <w:r w:rsidR="00C623F6">
        <w:rPr>
          <w:rFonts w:ascii="Times New Roman" w:hAnsi="Times New Roman" w:cs="Times New Roman"/>
          <w:sz w:val="24"/>
          <w:szCs w:val="24"/>
        </w:rPr>
        <w:t>terdapat</w:t>
      </w:r>
      <w:proofErr w:type="spellEnd"/>
      <w:r w:rsidR="00C623F6">
        <w:rPr>
          <w:rFonts w:ascii="Times New Roman" w:hAnsi="Times New Roman" w:cs="Times New Roman"/>
          <w:sz w:val="24"/>
          <w:szCs w:val="24"/>
        </w:rPr>
        <w:t xml:space="preserve"> pada uji </w:t>
      </w:r>
      <w:proofErr w:type="spellStart"/>
      <w:r w:rsidR="00C623F6">
        <w:rPr>
          <w:rFonts w:ascii="Times New Roman" w:hAnsi="Times New Roman" w:cs="Times New Roman"/>
          <w:sz w:val="24"/>
          <w:szCs w:val="24"/>
        </w:rPr>
        <w:t>p_plot</w:t>
      </w:r>
      <w:proofErr w:type="spellEnd"/>
      <w:r w:rsidR="00C623F6">
        <w:rPr>
          <w:rFonts w:ascii="Times New Roman" w:hAnsi="Times New Roman" w:cs="Times New Roman"/>
          <w:sz w:val="24"/>
          <w:szCs w:val="24"/>
        </w:rPr>
        <w:t xml:space="preserve"> </w:t>
      </w:r>
      <w:proofErr w:type="spellStart"/>
      <w:r w:rsidR="00C623F6">
        <w:rPr>
          <w:rFonts w:ascii="Times New Roman" w:hAnsi="Times New Roman" w:cs="Times New Roman"/>
          <w:sz w:val="24"/>
          <w:szCs w:val="24"/>
        </w:rPr>
        <w:t>mengikuti</w:t>
      </w:r>
      <w:proofErr w:type="spellEnd"/>
      <w:r w:rsidR="00C623F6">
        <w:rPr>
          <w:rFonts w:ascii="Times New Roman" w:hAnsi="Times New Roman" w:cs="Times New Roman"/>
          <w:sz w:val="24"/>
          <w:szCs w:val="24"/>
        </w:rPr>
        <w:t xml:space="preserve"> garis diagonal. </w:t>
      </w:r>
      <w:proofErr w:type="spellStart"/>
      <w:r w:rsidR="00C623F6">
        <w:rPr>
          <w:rFonts w:ascii="Times New Roman" w:hAnsi="Times New Roman" w:cs="Times New Roman"/>
          <w:sz w:val="24"/>
          <w:szCs w:val="24"/>
        </w:rPr>
        <w:t>Berdasarkan</w:t>
      </w:r>
      <w:proofErr w:type="spellEnd"/>
      <w:r w:rsidR="00C623F6">
        <w:rPr>
          <w:rFonts w:ascii="Times New Roman" w:hAnsi="Times New Roman" w:cs="Times New Roman"/>
          <w:sz w:val="24"/>
          <w:szCs w:val="24"/>
        </w:rPr>
        <w:t xml:space="preserve"> </w:t>
      </w:r>
      <w:proofErr w:type="spellStart"/>
      <w:r w:rsidR="00C623F6">
        <w:rPr>
          <w:rFonts w:ascii="Times New Roman" w:hAnsi="Times New Roman" w:cs="Times New Roman"/>
          <w:sz w:val="24"/>
          <w:szCs w:val="24"/>
        </w:rPr>
        <w:t>gambar</w:t>
      </w:r>
      <w:proofErr w:type="spellEnd"/>
      <w:r w:rsidR="00C623F6">
        <w:rPr>
          <w:rFonts w:ascii="Times New Roman" w:hAnsi="Times New Roman" w:cs="Times New Roman"/>
          <w:sz w:val="24"/>
          <w:szCs w:val="24"/>
        </w:rPr>
        <w:t xml:space="preserve"> 4.32 </w:t>
      </w:r>
      <w:r w:rsidR="00E14D05">
        <w:rPr>
          <w:rFonts w:ascii="Times New Roman" w:hAnsi="Times New Roman" w:cs="Times New Roman"/>
          <w:sz w:val="24"/>
          <w:szCs w:val="24"/>
        </w:rPr>
        <w:t xml:space="preserve">data </w:t>
      </w:r>
      <w:proofErr w:type="spellStart"/>
      <w:r w:rsidR="00E14D05">
        <w:rPr>
          <w:rFonts w:ascii="Times New Roman" w:hAnsi="Times New Roman" w:cs="Times New Roman"/>
          <w:sz w:val="24"/>
          <w:szCs w:val="24"/>
        </w:rPr>
        <w:t>terbilang</w:t>
      </w:r>
      <w:proofErr w:type="spellEnd"/>
      <w:r w:rsidR="00E14D05">
        <w:rPr>
          <w:rFonts w:ascii="Times New Roman" w:hAnsi="Times New Roman" w:cs="Times New Roman"/>
          <w:sz w:val="24"/>
          <w:szCs w:val="24"/>
        </w:rPr>
        <w:t xml:space="preserve"> normal. </w:t>
      </w:r>
    </w:p>
    <w:p w14:paraId="7EC12191" w14:textId="77777777" w:rsidR="00662476" w:rsidRDefault="00662476" w:rsidP="00C865B6">
      <w:pPr>
        <w:autoSpaceDE w:val="0"/>
        <w:autoSpaceDN w:val="0"/>
        <w:adjustRightInd w:val="0"/>
        <w:spacing w:after="0" w:line="400" w:lineRule="atLeast"/>
        <w:ind w:left="709"/>
        <w:jc w:val="both"/>
        <w:rPr>
          <w:rFonts w:ascii="Times New Roman" w:hAnsi="Times New Roman" w:cs="Times New Roman"/>
          <w:sz w:val="24"/>
          <w:szCs w:val="24"/>
        </w:rPr>
      </w:pPr>
    </w:p>
    <w:p w14:paraId="56657B8F" w14:textId="77777777" w:rsidR="00662476" w:rsidRDefault="00662476" w:rsidP="00C865B6">
      <w:pPr>
        <w:autoSpaceDE w:val="0"/>
        <w:autoSpaceDN w:val="0"/>
        <w:adjustRightInd w:val="0"/>
        <w:spacing w:after="0" w:line="400" w:lineRule="atLeast"/>
        <w:ind w:left="709"/>
        <w:jc w:val="both"/>
        <w:rPr>
          <w:rFonts w:ascii="Times New Roman" w:hAnsi="Times New Roman" w:cs="Times New Roman"/>
          <w:sz w:val="24"/>
          <w:szCs w:val="24"/>
        </w:rPr>
      </w:pPr>
    </w:p>
    <w:p w14:paraId="14E486B4" w14:textId="77777777" w:rsidR="00662476" w:rsidRDefault="00662476" w:rsidP="00C865B6">
      <w:pPr>
        <w:autoSpaceDE w:val="0"/>
        <w:autoSpaceDN w:val="0"/>
        <w:adjustRightInd w:val="0"/>
        <w:spacing w:after="0" w:line="400" w:lineRule="atLeast"/>
        <w:ind w:left="709"/>
        <w:jc w:val="both"/>
        <w:rPr>
          <w:rFonts w:ascii="Times New Roman" w:hAnsi="Times New Roman" w:cs="Times New Roman"/>
          <w:sz w:val="24"/>
          <w:szCs w:val="24"/>
        </w:rPr>
      </w:pPr>
    </w:p>
    <w:p w14:paraId="06FC1E18" w14:textId="72616CF8"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48" w:name="_Toc186790122"/>
      <w:r w:rsidRPr="00662476">
        <w:rPr>
          <w:rFonts w:ascii="Times New Roman" w:hAnsi="Times New Roman" w:cs="Times New Roman"/>
          <w:b/>
          <w:bCs/>
          <w:i w:val="0"/>
          <w:iCs w:val="0"/>
          <w:color w:val="171717" w:themeColor="background2" w:themeShade="1A"/>
          <w:sz w:val="24"/>
          <w:szCs w:val="24"/>
        </w:rPr>
        <w:lastRenderedPageBreak/>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10</w:t>
      </w:r>
      <w:bookmarkEnd w:id="148"/>
      <w:r w:rsidRPr="00662476">
        <w:rPr>
          <w:rFonts w:ascii="Times New Roman" w:hAnsi="Times New Roman" w:cs="Times New Roman"/>
          <w:b/>
          <w:bCs/>
          <w:i w:val="0"/>
          <w:iCs w:val="0"/>
          <w:color w:val="171717" w:themeColor="background2" w:themeShade="1A"/>
          <w:sz w:val="24"/>
          <w:szCs w:val="24"/>
        </w:rPr>
        <w:fldChar w:fldCharType="end"/>
      </w:r>
    </w:p>
    <w:p w14:paraId="72B14F62" w14:textId="149DDB8B" w:rsidR="00CD65BF" w:rsidRPr="00662476" w:rsidRDefault="00662476" w:rsidP="00662476">
      <w:pPr>
        <w:pStyle w:val="Caption"/>
        <w:jc w:val="center"/>
        <w:rPr>
          <w:rFonts w:ascii="Times New Roman" w:hAnsi="Times New Roman" w:cs="Times New Roman"/>
          <w:b/>
          <w:bCs/>
          <w:i w:val="0"/>
          <w:iCs w:val="0"/>
          <w:color w:val="171717" w:themeColor="background2" w:themeShade="1A"/>
          <w:sz w:val="36"/>
          <w:szCs w:val="36"/>
        </w:rPr>
      </w:pPr>
      <w:r w:rsidRPr="00662476">
        <w:rPr>
          <w:rFonts w:ascii="Times New Roman" w:hAnsi="Times New Roman" w:cs="Times New Roman"/>
          <w:b/>
          <w:bCs/>
          <w:i w:val="0"/>
          <w:iCs w:val="0"/>
          <w:color w:val="171717" w:themeColor="background2" w:themeShade="1A"/>
          <w:sz w:val="24"/>
          <w:szCs w:val="24"/>
        </w:rPr>
        <w:t xml:space="preserve">Uji </w:t>
      </w:r>
      <w:proofErr w:type="spellStart"/>
      <w:r w:rsidRPr="00662476">
        <w:rPr>
          <w:rFonts w:ascii="Times New Roman" w:hAnsi="Times New Roman" w:cs="Times New Roman"/>
          <w:b/>
          <w:bCs/>
          <w:i w:val="0"/>
          <w:iCs w:val="0"/>
          <w:color w:val="171717" w:themeColor="background2" w:themeShade="1A"/>
          <w:sz w:val="24"/>
          <w:szCs w:val="24"/>
        </w:rPr>
        <w:t>Normalitas</w:t>
      </w:r>
      <w:proofErr w:type="spellEnd"/>
      <w:r w:rsidRPr="00662476">
        <w:rPr>
          <w:rFonts w:ascii="Times New Roman" w:hAnsi="Times New Roman" w:cs="Times New Roman"/>
          <w:b/>
          <w:bCs/>
          <w:i w:val="0"/>
          <w:iCs w:val="0"/>
          <w:color w:val="171717" w:themeColor="background2" w:themeShade="1A"/>
          <w:sz w:val="24"/>
          <w:szCs w:val="24"/>
        </w:rPr>
        <w:t xml:space="preserve"> One-Sampel K-S</w:t>
      </w:r>
    </w:p>
    <w:tbl>
      <w:tblPr>
        <w:tblStyle w:val="TableGrid"/>
        <w:tblW w:w="0" w:type="auto"/>
        <w:tblInd w:w="817" w:type="dxa"/>
        <w:tblLook w:val="04A0" w:firstRow="1" w:lastRow="0" w:firstColumn="1" w:lastColumn="0" w:noHBand="0" w:noVBand="1"/>
      </w:tblPr>
      <w:tblGrid>
        <w:gridCol w:w="2718"/>
        <w:gridCol w:w="1450"/>
        <w:gridCol w:w="1445"/>
        <w:gridCol w:w="1723"/>
      </w:tblGrid>
      <w:tr w:rsidR="005D5B2E" w14:paraId="5DA5E2B9" w14:textId="77777777" w:rsidTr="00BC169C">
        <w:tc>
          <w:tcPr>
            <w:tcW w:w="7336" w:type="dxa"/>
            <w:gridSpan w:val="4"/>
          </w:tcPr>
          <w:p w14:paraId="217697AF" w14:textId="504E74DC" w:rsidR="005D5B2E" w:rsidRDefault="005D5B2E"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One Sampel Kolmogorov-Smirnov Test</w:t>
            </w:r>
          </w:p>
        </w:tc>
      </w:tr>
      <w:tr w:rsidR="00FA4F4C" w14:paraId="42CABFBC" w14:textId="77777777" w:rsidTr="00BC169C">
        <w:tc>
          <w:tcPr>
            <w:tcW w:w="5613" w:type="dxa"/>
            <w:gridSpan w:val="3"/>
          </w:tcPr>
          <w:p w14:paraId="438AD40A" w14:textId="77777777" w:rsidR="00FA4F4C" w:rsidRDefault="00FA4F4C" w:rsidP="006B16C5">
            <w:pPr>
              <w:pStyle w:val="ListParagraph"/>
              <w:spacing w:line="360" w:lineRule="auto"/>
              <w:ind w:left="0"/>
              <w:jc w:val="center"/>
              <w:rPr>
                <w:rFonts w:ascii="Times New Roman" w:hAnsi="Times New Roman" w:cs="Times New Roman"/>
                <w:color w:val="000000"/>
                <w:sz w:val="24"/>
                <w:szCs w:val="24"/>
              </w:rPr>
            </w:pPr>
          </w:p>
        </w:tc>
        <w:tc>
          <w:tcPr>
            <w:tcW w:w="1723" w:type="dxa"/>
          </w:tcPr>
          <w:p w14:paraId="3FF55BAD" w14:textId="76737C89" w:rsidR="00FA4F4C" w:rsidRDefault="00FA4F4C"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Unstandardized Residual</w:t>
            </w:r>
          </w:p>
        </w:tc>
      </w:tr>
      <w:tr w:rsidR="00FA4F4C" w14:paraId="38A6755B" w14:textId="77777777" w:rsidTr="00BC169C">
        <w:tc>
          <w:tcPr>
            <w:tcW w:w="5613" w:type="dxa"/>
            <w:gridSpan w:val="3"/>
          </w:tcPr>
          <w:p w14:paraId="34CD1CA1" w14:textId="51465262" w:rsidR="00FA4F4C" w:rsidRDefault="00FA4F4C" w:rsidP="00FA4F4C">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723" w:type="dxa"/>
          </w:tcPr>
          <w:p w14:paraId="3BD01445" w14:textId="2087DDE8" w:rsidR="00FA4F4C" w:rsidRDefault="00FA4F4C"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r>
      <w:tr w:rsidR="0069384B" w14:paraId="1D66213A" w14:textId="77777777" w:rsidTr="00BC169C">
        <w:tc>
          <w:tcPr>
            <w:tcW w:w="2718" w:type="dxa"/>
          </w:tcPr>
          <w:p w14:paraId="64F0F92D" w14:textId="5424ECC9" w:rsidR="0069384B" w:rsidRPr="0069384B" w:rsidRDefault="0069384B" w:rsidP="006B16C5">
            <w:pPr>
              <w:pStyle w:val="ListParagraph"/>
              <w:spacing w:line="360" w:lineRule="auto"/>
              <w:ind w:left="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 xml:space="preserve">Normal </w:t>
            </w:r>
            <w:proofErr w:type="spellStart"/>
            <w:r>
              <w:rPr>
                <w:rFonts w:ascii="Times New Roman" w:hAnsi="Times New Roman" w:cs="Times New Roman"/>
                <w:color w:val="000000"/>
                <w:sz w:val="24"/>
                <w:szCs w:val="24"/>
              </w:rPr>
              <w:t>Parameters</w:t>
            </w:r>
            <w:r>
              <w:rPr>
                <w:rFonts w:ascii="Times New Roman" w:hAnsi="Times New Roman" w:cs="Times New Roman"/>
                <w:color w:val="000000"/>
                <w:sz w:val="24"/>
                <w:szCs w:val="24"/>
                <w:vertAlign w:val="superscript"/>
              </w:rPr>
              <w:t>a.b</w:t>
            </w:r>
            <w:proofErr w:type="spellEnd"/>
          </w:p>
        </w:tc>
        <w:tc>
          <w:tcPr>
            <w:tcW w:w="2895" w:type="dxa"/>
            <w:gridSpan w:val="2"/>
          </w:tcPr>
          <w:p w14:paraId="4BC4A559" w14:textId="66DC4093" w:rsidR="0069384B" w:rsidRDefault="0069384B" w:rsidP="0069384B">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Mean</w:t>
            </w:r>
          </w:p>
        </w:tc>
        <w:tc>
          <w:tcPr>
            <w:tcW w:w="1723" w:type="dxa"/>
          </w:tcPr>
          <w:p w14:paraId="52082451" w14:textId="54B2F9A2" w:rsidR="0069384B" w:rsidRDefault="0069384B"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r>
      <w:tr w:rsidR="00487FB5" w14:paraId="23625FD0" w14:textId="77777777" w:rsidTr="00BC169C">
        <w:tc>
          <w:tcPr>
            <w:tcW w:w="2718" w:type="dxa"/>
          </w:tcPr>
          <w:p w14:paraId="721573D3" w14:textId="77777777" w:rsidR="00487FB5" w:rsidRDefault="00487FB5" w:rsidP="006B16C5">
            <w:pPr>
              <w:pStyle w:val="ListParagraph"/>
              <w:spacing w:line="360" w:lineRule="auto"/>
              <w:ind w:left="0"/>
              <w:jc w:val="center"/>
              <w:rPr>
                <w:rFonts w:ascii="Times New Roman" w:hAnsi="Times New Roman" w:cs="Times New Roman"/>
                <w:color w:val="000000"/>
                <w:sz w:val="24"/>
                <w:szCs w:val="24"/>
              </w:rPr>
            </w:pPr>
          </w:p>
        </w:tc>
        <w:tc>
          <w:tcPr>
            <w:tcW w:w="2895" w:type="dxa"/>
            <w:gridSpan w:val="2"/>
          </w:tcPr>
          <w:p w14:paraId="50336D44" w14:textId="00F9AAF0" w:rsidR="00487FB5" w:rsidRDefault="00487FB5" w:rsidP="00487FB5">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Std. Deviation</w:t>
            </w:r>
          </w:p>
        </w:tc>
        <w:tc>
          <w:tcPr>
            <w:tcW w:w="1723" w:type="dxa"/>
          </w:tcPr>
          <w:p w14:paraId="5FF3B48D" w14:textId="2B49610C" w:rsidR="00487FB5" w:rsidRDefault="00487FB5"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5,208</w:t>
            </w:r>
          </w:p>
        </w:tc>
      </w:tr>
      <w:tr w:rsidR="00487FB5" w14:paraId="5E1C53E1" w14:textId="77777777" w:rsidTr="00BC169C">
        <w:tc>
          <w:tcPr>
            <w:tcW w:w="2718" w:type="dxa"/>
          </w:tcPr>
          <w:p w14:paraId="10027932" w14:textId="0F2C0767" w:rsidR="00487FB5" w:rsidRDefault="00487FB5"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Most Extreme Differences</w:t>
            </w:r>
          </w:p>
        </w:tc>
        <w:tc>
          <w:tcPr>
            <w:tcW w:w="2895" w:type="dxa"/>
            <w:gridSpan w:val="2"/>
          </w:tcPr>
          <w:p w14:paraId="1C88B8F1" w14:textId="44F0BEAD" w:rsidR="00487FB5" w:rsidRDefault="00487FB5" w:rsidP="00487FB5">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Absolute</w:t>
            </w:r>
          </w:p>
        </w:tc>
        <w:tc>
          <w:tcPr>
            <w:tcW w:w="1723" w:type="dxa"/>
          </w:tcPr>
          <w:p w14:paraId="3E6B5B2C" w14:textId="77777777" w:rsidR="00487FB5" w:rsidRDefault="00487FB5" w:rsidP="006B16C5">
            <w:pPr>
              <w:pStyle w:val="ListParagraph"/>
              <w:spacing w:line="360" w:lineRule="auto"/>
              <w:ind w:left="0"/>
              <w:jc w:val="center"/>
              <w:rPr>
                <w:rFonts w:ascii="Times New Roman" w:hAnsi="Times New Roman" w:cs="Times New Roman"/>
                <w:color w:val="000000"/>
                <w:sz w:val="24"/>
                <w:szCs w:val="24"/>
              </w:rPr>
            </w:pPr>
          </w:p>
          <w:p w14:paraId="442BC473" w14:textId="5B75C567" w:rsidR="0008033B" w:rsidRPr="0008033B" w:rsidRDefault="0008033B" w:rsidP="0008033B">
            <w:pPr>
              <w:jc w:val="center"/>
            </w:pPr>
            <w:r>
              <w:t>0,103</w:t>
            </w:r>
          </w:p>
        </w:tc>
      </w:tr>
      <w:tr w:rsidR="00A90831" w14:paraId="0646C63F" w14:textId="77777777" w:rsidTr="00BC169C">
        <w:tc>
          <w:tcPr>
            <w:tcW w:w="2718" w:type="dxa"/>
          </w:tcPr>
          <w:p w14:paraId="7FCAD259" w14:textId="77777777" w:rsidR="00A90831" w:rsidRDefault="00A90831" w:rsidP="006B16C5">
            <w:pPr>
              <w:pStyle w:val="ListParagraph"/>
              <w:spacing w:line="360" w:lineRule="auto"/>
              <w:ind w:left="0"/>
              <w:jc w:val="center"/>
              <w:rPr>
                <w:rFonts w:ascii="Times New Roman" w:hAnsi="Times New Roman" w:cs="Times New Roman"/>
                <w:color w:val="000000"/>
                <w:sz w:val="24"/>
                <w:szCs w:val="24"/>
              </w:rPr>
            </w:pPr>
          </w:p>
        </w:tc>
        <w:tc>
          <w:tcPr>
            <w:tcW w:w="2895" w:type="dxa"/>
            <w:gridSpan w:val="2"/>
          </w:tcPr>
          <w:p w14:paraId="1F4F079E" w14:textId="3375B984" w:rsidR="00A90831" w:rsidRDefault="00A90831" w:rsidP="00A90831">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Positive</w:t>
            </w:r>
          </w:p>
        </w:tc>
        <w:tc>
          <w:tcPr>
            <w:tcW w:w="1723" w:type="dxa"/>
          </w:tcPr>
          <w:p w14:paraId="35E3FBFC" w14:textId="5822699A" w:rsidR="00A90831" w:rsidRDefault="00A90831"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0,049</w:t>
            </w:r>
          </w:p>
        </w:tc>
      </w:tr>
      <w:tr w:rsidR="00A90831" w14:paraId="2BFB9FFA" w14:textId="77777777" w:rsidTr="00BC169C">
        <w:tc>
          <w:tcPr>
            <w:tcW w:w="2718" w:type="dxa"/>
          </w:tcPr>
          <w:p w14:paraId="59F219C8" w14:textId="77777777" w:rsidR="00A90831" w:rsidRDefault="00A90831" w:rsidP="006B16C5">
            <w:pPr>
              <w:pStyle w:val="ListParagraph"/>
              <w:spacing w:line="360" w:lineRule="auto"/>
              <w:ind w:left="0"/>
              <w:jc w:val="center"/>
              <w:rPr>
                <w:rFonts w:ascii="Times New Roman" w:hAnsi="Times New Roman" w:cs="Times New Roman"/>
                <w:color w:val="000000"/>
                <w:sz w:val="24"/>
                <w:szCs w:val="24"/>
              </w:rPr>
            </w:pPr>
          </w:p>
        </w:tc>
        <w:tc>
          <w:tcPr>
            <w:tcW w:w="2895" w:type="dxa"/>
            <w:gridSpan w:val="2"/>
          </w:tcPr>
          <w:p w14:paraId="57C68069" w14:textId="7BFFA030" w:rsidR="00A90831" w:rsidRDefault="00A90831" w:rsidP="00A90831">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Negative</w:t>
            </w:r>
          </w:p>
        </w:tc>
        <w:tc>
          <w:tcPr>
            <w:tcW w:w="1723" w:type="dxa"/>
          </w:tcPr>
          <w:p w14:paraId="753922DE" w14:textId="073D623D" w:rsidR="00A90831" w:rsidRDefault="005C099F"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90831">
              <w:rPr>
                <w:rFonts w:ascii="Times New Roman" w:hAnsi="Times New Roman" w:cs="Times New Roman"/>
                <w:color w:val="000000"/>
                <w:sz w:val="24"/>
                <w:szCs w:val="24"/>
              </w:rPr>
              <w:t>0,103</w:t>
            </w:r>
          </w:p>
        </w:tc>
      </w:tr>
      <w:tr w:rsidR="005C099F" w14:paraId="459F827C" w14:textId="77777777" w:rsidTr="00BC169C">
        <w:tc>
          <w:tcPr>
            <w:tcW w:w="2718" w:type="dxa"/>
          </w:tcPr>
          <w:p w14:paraId="20044294" w14:textId="323BEC20" w:rsidR="005C099F" w:rsidRDefault="005C099F"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Test Statistics</w:t>
            </w:r>
          </w:p>
        </w:tc>
        <w:tc>
          <w:tcPr>
            <w:tcW w:w="2895" w:type="dxa"/>
            <w:gridSpan w:val="2"/>
          </w:tcPr>
          <w:p w14:paraId="2E94F905" w14:textId="77777777" w:rsidR="005C099F" w:rsidRDefault="005C099F" w:rsidP="006B16C5">
            <w:pPr>
              <w:pStyle w:val="ListParagraph"/>
              <w:spacing w:line="360" w:lineRule="auto"/>
              <w:ind w:left="0"/>
              <w:jc w:val="center"/>
              <w:rPr>
                <w:rFonts w:ascii="Times New Roman" w:hAnsi="Times New Roman" w:cs="Times New Roman"/>
                <w:color w:val="000000"/>
                <w:sz w:val="24"/>
                <w:szCs w:val="24"/>
              </w:rPr>
            </w:pPr>
          </w:p>
        </w:tc>
        <w:tc>
          <w:tcPr>
            <w:tcW w:w="1723" w:type="dxa"/>
          </w:tcPr>
          <w:p w14:paraId="2421F422" w14:textId="4CF7D4AE" w:rsidR="005C099F" w:rsidRDefault="00AC785A"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0,103</w:t>
            </w:r>
          </w:p>
        </w:tc>
      </w:tr>
      <w:tr w:rsidR="007F43C2" w14:paraId="0978CA85" w14:textId="77777777" w:rsidTr="00BC169C">
        <w:tc>
          <w:tcPr>
            <w:tcW w:w="2718" w:type="dxa"/>
          </w:tcPr>
          <w:p w14:paraId="519AF44E" w14:textId="7F99C966" w:rsidR="007F43C2" w:rsidRDefault="007F43C2"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Asymp. Sig. (2-tailed)</w:t>
            </w:r>
          </w:p>
        </w:tc>
        <w:tc>
          <w:tcPr>
            <w:tcW w:w="2895" w:type="dxa"/>
            <w:gridSpan w:val="2"/>
          </w:tcPr>
          <w:p w14:paraId="1E0D7197" w14:textId="77777777" w:rsidR="007F43C2" w:rsidRDefault="007F43C2" w:rsidP="006B16C5">
            <w:pPr>
              <w:pStyle w:val="ListParagraph"/>
              <w:spacing w:line="360" w:lineRule="auto"/>
              <w:ind w:left="0"/>
              <w:jc w:val="center"/>
              <w:rPr>
                <w:rFonts w:ascii="Times New Roman" w:hAnsi="Times New Roman" w:cs="Times New Roman"/>
                <w:color w:val="000000"/>
                <w:sz w:val="24"/>
                <w:szCs w:val="24"/>
              </w:rPr>
            </w:pPr>
          </w:p>
        </w:tc>
        <w:tc>
          <w:tcPr>
            <w:tcW w:w="1723" w:type="dxa"/>
          </w:tcPr>
          <w:p w14:paraId="04CB61EF" w14:textId="05175F6B" w:rsidR="007F43C2" w:rsidRPr="00FC2186" w:rsidRDefault="00FC2186" w:rsidP="006B16C5">
            <w:pPr>
              <w:pStyle w:val="ListParagraph"/>
              <w:spacing w:line="360" w:lineRule="auto"/>
              <w:ind w:left="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0,14</w:t>
            </w:r>
            <w:r>
              <w:rPr>
                <w:rFonts w:ascii="Times New Roman" w:hAnsi="Times New Roman" w:cs="Times New Roman"/>
                <w:color w:val="000000"/>
                <w:sz w:val="24"/>
                <w:szCs w:val="24"/>
                <w:vertAlign w:val="superscript"/>
              </w:rPr>
              <w:t>c</w:t>
            </w:r>
          </w:p>
        </w:tc>
      </w:tr>
      <w:tr w:rsidR="00FC2186" w14:paraId="08939AC9" w14:textId="77777777" w:rsidTr="00BC169C">
        <w:tc>
          <w:tcPr>
            <w:tcW w:w="2718" w:type="dxa"/>
          </w:tcPr>
          <w:p w14:paraId="79FE08BC" w14:textId="7ACE2DBE" w:rsidR="00FC2186" w:rsidRDefault="00FC2186"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Monte Carlo Sig. (2-tailed)</w:t>
            </w:r>
          </w:p>
        </w:tc>
        <w:tc>
          <w:tcPr>
            <w:tcW w:w="2895" w:type="dxa"/>
            <w:gridSpan w:val="2"/>
          </w:tcPr>
          <w:p w14:paraId="60AEB30B" w14:textId="27F0988D" w:rsidR="00FC2186" w:rsidRDefault="00FC2186" w:rsidP="00FC2186">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Sig</w:t>
            </w:r>
          </w:p>
        </w:tc>
        <w:tc>
          <w:tcPr>
            <w:tcW w:w="1723" w:type="dxa"/>
          </w:tcPr>
          <w:p w14:paraId="291793F3" w14:textId="2F1FB674" w:rsidR="00FC2186" w:rsidRPr="00533BF0" w:rsidRDefault="00FC2186" w:rsidP="006B16C5">
            <w:pPr>
              <w:pStyle w:val="ListParagraph"/>
              <w:spacing w:line="360" w:lineRule="auto"/>
              <w:ind w:left="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0,253</w:t>
            </w:r>
            <w:r w:rsidR="00533BF0">
              <w:rPr>
                <w:rFonts w:ascii="Times New Roman" w:hAnsi="Times New Roman" w:cs="Times New Roman"/>
                <w:color w:val="000000"/>
                <w:sz w:val="24"/>
                <w:szCs w:val="24"/>
                <w:vertAlign w:val="superscript"/>
              </w:rPr>
              <w:t>d</w:t>
            </w:r>
          </w:p>
        </w:tc>
      </w:tr>
      <w:tr w:rsidR="0008033B" w14:paraId="05102DEC" w14:textId="77777777" w:rsidTr="00BC169C">
        <w:tc>
          <w:tcPr>
            <w:tcW w:w="2718" w:type="dxa"/>
          </w:tcPr>
          <w:p w14:paraId="21A5CBC4" w14:textId="77777777" w:rsidR="0008033B" w:rsidRDefault="0008033B" w:rsidP="006B16C5">
            <w:pPr>
              <w:pStyle w:val="ListParagraph"/>
              <w:spacing w:line="360" w:lineRule="auto"/>
              <w:ind w:left="0"/>
              <w:jc w:val="center"/>
              <w:rPr>
                <w:rFonts w:ascii="Times New Roman" w:hAnsi="Times New Roman" w:cs="Times New Roman"/>
                <w:color w:val="000000"/>
                <w:sz w:val="24"/>
                <w:szCs w:val="24"/>
              </w:rPr>
            </w:pPr>
          </w:p>
        </w:tc>
        <w:tc>
          <w:tcPr>
            <w:tcW w:w="1450" w:type="dxa"/>
          </w:tcPr>
          <w:p w14:paraId="7086E143" w14:textId="792D5D79" w:rsidR="0008033B" w:rsidRDefault="00533BF0"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99% Confidence Interval</w:t>
            </w:r>
          </w:p>
        </w:tc>
        <w:tc>
          <w:tcPr>
            <w:tcW w:w="1445" w:type="dxa"/>
          </w:tcPr>
          <w:p w14:paraId="017CB6FD" w14:textId="242741BF" w:rsidR="0008033B" w:rsidRDefault="00533BF0"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Lower Bound</w:t>
            </w:r>
          </w:p>
        </w:tc>
        <w:tc>
          <w:tcPr>
            <w:tcW w:w="1723" w:type="dxa"/>
          </w:tcPr>
          <w:p w14:paraId="2884ADE7" w14:textId="3B8266E1" w:rsidR="0008033B" w:rsidRDefault="002145FB"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0,241</w:t>
            </w:r>
          </w:p>
        </w:tc>
      </w:tr>
      <w:tr w:rsidR="0060712C" w14:paraId="5AF00F14" w14:textId="77777777" w:rsidTr="00BC169C">
        <w:tc>
          <w:tcPr>
            <w:tcW w:w="4168" w:type="dxa"/>
            <w:gridSpan w:val="2"/>
          </w:tcPr>
          <w:p w14:paraId="7AC2B0DC" w14:textId="77777777" w:rsidR="0060712C" w:rsidRDefault="0060712C" w:rsidP="006B16C5">
            <w:pPr>
              <w:pStyle w:val="ListParagraph"/>
              <w:spacing w:line="360" w:lineRule="auto"/>
              <w:ind w:left="0"/>
              <w:jc w:val="center"/>
              <w:rPr>
                <w:rFonts w:ascii="Times New Roman" w:hAnsi="Times New Roman" w:cs="Times New Roman"/>
                <w:color w:val="000000"/>
                <w:sz w:val="24"/>
                <w:szCs w:val="24"/>
              </w:rPr>
            </w:pPr>
          </w:p>
        </w:tc>
        <w:tc>
          <w:tcPr>
            <w:tcW w:w="1445" w:type="dxa"/>
          </w:tcPr>
          <w:p w14:paraId="1A07D997" w14:textId="49BAE98E" w:rsidR="0060712C" w:rsidRDefault="0060712C"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Upper Bound</w:t>
            </w:r>
          </w:p>
        </w:tc>
        <w:tc>
          <w:tcPr>
            <w:tcW w:w="1723" w:type="dxa"/>
          </w:tcPr>
          <w:p w14:paraId="3A333E76" w14:textId="6D79A474" w:rsidR="0060712C" w:rsidRDefault="002145FB" w:rsidP="006B16C5">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0,264</w:t>
            </w:r>
          </w:p>
        </w:tc>
      </w:tr>
      <w:tr w:rsidR="00291404" w14:paraId="6987DF1A" w14:textId="77777777" w:rsidTr="00BC169C">
        <w:tc>
          <w:tcPr>
            <w:tcW w:w="7336" w:type="dxa"/>
            <w:gridSpan w:val="4"/>
          </w:tcPr>
          <w:p w14:paraId="0597E217" w14:textId="77777777" w:rsidR="00291404" w:rsidRDefault="00291404" w:rsidP="00F208C4">
            <w:pPr>
              <w:pStyle w:val="ListParagraph"/>
              <w:numPr>
                <w:ilvl w:val="0"/>
                <w:numId w:val="73"/>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Test distribution is normal.</w:t>
            </w:r>
          </w:p>
          <w:p w14:paraId="1247B396" w14:textId="77777777" w:rsidR="00291404" w:rsidRDefault="00291404" w:rsidP="00F208C4">
            <w:pPr>
              <w:pStyle w:val="ListParagraph"/>
              <w:numPr>
                <w:ilvl w:val="0"/>
                <w:numId w:val="73"/>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Calculated from data.</w:t>
            </w:r>
          </w:p>
          <w:p w14:paraId="61B8F840" w14:textId="77777777" w:rsidR="00291404" w:rsidRDefault="00291404" w:rsidP="00F208C4">
            <w:pPr>
              <w:pStyle w:val="ListParagraph"/>
              <w:numPr>
                <w:ilvl w:val="0"/>
                <w:numId w:val="73"/>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Lilliefors Significance Correction.</w:t>
            </w:r>
          </w:p>
          <w:p w14:paraId="47E2F96E" w14:textId="08079265" w:rsidR="00291404" w:rsidRDefault="00077891" w:rsidP="00F208C4">
            <w:pPr>
              <w:pStyle w:val="ListParagraph"/>
              <w:numPr>
                <w:ilvl w:val="0"/>
                <w:numId w:val="73"/>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Based on 10000 sampled tables with starting seed 2000000</w:t>
            </w:r>
          </w:p>
        </w:tc>
      </w:tr>
    </w:tbl>
    <w:p w14:paraId="771ED9F9" w14:textId="77777777" w:rsidR="00CD65BF" w:rsidRDefault="00CD65BF" w:rsidP="006B16C5">
      <w:pPr>
        <w:pStyle w:val="ListParagraph"/>
        <w:spacing w:line="360" w:lineRule="auto"/>
        <w:ind w:left="2061"/>
        <w:jc w:val="center"/>
        <w:rPr>
          <w:rFonts w:ascii="Times New Roman" w:hAnsi="Times New Roman" w:cs="Times New Roman"/>
          <w:color w:val="000000"/>
          <w:sz w:val="24"/>
          <w:szCs w:val="24"/>
        </w:rPr>
      </w:pPr>
    </w:p>
    <w:p w14:paraId="47410636" w14:textId="64A86E1E" w:rsidR="00E53FBE" w:rsidRPr="00B4384D" w:rsidRDefault="00C865B6" w:rsidP="00C865B6">
      <w:pPr>
        <w:pStyle w:val="ListParagraph"/>
        <w:spacing w:after="0"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sidR="0060712C">
        <w:rPr>
          <w:rFonts w:ascii="Times New Roman" w:hAnsi="Times New Roman" w:cs="Times New Roman"/>
          <w:color w:val="000000"/>
          <w:sz w:val="24"/>
          <w:szCs w:val="24"/>
        </w:rPr>
        <w:t>Berdasarkan</w:t>
      </w:r>
      <w:proofErr w:type="spellEnd"/>
      <w:r w:rsidR="0060712C">
        <w:rPr>
          <w:rFonts w:ascii="Times New Roman" w:hAnsi="Times New Roman" w:cs="Times New Roman"/>
          <w:color w:val="000000"/>
          <w:sz w:val="24"/>
          <w:szCs w:val="24"/>
        </w:rPr>
        <w:t xml:space="preserve"> </w:t>
      </w:r>
      <w:proofErr w:type="spellStart"/>
      <w:r w:rsidR="0060712C">
        <w:rPr>
          <w:rFonts w:ascii="Times New Roman" w:hAnsi="Times New Roman" w:cs="Times New Roman"/>
          <w:color w:val="000000"/>
          <w:sz w:val="24"/>
          <w:szCs w:val="24"/>
        </w:rPr>
        <w:t>hasil</w:t>
      </w:r>
      <w:proofErr w:type="spellEnd"/>
      <w:r w:rsidR="0060712C">
        <w:rPr>
          <w:rFonts w:ascii="Times New Roman" w:hAnsi="Times New Roman" w:cs="Times New Roman"/>
          <w:color w:val="000000"/>
          <w:sz w:val="24"/>
          <w:szCs w:val="24"/>
        </w:rPr>
        <w:t xml:space="preserve"> uji </w:t>
      </w:r>
      <w:proofErr w:type="spellStart"/>
      <w:r w:rsidR="0060712C">
        <w:rPr>
          <w:rFonts w:ascii="Times New Roman" w:hAnsi="Times New Roman" w:cs="Times New Roman"/>
          <w:color w:val="000000"/>
          <w:sz w:val="24"/>
          <w:szCs w:val="24"/>
        </w:rPr>
        <w:t>normalitas</w:t>
      </w:r>
      <w:proofErr w:type="spellEnd"/>
      <w:r w:rsidR="0060712C">
        <w:rPr>
          <w:rFonts w:ascii="Times New Roman" w:hAnsi="Times New Roman" w:cs="Times New Roman"/>
          <w:color w:val="000000"/>
          <w:sz w:val="24"/>
          <w:szCs w:val="24"/>
        </w:rPr>
        <w:t xml:space="preserve"> </w:t>
      </w:r>
      <w:r w:rsidR="008D427D">
        <w:rPr>
          <w:rFonts w:ascii="Times New Roman" w:hAnsi="Times New Roman" w:cs="Times New Roman"/>
          <w:color w:val="000000"/>
          <w:sz w:val="24"/>
          <w:szCs w:val="24"/>
        </w:rPr>
        <w:t xml:space="preserve">pada </w:t>
      </w:r>
      <w:proofErr w:type="spellStart"/>
      <w:r w:rsidR="008D427D">
        <w:rPr>
          <w:rFonts w:ascii="Times New Roman" w:hAnsi="Times New Roman" w:cs="Times New Roman"/>
          <w:color w:val="000000"/>
          <w:sz w:val="24"/>
          <w:szCs w:val="24"/>
        </w:rPr>
        <w:t>tabel</w:t>
      </w:r>
      <w:proofErr w:type="spellEnd"/>
      <w:r w:rsidR="008D427D">
        <w:rPr>
          <w:rFonts w:ascii="Times New Roman" w:hAnsi="Times New Roman" w:cs="Times New Roman"/>
          <w:color w:val="000000"/>
          <w:sz w:val="24"/>
          <w:szCs w:val="24"/>
        </w:rPr>
        <w:t xml:space="preserve"> 4.10 </w:t>
      </w:r>
      <w:proofErr w:type="spellStart"/>
      <w:r w:rsidR="008D427D">
        <w:rPr>
          <w:rFonts w:ascii="Times New Roman" w:hAnsi="Times New Roman" w:cs="Times New Roman"/>
          <w:color w:val="000000"/>
          <w:sz w:val="24"/>
          <w:szCs w:val="24"/>
        </w:rPr>
        <w:t>menunjukkan</w:t>
      </w:r>
      <w:proofErr w:type="spellEnd"/>
      <w:r w:rsidR="008D427D">
        <w:rPr>
          <w:rFonts w:ascii="Times New Roman" w:hAnsi="Times New Roman" w:cs="Times New Roman"/>
          <w:color w:val="000000"/>
          <w:sz w:val="24"/>
          <w:szCs w:val="24"/>
        </w:rPr>
        <w:t xml:space="preserve"> </w:t>
      </w:r>
      <w:proofErr w:type="spellStart"/>
      <w:r w:rsidR="008D427D">
        <w:rPr>
          <w:rFonts w:ascii="Times New Roman" w:hAnsi="Times New Roman" w:cs="Times New Roman"/>
          <w:color w:val="000000"/>
          <w:sz w:val="24"/>
          <w:szCs w:val="24"/>
        </w:rPr>
        <w:t>bahwa</w:t>
      </w:r>
      <w:proofErr w:type="spellEnd"/>
      <w:r w:rsidR="008D427D">
        <w:rPr>
          <w:rFonts w:ascii="Times New Roman" w:hAnsi="Times New Roman" w:cs="Times New Roman"/>
          <w:color w:val="000000"/>
          <w:sz w:val="24"/>
          <w:szCs w:val="24"/>
        </w:rPr>
        <w:t xml:space="preserve"> </w:t>
      </w:r>
      <w:proofErr w:type="spellStart"/>
      <w:r w:rsidR="008D427D">
        <w:rPr>
          <w:rFonts w:ascii="Times New Roman" w:hAnsi="Times New Roman" w:cs="Times New Roman"/>
          <w:color w:val="000000"/>
          <w:sz w:val="24"/>
          <w:szCs w:val="24"/>
        </w:rPr>
        <w:t>nilai</w:t>
      </w:r>
      <w:proofErr w:type="spellEnd"/>
      <w:r w:rsidR="008D427D">
        <w:rPr>
          <w:rFonts w:ascii="Times New Roman" w:hAnsi="Times New Roman" w:cs="Times New Roman"/>
          <w:color w:val="000000"/>
          <w:sz w:val="24"/>
          <w:szCs w:val="24"/>
        </w:rPr>
        <w:t xml:space="preserve"> </w:t>
      </w:r>
      <w:proofErr w:type="spellStart"/>
      <w:r w:rsidR="008D427D">
        <w:rPr>
          <w:rFonts w:ascii="Times New Roman" w:hAnsi="Times New Roman" w:cs="Times New Roman"/>
          <w:color w:val="000000"/>
          <w:sz w:val="24"/>
          <w:szCs w:val="24"/>
        </w:rPr>
        <w:t>signifikansi</w:t>
      </w:r>
      <w:proofErr w:type="spellEnd"/>
      <w:r w:rsidR="008D427D">
        <w:rPr>
          <w:rFonts w:ascii="Times New Roman" w:hAnsi="Times New Roman" w:cs="Times New Roman"/>
          <w:color w:val="000000"/>
          <w:sz w:val="24"/>
          <w:szCs w:val="24"/>
        </w:rPr>
        <w:t xml:space="preserve"> lebih </w:t>
      </w:r>
      <w:proofErr w:type="spellStart"/>
      <w:r w:rsidR="008D427D">
        <w:rPr>
          <w:rFonts w:ascii="Times New Roman" w:hAnsi="Times New Roman" w:cs="Times New Roman"/>
          <w:color w:val="000000"/>
          <w:sz w:val="24"/>
          <w:szCs w:val="24"/>
        </w:rPr>
        <w:t>besar</w:t>
      </w:r>
      <w:proofErr w:type="spellEnd"/>
      <w:r w:rsidR="008D427D">
        <w:rPr>
          <w:rFonts w:ascii="Times New Roman" w:hAnsi="Times New Roman" w:cs="Times New Roman"/>
          <w:color w:val="000000"/>
          <w:sz w:val="24"/>
          <w:szCs w:val="24"/>
        </w:rPr>
        <w:t xml:space="preserve"> </w:t>
      </w:r>
      <w:proofErr w:type="spellStart"/>
      <w:r w:rsidR="008D427D">
        <w:rPr>
          <w:rFonts w:ascii="Times New Roman" w:hAnsi="Times New Roman" w:cs="Times New Roman"/>
          <w:color w:val="000000"/>
          <w:sz w:val="24"/>
          <w:szCs w:val="24"/>
        </w:rPr>
        <w:t>dari</w:t>
      </w:r>
      <w:proofErr w:type="spellEnd"/>
      <w:r w:rsidR="008D427D">
        <w:rPr>
          <w:rFonts w:ascii="Times New Roman" w:hAnsi="Times New Roman" w:cs="Times New Roman"/>
          <w:color w:val="000000"/>
          <w:sz w:val="24"/>
          <w:szCs w:val="24"/>
        </w:rPr>
        <w:t xml:space="preserve"> 0</w:t>
      </w:r>
      <w:r w:rsidR="004262D8">
        <w:rPr>
          <w:rFonts w:ascii="Times New Roman" w:hAnsi="Times New Roman" w:cs="Times New Roman"/>
          <w:color w:val="000000"/>
          <w:sz w:val="24"/>
          <w:szCs w:val="24"/>
        </w:rPr>
        <w:t xml:space="preserve">,05 </w:t>
      </w:r>
      <w:proofErr w:type="spellStart"/>
      <w:r w:rsidR="004262D8">
        <w:rPr>
          <w:rFonts w:ascii="Times New Roman" w:hAnsi="Times New Roman" w:cs="Times New Roman"/>
          <w:color w:val="000000"/>
          <w:sz w:val="24"/>
          <w:szCs w:val="24"/>
        </w:rPr>
        <w:t>yakni</w:t>
      </w:r>
      <w:proofErr w:type="spellEnd"/>
      <w:r w:rsidR="004262D8">
        <w:rPr>
          <w:rFonts w:ascii="Times New Roman" w:hAnsi="Times New Roman" w:cs="Times New Roman"/>
          <w:color w:val="000000"/>
          <w:sz w:val="24"/>
          <w:szCs w:val="24"/>
        </w:rPr>
        <w:t xml:space="preserve"> 0,253, </w:t>
      </w:r>
      <w:proofErr w:type="spellStart"/>
      <w:r w:rsidR="004262D8">
        <w:rPr>
          <w:rFonts w:ascii="Times New Roman" w:hAnsi="Times New Roman" w:cs="Times New Roman"/>
          <w:color w:val="000000"/>
          <w:sz w:val="24"/>
          <w:szCs w:val="24"/>
        </w:rPr>
        <w:t>sehingga</w:t>
      </w:r>
      <w:proofErr w:type="spellEnd"/>
      <w:r w:rsidR="004262D8">
        <w:rPr>
          <w:rFonts w:ascii="Times New Roman" w:hAnsi="Times New Roman" w:cs="Times New Roman"/>
          <w:color w:val="000000"/>
          <w:sz w:val="24"/>
          <w:szCs w:val="24"/>
        </w:rPr>
        <w:t xml:space="preserve"> </w:t>
      </w:r>
      <w:proofErr w:type="spellStart"/>
      <w:r w:rsidR="004262D8">
        <w:rPr>
          <w:rFonts w:ascii="Times New Roman" w:hAnsi="Times New Roman" w:cs="Times New Roman"/>
          <w:color w:val="000000"/>
          <w:sz w:val="24"/>
          <w:szCs w:val="24"/>
        </w:rPr>
        <w:t>dapat</w:t>
      </w:r>
      <w:proofErr w:type="spellEnd"/>
      <w:r w:rsidR="004262D8">
        <w:rPr>
          <w:rFonts w:ascii="Times New Roman" w:hAnsi="Times New Roman" w:cs="Times New Roman"/>
          <w:color w:val="000000"/>
          <w:sz w:val="24"/>
          <w:szCs w:val="24"/>
        </w:rPr>
        <w:t xml:space="preserve"> </w:t>
      </w:r>
      <w:proofErr w:type="spellStart"/>
      <w:r w:rsidR="004262D8">
        <w:rPr>
          <w:rFonts w:ascii="Times New Roman" w:hAnsi="Times New Roman" w:cs="Times New Roman"/>
          <w:color w:val="000000"/>
          <w:sz w:val="24"/>
          <w:szCs w:val="24"/>
        </w:rPr>
        <w:t>disimpulkan</w:t>
      </w:r>
      <w:proofErr w:type="spellEnd"/>
      <w:r w:rsidR="004262D8">
        <w:rPr>
          <w:rFonts w:ascii="Times New Roman" w:hAnsi="Times New Roman" w:cs="Times New Roman"/>
          <w:color w:val="000000"/>
          <w:sz w:val="24"/>
          <w:szCs w:val="24"/>
        </w:rPr>
        <w:t xml:space="preserve"> </w:t>
      </w:r>
      <w:proofErr w:type="spellStart"/>
      <w:r w:rsidR="004262D8">
        <w:rPr>
          <w:rFonts w:ascii="Times New Roman" w:hAnsi="Times New Roman" w:cs="Times New Roman"/>
          <w:color w:val="000000"/>
          <w:sz w:val="24"/>
          <w:szCs w:val="24"/>
        </w:rPr>
        <w:t>bahwa</w:t>
      </w:r>
      <w:proofErr w:type="spellEnd"/>
      <w:r w:rsidR="004262D8">
        <w:rPr>
          <w:rFonts w:ascii="Times New Roman" w:hAnsi="Times New Roman" w:cs="Times New Roman"/>
          <w:color w:val="000000"/>
          <w:sz w:val="24"/>
          <w:szCs w:val="24"/>
        </w:rPr>
        <w:t xml:space="preserve"> data </w:t>
      </w:r>
      <w:proofErr w:type="spellStart"/>
      <w:r w:rsidR="004262D8">
        <w:rPr>
          <w:rFonts w:ascii="Times New Roman" w:hAnsi="Times New Roman" w:cs="Times New Roman"/>
          <w:color w:val="000000"/>
          <w:sz w:val="24"/>
          <w:szCs w:val="24"/>
        </w:rPr>
        <w:t>penelitian</w:t>
      </w:r>
      <w:proofErr w:type="spellEnd"/>
      <w:r w:rsidR="004262D8">
        <w:rPr>
          <w:rFonts w:ascii="Times New Roman" w:hAnsi="Times New Roman" w:cs="Times New Roman"/>
          <w:color w:val="000000"/>
          <w:sz w:val="24"/>
          <w:szCs w:val="24"/>
        </w:rPr>
        <w:t xml:space="preserve"> </w:t>
      </w:r>
      <w:proofErr w:type="spellStart"/>
      <w:r w:rsidR="004262D8">
        <w:rPr>
          <w:rFonts w:ascii="Times New Roman" w:hAnsi="Times New Roman" w:cs="Times New Roman"/>
          <w:color w:val="000000"/>
          <w:sz w:val="24"/>
          <w:szCs w:val="24"/>
        </w:rPr>
        <w:t>berdistribusi</w:t>
      </w:r>
      <w:proofErr w:type="spellEnd"/>
      <w:r w:rsidR="004262D8">
        <w:rPr>
          <w:rFonts w:ascii="Times New Roman" w:hAnsi="Times New Roman" w:cs="Times New Roman"/>
          <w:color w:val="000000"/>
          <w:sz w:val="24"/>
          <w:szCs w:val="24"/>
        </w:rPr>
        <w:t xml:space="preserve"> normal.</w:t>
      </w:r>
    </w:p>
    <w:p w14:paraId="6CF45C49" w14:textId="11BF3B74" w:rsidR="004C65D4" w:rsidRPr="00457AEB" w:rsidRDefault="00545B13" w:rsidP="00877BF9">
      <w:pPr>
        <w:pStyle w:val="Heading3"/>
        <w:numPr>
          <w:ilvl w:val="0"/>
          <w:numId w:val="109"/>
        </w:numPr>
        <w:spacing w:before="0"/>
        <w:rPr>
          <w:rFonts w:ascii="Times New Roman" w:hAnsi="Times New Roman" w:cs="Times New Roman"/>
          <w:b/>
          <w:bCs/>
          <w:i/>
          <w:iCs/>
          <w:color w:val="000000"/>
        </w:rPr>
      </w:pPr>
      <w:bookmarkStart w:id="149" w:name="_Toc186785561"/>
      <w:r w:rsidRPr="00457AEB">
        <w:rPr>
          <w:rFonts w:ascii="Times New Roman" w:hAnsi="Times New Roman" w:cs="Times New Roman"/>
          <w:b/>
          <w:bCs/>
          <w:color w:val="000000"/>
        </w:rPr>
        <w:lastRenderedPageBreak/>
        <w:t xml:space="preserve">Uji </w:t>
      </w:r>
      <w:proofErr w:type="spellStart"/>
      <w:r w:rsidRPr="00457AEB">
        <w:rPr>
          <w:rFonts w:ascii="Times New Roman" w:hAnsi="Times New Roman" w:cs="Times New Roman"/>
          <w:b/>
          <w:bCs/>
          <w:color w:val="000000"/>
        </w:rPr>
        <w:t>Multi</w:t>
      </w:r>
      <w:r w:rsidR="00FB6EF5" w:rsidRPr="00457AEB">
        <w:rPr>
          <w:rFonts w:ascii="Times New Roman" w:hAnsi="Times New Roman" w:cs="Times New Roman"/>
          <w:b/>
          <w:bCs/>
          <w:color w:val="000000"/>
        </w:rPr>
        <w:t>kulineoritas</w:t>
      </w:r>
      <w:bookmarkEnd w:id="149"/>
      <w:proofErr w:type="spellEnd"/>
    </w:p>
    <w:p w14:paraId="09711912" w14:textId="2CBF32C5" w:rsidR="003B77DF" w:rsidRPr="00916061" w:rsidRDefault="003B77DF" w:rsidP="00C865B6">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B77DF">
        <w:rPr>
          <w:rFonts w:ascii="Times New Roman" w:hAnsi="Times New Roman" w:cs="Times New Roman"/>
          <w:sz w:val="24"/>
          <w:szCs w:val="24"/>
        </w:rPr>
        <w:t xml:space="preserve">Uji </w:t>
      </w:r>
      <w:proofErr w:type="spellStart"/>
      <w:r w:rsidRPr="003B77DF">
        <w:rPr>
          <w:rFonts w:ascii="Times New Roman" w:hAnsi="Times New Roman" w:cs="Times New Roman"/>
          <w:sz w:val="24"/>
          <w:szCs w:val="24"/>
        </w:rPr>
        <w:t>multikolinieritas</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adalah</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suatu</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analisis</w:t>
      </w:r>
      <w:proofErr w:type="spellEnd"/>
      <w:r w:rsidRPr="003B77DF">
        <w:rPr>
          <w:rFonts w:ascii="Times New Roman" w:hAnsi="Times New Roman" w:cs="Times New Roman"/>
          <w:sz w:val="24"/>
          <w:szCs w:val="24"/>
        </w:rPr>
        <w:t xml:space="preserve"> yang </w:t>
      </w:r>
      <w:proofErr w:type="spellStart"/>
      <w:r w:rsidRPr="003B77DF">
        <w:rPr>
          <w:rFonts w:ascii="Times New Roman" w:hAnsi="Times New Roman" w:cs="Times New Roman"/>
          <w:sz w:val="24"/>
          <w:szCs w:val="24"/>
        </w:rPr>
        <w:t>dilakukan</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dalam</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penelitian</w:t>
      </w:r>
      <w:proofErr w:type="spellEnd"/>
      <w:r w:rsidRPr="003B77DF">
        <w:rPr>
          <w:rFonts w:ascii="Times New Roman" w:hAnsi="Times New Roman" w:cs="Times New Roman"/>
          <w:sz w:val="24"/>
          <w:szCs w:val="24"/>
        </w:rPr>
        <w:t xml:space="preserve"> untuk </w:t>
      </w:r>
      <w:proofErr w:type="spellStart"/>
      <w:r w:rsidRPr="003B77DF">
        <w:rPr>
          <w:rFonts w:ascii="Times New Roman" w:hAnsi="Times New Roman" w:cs="Times New Roman"/>
          <w:sz w:val="24"/>
          <w:szCs w:val="24"/>
        </w:rPr>
        <w:t>mengidentifikasi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adanya</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hubungan</w:t>
      </w:r>
      <w:proofErr w:type="spellEnd"/>
      <w:r w:rsidRPr="003B77DF">
        <w:rPr>
          <w:rFonts w:ascii="Times New Roman" w:hAnsi="Times New Roman" w:cs="Times New Roman"/>
          <w:sz w:val="24"/>
          <w:szCs w:val="24"/>
        </w:rPr>
        <w:t xml:space="preserve"> yang </w:t>
      </w:r>
      <w:proofErr w:type="spellStart"/>
      <w:r w:rsidRPr="003B77DF">
        <w:rPr>
          <w:rFonts w:ascii="Times New Roman" w:hAnsi="Times New Roman" w:cs="Times New Roman"/>
          <w:sz w:val="24"/>
          <w:szCs w:val="24"/>
        </w:rPr>
        <w:t>kuat</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antara</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variabel</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independen</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prediktor</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dalam</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suatu</w:t>
      </w:r>
      <w:proofErr w:type="spellEnd"/>
      <w:r w:rsidRPr="003B77DF">
        <w:rPr>
          <w:rFonts w:ascii="Times New Roman" w:hAnsi="Times New Roman" w:cs="Times New Roman"/>
          <w:sz w:val="24"/>
          <w:szCs w:val="24"/>
        </w:rPr>
        <w:t xml:space="preserve"> model </w:t>
      </w:r>
      <w:proofErr w:type="spellStart"/>
      <w:r w:rsidRPr="003B77DF">
        <w:rPr>
          <w:rFonts w:ascii="Times New Roman" w:hAnsi="Times New Roman" w:cs="Times New Roman"/>
          <w:sz w:val="24"/>
          <w:szCs w:val="24"/>
        </w:rPr>
        <w:t>regresi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Multikolinieritas</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muncul</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ketika</w:t>
      </w:r>
      <w:proofErr w:type="spellEnd"/>
      <w:r w:rsidRPr="003B77DF">
        <w:rPr>
          <w:rFonts w:ascii="Times New Roman" w:hAnsi="Times New Roman" w:cs="Times New Roman"/>
          <w:sz w:val="24"/>
          <w:szCs w:val="24"/>
        </w:rPr>
        <w:t xml:space="preserve"> dua atau lebih </w:t>
      </w:r>
      <w:proofErr w:type="spellStart"/>
      <w:r w:rsidRPr="003B77DF">
        <w:rPr>
          <w:rFonts w:ascii="Times New Roman" w:hAnsi="Times New Roman" w:cs="Times New Roman"/>
          <w:sz w:val="24"/>
          <w:szCs w:val="24"/>
        </w:rPr>
        <w:t>variabel</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independen</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memiliki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hubungan</w:t>
      </w:r>
      <w:proofErr w:type="spellEnd"/>
      <w:r w:rsidRPr="003B77DF">
        <w:rPr>
          <w:rFonts w:ascii="Times New Roman" w:hAnsi="Times New Roman" w:cs="Times New Roman"/>
          <w:sz w:val="24"/>
          <w:szCs w:val="24"/>
        </w:rPr>
        <w:t xml:space="preserve"> yang sangat </w:t>
      </w:r>
      <w:proofErr w:type="spellStart"/>
      <w:r w:rsidRPr="003B77DF">
        <w:rPr>
          <w:rFonts w:ascii="Times New Roman" w:hAnsi="Times New Roman" w:cs="Times New Roman"/>
          <w:sz w:val="24"/>
          <w:szCs w:val="24"/>
        </w:rPr>
        <w:t>erat</w:t>
      </w:r>
      <w:proofErr w:type="spellEnd"/>
      <w:r w:rsidRPr="003B77DF">
        <w:rPr>
          <w:rFonts w:ascii="Times New Roman" w:hAnsi="Times New Roman" w:cs="Times New Roman"/>
          <w:sz w:val="24"/>
          <w:szCs w:val="24"/>
        </w:rPr>
        <w:t xml:space="preserve">, yang </w:t>
      </w:r>
      <w:proofErr w:type="spellStart"/>
      <w:r w:rsidRPr="003B77DF">
        <w:rPr>
          <w:rFonts w:ascii="Times New Roman" w:hAnsi="Times New Roman" w:cs="Times New Roman"/>
          <w:sz w:val="24"/>
          <w:szCs w:val="24"/>
        </w:rPr>
        <w:t>berpotensi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mempengaruhi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hasil</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dari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analisis</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regresi</w:t>
      </w:r>
      <w:proofErr w:type="spellEnd"/>
      <w:r w:rsidRPr="003B77DF">
        <w:rPr>
          <w:rFonts w:ascii="Times New Roman" w:hAnsi="Times New Roman" w:cs="Times New Roman"/>
          <w:sz w:val="24"/>
          <w:szCs w:val="24"/>
        </w:rPr>
        <w:t xml:space="preserve">. Untuk </w:t>
      </w:r>
      <w:proofErr w:type="spellStart"/>
      <w:r w:rsidRPr="003B77DF">
        <w:rPr>
          <w:rFonts w:ascii="Times New Roman" w:hAnsi="Times New Roman" w:cs="Times New Roman"/>
          <w:sz w:val="24"/>
          <w:szCs w:val="24"/>
        </w:rPr>
        <w:t>mengetahui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apakah</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multikolinieritas</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ada</w:t>
      </w:r>
      <w:proofErr w:type="spellEnd"/>
      <w:r w:rsidRPr="003B77DF">
        <w:rPr>
          <w:rFonts w:ascii="Times New Roman" w:hAnsi="Times New Roman" w:cs="Times New Roman"/>
          <w:sz w:val="24"/>
          <w:szCs w:val="24"/>
        </w:rPr>
        <w:t xml:space="preserve"> atau tidak, </w:t>
      </w:r>
      <w:proofErr w:type="spellStart"/>
      <w:r w:rsidRPr="003B77DF">
        <w:rPr>
          <w:rFonts w:ascii="Times New Roman" w:hAnsi="Times New Roman" w:cs="Times New Roman"/>
          <w:sz w:val="24"/>
          <w:szCs w:val="24"/>
        </w:rPr>
        <w:t>dapat</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dilihat</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dari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nilai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toleransi</w:t>
      </w:r>
      <w:proofErr w:type="spellEnd"/>
      <w:r w:rsidRPr="003B77DF">
        <w:rPr>
          <w:rFonts w:ascii="Times New Roman" w:hAnsi="Times New Roman" w:cs="Times New Roman"/>
          <w:sz w:val="24"/>
          <w:szCs w:val="24"/>
        </w:rPr>
        <w:t xml:space="preserve"> </w:t>
      </w:r>
      <w:r w:rsidR="00DA0585">
        <w:rPr>
          <w:rFonts w:ascii="Times New Roman" w:hAnsi="Times New Roman" w:cs="Times New Roman"/>
          <w:sz w:val="24"/>
          <w:szCs w:val="24"/>
        </w:rPr>
        <w:t>&gt;</w:t>
      </w:r>
      <w:r w:rsidRPr="003B77DF">
        <w:rPr>
          <w:rFonts w:ascii="Times New Roman" w:hAnsi="Times New Roman" w:cs="Times New Roman"/>
          <w:sz w:val="24"/>
          <w:szCs w:val="24"/>
        </w:rPr>
        <w:t xml:space="preserve"> 0,01 dan </w:t>
      </w:r>
      <w:proofErr w:type="spellStart"/>
      <w:r w:rsidRPr="003B77DF">
        <w:rPr>
          <w:rFonts w:ascii="Times New Roman" w:hAnsi="Times New Roman" w:cs="Times New Roman"/>
          <w:sz w:val="24"/>
          <w:szCs w:val="24"/>
        </w:rPr>
        <w:t>nilai</w:t>
      </w:r>
      <w:proofErr w:type="spellEnd"/>
      <w:r w:rsidRPr="003B77DF">
        <w:rPr>
          <w:rFonts w:ascii="Times New Roman" w:hAnsi="Times New Roman" w:cs="Times New Roman"/>
          <w:sz w:val="24"/>
          <w:szCs w:val="24"/>
        </w:rPr>
        <w:t xml:space="preserve"> VIF </w:t>
      </w:r>
      <w:r w:rsidR="00DA0585">
        <w:rPr>
          <w:rFonts w:ascii="Times New Roman" w:hAnsi="Times New Roman" w:cs="Times New Roman"/>
          <w:sz w:val="24"/>
          <w:szCs w:val="24"/>
        </w:rPr>
        <w:t>&lt;</w:t>
      </w:r>
      <w:r w:rsidRPr="003B77DF">
        <w:rPr>
          <w:rFonts w:ascii="Times New Roman" w:hAnsi="Times New Roman" w:cs="Times New Roman"/>
          <w:sz w:val="24"/>
          <w:szCs w:val="24"/>
        </w:rPr>
        <w:t xml:space="preserve"> 10, yang </w:t>
      </w:r>
      <w:proofErr w:type="spellStart"/>
      <w:r w:rsidRPr="003B77DF">
        <w:rPr>
          <w:rFonts w:ascii="Times New Roman" w:hAnsi="Times New Roman" w:cs="Times New Roman"/>
          <w:sz w:val="24"/>
          <w:szCs w:val="24"/>
        </w:rPr>
        <w:t>menandakan</w:t>
      </w:r>
      <w:proofErr w:type="spellEnd"/>
      <w:r w:rsidRPr="003B77DF">
        <w:rPr>
          <w:rFonts w:ascii="Times New Roman" w:hAnsi="Times New Roman" w:cs="Times New Roman"/>
          <w:sz w:val="24"/>
          <w:szCs w:val="24"/>
        </w:rPr>
        <w:t xml:space="preserve"> tidak </w:t>
      </w:r>
      <w:proofErr w:type="spellStart"/>
      <w:r w:rsidRPr="003B77DF">
        <w:rPr>
          <w:rFonts w:ascii="Times New Roman" w:hAnsi="Times New Roman" w:cs="Times New Roman"/>
          <w:sz w:val="24"/>
          <w:szCs w:val="24"/>
        </w:rPr>
        <w:t>ada</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multikolinieritas</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Namun</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jika</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nilai</w:t>
      </w:r>
      <w:proofErr w:type="spellEnd"/>
      <w:r w:rsidRPr="003B77DF">
        <w:rPr>
          <w:rFonts w:ascii="Times New Roman" w:hAnsi="Times New Roman" w:cs="Times New Roman"/>
          <w:sz w:val="24"/>
          <w:szCs w:val="24"/>
        </w:rPr>
        <w:t xml:space="preserve"> VIF </w:t>
      </w:r>
      <w:r w:rsidR="00DA0585">
        <w:rPr>
          <w:rFonts w:ascii="Times New Roman" w:hAnsi="Times New Roman" w:cs="Times New Roman"/>
          <w:sz w:val="24"/>
          <w:szCs w:val="24"/>
        </w:rPr>
        <w:t>&gt;</w:t>
      </w:r>
      <w:r w:rsidRPr="003B77DF">
        <w:rPr>
          <w:rFonts w:ascii="Times New Roman" w:hAnsi="Times New Roman" w:cs="Times New Roman"/>
          <w:sz w:val="24"/>
          <w:szCs w:val="24"/>
        </w:rPr>
        <w:t xml:space="preserve"> 10 dan </w:t>
      </w:r>
      <w:proofErr w:type="spellStart"/>
      <w:r w:rsidRPr="003B77DF">
        <w:rPr>
          <w:rFonts w:ascii="Times New Roman" w:hAnsi="Times New Roman" w:cs="Times New Roman"/>
          <w:sz w:val="24"/>
          <w:szCs w:val="24"/>
        </w:rPr>
        <w:t>nilai</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toleransi</w:t>
      </w:r>
      <w:proofErr w:type="spellEnd"/>
      <w:r w:rsidRPr="003B77DF">
        <w:rPr>
          <w:rFonts w:ascii="Times New Roman" w:hAnsi="Times New Roman" w:cs="Times New Roman"/>
          <w:sz w:val="24"/>
          <w:szCs w:val="24"/>
        </w:rPr>
        <w:t xml:space="preserve"> </w:t>
      </w:r>
      <w:r w:rsidR="00DA0585">
        <w:rPr>
          <w:rFonts w:ascii="Times New Roman" w:hAnsi="Times New Roman" w:cs="Times New Roman"/>
          <w:sz w:val="24"/>
          <w:szCs w:val="24"/>
        </w:rPr>
        <w:t>&lt;</w:t>
      </w:r>
      <w:r w:rsidRPr="003B77DF">
        <w:rPr>
          <w:rFonts w:ascii="Times New Roman" w:hAnsi="Times New Roman" w:cs="Times New Roman"/>
          <w:sz w:val="24"/>
          <w:szCs w:val="24"/>
        </w:rPr>
        <w:t xml:space="preserve">0,01, </w:t>
      </w:r>
      <w:proofErr w:type="spellStart"/>
      <w:r w:rsidRPr="003B77DF">
        <w:rPr>
          <w:rFonts w:ascii="Times New Roman" w:hAnsi="Times New Roman" w:cs="Times New Roman"/>
          <w:sz w:val="24"/>
          <w:szCs w:val="24"/>
        </w:rPr>
        <w:t>maka</w:t>
      </w:r>
      <w:proofErr w:type="spellEnd"/>
      <w:r w:rsidRPr="003B77DF">
        <w:rPr>
          <w:rFonts w:ascii="Times New Roman" w:hAnsi="Times New Roman" w:cs="Times New Roman"/>
          <w:sz w:val="24"/>
          <w:szCs w:val="24"/>
        </w:rPr>
        <w:t xml:space="preserve"> ini </w:t>
      </w:r>
      <w:proofErr w:type="spellStart"/>
      <w:r w:rsidRPr="003B77DF">
        <w:rPr>
          <w:rFonts w:ascii="Times New Roman" w:hAnsi="Times New Roman" w:cs="Times New Roman"/>
          <w:sz w:val="24"/>
          <w:szCs w:val="24"/>
        </w:rPr>
        <w:t>menunjukkan</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bahwa</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multikolinieritas</w:t>
      </w:r>
      <w:proofErr w:type="spellEnd"/>
      <w:r w:rsidRPr="003B77DF">
        <w:rPr>
          <w:rFonts w:ascii="Times New Roman" w:hAnsi="Times New Roman" w:cs="Times New Roman"/>
          <w:sz w:val="24"/>
          <w:szCs w:val="24"/>
        </w:rPr>
        <w:t xml:space="preserve"> </w:t>
      </w:r>
      <w:proofErr w:type="spellStart"/>
      <w:r w:rsidRPr="003B77DF">
        <w:rPr>
          <w:rFonts w:ascii="Times New Roman" w:hAnsi="Times New Roman" w:cs="Times New Roman"/>
          <w:sz w:val="24"/>
          <w:szCs w:val="24"/>
        </w:rPr>
        <w:t>terjadi</w:t>
      </w:r>
      <w:proofErr w:type="spellEnd"/>
      <w:r w:rsidRPr="003B77DF">
        <w:rPr>
          <w:rFonts w:ascii="Times New Roman" w:hAnsi="Times New Roman" w:cs="Times New Roman"/>
          <w:sz w:val="24"/>
          <w:szCs w:val="24"/>
        </w:rPr>
        <w:t>.</w:t>
      </w:r>
    </w:p>
    <w:p w14:paraId="4BCDBF72" w14:textId="66649BA5"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b/>
          <w:bCs/>
          <w:i w:val="0"/>
          <w:iCs w:val="0"/>
          <w:color w:val="171717" w:themeColor="background2" w:themeShade="1A"/>
          <w:sz w:val="24"/>
          <w:szCs w:val="24"/>
        </w:rPr>
        <w:tab/>
      </w:r>
      <w:bookmarkStart w:id="150" w:name="_Toc186790123"/>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11</w:t>
      </w:r>
      <w:bookmarkEnd w:id="150"/>
      <w:r w:rsidRPr="00662476">
        <w:rPr>
          <w:rFonts w:ascii="Times New Roman" w:hAnsi="Times New Roman" w:cs="Times New Roman"/>
          <w:b/>
          <w:bCs/>
          <w:i w:val="0"/>
          <w:iCs w:val="0"/>
          <w:color w:val="171717" w:themeColor="background2" w:themeShade="1A"/>
          <w:sz w:val="24"/>
          <w:szCs w:val="24"/>
        </w:rPr>
        <w:fldChar w:fldCharType="end"/>
      </w:r>
    </w:p>
    <w:p w14:paraId="3CB92D16" w14:textId="0FB28F3D" w:rsidR="00866EFD"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Pr>
          <w:rFonts w:ascii="Times New Roman" w:hAnsi="Times New Roman" w:cs="Times New Roman"/>
          <w:b/>
          <w:bCs/>
          <w:i w:val="0"/>
          <w:iCs w:val="0"/>
          <w:color w:val="171717" w:themeColor="background2" w:themeShade="1A"/>
          <w:sz w:val="24"/>
          <w:szCs w:val="24"/>
        </w:rPr>
        <w:tab/>
      </w:r>
      <w:r>
        <w:rPr>
          <w:rFonts w:ascii="Times New Roman" w:hAnsi="Times New Roman" w:cs="Times New Roman"/>
          <w:b/>
          <w:bCs/>
          <w:i w:val="0"/>
          <w:iCs w:val="0"/>
          <w:color w:val="171717" w:themeColor="background2" w:themeShade="1A"/>
          <w:sz w:val="24"/>
          <w:szCs w:val="24"/>
        </w:rPr>
        <w:tab/>
      </w:r>
      <w:r w:rsidRPr="00662476">
        <w:rPr>
          <w:rFonts w:ascii="Times New Roman" w:hAnsi="Times New Roman" w:cs="Times New Roman"/>
          <w:b/>
          <w:bCs/>
          <w:i w:val="0"/>
          <w:iCs w:val="0"/>
          <w:color w:val="171717" w:themeColor="background2" w:themeShade="1A"/>
          <w:sz w:val="24"/>
          <w:szCs w:val="24"/>
        </w:rPr>
        <w:t xml:space="preserve">Hasil Uji </w:t>
      </w:r>
      <w:proofErr w:type="spellStart"/>
      <w:r w:rsidRPr="00662476">
        <w:rPr>
          <w:rFonts w:ascii="Times New Roman" w:hAnsi="Times New Roman" w:cs="Times New Roman"/>
          <w:b/>
          <w:bCs/>
          <w:i w:val="0"/>
          <w:iCs w:val="0"/>
          <w:color w:val="171717" w:themeColor="background2" w:themeShade="1A"/>
          <w:sz w:val="24"/>
          <w:szCs w:val="24"/>
        </w:rPr>
        <w:t>Multikulineoritas</w:t>
      </w:r>
      <w:proofErr w:type="spellEnd"/>
      <w:r w:rsidR="009B43F0">
        <w:rPr>
          <w:rFonts w:ascii="Times New Roman" w:hAnsi="Times New Roman" w:cs="Times New Roman"/>
          <w:sz w:val="24"/>
          <w:szCs w:val="24"/>
        </w:rPr>
        <w:tab/>
      </w:r>
      <w:r w:rsidR="009B43F0">
        <w:rPr>
          <w:rFonts w:ascii="Times New Roman" w:hAnsi="Times New Roman" w:cs="Times New Roman"/>
          <w:sz w:val="24"/>
          <w:szCs w:val="24"/>
        </w:rPr>
        <w:tab/>
      </w:r>
    </w:p>
    <w:tbl>
      <w:tblPr>
        <w:tblStyle w:val="TableGrid"/>
        <w:tblW w:w="0" w:type="auto"/>
        <w:tblInd w:w="1101" w:type="dxa"/>
        <w:tblLook w:val="04A0" w:firstRow="1" w:lastRow="0" w:firstColumn="1" w:lastColumn="0" w:noHBand="0" w:noVBand="1"/>
      </w:tblPr>
      <w:tblGrid>
        <w:gridCol w:w="2409"/>
        <w:gridCol w:w="2725"/>
        <w:gridCol w:w="1811"/>
      </w:tblGrid>
      <w:tr w:rsidR="008E0380" w14:paraId="62A336D1" w14:textId="77777777" w:rsidTr="00C865B6">
        <w:tc>
          <w:tcPr>
            <w:tcW w:w="6945" w:type="dxa"/>
            <w:gridSpan w:val="3"/>
          </w:tcPr>
          <w:p w14:paraId="328CE7BE" w14:textId="7DCF1889" w:rsidR="008E0380" w:rsidRPr="0098083B" w:rsidRDefault="0098083B" w:rsidP="008E0380">
            <w:pPr>
              <w:autoSpaceDE w:val="0"/>
              <w:autoSpaceDN w:val="0"/>
              <w:adjustRightInd w:val="0"/>
              <w:jc w:val="center"/>
              <w:rPr>
                <w:rFonts w:ascii="Times New Roman" w:hAnsi="Times New Roman" w:cs="Times New Roman"/>
                <w:sz w:val="24"/>
                <w:szCs w:val="24"/>
                <w:vertAlign w:val="superscript"/>
              </w:rPr>
            </w:pPr>
            <w:proofErr w:type="spellStart"/>
            <w:r>
              <w:rPr>
                <w:rFonts w:ascii="Times New Roman" w:hAnsi="Times New Roman" w:cs="Times New Roman"/>
                <w:sz w:val="24"/>
                <w:szCs w:val="24"/>
              </w:rPr>
              <w:t>C</w:t>
            </w:r>
            <w:r w:rsidR="008E0380">
              <w:rPr>
                <w:rFonts w:ascii="Times New Roman" w:hAnsi="Times New Roman" w:cs="Times New Roman"/>
                <w:sz w:val="24"/>
                <w:szCs w:val="24"/>
              </w:rPr>
              <w:t>oef</w:t>
            </w:r>
            <w:r>
              <w:rPr>
                <w:rFonts w:ascii="Times New Roman" w:hAnsi="Times New Roman" w:cs="Times New Roman"/>
                <w:sz w:val="24"/>
                <w:szCs w:val="24"/>
              </w:rPr>
              <w:t>f</w:t>
            </w:r>
            <w:r w:rsidR="008E0380">
              <w:rPr>
                <w:rFonts w:ascii="Times New Roman" w:hAnsi="Times New Roman" w:cs="Times New Roman"/>
                <w:sz w:val="24"/>
                <w:szCs w:val="24"/>
              </w:rPr>
              <w:t>i</w:t>
            </w:r>
            <w:r>
              <w:rPr>
                <w:rFonts w:ascii="Times New Roman" w:hAnsi="Times New Roman" w:cs="Times New Roman"/>
                <w:sz w:val="24"/>
                <w:szCs w:val="24"/>
              </w:rPr>
              <w:t>c</w:t>
            </w:r>
            <w:r w:rsidR="008E0380">
              <w:rPr>
                <w:rFonts w:ascii="Times New Roman" w:hAnsi="Times New Roman" w:cs="Times New Roman"/>
                <w:sz w:val="24"/>
                <w:szCs w:val="24"/>
              </w:rPr>
              <w:t>ien</w:t>
            </w:r>
            <w:r>
              <w:rPr>
                <w:rFonts w:ascii="Times New Roman" w:hAnsi="Times New Roman" w:cs="Times New Roman"/>
                <w:sz w:val="24"/>
                <w:szCs w:val="24"/>
              </w:rPr>
              <w:t>ts</w:t>
            </w:r>
            <w:r>
              <w:rPr>
                <w:rFonts w:ascii="Times New Roman" w:hAnsi="Times New Roman" w:cs="Times New Roman"/>
                <w:sz w:val="24"/>
                <w:szCs w:val="24"/>
                <w:vertAlign w:val="superscript"/>
              </w:rPr>
              <w:t>a</w:t>
            </w:r>
            <w:proofErr w:type="spellEnd"/>
          </w:p>
        </w:tc>
      </w:tr>
      <w:tr w:rsidR="00DB2455" w14:paraId="3DBE0CCC" w14:textId="77777777" w:rsidTr="00C865B6">
        <w:tc>
          <w:tcPr>
            <w:tcW w:w="6945" w:type="dxa"/>
            <w:gridSpan w:val="3"/>
          </w:tcPr>
          <w:p w14:paraId="5133728B" w14:textId="41450C1B" w:rsidR="00DB2455" w:rsidRDefault="00DB2455" w:rsidP="008E03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Col</w:t>
            </w:r>
            <w:r w:rsidR="0098083B">
              <w:rPr>
                <w:rFonts w:ascii="Times New Roman" w:hAnsi="Times New Roman" w:cs="Times New Roman"/>
                <w:sz w:val="24"/>
                <w:szCs w:val="24"/>
              </w:rPr>
              <w:t>linearity Statistics</w:t>
            </w:r>
          </w:p>
        </w:tc>
      </w:tr>
      <w:tr w:rsidR="008E0380" w14:paraId="488EA670" w14:textId="77777777" w:rsidTr="00C865B6">
        <w:tc>
          <w:tcPr>
            <w:tcW w:w="2409" w:type="dxa"/>
          </w:tcPr>
          <w:p w14:paraId="2A7AE51E" w14:textId="1F004A00" w:rsidR="008E0380" w:rsidRDefault="008E0380"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Model</w:t>
            </w:r>
          </w:p>
        </w:tc>
        <w:tc>
          <w:tcPr>
            <w:tcW w:w="2725" w:type="dxa"/>
          </w:tcPr>
          <w:p w14:paraId="47B466AC" w14:textId="42AFF0E7" w:rsidR="008E0380" w:rsidRDefault="008E0380"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Tolerance</w:t>
            </w:r>
          </w:p>
        </w:tc>
        <w:tc>
          <w:tcPr>
            <w:tcW w:w="1811" w:type="dxa"/>
          </w:tcPr>
          <w:p w14:paraId="6ED3A5DB" w14:textId="3B48F767" w:rsidR="008E0380" w:rsidRDefault="008E0380"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VIF</w:t>
            </w:r>
          </w:p>
        </w:tc>
      </w:tr>
      <w:tr w:rsidR="008E0380" w14:paraId="08EC13B3" w14:textId="77777777" w:rsidTr="00C865B6">
        <w:tc>
          <w:tcPr>
            <w:tcW w:w="2409" w:type="dxa"/>
          </w:tcPr>
          <w:p w14:paraId="2393F579" w14:textId="2F69D4B1" w:rsidR="008E0380" w:rsidRDefault="00573E4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X1</w:t>
            </w:r>
          </w:p>
        </w:tc>
        <w:tc>
          <w:tcPr>
            <w:tcW w:w="2725" w:type="dxa"/>
          </w:tcPr>
          <w:p w14:paraId="7E3CF42D" w14:textId="5746503D" w:rsidR="008E0380" w:rsidRDefault="0098083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0,360</w:t>
            </w:r>
          </w:p>
        </w:tc>
        <w:tc>
          <w:tcPr>
            <w:tcW w:w="1811" w:type="dxa"/>
          </w:tcPr>
          <w:p w14:paraId="03705EA8" w14:textId="2AEB389F" w:rsidR="008E0380" w:rsidRDefault="0098083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2,781</w:t>
            </w:r>
          </w:p>
        </w:tc>
      </w:tr>
      <w:tr w:rsidR="008E0380" w14:paraId="2F77FDC6" w14:textId="77777777" w:rsidTr="00C865B6">
        <w:tc>
          <w:tcPr>
            <w:tcW w:w="2409" w:type="dxa"/>
          </w:tcPr>
          <w:p w14:paraId="63BC6423" w14:textId="585E0932" w:rsidR="008E0380" w:rsidRDefault="00573E4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X2</w:t>
            </w:r>
          </w:p>
        </w:tc>
        <w:tc>
          <w:tcPr>
            <w:tcW w:w="2725" w:type="dxa"/>
          </w:tcPr>
          <w:p w14:paraId="4D5A6FB3" w14:textId="000E7FE1" w:rsidR="008E0380" w:rsidRDefault="0098083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0,240</w:t>
            </w:r>
          </w:p>
        </w:tc>
        <w:tc>
          <w:tcPr>
            <w:tcW w:w="1811" w:type="dxa"/>
          </w:tcPr>
          <w:p w14:paraId="217C0FD4" w14:textId="0E6DF65A" w:rsidR="008E0380" w:rsidRDefault="0098083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4,158</w:t>
            </w:r>
          </w:p>
        </w:tc>
      </w:tr>
      <w:tr w:rsidR="00573E4B" w14:paraId="20EEE5EB" w14:textId="77777777" w:rsidTr="00C865B6">
        <w:tc>
          <w:tcPr>
            <w:tcW w:w="2409" w:type="dxa"/>
          </w:tcPr>
          <w:p w14:paraId="0F977B4C" w14:textId="000012BE" w:rsidR="00573E4B" w:rsidRDefault="00573E4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X3</w:t>
            </w:r>
          </w:p>
        </w:tc>
        <w:tc>
          <w:tcPr>
            <w:tcW w:w="2725" w:type="dxa"/>
          </w:tcPr>
          <w:p w14:paraId="4161CA5B" w14:textId="6FD6CE76" w:rsidR="00573E4B" w:rsidRDefault="0098083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0,331</w:t>
            </w:r>
          </w:p>
        </w:tc>
        <w:tc>
          <w:tcPr>
            <w:tcW w:w="1811" w:type="dxa"/>
          </w:tcPr>
          <w:p w14:paraId="5F9CE44A" w14:textId="77777777" w:rsidR="00573E4B" w:rsidRDefault="0098083B"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3,018</w:t>
            </w:r>
          </w:p>
        </w:tc>
      </w:tr>
      <w:tr w:rsidR="00BC6B16" w14:paraId="71F0B700" w14:textId="77777777" w:rsidTr="00C865B6">
        <w:tc>
          <w:tcPr>
            <w:tcW w:w="6945" w:type="dxa"/>
            <w:gridSpan w:val="3"/>
          </w:tcPr>
          <w:p w14:paraId="353CA0C7" w14:textId="0D2BF923" w:rsidR="00BC6B16" w:rsidRDefault="00BC6B16" w:rsidP="00FB6E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Dependent Variable: Keputusan </w:t>
            </w:r>
            <w:proofErr w:type="spellStart"/>
            <w:r>
              <w:rPr>
                <w:rFonts w:ascii="Times New Roman" w:hAnsi="Times New Roman" w:cs="Times New Roman"/>
                <w:sz w:val="24"/>
                <w:szCs w:val="24"/>
              </w:rPr>
              <w:t>Pembelian</w:t>
            </w:r>
            <w:proofErr w:type="spellEnd"/>
          </w:p>
        </w:tc>
      </w:tr>
    </w:tbl>
    <w:p w14:paraId="3195F2BF" w14:textId="1D0C8C1C" w:rsidR="00FB6EF5" w:rsidRPr="00FB6EF5" w:rsidRDefault="00FB6EF5" w:rsidP="00BC6B16">
      <w:pPr>
        <w:autoSpaceDE w:val="0"/>
        <w:autoSpaceDN w:val="0"/>
        <w:adjustRightInd w:val="0"/>
        <w:spacing w:after="0" w:line="240" w:lineRule="auto"/>
        <w:rPr>
          <w:rFonts w:ascii="Times New Roman" w:hAnsi="Times New Roman" w:cs="Times New Roman"/>
          <w:sz w:val="24"/>
          <w:szCs w:val="24"/>
        </w:rPr>
      </w:pPr>
    </w:p>
    <w:p w14:paraId="342EE634" w14:textId="221598A2" w:rsidR="00DB7816" w:rsidRDefault="00C865B6" w:rsidP="00DC3EAF">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591F03" w:rsidRPr="00591F03">
        <w:rPr>
          <w:rFonts w:ascii="Times New Roman" w:hAnsi="Times New Roman" w:cs="Times New Roman"/>
          <w:sz w:val="24"/>
          <w:szCs w:val="24"/>
        </w:rPr>
        <w:t>Berdasarkan</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hasil</w:t>
      </w:r>
      <w:proofErr w:type="spellEnd"/>
      <w:r w:rsidR="00591F03" w:rsidRPr="00591F03">
        <w:rPr>
          <w:rFonts w:ascii="Times New Roman" w:hAnsi="Times New Roman" w:cs="Times New Roman"/>
          <w:sz w:val="24"/>
          <w:szCs w:val="24"/>
        </w:rPr>
        <w:t xml:space="preserve"> uji yang </w:t>
      </w:r>
      <w:proofErr w:type="spellStart"/>
      <w:r w:rsidR="00591F03" w:rsidRPr="00591F03">
        <w:rPr>
          <w:rFonts w:ascii="Times New Roman" w:hAnsi="Times New Roman" w:cs="Times New Roman"/>
          <w:sz w:val="24"/>
          <w:szCs w:val="24"/>
        </w:rPr>
        <w:t>disajikan</w:t>
      </w:r>
      <w:proofErr w:type="spellEnd"/>
      <w:r w:rsidR="00591F03" w:rsidRPr="00591F03">
        <w:rPr>
          <w:rFonts w:ascii="Times New Roman" w:hAnsi="Times New Roman" w:cs="Times New Roman"/>
          <w:sz w:val="24"/>
          <w:szCs w:val="24"/>
        </w:rPr>
        <w:t xml:space="preserve"> pada Tabel 4.1</w:t>
      </w:r>
      <w:r w:rsidR="00341874">
        <w:rPr>
          <w:rFonts w:ascii="Times New Roman" w:hAnsi="Times New Roman" w:cs="Times New Roman"/>
          <w:sz w:val="24"/>
          <w:szCs w:val="24"/>
        </w:rPr>
        <w:t>1</w:t>
      </w:r>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dapat</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disimpulkan</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bahwa</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dari</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ketiga</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variabel</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independen</w:t>
      </w:r>
      <w:proofErr w:type="spellEnd"/>
      <w:r w:rsidR="00591F03" w:rsidRPr="00591F03">
        <w:rPr>
          <w:rFonts w:ascii="Times New Roman" w:hAnsi="Times New Roman" w:cs="Times New Roman"/>
          <w:sz w:val="24"/>
          <w:szCs w:val="24"/>
        </w:rPr>
        <w:t xml:space="preserve"> </w:t>
      </w:r>
      <w:r w:rsidR="005E0E7C" w:rsidRPr="00851445">
        <w:rPr>
          <w:rFonts w:ascii="Times New Roman" w:hAnsi="Times New Roman" w:cs="Times New Roman"/>
          <w:i/>
          <w:iCs/>
          <w:sz w:val="24"/>
          <w:szCs w:val="24"/>
        </w:rPr>
        <w:t>Live streaming shopping</w:t>
      </w:r>
      <w:r w:rsidR="00851445">
        <w:rPr>
          <w:rFonts w:ascii="Times New Roman" w:hAnsi="Times New Roman" w:cs="Times New Roman"/>
          <w:i/>
          <w:iCs/>
          <w:sz w:val="24"/>
          <w:szCs w:val="24"/>
        </w:rPr>
        <w:t xml:space="preserve"> </w:t>
      </w:r>
      <w:r w:rsidR="00851445">
        <w:rPr>
          <w:rFonts w:ascii="Times New Roman" w:hAnsi="Times New Roman" w:cs="Times New Roman"/>
          <w:sz w:val="24"/>
          <w:szCs w:val="24"/>
        </w:rPr>
        <w:t>(X1)</w:t>
      </w:r>
      <w:r w:rsidR="005E0E7C">
        <w:rPr>
          <w:rFonts w:ascii="Times New Roman" w:hAnsi="Times New Roman" w:cs="Times New Roman"/>
          <w:sz w:val="24"/>
          <w:szCs w:val="24"/>
        </w:rPr>
        <w:t xml:space="preserve">, </w:t>
      </w:r>
      <w:r w:rsidR="00851445">
        <w:rPr>
          <w:rFonts w:ascii="Times New Roman" w:hAnsi="Times New Roman" w:cs="Times New Roman"/>
          <w:sz w:val="24"/>
          <w:szCs w:val="24"/>
        </w:rPr>
        <w:t>Harga (X2) dan label halal (X</w:t>
      </w:r>
      <w:r w:rsidR="00A22059">
        <w:rPr>
          <w:rFonts w:ascii="Times New Roman" w:hAnsi="Times New Roman" w:cs="Times New Roman"/>
          <w:sz w:val="24"/>
          <w:szCs w:val="24"/>
        </w:rPr>
        <w:t xml:space="preserve">3) </w:t>
      </w:r>
      <w:r w:rsidR="00591F03" w:rsidRPr="00591F03">
        <w:rPr>
          <w:rFonts w:ascii="Times New Roman" w:hAnsi="Times New Roman" w:cs="Times New Roman"/>
          <w:sz w:val="24"/>
          <w:szCs w:val="24"/>
        </w:rPr>
        <w:t xml:space="preserve">yang </w:t>
      </w:r>
      <w:proofErr w:type="spellStart"/>
      <w:r w:rsidR="00591F03" w:rsidRPr="00591F03">
        <w:rPr>
          <w:rFonts w:ascii="Times New Roman" w:hAnsi="Times New Roman" w:cs="Times New Roman"/>
          <w:sz w:val="24"/>
          <w:szCs w:val="24"/>
        </w:rPr>
        <w:t>dianalisis</w:t>
      </w:r>
      <w:proofErr w:type="spellEnd"/>
      <w:r w:rsidR="00591F03" w:rsidRPr="00591F03">
        <w:rPr>
          <w:rFonts w:ascii="Times New Roman" w:hAnsi="Times New Roman" w:cs="Times New Roman"/>
          <w:sz w:val="24"/>
          <w:szCs w:val="24"/>
        </w:rPr>
        <w:t xml:space="preserve">, tidak </w:t>
      </w:r>
      <w:proofErr w:type="spellStart"/>
      <w:r w:rsidR="00591F03" w:rsidRPr="00591F03">
        <w:rPr>
          <w:rFonts w:ascii="Times New Roman" w:hAnsi="Times New Roman" w:cs="Times New Roman"/>
          <w:sz w:val="24"/>
          <w:szCs w:val="24"/>
        </w:rPr>
        <w:t>ditemukan</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indikasi</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adanya</w:t>
      </w:r>
      <w:proofErr w:type="spellEnd"/>
      <w:r w:rsidR="00591F03" w:rsidRPr="00591F03">
        <w:rPr>
          <w:rFonts w:ascii="Times New Roman" w:hAnsi="Times New Roman" w:cs="Times New Roman"/>
          <w:sz w:val="24"/>
          <w:szCs w:val="24"/>
        </w:rPr>
        <w:t xml:space="preserve"> </w:t>
      </w:r>
      <w:proofErr w:type="spellStart"/>
      <w:r w:rsidR="00591F03" w:rsidRPr="00591F03">
        <w:rPr>
          <w:rFonts w:ascii="Times New Roman" w:hAnsi="Times New Roman" w:cs="Times New Roman"/>
          <w:sz w:val="24"/>
          <w:szCs w:val="24"/>
        </w:rPr>
        <w:t>multikolinieritas</w:t>
      </w:r>
      <w:proofErr w:type="spellEnd"/>
      <w:r w:rsidR="005E0E7C">
        <w:rPr>
          <w:rFonts w:ascii="Times New Roman" w:hAnsi="Times New Roman" w:cs="Times New Roman"/>
          <w:sz w:val="24"/>
          <w:szCs w:val="24"/>
        </w:rPr>
        <w:t xml:space="preserve"> </w:t>
      </w:r>
      <w:proofErr w:type="spellStart"/>
      <w:r w:rsidR="005E0E7C">
        <w:rPr>
          <w:rFonts w:ascii="Times New Roman" w:hAnsi="Times New Roman" w:cs="Times New Roman"/>
          <w:sz w:val="24"/>
          <w:szCs w:val="24"/>
        </w:rPr>
        <w:t>dalam</w:t>
      </w:r>
      <w:proofErr w:type="spellEnd"/>
      <w:r w:rsidR="005E0E7C">
        <w:rPr>
          <w:rFonts w:ascii="Times New Roman" w:hAnsi="Times New Roman" w:cs="Times New Roman"/>
          <w:sz w:val="24"/>
          <w:szCs w:val="24"/>
        </w:rPr>
        <w:t xml:space="preserve"> </w:t>
      </w:r>
      <w:proofErr w:type="spellStart"/>
      <w:r w:rsidR="005E0E7C">
        <w:rPr>
          <w:rFonts w:ascii="Times New Roman" w:hAnsi="Times New Roman" w:cs="Times New Roman"/>
          <w:sz w:val="24"/>
          <w:szCs w:val="24"/>
        </w:rPr>
        <w:t>penelitian</w:t>
      </w:r>
      <w:proofErr w:type="spellEnd"/>
      <w:r w:rsidR="005E0E7C">
        <w:rPr>
          <w:rFonts w:ascii="Times New Roman" w:hAnsi="Times New Roman" w:cs="Times New Roman"/>
          <w:sz w:val="24"/>
          <w:szCs w:val="24"/>
        </w:rPr>
        <w:t xml:space="preserve"> ini.</w:t>
      </w:r>
    </w:p>
    <w:p w14:paraId="619A1F5A" w14:textId="45A652D1" w:rsidR="00E110E6" w:rsidRPr="00457AEB" w:rsidRDefault="00E110E6" w:rsidP="00877BF9">
      <w:pPr>
        <w:pStyle w:val="Heading3"/>
        <w:numPr>
          <w:ilvl w:val="0"/>
          <w:numId w:val="109"/>
        </w:numPr>
        <w:spacing w:before="0"/>
        <w:ind w:left="502"/>
        <w:rPr>
          <w:rFonts w:ascii="Times New Roman" w:hAnsi="Times New Roman" w:cs="Times New Roman"/>
          <w:b/>
          <w:bCs/>
          <w:i/>
          <w:iCs/>
          <w:color w:val="000000"/>
        </w:rPr>
      </w:pPr>
      <w:bookmarkStart w:id="151" w:name="_Toc186785562"/>
      <w:r w:rsidRPr="00457AEB">
        <w:rPr>
          <w:rFonts w:ascii="Times New Roman" w:hAnsi="Times New Roman" w:cs="Times New Roman"/>
          <w:b/>
          <w:bCs/>
          <w:color w:val="000000"/>
        </w:rPr>
        <w:t xml:space="preserve">Uji </w:t>
      </w:r>
      <w:proofErr w:type="spellStart"/>
      <w:r w:rsidRPr="00457AEB">
        <w:rPr>
          <w:rFonts w:ascii="Times New Roman" w:hAnsi="Times New Roman" w:cs="Times New Roman"/>
          <w:b/>
          <w:bCs/>
          <w:color w:val="000000"/>
        </w:rPr>
        <w:t>Heteroskedastisitas</w:t>
      </w:r>
      <w:bookmarkEnd w:id="151"/>
      <w:proofErr w:type="spellEnd"/>
    </w:p>
    <w:p w14:paraId="3018150F" w14:textId="19A54899" w:rsidR="0048611F" w:rsidRDefault="00B14A0B" w:rsidP="00C865B6">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14A0B">
        <w:rPr>
          <w:rFonts w:ascii="Times New Roman" w:hAnsi="Times New Roman" w:cs="Times New Roman"/>
          <w:sz w:val="24"/>
          <w:szCs w:val="24"/>
        </w:rPr>
        <w:t xml:space="preserve">Uji </w:t>
      </w:r>
      <w:proofErr w:type="spellStart"/>
      <w:r w:rsidRPr="00B14A0B">
        <w:rPr>
          <w:rFonts w:ascii="Times New Roman" w:hAnsi="Times New Roman" w:cs="Times New Roman"/>
          <w:sz w:val="24"/>
          <w:szCs w:val="24"/>
        </w:rPr>
        <w:t>heteroskedastisitas</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merupakan</w:t>
      </w:r>
      <w:proofErr w:type="spellEnd"/>
      <w:r w:rsidRPr="00B14A0B">
        <w:rPr>
          <w:rFonts w:ascii="Times New Roman" w:hAnsi="Times New Roman" w:cs="Times New Roman"/>
          <w:sz w:val="24"/>
          <w:szCs w:val="24"/>
        </w:rPr>
        <w:t xml:space="preserve"> salah </w:t>
      </w:r>
      <w:proofErr w:type="spellStart"/>
      <w:r w:rsidRPr="00B14A0B">
        <w:rPr>
          <w:rFonts w:ascii="Times New Roman" w:hAnsi="Times New Roman" w:cs="Times New Roman"/>
          <w:sz w:val="24"/>
          <w:szCs w:val="24"/>
        </w:rPr>
        <w:t>satu</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komponen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penting</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dalam</w:t>
      </w:r>
      <w:proofErr w:type="spellEnd"/>
      <w:r w:rsidRPr="00B14A0B">
        <w:rPr>
          <w:rFonts w:ascii="Times New Roman" w:hAnsi="Times New Roman" w:cs="Times New Roman"/>
          <w:sz w:val="24"/>
          <w:szCs w:val="24"/>
        </w:rPr>
        <w:t xml:space="preserve"> uji </w:t>
      </w:r>
      <w:proofErr w:type="spellStart"/>
      <w:r w:rsidRPr="00B14A0B">
        <w:rPr>
          <w:rFonts w:ascii="Times New Roman" w:hAnsi="Times New Roman" w:cs="Times New Roman"/>
          <w:sz w:val="24"/>
          <w:szCs w:val="24"/>
        </w:rPr>
        <w:t>asumsi</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klasik</w:t>
      </w:r>
      <w:proofErr w:type="spellEnd"/>
      <w:r w:rsidRPr="00B14A0B">
        <w:rPr>
          <w:rFonts w:ascii="Times New Roman" w:hAnsi="Times New Roman" w:cs="Times New Roman"/>
          <w:sz w:val="24"/>
          <w:szCs w:val="24"/>
        </w:rPr>
        <w:t xml:space="preserve"> yang </w:t>
      </w:r>
      <w:proofErr w:type="spellStart"/>
      <w:r w:rsidRPr="00B14A0B">
        <w:rPr>
          <w:rFonts w:ascii="Times New Roman" w:hAnsi="Times New Roman" w:cs="Times New Roman"/>
          <w:sz w:val="24"/>
          <w:szCs w:val="24"/>
        </w:rPr>
        <w:t>digunakan</w:t>
      </w:r>
      <w:proofErr w:type="spellEnd"/>
      <w:r w:rsidRPr="00B14A0B">
        <w:rPr>
          <w:rFonts w:ascii="Times New Roman" w:hAnsi="Times New Roman" w:cs="Times New Roman"/>
          <w:sz w:val="24"/>
          <w:szCs w:val="24"/>
        </w:rPr>
        <w:t xml:space="preserve"> untuk </w:t>
      </w:r>
      <w:proofErr w:type="spellStart"/>
      <w:r w:rsidRPr="00B14A0B">
        <w:rPr>
          <w:rFonts w:ascii="Times New Roman" w:hAnsi="Times New Roman" w:cs="Times New Roman"/>
          <w:sz w:val="24"/>
          <w:szCs w:val="24"/>
        </w:rPr>
        <w:t>mengevaluasi</w:t>
      </w:r>
      <w:proofErr w:type="spellEnd"/>
      <w:r w:rsidRPr="00B14A0B">
        <w:rPr>
          <w:rFonts w:ascii="Times New Roman" w:hAnsi="Times New Roman" w:cs="Times New Roman"/>
          <w:sz w:val="24"/>
          <w:szCs w:val="24"/>
        </w:rPr>
        <w:t xml:space="preserve"> model </w:t>
      </w:r>
      <w:proofErr w:type="spellStart"/>
      <w:r w:rsidRPr="00B14A0B">
        <w:rPr>
          <w:rFonts w:ascii="Times New Roman" w:hAnsi="Times New Roman" w:cs="Times New Roman"/>
          <w:sz w:val="24"/>
          <w:szCs w:val="24"/>
        </w:rPr>
        <w:t>regresi</w:t>
      </w:r>
      <w:proofErr w:type="spellEnd"/>
      <w:r w:rsidRPr="00B14A0B">
        <w:rPr>
          <w:rFonts w:ascii="Times New Roman" w:hAnsi="Times New Roman" w:cs="Times New Roman"/>
          <w:sz w:val="24"/>
          <w:szCs w:val="24"/>
        </w:rPr>
        <w:t xml:space="preserve">. Uji ini </w:t>
      </w:r>
      <w:proofErr w:type="spellStart"/>
      <w:r w:rsidRPr="00B14A0B">
        <w:rPr>
          <w:rFonts w:ascii="Times New Roman" w:hAnsi="Times New Roman" w:cs="Times New Roman"/>
          <w:sz w:val="24"/>
          <w:szCs w:val="24"/>
        </w:rPr>
        <w:t>bertujuan</w:t>
      </w:r>
      <w:proofErr w:type="spellEnd"/>
      <w:r w:rsidRPr="00B14A0B">
        <w:rPr>
          <w:rFonts w:ascii="Times New Roman" w:hAnsi="Times New Roman" w:cs="Times New Roman"/>
          <w:sz w:val="24"/>
          <w:szCs w:val="24"/>
        </w:rPr>
        <w:t xml:space="preserve"> untuk </w:t>
      </w:r>
      <w:proofErr w:type="spellStart"/>
      <w:r w:rsidRPr="00B14A0B">
        <w:rPr>
          <w:rFonts w:ascii="Times New Roman" w:hAnsi="Times New Roman" w:cs="Times New Roman"/>
          <w:sz w:val="24"/>
          <w:szCs w:val="24"/>
        </w:rPr>
        <w:t>menentukan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apakah</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terdapat</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kesamaan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varians</w:t>
      </w:r>
      <w:proofErr w:type="spellEnd"/>
      <w:r w:rsidRPr="00B14A0B">
        <w:rPr>
          <w:rFonts w:ascii="Times New Roman" w:hAnsi="Times New Roman" w:cs="Times New Roman"/>
          <w:sz w:val="24"/>
          <w:szCs w:val="24"/>
        </w:rPr>
        <w:t xml:space="preserve"> pada </w:t>
      </w:r>
      <w:proofErr w:type="spellStart"/>
      <w:r w:rsidRPr="00B14A0B">
        <w:rPr>
          <w:rFonts w:ascii="Times New Roman" w:hAnsi="Times New Roman" w:cs="Times New Roman"/>
          <w:sz w:val="24"/>
          <w:szCs w:val="24"/>
        </w:rPr>
        <w:t>nilai</w:t>
      </w:r>
      <w:proofErr w:type="spellEnd"/>
      <w:r w:rsidRPr="00B14A0B">
        <w:rPr>
          <w:rFonts w:ascii="Times New Roman" w:hAnsi="Times New Roman" w:cs="Times New Roman"/>
          <w:sz w:val="24"/>
          <w:szCs w:val="24"/>
        </w:rPr>
        <w:t xml:space="preserve"> residual, yang </w:t>
      </w:r>
      <w:proofErr w:type="spellStart"/>
      <w:r w:rsidRPr="00B14A0B">
        <w:rPr>
          <w:rFonts w:ascii="Times New Roman" w:hAnsi="Times New Roman" w:cs="Times New Roman"/>
          <w:sz w:val="24"/>
          <w:szCs w:val="24"/>
        </w:rPr>
        <w:t>menjadi</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indikator</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kualitas</w:t>
      </w:r>
      <w:proofErr w:type="spellEnd"/>
      <w:r w:rsidRPr="00B14A0B">
        <w:rPr>
          <w:rFonts w:ascii="Times New Roman" w:hAnsi="Times New Roman" w:cs="Times New Roman"/>
          <w:sz w:val="24"/>
          <w:szCs w:val="24"/>
        </w:rPr>
        <w:t xml:space="preserve"> model. </w:t>
      </w:r>
      <w:proofErr w:type="spellStart"/>
      <w:r w:rsidRPr="00B14A0B">
        <w:rPr>
          <w:rFonts w:ascii="Times New Roman" w:hAnsi="Times New Roman" w:cs="Times New Roman"/>
          <w:sz w:val="24"/>
          <w:szCs w:val="24"/>
        </w:rPr>
        <w:t>Sebuah</w:t>
      </w:r>
      <w:proofErr w:type="spellEnd"/>
      <w:r w:rsidRPr="00B14A0B">
        <w:rPr>
          <w:rFonts w:ascii="Times New Roman" w:hAnsi="Times New Roman" w:cs="Times New Roman"/>
          <w:sz w:val="24"/>
          <w:szCs w:val="24"/>
        </w:rPr>
        <w:t xml:space="preserve"> model </w:t>
      </w:r>
      <w:proofErr w:type="spellStart"/>
      <w:r w:rsidRPr="00B14A0B">
        <w:rPr>
          <w:rFonts w:ascii="Times New Roman" w:hAnsi="Times New Roman" w:cs="Times New Roman"/>
          <w:sz w:val="24"/>
          <w:szCs w:val="24"/>
        </w:rPr>
        <w:t>regresi</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dianggap</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baik</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apabila</w:t>
      </w:r>
      <w:proofErr w:type="spellEnd"/>
      <w:r w:rsidRPr="00B14A0B">
        <w:rPr>
          <w:rFonts w:ascii="Times New Roman" w:hAnsi="Times New Roman" w:cs="Times New Roman"/>
          <w:sz w:val="24"/>
          <w:szCs w:val="24"/>
        </w:rPr>
        <w:t xml:space="preserve"> tidak </w:t>
      </w:r>
      <w:proofErr w:type="spellStart"/>
      <w:r w:rsidRPr="00B14A0B">
        <w:rPr>
          <w:rFonts w:ascii="Times New Roman" w:hAnsi="Times New Roman" w:cs="Times New Roman"/>
          <w:sz w:val="24"/>
          <w:szCs w:val="24"/>
        </w:rPr>
        <w:t>menunjukkan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adanya</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gejala</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heteroskedastisitas</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yaitu</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kondisi</w:t>
      </w:r>
      <w:proofErr w:type="spellEnd"/>
      <w:r w:rsidRPr="00B14A0B">
        <w:rPr>
          <w:rFonts w:ascii="Times New Roman" w:hAnsi="Times New Roman" w:cs="Times New Roman"/>
          <w:sz w:val="24"/>
          <w:szCs w:val="24"/>
        </w:rPr>
        <w:t xml:space="preserve"> di mana </w:t>
      </w:r>
      <w:proofErr w:type="spellStart"/>
      <w:r w:rsidRPr="00B14A0B">
        <w:rPr>
          <w:rFonts w:ascii="Times New Roman" w:hAnsi="Times New Roman" w:cs="Times New Roman"/>
          <w:sz w:val="24"/>
          <w:szCs w:val="24"/>
        </w:rPr>
        <w:t>varians</w:t>
      </w:r>
      <w:proofErr w:type="spellEnd"/>
      <w:r w:rsidRPr="00B14A0B">
        <w:rPr>
          <w:rFonts w:ascii="Times New Roman" w:hAnsi="Times New Roman" w:cs="Times New Roman"/>
          <w:sz w:val="24"/>
          <w:szCs w:val="24"/>
        </w:rPr>
        <w:t xml:space="preserve"> residual tidak </w:t>
      </w:r>
      <w:proofErr w:type="spellStart"/>
      <w:r w:rsidRPr="00B14A0B">
        <w:rPr>
          <w:rFonts w:ascii="Times New Roman" w:hAnsi="Times New Roman" w:cs="Times New Roman"/>
          <w:sz w:val="24"/>
          <w:szCs w:val="24"/>
        </w:rPr>
        <w:t>seragam</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Ketidakhadiran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masalah</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heteroskedastisitas</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menunjukkan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bahwa</w:t>
      </w:r>
      <w:proofErr w:type="spellEnd"/>
      <w:r w:rsidRPr="00B14A0B">
        <w:rPr>
          <w:rFonts w:ascii="Times New Roman" w:hAnsi="Times New Roman" w:cs="Times New Roman"/>
          <w:sz w:val="24"/>
          <w:szCs w:val="24"/>
        </w:rPr>
        <w:t xml:space="preserve"> model </w:t>
      </w:r>
      <w:proofErr w:type="spellStart"/>
      <w:r w:rsidRPr="00B14A0B">
        <w:rPr>
          <w:rFonts w:ascii="Times New Roman" w:hAnsi="Times New Roman" w:cs="Times New Roman"/>
          <w:sz w:val="24"/>
          <w:szCs w:val="24"/>
        </w:rPr>
        <w:t>mampu</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memberikan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estimasi</w:t>
      </w:r>
      <w:proofErr w:type="spellEnd"/>
      <w:r w:rsidRPr="00B14A0B">
        <w:rPr>
          <w:rFonts w:ascii="Times New Roman" w:hAnsi="Times New Roman" w:cs="Times New Roman"/>
          <w:sz w:val="24"/>
          <w:szCs w:val="24"/>
        </w:rPr>
        <w:t xml:space="preserve"> yang </w:t>
      </w:r>
      <w:proofErr w:type="spellStart"/>
      <w:r w:rsidRPr="00B14A0B">
        <w:rPr>
          <w:rFonts w:ascii="Times New Roman" w:hAnsi="Times New Roman" w:cs="Times New Roman"/>
          <w:sz w:val="24"/>
          <w:szCs w:val="24"/>
        </w:rPr>
        <w:t>konsisten</w:t>
      </w:r>
      <w:proofErr w:type="spellEnd"/>
      <w:r w:rsidRPr="00B14A0B">
        <w:rPr>
          <w:rFonts w:ascii="Times New Roman" w:hAnsi="Times New Roman" w:cs="Times New Roman"/>
          <w:sz w:val="24"/>
          <w:szCs w:val="24"/>
        </w:rPr>
        <w:t xml:space="preserve"> dan valid. </w:t>
      </w:r>
      <w:proofErr w:type="spellStart"/>
      <w:r w:rsidRPr="00B14A0B">
        <w:rPr>
          <w:rFonts w:ascii="Times New Roman" w:hAnsi="Times New Roman" w:cs="Times New Roman"/>
          <w:sz w:val="24"/>
          <w:szCs w:val="24"/>
        </w:rPr>
        <w:t>Sebaliknya</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jika</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lastRenderedPageBreak/>
        <w:t>ditemukan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nilai</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signifikansi</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variabel</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terhadap</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nilai</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absolut</w:t>
      </w:r>
      <w:proofErr w:type="spellEnd"/>
      <w:r w:rsidRPr="00B14A0B">
        <w:rPr>
          <w:rFonts w:ascii="Times New Roman" w:hAnsi="Times New Roman" w:cs="Times New Roman"/>
          <w:sz w:val="24"/>
          <w:szCs w:val="24"/>
        </w:rPr>
        <w:t xml:space="preserve"> residual </w:t>
      </w:r>
      <w:r w:rsidR="00122D9E">
        <w:rPr>
          <w:rFonts w:ascii="Times New Roman" w:hAnsi="Times New Roman" w:cs="Times New Roman"/>
          <w:sz w:val="24"/>
          <w:szCs w:val="24"/>
        </w:rPr>
        <w:t>&gt;</w:t>
      </w:r>
      <w:r w:rsidRPr="00B14A0B">
        <w:rPr>
          <w:rFonts w:ascii="Times New Roman" w:hAnsi="Times New Roman" w:cs="Times New Roman"/>
          <w:sz w:val="24"/>
          <w:szCs w:val="24"/>
        </w:rPr>
        <w:t xml:space="preserve"> 0,05, </w:t>
      </w:r>
      <w:proofErr w:type="spellStart"/>
      <w:r w:rsidRPr="00B14A0B">
        <w:rPr>
          <w:rFonts w:ascii="Times New Roman" w:hAnsi="Times New Roman" w:cs="Times New Roman"/>
          <w:sz w:val="24"/>
          <w:szCs w:val="24"/>
        </w:rPr>
        <w:t>maka</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dapat</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disimpulkan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bahwa</w:t>
      </w:r>
      <w:proofErr w:type="spellEnd"/>
      <w:r w:rsidRPr="00B14A0B">
        <w:rPr>
          <w:rFonts w:ascii="Times New Roman" w:hAnsi="Times New Roman" w:cs="Times New Roman"/>
          <w:sz w:val="24"/>
          <w:szCs w:val="24"/>
        </w:rPr>
        <w:t xml:space="preserve"> </w:t>
      </w:r>
      <w:r>
        <w:rPr>
          <w:rFonts w:ascii="Times New Roman" w:hAnsi="Times New Roman" w:cs="Times New Roman"/>
          <w:sz w:val="24"/>
          <w:szCs w:val="24"/>
        </w:rPr>
        <w:t xml:space="preserve">tidak </w:t>
      </w:r>
      <w:proofErr w:type="spellStart"/>
      <w:r w:rsidRPr="00B14A0B">
        <w:rPr>
          <w:rFonts w:ascii="Times New Roman" w:hAnsi="Times New Roman" w:cs="Times New Roman"/>
          <w:sz w:val="24"/>
          <w:szCs w:val="24"/>
        </w:rPr>
        <w:t>terdapat</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masalah</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heteroskedastisitas</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dalam</w:t>
      </w:r>
      <w:proofErr w:type="spellEnd"/>
      <w:r w:rsidRPr="00B14A0B">
        <w:rPr>
          <w:rFonts w:ascii="Times New Roman" w:hAnsi="Times New Roman" w:cs="Times New Roman"/>
          <w:sz w:val="24"/>
          <w:szCs w:val="24"/>
        </w:rPr>
        <w:t xml:space="preserve"> model </w:t>
      </w:r>
      <w:proofErr w:type="spellStart"/>
      <w:r w:rsidRPr="00B14A0B">
        <w:rPr>
          <w:rFonts w:ascii="Times New Roman" w:hAnsi="Times New Roman" w:cs="Times New Roman"/>
          <w:sz w:val="24"/>
          <w:szCs w:val="24"/>
        </w:rPr>
        <w:t>tersebut</w:t>
      </w:r>
      <w:proofErr w:type="spellEnd"/>
      <w:r w:rsidRPr="00B14A0B">
        <w:rPr>
          <w:rFonts w:ascii="Times New Roman" w:hAnsi="Times New Roman" w:cs="Times New Roman"/>
          <w:sz w:val="24"/>
          <w:szCs w:val="24"/>
        </w:rPr>
        <w:t xml:space="preserve">. Hal ini </w:t>
      </w:r>
      <w:proofErr w:type="spellStart"/>
      <w:r w:rsidRPr="00B14A0B">
        <w:rPr>
          <w:rFonts w:ascii="Times New Roman" w:hAnsi="Times New Roman" w:cs="Times New Roman"/>
          <w:sz w:val="24"/>
          <w:szCs w:val="24"/>
        </w:rPr>
        <w:t>penting</w:t>
      </w:r>
      <w:proofErr w:type="spellEnd"/>
      <w:r w:rsidRPr="00B14A0B">
        <w:rPr>
          <w:rFonts w:ascii="Times New Roman" w:hAnsi="Times New Roman" w:cs="Times New Roman"/>
          <w:sz w:val="24"/>
          <w:szCs w:val="24"/>
        </w:rPr>
        <w:t xml:space="preserve"> untuk </w:t>
      </w:r>
      <w:proofErr w:type="spellStart"/>
      <w:r w:rsidRPr="00B14A0B">
        <w:rPr>
          <w:rFonts w:ascii="Times New Roman" w:hAnsi="Times New Roman" w:cs="Times New Roman"/>
          <w:sz w:val="24"/>
          <w:szCs w:val="24"/>
        </w:rPr>
        <w:t>diperhatikan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karena</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keberadaan</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heteroskedastisitas</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dapat</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mengganggu</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akurasi</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hasil</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analisis</w:t>
      </w:r>
      <w:proofErr w:type="spellEnd"/>
      <w:r w:rsidRPr="00B14A0B">
        <w:rPr>
          <w:rFonts w:ascii="Times New Roman" w:hAnsi="Times New Roman" w:cs="Times New Roman"/>
          <w:sz w:val="24"/>
          <w:szCs w:val="24"/>
        </w:rPr>
        <w:t xml:space="preserve"> dan </w:t>
      </w:r>
      <w:proofErr w:type="spellStart"/>
      <w:r w:rsidRPr="00B14A0B">
        <w:rPr>
          <w:rFonts w:ascii="Times New Roman" w:hAnsi="Times New Roman" w:cs="Times New Roman"/>
          <w:sz w:val="24"/>
          <w:szCs w:val="24"/>
        </w:rPr>
        <w:t>validitas</w:t>
      </w:r>
      <w:proofErr w:type="spellEnd"/>
      <w:r w:rsidRPr="00B14A0B">
        <w:rPr>
          <w:rFonts w:ascii="Times New Roman" w:hAnsi="Times New Roman" w:cs="Times New Roman"/>
          <w:sz w:val="24"/>
          <w:szCs w:val="24"/>
        </w:rPr>
        <w:t xml:space="preserve"> </w:t>
      </w:r>
      <w:proofErr w:type="spellStart"/>
      <w:r w:rsidRPr="00B14A0B">
        <w:rPr>
          <w:rFonts w:ascii="Times New Roman" w:hAnsi="Times New Roman" w:cs="Times New Roman"/>
          <w:sz w:val="24"/>
          <w:szCs w:val="24"/>
        </w:rPr>
        <w:t>inferensi</w:t>
      </w:r>
      <w:proofErr w:type="spellEnd"/>
      <w:r w:rsidRPr="00B14A0B">
        <w:rPr>
          <w:rFonts w:ascii="Times New Roman" w:hAnsi="Times New Roman" w:cs="Times New Roman"/>
          <w:sz w:val="24"/>
          <w:szCs w:val="24"/>
        </w:rPr>
        <w:t xml:space="preserve"> yang </w:t>
      </w:r>
      <w:proofErr w:type="spellStart"/>
      <w:r w:rsidRPr="00B14A0B">
        <w:rPr>
          <w:rFonts w:ascii="Times New Roman" w:hAnsi="Times New Roman" w:cs="Times New Roman"/>
          <w:sz w:val="24"/>
          <w:szCs w:val="24"/>
        </w:rPr>
        <w:t>dihasilkan</w:t>
      </w:r>
      <w:proofErr w:type="spellEnd"/>
      <w:r w:rsidRPr="00B14A0B">
        <w:rPr>
          <w:rFonts w:ascii="Times New Roman" w:hAnsi="Times New Roman" w:cs="Times New Roman"/>
          <w:sz w:val="24"/>
          <w:szCs w:val="24"/>
        </w:rPr>
        <w:t xml:space="preserve"> oleh model </w:t>
      </w:r>
      <w:proofErr w:type="spellStart"/>
      <w:r w:rsidRPr="00B14A0B">
        <w:rPr>
          <w:rFonts w:ascii="Times New Roman" w:hAnsi="Times New Roman" w:cs="Times New Roman"/>
          <w:sz w:val="24"/>
          <w:szCs w:val="24"/>
        </w:rPr>
        <w:t>regresi</w:t>
      </w:r>
      <w:proofErr w:type="spellEnd"/>
      <w:r w:rsidRPr="00B14A0B">
        <w:rPr>
          <w:rFonts w:ascii="Times New Roman" w:hAnsi="Times New Roman" w:cs="Times New Roman"/>
          <w:sz w:val="24"/>
          <w:szCs w:val="24"/>
        </w:rPr>
        <w:t>.</w:t>
      </w:r>
    </w:p>
    <w:p w14:paraId="2966815C" w14:textId="0EC3B356"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52" w:name="_Toc186790124"/>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12</w:t>
      </w:r>
      <w:bookmarkEnd w:id="152"/>
      <w:r w:rsidRPr="00662476">
        <w:rPr>
          <w:rFonts w:ascii="Times New Roman" w:hAnsi="Times New Roman" w:cs="Times New Roman"/>
          <w:b/>
          <w:bCs/>
          <w:i w:val="0"/>
          <w:iCs w:val="0"/>
          <w:color w:val="171717" w:themeColor="background2" w:themeShade="1A"/>
          <w:sz w:val="24"/>
          <w:szCs w:val="24"/>
        </w:rPr>
        <w:fldChar w:fldCharType="end"/>
      </w:r>
    </w:p>
    <w:p w14:paraId="41D489D6" w14:textId="537422C3" w:rsidR="001B7ECF"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 xml:space="preserve">Hasil Uji </w:t>
      </w:r>
      <w:proofErr w:type="spellStart"/>
      <w:r w:rsidRPr="00662476">
        <w:rPr>
          <w:rFonts w:ascii="Times New Roman" w:hAnsi="Times New Roman" w:cs="Times New Roman"/>
          <w:b/>
          <w:bCs/>
          <w:i w:val="0"/>
          <w:iCs w:val="0"/>
          <w:color w:val="171717" w:themeColor="background2" w:themeShade="1A"/>
          <w:sz w:val="24"/>
          <w:szCs w:val="24"/>
        </w:rPr>
        <w:t>Heteroskedastisitas</w:t>
      </w:r>
      <w:proofErr w:type="spellEnd"/>
    </w:p>
    <w:tbl>
      <w:tblPr>
        <w:tblStyle w:val="TableGrid"/>
        <w:tblW w:w="0" w:type="auto"/>
        <w:tblInd w:w="959" w:type="dxa"/>
        <w:tblLook w:val="04A0" w:firstRow="1" w:lastRow="0" w:firstColumn="1" w:lastColumn="0" w:noHBand="0" w:noVBand="1"/>
      </w:tblPr>
      <w:tblGrid>
        <w:gridCol w:w="2025"/>
        <w:gridCol w:w="982"/>
        <w:gridCol w:w="848"/>
        <w:gridCol w:w="1469"/>
        <w:gridCol w:w="966"/>
        <w:gridCol w:w="797"/>
      </w:tblGrid>
      <w:tr w:rsidR="00F00255" w14:paraId="2322A179" w14:textId="77777777" w:rsidTr="00BC169C">
        <w:tc>
          <w:tcPr>
            <w:tcW w:w="7087" w:type="dxa"/>
            <w:gridSpan w:val="6"/>
          </w:tcPr>
          <w:p w14:paraId="78E9244D" w14:textId="3FFF299E" w:rsidR="00F00255" w:rsidRDefault="00F00255" w:rsidP="00F002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Coefifficients</w:t>
            </w:r>
          </w:p>
        </w:tc>
      </w:tr>
      <w:tr w:rsidR="007700E1" w14:paraId="0C6770DD" w14:textId="77777777" w:rsidTr="00BC169C">
        <w:tc>
          <w:tcPr>
            <w:tcW w:w="2025" w:type="dxa"/>
          </w:tcPr>
          <w:p w14:paraId="02997068" w14:textId="77777777" w:rsidR="00F00255" w:rsidRDefault="00F00255" w:rsidP="00FE3615">
            <w:pPr>
              <w:pStyle w:val="ListParagraph"/>
              <w:spacing w:line="360" w:lineRule="auto"/>
              <w:ind w:left="0"/>
              <w:jc w:val="both"/>
              <w:rPr>
                <w:rFonts w:ascii="Times New Roman" w:hAnsi="Times New Roman" w:cs="Times New Roman"/>
                <w:sz w:val="24"/>
                <w:szCs w:val="24"/>
              </w:rPr>
            </w:pPr>
          </w:p>
        </w:tc>
        <w:tc>
          <w:tcPr>
            <w:tcW w:w="1830" w:type="dxa"/>
            <w:gridSpan w:val="2"/>
          </w:tcPr>
          <w:p w14:paraId="0BE8AD4C" w14:textId="69D7082A" w:rsidR="00F00255" w:rsidRDefault="00F00255"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Uns</w:t>
            </w:r>
            <w:r w:rsidR="009C272D">
              <w:rPr>
                <w:rFonts w:ascii="Times New Roman" w:hAnsi="Times New Roman" w:cs="Times New Roman"/>
                <w:sz w:val="24"/>
                <w:szCs w:val="24"/>
              </w:rPr>
              <w:t>tandardized Coefficients</w:t>
            </w:r>
          </w:p>
        </w:tc>
        <w:tc>
          <w:tcPr>
            <w:tcW w:w="1469" w:type="dxa"/>
          </w:tcPr>
          <w:p w14:paraId="784CF7E0" w14:textId="59F17EEF" w:rsidR="00F00255" w:rsidRDefault="009C272D"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Standardized </w:t>
            </w:r>
            <w:proofErr w:type="spellStart"/>
            <w:r>
              <w:rPr>
                <w:rFonts w:ascii="Times New Roman" w:hAnsi="Times New Roman" w:cs="Times New Roman"/>
                <w:sz w:val="24"/>
                <w:szCs w:val="24"/>
              </w:rPr>
              <w:t>Coeffizients</w:t>
            </w:r>
            <w:proofErr w:type="spellEnd"/>
            <w:r>
              <w:rPr>
                <w:rFonts w:ascii="Times New Roman" w:hAnsi="Times New Roman" w:cs="Times New Roman"/>
                <w:sz w:val="24"/>
                <w:szCs w:val="24"/>
              </w:rPr>
              <w:t xml:space="preserve"> Beta</w:t>
            </w:r>
          </w:p>
        </w:tc>
        <w:tc>
          <w:tcPr>
            <w:tcW w:w="966" w:type="dxa"/>
          </w:tcPr>
          <w:p w14:paraId="3BCE4037" w14:textId="209F6D38" w:rsidR="00F00255" w:rsidRDefault="009C272D"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w:t>
            </w:r>
          </w:p>
        </w:tc>
        <w:tc>
          <w:tcPr>
            <w:tcW w:w="797" w:type="dxa"/>
          </w:tcPr>
          <w:p w14:paraId="728250EC" w14:textId="122CFC84" w:rsidR="00F00255" w:rsidRDefault="009C272D"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Sig.</w:t>
            </w:r>
          </w:p>
        </w:tc>
      </w:tr>
      <w:tr w:rsidR="00CB0032" w14:paraId="27741959" w14:textId="77777777" w:rsidTr="00BC169C">
        <w:tc>
          <w:tcPr>
            <w:tcW w:w="2025" w:type="dxa"/>
          </w:tcPr>
          <w:p w14:paraId="77617CF6" w14:textId="77777777" w:rsidR="001B7ECF" w:rsidRDefault="001B7ECF" w:rsidP="00FE3615">
            <w:pPr>
              <w:pStyle w:val="ListParagraph"/>
              <w:spacing w:line="360" w:lineRule="auto"/>
              <w:ind w:left="0"/>
              <w:jc w:val="both"/>
              <w:rPr>
                <w:rFonts w:ascii="Times New Roman" w:hAnsi="Times New Roman" w:cs="Times New Roman"/>
                <w:sz w:val="24"/>
                <w:szCs w:val="24"/>
              </w:rPr>
            </w:pPr>
          </w:p>
        </w:tc>
        <w:tc>
          <w:tcPr>
            <w:tcW w:w="982" w:type="dxa"/>
          </w:tcPr>
          <w:p w14:paraId="7203EFC9" w14:textId="19787DDC" w:rsidR="001B7ECF" w:rsidRDefault="00CB003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w:t>
            </w:r>
          </w:p>
        </w:tc>
        <w:tc>
          <w:tcPr>
            <w:tcW w:w="848" w:type="dxa"/>
          </w:tcPr>
          <w:p w14:paraId="1C12ED21" w14:textId="54122A87" w:rsidR="001B7ECF" w:rsidRDefault="00CB003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Std. Error</w:t>
            </w:r>
          </w:p>
        </w:tc>
        <w:tc>
          <w:tcPr>
            <w:tcW w:w="1469" w:type="dxa"/>
          </w:tcPr>
          <w:p w14:paraId="1D1FCF40" w14:textId="77777777" w:rsidR="001B7ECF" w:rsidRDefault="001B7ECF" w:rsidP="00FE3615">
            <w:pPr>
              <w:pStyle w:val="ListParagraph"/>
              <w:spacing w:line="360" w:lineRule="auto"/>
              <w:ind w:left="0"/>
              <w:jc w:val="both"/>
              <w:rPr>
                <w:rFonts w:ascii="Times New Roman" w:hAnsi="Times New Roman" w:cs="Times New Roman"/>
                <w:sz w:val="24"/>
                <w:szCs w:val="24"/>
              </w:rPr>
            </w:pPr>
          </w:p>
        </w:tc>
        <w:tc>
          <w:tcPr>
            <w:tcW w:w="966" w:type="dxa"/>
          </w:tcPr>
          <w:p w14:paraId="685E8FEE" w14:textId="77777777" w:rsidR="001B7ECF" w:rsidRDefault="001B7ECF" w:rsidP="00FE3615">
            <w:pPr>
              <w:pStyle w:val="ListParagraph"/>
              <w:spacing w:line="360" w:lineRule="auto"/>
              <w:ind w:left="0"/>
              <w:jc w:val="both"/>
              <w:rPr>
                <w:rFonts w:ascii="Times New Roman" w:hAnsi="Times New Roman" w:cs="Times New Roman"/>
                <w:sz w:val="24"/>
                <w:szCs w:val="24"/>
              </w:rPr>
            </w:pPr>
          </w:p>
        </w:tc>
        <w:tc>
          <w:tcPr>
            <w:tcW w:w="797" w:type="dxa"/>
          </w:tcPr>
          <w:p w14:paraId="0EC49AD2" w14:textId="77777777" w:rsidR="001B7ECF" w:rsidRDefault="001B7ECF" w:rsidP="00FE3615">
            <w:pPr>
              <w:pStyle w:val="ListParagraph"/>
              <w:spacing w:line="360" w:lineRule="auto"/>
              <w:ind w:left="0"/>
              <w:jc w:val="both"/>
              <w:rPr>
                <w:rFonts w:ascii="Times New Roman" w:hAnsi="Times New Roman" w:cs="Times New Roman"/>
                <w:sz w:val="24"/>
                <w:szCs w:val="24"/>
              </w:rPr>
            </w:pPr>
          </w:p>
        </w:tc>
      </w:tr>
      <w:tr w:rsidR="00CB0032" w14:paraId="65094B8F" w14:textId="77777777" w:rsidTr="00BC169C">
        <w:tc>
          <w:tcPr>
            <w:tcW w:w="2025" w:type="dxa"/>
          </w:tcPr>
          <w:p w14:paraId="2BFD2182" w14:textId="5967015A" w:rsidR="001B7ECF" w:rsidRDefault="00CB003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(Consta</w:t>
            </w:r>
            <w:r w:rsidR="007700E1">
              <w:rPr>
                <w:rFonts w:ascii="Times New Roman" w:hAnsi="Times New Roman" w:cs="Times New Roman"/>
                <w:sz w:val="24"/>
                <w:szCs w:val="24"/>
              </w:rPr>
              <w:t>n</w:t>
            </w:r>
            <w:r>
              <w:rPr>
                <w:rFonts w:ascii="Times New Roman" w:hAnsi="Times New Roman" w:cs="Times New Roman"/>
                <w:sz w:val="24"/>
                <w:szCs w:val="24"/>
              </w:rPr>
              <w:t>t)</w:t>
            </w:r>
          </w:p>
        </w:tc>
        <w:tc>
          <w:tcPr>
            <w:tcW w:w="982" w:type="dxa"/>
          </w:tcPr>
          <w:p w14:paraId="28FB3838" w14:textId="6DAAD907" w:rsidR="001B7ECF" w:rsidRDefault="00CB003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0,357</w:t>
            </w:r>
          </w:p>
        </w:tc>
        <w:tc>
          <w:tcPr>
            <w:tcW w:w="848" w:type="dxa"/>
          </w:tcPr>
          <w:p w14:paraId="48A87477" w14:textId="024C7088" w:rsidR="001B7ECF" w:rsidRDefault="00CB003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w:t>
            </w:r>
            <w:r w:rsidR="007700E1">
              <w:rPr>
                <w:rFonts w:ascii="Times New Roman" w:hAnsi="Times New Roman" w:cs="Times New Roman"/>
                <w:sz w:val="24"/>
                <w:szCs w:val="24"/>
              </w:rPr>
              <w:t>68</w:t>
            </w:r>
          </w:p>
        </w:tc>
        <w:tc>
          <w:tcPr>
            <w:tcW w:w="1469" w:type="dxa"/>
          </w:tcPr>
          <w:p w14:paraId="0188D4F2" w14:textId="77777777" w:rsidR="001B7ECF" w:rsidRDefault="001B7ECF" w:rsidP="00FE3615">
            <w:pPr>
              <w:pStyle w:val="ListParagraph"/>
              <w:spacing w:line="360" w:lineRule="auto"/>
              <w:ind w:left="0"/>
              <w:jc w:val="both"/>
              <w:rPr>
                <w:rFonts w:ascii="Times New Roman" w:hAnsi="Times New Roman" w:cs="Times New Roman"/>
                <w:sz w:val="24"/>
                <w:szCs w:val="24"/>
              </w:rPr>
            </w:pPr>
          </w:p>
        </w:tc>
        <w:tc>
          <w:tcPr>
            <w:tcW w:w="966" w:type="dxa"/>
          </w:tcPr>
          <w:p w14:paraId="795E07F9" w14:textId="60CF1232" w:rsidR="001B7ECF" w:rsidRDefault="007700E1"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5,249</w:t>
            </w:r>
          </w:p>
        </w:tc>
        <w:tc>
          <w:tcPr>
            <w:tcW w:w="797" w:type="dxa"/>
          </w:tcPr>
          <w:p w14:paraId="2764E747" w14:textId="32148CB6" w:rsidR="001B7ECF" w:rsidRDefault="007700E1"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w:t>
            </w:r>
          </w:p>
        </w:tc>
      </w:tr>
      <w:tr w:rsidR="00CB0032" w14:paraId="7886F44A" w14:textId="77777777" w:rsidTr="00BC169C">
        <w:tc>
          <w:tcPr>
            <w:tcW w:w="2025" w:type="dxa"/>
          </w:tcPr>
          <w:p w14:paraId="30A492B4" w14:textId="0DD2C12B" w:rsidR="001B7ECF" w:rsidRDefault="007700E1"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Live Streaming Shopping</w:t>
            </w:r>
          </w:p>
        </w:tc>
        <w:tc>
          <w:tcPr>
            <w:tcW w:w="982" w:type="dxa"/>
          </w:tcPr>
          <w:p w14:paraId="349CD07E" w14:textId="2C5CB9AA" w:rsidR="001B7ECF" w:rsidRDefault="007700E1"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-0,003</w:t>
            </w:r>
          </w:p>
        </w:tc>
        <w:tc>
          <w:tcPr>
            <w:tcW w:w="848" w:type="dxa"/>
          </w:tcPr>
          <w:p w14:paraId="7EF74816" w14:textId="324DC84B" w:rsidR="001B7ECF" w:rsidRDefault="007700E1"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0,002</w:t>
            </w:r>
          </w:p>
        </w:tc>
        <w:tc>
          <w:tcPr>
            <w:tcW w:w="1469" w:type="dxa"/>
          </w:tcPr>
          <w:p w14:paraId="6F957DC8" w14:textId="5FA4193E" w:rsidR="001B7ECF" w:rsidRDefault="007700E1"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-0,171</w:t>
            </w:r>
          </w:p>
        </w:tc>
        <w:tc>
          <w:tcPr>
            <w:tcW w:w="966" w:type="dxa"/>
          </w:tcPr>
          <w:p w14:paraId="5507635B" w14:textId="5DC5034D" w:rsidR="001B7ECF" w:rsidRDefault="00DC792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-1,044</w:t>
            </w:r>
          </w:p>
        </w:tc>
        <w:tc>
          <w:tcPr>
            <w:tcW w:w="797" w:type="dxa"/>
          </w:tcPr>
          <w:p w14:paraId="177B8416" w14:textId="3435096E" w:rsidR="001B7ECF" w:rsidRDefault="00DC792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0,299</w:t>
            </w:r>
          </w:p>
        </w:tc>
      </w:tr>
      <w:tr w:rsidR="00DC7922" w14:paraId="175DAE66" w14:textId="77777777" w:rsidTr="00BC169C">
        <w:tc>
          <w:tcPr>
            <w:tcW w:w="2025" w:type="dxa"/>
          </w:tcPr>
          <w:p w14:paraId="15E1BCB1" w14:textId="67215F4D" w:rsidR="00DC7922" w:rsidRDefault="00DC792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w:t>
            </w:r>
          </w:p>
        </w:tc>
        <w:tc>
          <w:tcPr>
            <w:tcW w:w="982" w:type="dxa"/>
          </w:tcPr>
          <w:p w14:paraId="1010A014" w14:textId="12A32807" w:rsidR="00DC7922" w:rsidRDefault="00DC792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-0,006</w:t>
            </w:r>
          </w:p>
        </w:tc>
        <w:tc>
          <w:tcPr>
            <w:tcW w:w="848" w:type="dxa"/>
          </w:tcPr>
          <w:p w14:paraId="68D9E792" w14:textId="5717E0F5" w:rsidR="00DC7922" w:rsidRDefault="00DC792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0,003</w:t>
            </w:r>
          </w:p>
        </w:tc>
        <w:tc>
          <w:tcPr>
            <w:tcW w:w="1469" w:type="dxa"/>
          </w:tcPr>
          <w:p w14:paraId="0A95B0BF" w14:textId="64E9696D" w:rsidR="00DC7922" w:rsidRDefault="00DC792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r w:rsidR="00CE0BEF">
              <w:rPr>
                <w:rFonts w:ascii="Times New Roman" w:hAnsi="Times New Roman" w:cs="Times New Roman"/>
                <w:sz w:val="24"/>
                <w:szCs w:val="24"/>
              </w:rPr>
              <w:t>353</w:t>
            </w:r>
          </w:p>
        </w:tc>
        <w:tc>
          <w:tcPr>
            <w:tcW w:w="966" w:type="dxa"/>
          </w:tcPr>
          <w:p w14:paraId="2BAA47A9" w14:textId="5953E01C" w:rsidR="00DC7922" w:rsidRDefault="00CE0BEF"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-1,757</w:t>
            </w:r>
          </w:p>
        </w:tc>
        <w:tc>
          <w:tcPr>
            <w:tcW w:w="797" w:type="dxa"/>
          </w:tcPr>
          <w:p w14:paraId="3E8BE1AE" w14:textId="71AD326B" w:rsidR="00DC7922" w:rsidRDefault="00CE0BEF"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0,087</w:t>
            </w:r>
          </w:p>
        </w:tc>
      </w:tr>
      <w:tr w:rsidR="00DC7922" w14:paraId="446FA9C1" w14:textId="77777777" w:rsidTr="00BC169C">
        <w:tc>
          <w:tcPr>
            <w:tcW w:w="2025" w:type="dxa"/>
          </w:tcPr>
          <w:p w14:paraId="4159E2A0" w14:textId="5F38577B" w:rsidR="00DC7922" w:rsidRDefault="00CE0BEF"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Label Halal</w:t>
            </w:r>
          </w:p>
        </w:tc>
        <w:tc>
          <w:tcPr>
            <w:tcW w:w="982" w:type="dxa"/>
          </w:tcPr>
          <w:p w14:paraId="3057E918" w14:textId="613821BA" w:rsidR="00DC7922" w:rsidRDefault="00CE0BEF"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0,003</w:t>
            </w:r>
          </w:p>
        </w:tc>
        <w:tc>
          <w:tcPr>
            <w:tcW w:w="848" w:type="dxa"/>
          </w:tcPr>
          <w:p w14:paraId="379616CF" w14:textId="3FFE37F7" w:rsidR="00DC7922" w:rsidRDefault="0092669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0,002</w:t>
            </w:r>
          </w:p>
        </w:tc>
        <w:tc>
          <w:tcPr>
            <w:tcW w:w="1469" w:type="dxa"/>
          </w:tcPr>
          <w:p w14:paraId="13F5DBEB" w14:textId="589843C3" w:rsidR="00DC7922" w:rsidRDefault="0092669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0,252</w:t>
            </w:r>
          </w:p>
        </w:tc>
        <w:tc>
          <w:tcPr>
            <w:tcW w:w="966" w:type="dxa"/>
          </w:tcPr>
          <w:p w14:paraId="5A027C3E" w14:textId="7DBC2F4B" w:rsidR="00DC7922" w:rsidRDefault="0092669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1,473</w:t>
            </w:r>
          </w:p>
        </w:tc>
        <w:tc>
          <w:tcPr>
            <w:tcW w:w="797" w:type="dxa"/>
          </w:tcPr>
          <w:p w14:paraId="2C65475E" w14:textId="5CF22BD7" w:rsidR="00DC7922" w:rsidRDefault="0092669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0,144</w:t>
            </w:r>
          </w:p>
        </w:tc>
      </w:tr>
      <w:tr w:rsidR="00926692" w14:paraId="612EAD89" w14:textId="77777777" w:rsidTr="00BC169C">
        <w:tc>
          <w:tcPr>
            <w:tcW w:w="7087" w:type="dxa"/>
            <w:gridSpan w:val="6"/>
          </w:tcPr>
          <w:p w14:paraId="5A8CA8A5" w14:textId="1F7DBD6F" w:rsidR="00926692" w:rsidRDefault="00926692" w:rsidP="00FE361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tc>
      </w:tr>
    </w:tbl>
    <w:p w14:paraId="01D5CA7E" w14:textId="18BF4713" w:rsidR="00FE3615" w:rsidRDefault="00FE3615" w:rsidP="00FE3615">
      <w:pPr>
        <w:pStyle w:val="ListParagraph"/>
        <w:spacing w:line="360" w:lineRule="auto"/>
        <w:ind w:left="2061"/>
        <w:jc w:val="both"/>
        <w:rPr>
          <w:rFonts w:ascii="Times New Roman" w:hAnsi="Times New Roman" w:cs="Times New Roman"/>
          <w:sz w:val="24"/>
          <w:szCs w:val="24"/>
        </w:rPr>
      </w:pPr>
    </w:p>
    <w:p w14:paraId="45FF9828" w14:textId="79E62E14" w:rsidR="005E032B" w:rsidRDefault="00C865B6" w:rsidP="007A71BE">
      <w:pPr>
        <w:pStyle w:val="ListParagraph"/>
        <w:spacing w:after="0" w:line="360" w:lineRule="auto"/>
        <w:ind w:left="709" w:right="1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B9002B">
        <w:rPr>
          <w:rFonts w:ascii="Times New Roman" w:hAnsi="Times New Roman" w:cs="Times New Roman"/>
          <w:sz w:val="24"/>
          <w:szCs w:val="24"/>
        </w:rPr>
        <w:t>Berdasarkan</w:t>
      </w:r>
      <w:proofErr w:type="spellEnd"/>
      <w:r w:rsidR="00B9002B">
        <w:rPr>
          <w:rFonts w:ascii="Times New Roman" w:hAnsi="Times New Roman" w:cs="Times New Roman"/>
          <w:sz w:val="24"/>
          <w:szCs w:val="24"/>
        </w:rPr>
        <w:t xml:space="preserve"> </w:t>
      </w:r>
      <w:proofErr w:type="spellStart"/>
      <w:r w:rsidR="00B9002B">
        <w:rPr>
          <w:rFonts w:ascii="Times New Roman" w:hAnsi="Times New Roman" w:cs="Times New Roman"/>
          <w:sz w:val="24"/>
          <w:szCs w:val="24"/>
        </w:rPr>
        <w:t>hasil</w:t>
      </w:r>
      <w:proofErr w:type="spellEnd"/>
      <w:r w:rsidR="00B9002B">
        <w:rPr>
          <w:rFonts w:ascii="Times New Roman" w:hAnsi="Times New Roman" w:cs="Times New Roman"/>
          <w:sz w:val="24"/>
          <w:szCs w:val="24"/>
        </w:rPr>
        <w:t xml:space="preserve"> uji </w:t>
      </w:r>
      <w:proofErr w:type="spellStart"/>
      <w:r w:rsidR="00B9002B">
        <w:rPr>
          <w:rFonts w:ascii="Times New Roman" w:hAnsi="Times New Roman" w:cs="Times New Roman"/>
          <w:sz w:val="24"/>
          <w:szCs w:val="24"/>
        </w:rPr>
        <w:t>heteroskedastisitas</w:t>
      </w:r>
      <w:proofErr w:type="spellEnd"/>
      <w:r w:rsidR="00B9002B">
        <w:rPr>
          <w:rFonts w:ascii="Times New Roman" w:hAnsi="Times New Roman" w:cs="Times New Roman"/>
          <w:sz w:val="24"/>
          <w:szCs w:val="24"/>
        </w:rPr>
        <w:t xml:space="preserve"> yang </w:t>
      </w:r>
      <w:proofErr w:type="spellStart"/>
      <w:r w:rsidR="00B9002B">
        <w:rPr>
          <w:rFonts w:ascii="Times New Roman" w:hAnsi="Times New Roman" w:cs="Times New Roman"/>
          <w:sz w:val="24"/>
          <w:szCs w:val="24"/>
        </w:rPr>
        <w:t>terdapat</w:t>
      </w:r>
      <w:proofErr w:type="spellEnd"/>
      <w:r w:rsidR="00B9002B">
        <w:rPr>
          <w:rFonts w:ascii="Times New Roman" w:hAnsi="Times New Roman" w:cs="Times New Roman"/>
          <w:sz w:val="24"/>
          <w:szCs w:val="24"/>
        </w:rPr>
        <w:t xml:space="preserve"> pada </w:t>
      </w:r>
      <w:proofErr w:type="spellStart"/>
      <w:r w:rsidR="00B9002B">
        <w:rPr>
          <w:rFonts w:ascii="Times New Roman" w:hAnsi="Times New Roman" w:cs="Times New Roman"/>
          <w:sz w:val="24"/>
          <w:szCs w:val="24"/>
        </w:rPr>
        <w:t>tabel</w:t>
      </w:r>
      <w:proofErr w:type="spellEnd"/>
      <w:r w:rsidR="00B9002B">
        <w:rPr>
          <w:rFonts w:ascii="Times New Roman" w:hAnsi="Times New Roman" w:cs="Times New Roman"/>
          <w:sz w:val="24"/>
          <w:szCs w:val="24"/>
        </w:rPr>
        <w:t xml:space="preserve"> </w:t>
      </w:r>
      <w:r w:rsidR="005E032B">
        <w:rPr>
          <w:rFonts w:ascii="Times New Roman" w:hAnsi="Times New Roman" w:cs="Times New Roman"/>
          <w:sz w:val="24"/>
          <w:szCs w:val="24"/>
        </w:rPr>
        <w:t xml:space="preserve">4.12 </w:t>
      </w:r>
      <w:proofErr w:type="spellStart"/>
      <w:r w:rsidR="005E032B">
        <w:rPr>
          <w:rFonts w:ascii="Times New Roman" w:hAnsi="Times New Roman" w:cs="Times New Roman"/>
          <w:sz w:val="24"/>
          <w:szCs w:val="24"/>
        </w:rPr>
        <w:t>menunjukkan</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bahwa</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nilai</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signifikansi</w:t>
      </w:r>
      <w:proofErr w:type="spellEnd"/>
      <w:r w:rsidR="005E032B">
        <w:rPr>
          <w:rFonts w:ascii="Times New Roman" w:hAnsi="Times New Roman" w:cs="Times New Roman"/>
          <w:sz w:val="24"/>
          <w:szCs w:val="24"/>
        </w:rPr>
        <w:t xml:space="preserve"> </w:t>
      </w:r>
      <w:r w:rsidR="005E032B" w:rsidRPr="005E032B">
        <w:rPr>
          <w:rFonts w:ascii="Times New Roman" w:hAnsi="Times New Roman" w:cs="Times New Roman"/>
          <w:i/>
          <w:iCs/>
          <w:sz w:val="24"/>
          <w:szCs w:val="24"/>
        </w:rPr>
        <w:t>live streaming shopping</w:t>
      </w:r>
      <w:r w:rsidR="005E032B">
        <w:rPr>
          <w:rFonts w:ascii="Times New Roman" w:hAnsi="Times New Roman" w:cs="Times New Roman"/>
          <w:sz w:val="24"/>
          <w:szCs w:val="24"/>
        </w:rPr>
        <w:t xml:space="preserve"> (X1) </w:t>
      </w:r>
      <w:proofErr w:type="spellStart"/>
      <w:r w:rsidR="005E032B">
        <w:rPr>
          <w:rFonts w:ascii="Times New Roman" w:hAnsi="Times New Roman" w:cs="Times New Roman"/>
          <w:sz w:val="24"/>
          <w:szCs w:val="24"/>
        </w:rPr>
        <w:t>sebesar</w:t>
      </w:r>
      <w:proofErr w:type="spellEnd"/>
      <w:r w:rsidR="005E032B">
        <w:rPr>
          <w:rFonts w:ascii="Times New Roman" w:hAnsi="Times New Roman" w:cs="Times New Roman"/>
          <w:sz w:val="24"/>
          <w:szCs w:val="24"/>
        </w:rPr>
        <w:t xml:space="preserve"> 0,299, variable </w:t>
      </w:r>
      <w:proofErr w:type="spellStart"/>
      <w:r w:rsidR="005E032B">
        <w:rPr>
          <w:rFonts w:ascii="Times New Roman" w:hAnsi="Times New Roman" w:cs="Times New Roman"/>
          <w:sz w:val="24"/>
          <w:szCs w:val="24"/>
        </w:rPr>
        <w:t>harga</w:t>
      </w:r>
      <w:proofErr w:type="spellEnd"/>
      <w:r w:rsidR="005E032B">
        <w:rPr>
          <w:rFonts w:ascii="Times New Roman" w:hAnsi="Times New Roman" w:cs="Times New Roman"/>
          <w:sz w:val="24"/>
          <w:szCs w:val="24"/>
        </w:rPr>
        <w:t xml:space="preserve"> (X2) </w:t>
      </w:r>
      <w:proofErr w:type="spellStart"/>
      <w:r w:rsidR="005E032B">
        <w:rPr>
          <w:rFonts w:ascii="Times New Roman" w:hAnsi="Times New Roman" w:cs="Times New Roman"/>
          <w:sz w:val="24"/>
          <w:szCs w:val="24"/>
        </w:rPr>
        <w:t>sebesar</w:t>
      </w:r>
      <w:proofErr w:type="spellEnd"/>
      <w:r w:rsidR="005E032B">
        <w:rPr>
          <w:rFonts w:ascii="Times New Roman" w:hAnsi="Times New Roman" w:cs="Times New Roman"/>
          <w:sz w:val="24"/>
          <w:szCs w:val="24"/>
        </w:rPr>
        <w:t xml:space="preserve"> 0,087 dan variable label halal (X3) </w:t>
      </w:r>
      <w:proofErr w:type="spellStart"/>
      <w:r w:rsidR="005E032B">
        <w:rPr>
          <w:rFonts w:ascii="Times New Roman" w:hAnsi="Times New Roman" w:cs="Times New Roman"/>
          <w:sz w:val="24"/>
          <w:szCs w:val="24"/>
        </w:rPr>
        <w:t>sebesar</w:t>
      </w:r>
      <w:proofErr w:type="spellEnd"/>
      <w:r w:rsidR="005E032B">
        <w:rPr>
          <w:rFonts w:ascii="Times New Roman" w:hAnsi="Times New Roman" w:cs="Times New Roman"/>
          <w:sz w:val="24"/>
          <w:szCs w:val="24"/>
        </w:rPr>
        <w:t xml:space="preserve"> 0.144. Dari </w:t>
      </w:r>
      <w:proofErr w:type="spellStart"/>
      <w:r w:rsidR="005E032B">
        <w:rPr>
          <w:rFonts w:ascii="Times New Roman" w:hAnsi="Times New Roman" w:cs="Times New Roman"/>
          <w:sz w:val="24"/>
          <w:szCs w:val="24"/>
        </w:rPr>
        <w:t>seluruh</w:t>
      </w:r>
      <w:proofErr w:type="spellEnd"/>
      <w:r w:rsidR="005E032B">
        <w:rPr>
          <w:rFonts w:ascii="Times New Roman" w:hAnsi="Times New Roman" w:cs="Times New Roman"/>
          <w:sz w:val="24"/>
          <w:szCs w:val="24"/>
        </w:rPr>
        <w:t xml:space="preserve"> variable independent </w:t>
      </w:r>
      <w:proofErr w:type="spellStart"/>
      <w:r w:rsidR="005E032B">
        <w:rPr>
          <w:rFonts w:ascii="Times New Roman" w:hAnsi="Times New Roman" w:cs="Times New Roman"/>
          <w:sz w:val="24"/>
          <w:szCs w:val="24"/>
        </w:rPr>
        <w:t>mempunyai</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nilai</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signifikansi</w:t>
      </w:r>
      <w:proofErr w:type="spellEnd"/>
      <w:r w:rsidR="005E032B">
        <w:rPr>
          <w:rFonts w:ascii="Times New Roman" w:hAnsi="Times New Roman" w:cs="Times New Roman"/>
          <w:sz w:val="24"/>
          <w:szCs w:val="24"/>
        </w:rPr>
        <w:t xml:space="preserve"> &gt; 0,05. Yang </w:t>
      </w:r>
      <w:proofErr w:type="spellStart"/>
      <w:r w:rsidR="005E032B">
        <w:rPr>
          <w:rFonts w:ascii="Times New Roman" w:hAnsi="Times New Roman" w:cs="Times New Roman"/>
          <w:sz w:val="24"/>
          <w:szCs w:val="24"/>
        </w:rPr>
        <w:t>berarti</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bahwa</w:t>
      </w:r>
      <w:proofErr w:type="spellEnd"/>
      <w:r w:rsidR="005E032B">
        <w:rPr>
          <w:rFonts w:ascii="Times New Roman" w:hAnsi="Times New Roman" w:cs="Times New Roman"/>
          <w:sz w:val="24"/>
          <w:szCs w:val="24"/>
        </w:rPr>
        <w:t xml:space="preserve"> model </w:t>
      </w:r>
      <w:proofErr w:type="spellStart"/>
      <w:r w:rsidR="005E032B">
        <w:rPr>
          <w:rFonts w:ascii="Times New Roman" w:hAnsi="Times New Roman" w:cs="Times New Roman"/>
          <w:sz w:val="24"/>
          <w:szCs w:val="24"/>
        </w:rPr>
        <w:t>regresi</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dalam</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penelitian</w:t>
      </w:r>
      <w:proofErr w:type="spellEnd"/>
      <w:r w:rsidR="005E032B">
        <w:rPr>
          <w:rFonts w:ascii="Times New Roman" w:hAnsi="Times New Roman" w:cs="Times New Roman"/>
          <w:sz w:val="24"/>
          <w:szCs w:val="24"/>
        </w:rPr>
        <w:t xml:space="preserve"> ini tidak </w:t>
      </w:r>
      <w:proofErr w:type="spellStart"/>
      <w:r w:rsidR="005E032B">
        <w:rPr>
          <w:rFonts w:ascii="Times New Roman" w:hAnsi="Times New Roman" w:cs="Times New Roman"/>
          <w:sz w:val="24"/>
          <w:szCs w:val="24"/>
        </w:rPr>
        <w:t>terjadi</w:t>
      </w:r>
      <w:proofErr w:type="spellEnd"/>
      <w:r w:rsidR="005E032B">
        <w:rPr>
          <w:rFonts w:ascii="Times New Roman" w:hAnsi="Times New Roman" w:cs="Times New Roman"/>
          <w:sz w:val="24"/>
          <w:szCs w:val="24"/>
        </w:rPr>
        <w:t xml:space="preserve"> </w:t>
      </w:r>
      <w:proofErr w:type="spellStart"/>
      <w:r w:rsidR="005E032B">
        <w:rPr>
          <w:rFonts w:ascii="Times New Roman" w:hAnsi="Times New Roman" w:cs="Times New Roman"/>
          <w:sz w:val="24"/>
          <w:szCs w:val="24"/>
        </w:rPr>
        <w:t>heteroskedastisitas</w:t>
      </w:r>
      <w:proofErr w:type="spellEnd"/>
      <w:r w:rsidR="005E032B">
        <w:rPr>
          <w:rFonts w:ascii="Times New Roman" w:hAnsi="Times New Roman" w:cs="Times New Roman"/>
          <w:sz w:val="24"/>
          <w:szCs w:val="24"/>
        </w:rPr>
        <w:t xml:space="preserve">. </w:t>
      </w:r>
    </w:p>
    <w:p w14:paraId="2EBA5B06" w14:textId="77777777" w:rsidR="005E032B" w:rsidRDefault="005E032B" w:rsidP="007A71BE">
      <w:pPr>
        <w:pStyle w:val="ListParagraph"/>
        <w:spacing w:after="0" w:line="360" w:lineRule="auto"/>
        <w:ind w:left="709" w:right="176"/>
        <w:jc w:val="both"/>
        <w:rPr>
          <w:rFonts w:ascii="Times New Roman" w:hAnsi="Times New Roman" w:cs="Times New Roman"/>
          <w:sz w:val="24"/>
          <w:szCs w:val="24"/>
        </w:rPr>
      </w:pPr>
    </w:p>
    <w:p w14:paraId="3BBACAB3" w14:textId="04396122" w:rsidR="00821898" w:rsidRPr="005E032B" w:rsidRDefault="00747D08" w:rsidP="005E032B">
      <w:pPr>
        <w:pStyle w:val="Heading2"/>
        <w:numPr>
          <w:ilvl w:val="0"/>
          <w:numId w:val="120"/>
        </w:numPr>
        <w:rPr>
          <w:rFonts w:ascii="Times New Roman" w:hAnsi="Times New Roman" w:cs="Times New Roman"/>
          <w:b/>
          <w:bCs/>
          <w:color w:val="000000"/>
          <w:sz w:val="24"/>
          <w:szCs w:val="24"/>
        </w:rPr>
      </w:pPr>
      <w:bookmarkStart w:id="153" w:name="_Toc186785563"/>
      <w:proofErr w:type="spellStart"/>
      <w:r w:rsidRPr="005E032B">
        <w:rPr>
          <w:rFonts w:ascii="Times New Roman" w:hAnsi="Times New Roman" w:cs="Times New Roman"/>
          <w:b/>
          <w:bCs/>
          <w:color w:val="000000"/>
          <w:sz w:val="24"/>
          <w:szCs w:val="24"/>
        </w:rPr>
        <w:t>Analisis</w:t>
      </w:r>
      <w:proofErr w:type="spellEnd"/>
      <w:r w:rsidRPr="005E032B">
        <w:rPr>
          <w:rFonts w:ascii="Times New Roman" w:hAnsi="Times New Roman" w:cs="Times New Roman"/>
          <w:b/>
          <w:bCs/>
          <w:color w:val="000000"/>
          <w:sz w:val="24"/>
          <w:szCs w:val="24"/>
        </w:rPr>
        <w:t xml:space="preserve"> </w:t>
      </w:r>
      <w:proofErr w:type="spellStart"/>
      <w:r w:rsidRPr="005E032B">
        <w:rPr>
          <w:rFonts w:ascii="Times New Roman" w:hAnsi="Times New Roman" w:cs="Times New Roman"/>
          <w:b/>
          <w:bCs/>
          <w:color w:val="000000"/>
          <w:sz w:val="24"/>
          <w:szCs w:val="24"/>
        </w:rPr>
        <w:t>Regresi</w:t>
      </w:r>
      <w:proofErr w:type="spellEnd"/>
      <w:r w:rsidRPr="005E032B">
        <w:rPr>
          <w:rFonts w:ascii="Times New Roman" w:hAnsi="Times New Roman" w:cs="Times New Roman"/>
          <w:b/>
          <w:bCs/>
          <w:color w:val="000000"/>
          <w:sz w:val="24"/>
          <w:szCs w:val="24"/>
        </w:rPr>
        <w:t xml:space="preserve"> </w:t>
      </w:r>
      <w:proofErr w:type="spellStart"/>
      <w:r w:rsidRPr="005E032B">
        <w:rPr>
          <w:rFonts w:ascii="Times New Roman" w:hAnsi="Times New Roman" w:cs="Times New Roman"/>
          <w:b/>
          <w:bCs/>
          <w:color w:val="000000"/>
          <w:sz w:val="24"/>
          <w:szCs w:val="24"/>
        </w:rPr>
        <w:t>Lin</w:t>
      </w:r>
      <w:r w:rsidR="00AD7B5B" w:rsidRPr="005E032B">
        <w:rPr>
          <w:rFonts w:ascii="Times New Roman" w:hAnsi="Times New Roman" w:cs="Times New Roman"/>
          <w:b/>
          <w:bCs/>
          <w:color w:val="000000"/>
          <w:sz w:val="24"/>
          <w:szCs w:val="24"/>
        </w:rPr>
        <w:t>iea</w:t>
      </w:r>
      <w:r w:rsidRPr="005E032B">
        <w:rPr>
          <w:rFonts w:ascii="Times New Roman" w:hAnsi="Times New Roman" w:cs="Times New Roman"/>
          <w:b/>
          <w:bCs/>
          <w:color w:val="000000"/>
          <w:sz w:val="24"/>
          <w:szCs w:val="24"/>
        </w:rPr>
        <w:t>r</w:t>
      </w:r>
      <w:proofErr w:type="spellEnd"/>
      <w:r w:rsidR="00AD7B5B" w:rsidRPr="005E032B">
        <w:rPr>
          <w:rFonts w:ascii="Times New Roman" w:hAnsi="Times New Roman" w:cs="Times New Roman"/>
          <w:b/>
          <w:bCs/>
          <w:color w:val="000000"/>
          <w:sz w:val="24"/>
          <w:szCs w:val="24"/>
        </w:rPr>
        <w:t xml:space="preserve"> </w:t>
      </w:r>
      <w:proofErr w:type="spellStart"/>
      <w:r w:rsidR="00AD7B5B" w:rsidRPr="005E032B">
        <w:rPr>
          <w:rFonts w:ascii="Times New Roman" w:hAnsi="Times New Roman" w:cs="Times New Roman"/>
          <w:b/>
          <w:bCs/>
          <w:color w:val="000000"/>
          <w:sz w:val="24"/>
          <w:szCs w:val="24"/>
        </w:rPr>
        <w:t>Berganda</w:t>
      </w:r>
      <w:bookmarkEnd w:id="153"/>
      <w:proofErr w:type="spellEnd"/>
    </w:p>
    <w:p w14:paraId="14868DA8" w14:textId="72D3771A" w:rsidR="006A7532" w:rsidRPr="003721F5" w:rsidRDefault="006B7631" w:rsidP="003721F5">
      <w:pPr>
        <w:pStyle w:val="ListParagraph"/>
        <w:spacing w:before="4" w:after="0" w:line="360" w:lineRule="auto"/>
        <w:ind w:left="425" w:right="176"/>
        <w:jc w:val="both"/>
        <w:rPr>
          <w:rFonts w:ascii="Times New Roman" w:hAnsi="Times New Roman" w:cs="Times New Roman"/>
          <w:b/>
          <w:bCs/>
          <w:sz w:val="24"/>
          <w:szCs w:val="24"/>
        </w:rPr>
      </w:pPr>
      <w:r>
        <w:rPr>
          <w:rFonts w:ascii="Times New Roman" w:hAnsi="Times New Roman" w:cs="Times New Roman"/>
          <w:sz w:val="24"/>
          <w:szCs w:val="24"/>
        </w:rPr>
        <w:tab/>
      </w:r>
      <w:r w:rsidRPr="006B7631">
        <w:rPr>
          <w:rFonts w:ascii="Times New Roman" w:hAnsi="Times New Roman" w:cs="Times New Roman"/>
          <w:sz w:val="24"/>
          <w:szCs w:val="24"/>
        </w:rPr>
        <w:t>Uji</w:t>
      </w:r>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regresi</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berganda</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bertujuan</w:t>
      </w:r>
      <w:proofErr w:type="spellEnd"/>
      <w:r w:rsidRPr="006B7631">
        <w:rPr>
          <w:rFonts w:ascii="Times New Roman" w:hAnsi="Times New Roman" w:cs="Times New Roman"/>
          <w:sz w:val="24"/>
          <w:szCs w:val="24"/>
        </w:rPr>
        <w:t xml:space="preserve"> untuk </w:t>
      </w:r>
      <w:proofErr w:type="spellStart"/>
      <w:r w:rsidRPr="006B7631">
        <w:rPr>
          <w:rFonts w:ascii="Times New Roman" w:hAnsi="Times New Roman" w:cs="Times New Roman"/>
          <w:sz w:val="24"/>
          <w:szCs w:val="24"/>
        </w:rPr>
        <w:t>menemukan</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persamaan</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regresi</w:t>
      </w:r>
      <w:proofErr w:type="spellEnd"/>
      <w:r w:rsidRPr="006B7631">
        <w:rPr>
          <w:rFonts w:ascii="Times New Roman" w:hAnsi="Times New Roman" w:cs="Times New Roman"/>
          <w:sz w:val="24"/>
          <w:szCs w:val="24"/>
        </w:rPr>
        <w:t xml:space="preserve"> yang </w:t>
      </w:r>
      <w:proofErr w:type="spellStart"/>
      <w:r w:rsidRPr="006B7631">
        <w:rPr>
          <w:rFonts w:ascii="Times New Roman" w:hAnsi="Times New Roman" w:cs="Times New Roman"/>
          <w:sz w:val="24"/>
          <w:szCs w:val="24"/>
        </w:rPr>
        <w:t>menggambarkan</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pengaruh</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antara</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variabel</w:t>
      </w:r>
      <w:proofErr w:type="spellEnd"/>
      <w:r w:rsidRPr="006B7631">
        <w:rPr>
          <w:rFonts w:ascii="Times New Roman" w:hAnsi="Times New Roman" w:cs="Times New Roman"/>
          <w:sz w:val="24"/>
          <w:szCs w:val="24"/>
        </w:rPr>
        <w:t xml:space="preserve"> bebas, </w:t>
      </w:r>
      <w:proofErr w:type="spellStart"/>
      <w:r w:rsidRPr="006B7631">
        <w:rPr>
          <w:rFonts w:ascii="Times New Roman" w:hAnsi="Times New Roman" w:cs="Times New Roman"/>
          <w:sz w:val="24"/>
          <w:szCs w:val="24"/>
        </w:rPr>
        <w:t>yaitu</w:t>
      </w:r>
      <w:proofErr w:type="spellEnd"/>
      <w:r w:rsidRPr="006B7631">
        <w:rPr>
          <w:rFonts w:ascii="Times New Roman" w:hAnsi="Times New Roman" w:cs="Times New Roman"/>
          <w:sz w:val="24"/>
          <w:szCs w:val="24"/>
        </w:rPr>
        <w:t xml:space="preserve"> </w:t>
      </w:r>
      <w:r w:rsidRPr="006B7631">
        <w:rPr>
          <w:rFonts w:ascii="Times New Roman" w:hAnsi="Times New Roman" w:cs="Times New Roman"/>
          <w:i/>
          <w:iCs/>
          <w:sz w:val="24"/>
          <w:szCs w:val="24"/>
        </w:rPr>
        <w:t>Live streaming shopping</w:t>
      </w:r>
      <w:r w:rsidRPr="006B7631">
        <w:rPr>
          <w:rFonts w:ascii="Times New Roman" w:hAnsi="Times New Roman" w:cs="Times New Roman"/>
          <w:sz w:val="24"/>
          <w:szCs w:val="24"/>
        </w:rPr>
        <w:t xml:space="preserve"> (X1), </w:t>
      </w:r>
      <w:proofErr w:type="spellStart"/>
      <w:r>
        <w:rPr>
          <w:rFonts w:ascii="Times New Roman" w:hAnsi="Times New Roman" w:cs="Times New Roman"/>
          <w:sz w:val="24"/>
          <w:szCs w:val="24"/>
        </w:rPr>
        <w:t>harga</w:t>
      </w:r>
      <w:proofErr w:type="spellEnd"/>
      <w:r w:rsidRPr="006B7631">
        <w:rPr>
          <w:rFonts w:ascii="Times New Roman" w:hAnsi="Times New Roman" w:cs="Times New Roman"/>
          <w:sz w:val="24"/>
          <w:szCs w:val="24"/>
        </w:rPr>
        <w:t xml:space="preserve"> (X2), dan label halal (X3), </w:t>
      </w:r>
      <w:proofErr w:type="spellStart"/>
      <w:r w:rsidRPr="006B7631">
        <w:rPr>
          <w:rFonts w:ascii="Times New Roman" w:hAnsi="Times New Roman" w:cs="Times New Roman"/>
          <w:sz w:val="24"/>
          <w:szCs w:val="24"/>
        </w:rPr>
        <w:t>terhadap</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lastRenderedPageBreak/>
        <w:t>variabel</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terikat</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yaitu</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keputusan</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pembelian</w:t>
      </w:r>
      <w:proofErr w:type="spellEnd"/>
      <w:r w:rsidRPr="006B7631">
        <w:rPr>
          <w:rFonts w:ascii="Times New Roman" w:hAnsi="Times New Roman" w:cs="Times New Roman"/>
          <w:sz w:val="24"/>
          <w:szCs w:val="24"/>
        </w:rPr>
        <w:t xml:space="preserve"> (Y). </w:t>
      </w:r>
      <w:proofErr w:type="spellStart"/>
      <w:r w:rsidRPr="006B7631">
        <w:rPr>
          <w:rFonts w:ascii="Times New Roman" w:hAnsi="Times New Roman" w:cs="Times New Roman"/>
          <w:sz w:val="24"/>
          <w:szCs w:val="24"/>
        </w:rPr>
        <w:t>Analisis</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regresi</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berganda</w:t>
      </w:r>
      <w:proofErr w:type="spellEnd"/>
      <w:r w:rsidRPr="006B7631">
        <w:rPr>
          <w:rFonts w:ascii="Times New Roman" w:hAnsi="Times New Roman" w:cs="Times New Roman"/>
          <w:sz w:val="24"/>
          <w:szCs w:val="24"/>
        </w:rPr>
        <w:t xml:space="preserve"> ini </w:t>
      </w:r>
      <w:proofErr w:type="spellStart"/>
      <w:r w:rsidRPr="006B7631">
        <w:rPr>
          <w:rFonts w:ascii="Times New Roman" w:hAnsi="Times New Roman" w:cs="Times New Roman"/>
          <w:sz w:val="24"/>
          <w:szCs w:val="24"/>
        </w:rPr>
        <w:t>dilakukan</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dengan</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menggunakan</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perangkat</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lunak</w:t>
      </w:r>
      <w:proofErr w:type="spellEnd"/>
      <w:r w:rsidRPr="006B7631">
        <w:rPr>
          <w:rFonts w:ascii="Times New Roman" w:hAnsi="Times New Roman" w:cs="Times New Roman"/>
          <w:sz w:val="24"/>
          <w:szCs w:val="24"/>
        </w:rPr>
        <w:t xml:space="preserve"> SPSS </w:t>
      </w:r>
      <w:proofErr w:type="spellStart"/>
      <w:r w:rsidRPr="006B7631">
        <w:rPr>
          <w:rFonts w:ascii="Times New Roman" w:hAnsi="Times New Roman" w:cs="Times New Roman"/>
          <w:sz w:val="24"/>
          <w:szCs w:val="24"/>
        </w:rPr>
        <w:t>versi</w:t>
      </w:r>
      <w:proofErr w:type="spellEnd"/>
      <w:r w:rsidRPr="006B7631">
        <w:rPr>
          <w:rFonts w:ascii="Times New Roman" w:hAnsi="Times New Roman" w:cs="Times New Roman"/>
          <w:sz w:val="24"/>
          <w:szCs w:val="24"/>
        </w:rPr>
        <w:t xml:space="preserve"> 2</w:t>
      </w:r>
      <w:r>
        <w:rPr>
          <w:rFonts w:ascii="Times New Roman" w:hAnsi="Times New Roman" w:cs="Times New Roman"/>
          <w:sz w:val="24"/>
          <w:szCs w:val="24"/>
        </w:rPr>
        <w:t>5</w:t>
      </w:r>
      <w:r w:rsidRPr="006B7631">
        <w:rPr>
          <w:rFonts w:ascii="Times New Roman" w:hAnsi="Times New Roman" w:cs="Times New Roman"/>
          <w:sz w:val="24"/>
          <w:szCs w:val="24"/>
        </w:rPr>
        <w:t xml:space="preserve">. Hasil </w:t>
      </w:r>
      <w:proofErr w:type="spellStart"/>
      <w:r w:rsidRPr="006B7631">
        <w:rPr>
          <w:rFonts w:ascii="Times New Roman" w:hAnsi="Times New Roman" w:cs="Times New Roman"/>
          <w:sz w:val="24"/>
          <w:szCs w:val="24"/>
        </w:rPr>
        <w:t>analisis</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regresi</w:t>
      </w:r>
      <w:proofErr w:type="spellEnd"/>
      <w:r w:rsidRPr="006B7631">
        <w:rPr>
          <w:rFonts w:ascii="Times New Roman" w:hAnsi="Times New Roman" w:cs="Times New Roman"/>
          <w:sz w:val="24"/>
          <w:szCs w:val="24"/>
        </w:rPr>
        <w:t xml:space="preserve"> linier </w:t>
      </w:r>
      <w:proofErr w:type="spellStart"/>
      <w:r w:rsidRPr="006B7631">
        <w:rPr>
          <w:rFonts w:ascii="Times New Roman" w:hAnsi="Times New Roman" w:cs="Times New Roman"/>
          <w:sz w:val="24"/>
          <w:szCs w:val="24"/>
        </w:rPr>
        <w:t>berganda</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tersebut</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dapat</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dilihat</w:t>
      </w:r>
      <w:proofErr w:type="spellEnd"/>
      <w:r w:rsidRPr="006B7631">
        <w:rPr>
          <w:rFonts w:ascii="Times New Roman" w:hAnsi="Times New Roman" w:cs="Times New Roman"/>
          <w:sz w:val="24"/>
          <w:szCs w:val="24"/>
        </w:rPr>
        <w:t xml:space="preserve"> pada </w:t>
      </w:r>
      <w:proofErr w:type="spellStart"/>
      <w:r w:rsidRPr="006B7631">
        <w:rPr>
          <w:rFonts w:ascii="Times New Roman" w:hAnsi="Times New Roman" w:cs="Times New Roman"/>
          <w:sz w:val="24"/>
          <w:szCs w:val="24"/>
        </w:rPr>
        <w:t>tabel</w:t>
      </w:r>
      <w:proofErr w:type="spellEnd"/>
      <w:r w:rsidRPr="006B7631">
        <w:rPr>
          <w:rFonts w:ascii="Times New Roman" w:hAnsi="Times New Roman" w:cs="Times New Roman"/>
          <w:sz w:val="24"/>
          <w:szCs w:val="24"/>
        </w:rPr>
        <w:t xml:space="preserve"> 4.12 yang </w:t>
      </w:r>
      <w:proofErr w:type="spellStart"/>
      <w:r w:rsidRPr="006B7631">
        <w:rPr>
          <w:rFonts w:ascii="Times New Roman" w:hAnsi="Times New Roman" w:cs="Times New Roman"/>
          <w:sz w:val="24"/>
          <w:szCs w:val="24"/>
        </w:rPr>
        <w:t>disajikan</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sebagai</w:t>
      </w:r>
      <w:proofErr w:type="spellEnd"/>
      <w:r w:rsidRPr="006B7631">
        <w:rPr>
          <w:rFonts w:ascii="Times New Roman" w:hAnsi="Times New Roman" w:cs="Times New Roman"/>
          <w:sz w:val="24"/>
          <w:szCs w:val="24"/>
        </w:rPr>
        <w:t xml:space="preserve"> </w:t>
      </w:r>
      <w:proofErr w:type="spellStart"/>
      <w:r w:rsidRPr="006B7631">
        <w:rPr>
          <w:rFonts w:ascii="Times New Roman" w:hAnsi="Times New Roman" w:cs="Times New Roman"/>
          <w:sz w:val="24"/>
          <w:szCs w:val="24"/>
        </w:rPr>
        <w:t>berikut</w:t>
      </w:r>
      <w:proofErr w:type="spellEnd"/>
      <w:r w:rsidRPr="006B7631">
        <w:rPr>
          <w:rFonts w:ascii="Times New Roman" w:hAnsi="Times New Roman" w:cs="Times New Roman"/>
          <w:sz w:val="24"/>
          <w:szCs w:val="24"/>
        </w:rPr>
        <w:t>.</w:t>
      </w:r>
    </w:p>
    <w:p w14:paraId="7B3EE16F" w14:textId="27CDBCC0"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54" w:name="_Toc186790125"/>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13</w:t>
      </w:r>
      <w:bookmarkEnd w:id="154"/>
      <w:r w:rsidRPr="00662476">
        <w:rPr>
          <w:rFonts w:ascii="Times New Roman" w:hAnsi="Times New Roman" w:cs="Times New Roman"/>
          <w:b/>
          <w:bCs/>
          <w:i w:val="0"/>
          <w:iCs w:val="0"/>
          <w:color w:val="171717" w:themeColor="background2" w:themeShade="1A"/>
          <w:sz w:val="24"/>
          <w:szCs w:val="24"/>
        </w:rPr>
        <w:fldChar w:fldCharType="end"/>
      </w:r>
    </w:p>
    <w:p w14:paraId="06DE1D33" w14:textId="536905EB" w:rsidR="004F70AC"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 xml:space="preserve">Hasil Uji </w:t>
      </w:r>
      <w:proofErr w:type="spellStart"/>
      <w:r w:rsidRPr="00662476">
        <w:rPr>
          <w:rFonts w:ascii="Times New Roman" w:hAnsi="Times New Roman" w:cs="Times New Roman"/>
          <w:b/>
          <w:bCs/>
          <w:i w:val="0"/>
          <w:iCs w:val="0"/>
          <w:color w:val="171717" w:themeColor="background2" w:themeShade="1A"/>
          <w:sz w:val="24"/>
          <w:szCs w:val="24"/>
        </w:rPr>
        <w:t>Analisis</w:t>
      </w:r>
      <w:proofErr w:type="spellEnd"/>
      <w:r w:rsidRPr="00662476">
        <w:rPr>
          <w:rFonts w:ascii="Times New Roman" w:hAnsi="Times New Roman" w:cs="Times New Roman"/>
          <w:b/>
          <w:bCs/>
          <w:i w:val="0"/>
          <w:iCs w:val="0"/>
          <w:color w:val="171717" w:themeColor="background2" w:themeShade="1A"/>
          <w:sz w:val="24"/>
          <w:szCs w:val="24"/>
        </w:rPr>
        <w:t xml:space="preserve"> </w:t>
      </w:r>
      <w:proofErr w:type="spellStart"/>
      <w:r w:rsidRPr="00662476">
        <w:rPr>
          <w:rFonts w:ascii="Times New Roman" w:hAnsi="Times New Roman" w:cs="Times New Roman"/>
          <w:b/>
          <w:bCs/>
          <w:i w:val="0"/>
          <w:iCs w:val="0"/>
          <w:color w:val="171717" w:themeColor="background2" w:themeShade="1A"/>
          <w:sz w:val="24"/>
          <w:szCs w:val="24"/>
        </w:rPr>
        <w:t>Regresi</w:t>
      </w:r>
      <w:proofErr w:type="spellEnd"/>
      <w:r w:rsidRPr="00662476">
        <w:rPr>
          <w:rFonts w:ascii="Times New Roman" w:hAnsi="Times New Roman" w:cs="Times New Roman"/>
          <w:b/>
          <w:bCs/>
          <w:i w:val="0"/>
          <w:iCs w:val="0"/>
          <w:color w:val="171717" w:themeColor="background2" w:themeShade="1A"/>
          <w:sz w:val="24"/>
          <w:szCs w:val="24"/>
        </w:rPr>
        <w:t xml:space="preserve"> Linier </w:t>
      </w:r>
      <w:proofErr w:type="spellStart"/>
      <w:r w:rsidRPr="00662476">
        <w:rPr>
          <w:rFonts w:ascii="Times New Roman" w:hAnsi="Times New Roman" w:cs="Times New Roman"/>
          <w:b/>
          <w:bCs/>
          <w:i w:val="0"/>
          <w:iCs w:val="0"/>
          <w:color w:val="171717" w:themeColor="background2" w:themeShade="1A"/>
          <w:sz w:val="24"/>
          <w:szCs w:val="24"/>
        </w:rPr>
        <w:t>Berganda</w:t>
      </w:r>
      <w:proofErr w:type="spellEnd"/>
    </w:p>
    <w:tbl>
      <w:tblPr>
        <w:tblStyle w:val="TableGrid"/>
        <w:tblW w:w="0" w:type="auto"/>
        <w:tblInd w:w="675" w:type="dxa"/>
        <w:tblLook w:val="04A0" w:firstRow="1" w:lastRow="0" w:firstColumn="1" w:lastColumn="0" w:noHBand="0" w:noVBand="1"/>
      </w:tblPr>
      <w:tblGrid>
        <w:gridCol w:w="1843"/>
        <w:gridCol w:w="1134"/>
        <w:gridCol w:w="1134"/>
        <w:gridCol w:w="1418"/>
        <w:gridCol w:w="756"/>
        <w:gridCol w:w="945"/>
      </w:tblGrid>
      <w:tr w:rsidR="0079520E" w14:paraId="317D19C6" w14:textId="77777777" w:rsidTr="00BC169C">
        <w:tc>
          <w:tcPr>
            <w:tcW w:w="7230" w:type="dxa"/>
            <w:gridSpan w:val="6"/>
          </w:tcPr>
          <w:p w14:paraId="54D2AE7F" w14:textId="4AC5D042" w:rsidR="0079520E" w:rsidRDefault="0079520E"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Coefficients</w:t>
            </w:r>
          </w:p>
        </w:tc>
      </w:tr>
      <w:tr w:rsidR="00432C33" w14:paraId="14118112" w14:textId="77777777" w:rsidTr="00BC169C">
        <w:tc>
          <w:tcPr>
            <w:tcW w:w="1843" w:type="dxa"/>
          </w:tcPr>
          <w:p w14:paraId="2752A064" w14:textId="77777777" w:rsidR="000E2E21" w:rsidRDefault="000E2E21" w:rsidP="00E047FD">
            <w:pPr>
              <w:pStyle w:val="ListParagraph"/>
              <w:spacing w:line="360" w:lineRule="auto"/>
              <w:ind w:left="0"/>
              <w:jc w:val="center"/>
              <w:rPr>
                <w:rFonts w:ascii="Times New Roman" w:hAnsi="Times New Roman" w:cs="Times New Roman"/>
                <w:sz w:val="24"/>
                <w:szCs w:val="24"/>
              </w:rPr>
            </w:pPr>
          </w:p>
        </w:tc>
        <w:tc>
          <w:tcPr>
            <w:tcW w:w="2268" w:type="dxa"/>
            <w:gridSpan w:val="2"/>
          </w:tcPr>
          <w:p w14:paraId="528F8859" w14:textId="1DFA4F46" w:rsidR="000E2E21" w:rsidRDefault="000E2E21" w:rsidP="000E2E21">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Unstandarized</w:t>
            </w:r>
            <w:proofErr w:type="spellEnd"/>
            <w:r>
              <w:rPr>
                <w:rFonts w:ascii="Times New Roman" w:hAnsi="Times New Roman" w:cs="Times New Roman"/>
                <w:sz w:val="24"/>
                <w:szCs w:val="24"/>
              </w:rPr>
              <w:t xml:space="preserve"> Coefficients</w:t>
            </w:r>
          </w:p>
        </w:tc>
        <w:tc>
          <w:tcPr>
            <w:tcW w:w="1418" w:type="dxa"/>
          </w:tcPr>
          <w:p w14:paraId="676EA8A7" w14:textId="14C20E4A" w:rsidR="000E2E21" w:rsidRDefault="000E2E21" w:rsidP="000E2E21">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Standarized</w:t>
            </w:r>
            <w:proofErr w:type="spellEnd"/>
            <w:r>
              <w:rPr>
                <w:rFonts w:ascii="Times New Roman" w:hAnsi="Times New Roman" w:cs="Times New Roman"/>
                <w:sz w:val="24"/>
                <w:szCs w:val="24"/>
              </w:rPr>
              <w:t xml:space="preserve"> Coefficients Beta</w:t>
            </w:r>
          </w:p>
        </w:tc>
        <w:tc>
          <w:tcPr>
            <w:tcW w:w="756" w:type="dxa"/>
          </w:tcPr>
          <w:p w14:paraId="1B490535" w14:textId="73AAF902" w:rsidR="000E2E21" w:rsidRDefault="000E2E21" w:rsidP="000E2E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w:t>
            </w:r>
          </w:p>
        </w:tc>
        <w:tc>
          <w:tcPr>
            <w:tcW w:w="945" w:type="dxa"/>
          </w:tcPr>
          <w:p w14:paraId="5B59835E" w14:textId="4C8E2346" w:rsidR="000E2E21" w:rsidRDefault="000E2E21" w:rsidP="000E2E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Sig.</w:t>
            </w:r>
          </w:p>
        </w:tc>
      </w:tr>
      <w:tr w:rsidR="001556E2" w14:paraId="4EF3A4F9" w14:textId="77777777" w:rsidTr="00BC169C">
        <w:tc>
          <w:tcPr>
            <w:tcW w:w="1843" w:type="dxa"/>
          </w:tcPr>
          <w:p w14:paraId="7E9153CC" w14:textId="77777777" w:rsidR="0079520E" w:rsidRDefault="0079520E" w:rsidP="00E047FD">
            <w:pPr>
              <w:pStyle w:val="ListParagraph"/>
              <w:spacing w:line="360" w:lineRule="auto"/>
              <w:ind w:left="0"/>
              <w:jc w:val="center"/>
              <w:rPr>
                <w:rFonts w:ascii="Times New Roman" w:hAnsi="Times New Roman" w:cs="Times New Roman"/>
                <w:sz w:val="24"/>
                <w:szCs w:val="24"/>
              </w:rPr>
            </w:pPr>
          </w:p>
        </w:tc>
        <w:tc>
          <w:tcPr>
            <w:tcW w:w="1134" w:type="dxa"/>
          </w:tcPr>
          <w:p w14:paraId="2848A528" w14:textId="03EC0B6D" w:rsidR="0079520E" w:rsidRDefault="000E2E21"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134" w:type="dxa"/>
          </w:tcPr>
          <w:p w14:paraId="05F4C6AD" w14:textId="7C72C0AB" w:rsidR="0079520E" w:rsidRDefault="000E2E21"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Std. Eror</w:t>
            </w:r>
          </w:p>
        </w:tc>
        <w:tc>
          <w:tcPr>
            <w:tcW w:w="1418" w:type="dxa"/>
          </w:tcPr>
          <w:p w14:paraId="1A7697D8" w14:textId="77777777" w:rsidR="0079520E" w:rsidRDefault="0079520E" w:rsidP="00E047FD">
            <w:pPr>
              <w:pStyle w:val="ListParagraph"/>
              <w:spacing w:line="360" w:lineRule="auto"/>
              <w:ind w:left="0"/>
              <w:jc w:val="center"/>
              <w:rPr>
                <w:rFonts w:ascii="Times New Roman" w:hAnsi="Times New Roman" w:cs="Times New Roman"/>
                <w:sz w:val="24"/>
                <w:szCs w:val="24"/>
              </w:rPr>
            </w:pPr>
          </w:p>
        </w:tc>
        <w:tc>
          <w:tcPr>
            <w:tcW w:w="756" w:type="dxa"/>
          </w:tcPr>
          <w:p w14:paraId="52ABE766" w14:textId="77777777" w:rsidR="0079520E" w:rsidRDefault="0079520E" w:rsidP="00E047FD">
            <w:pPr>
              <w:pStyle w:val="ListParagraph"/>
              <w:spacing w:line="360" w:lineRule="auto"/>
              <w:ind w:left="0"/>
              <w:jc w:val="center"/>
              <w:rPr>
                <w:rFonts w:ascii="Times New Roman" w:hAnsi="Times New Roman" w:cs="Times New Roman"/>
                <w:sz w:val="24"/>
                <w:szCs w:val="24"/>
              </w:rPr>
            </w:pPr>
          </w:p>
        </w:tc>
        <w:tc>
          <w:tcPr>
            <w:tcW w:w="945" w:type="dxa"/>
          </w:tcPr>
          <w:p w14:paraId="27D91B28" w14:textId="77777777" w:rsidR="0079520E" w:rsidRDefault="0079520E" w:rsidP="00E047FD">
            <w:pPr>
              <w:pStyle w:val="ListParagraph"/>
              <w:spacing w:line="360" w:lineRule="auto"/>
              <w:ind w:left="0"/>
              <w:jc w:val="center"/>
              <w:rPr>
                <w:rFonts w:ascii="Times New Roman" w:hAnsi="Times New Roman" w:cs="Times New Roman"/>
                <w:sz w:val="24"/>
                <w:szCs w:val="24"/>
              </w:rPr>
            </w:pPr>
          </w:p>
        </w:tc>
      </w:tr>
      <w:tr w:rsidR="001556E2" w14:paraId="0FBE7308" w14:textId="77777777" w:rsidTr="00BC169C">
        <w:tc>
          <w:tcPr>
            <w:tcW w:w="1843" w:type="dxa"/>
          </w:tcPr>
          <w:p w14:paraId="740CBD52" w14:textId="6ABE892D" w:rsidR="0079520E" w:rsidRDefault="000E2E21"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(Consta</w:t>
            </w:r>
            <w:r w:rsidR="00432C33">
              <w:rPr>
                <w:rFonts w:ascii="Times New Roman" w:hAnsi="Times New Roman" w:cs="Times New Roman"/>
                <w:sz w:val="24"/>
                <w:szCs w:val="24"/>
              </w:rPr>
              <w:t>nt)</w:t>
            </w:r>
          </w:p>
        </w:tc>
        <w:tc>
          <w:tcPr>
            <w:tcW w:w="1134" w:type="dxa"/>
          </w:tcPr>
          <w:p w14:paraId="27C7DCF7" w14:textId="5B48E7FA" w:rsidR="0079520E" w:rsidRDefault="00432C33"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5,856</w:t>
            </w:r>
          </w:p>
        </w:tc>
        <w:tc>
          <w:tcPr>
            <w:tcW w:w="1134" w:type="dxa"/>
          </w:tcPr>
          <w:p w14:paraId="3974B20B" w14:textId="69AFA570" w:rsidR="0079520E" w:rsidRDefault="00432C33"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2,860</w:t>
            </w:r>
          </w:p>
        </w:tc>
        <w:tc>
          <w:tcPr>
            <w:tcW w:w="1418" w:type="dxa"/>
          </w:tcPr>
          <w:p w14:paraId="4CDF2052" w14:textId="77777777" w:rsidR="0079520E" w:rsidRDefault="0079520E" w:rsidP="00E047FD">
            <w:pPr>
              <w:pStyle w:val="ListParagraph"/>
              <w:spacing w:line="360" w:lineRule="auto"/>
              <w:ind w:left="0"/>
              <w:jc w:val="center"/>
              <w:rPr>
                <w:rFonts w:ascii="Times New Roman" w:hAnsi="Times New Roman" w:cs="Times New Roman"/>
                <w:sz w:val="24"/>
                <w:szCs w:val="24"/>
              </w:rPr>
            </w:pPr>
          </w:p>
        </w:tc>
        <w:tc>
          <w:tcPr>
            <w:tcW w:w="756" w:type="dxa"/>
          </w:tcPr>
          <w:p w14:paraId="26E7B8D7" w14:textId="7C6AEE3E" w:rsidR="0079520E" w:rsidRDefault="00432C33"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2,048</w:t>
            </w:r>
          </w:p>
        </w:tc>
        <w:tc>
          <w:tcPr>
            <w:tcW w:w="945" w:type="dxa"/>
          </w:tcPr>
          <w:p w14:paraId="22AADBC9" w14:textId="5A02699C" w:rsidR="0079520E" w:rsidRDefault="0080395A"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0,043</w:t>
            </w:r>
          </w:p>
        </w:tc>
      </w:tr>
      <w:tr w:rsidR="001556E2" w14:paraId="17786DE8" w14:textId="77777777" w:rsidTr="00BC169C">
        <w:tc>
          <w:tcPr>
            <w:tcW w:w="1843" w:type="dxa"/>
          </w:tcPr>
          <w:p w14:paraId="184FB88D" w14:textId="1DDC0442" w:rsidR="0079520E" w:rsidRPr="00CF1486" w:rsidRDefault="0080395A" w:rsidP="00E047FD">
            <w:pPr>
              <w:pStyle w:val="ListParagraph"/>
              <w:spacing w:line="360" w:lineRule="auto"/>
              <w:ind w:left="0"/>
              <w:jc w:val="center"/>
              <w:rPr>
                <w:rFonts w:ascii="Times New Roman" w:hAnsi="Times New Roman" w:cs="Times New Roman"/>
                <w:i/>
                <w:iCs/>
                <w:sz w:val="24"/>
                <w:szCs w:val="24"/>
              </w:rPr>
            </w:pPr>
            <w:r w:rsidRPr="00CF1486">
              <w:rPr>
                <w:rFonts w:ascii="Times New Roman" w:hAnsi="Times New Roman" w:cs="Times New Roman"/>
                <w:i/>
                <w:iCs/>
                <w:sz w:val="24"/>
                <w:szCs w:val="24"/>
              </w:rPr>
              <w:t>Live Streaming Shopping</w:t>
            </w:r>
          </w:p>
        </w:tc>
        <w:tc>
          <w:tcPr>
            <w:tcW w:w="1134" w:type="dxa"/>
          </w:tcPr>
          <w:p w14:paraId="4567A701" w14:textId="68AB143B" w:rsidR="0079520E" w:rsidRDefault="0080395A"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0,005</w:t>
            </w:r>
          </w:p>
        </w:tc>
        <w:tc>
          <w:tcPr>
            <w:tcW w:w="1134" w:type="dxa"/>
          </w:tcPr>
          <w:p w14:paraId="347EAA87" w14:textId="12D0BCCD" w:rsidR="0079520E" w:rsidRDefault="001556E2"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0,102</w:t>
            </w:r>
          </w:p>
        </w:tc>
        <w:tc>
          <w:tcPr>
            <w:tcW w:w="1418" w:type="dxa"/>
          </w:tcPr>
          <w:p w14:paraId="7A60DCB9" w14:textId="7B0EAFF3" w:rsidR="0079520E" w:rsidRDefault="001556E2"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0,006</w:t>
            </w:r>
          </w:p>
        </w:tc>
        <w:tc>
          <w:tcPr>
            <w:tcW w:w="756" w:type="dxa"/>
          </w:tcPr>
          <w:p w14:paraId="7100A3AF" w14:textId="4C14C942" w:rsidR="0079520E" w:rsidRDefault="001556E2"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w:t>
            </w:r>
            <w:r w:rsidR="007C4DB3">
              <w:rPr>
                <w:rFonts w:ascii="Times New Roman" w:hAnsi="Times New Roman" w:cs="Times New Roman"/>
                <w:sz w:val="24"/>
                <w:szCs w:val="24"/>
              </w:rPr>
              <w:t>4</w:t>
            </w:r>
            <w:r>
              <w:rPr>
                <w:rFonts w:ascii="Times New Roman" w:hAnsi="Times New Roman" w:cs="Times New Roman"/>
                <w:sz w:val="24"/>
                <w:szCs w:val="24"/>
              </w:rPr>
              <w:t>4</w:t>
            </w:r>
          </w:p>
        </w:tc>
        <w:tc>
          <w:tcPr>
            <w:tcW w:w="945" w:type="dxa"/>
          </w:tcPr>
          <w:p w14:paraId="409461CB" w14:textId="2D21C4D6" w:rsidR="0079520E" w:rsidRDefault="001556E2"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0,965</w:t>
            </w:r>
          </w:p>
        </w:tc>
      </w:tr>
      <w:tr w:rsidR="001556E2" w14:paraId="4FBCED2F" w14:textId="77777777" w:rsidTr="00BC169C">
        <w:tc>
          <w:tcPr>
            <w:tcW w:w="1843" w:type="dxa"/>
          </w:tcPr>
          <w:p w14:paraId="021D29DD" w14:textId="7EC18390" w:rsidR="0079520E" w:rsidRDefault="005661FB"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Harga</w:t>
            </w:r>
          </w:p>
        </w:tc>
        <w:tc>
          <w:tcPr>
            <w:tcW w:w="1134" w:type="dxa"/>
          </w:tcPr>
          <w:p w14:paraId="33DBA8D3" w14:textId="718E94A6" w:rsidR="0079520E" w:rsidRDefault="005661FB"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0,256</w:t>
            </w:r>
          </w:p>
        </w:tc>
        <w:tc>
          <w:tcPr>
            <w:tcW w:w="1134" w:type="dxa"/>
          </w:tcPr>
          <w:p w14:paraId="0CE88092" w14:textId="3AED2793" w:rsidR="0079520E" w:rsidRDefault="000B19B8"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0,132</w:t>
            </w:r>
          </w:p>
        </w:tc>
        <w:tc>
          <w:tcPr>
            <w:tcW w:w="1418" w:type="dxa"/>
          </w:tcPr>
          <w:p w14:paraId="4E992A52" w14:textId="4EFD0CCE" w:rsidR="0079520E" w:rsidRDefault="000B19B8"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0,310</w:t>
            </w:r>
          </w:p>
        </w:tc>
        <w:tc>
          <w:tcPr>
            <w:tcW w:w="756" w:type="dxa"/>
          </w:tcPr>
          <w:p w14:paraId="64F957FD" w14:textId="7080E0D1" w:rsidR="0079520E" w:rsidRDefault="000B19B8"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1,936</w:t>
            </w:r>
          </w:p>
        </w:tc>
        <w:tc>
          <w:tcPr>
            <w:tcW w:w="945" w:type="dxa"/>
          </w:tcPr>
          <w:p w14:paraId="4CB17AB2" w14:textId="59FFD45D" w:rsidR="0079520E" w:rsidRDefault="001556E2"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w:t>
            </w:r>
            <w:r w:rsidR="000B19B8">
              <w:rPr>
                <w:rFonts w:ascii="Times New Roman" w:hAnsi="Times New Roman" w:cs="Times New Roman"/>
                <w:sz w:val="24"/>
                <w:szCs w:val="24"/>
              </w:rPr>
              <w:t>5</w:t>
            </w:r>
            <w:r>
              <w:rPr>
                <w:rFonts w:ascii="Times New Roman" w:hAnsi="Times New Roman" w:cs="Times New Roman"/>
                <w:sz w:val="24"/>
                <w:szCs w:val="24"/>
              </w:rPr>
              <w:t>6</w:t>
            </w:r>
          </w:p>
        </w:tc>
      </w:tr>
      <w:tr w:rsidR="005661FB" w14:paraId="0E0A4E42" w14:textId="77777777" w:rsidTr="00BC169C">
        <w:tc>
          <w:tcPr>
            <w:tcW w:w="1843" w:type="dxa"/>
          </w:tcPr>
          <w:p w14:paraId="0CBC74FD" w14:textId="37A7BDA1" w:rsidR="005661FB" w:rsidRDefault="005661FB"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Label Halal</w:t>
            </w:r>
          </w:p>
        </w:tc>
        <w:tc>
          <w:tcPr>
            <w:tcW w:w="1134" w:type="dxa"/>
          </w:tcPr>
          <w:p w14:paraId="34E0CF53" w14:textId="0695429D" w:rsidR="005661FB" w:rsidRDefault="007C4DB3"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0,275</w:t>
            </w:r>
          </w:p>
        </w:tc>
        <w:tc>
          <w:tcPr>
            <w:tcW w:w="1134" w:type="dxa"/>
          </w:tcPr>
          <w:p w14:paraId="2F7E6C95" w14:textId="3938BDCE" w:rsidR="005661FB" w:rsidRDefault="007C4DB3"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0,100</w:t>
            </w:r>
          </w:p>
        </w:tc>
        <w:tc>
          <w:tcPr>
            <w:tcW w:w="1418" w:type="dxa"/>
          </w:tcPr>
          <w:p w14:paraId="20186A45" w14:textId="00400CE7" w:rsidR="005661FB" w:rsidRDefault="007C4DB3"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0,375</w:t>
            </w:r>
          </w:p>
        </w:tc>
        <w:tc>
          <w:tcPr>
            <w:tcW w:w="756" w:type="dxa"/>
          </w:tcPr>
          <w:p w14:paraId="63B1A03F" w14:textId="38D8A98E" w:rsidR="005661FB" w:rsidRDefault="0009469B"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2,751</w:t>
            </w:r>
          </w:p>
        </w:tc>
        <w:tc>
          <w:tcPr>
            <w:tcW w:w="945" w:type="dxa"/>
          </w:tcPr>
          <w:p w14:paraId="305D8028" w14:textId="0D140016" w:rsidR="005661FB" w:rsidRDefault="0009469B" w:rsidP="00E047F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0,007</w:t>
            </w:r>
          </w:p>
        </w:tc>
      </w:tr>
      <w:tr w:rsidR="0009469B" w14:paraId="6F201501" w14:textId="77777777" w:rsidTr="00BC169C">
        <w:tc>
          <w:tcPr>
            <w:tcW w:w="7230" w:type="dxa"/>
            <w:gridSpan w:val="6"/>
          </w:tcPr>
          <w:p w14:paraId="6D083682" w14:textId="22D4A7A2" w:rsidR="0009469B" w:rsidRDefault="0009469B" w:rsidP="00F208C4">
            <w:pPr>
              <w:pStyle w:val="ListParagraph"/>
              <w:numPr>
                <w:ilvl w:val="0"/>
                <w:numId w:val="69"/>
              </w:numPr>
              <w:spacing w:line="360" w:lineRule="auto"/>
              <w:rPr>
                <w:rFonts w:ascii="Times New Roman" w:hAnsi="Times New Roman" w:cs="Times New Roman"/>
                <w:sz w:val="24"/>
                <w:szCs w:val="24"/>
              </w:rPr>
            </w:pP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
        </w:tc>
      </w:tr>
    </w:tbl>
    <w:p w14:paraId="03C265B1" w14:textId="77777777" w:rsidR="00826A04" w:rsidRPr="00826A04" w:rsidRDefault="00826A04" w:rsidP="00826A04">
      <w:pPr>
        <w:autoSpaceDE w:val="0"/>
        <w:autoSpaceDN w:val="0"/>
        <w:adjustRightInd w:val="0"/>
        <w:spacing w:after="0" w:line="400" w:lineRule="atLeast"/>
        <w:rPr>
          <w:rFonts w:ascii="Times New Roman" w:hAnsi="Times New Roman" w:cs="Times New Roman"/>
          <w:sz w:val="24"/>
          <w:szCs w:val="24"/>
        </w:rPr>
      </w:pPr>
    </w:p>
    <w:p w14:paraId="0B41E93D" w14:textId="79FC5DD5" w:rsidR="00EF346A" w:rsidRPr="005A2492" w:rsidRDefault="00EF346A" w:rsidP="00A22059">
      <w:pPr>
        <w:pStyle w:val="ListParagraph"/>
        <w:spacing w:line="360" w:lineRule="auto"/>
        <w:ind w:left="2064"/>
        <w:jc w:val="both"/>
        <w:rPr>
          <w:rFonts w:ascii="Times New Roman" w:hAnsi="Times New Roman" w:cs="Times New Roman"/>
          <w:color w:val="000000"/>
        </w:rPr>
      </w:pPr>
      <w:r w:rsidRPr="005A2492">
        <w:rPr>
          <w:rFonts w:ascii="Times New Roman" w:hAnsi="Times New Roman" w:cs="Times New Roman"/>
          <w:color w:val="000000"/>
          <w:sz w:val="24"/>
          <w:szCs w:val="24"/>
        </w:rPr>
        <w:t>Y = a + b</w:t>
      </w:r>
      <w:r w:rsidRPr="005A2492">
        <w:rPr>
          <w:rFonts w:ascii="Times New Roman" w:hAnsi="Times New Roman" w:cs="Times New Roman"/>
          <w:color w:val="000000"/>
        </w:rPr>
        <w:t>1</w:t>
      </w:r>
      <w:r w:rsidR="00D61E4A" w:rsidRPr="005A2492">
        <w:rPr>
          <w:rFonts w:ascii="Times New Roman" w:hAnsi="Times New Roman" w:cs="Times New Roman"/>
          <w:color w:val="000000"/>
        </w:rPr>
        <w:t>.x1 + b2.x2 + b3.x3 + e</w:t>
      </w:r>
    </w:p>
    <w:p w14:paraId="432A7F87" w14:textId="12D36757" w:rsidR="00F547E3" w:rsidRPr="005A2492" w:rsidRDefault="00F547E3" w:rsidP="00A22059">
      <w:pPr>
        <w:pStyle w:val="ListParagraph"/>
        <w:spacing w:line="360" w:lineRule="auto"/>
        <w:ind w:left="2064"/>
        <w:jc w:val="both"/>
        <w:rPr>
          <w:rFonts w:ascii="Times New Roman" w:hAnsi="Times New Roman" w:cs="Times New Roman"/>
          <w:color w:val="000000"/>
          <w:sz w:val="24"/>
          <w:szCs w:val="24"/>
        </w:rPr>
      </w:pPr>
      <w:r w:rsidRPr="005A2492">
        <w:rPr>
          <w:rFonts w:ascii="Times New Roman" w:hAnsi="Times New Roman" w:cs="Times New Roman"/>
          <w:color w:val="000000"/>
          <w:sz w:val="24"/>
          <w:szCs w:val="24"/>
        </w:rPr>
        <w:t>Y = 5,856 + 0,005 + 0,256 + 0,275</w:t>
      </w:r>
      <w:r w:rsidR="00852D8D" w:rsidRPr="005A2492">
        <w:rPr>
          <w:rFonts w:ascii="Times New Roman" w:hAnsi="Times New Roman" w:cs="Times New Roman"/>
          <w:color w:val="000000"/>
          <w:sz w:val="24"/>
          <w:szCs w:val="24"/>
        </w:rPr>
        <w:t xml:space="preserve"> + e</w:t>
      </w:r>
    </w:p>
    <w:p w14:paraId="7D38D45C" w14:textId="708656C2" w:rsidR="00852D8D" w:rsidRPr="005A2492" w:rsidRDefault="00852D8D" w:rsidP="00A22059">
      <w:pPr>
        <w:pStyle w:val="ListParagraph"/>
        <w:spacing w:line="360" w:lineRule="auto"/>
        <w:ind w:left="2064"/>
        <w:jc w:val="both"/>
        <w:rPr>
          <w:rFonts w:ascii="Times New Roman" w:hAnsi="Times New Roman" w:cs="Times New Roman"/>
          <w:color w:val="000000"/>
          <w:sz w:val="24"/>
          <w:szCs w:val="24"/>
        </w:rPr>
      </w:pPr>
      <w:proofErr w:type="spellStart"/>
      <w:r w:rsidRPr="005A2492">
        <w:rPr>
          <w:rFonts w:ascii="Times New Roman" w:hAnsi="Times New Roman" w:cs="Times New Roman"/>
          <w:color w:val="000000"/>
          <w:sz w:val="24"/>
          <w:szCs w:val="24"/>
        </w:rPr>
        <w:t>Interspretasinya</w:t>
      </w:r>
      <w:proofErr w:type="spellEnd"/>
      <w:r w:rsidRPr="005A2492">
        <w:rPr>
          <w:rFonts w:ascii="Times New Roman" w:hAnsi="Times New Roman" w:cs="Times New Roman"/>
          <w:color w:val="000000"/>
          <w:sz w:val="24"/>
          <w:szCs w:val="24"/>
        </w:rPr>
        <w:t xml:space="preserve"> </w:t>
      </w:r>
      <w:proofErr w:type="spellStart"/>
      <w:r w:rsidRPr="005A2492">
        <w:rPr>
          <w:rFonts w:ascii="Times New Roman" w:hAnsi="Times New Roman" w:cs="Times New Roman"/>
          <w:color w:val="000000"/>
          <w:sz w:val="24"/>
          <w:szCs w:val="24"/>
        </w:rPr>
        <w:t>sebagai</w:t>
      </w:r>
      <w:proofErr w:type="spellEnd"/>
      <w:r w:rsidRPr="005A2492">
        <w:rPr>
          <w:rFonts w:ascii="Times New Roman" w:hAnsi="Times New Roman" w:cs="Times New Roman"/>
          <w:color w:val="000000"/>
          <w:sz w:val="24"/>
          <w:szCs w:val="24"/>
        </w:rPr>
        <w:t xml:space="preserve"> </w:t>
      </w:r>
      <w:proofErr w:type="spellStart"/>
      <w:r w:rsidRPr="005A2492">
        <w:rPr>
          <w:rFonts w:ascii="Times New Roman" w:hAnsi="Times New Roman" w:cs="Times New Roman"/>
          <w:color w:val="000000"/>
          <w:sz w:val="24"/>
          <w:szCs w:val="24"/>
        </w:rPr>
        <w:t>berikut</w:t>
      </w:r>
      <w:proofErr w:type="spellEnd"/>
      <w:r w:rsidRPr="005A2492">
        <w:rPr>
          <w:rFonts w:ascii="Times New Roman" w:hAnsi="Times New Roman" w:cs="Times New Roman"/>
          <w:color w:val="000000"/>
          <w:sz w:val="24"/>
          <w:szCs w:val="24"/>
        </w:rPr>
        <w:t>:</w:t>
      </w:r>
    </w:p>
    <w:p w14:paraId="5E323498" w14:textId="5669C458" w:rsidR="00821898" w:rsidRPr="005A2492" w:rsidRDefault="000F5C1E" w:rsidP="006A241D">
      <w:pPr>
        <w:pStyle w:val="ListParagraph"/>
        <w:numPr>
          <w:ilvl w:val="0"/>
          <w:numId w:val="15"/>
        </w:numPr>
        <w:spacing w:line="360" w:lineRule="auto"/>
        <w:jc w:val="both"/>
        <w:rPr>
          <w:rFonts w:ascii="Times New Roman" w:hAnsi="Times New Roman" w:cs="Times New Roman"/>
          <w:color w:val="000000"/>
          <w:sz w:val="24"/>
          <w:szCs w:val="24"/>
        </w:rPr>
      </w:pPr>
      <w:r w:rsidRPr="005A2492">
        <w:rPr>
          <w:rFonts w:ascii="Times New Roman" w:hAnsi="Times New Roman" w:cs="Times New Roman"/>
          <w:color w:val="000000"/>
          <w:sz w:val="24"/>
          <w:szCs w:val="24"/>
        </w:rPr>
        <w:t xml:space="preserve">Nilai </w:t>
      </w:r>
      <w:proofErr w:type="spellStart"/>
      <w:r w:rsidRPr="005A2492">
        <w:rPr>
          <w:rFonts w:ascii="Times New Roman" w:hAnsi="Times New Roman" w:cs="Times New Roman"/>
          <w:color w:val="000000"/>
          <w:sz w:val="24"/>
          <w:szCs w:val="24"/>
        </w:rPr>
        <w:t>Konstanta</w:t>
      </w:r>
      <w:proofErr w:type="spellEnd"/>
      <w:r w:rsidRPr="005A2492">
        <w:rPr>
          <w:rFonts w:ascii="Times New Roman" w:hAnsi="Times New Roman" w:cs="Times New Roman"/>
          <w:color w:val="000000"/>
          <w:sz w:val="24"/>
          <w:szCs w:val="24"/>
        </w:rPr>
        <w:t xml:space="preserve"> </w:t>
      </w:r>
      <w:r w:rsidR="00CE022E" w:rsidRPr="005A2492">
        <w:rPr>
          <w:rFonts w:ascii="Times New Roman" w:hAnsi="Times New Roman" w:cs="Times New Roman"/>
          <w:color w:val="000000"/>
          <w:sz w:val="24"/>
          <w:szCs w:val="24"/>
        </w:rPr>
        <w:t xml:space="preserve">Keputusan </w:t>
      </w:r>
      <w:proofErr w:type="spellStart"/>
      <w:r w:rsidR="00CE022E" w:rsidRPr="005A2492">
        <w:rPr>
          <w:rFonts w:ascii="Times New Roman" w:hAnsi="Times New Roman" w:cs="Times New Roman"/>
          <w:color w:val="000000"/>
          <w:sz w:val="24"/>
          <w:szCs w:val="24"/>
        </w:rPr>
        <w:t>Pembelian</w:t>
      </w:r>
      <w:proofErr w:type="spellEnd"/>
      <w:r w:rsidR="00CE022E" w:rsidRPr="005A2492">
        <w:rPr>
          <w:rFonts w:ascii="Times New Roman" w:hAnsi="Times New Roman" w:cs="Times New Roman"/>
          <w:color w:val="000000"/>
          <w:sz w:val="24"/>
          <w:szCs w:val="24"/>
        </w:rPr>
        <w:t xml:space="preserve"> (Y) </w:t>
      </w:r>
      <w:proofErr w:type="spellStart"/>
      <w:r w:rsidR="00CE022E" w:rsidRPr="005A2492">
        <w:rPr>
          <w:rFonts w:ascii="Times New Roman" w:hAnsi="Times New Roman" w:cs="Times New Roman"/>
          <w:color w:val="000000"/>
          <w:sz w:val="24"/>
          <w:szCs w:val="24"/>
        </w:rPr>
        <w:t>sebesar</w:t>
      </w:r>
      <w:proofErr w:type="spellEnd"/>
      <w:r w:rsidR="00CE022E" w:rsidRPr="005A2492">
        <w:rPr>
          <w:rFonts w:ascii="Times New Roman" w:hAnsi="Times New Roman" w:cs="Times New Roman"/>
          <w:color w:val="000000"/>
          <w:sz w:val="24"/>
          <w:szCs w:val="24"/>
        </w:rPr>
        <w:t xml:space="preserve"> </w:t>
      </w:r>
      <w:r w:rsidR="00D92317" w:rsidRPr="005A2492">
        <w:rPr>
          <w:rFonts w:ascii="Times New Roman" w:hAnsi="Times New Roman" w:cs="Times New Roman"/>
          <w:color w:val="000000"/>
          <w:sz w:val="24"/>
          <w:szCs w:val="24"/>
        </w:rPr>
        <w:t>5.856</w:t>
      </w:r>
      <w:r w:rsidR="00565B72" w:rsidRPr="005A2492">
        <w:rPr>
          <w:rFonts w:ascii="Times New Roman" w:hAnsi="Times New Roman" w:cs="Times New Roman"/>
          <w:color w:val="000000"/>
          <w:sz w:val="24"/>
          <w:szCs w:val="24"/>
        </w:rPr>
        <w:t>,</w:t>
      </w:r>
      <w:r w:rsidR="00CE022E" w:rsidRPr="005A2492">
        <w:rPr>
          <w:rFonts w:ascii="Times New Roman" w:hAnsi="Times New Roman" w:cs="Times New Roman"/>
          <w:color w:val="000000"/>
          <w:sz w:val="24"/>
          <w:szCs w:val="24"/>
        </w:rPr>
        <w:t xml:space="preserve"> yang </w:t>
      </w:r>
      <w:proofErr w:type="spellStart"/>
      <w:r w:rsidR="00CE022E" w:rsidRPr="005A2492">
        <w:rPr>
          <w:rFonts w:ascii="Times New Roman" w:hAnsi="Times New Roman" w:cs="Times New Roman"/>
          <w:color w:val="000000"/>
          <w:sz w:val="24"/>
          <w:szCs w:val="24"/>
        </w:rPr>
        <w:t>menyatakan</w:t>
      </w:r>
      <w:proofErr w:type="spellEnd"/>
      <w:r w:rsidR="00CE022E" w:rsidRPr="005A2492">
        <w:rPr>
          <w:rFonts w:ascii="Times New Roman" w:hAnsi="Times New Roman" w:cs="Times New Roman"/>
          <w:color w:val="000000"/>
          <w:sz w:val="24"/>
          <w:szCs w:val="24"/>
        </w:rPr>
        <w:t xml:space="preserve"> </w:t>
      </w:r>
      <w:proofErr w:type="spellStart"/>
      <w:r w:rsidR="00CE022E" w:rsidRPr="005A2492">
        <w:rPr>
          <w:rFonts w:ascii="Times New Roman" w:hAnsi="Times New Roman" w:cs="Times New Roman"/>
          <w:color w:val="000000"/>
          <w:sz w:val="24"/>
          <w:szCs w:val="24"/>
        </w:rPr>
        <w:t>jika</w:t>
      </w:r>
      <w:proofErr w:type="spellEnd"/>
      <w:r w:rsidR="00CE022E" w:rsidRPr="005A2492">
        <w:rPr>
          <w:rFonts w:ascii="Times New Roman" w:hAnsi="Times New Roman" w:cs="Times New Roman"/>
          <w:color w:val="000000"/>
          <w:sz w:val="24"/>
          <w:szCs w:val="24"/>
        </w:rPr>
        <w:t xml:space="preserve"> variable </w:t>
      </w:r>
      <w:r w:rsidR="00D13A0B" w:rsidRPr="005A2492">
        <w:rPr>
          <w:rFonts w:ascii="Times New Roman" w:hAnsi="Times New Roman" w:cs="Times New Roman"/>
          <w:color w:val="000000"/>
          <w:sz w:val="24"/>
          <w:szCs w:val="24"/>
        </w:rPr>
        <w:t>X</w:t>
      </w:r>
      <w:proofErr w:type="gramStart"/>
      <w:r w:rsidR="00D13A0B" w:rsidRPr="005A2492">
        <w:rPr>
          <w:rFonts w:ascii="Times New Roman" w:hAnsi="Times New Roman" w:cs="Times New Roman"/>
          <w:color w:val="000000"/>
          <w:sz w:val="24"/>
          <w:szCs w:val="24"/>
        </w:rPr>
        <w:t>1,X</w:t>
      </w:r>
      <w:proofErr w:type="gramEnd"/>
      <w:r w:rsidR="00D13A0B" w:rsidRPr="005A2492">
        <w:rPr>
          <w:rFonts w:ascii="Times New Roman" w:hAnsi="Times New Roman" w:cs="Times New Roman"/>
          <w:color w:val="000000"/>
          <w:sz w:val="24"/>
          <w:szCs w:val="24"/>
        </w:rPr>
        <w:t xml:space="preserve">2,X3 sama </w:t>
      </w:r>
      <w:proofErr w:type="spellStart"/>
      <w:r w:rsidR="00D13A0B" w:rsidRPr="005A2492">
        <w:rPr>
          <w:rFonts w:ascii="Times New Roman" w:hAnsi="Times New Roman" w:cs="Times New Roman"/>
          <w:color w:val="000000"/>
          <w:sz w:val="24"/>
          <w:szCs w:val="24"/>
        </w:rPr>
        <w:t>dengan</w:t>
      </w:r>
      <w:proofErr w:type="spellEnd"/>
      <w:r w:rsidR="00D13A0B" w:rsidRPr="005A2492">
        <w:rPr>
          <w:rFonts w:ascii="Times New Roman" w:hAnsi="Times New Roman" w:cs="Times New Roman"/>
          <w:color w:val="000000"/>
          <w:sz w:val="24"/>
          <w:szCs w:val="24"/>
        </w:rPr>
        <w:t xml:space="preserve"> </w:t>
      </w:r>
      <w:proofErr w:type="spellStart"/>
      <w:r w:rsidR="00D13A0B" w:rsidRPr="005A2492">
        <w:rPr>
          <w:rFonts w:ascii="Times New Roman" w:hAnsi="Times New Roman" w:cs="Times New Roman"/>
          <w:color w:val="000000"/>
          <w:sz w:val="24"/>
          <w:szCs w:val="24"/>
        </w:rPr>
        <w:t>nol</w:t>
      </w:r>
      <w:proofErr w:type="spellEnd"/>
      <w:r w:rsidR="00D13A0B" w:rsidRPr="005A2492">
        <w:rPr>
          <w:rFonts w:ascii="Times New Roman" w:hAnsi="Times New Roman" w:cs="Times New Roman"/>
          <w:color w:val="000000"/>
          <w:sz w:val="24"/>
          <w:szCs w:val="24"/>
        </w:rPr>
        <w:t xml:space="preserve"> </w:t>
      </w:r>
      <w:proofErr w:type="spellStart"/>
      <w:r w:rsidR="00D13A0B" w:rsidRPr="005A2492">
        <w:rPr>
          <w:rFonts w:ascii="Times New Roman" w:hAnsi="Times New Roman" w:cs="Times New Roman"/>
          <w:color w:val="000000"/>
          <w:sz w:val="24"/>
          <w:szCs w:val="24"/>
        </w:rPr>
        <w:t>yaitu</w:t>
      </w:r>
      <w:proofErr w:type="spellEnd"/>
      <w:r w:rsidR="00A31C69" w:rsidRPr="005A2492">
        <w:rPr>
          <w:rFonts w:ascii="Times New Roman" w:hAnsi="Times New Roman" w:cs="Times New Roman"/>
          <w:color w:val="000000"/>
          <w:sz w:val="24"/>
          <w:szCs w:val="24"/>
        </w:rPr>
        <w:t xml:space="preserve">, live streaming shopping, </w:t>
      </w:r>
      <w:proofErr w:type="spellStart"/>
      <w:r w:rsidR="00A31C69" w:rsidRPr="005A2492">
        <w:rPr>
          <w:rFonts w:ascii="Times New Roman" w:hAnsi="Times New Roman" w:cs="Times New Roman"/>
          <w:color w:val="000000"/>
          <w:sz w:val="24"/>
          <w:szCs w:val="24"/>
        </w:rPr>
        <w:t>harga</w:t>
      </w:r>
      <w:proofErr w:type="spellEnd"/>
      <w:r w:rsidR="00A31C69" w:rsidRPr="005A2492">
        <w:rPr>
          <w:rFonts w:ascii="Times New Roman" w:hAnsi="Times New Roman" w:cs="Times New Roman"/>
          <w:color w:val="000000"/>
          <w:sz w:val="24"/>
          <w:szCs w:val="24"/>
        </w:rPr>
        <w:t xml:space="preserve"> dan label halal </w:t>
      </w:r>
      <w:proofErr w:type="spellStart"/>
      <w:r w:rsidR="00B16AEB" w:rsidRPr="005A2492">
        <w:rPr>
          <w:rFonts w:ascii="Times New Roman" w:hAnsi="Times New Roman" w:cs="Times New Roman"/>
          <w:color w:val="000000"/>
          <w:sz w:val="24"/>
          <w:szCs w:val="24"/>
        </w:rPr>
        <w:t>maka</w:t>
      </w:r>
      <w:proofErr w:type="spellEnd"/>
      <w:r w:rsidR="00B16AEB" w:rsidRPr="005A2492">
        <w:rPr>
          <w:rFonts w:ascii="Times New Roman" w:hAnsi="Times New Roman" w:cs="Times New Roman"/>
          <w:color w:val="000000"/>
          <w:sz w:val="24"/>
          <w:szCs w:val="24"/>
        </w:rPr>
        <w:t xml:space="preserve"> Keputusan </w:t>
      </w:r>
      <w:proofErr w:type="spellStart"/>
      <w:r w:rsidR="00B16AEB" w:rsidRPr="005A2492">
        <w:rPr>
          <w:rFonts w:ascii="Times New Roman" w:hAnsi="Times New Roman" w:cs="Times New Roman"/>
          <w:color w:val="000000"/>
          <w:sz w:val="24"/>
          <w:szCs w:val="24"/>
        </w:rPr>
        <w:t>pembelian</w:t>
      </w:r>
      <w:proofErr w:type="spellEnd"/>
      <w:r w:rsidR="00B16AEB" w:rsidRPr="005A2492">
        <w:rPr>
          <w:rFonts w:ascii="Times New Roman" w:hAnsi="Times New Roman" w:cs="Times New Roman"/>
          <w:color w:val="000000"/>
          <w:sz w:val="24"/>
          <w:szCs w:val="24"/>
        </w:rPr>
        <w:t xml:space="preserve"> </w:t>
      </w:r>
      <w:proofErr w:type="spellStart"/>
      <w:r w:rsidR="00B16AEB" w:rsidRPr="005A2492">
        <w:rPr>
          <w:rFonts w:ascii="Times New Roman" w:hAnsi="Times New Roman" w:cs="Times New Roman"/>
          <w:color w:val="000000"/>
          <w:sz w:val="24"/>
          <w:szCs w:val="24"/>
        </w:rPr>
        <w:t>adalah</w:t>
      </w:r>
      <w:proofErr w:type="spellEnd"/>
      <w:r w:rsidR="00B16AEB" w:rsidRPr="005A2492">
        <w:rPr>
          <w:rFonts w:ascii="Times New Roman" w:hAnsi="Times New Roman" w:cs="Times New Roman"/>
          <w:color w:val="000000"/>
          <w:sz w:val="24"/>
          <w:szCs w:val="24"/>
        </w:rPr>
        <w:t xml:space="preserve"> </w:t>
      </w:r>
      <w:proofErr w:type="spellStart"/>
      <w:r w:rsidR="00B16AEB" w:rsidRPr="005A2492">
        <w:rPr>
          <w:rFonts w:ascii="Times New Roman" w:hAnsi="Times New Roman" w:cs="Times New Roman"/>
          <w:color w:val="000000"/>
          <w:sz w:val="24"/>
          <w:szCs w:val="24"/>
        </w:rPr>
        <w:t>sebesar</w:t>
      </w:r>
      <w:proofErr w:type="spellEnd"/>
      <w:r w:rsidR="00565B72" w:rsidRPr="005A2492">
        <w:rPr>
          <w:rFonts w:ascii="Times New Roman" w:hAnsi="Times New Roman" w:cs="Times New Roman"/>
          <w:color w:val="000000"/>
          <w:sz w:val="24"/>
          <w:szCs w:val="24"/>
        </w:rPr>
        <w:t xml:space="preserve"> </w:t>
      </w:r>
      <w:r w:rsidR="00D92317" w:rsidRPr="005A2492">
        <w:rPr>
          <w:rFonts w:ascii="Times New Roman" w:hAnsi="Times New Roman" w:cs="Times New Roman"/>
          <w:color w:val="000000"/>
          <w:sz w:val="24"/>
          <w:szCs w:val="24"/>
        </w:rPr>
        <w:t>5.856</w:t>
      </w:r>
    </w:p>
    <w:p w14:paraId="320B7336" w14:textId="6B9DB7BC" w:rsidR="00565B72" w:rsidRPr="005A2492" w:rsidRDefault="00C124A3" w:rsidP="006A241D">
      <w:pPr>
        <w:pStyle w:val="ListParagraph"/>
        <w:numPr>
          <w:ilvl w:val="0"/>
          <w:numId w:val="15"/>
        </w:numPr>
        <w:spacing w:line="360" w:lineRule="auto"/>
        <w:jc w:val="both"/>
        <w:rPr>
          <w:rFonts w:ascii="Times New Roman" w:hAnsi="Times New Roman" w:cs="Times New Roman"/>
          <w:color w:val="000000"/>
          <w:sz w:val="24"/>
          <w:szCs w:val="24"/>
        </w:rPr>
      </w:pPr>
      <w:proofErr w:type="spellStart"/>
      <w:r w:rsidRPr="005A2492">
        <w:rPr>
          <w:rFonts w:ascii="Times New Roman" w:hAnsi="Times New Roman" w:cs="Times New Roman"/>
          <w:color w:val="000000"/>
          <w:sz w:val="24"/>
          <w:szCs w:val="24"/>
        </w:rPr>
        <w:t>Koefisien</w:t>
      </w:r>
      <w:proofErr w:type="spellEnd"/>
      <w:r w:rsidRPr="005A2492">
        <w:rPr>
          <w:rFonts w:ascii="Times New Roman" w:hAnsi="Times New Roman" w:cs="Times New Roman"/>
          <w:color w:val="000000"/>
          <w:sz w:val="24"/>
          <w:szCs w:val="24"/>
        </w:rPr>
        <w:t xml:space="preserve"> X1 </w:t>
      </w:r>
      <w:proofErr w:type="spellStart"/>
      <w:r w:rsidRPr="005A2492">
        <w:rPr>
          <w:rFonts w:ascii="Times New Roman" w:hAnsi="Times New Roman" w:cs="Times New Roman"/>
          <w:color w:val="000000"/>
          <w:sz w:val="24"/>
          <w:szCs w:val="24"/>
        </w:rPr>
        <w:t>sebesar</w:t>
      </w:r>
      <w:proofErr w:type="spellEnd"/>
      <w:r w:rsidRPr="005A2492">
        <w:rPr>
          <w:rFonts w:ascii="Times New Roman" w:hAnsi="Times New Roman" w:cs="Times New Roman"/>
          <w:color w:val="000000"/>
          <w:sz w:val="24"/>
          <w:szCs w:val="24"/>
        </w:rPr>
        <w:t xml:space="preserve"> </w:t>
      </w:r>
      <w:r w:rsidR="00D92317" w:rsidRPr="005A2492">
        <w:rPr>
          <w:rFonts w:ascii="Times New Roman" w:hAnsi="Times New Roman" w:cs="Times New Roman"/>
          <w:color w:val="000000"/>
          <w:sz w:val="24"/>
          <w:szCs w:val="24"/>
        </w:rPr>
        <w:t>0.005</w:t>
      </w:r>
      <w:r w:rsidRPr="005A2492">
        <w:rPr>
          <w:rFonts w:ascii="Times New Roman" w:hAnsi="Times New Roman" w:cs="Times New Roman"/>
          <w:color w:val="000000"/>
          <w:sz w:val="24"/>
          <w:szCs w:val="24"/>
        </w:rPr>
        <w:t xml:space="preserve"> </w:t>
      </w:r>
      <w:proofErr w:type="spellStart"/>
      <w:r w:rsidRPr="005A2492">
        <w:rPr>
          <w:rFonts w:ascii="Times New Roman" w:hAnsi="Times New Roman" w:cs="Times New Roman"/>
          <w:color w:val="000000"/>
          <w:sz w:val="24"/>
          <w:szCs w:val="24"/>
        </w:rPr>
        <w:t>berarti</w:t>
      </w:r>
      <w:proofErr w:type="spellEnd"/>
      <w:r w:rsidRPr="005A2492">
        <w:rPr>
          <w:rFonts w:ascii="Times New Roman" w:hAnsi="Times New Roman" w:cs="Times New Roman"/>
          <w:color w:val="000000"/>
          <w:sz w:val="24"/>
          <w:szCs w:val="24"/>
        </w:rPr>
        <w:t xml:space="preserve"> </w:t>
      </w:r>
      <w:proofErr w:type="spellStart"/>
      <w:r w:rsidRPr="005A2492">
        <w:rPr>
          <w:rFonts w:ascii="Times New Roman" w:hAnsi="Times New Roman" w:cs="Times New Roman"/>
          <w:color w:val="000000"/>
          <w:sz w:val="24"/>
          <w:szCs w:val="24"/>
        </w:rPr>
        <w:t>bahwa</w:t>
      </w:r>
      <w:proofErr w:type="spellEnd"/>
      <w:r w:rsidRPr="005A2492">
        <w:rPr>
          <w:rFonts w:ascii="Times New Roman" w:hAnsi="Times New Roman" w:cs="Times New Roman"/>
          <w:color w:val="000000"/>
          <w:sz w:val="24"/>
          <w:szCs w:val="24"/>
        </w:rPr>
        <w:t xml:space="preserve"> setiap </w:t>
      </w:r>
      <w:proofErr w:type="spellStart"/>
      <w:r w:rsidRPr="005A2492">
        <w:rPr>
          <w:rFonts w:ascii="Times New Roman" w:hAnsi="Times New Roman" w:cs="Times New Roman"/>
          <w:color w:val="000000"/>
          <w:sz w:val="24"/>
          <w:szCs w:val="24"/>
        </w:rPr>
        <w:t>terjadi</w:t>
      </w:r>
      <w:proofErr w:type="spellEnd"/>
      <w:r w:rsidRPr="005A2492">
        <w:rPr>
          <w:rFonts w:ascii="Times New Roman" w:hAnsi="Times New Roman" w:cs="Times New Roman"/>
          <w:color w:val="000000"/>
          <w:sz w:val="24"/>
          <w:szCs w:val="24"/>
        </w:rPr>
        <w:t xml:space="preserve"> </w:t>
      </w:r>
      <w:proofErr w:type="spellStart"/>
      <w:r w:rsidRPr="005A2492">
        <w:rPr>
          <w:rFonts w:ascii="Times New Roman" w:hAnsi="Times New Roman" w:cs="Times New Roman"/>
          <w:color w:val="000000"/>
          <w:sz w:val="24"/>
          <w:szCs w:val="24"/>
        </w:rPr>
        <w:t>peningkatan</w:t>
      </w:r>
      <w:proofErr w:type="spellEnd"/>
      <w:r w:rsidRPr="005A2492">
        <w:rPr>
          <w:rFonts w:ascii="Times New Roman" w:hAnsi="Times New Roman" w:cs="Times New Roman"/>
          <w:color w:val="000000"/>
          <w:sz w:val="24"/>
          <w:szCs w:val="24"/>
        </w:rPr>
        <w:t xml:space="preserve"> variable X1 (</w:t>
      </w:r>
      <w:r w:rsidRPr="005E032B">
        <w:rPr>
          <w:rFonts w:ascii="Times New Roman" w:hAnsi="Times New Roman" w:cs="Times New Roman"/>
          <w:i/>
          <w:iCs/>
          <w:color w:val="000000"/>
          <w:sz w:val="24"/>
          <w:szCs w:val="24"/>
        </w:rPr>
        <w:t>Live Streaming Shopping</w:t>
      </w:r>
      <w:r w:rsidRPr="005A2492">
        <w:rPr>
          <w:rFonts w:ascii="Times New Roman" w:hAnsi="Times New Roman" w:cs="Times New Roman"/>
          <w:color w:val="000000"/>
          <w:sz w:val="24"/>
          <w:szCs w:val="24"/>
        </w:rPr>
        <w:t xml:space="preserve">) </w:t>
      </w:r>
      <w:proofErr w:type="spellStart"/>
      <w:r w:rsidRPr="005A2492">
        <w:rPr>
          <w:rFonts w:ascii="Times New Roman" w:hAnsi="Times New Roman" w:cs="Times New Roman"/>
          <w:color w:val="000000"/>
          <w:sz w:val="24"/>
          <w:szCs w:val="24"/>
        </w:rPr>
        <w:t>sebesar</w:t>
      </w:r>
      <w:proofErr w:type="spellEnd"/>
      <w:r w:rsidRPr="005A2492">
        <w:rPr>
          <w:rFonts w:ascii="Times New Roman" w:hAnsi="Times New Roman" w:cs="Times New Roman"/>
          <w:color w:val="000000"/>
          <w:sz w:val="24"/>
          <w:szCs w:val="24"/>
        </w:rPr>
        <w:t xml:space="preserve"> 1% </w:t>
      </w:r>
      <w:proofErr w:type="spellStart"/>
      <w:r w:rsidR="001F1011" w:rsidRPr="005A2492">
        <w:rPr>
          <w:rFonts w:ascii="Times New Roman" w:hAnsi="Times New Roman" w:cs="Times New Roman"/>
          <w:color w:val="000000"/>
          <w:sz w:val="24"/>
          <w:szCs w:val="24"/>
        </w:rPr>
        <w:t>maka</w:t>
      </w:r>
      <w:proofErr w:type="spellEnd"/>
      <w:r w:rsidR="001F1011" w:rsidRPr="005A2492">
        <w:rPr>
          <w:rFonts w:ascii="Times New Roman" w:hAnsi="Times New Roman" w:cs="Times New Roman"/>
          <w:color w:val="000000"/>
          <w:sz w:val="24"/>
          <w:szCs w:val="24"/>
        </w:rPr>
        <w:t xml:space="preserve"> Keputusan </w:t>
      </w:r>
      <w:proofErr w:type="spellStart"/>
      <w:r w:rsidR="001F1011" w:rsidRPr="005A2492">
        <w:rPr>
          <w:rFonts w:ascii="Times New Roman" w:hAnsi="Times New Roman" w:cs="Times New Roman"/>
          <w:color w:val="000000"/>
          <w:sz w:val="24"/>
          <w:szCs w:val="24"/>
        </w:rPr>
        <w:t>pembelian</w:t>
      </w:r>
      <w:proofErr w:type="spellEnd"/>
      <w:r w:rsidR="001F1011" w:rsidRPr="005A2492">
        <w:rPr>
          <w:rFonts w:ascii="Times New Roman" w:hAnsi="Times New Roman" w:cs="Times New Roman"/>
          <w:color w:val="000000"/>
          <w:sz w:val="24"/>
          <w:szCs w:val="24"/>
        </w:rPr>
        <w:t xml:space="preserve"> </w:t>
      </w:r>
      <w:proofErr w:type="spellStart"/>
      <w:r w:rsidR="001F1011" w:rsidRPr="005A2492">
        <w:rPr>
          <w:rFonts w:ascii="Times New Roman" w:hAnsi="Times New Roman" w:cs="Times New Roman"/>
          <w:color w:val="000000"/>
          <w:sz w:val="24"/>
          <w:szCs w:val="24"/>
        </w:rPr>
        <w:t>meningkat</w:t>
      </w:r>
      <w:proofErr w:type="spellEnd"/>
      <w:r w:rsidR="001F1011" w:rsidRPr="005A2492">
        <w:rPr>
          <w:rFonts w:ascii="Times New Roman" w:hAnsi="Times New Roman" w:cs="Times New Roman"/>
          <w:color w:val="000000"/>
          <w:sz w:val="24"/>
          <w:szCs w:val="24"/>
        </w:rPr>
        <w:t xml:space="preserve"> </w:t>
      </w:r>
      <w:proofErr w:type="spellStart"/>
      <w:r w:rsidR="001F1011" w:rsidRPr="005A2492">
        <w:rPr>
          <w:rFonts w:ascii="Times New Roman" w:hAnsi="Times New Roman" w:cs="Times New Roman"/>
          <w:color w:val="000000"/>
          <w:sz w:val="24"/>
          <w:szCs w:val="24"/>
        </w:rPr>
        <w:t>seb</w:t>
      </w:r>
      <w:r w:rsidR="001D4226" w:rsidRPr="005A2492">
        <w:rPr>
          <w:rFonts w:ascii="Times New Roman" w:hAnsi="Times New Roman" w:cs="Times New Roman"/>
          <w:color w:val="000000"/>
          <w:sz w:val="24"/>
          <w:szCs w:val="24"/>
        </w:rPr>
        <w:t>e</w:t>
      </w:r>
      <w:r w:rsidR="001F1011" w:rsidRPr="005A2492">
        <w:rPr>
          <w:rFonts w:ascii="Times New Roman" w:hAnsi="Times New Roman" w:cs="Times New Roman"/>
          <w:color w:val="000000"/>
          <w:sz w:val="24"/>
          <w:szCs w:val="24"/>
        </w:rPr>
        <w:t>sar</w:t>
      </w:r>
      <w:proofErr w:type="spellEnd"/>
      <w:r w:rsidR="001F1011" w:rsidRPr="005A2492">
        <w:rPr>
          <w:rFonts w:ascii="Times New Roman" w:hAnsi="Times New Roman" w:cs="Times New Roman"/>
          <w:color w:val="000000"/>
          <w:sz w:val="24"/>
          <w:szCs w:val="24"/>
        </w:rPr>
        <w:t xml:space="preserve"> 0,</w:t>
      </w:r>
      <w:r w:rsidR="0044698A" w:rsidRPr="005A2492">
        <w:rPr>
          <w:rFonts w:ascii="Times New Roman" w:hAnsi="Times New Roman" w:cs="Times New Roman"/>
          <w:color w:val="000000"/>
          <w:sz w:val="24"/>
          <w:szCs w:val="24"/>
        </w:rPr>
        <w:t>00</w:t>
      </w:r>
      <w:r w:rsidR="001F1011" w:rsidRPr="005A2492">
        <w:rPr>
          <w:rFonts w:ascii="Times New Roman" w:hAnsi="Times New Roman" w:cs="Times New Roman"/>
          <w:color w:val="000000"/>
          <w:sz w:val="24"/>
          <w:szCs w:val="24"/>
        </w:rPr>
        <w:t>5 (</w:t>
      </w:r>
      <w:r w:rsidR="00132F1F" w:rsidRPr="005A2492">
        <w:rPr>
          <w:rFonts w:ascii="Times New Roman" w:hAnsi="Times New Roman" w:cs="Times New Roman"/>
          <w:color w:val="000000"/>
          <w:sz w:val="24"/>
          <w:szCs w:val="24"/>
        </w:rPr>
        <w:t xml:space="preserve">0,5%) </w:t>
      </w:r>
      <w:r w:rsidR="00B016E4" w:rsidRPr="005A2492">
        <w:rPr>
          <w:rFonts w:ascii="Times New Roman" w:hAnsi="Times New Roman" w:cs="Times New Roman"/>
          <w:color w:val="000000"/>
          <w:sz w:val="24"/>
          <w:szCs w:val="24"/>
        </w:rPr>
        <w:t xml:space="preserve">atau </w:t>
      </w:r>
      <w:proofErr w:type="spellStart"/>
      <w:r w:rsidR="00B016E4" w:rsidRPr="005A2492">
        <w:rPr>
          <w:rFonts w:ascii="Times New Roman" w:hAnsi="Times New Roman" w:cs="Times New Roman"/>
          <w:color w:val="000000"/>
          <w:sz w:val="24"/>
          <w:szCs w:val="24"/>
        </w:rPr>
        <w:t>sebaliknya</w:t>
      </w:r>
      <w:proofErr w:type="spellEnd"/>
      <w:r w:rsidR="00B016E4" w:rsidRPr="005A2492">
        <w:rPr>
          <w:rFonts w:ascii="Times New Roman" w:hAnsi="Times New Roman" w:cs="Times New Roman"/>
          <w:color w:val="000000"/>
          <w:sz w:val="24"/>
          <w:szCs w:val="24"/>
        </w:rPr>
        <w:t xml:space="preserve"> setiap </w:t>
      </w:r>
      <w:proofErr w:type="spellStart"/>
      <w:r w:rsidR="00B016E4" w:rsidRPr="005A2492">
        <w:rPr>
          <w:rFonts w:ascii="Times New Roman" w:hAnsi="Times New Roman" w:cs="Times New Roman"/>
          <w:color w:val="000000"/>
          <w:sz w:val="24"/>
          <w:szCs w:val="24"/>
        </w:rPr>
        <w:t>terjadi</w:t>
      </w:r>
      <w:proofErr w:type="spellEnd"/>
      <w:r w:rsidR="00B016E4" w:rsidRPr="005A2492">
        <w:rPr>
          <w:rFonts w:ascii="Times New Roman" w:hAnsi="Times New Roman" w:cs="Times New Roman"/>
          <w:color w:val="000000"/>
          <w:sz w:val="24"/>
          <w:szCs w:val="24"/>
        </w:rPr>
        <w:t xml:space="preserve"> </w:t>
      </w:r>
      <w:proofErr w:type="spellStart"/>
      <w:r w:rsidR="00B016E4" w:rsidRPr="005A2492">
        <w:rPr>
          <w:rFonts w:ascii="Times New Roman" w:hAnsi="Times New Roman" w:cs="Times New Roman"/>
          <w:color w:val="000000"/>
          <w:sz w:val="24"/>
          <w:szCs w:val="24"/>
        </w:rPr>
        <w:t>penurunan</w:t>
      </w:r>
      <w:proofErr w:type="spellEnd"/>
      <w:r w:rsidR="00B016E4" w:rsidRPr="005A2492">
        <w:rPr>
          <w:rFonts w:ascii="Times New Roman" w:hAnsi="Times New Roman" w:cs="Times New Roman"/>
          <w:color w:val="000000"/>
          <w:sz w:val="24"/>
          <w:szCs w:val="24"/>
        </w:rPr>
        <w:t xml:space="preserve"> variable X1 </w:t>
      </w:r>
      <w:r w:rsidR="00B016E4" w:rsidRPr="005A2492">
        <w:rPr>
          <w:rFonts w:ascii="Times New Roman" w:hAnsi="Times New Roman" w:cs="Times New Roman"/>
          <w:color w:val="000000"/>
          <w:sz w:val="24"/>
          <w:szCs w:val="24"/>
        </w:rPr>
        <w:lastRenderedPageBreak/>
        <w:t xml:space="preserve">live streaming shopping </w:t>
      </w:r>
      <w:proofErr w:type="spellStart"/>
      <w:r w:rsidR="00DF3287" w:rsidRPr="005A2492">
        <w:rPr>
          <w:rFonts w:ascii="Times New Roman" w:hAnsi="Times New Roman" w:cs="Times New Roman"/>
          <w:color w:val="000000"/>
          <w:sz w:val="24"/>
          <w:szCs w:val="24"/>
        </w:rPr>
        <w:t>sebesar</w:t>
      </w:r>
      <w:proofErr w:type="spellEnd"/>
      <w:r w:rsidR="00DF3287" w:rsidRPr="005A2492">
        <w:rPr>
          <w:rFonts w:ascii="Times New Roman" w:hAnsi="Times New Roman" w:cs="Times New Roman"/>
          <w:color w:val="000000"/>
          <w:sz w:val="24"/>
          <w:szCs w:val="24"/>
        </w:rPr>
        <w:t xml:space="preserve"> 1% </w:t>
      </w:r>
      <w:proofErr w:type="spellStart"/>
      <w:r w:rsidR="00DF3287" w:rsidRPr="005A2492">
        <w:rPr>
          <w:rFonts w:ascii="Times New Roman" w:hAnsi="Times New Roman" w:cs="Times New Roman"/>
          <w:color w:val="000000"/>
          <w:sz w:val="24"/>
          <w:szCs w:val="24"/>
        </w:rPr>
        <w:t>maka</w:t>
      </w:r>
      <w:proofErr w:type="spellEnd"/>
      <w:r w:rsidR="00DF3287" w:rsidRPr="005A2492">
        <w:rPr>
          <w:rFonts w:ascii="Times New Roman" w:hAnsi="Times New Roman" w:cs="Times New Roman"/>
          <w:color w:val="000000"/>
          <w:sz w:val="24"/>
          <w:szCs w:val="24"/>
        </w:rPr>
        <w:t xml:space="preserve"> Keputusan </w:t>
      </w:r>
      <w:proofErr w:type="spellStart"/>
      <w:r w:rsidR="00DF3287" w:rsidRPr="005A2492">
        <w:rPr>
          <w:rFonts w:ascii="Times New Roman" w:hAnsi="Times New Roman" w:cs="Times New Roman"/>
          <w:color w:val="000000"/>
          <w:sz w:val="24"/>
          <w:szCs w:val="24"/>
        </w:rPr>
        <w:t>pembelian</w:t>
      </w:r>
      <w:proofErr w:type="spellEnd"/>
      <w:r w:rsidR="00DF3287" w:rsidRPr="005A2492">
        <w:rPr>
          <w:rFonts w:ascii="Times New Roman" w:hAnsi="Times New Roman" w:cs="Times New Roman"/>
          <w:color w:val="000000"/>
          <w:sz w:val="24"/>
          <w:szCs w:val="24"/>
        </w:rPr>
        <w:t xml:space="preserve"> </w:t>
      </w:r>
      <w:proofErr w:type="spellStart"/>
      <w:r w:rsidR="00DF3287" w:rsidRPr="005A2492">
        <w:rPr>
          <w:rFonts w:ascii="Times New Roman" w:hAnsi="Times New Roman" w:cs="Times New Roman"/>
          <w:color w:val="000000"/>
          <w:sz w:val="24"/>
          <w:szCs w:val="24"/>
        </w:rPr>
        <w:t>menurun</w:t>
      </w:r>
      <w:proofErr w:type="spellEnd"/>
      <w:r w:rsidR="00DF3287" w:rsidRPr="005A2492">
        <w:rPr>
          <w:rFonts w:ascii="Times New Roman" w:hAnsi="Times New Roman" w:cs="Times New Roman"/>
          <w:color w:val="000000"/>
          <w:sz w:val="24"/>
          <w:szCs w:val="24"/>
        </w:rPr>
        <w:t xml:space="preserve"> </w:t>
      </w:r>
      <w:proofErr w:type="spellStart"/>
      <w:r w:rsidR="00DF3287" w:rsidRPr="005A2492">
        <w:rPr>
          <w:rFonts w:ascii="Times New Roman" w:hAnsi="Times New Roman" w:cs="Times New Roman"/>
          <w:color w:val="000000"/>
          <w:sz w:val="24"/>
          <w:szCs w:val="24"/>
        </w:rPr>
        <w:t>sebesar</w:t>
      </w:r>
      <w:proofErr w:type="spellEnd"/>
      <w:r w:rsidR="00DF3287" w:rsidRPr="005A2492">
        <w:rPr>
          <w:rFonts w:ascii="Times New Roman" w:hAnsi="Times New Roman" w:cs="Times New Roman"/>
          <w:color w:val="000000"/>
          <w:sz w:val="24"/>
          <w:szCs w:val="24"/>
        </w:rPr>
        <w:t xml:space="preserve"> 0,005 (0,5%)</w:t>
      </w:r>
    </w:p>
    <w:p w14:paraId="4A7B4E50" w14:textId="38617850" w:rsidR="001D4226" w:rsidRPr="005A2492" w:rsidRDefault="001D4226" w:rsidP="006A241D">
      <w:pPr>
        <w:pStyle w:val="ListParagraph"/>
        <w:numPr>
          <w:ilvl w:val="0"/>
          <w:numId w:val="15"/>
        </w:numPr>
        <w:spacing w:line="360" w:lineRule="auto"/>
        <w:jc w:val="both"/>
        <w:rPr>
          <w:rFonts w:ascii="Times New Roman" w:hAnsi="Times New Roman" w:cs="Times New Roman"/>
          <w:color w:val="000000"/>
          <w:sz w:val="24"/>
          <w:szCs w:val="24"/>
        </w:rPr>
      </w:pPr>
      <w:proofErr w:type="spellStart"/>
      <w:r w:rsidRPr="005A2492">
        <w:rPr>
          <w:rFonts w:ascii="Times New Roman" w:hAnsi="Times New Roman" w:cs="Times New Roman"/>
          <w:color w:val="000000"/>
          <w:sz w:val="24"/>
          <w:szCs w:val="24"/>
        </w:rPr>
        <w:t>Koefisien</w:t>
      </w:r>
      <w:proofErr w:type="spellEnd"/>
      <w:r w:rsidRPr="005A2492">
        <w:rPr>
          <w:rFonts w:ascii="Times New Roman" w:hAnsi="Times New Roman" w:cs="Times New Roman"/>
          <w:color w:val="000000"/>
          <w:sz w:val="24"/>
          <w:szCs w:val="24"/>
        </w:rPr>
        <w:t xml:space="preserve"> X2 </w:t>
      </w:r>
      <w:proofErr w:type="spellStart"/>
      <w:r w:rsidRPr="005A2492">
        <w:rPr>
          <w:rFonts w:ascii="Times New Roman" w:hAnsi="Times New Roman" w:cs="Times New Roman"/>
          <w:color w:val="000000"/>
          <w:sz w:val="24"/>
          <w:szCs w:val="24"/>
        </w:rPr>
        <w:t>sebesar</w:t>
      </w:r>
      <w:proofErr w:type="spellEnd"/>
      <w:r w:rsidRPr="005A2492">
        <w:rPr>
          <w:rFonts w:ascii="Times New Roman" w:hAnsi="Times New Roman" w:cs="Times New Roman"/>
          <w:color w:val="000000"/>
          <w:sz w:val="24"/>
          <w:szCs w:val="24"/>
        </w:rPr>
        <w:t xml:space="preserve"> 0,256</w:t>
      </w:r>
      <w:r w:rsidR="004E0296" w:rsidRPr="005A2492">
        <w:rPr>
          <w:rFonts w:ascii="Times New Roman" w:hAnsi="Times New Roman" w:cs="Times New Roman"/>
          <w:color w:val="000000"/>
          <w:sz w:val="24"/>
          <w:szCs w:val="24"/>
        </w:rPr>
        <w:t xml:space="preserve"> </w:t>
      </w:r>
      <w:proofErr w:type="spellStart"/>
      <w:r w:rsidR="004E0296" w:rsidRPr="005A2492">
        <w:rPr>
          <w:rFonts w:ascii="Times New Roman" w:hAnsi="Times New Roman" w:cs="Times New Roman"/>
          <w:color w:val="000000"/>
          <w:sz w:val="24"/>
          <w:szCs w:val="24"/>
        </w:rPr>
        <w:t>berarti</w:t>
      </w:r>
      <w:proofErr w:type="spellEnd"/>
      <w:r w:rsidR="004E0296" w:rsidRPr="005A2492">
        <w:rPr>
          <w:rFonts w:ascii="Times New Roman" w:hAnsi="Times New Roman" w:cs="Times New Roman"/>
          <w:color w:val="000000"/>
          <w:sz w:val="24"/>
          <w:szCs w:val="24"/>
        </w:rPr>
        <w:t xml:space="preserve"> </w:t>
      </w:r>
      <w:proofErr w:type="spellStart"/>
      <w:r w:rsidR="004E0296" w:rsidRPr="005A2492">
        <w:rPr>
          <w:rFonts w:ascii="Times New Roman" w:hAnsi="Times New Roman" w:cs="Times New Roman"/>
          <w:color w:val="000000"/>
          <w:sz w:val="24"/>
          <w:szCs w:val="24"/>
        </w:rPr>
        <w:t>bahwa</w:t>
      </w:r>
      <w:proofErr w:type="spellEnd"/>
      <w:r w:rsidR="004E0296" w:rsidRPr="005A2492">
        <w:rPr>
          <w:rFonts w:ascii="Times New Roman" w:hAnsi="Times New Roman" w:cs="Times New Roman"/>
          <w:color w:val="000000"/>
          <w:sz w:val="24"/>
          <w:szCs w:val="24"/>
        </w:rPr>
        <w:t xml:space="preserve"> setiap </w:t>
      </w:r>
      <w:proofErr w:type="spellStart"/>
      <w:r w:rsidR="004E0296" w:rsidRPr="005A2492">
        <w:rPr>
          <w:rFonts w:ascii="Times New Roman" w:hAnsi="Times New Roman" w:cs="Times New Roman"/>
          <w:color w:val="000000"/>
          <w:sz w:val="24"/>
          <w:szCs w:val="24"/>
        </w:rPr>
        <w:t>terjadi</w:t>
      </w:r>
      <w:proofErr w:type="spellEnd"/>
      <w:r w:rsidR="004E0296" w:rsidRPr="005A2492">
        <w:rPr>
          <w:rFonts w:ascii="Times New Roman" w:hAnsi="Times New Roman" w:cs="Times New Roman"/>
          <w:color w:val="000000"/>
          <w:sz w:val="24"/>
          <w:szCs w:val="24"/>
        </w:rPr>
        <w:t xml:space="preserve"> </w:t>
      </w:r>
      <w:proofErr w:type="spellStart"/>
      <w:r w:rsidR="004E0296" w:rsidRPr="005A2492">
        <w:rPr>
          <w:rFonts w:ascii="Times New Roman" w:hAnsi="Times New Roman" w:cs="Times New Roman"/>
          <w:color w:val="000000"/>
          <w:sz w:val="24"/>
          <w:szCs w:val="24"/>
        </w:rPr>
        <w:t>peningkatan</w:t>
      </w:r>
      <w:proofErr w:type="spellEnd"/>
      <w:r w:rsidR="004E0296" w:rsidRPr="005A2492">
        <w:rPr>
          <w:rFonts w:ascii="Times New Roman" w:hAnsi="Times New Roman" w:cs="Times New Roman"/>
          <w:color w:val="000000"/>
          <w:sz w:val="24"/>
          <w:szCs w:val="24"/>
        </w:rPr>
        <w:t xml:space="preserve"> variable X2 (</w:t>
      </w:r>
      <w:proofErr w:type="spellStart"/>
      <w:r w:rsidR="004E0296" w:rsidRPr="005A2492">
        <w:rPr>
          <w:rFonts w:ascii="Times New Roman" w:hAnsi="Times New Roman" w:cs="Times New Roman"/>
          <w:color w:val="000000"/>
          <w:sz w:val="24"/>
          <w:szCs w:val="24"/>
        </w:rPr>
        <w:t>harga</w:t>
      </w:r>
      <w:proofErr w:type="spellEnd"/>
      <w:r w:rsidR="004E0296" w:rsidRPr="005A2492">
        <w:rPr>
          <w:rFonts w:ascii="Times New Roman" w:hAnsi="Times New Roman" w:cs="Times New Roman"/>
          <w:color w:val="000000"/>
          <w:sz w:val="24"/>
          <w:szCs w:val="24"/>
        </w:rPr>
        <w:t xml:space="preserve">) </w:t>
      </w:r>
      <w:proofErr w:type="spellStart"/>
      <w:r w:rsidR="004E0296" w:rsidRPr="005A2492">
        <w:rPr>
          <w:rFonts w:ascii="Times New Roman" w:hAnsi="Times New Roman" w:cs="Times New Roman"/>
          <w:color w:val="000000"/>
          <w:sz w:val="24"/>
          <w:szCs w:val="24"/>
        </w:rPr>
        <w:t>sebesar</w:t>
      </w:r>
      <w:proofErr w:type="spellEnd"/>
      <w:r w:rsidR="004E0296" w:rsidRPr="005A2492">
        <w:rPr>
          <w:rFonts w:ascii="Times New Roman" w:hAnsi="Times New Roman" w:cs="Times New Roman"/>
          <w:color w:val="000000"/>
          <w:sz w:val="24"/>
          <w:szCs w:val="24"/>
        </w:rPr>
        <w:t xml:space="preserve"> 1% </w:t>
      </w:r>
      <w:proofErr w:type="spellStart"/>
      <w:r w:rsidR="004E0296" w:rsidRPr="005A2492">
        <w:rPr>
          <w:rFonts w:ascii="Times New Roman" w:hAnsi="Times New Roman" w:cs="Times New Roman"/>
          <w:color w:val="000000"/>
          <w:sz w:val="24"/>
          <w:szCs w:val="24"/>
        </w:rPr>
        <w:t>maka</w:t>
      </w:r>
      <w:proofErr w:type="spellEnd"/>
      <w:r w:rsidR="004E0296" w:rsidRPr="005A2492">
        <w:rPr>
          <w:rFonts w:ascii="Times New Roman" w:hAnsi="Times New Roman" w:cs="Times New Roman"/>
          <w:color w:val="000000"/>
          <w:sz w:val="24"/>
          <w:szCs w:val="24"/>
        </w:rPr>
        <w:t xml:space="preserve"> Keputusan </w:t>
      </w:r>
      <w:proofErr w:type="spellStart"/>
      <w:r w:rsidR="004E0296" w:rsidRPr="005A2492">
        <w:rPr>
          <w:rFonts w:ascii="Times New Roman" w:hAnsi="Times New Roman" w:cs="Times New Roman"/>
          <w:color w:val="000000"/>
          <w:sz w:val="24"/>
          <w:szCs w:val="24"/>
        </w:rPr>
        <w:t>pembelian</w:t>
      </w:r>
      <w:proofErr w:type="spellEnd"/>
      <w:r w:rsidR="004E0296" w:rsidRPr="005A2492">
        <w:rPr>
          <w:rFonts w:ascii="Times New Roman" w:hAnsi="Times New Roman" w:cs="Times New Roman"/>
          <w:color w:val="000000"/>
          <w:sz w:val="24"/>
          <w:szCs w:val="24"/>
        </w:rPr>
        <w:t xml:space="preserve"> </w:t>
      </w:r>
      <w:proofErr w:type="spellStart"/>
      <w:r w:rsidR="00F76CBA" w:rsidRPr="005A2492">
        <w:rPr>
          <w:rFonts w:ascii="Times New Roman" w:hAnsi="Times New Roman" w:cs="Times New Roman"/>
          <w:color w:val="000000"/>
          <w:sz w:val="24"/>
          <w:szCs w:val="24"/>
        </w:rPr>
        <w:t>meningkat</w:t>
      </w:r>
      <w:proofErr w:type="spellEnd"/>
      <w:r w:rsidR="00F76CBA" w:rsidRPr="005A2492">
        <w:rPr>
          <w:rFonts w:ascii="Times New Roman" w:hAnsi="Times New Roman" w:cs="Times New Roman"/>
          <w:color w:val="000000"/>
          <w:sz w:val="24"/>
          <w:szCs w:val="24"/>
        </w:rPr>
        <w:t xml:space="preserve"> </w:t>
      </w:r>
      <w:proofErr w:type="spellStart"/>
      <w:r w:rsidR="00F76CBA" w:rsidRPr="005A2492">
        <w:rPr>
          <w:rFonts w:ascii="Times New Roman" w:hAnsi="Times New Roman" w:cs="Times New Roman"/>
          <w:color w:val="000000"/>
          <w:sz w:val="24"/>
          <w:szCs w:val="24"/>
        </w:rPr>
        <w:t>sebesar</w:t>
      </w:r>
      <w:proofErr w:type="spellEnd"/>
      <w:r w:rsidR="00E66937" w:rsidRPr="005A2492">
        <w:rPr>
          <w:rFonts w:ascii="Times New Roman" w:hAnsi="Times New Roman" w:cs="Times New Roman"/>
          <w:color w:val="000000"/>
          <w:sz w:val="24"/>
          <w:szCs w:val="24"/>
        </w:rPr>
        <w:t xml:space="preserve"> 0,256 (25,6%) </w:t>
      </w:r>
      <w:r w:rsidR="003C216B" w:rsidRPr="005A2492">
        <w:rPr>
          <w:rFonts w:ascii="Times New Roman" w:hAnsi="Times New Roman" w:cs="Times New Roman"/>
          <w:color w:val="000000"/>
          <w:sz w:val="24"/>
          <w:szCs w:val="24"/>
        </w:rPr>
        <w:t xml:space="preserve">atau </w:t>
      </w:r>
      <w:proofErr w:type="spellStart"/>
      <w:r w:rsidR="003C216B" w:rsidRPr="005A2492">
        <w:rPr>
          <w:rFonts w:ascii="Times New Roman" w:hAnsi="Times New Roman" w:cs="Times New Roman"/>
          <w:color w:val="000000"/>
          <w:sz w:val="24"/>
          <w:szCs w:val="24"/>
        </w:rPr>
        <w:t>sebaliknya</w:t>
      </w:r>
      <w:proofErr w:type="spellEnd"/>
      <w:r w:rsidR="003C216B" w:rsidRPr="005A2492">
        <w:rPr>
          <w:rFonts w:ascii="Times New Roman" w:hAnsi="Times New Roman" w:cs="Times New Roman"/>
          <w:color w:val="000000"/>
          <w:sz w:val="24"/>
          <w:szCs w:val="24"/>
        </w:rPr>
        <w:t xml:space="preserve"> setiap </w:t>
      </w:r>
      <w:proofErr w:type="spellStart"/>
      <w:r w:rsidR="003C216B" w:rsidRPr="005A2492">
        <w:rPr>
          <w:rFonts w:ascii="Times New Roman" w:hAnsi="Times New Roman" w:cs="Times New Roman"/>
          <w:color w:val="000000"/>
          <w:sz w:val="24"/>
          <w:szCs w:val="24"/>
        </w:rPr>
        <w:t>terjadi</w:t>
      </w:r>
      <w:proofErr w:type="spellEnd"/>
      <w:r w:rsidR="003C216B" w:rsidRPr="005A2492">
        <w:rPr>
          <w:rFonts w:ascii="Times New Roman" w:hAnsi="Times New Roman" w:cs="Times New Roman"/>
          <w:color w:val="000000"/>
          <w:sz w:val="24"/>
          <w:szCs w:val="24"/>
        </w:rPr>
        <w:t xml:space="preserve"> </w:t>
      </w:r>
      <w:proofErr w:type="spellStart"/>
      <w:r w:rsidR="003C216B" w:rsidRPr="005A2492">
        <w:rPr>
          <w:rFonts w:ascii="Times New Roman" w:hAnsi="Times New Roman" w:cs="Times New Roman"/>
          <w:color w:val="000000"/>
          <w:sz w:val="24"/>
          <w:szCs w:val="24"/>
        </w:rPr>
        <w:t>penurunan</w:t>
      </w:r>
      <w:proofErr w:type="spellEnd"/>
      <w:r w:rsidR="003C216B" w:rsidRPr="005A2492">
        <w:rPr>
          <w:rFonts w:ascii="Times New Roman" w:hAnsi="Times New Roman" w:cs="Times New Roman"/>
          <w:color w:val="000000"/>
          <w:sz w:val="24"/>
          <w:szCs w:val="24"/>
        </w:rPr>
        <w:t xml:space="preserve"> variable X2 </w:t>
      </w:r>
      <w:proofErr w:type="spellStart"/>
      <w:r w:rsidR="003C216B" w:rsidRPr="005A2492">
        <w:rPr>
          <w:rFonts w:ascii="Times New Roman" w:hAnsi="Times New Roman" w:cs="Times New Roman"/>
          <w:color w:val="000000"/>
          <w:sz w:val="24"/>
          <w:szCs w:val="24"/>
        </w:rPr>
        <w:t>harga</w:t>
      </w:r>
      <w:proofErr w:type="spellEnd"/>
      <w:r w:rsidR="003C216B" w:rsidRPr="005A2492">
        <w:rPr>
          <w:rFonts w:ascii="Times New Roman" w:hAnsi="Times New Roman" w:cs="Times New Roman"/>
          <w:color w:val="000000"/>
          <w:sz w:val="24"/>
          <w:szCs w:val="24"/>
        </w:rPr>
        <w:t xml:space="preserve"> </w:t>
      </w:r>
      <w:proofErr w:type="spellStart"/>
      <w:r w:rsidR="003C216B" w:rsidRPr="005A2492">
        <w:rPr>
          <w:rFonts w:ascii="Times New Roman" w:hAnsi="Times New Roman" w:cs="Times New Roman"/>
          <w:color w:val="000000"/>
          <w:sz w:val="24"/>
          <w:szCs w:val="24"/>
        </w:rPr>
        <w:t>sebesar</w:t>
      </w:r>
      <w:proofErr w:type="spellEnd"/>
      <w:r w:rsidR="003C216B" w:rsidRPr="005A2492">
        <w:rPr>
          <w:rFonts w:ascii="Times New Roman" w:hAnsi="Times New Roman" w:cs="Times New Roman"/>
          <w:color w:val="000000"/>
          <w:sz w:val="24"/>
          <w:szCs w:val="24"/>
        </w:rPr>
        <w:t xml:space="preserve"> 0,256 (</w:t>
      </w:r>
      <w:r w:rsidR="001303FB" w:rsidRPr="005A2492">
        <w:rPr>
          <w:rFonts w:ascii="Times New Roman" w:hAnsi="Times New Roman" w:cs="Times New Roman"/>
          <w:color w:val="000000"/>
          <w:sz w:val="24"/>
          <w:szCs w:val="24"/>
        </w:rPr>
        <w:t xml:space="preserve">25,6%) </w:t>
      </w:r>
      <w:proofErr w:type="spellStart"/>
      <w:r w:rsidR="001303FB" w:rsidRPr="005A2492">
        <w:rPr>
          <w:rFonts w:ascii="Times New Roman" w:hAnsi="Times New Roman" w:cs="Times New Roman"/>
          <w:color w:val="000000"/>
          <w:sz w:val="24"/>
          <w:szCs w:val="24"/>
        </w:rPr>
        <w:t>sebesar</w:t>
      </w:r>
      <w:proofErr w:type="spellEnd"/>
      <w:r w:rsidR="001303FB" w:rsidRPr="005A2492">
        <w:rPr>
          <w:rFonts w:ascii="Times New Roman" w:hAnsi="Times New Roman" w:cs="Times New Roman"/>
          <w:color w:val="000000"/>
          <w:sz w:val="24"/>
          <w:szCs w:val="24"/>
        </w:rPr>
        <w:t xml:space="preserve"> 1% </w:t>
      </w:r>
      <w:proofErr w:type="spellStart"/>
      <w:r w:rsidR="001303FB" w:rsidRPr="005A2492">
        <w:rPr>
          <w:rFonts w:ascii="Times New Roman" w:hAnsi="Times New Roman" w:cs="Times New Roman"/>
          <w:color w:val="000000"/>
          <w:sz w:val="24"/>
          <w:szCs w:val="24"/>
        </w:rPr>
        <w:t>maka</w:t>
      </w:r>
      <w:proofErr w:type="spellEnd"/>
      <w:r w:rsidR="001303FB" w:rsidRPr="005A2492">
        <w:rPr>
          <w:rFonts w:ascii="Times New Roman" w:hAnsi="Times New Roman" w:cs="Times New Roman"/>
          <w:color w:val="000000"/>
          <w:sz w:val="24"/>
          <w:szCs w:val="24"/>
        </w:rPr>
        <w:t xml:space="preserve"> Keputusan </w:t>
      </w:r>
      <w:proofErr w:type="spellStart"/>
      <w:r w:rsidR="001303FB" w:rsidRPr="005A2492">
        <w:rPr>
          <w:rFonts w:ascii="Times New Roman" w:hAnsi="Times New Roman" w:cs="Times New Roman"/>
          <w:color w:val="000000"/>
          <w:sz w:val="24"/>
          <w:szCs w:val="24"/>
        </w:rPr>
        <w:t>pembelian</w:t>
      </w:r>
      <w:proofErr w:type="spellEnd"/>
      <w:r w:rsidR="001303FB" w:rsidRPr="005A2492">
        <w:rPr>
          <w:rFonts w:ascii="Times New Roman" w:hAnsi="Times New Roman" w:cs="Times New Roman"/>
          <w:color w:val="000000"/>
          <w:sz w:val="24"/>
          <w:szCs w:val="24"/>
        </w:rPr>
        <w:t xml:space="preserve"> </w:t>
      </w:r>
      <w:proofErr w:type="spellStart"/>
      <w:r w:rsidR="001303FB" w:rsidRPr="005A2492">
        <w:rPr>
          <w:rFonts w:ascii="Times New Roman" w:hAnsi="Times New Roman" w:cs="Times New Roman"/>
          <w:color w:val="000000"/>
          <w:sz w:val="24"/>
          <w:szCs w:val="24"/>
        </w:rPr>
        <w:t>menurun</w:t>
      </w:r>
      <w:proofErr w:type="spellEnd"/>
      <w:r w:rsidR="001303FB" w:rsidRPr="005A2492">
        <w:rPr>
          <w:rFonts w:ascii="Times New Roman" w:hAnsi="Times New Roman" w:cs="Times New Roman"/>
          <w:color w:val="000000"/>
          <w:sz w:val="24"/>
          <w:szCs w:val="24"/>
        </w:rPr>
        <w:t xml:space="preserve"> </w:t>
      </w:r>
      <w:proofErr w:type="spellStart"/>
      <w:r w:rsidR="001303FB" w:rsidRPr="005A2492">
        <w:rPr>
          <w:rFonts w:ascii="Times New Roman" w:hAnsi="Times New Roman" w:cs="Times New Roman"/>
          <w:color w:val="000000"/>
          <w:sz w:val="24"/>
          <w:szCs w:val="24"/>
        </w:rPr>
        <w:t>sebesar</w:t>
      </w:r>
      <w:proofErr w:type="spellEnd"/>
      <w:r w:rsidR="001303FB" w:rsidRPr="005A2492">
        <w:rPr>
          <w:rFonts w:ascii="Times New Roman" w:hAnsi="Times New Roman" w:cs="Times New Roman"/>
          <w:color w:val="000000"/>
          <w:sz w:val="24"/>
          <w:szCs w:val="24"/>
        </w:rPr>
        <w:t xml:space="preserve"> 0,2</w:t>
      </w:r>
      <w:r w:rsidR="00785B23" w:rsidRPr="005A2492">
        <w:rPr>
          <w:rFonts w:ascii="Times New Roman" w:hAnsi="Times New Roman" w:cs="Times New Roman"/>
          <w:color w:val="000000"/>
          <w:sz w:val="24"/>
          <w:szCs w:val="24"/>
        </w:rPr>
        <w:t>5</w:t>
      </w:r>
      <w:r w:rsidR="001303FB" w:rsidRPr="005A2492">
        <w:rPr>
          <w:rFonts w:ascii="Times New Roman" w:hAnsi="Times New Roman" w:cs="Times New Roman"/>
          <w:color w:val="000000"/>
          <w:sz w:val="24"/>
          <w:szCs w:val="24"/>
        </w:rPr>
        <w:t xml:space="preserve">6 (25,6%) </w:t>
      </w:r>
    </w:p>
    <w:p w14:paraId="3C469794" w14:textId="5FD18B08" w:rsidR="00BC169C" w:rsidRPr="00662476" w:rsidRDefault="00785B23" w:rsidP="00EA0CC9">
      <w:pPr>
        <w:pStyle w:val="ListParagraph"/>
        <w:numPr>
          <w:ilvl w:val="0"/>
          <w:numId w:val="15"/>
        </w:numPr>
        <w:spacing w:line="360" w:lineRule="auto"/>
        <w:jc w:val="both"/>
        <w:rPr>
          <w:rFonts w:ascii="Times New Roman" w:hAnsi="Times New Roman" w:cs="Times New Roman"/>
          <w:color w:val="000000"/>
          <w:sz w:val="24"/>
          <w:szCs w:val="24"/>
        </w:rPr>
      </w:pPr>
      <w:proofErr w:type="spellStart"/>
      <w:r w:rsidRPr="005A2492">
        <w:rPr>
          <w:rFonts w:ascii="Times New Roman" w:hAnsi="Times New Roman" w:cs="Times New Roman"/>
          <w:color w:val="000000"/>
          <w:sz w:val="24"/>
          <w:szCs w:val="24"/>
        </w:rPr>
        <w:t>Koefisien</w:t>
      </w:r>
      <w:proofErr w:type="spellEnd"/>
      <w:r w:rsidRPr="005A2492">
        <w:rPr>
          <w:rFonts w:ascii="Times New Roman" w:hAnsi="Times New Roman" w:cs="Times New Roman"/>
          <w:color w:val="000000"/>
          <w:sz w:val="24"/>
          <w:szCs w:val="24"/>
        </w:rPr>
        <w:t xml:space="preserve"> X3 </w:t>
      </w:r>
      <w:proofErr w:type="spellStart"/>
      <w:r w:rsidRPr="005A2492">
        <w:rPr>
          <w:rFonts w:ascii="Times New Roman" w:hAnsi="Times New Roman" w:cs="Times New Roman"/>
          <w:color w:val="000000"/>
          <w:sz w:val="24"/>
          <w:szCs w:val="24"/>
        </w:rPr>
        <w:t>sebesar</w:t>
      </w:r>
      <w:proofErr w:type="spellEnd"/>
      <w:r w:rsidRPr="005A2492">
        <w:rPr>
          <w:rFonts w:ascii="Times New Roman" w:hAnsi="Times New Roman" w:cs="Times New Roman"/>
          <w:color w:val="000000"/>
          <w:sz w:val="24"/>
          <w:szCs w:val="24"/>
        </w:rPr>
        <w:t xml:space="preserve"> 0,275 </w:t>
      </w:r>
      <w:proofErr w:type="spellStart"/>
      <w:r w:rsidR="00F933A8" w:rsidRPr="005A2492">
        <w:rPr>
          <w:rFonts w:ascii="Times New Roman" w:hAnsi="Times New Roman" w:cs="Times New Roman"/>
          <w:color w:val="000000"/>
          <w:sz w:val="24"/>
          <w:szCs w:val="24"/>
        </w:rPr>
        <w:t>berarti</w:t>
      </w:r>
      <w:proofErr w:type="spellEnd"/>
      <w:r w:rsidR="00F933A8" w:rsidRPr="005A2492">
        <w:rPr>
          <w:rFonts w:ascii="Times New Roman" w:hAnsi="Times New Roman" w:cs="Times New Roman"/>
          <w:color w:val="000000"/>
          <w:sz w:val="24"/>
          <w:szCs w:val="24"/>
        </w:rPr>
        <w:t xml:space="preserve"> </w:t>
      </w:r>
      <w:proofErr w:type="spellStart"/>
      <w:r w:rsidR="00F933A8" w:rsidRPr="005A2492">
        <w:rPr>
          <w:rFonts w:ascii="Times New Roman" w:hAnsi="Times New Roman" w:cs="Times New Roman"/>
          <w:color w:val="000000"/>
          <w:sz w:val="24"/>
          <w:szCs w:val="24"/>
        </w:rPr>
        <w:t>bahwa</w:t>
      </w:r>
      <w:proofErr w:type="spellEnd"/>
      <w:r w:rsidR="00F933A8" w:rsidRPr="005A2492">
        <w:rPr>
          <w:rFonts w:ascii="Times New Roman" w:hAnsi="Times New Roman" w:cs="Times New Roman"/>
          <w:color w:val="000000"/>
          <w:sz w:val="24"/>
          <w:szCs w:val="24"/>
        </w:rPr>
        <w:t xml:space="preserve"> setiap </w:t>
      </w:r>
      <w:proofErr w:type="spellStart"/>
      <w:r w:rsidR="00F933A8" w:rsidRPr="005A2492">
        <w:rPr>
          <w:rFonts w:ascii="Times New Roman" w:hAnsi="Times New Roman" w:cs="Times New Roman"/>
          <w:color w:val="000000"/>
          <w:sz w:val="24"/>
          <w:szCs w:val="24"/>
        </w:rPr>
        <w:t>terjadi</w:t>
      </w:r>
      <w:proofErr w:type="spellEnd"/>
      <w:r w:rsidR="00F933A8" w:rsidRPr="005A2492">
        <w:rPr>
          <w:rFonts w:ascii="Times New Roman" w:hAnsi="Times New Roman" w:cs="Times New Roman"/>
          <w:color w:val="000000"/>
          <w:sz w:val="24"/>
          <w:szCs w:val="24"/>
        </w:rPr>
        <w:t xml:space="preserve"> </w:t>
      </w:r>
      <w:proofErr w:type="spellStart"/>
      <w:r w:rsidR="00F933A8" w:rsidRPr="005A2492">
        <w:rPr>
          <w:rFonts w:ascii="Times New Roman" w:hAnsi="Times New Roman" w:cs="Times New Roman"/>
          <w:color w:val="000000"/>
          <w:sz w:val="24"/>
          <w:szCs w:val="24"/>
        </w:rPr>
        <w:t>peningkatan</w:t>
      </w:r>
      <w:proofErr w:type="spellEnd"/>
      <w:r w:rsidR="00F933A8" w:rsidRPr="005A2492">
        <w:rPr>
          <w:rFonts w:ascii="Times New Roman" w:hAnsi="Times New Roman" w:cs="Times New Roman"/>
          <w:color w:val="000000"/>
          <w:sz w:val="24"/>
          <w:szCs w:val="24"/>
        </w:rPr>
        <w:t xml:space="preserve"> variable X3 (label halal) </w:t>
      </w:r>
      <w:proofErr w:type="spellStart"/>
      <w:r w:rsidR="00F933A8" w:rsidRPr="005A2492">
        <w:rPr>
          <w:rFonts w:ascii="Times New Roman" w:hAnsi="Times New Roman" w:cs="Times New Roman"/>
          <w:color w:val="000000"/>
          <w:sz w:val="24"/>
          <w:szCs w:val="24"/>
        </w:rPr>
        <w:t>sebesar</w:t>
      </w:r>
      <w:proofErr w:type="spellEnd"/>
      <w:r w:rsidR="00F933A8" w:rsidRPr="005A2492">
        <w:rPr>
          <w:rFonts w:ascii="Times New Roman" w:hAnsi="Times New Roman" w:cs="Times New Roman"/>
          <w:color w:val="000000"/>
          <w:sz w:val="24"/>
          <w:szCs w:val="24"/>
        </w:rPr>
        <w:t xml:space="preserve"> 1% </w:t>
      </w:r>
      <w:proofErr w:type="spellStart"/>
      <w:r w:rsidR="00F933A8" w:rsidRPr="005A2492">
        <w:rPr>
          <w:rFonts w:ascii="Times New Roman" w:hAnsi="Times New Roman" w:cs="Times New Roman"/>
          <w:color w:val="000000"/>
          <w:sz w:val="24"/>
          <w:szCs w:val="24"/>
        </w:rPr>
        <w:t>maka</w:t>
      </w:r>
      <w:proofErr w:type="spellEnd"/>
      <w:r w:rsidR="00F933A8" w:rsidRPr="005A2492">
        <w:rPr>
          <w:rFonts w:ascii="Times New Roman" w:hAnsi="Times New Roman" w:cs="Times New Roman"/>
          <w:color w:val="000000"/>
          <w:sz w:val="24"/>
          <w:szCs w:val="24"/>
        </w:rPr>
        <w:t xml:space="preserve"> Keputusan </w:t>
      </w:r>
      <w:proofErr w:type="spellStart"/>
      <w:r w:rsidR="00F933A8" w:rsidRPr="005A2492">
        <w:rPr>
          <w:rFonts w:ascii="Times New Roman" w:hAnsi="Times New Roman" w:cs="Times New Roman"/>
          <w:color w:val="000000"/>
          <w:sz w:val="24"/>
          <w:szCs w:val="24"/>
        </w:rPr>
        <w:t>pembelian</w:t>
      </w:r>
      <w:proofErr w:type="spellEnd"/>
      <w:r w:rsidR="00F933A8" w:rsidRPr="005A2492">
        <w:rPr>
          <w:rFonts w:ascii="Times New Roman" w:hAnsi="Times New Roman" w:cs="Times New Roman"/>
          <w:color w:val="000000"/>
          <w:sz w:val="24"/>
          <w:szCs w:val="24"/>
        </w:rPr>
        <w:t xml:space="preserve"> </w:t>
      </w:r>
      <w:proofErr w:type="spellStart"/>
      <w:r w:rsidR="00F933A8" w:rsidRPr="005A2492">
        <w:rPr>
          <w:rFonts w:ascii="Times New Roman" w:hAnsi="Times New Roman" w:cs="Times New Roman"/>
          <w:color w:val="000000"/>
          <w:sz w:val="24"/>
          <w:szCs w:val="24"/>
        </w:rPr>
        <w:t>meningkat</w:t>
      </w:r>
      <w:proofErr w:type="spellEnd"/>
      <w:r w:rsidR="00F933A8" w:rsidRPr="005A2492">
        <w:rPr>
          <w:rFonts w:ascii="Times New Roman" w:hAnsi="Times New Roman" w:cs="Times New Roman"/>
          <w:color w:val="000000"/>
          <w:sz w:val="24"/>
          <w:szCs w:val="24"/>
        </w:rPr>
        <w:t xml:space="preserve"> </w:t>
      </w:r>
      <w:proofErr w:type="spellStart"/>
      <w:r w:rsidR="00F933A8" w:rsidRPr="005A2492">
        <w:rPr>
          <w:rFonts w:ascii="Times New Roman" w:hAnsi="Times New Roman" w:cs="Times New Roman"/>
          <w:color w:val="000000"/>
          <w:sz w:val="24"/>
          <w:szCs w:val="24"/>
        </w:rPr>
        <w:t>sebesar</w:t>
      </w:r>
      <w:proofErr w:type="spellEnd"/>
      <w:r w:rsidR="00F933A8" w:rsidRPr="005A2492">
        <w:rPr>
          <w:rFonts w:ascii="Times New Roman" w:hAnsi="Times New Roman" w:cs="Times New Roman"/>
          <w:color w:val="000000"/>
          <w:sz w:val="24"/>
          <w:szCs w:val="24"/>
        </w:rPr>
        <w:t xml:space="preserve"> 0,275 (2,75%) atau </w:t>
      </w:r>
      <w:proofErr w:type="spellStart"/>
      <w:r w:rsidR="00F933A8" w:rsidRPr="005A2492">
        <w:rPr>
          <w:rFonts w:ascii="Times New Roman" w:hAnsi="Times New Roman" w:cs="Times New Roman"/>
          <w:color w:val="000000"/>
          <w:sz w:val="24"/>
          <w:szCs w:val="24"/>
        </w:rPr>
        <w:t>sebaliknya</w:t>
      </w:r>
      <w:proofErr w:type="spellEnd"/>
      <w:r w:rsidR="00F933A8" w:rsidRPr="005A2492">
        <w:rPr>
          <w:rFonts w:ascii="Times New Roman" w:hAnsi="Times New Roman" w:cs="Times New Roman"/>
          <w:color w:val="000000"/>
          <w:sz w:val="24"/>
          <w:szCs w:val="24"/>
        </w:rPr>
        <w:t xml:space="preserve"> setiap </w:t>
      </w:r>
      <w:proofErr w:type="spellStart"/>
      <w:r w:rsidR="00F933A8" w:rsidRPr="005A2492">
        <w:rPr>
          <w:rFonts w:ascii="Times New Roman" w:hAnsi="Times New Roman" w:cs="Times New Roman"/>
          <w:color w:val="000000"/>
          <w:sz w:val="24"/>
          <w:szCs w:val="24"/>
        </w:rPr>
        <w:t>terjadi</w:t>
      </w:r>
      <w:proofErr w:type="spellEnd"/>
      <w:r w:rsidR="00F933A8" w:rsidRPr="005A2492">
        <w:rPr>
          <w:rFonts w:ascii="Times New Roman" w:hAnsi="Times New Roman" w:cs="Times New Roman"/>
          <w:color w:val="000000"/>
          <w:sz w:val="24"/>
          <w:szCs w:val="24"/>
        </w:rPr>
        <w:t xml:space="preserve"> </w:t>
      </w:r>
      <w:proofErr w:type="spellStart"/>
      <w:r w:rsidR="00F933A8" w:rsidRPr="005A2492">
        <w:rPr>
          <w:rFonts w:ascii="Times New Roman" w:hAnsi="Times New Roman" w:cs="Times New Roman"/>
          <w:color w:val="000000"/>
          <w:sz w:val="24"/>
          <w:szCs w:val="24"/>
        </w:rPr>
        <w:t>penurunan</w:t>
      </w:r>
      <w:proofErr w:type="spellEnd"/>
      <w:r w:rsidR="00F933A8" w:rsidRPr="005A2492">
        <w:rPr>
          <w:rFonts w:ascii="Times New Roman" w:hAnsi="Times New Roman" w:cs="Times New Roman"/>
          <w:color w:val="000000"/>
          <w:sz w:val="24"/>
          <w:szCs w:val="24"/>
        </w:rPr>
        <w:t xml:space="preserve"> </w:t>
      </w:r>
      <w:r w:rsidR="00BD5B20" w:rsidRPr="005A2492">
        <w:rPr>
          <w:rFonts w:ascii="Times New Roman" w:hAnsi="Times New Roman" w:cs="Times New Roman"/>
          <w:color w:val="000000"/>
          <w:sz w:val="24"/>
          <w:szCs w:val="24"/>
        </w:rPr>
        <w:t xml:space="preserve">variable X3 label halal </w:t>
      </w:r>
      <w:proofErr w:type="spellStart"/>
      <w:r w:rsidR="00BD5B20" w:rsidRPr="005A2492">
        <w:rPr>
          <w:rFonts w:ascii="Times New Roman" w:hAnsi="Times New Roman" w:cs="Times New Roman"/>
          <w:color w:val="000000"/>
          <w:sz w:val="24"/>
          <w:szCs w:val="24"/>
        </w:rPr>
        <w:t>sebesar</w:t>
      </w:r>
      <w:proofErr w:type="spellEnd"/>
      <w:r w:rsidR="00BD5B20" w:rsidRPr="005A2492">
        <w:rPr>
          <w:rFonts w:ascii="Times New Roman" w:hAnsi="Times New Roman" w:cs="Times New Roman"/>
          <w:color w:val="000000"/>
          <w:sz w:val="24"/>
          <w:szCs w:val="24"/>
        </w:rPr>
        <w:t xml:space="preserve"> 1% </w:t>
      </w:r>
      <w:proofErr w:type="spellStart"/>
      <w:r w:rsidR="00BD5B20" w:rsidRPr="005A2492">
        <w:rPr>
          <w:rFonts w:ascii="Times New Roman" w:hAnsi="Times New Roman" w:cs="Times New Roman"/>
          <w:color w:val="000000"/>
          <w:sz w:val="24"/>
          <w:szCs w:val="24"/>
        </w:rPr>
        <w:t>maka</w:t>
      </w:r>
      <w:proofErr w:type="spellEnd"/>
      <w:r w:rsidR="00BD5B20" w:rsidRPr="005A2492">
        <w:rPr>
          <w:rFonts w:ascii="Times New Roman" w:hAnsi="Times New Roman" w:cs="Times New Roman"/>
          <w:color w:val="000000"/>
          <w:sz w:val="24"/>
          <w:szCs w:val="24"/>
        </w:rPr>
        <w:t xml:space="preserve"> Keputusan </w:t>
      </w:r>
      <w:proofErr w:type="spellStart"/>
      <w:r w:rsidR="00BD5B20" w:rsidRPr="005A2492">
        <w:rPr>
          <w:rFonts w:ascii="Times New Roman" w:hAnsi="Times New Roman" w:cs="Times New Roman"/>
          <w:color w:val="000000"/>
          <w:sz w:val="24"/>
          <w:szCs w:val="24"/>
        </w:rPr>
        <w:t>pembelian</w:t>
      </w:r>
      <w:proofErr w:type="spellEnd"/>
      <w:r w:rsidR="00BD5B20" w:rsidRPr="005A2492">
        <w:rPr>
          <w:rFonts w:ascii="Times New Roman" w:hAnsi="Times New Roman" w:cs="Times New Roman"/>
          <w:color w:val="000000"/>
          <w:sz w:val="24"/>
          <w:szCs w:val="24"/>
        </w:rPr>
        <w:t xml:space="preserve"> </w:t>
      </w:r>
      <w:proofErr w:type="spellStart"/>
      <w:r w:rsidR="00BD5B20" w:rsidRPr="005A2492">
        <w:rPr>
          <w:rFonts w:ascii="Times New Roman" w:hAnsi="Times New Roman" w:cs="Times New Roman"/>
          <w:color w:val="000000"/>
          <w:sz w:val="24"/>
          <w:szCs w:val="24"/>
        </w:rPr>
        <w:t>menurun</w:t>
      </w:r>
      <w:proofErr w:type="spellEnd"/>
      <w:r w:rsidR="00BD5B20" w:rsidRPr="005A2492">
        <w:rPr>
          <w:rFonts w:ascii="Times New Roman" w:hAnsi="Times New Roman" w:cs="Times New Roman"/>
          <w:color w:val="000000"/>
          <w:sz w:val="24"/>
          <w:szCs w:val="24"/>
        </w:rPr>
        <w:t xml:space="preserve"> </w:t>
      </w:r>
      <w:proofErr w:type="spellStart"/>
      <w:r w:rsidR="000638A8" w:rsidRPr="005A2492">
        <w:rPr>
          <w:rFonts w:ascii="Times New Roman" w:hAnsi="Times New Roman" w:cs="Times New Roman"/>
          <w:color w:val="000000"/>
          <w:sz w:val="24"/>
          <w:szCs w:val="24"/>
        </w:rPr>
        <w:t>sebesar</w:t>
      </w:r>
      <w:proofErr w:type="spellEnd"/>
      <w:r w:rsidR="000638A8" w:rsidRPr="005A2492">
        <w:rPr>
          <w:rFonts w:ascii="Times New Roman" w:hAnsi="Times New Roman" w:cs="Times New Roman"/>
          <w:color w:val="000000"/>
          <w:sz w:val="24"/>
          <w:szCs w:val="24"/>
        </w:rPr>
        <w:t xml:space="preserve"> 0,275 (27,5%)</w:t>
      </w:r>
    </w:p>
    <w:p w14:paraId="20986B5C" w14:textId="4CDC2819" w:rsidR="00F47DD5" w:rsidRPr="003721F5" w:rsidRDefault="00F47DD5" w:rsidP="00877BF9">
      <w:pPr>
        <w:pStyle w:val="Heading2"/>
        <w:numPr>
          <w:ilvl w:val="0"/>
          <w:numId w:val="84"/>
        </w:numPr>
        <w:spacing w:before="62"/>
        <w:ind w:left="360" w:right="340"/>
        <w:rPr>
          <w:rFonts w:ascii="Times New Roman" w:hAnsi="Times New Roman" w:cs="Times New Roman"/>
          <w:b/>
          <w:bCs/>
          <w:color w:val="000000"/>
          <w:sz w:val="24"/>
          <w:szCs w:val="24"/>
        </w:rPr>
      </w:pPr>
      <w:bookmarkStart w:id="155" w:name="_Toc186785564"/>
      <w:r w:rsidRPr="003721F5">
        <w:rPr>
          <w:rFonts w:ascii="Times New Roman" w:hAnsi="Times New Roman" w:cs="Times New Roman"/>
          <w:b/>
          <w:bCs/>
          <w:color w:val="000000"/>
          <w:sz w:val="24"/>
          <w:szCs w:val="24"/>
        </w:rPr>
        <w:t xml:space="preserve">Uji </w:t>
      </w:r>
      <w:proofErr w:type="spellStart"/>
      <w:r w:rsidRPr="003721F5">
        <w:rPr>
          <w:rFonts w:ascii="Times New Roman" w:hAnsi="Times New Roman" w:cs="Times New Roman"/>
          <w:b/>
          <w:bCs/>
          <w:color w:val="000000"/>
          <w:sz w:val="24"/>
          <w:szCs w:val="24"/>
        </w:rPr>
        <w:t>Hipotesis</w:t>
      </w:r>
      <w:bookmarkEnd w:id="155"/>
      <w:proofErr w:type="spellEnd"/>
    </w:p>
    <w:p w14:paraId="734A3023" w14:textId="6962C561" w:rsidR="000638A8" w:rsidRPr="003721F5" w:rsidRDefault="00291666" w:rsidP="00877BF9">
      <w:pPr>
        <w:pStyle w:val="Heading3"/>
        <w:numPr>
          <w:ilvl w:val="0"/>
          <w:numId w:val="77"/>
        </w:numPr>
        <w:spacing w:before="0"/>
        <w:ind w:left="502"/>
        <w:rPr>
          <w:rFonts w:ascii="Times New Roman" w:hAnsi="Times New Roman" w:cs="Times New Roman"/>
          <w:b/>
          <w:bCs/>
          <w:color w:val="000000"/>
        </w:rPr>
      </w:pPr>
      <w:bookmarkStart w:id="156" w:name="_Toc186785565"/>
      <w:r w:rsidRPr="003721F5">
        <w:rPr>
          <w:rFonts w:ascii="Times New Roman" w:hAnsi="Times New Roman" w:cs="Times New Roman"/>
          <w:b/>
          <w:bCs/>
          <w:color w:val="000000"/>
        </w:rPr>
        <w:t>Uji T-Test (</w:t>
      </w:r>
      <w:proofErr w:type="spellStart"/>
      <w:r w:rsidRPr="003721F5">
        <w:rPr>
          <w:rFonts w:ascii="Times New Roman" w:hAnsi="Times New Roman" w:cs="Times New Roman"/>
          <w:b/>
          <w:bCs/>
          <w:color w:val="000000"/>
        </w:rPr>
        <w:t>Parsial</w:t>
      </w:r>
      <w:proofErr w:type="spellEnd"/>
      <w:r w:rsidRPr="003721F5">
        <w:rPr>
          <w:rFonts w:ascii="Times New Roman" w:hAnsi="Times New Roman" w:cs="Times New Roman"/>
          <w:b/>
          <w:bCs/>
          <w:color w:val="000000"/>
        </w:rPr>
        <w:t>)</w:t>
      </w:r>
      <w:bookmarkEnd w:id="156"/>
    </w:p>
    <w:p w14:paraId="1196DDED" w14:textId="76E9BA02"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57" w:name="_Toc186790126"/>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14</w:t>
      </w:r>
      <w:bookmarkEnd w:id="157"/>
      <w:r w:rsidRPr="00662476">
        <w:rPr>
          <w:rFonts w:ascii="Times New Roman" w:hAnsi="Times New Roman" w:cs="Times New Roman"/>
          <w:b/>
          <w:bCs/>
          <w:i w:val="0"/>
          <w:iCs w:val="0"/>
          <w:color w:val="171717" w:themeColor="background2" w:themeShade="1A"/>
          <w:sz w:val="24"/>
          <w:szCs w:val="24"/>
        </w:rPr>
        <w:fldChar w:fldCharType="end"/>
      </w:r>
    </w:p>
    <w:p w14:paraId="760699B4" w14:textId="137BDB40" w:rsidR="00503512"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Hasil Uji T (</w:t>
      </w:r>
      <w:proofErr w:type="spellStart"/>
      <w:r w:rsidRPr="00662476">
        <w:rPr>
          <w:rFonts w:ascii="Times New Roman" w:hAnsi="Times New Roman" w:cs="Times New Roman"/>
          <w:b/>
          <w:bCs/>
          <w:i w:val="0"/>
          <w:iCs w:val="0"/>
          <w:color w:val="171717" w:themeColor="background2" w:themeShade="1A"/>
          <w:sz w:val="24"/>
          <w:szCs w:val="24"/>
        </w:rPr>
        <w:t>Parsial</w:t>
      </w:r>
      <w:proofErr w:type="spellEnd"/>
      <w:r w:rsidRPr="00662476">
        <w:rPr>
          <w:rFonts w:ascii="Times New Roman" w:hAnsi="Times New Roman" w:cs="Times New Roman"/>
          <w:b/>
          <w:bCs/>
          <w:i w:val="0"/>
          <w:iCs w:val="0"/>
          <w:color w:val="171717" w:themeColor="background2" w:themeShade="1A"/>
          <w:sz w:val="24"/>
          <w:szCs w:val="24"/>
        </w:rPr>
        <w:t>)</w:t>
      </w:r>
    </w:p>
    <w:tbl>
      <w:tblPr>
        <w:tblStyle w:val="TableGrid"/>
        <w:tblW w:w="0" w:type="auto"/>
        <w:tblInd w:w="1101" w:type="dxa"/>
        <w:tblLook w:val="04A0" w:firstRow="1" w:lastRow="0" w:firstColumn="1" w:lastColumn="0" w:noHBand="0" w:noVBand="1"/>
      </w:tblPr>
      <w:tblGrid>
        <w:gridCol w:w="2126"/>
        <w:gridCol w:w="1052"/>
        <w:gridCol w:w="854"/>
        <w:gridCol w:w="1469"/>
        <w:gridCol w:w="756"/>
        <w:gridCol w:w="756"/>
      </w:tblGrid>
      <w:tr w:rsidR="00B31FD8" w14:paraId="7F3FDB87" w14:textId="77777777" w:rsidTr="00BC169C">
        <w:tc>
          <w:tcPr>
            <w:tcW w:w="6945" w:type="dxa"/>
            <w:gridSpan w:val="6"/>
          </w:tcPr>
          <w:p w14:paraId="2C4C1EA1" w14:textId="46DF8639" w:rsidR="00B31FD8" w:rsidRDefault="00B31FD8" w:rsidP="00B31FD8">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Coefficients</w:t>
            </w:r>
          </w:p>
        </w:tc>
      </w:tr>
      <w:tr w:rsidR="00587E1A" w14:paraId="6B48CB07" w14:textId="77777777" w:rsidTr="00BC169C">
        <w:tc>
          <w:tcPr>
            <w:tcW w:w="2126" w:type="dxa"/>
          </w:tcPr>
          <w:p w14:paraId="4FD5D077" w14:textId="77777777" w:rsidR="00587E1A" w:rsidRDefault="00587E1A" w:rsidP="00503512">
            <w:pPr>
              <w:pStyle w:val="ListParagraph"/>
              <w:autoSpaceDE w:val="0"/>
              <w:autoSpaceDN w:val="0"/>
              <w:adjustRightInd w:val="0"/>
              <w:ind w:left="0"/>
              <w:rPr>
                <w:rFonts w:ascii="Times New Roman" w:hAnsi="Times New Roman" w:cs="Times New Roman"/>
                <w:sz w:val="24"/>
                <w:szCs w:val="24"/>
              </w:rPr>
            </w:pPr>
          </w:p>
        </w:tc>
        <w:tc>
          <w:tcPr>
            <w:tcW w:w="1906" w:type="dxa"/>
            <w:gridSpan w:val="2"/>
          </w:tcPr>
          <w:p w14:paraId="3BDBF001" w14:textId="12D30264" w:rsidR="00587E1A" w:rsidRDefault="00587E1A" w:rsidP="00587E1A">
            <w:pPr>
              <w:pStyle w:val="ListParagraph"/>
              <w:autoSpaceDE w:val="0"/>
              <w:autoSpaceDN w:val="0"/>
              <w:adjustRightInd w:val="0"/>
              <w:ind w:left="0"/>
              <w:jc w:val="center"/>
              <w:rPr>
                <w:rFonts w:ascii="Times New Roman" w:hAnsi="Times New Roman" w:cs="Times New Roman"/>
                <w:sz w:val="24"/>
                <w:szCs w:val="24"/>
              </w:rPr>
            </w:pPr>
            <w:proofErr w:type="spellStart"/>
            <w:r>
              <w:rPr>
                <w:rFonts w:ascii="Times New Roman" w:hAnsi="Times New Roman" w:cs="Times New Roman"/>
                <w:sz w:val="24"/>
                <w:szCs w:val="24"/>
              </w:rPr>
              <w:t>Unstandarized</w:t>
            </w:r>
            <w:proofErr w:type="spellEnd"/>
            <w:r>
              <w:rPr>
                <w:rFonts w:ascii="Times New Roman" w:hAnsi="Times New Roman" w:cs="Times New Roman"/>
                <w:sz w:val="24"/>
                <w:szCs w:val="24"/>
              </w:rPr>
              <w:t xml:space="preserve"> Coefficients</w:t>
            </w:r>
          </w:p>
        </w:tc>
        <w:tc>
          <w:tcPr>
            <w:tcW w:w="1469" w:type="dxa"/>
          </w:tcPr>
          <w:p w14:paraId="7F933B70" w14:textId="7A9E9DD4" w:rsidR="00587E1A"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Standardized Coefficients Beta</w:t>
            </w:r>
          </w:p>
        </w:tc>
        <w:tc>
          <w:tcPr>
            <w:tcW w:w="756" w:type="dxa"/>
          </w:tcPr>
          <w:p w14:paraId="4E5C392A" w14:textId="547EE04C" w:rsidR="00587E1A"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t</w:t>
            </w:r>
          </w:p>
        </w:tc>
        <w:tc>
          <w:tcPr>
            <w:tcW w:w="688" w:type="dxa"/>
          </w:tcPr>
          <w:p w14:paraId="4309D54D" w14:textId="32656C7D" w:rsidR="00587E1A"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Sig.</w:t>
            </w:r>
          </w:p>
        </w:tc>
      </w:tr>
      <w:tr w:rsidR="00587E1A" w14:paraId="721FD5FD" w14:textId="77777777" w:rsidTr="00BC169C">
        <w:tc>
          <w:tcPr>
            <w:tcW w:w="2126" w:type="dxa"/>
          </w:tcPr>
          <w:p w14:paraId="62A1C680" w14:textId="77777777" w:rsidR="00B31FD8" w:rsidRDefault="00B31FD8" w:rsidP="00503512">
            <w:pPr>
              <w:pStyle w:val="ListParagraph"/>
              <w:autoSpaceDE w:val="0"/>
              <w:autoSpaceDN w:val="0"/>
              <w:adjustRightInd w:val="0"/>
              <w:ind w:left="0"/>
              <w:rPr>
                <w:rFonts w:ascii="Times New Roman" w:hAnsi="Times New Roman" w:cs="Times New Roman"/>
                <w:sz w:val="24"/>
                <w:szCs w:val="24"/>
              </w:rPr>
            </w:pPr>
          </w:p>
        </w:tc>
        <w:tc>
          <w:tcPr>
            <w:tcW w:w="1052" w:type="dxa"/>
          </w:tcPr>
          <w:p w14:paraId="7348F92F" w14:textId="66C92C54" w:rsidR="00B31FD8"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B</w:t>
            </w:r>
          </w:p>
        </w:tc>
        <w:tc>
          <w:tcPr>
            <w:tcW w:w="854" w:type="dxa"/>
          </w:tcPr>
          <w:p w14:paraId="518C745D" w14:textId="1C5CE709" w:rsidR="00B31FD8"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Std. Eror</w:t>
            </w:r>
          </w:p>
        </w:tc>
        <w:tc>
          <w:tcPr>
            <w:tcW w:w="1469" w:type="dxa"/>
          </w:tcPr>
          <w:p w14:paraId="1458EA08" w14:textId="77777777" w:rsidR="00B31FD8" w:rsidRDefault="00B31FD8" w:rsidP="00503512">
            <w:pPr>
              <w:pStyle w:val="ListParagraph"/>
              <w:autoSpaceDE w:val="0"/>
              <w:autoSpaceDN w:val="0"/>
              <w:adjustRightInd w:val="0"/>
              <w:ind w:left="0"/>
              <w:rPr>
                <w:rFonts w:ascii="Times New Roman" w:hAnsi="Times New Roman" w:cs="Times New Roman"/>
                <w:sz w:val="24"/>
                <w:szCs w:val="24"/>
              </w:rPr>
            </w:pPr>
          </w:p>
        </w:tc>
        <w:tc>
          <w:tcPr>
            <w:tcW w:w="756" w:type="dxa"/>
          </w:tcPr>
          <w:p w14:paraId="3216EB01" w14:textId="77777777" w:rsidR="00B31FD8" w:rsidRDefault="00B31FD8" w:rsidP="00503512">
            <w:pPr>
              <w:pStyle w:val="ListParagraph"/>
              <w:autoSpaceDE w:val="0"/>
              <w:autoSpaceDN w:val="0"/>
              <w:adjustRightInd w:val="0"/>
              <w:ind w:left="0"/>
              <w:rPr>
                <w:rFonts w:ascii="Times New Roman" w:hAnsi="Times New Roman" w:cs="Times New Roman"/>
                <w:sz w:val="24"/>
                <w:szCs w:val="24"/>
              </w:rPr>
            </w:pPr>
          </w:p>
        </w:tc>
        <w:tc>
          <w:tcPr>
            <w:tcW w:w="688" w:type="dxa"/>
          </w:tcPr>
          <w:p w14:paraId="344264BF" w14:textId="77777777" w:rsidR="00B31FD8" w:rsidRDefault="00B31FD8" w:rsidP="00503512">
            <w:pPr>
              <w:pStyle w:val="ListParagraph"/>
              <w:autoSpaceDE w:val="0"/>
              <w:autoSpaceDN w:val="0"/>
              <w:adjustRightInd w:val="0"/>
              <w:ind w:left="0"/>
              <w:rPr>
                <w:rFonts w:ascii="Times New Roman" w:hAnsi="Times New Roman" w:cs="Times New Roman"/>
                <w:sz w:val="24"/>
                <w:szCs w:val="24"/>
              </w:rPr>
            </w:pPr>
          </w:p>
        </w:tc>
      </w:tr>
      <w:tr w:rsidR="00587E1A" w14:paraId="04713414" w14:textId="77777777" w:rsidTr="00BC169C">
        <w:tc>
          <w:tcPr>
            <w:tcW w:w="2126" w:type="dxa"/>
          </w:tcPr>
          <w:p w14:paraId="4A614C9C" w14:textId="7CA16911" w:rsidR="00B31FD8"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(Constant)</w:t>
            </w:r>
          </w:p>
        </w:tc>
        <w:tc>
          <w:tcPr>
            <w:tcW w:w="1052" w:type="dxa"/>
          </w:tcPr>
          <w:p w14:paraId="11C4E6B3" w14:textId="77777777" w:rsidR="00B31FD8" w:rsidRDefault="00B31FD8" w:rsidP="00503512">
            <w:pPr>
              <w:pStyle w:val="ListParagraph"/>
              <w:autoSpaceDE w:val="0"/>
              <w:autoSpaceDN w:val="0"/>
              <w:adjustRightInd w:val="0"/>
              <w:ind w:left="0"/>
              <w:rPr>
                <w:rFonts w:ascii="Times New Roman" w:hAnsi="Times New Roman" w:cs="Times New Roman"/>
                <w:sz w:val="24"/>
                <w:szCs w:val="24"/>
              </w:rPr>
            </w:pPr>
          </w:p>
        </w:tc>
        <w:tc>
          <w:tcPr>
            <w:tcW w:w="854" w:type="dxa"/>
          </w:tcPr>
          <w:p w14:paraId="49D31554" w14:textId="77777777" w:rsidR="00B31FD8" w:rsidRDefault="00B31FD8" w:rsidP="00503512">
            <w:pPr>
              <w:pStyle w:val="ListParagraph"/>
              <w:autoSpaceDE w:val="0"/>
              <w:autoSpaceDN w:val="0"/>
              <w:adjustRightInd w:val="0"/>
              <w:ind w:left="0"/>
              <w:rPr>
                <w:rFonts w:ascii="Times New Roman" w:hAnsi="Times New Roman" w:cs="Times New Roman"/>
                <w:sz w:val="24"/>
                <w:szCs w:val="24"/>
              </w:rPr>
            </w:pPr>
          </w:p>
        </w:tc>
        <w:tc>
          <w:tcPr>
            <w:tcW w:w="1469" w:type="dxa"/>
          </w:tcPr>
          <w:p w14:paraId="41E6091D" w14:textId="77777777" w:rsidR="00B31FD8" w:rsidRDefault="00B31FD8" w:rsidP="00503512">
            <w:pPr>
              <w:pStyle w:val="ListParagraph"/>
              <w:autoSpaceDE w:val="0"/>
              <w:autoSpaceDN w:val="0"/>
              <w:adjustRightInd w:val="0"/>
              <w:ind w:left="0"/>
              <w:rPr>
                <w:rFonts w:ascii="Times New Roman" w:hAnsi="Times New Roman" w:cs="Times New Roman"/>
                <w:sz w:val="24"/>
                <w:szCs w:val="24"/>
              </w:rPr>
            </w:pPr>
          </w:p>
        </w:tc>
        <w:tc>
          <w:tcPr>
            <w:tcW w:w="756" w:type="dxa"/>
          </w:tcPr>
          <w:p w14:paraId="30F86FF5" w14:textId="77777777" w:rsidR="00B31FD8" w:rsidRDefault="00B31FD8" w:rsidP="00503512">
            <w:pPr>
              <w:pStyle w:val="ListParagraph"/>
              <w:autoSpaceDE w:val="0"/>
              <w:autoSpaceDN w:val="0"/>
              <w:adjustRightInd w:val="0"/>
              <w:ind w:left="0"/>
              <w:rPr>
                <w:rFonts w:ascii="Times New Roman" w:hAnsi="Times New Roman" w:cs="Times New Roman"/>
                <w:sz w:val="24"/>
                <w:szCs w:val="24"/>
              </w:rPr>
            </w:pPr>
          </w:p>
        </w:tc>
        <w:tc>
          <w:tcPr>
            <w:tcW w:w="688" w:type="dxa"/>
          </w:tcPr>
          <w:p w14:paraId="45EBDC5A" w14:textId="21A70AEB" w:rsidR="00B31FD8" w:rsidRDefault="00964B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0,025</w:t>
            </w:r>
          </w:p>
        </w:tc>
      </w:tr>
      <w:tr w:rsidR="00587E1A" w14:paraId="49718B7C" w14:textId="77777777" w:rsidTr="00BC169C">
        <w:tc>
          <w:tcPr>
            <w:tcW w:w="2126" w:type="dxa"/>
          </w:tcPr>
          <w:p w14:paraId="05E78C68" w14:textId="050426A5" w:rsidR="00B31FD8"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Live Streaming Shopping</w:t>
            </w:r>
          </w:p>
        </w:tc>
        <w:tc>
          <w:tcPr>
            <w:tcW w:w="1052" w:type="dxa"/>
          </w:tcPr>
          <w:p w14:paraId="1F021A8B" w14:textId="352E34ED" w:rsidR="00B31FD8" w:rsidRDefault="002240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0,400</w:t>
            </w:r>
          </w:p>
        </w:tc>
        <w:tc>
          <w:tcPr>
            <w:tcW w:w="854" w:type="dxa"/>
          </w:tcPr>
          <w:p w14:paraId="2EC11925" w14:textId="7BC4EF85" w:rsidR="00B31FD8" w:rsidRDefault="002240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0,069</w:t>
            </w:r>
          </w:p>
        </w:tc>
        <w:tc>
          <w:tcPr>
            <w:tcW w:w="1469" w:type="dxa"/>
          </w:tcPr>
          <w:p w14:paraId="40EE6154" w14:textId="4E0E227D" w:rsidR="00B31FD8" w:rsidRDefault="002240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0,516</w:t>
            </w:r>
          </w:p>
        </w:tc>
        <w:tc>
          <w:tcPr>
            <w:tcW w:w="756" w:type="dxa"/>
          </w:tcPr>
          <w:p w14:paraId="1418B8E6" w14:textId="6D734509" w:rsidR="00B31FD8" w:rsidRDefault="002240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5,833</w:t>
            </w:r>
          </w:p>
        </w:tc>
        <w:tc>
          <w:tcPr>
            <w:tcW w:w="688" w:type="dxa"/>
          </w:tcPr>
          <w:p w14:paraId="1379F9D1" w14:textId="2B60D472" w:rsidR="00B31FD8" w:rsidRDefault="002240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0,000</w:t>
            </w:r>
          </w:p>
        </w:tc>
      </w:tr>
      <w:tr w:rsidR="00587E1A" w14:paraId="717B0352" w14:textId="77777777" w:rsidTr="00BC169C">
        <w:tc>
          <w:tcPr>
            <w:tcW w:w="2126" w:type="dxa"/>
          </w:tcPr>
          <w:p w14:paraId="2400F59B" w14:textId="528B1B9E" w:rsidR="00B31FD8"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Harga</w:t>
            </w:r>
          </w:p>
        </w:tc>
        <w:tc>
          <w:tcPr>
            <w:tcW w:w="1052" w:type="dxa"/>
          </w:tcPr>
          <w:p w14:paraId="53DB01D1" w14:textId="6E7966E9" w:rsidR="00B31FD8" w:rsidRDefault="00964B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0,511</w:t>
            </w:r>
          </w:p>
        </w:tc>
        <w:tc>
          <w:tcPr>
            <w:tcW w:w="854" w:type="dxa"/>
          </w:tcPr>
          <w:p w14:paraId="13E185D8" w14:textId="4AB0960F" w:rsidR="00B31FD8" w:rsidRDefault="00964B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0,067</w:t>
            </w:r>
          </w:p>
        </w:tc>
        <w:tc>
          <w:tcPr>
            <w:tcW w:w="1469" w:type="dxa"/>
          </w:tcPr>
          <w:p w14:paraId="4DD87DEB" w14:textId="456B42F6" w:rsidR="00B31FD8" w:rsidRDefault="00964B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0,620</w:t>
            </w:r>
          </w:p>
        </w:tc>
        <w:tc>
          <w:tcPr>
            <w:tcW w:w="756" w:type="dxa"/>
          </w:tcPr>
          <w:p w14:paraId="05638108" w14:textId="1B45CFF4" w:rsidR="00B31FD8" w:rsidRDefault="00964BDC"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7,658</w:t>
            </w:r>
          </w:p>
        </w:tc>
        <w:tc>
          <w:tcPr>
            <w:tcW w:w="688" w:type="dxa"/>
          </w:tcPr>
          <w:p w14:paraId="5559CF85" w14:textId="74864D11" w:rsidR="00B31FD8" w:rsidRDefault="00584092"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0,000</w:t>
            </w:r>
          </w:p>
        </w:tc>
      </w:tr>
      <w:tr w:rsidR="00587E1A" w14:paraId="44E16D1A" w14:textId="77777777" w:rsidTr="00BC169C">
        <w:tc>
          <w:tcPr>
            <w:tcW w:w="2126" w:type="dxa"/>
          </w:tcPr>
          <w:p w14:paraId="173B511C" w14:textId="2DFC5133" w:rsidR="00B31FD8" w:rsidRDefault="00587E1A"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Label Halal</w:t>
            </w:r>
          </w:p>
        </w:tc>
        <w:tc>
          <w:tcPr>
            <w:tcW w:w="1052" w:type="dxa"/>
          </w:tcPr>
          <w:p w14:paraId="59A35D70" w14:textId="250FFEC0" w:rsidR="00B31FD8" w:rsidRDefault="00054505"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0,462</w:t>
            </w:r>
          </w:p>
        </w:tc>
        <w:tc>
          <w:tcPr>
            <w:tcW w:w="854" w:type="dxa"/>
          </w:tcPr>
          <w:p w14:paraId="6B44695A" w14:textId="2CCBD126" w:rsidR="00B31FD8" w:rsidRDefault="00054505"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0,059</w:t>
            </w:r>
          </w:p>
        </w:tc>
        <w:tc>
          <w:tcPr>
            <w:tcW w:w="1469" w:type="dxa"/>
          </w:tcPr>
          <w:p w14:paraId="3A8A8F77" w14:textId="60A63AE4" w:rsidR="00B31FD8" w:rsidRDefault="00054505"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0,632</w:t>
            </w:r>
          </w:p>
        </w:tc>
        <w:tc>
          <w:tcPr>
            <w:tcW w:w="756" w:type="dxa"/>
          </w:tcPr>
          <w:p w14:paraId="70AEA61D" w14:textId="456D9037" w:rsidR="00B31FD8" w:rsidRDefault="00054505"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w:t>
            </w:r>
            <w:r w:rsidR="00584092">
              <w:rPr>
                <w:rFonts w:ascii="Times New Roman" w:hAnsi="Times New Roman" w:cs="Times New Roman"/>
                <w:sz w:val="24"/>
                <w:szCs w:val="24"/>
              </w:rPr>
              <w:t>897</w:t>
            </w:r>
          </w:p>
        </w:tc>
        <w:tc>
          <w:tcPr>
            <w:tcW w:w="688" w:type="dxa"/>
          </w:tcPr>
          <w:p w14:paraId="77279739" w14:textId="2C6FD14F" w:rsidR="00B31FD8" w:rsidRDefault="00584092" w:rsidP="00503512">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0,000</w:t>
            </w:r>
          </w:p>
        </w:tc>
      </w:tr>
      <w:tr w:rsidR="00587E1A" w14:paraId="27204884" w14:textId="77777777" w:rsidTr="00BC169C">
        <w:tc>
          <w:tcPr>
            <w:tcW w:w="6945" w:type="dxa"/>
            <w:gridSpan w:val="6"/>
          </w:tcPr>
          <w:p w14:paraId="6BF4BDBF" w14:textId="4B800919" w:rsidR="00587E1A" w:rsidRDefault="00587E1A" w:rsidP="00F208C4">
            <w:pPr>
              <w:pStyle w:val="ListParagraph"/>
              <w:numPr>
                <w:ilvl w:val="0"/>
                <w:numId w:val="7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tc>
      </w:tr>
    </w:tbl>
    <w:p w14:paraId="6FAB95EE" w14:textId="77777777" w:rsidR="009E7A32" w:rsidRPr="009E7A32" w:rsidRDefault="009E7A32" w:rsidP="00B405FE">
      <w:pPr>
        <w:autoSpaceDE w:val="0"/>
        <w:autoSpaceDN w:val="0"/>
        <w:adjustRightInd w:val="0"/>
        <w:spacing w:after="0" w:line="400" w:lineRule="atLeast"/>
        <w:ind w:left="1497"/>
        <w:rPr>
          <w:rFonts w:ascii="Times New Roman" w:hAnsi="Times New Roman" w:cs="Times New Roman"/>
          <w:sz w:val="24"/>
          <w:szCs w:val="24"/>
        </w:rPr>
      </w:pPr>
    </w:p>
    <w:p w14:paraId="2F6988EF" w14:textId="0234FDCB" w:rsidR="00503512" w:rsidRPr="00A7344E" w:rsidRDefault="00F323DD" w:rsidP="003721F5">
      <w:pPr>
        <w:pStyle w:val="ListParagraph"/>
        <w:autoSpaceDE w:val="0"/>
        <w:autoSpaceDN w:val="0"/>
        <w:adjustRightInd w:val="0"/>
        <w:spacing w:after="0" w:line="240" w:lineRule="auto"/>
        <w:ind w:left="709"/>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r w:rsidR="007F5308">
        <w:rPr>
          <w:rFonts w:ascii="Times New Roman" w:hAnsi="Times New Roman" w:cs="Times New Roman"/>
          <w:sz w:val="24"/>
          <w:szCs w:val="24"/>
        </w:rPr>
        <w:t xml:space="preserve">T pada </w:t>
      </w:r>
      <w:proofErr w:type="spellStart"/>
      <w:r w:rsidR="007F5308">
        <w:rPr>
          <w:rFonts w:ascii="Times New Roman" w:hAnsi="Times New Roman" w:cs="Times New Roman"/>
          <w:sz w:val="24"/>
          <w:szCs w:val="24"/>
        </w:rPr>
        <w:t>tabel</w:t>
      </w:r>
      <w:proofErr w:type="spellEnd"/>
      <w:r w:rsidR="007F5308">
        <w:rPr>
          <w:rFonts w:ascii="Times New Roman" w:hAnsi="Times New Roman" w:cs="Times New Roman"/>
          <w:sz w:val="24"/>
          <w:szCs w:val="24"/>
        </w:rPr>
        <w:t xml:space="preserve"> 4.14 </w:t>
      </w:r>
      <w:proofErr w:type="spellStart"/>
      <w:r w:rsidR="006F25A5">
        <w:rPr>
          <w:rFonts w:ascii="Times New Roman" w:hAnsi="Times New Roman" w:cs="Times New Roman"/>
          <w:sz w:val="24"/>
          <w:szCs w:val="24"/>
        </w:rPr>
        <w:t>dapat</w:t>
      </w:r>
      <w:proofErr w:type="spellEnd"/>
      <w:r w:rsidR="006F25A5">
        <w:rPr>
          <w:rFonts w:ascii="Times New Roman" w:hAnsi="Times New Roman" w:cs="Times New Roman"/>
          <w:sz w:val="24"/>
          <w:szCs w:val="24"/>
        </w:rPr>
        <w:t xml:space="preserve"> </w:t>
      </w:r>
      <w:proofErr w:type="spellStart"/>
      <w:r w:rsidR="006F25A5">
        <w:rPr>
          <w:rFonts w:ascii="Times New Roman" w:hAnsi="Times New Roman" w:cs="Times New Roman"/>
          <w:sz w:val="24"/>
          <w:szCs w:val="24"/>
        </w:rPr>
        <w:t>dimaksud</w:t>
      </w:r>
      <w:proofErr w:type="spellEnd"/>
      <w:r w:rsidR="006F25A5">
        <w:rPr>
          <w:rFonts w:ascii="Times New Roman" w:hAnsi="Times New Roman" w:cs="Times New Roman"/>
          <w:sz w:val="24"/>
          <w:szCs w:val="24"/>
        </w:rPr>
        <w:t xml:space="preserve"> </w:t>
      </w:r>
      <w:proofErr w:type="spellStart"/>
      <w:r w:rsidR="006F25A5">
        <w:rPr>
          <w:rFonts w:ascii="Times New Roman" w:hAnsi="Times New Roman" w:cs="Times New Roman"/>
          <w:sz w:val="24"/>
          <w:szCs w:val="24"/>
        </w:rPr>
        <w:t>sebagai</w:t>
      </w:r>
      <w:proofErr w:type="spellEnd"/>
      <w:r w:rsidR="006F25A5">
        <w:rPr>
          <w:rFonts w:ascii="Times New Roman" w:hAnsi="Times New Roman" w:cs="Times New Roman"/>
          <w:sz w:val="24"/>
          <w:szCs w:val="24"/>
        </w:rPr>
        <w:t xml:space="preserve"> </w:t>
      </w:r>
      <w:proofErr w:type="spellStart"/>
      <w:r w:rsidR="006F25A5">
        <w:rPr>
          <w:rFonts w:ascii="Times New Roman" w:hAnsi="Times New Roman" w:cs="Times New Roman"/>
          <w:sz w:val="24"/>
          <w:szCs w:val="24"/>
        </w:rPr>
        <w:t>berikut</w:t>
      </w:r>
      <w:proofErr w:type="spellEnd"/>
      <w:r w:rsidR="006F25A5">
        <w:rPr>
          <w:rFonts w:ascii="Times New Roman" w:hAnsi="Times New Roman" w:cs="Times New Roman"/>
          <w:sz w:val="24"/>
          <w:szCs w:val="24"/>
        </w:rPr>
        <w:t>:</w:t>
      </w:r>
    </w:p>
    <w:p w14:paraId="4BDEE7D2" w14:textId="5307213E" w:rsidR="00A7344E" w:rsidRPr="004F5282" w:rsidRDefault="00B878A0" w:rsidP="006A241D">
      <w:pPr>
        <w:pStyle w:val="ListParagraph"/>
        <w:numPr>
          <w:ilvl w:val="0"/>
          <w:numId w:val="15"/>
        </w:numPr>
        <w:autoSpaceDE w:val="0"/>
        <w:autoSpaceDN w:val="0"/>
        <w:adjustRightInd w:val="0"/>
        <w:spacing w:after="0" w:line="400" w:lineRule="atLeast"/>
        <w:jc w:val="both"/>
        <w:rPr>
          <w:rFonts w:ascii="Times New Roman" w:hAnsi="Times New Roman" w:cs="Times New Roman"/>
          <w:color w:val="000000"/>
          <w:sz w:val="24"/>
          <w:szCs w:val="24"/>
        </w:rPr>
      </w:pPr>
      <w:r w:rsidRPr="004F5282">
        <w:rPr>
          <w:rFonts w:ascii="Times New Roman" w:hAnsi="Times New Roman" w:cs="Times New Roman"/>
          <w:i/>
          <w:iCs/>
          <w:color w:val="000000"/>
          <w:sz w:val="24"/>
          <w:szCs w:val="24"/>
        </w:rPr>
        <w:t>Live streaming shopping</w:t>
      </w:r>
      <w:r w:rsidRPr="004F5282">
        <w:rPr>
          <w:rFonts w:ascii="Times New Roman" w:hAnsi="Times New Roman" w:cs="Times New Roman"/>
          <w:color w:val="000000"/>
          <w:sz w:val="24"/>
          <w:szCs w:val="24"/>
        </w:rPr>
        <w:t xml:space="preserve"> </w:t>
      </w:r>
      <w:proofErr w:type="spellStart"/>
      <w:r w:rsidRPr="004F5282">
        <w:rPr>
          <w:rFonts w:ascii="Times New Roman" w:hAnsi="Times New Roman" w:cs="Times New Roman"/>
          <w:color w:val="000000"/>
          <w:sz w:val="24"/>
          <w:szCs w:val="24"/>
        </w:rPr>
        <w:t>memperoleh</w:t>
      </w:r>
      <w:proofErr w:type="spellEnd"/>
      <w:r w:rsidRPr="004F5282">
        <w:rPr>
          <w:rFonts w:ascii="Times New Roman" w:hAnsi="Times New Roman" w:cs="Times New Roman"/>
          <w:color w:val="000000"/>
          <w:sz w:val="24"/>
          <w:szCs w:val="24"/>
        </w:rPr>
        <w:t xml:space="preserve"> t </w:t>
      </w:r>
      <w:proofErr w:type="spellStart"/>
      <w:r w:rsidRPr="004F5282">
        <w:rPr>
          <w:rFonts w:ascii="Times New Roman" w:hAnsi="Times New Roman" w:cs="Times New Roman"/>
          <w:color w:val="000000"/>
          <w:sz w:val="24"/>
          <w:szCs w:val="24"/>
        </w:rPr>
        <w:t>hitung</w:t>
      </w:r>
      <w:proofErr w:type="spellEnd"/>
      <w:r w:rsidRPr="004F5282">
        <w:rPr>
          <w:rFonts w:ascii="Times New Roman" w:hAnsi="Times New Roman" w:cs="Times New Roman"/>
          <w:color w:val="000000"/>
          <w:sz w:val="24"/>
          <w:szCs w:val="24"/>
        </w:rPr>
        <w:t xml:space="preserve"> </w:t>
      </w:r>
      <w:r w:rsidR="004F5282">
        <w:rPr>
          <w:rFonts w:ascii="Times New Roman" w:hAnsi="Times New Roman" w:cs="Times New Roman"/>
          <w:color w:val="000000"/>
          <w:sz w:val="24"/>
          <w:szCs w:val="24"/>
        </w:rPr>
        <w:t>5,833</w:t>
      </w:r>
      <w:r w:rsidRPr="004F5282">
        <w:rPr>
          <w:rFonts w:ascii="Times New Roman" w:hAnsi="Times New Roman" w:cs="Times New Roman"/>
          <w:color w:val="000000"/>
          <w:sz w:val="24"/>
          <w:szCs w:val="24"/>
        </w:rPr>
        <w:t xml:space="preserve"> lebih </w:t>
      </w:r>
      <w:proofErr w:type="spellStart"/>
      <w:r w:rsidR="004F5282">
        <w:rPr>
          <w:rFonts w:ascii="Times New Roman" w:hAnsi="Times New Roman" w:cs="Times New Roman"/>
          <w:color w:val="000000"/>
          <w:sz w:val="24"/>
          <w:szCs w:val="24"/>
        </w:rPr>
        <w:t>besar</w:t>
      </w:r>
      <w:proofErr w:type="spellEnd"/>
      <w:r w:rsidR="004F5282">
        <w:rPr>
          <w:rFonts w:ascii="Times New Roman" w:hAnsi="Times New Roman" w:cs="Times New Roman"/>
          <w:color w:val="000000"/>
          <w:sz w:val="24"/>
          <w:szCs w:val="24"/>
        </w:rPr>
        <w:t xml:space="preserve"> </w:t>
      </w:r>
      <w:proofErr w:type="spellStart"/>
      <w:r w:rsidRPr="004F5282">
        <w:rPr>
          <w:rFonts w:ascii="Times New Roman" w:hAnsi="Times New Roman" w:cs="Times New Roman"/>
          <w:color w:val="000000"/>
          <w:sz w:val="24"/>
          <w:szCs w:val="24"/>
        </w:rPr>
        <w:t>dari</w:t>
      </w:r>
      <w:proofErr w:type="spellEnd"/>
      <w:r w:rsidRPr="004F5282">
        <w:rPr>
          <w:rFonts w:ascii="Times New Roman" w:hAnsi="Times New Roman" w:cs="Times New Roman"/>
          <w:color w:val="000000"/>
          <w:sz w:val="24"/>
          <w:szCs w:val="24"/>
        </w:rPr>
        <w:t xml:space="preserve"> </w:t>
      </w:r>
      <w:proofErr w:type="spellStart"/>
      <w:r w:rsidRPr="004F5282">
        <w:rPr>
          <w:rFonts w:ascii="Times New Roman" w:hAnsi="Times New Roman" w:cs="Times New Roman"/>
          <w:color w:val="000000"/>
          <w:sz w:val="24"/>
          <w:szCs w:val="24"/>
        </w:rPr>
        <w:t>nilai</w:t>
      </w:r>
      <w:proofErr w:type="spellEnd"/>
      <w:r w:rsidRPr="004F5282">
        <w:rPr>
          <w:rFonts w:ascii="Times New Roman" w:hAnsi="Times New Roman" w:cs="Times New Roman"/>
          <w:color w:val="000000"/>
          <w:sz w:val="24"/>
          <w:szCs w:val="24"/>
        </w:rPr>
        <w:t xml:space="preserve"> t </w:t>
      </w:r>
      <w:proofErr w:type="spellStart"/>
      <w:r w:rsidRPr="004F5282">
        <w:rPr>
          <w:rFonts w:ascii="Times New Roman" w:hAnsi="Times New Roman" w:cs="Times New Roman"/>
          <w:color w:val="000000"/>
          <w:sz w:val="24"/>
          <w:szCs w:val="24"/>
        </w:rPr>
        <w:t>tabel</w:t>
      </w:r>
      <w:proofErr w:type="spellEnd"/>
      <w:r w:rsidRPr="004F5282">
        <w:rPr>
          <w:rFonts w:ascii="Times New Roman" w:hAnsi="Times New Roman" w:cs="Times New Roman"/>
          <w:color w:val="000000"/>
          <w:sz w:val="24"/>
          <w:szCs w:val="24"/>
        </w:rPr>
        <w:t xml:space="preserve"> </w:t>
      </w:r>
      <w:r w:rsidR="007B3D0B" w:rsidRPr="004F5282">
        <w:rPr>
          <w:rFonts w:ascii="Times New Roman" w:hAnsi="Times New Roman" w:cs="Times New Roman"/>
          <w:color w:val="000000"/>
          <w:sz w:val="24"/>
          <w:szCs w:val="24"/>
        </w:rPr>
        <w:t>1,</w:t>
      </w:r>
      <w:r w:rsidR="005A6F8B" w:rsidRPr="004F5282">
        <w:rPr>
          <w:rFonts w:ascii="Times New Roman" w:hAnsi="Times New Roman" w:cs="Times New Roman"/>
          <w:color w:val="000000"/>
          <w:sz w:val="24"/>
          <w:szCs w:val="24"/>
        </w:rPr>
        <w:t>986</w:t>
      </w:r>
      <w:r w:rsidR="007B3D0B" w:rsidRPr="004F5282">
        <w:rPr>
          <w:rFonts w:ascii="Times New Roman" w:hAnsi="Times New Roman" w:cs="Times New Roman"/>
          <w:color w:val="000000"/>
          <w:sz w:val="24"/>
          <w:szCs w:val="24"/>
        </w:rPr>
        <w:t xml:space="preserve"> dan </w:t>
      </w:r>
      <w:proofErr w:type="spellStart"/>
      <w:r w:rsidR="007B3D0B" w:rsidRPr="004F5282">
        <w:rPr>
          <w:rFonts w:ascii="Times New Roman" w:hAnsi="Times New Roman" w:cs="Times New Roman"/>
          <w:color w:val="000000"/>
          <w:sz w:val="24"/>
          <w:szCs w:val="24"/>
        </w:rPr>
        <w:t>nilai</w:t>
      </w:r>
      <w:proofErr w:type="spellEnd"/>
      <w:r w:rsidR="007B3D0B" w:rsidRPr="004F5282">
        <w:rPr>
          <w:rFonts w:ascii="Times New Roman" w:hAnsi="Times New Roman" w:cs="Times New Roman"/>
          <w:color w:val="000000"/>
          <w:sz w:val="24"/>
          <w:szCs w:val="24"/>
        </w:rPr>
        <w:t xml:space="preserve"> </w:t>
      </w:r>
      <w:proofErr w:type="spellStart"/>
      <w:r w:rsidR="007B3D0B" w:rsidRPr="004F5282">
        <w:rPr>
          <w:rFonts w:ascii="Times New Roman" w:hAnsi="Times New Roman" w:cs="Times New Roman"/>
          <w:color w:val="000000"/>
          <w:sz w:val="24"/>
          <w:szCs w:val="24"/>
        </w:rPr>
        <w:t>signifikansi</w:t>
      </w:r>
      <w:proofErr w:type="spellEnd"/>
      <w:r w:rsidR="007B3D0B" w:rsidRPr="004F5282">
        <w:rPr>
          <w:rFonts w:ascii="Times New Roman" w:hAnsi="Times New Roman" w:cs="Times New Roman"/>
          <w:color w:val="000000"/>
          <w:sz w:val="24"/>
          <w:szCs w:val="24"/>
        </w:rPr>
        <w:t xml:space="preserve"> 0,</w:t>
      </w:r>
      <w:r w:rsidR="004F5282">
        <w:rPr>
          <w:rFonts w:ascii="Times New Roman" w:hAnsi="Times New Roman" w:cs="Times New Roman"/>
          <w:color w:val="000000"/>
          <w:sz w:val="24"/>
          <w:szCs w:val="24"/>
        </w:rPr>
        <w:t>000</w:t>
      </w:r>
      <w:r w:rsidR="007B3D0B" w:rsidRPr="004F5282">
        <w:rPr>
          <w:rFonts w:ascii="Times New Roman" w:hAnsi="Times New Roman" w:cs="Times New Roman"/>
          <w:color w:val="000000"/>
          <w:sz w:val="24"/>
          <w:szCs w:val="24"/>
        </w:rPr>
        <w:t xml:space="preserve"> </w:t>
      </w:r>
      <w:r w:rsidR="00DA65EB" w:rsidRPr="004F5282">
        <w:rPr>
          <w:rFonts w:ascii="Times New Roman" w:hAnsi="Times New Roman" w:cs="Times New Roman"/>
          <w:color w:val="000000"/>
          <w:sz w:val="24"/>
          <w:szCs w:val="24"/>
        </w:rPr>
        <w:t>lebi</w:t>
      </w:r>
      <w:r w:rsidR="004F5282">
        <w:rPr>
          <w:rFonts w:ascii="Times New Roman" w:hAnsi="Times New Roman" w:cs="Times New Roman"/>
          <w:color w:val="000000"/>
          <w:sz w:val="24"/>
          <w:szCs w:val="24"/>
        </w:rPr>
        <w:t xml:space="preserve">h </w:t>
      </w:r>
      <w:proofErr w:type="spellStart"/>
      <w:r w:rsidR="004F5282">
        <w:rPr>
          <w:rFonts w:ascii="Times New Roman" w:hAnsi="Times New Roman" w:cs="Times New Roman"/>
          <w:color w:val="000000"/>
          <w:sz w:val="24"/>
          <w:szCs w:val="24"/>
        </w:rPr>
        <w:t>kecil</w:t>
      </w:r>
      <w:proofErr w:type="spellEnd"/>
      <w:r w:rsidR="004F5282">
        <w:rPr>
          <w:rFonts w:ascii="Times New Roman" w:hAnsi="Times New Roman" w:cs="Times New Roman"/>
          <w:color w:val="000000"/>
          <w:sz w:val="24"/>
          <w:szCs w:val="24"/>
        </w:rPr>
        <w:t xml:space="preserve"> </w:t>
      </w:r>
      <w:proofErr w:type="spellStart"/>
      <w:r w:rsidR="00DA65EB" w:rsidRPr="004F5282">
        <w:rPr>
          <w:rFonts w:ascii="Times New Roman" w:hAnsi="Times New Roman" w:cs="Times New Roman"/>
          <w:color w:val="000000"/>
          <w:sz w:val="24"/>
          <w:szCs w:val="24"/>
        </w:rPr>
        <w:t>dari</w:t>
      </w:r>
      <w:proofErr w:type="spellEnd"/>
      <w:r w:rsidR="00DA65EB" w:rsidRPr="004F5282">
        <w:rPr>
          <w:rFonts w:ascii="Times New Roman" w:hAnsi="Times New Roman" w:cs="Times New Roman"/>
          <w:color w:val="000000"/>
          <w:sz w:val="24"/>
          <w:szCs w:val="24"/>
        </w:rPr>
        <w:t xml:space="preserve"> 0,05 </w:t>
      </w:r>
      <w:proofErr w:type="spellStart"/>
      <w:r w:rsidR="00DA65EB" w:rsidRPr="004F5282">
        <w:rPr>
          <w:rFonts w:ascii="Times New Roman" w:hAnsi="Times New Roman" w:cs="Times New Roman"/>
          <w:color w:val="000000"/>
          <w:sz w:val="24"/>
          <w:szCs w:val="24"/>
        </w:rPr>
        <w:t>maka</w:t>
      </w:r>
      <w:proofErr w:type="spellEnd"/>
      <w:r w:rsidR="00DA65EB" w:rsidRPr="004F5282">
        <w:rPr>
          <w:rFonts w:ascii="Times New Roman" w:hAnsi="Times New Roman" w:cs="Times New Roman"/>
          <w:color w:val="000000"/>
          <w:sz w:val="24"/>
          <w:szCs w:val="24"/>
        </w:rPr>
        <w:t xml:space="preserve"> H1 </w:t>
      </w:r>
      <w:proofErr w:type="spellStart"/>
      <w:r w:rsidR="004F5282">
        <w:rPr>
          <w:rFonts w:ascii="Times New Roman" w:hAnsi="Times New Roman" w:cs="Times New Roman"/>
          <w:color w:val="000000"/>
          <w:sz w:val="24"/>
          <w:szCs w:val="24"/>
        </w:rPr>
        <w:t>diterima</w:t>
      </w:r>
      <w:proofErr w:type="spellEnd"/>
      <w:r w:rsidR="00DA65EB" w:rsidRPr="004F5282">
        <w:rPr>
          <w:rFonts w:ascii="Times New Roman" w:hAnsi="Times New Roman" w:cs="Times New Roman"/>
          <w:color w:val="000000"/>
          <w:sz w:val="24"/>
          <w:szCs w:val="24"/>
        </w:rPr>
        <w:t xml:space="preserve">. </w:t>
      </w:r>
      <w:proofErr w:type="spellStart"/>
      <w:r w:rsidR="00DA65EB" w:rsidRPr="004F5282">
        <w:rPr>
          <w:rFonts w:ascii="Times New Roman" w:hAnsi="Times New Roman" w:cs="Times New Roman"/>
          <w:color w:val="000000"/>
          <w:sz w:val="24"/>
          <w:szCs w:val="24"/>
        </w:rPr>
        <w:t>Sehingga</w:t>
      </w:r>
      <w:proofErr w:type="spellEnd"/>
      <w:r w:rsidR="00DA65EB" w:rsidRPr="004F5282">
        <w:rPr>
          <w:rFonts w:ascii="Times New Roman" w:hAnsi="Times New Roman" w:cs="Times New Roman"/>
          <w:color w:val="000000"/>
          <w:sz w:val="24"/>
          <w:szCs w:val="24"/>
        </w:rPr>
        <w:t xml:space="preserve"> </w:t>
      </w:r>
      <w:proofErr w:type="spellStart"/>
      <w:r w:rsidR="00DA65EB" w:rsidRPr="004F5282">
        <w:rPr>
          <w:rFonts w:ascii="Times New Roman" w:hAnsi="Times New Roman" w:cs="Times New Roman"/>
          <w:color w:val="000000"/>
          <w:sz w:val="24"/>
          <w:szCs w:val="24"/>
        </w:rPr>
        <w:t>dapat</w:t>
      </w:r>
      <w:proofErr w:type="spellEnd"/>
      <w:r w:rsidR="00DA65EB" w:rsidRPr="004F5282">
        <w:rPr>
          <w:rFonts w:ascii="Times New Roman" w:hAnsi="Times New Roman" w:cs="Times New Roman"/>
          <w:color w:val="000000"/>
          <w:sz w:val="24"/>
          <w:szCs w:val="24"/>
        </w:rPr>
        <w:t xml:space="preserve"> </w:t>
      </w:r>
      <w:proofErr w:type="spellStart"/>
      <w:r w:rsidR="00DA65EB" w:rsidRPr="004F5282">
        <w:rPr>
          <w:rFonts w:ascii="Times New Roman" w:hAnsi="Times New Roman" w:cs="Times New Roman"/>
          <w:color w:val="000000"/>
          <w:sz w:val="24"/>
          <w:szCs w:val="24"/>
        </w:rPr>
        <w:t>disimpulkan</w:t>
      </w:r>
      <w:proofErr w:type="spellEnd"/>
      <w:r w:rsidR="00DA65EB" w:rsidRPr="004F5282">
        <w:rPr>
          <w:rFonts w:ascii="Times New Roman" w:hAnsi="Times New Roman" w:cs="Times New Roman"/>
          <w:color w:val="000000"/>
          <w:sz w:val="24"/>
          <w:szCs w:val="24"/>
        </w:rPr>
        <w:t xml:space="preserve"> </w:t>
      </w:r>
      <w:proofErr w:type="spellStart"/>
      <w:r w:rsidR="00DA65EB" w:rsidRPr="004F5282">
        <w:rPr>
          <w:rFonts w:ascii="Times New Roman" w:hAnsi="Times New Roman" w:cs="Times New Roman"/>
          <w:color w:val="000000"/>
          <w:sz w:val="24"/>
          <w:szCs w:val="24"/>
        </w:rPr>
        <w:lastRenderedPageBreak/>
        <w:t>bahwa</w:t>
      </w:r>
      <w:proofErr w:type="spellEnd"/>
      <w:r w:rsidR="00DA65EB" w:rsidRPr="004F5282">
        <w:rPr>
          <w:rFonts w:ascii="Times New Roman" w:hAnsi="Times New Roman" w:cs="Times New Roman"/>
          <w:color w:val="000000"/>
          <w:sz w:val="24"/>
          <w:szCs w:val="24"/>
        </w:rPr>
        <w:t xml:space="preserve"> </w:t>
      </w:r>
      <w:r w:rsidR="00DA65EB" w:rsidRPr="004F5282">
        <w:rPr>
          <w:rFonts w:ascii="Times New Roman" w:hAnsi="Times New Roman" w:cs="Times New Roman"/>
          <w:i/>
          <w:iCs/>
          <w:color w:val="000000"/>
          <w:sz w:val="24"/>
          <w:szCs w:val="24"/>
        </w:rPr>
        <w:t>live streaming shopping</w:t>
      </w:r>
      <w:r w:rsidR="00DA65EB" w:rsidRPr="004F5282">
        <w:rPr>
          <w:rFonts w:ascii="Times New Roman" w:hAnsi="Times New Roman" w:cs="Times New Roman"/>
          <w:color w:val="000000"/>
          <w:sz w:val="24"/>
          <w:szCs w:val="24"/>
        </w:rPr>
        <w:t xml:space="preserve"> </w:t>
      </w:r>
      <w:proofErr w:type="spellStart"/>
      <w:r w:rsidR="00A963C2" w:rsidRPr="004F5282">
        <w:rPr>
          <w:rFonts w:ascii="Times New Roman" w:hAnsi="Times New Roman" w:cs="Times New Roman"/>
          <w:color w:val="000000"/>
          <w:sz w:val="24"/>
          <w:szCs w:val="24"/>
        </w:rPr>
        <w:t>berpengaruh</w:t>
      </w:r>
      <w:proofErr w:type="spellEnd"/>
      <w:r w:rsidR="00A963C2" w:rsidRPr="004F5282">
        <w:rPr>
          <w:rFonts w:ascii="Times New Roman" w:hAnsi="Times New Roman" w:cs="Times New Roman"/>
          <w:color w:val="000000"/>
          <w:sz w:val="24"/>
          <w:szCs w:val="24"/>
        </w:rPr>
        <w:t xml:space="preserve"> </w:t>
      </w:r>
      <w:proofErr w:type="spellStart"/>
      <w:r w:rsidR="00A963C2" w:rsidRPr="004F5282">
        <w:rPr>
          <w:rFonts w:ascii="Times New Roman" w:hAnsi="Times New Roman" w:cs="Times New Roman"/>
          <w:color w:val="000000"/>
          <w:sz w:val="24"/>
          <w:szCs w:val="24"/>
        </w:rPr>
        <w:t>positif</w:t>
      </w:r>
      <w:proofErr w:type="spellEnd"/>
      <w:r w:rsidR="00A963C2" w:rsidRPr="004F5282">
        <w:rPr>
          <w:rFonts w:ascii="Times New Roman" w:hAnsi="Times New Roman" w:cs="Times New Roman"/>
          <w:color w:val="000000"/>
          <w:sz w:val="24"/>
          <w:szCs w:val="24"/>
        </w:rPr>
        <w:t xml:space="preserve"> dan </w:t>
      </w:r>
      <w:proofErr w:type="spellStart"/>
      <w:r w:rsidR="00A963C2" w:rsidRPr="004F5282">
        <w:rPr>
          <w:rFonts w:ascii="Times New Roman" w:hAnsi="Times New Roman" w:cs="Times New Roman"/>
          <w:color w:val="000000"/>
          <w:sz w:val="24"/>
          <w:szCs w:val="24"/>
        </w:rPr>
        <w:t>signifikan</w:t>
      </w:r>
      <w:proofErr w:type="spellEnd"/>
      <w:r w:rsidR="00A963C2" w:rsidRPr="004F5282">
        <w:rPr>
          <w:rFonts w:ascii="Times New Roman" w:hAnsi="Times New Roman" w:cs="Times New Roman"/>
          <w:color w:val="000000"/>
          <w:sz w:val="24"/>
          <w:szCs w:val="24"/>
        </w:rPr>
        <w:t xml:space="preserve"> </w:t>
      </w:r>
      <w:proofErr w:type="spellStart"/>
      <w:r w:rsidR="00A963C2" w:rsidRPr="004F5282">
        <w:rPr>
          <w:rFonts w:ascii="Times New Roman" w:hAnsi="Times New Roman" w:cs="Times New Roman"/>
          <w:color w:val="000000"/>
          <w:sz w:val="24"/>
          <w:szCs w:val="24"/>
        </w:rPr>
        <w:t>terhadap</w:t>
      </w:r>
      <w:proofErr w:type="spellEnd"/>
      <w:r w:rsidR="00A963C2" w:rsidRPr="004F5282">
        <w:rPr>
          <w:rFonts w:ascii="Times New Roman" w:hAnsi="Times New Roman" w:cs="Times New Roman"/>
          <w:color w:val="000000"/>
          <w:sz w:val="24"/>
          <w:szCs w:val="24"/>
        </w:rPr>
        <w:t xml:space="preserve"> Keputusan </w:t>
      </w:r>
      <w:proofErr w:type="spellStart"/>
      <w:r w:rsidR="00A963C2" w:rsidRPr="004F5282">
        <w:rPr>
          <w:rFonts w:ascii="Times New Roman" w:hAnsi="Times New Roman" w:cs="Times New Roman"/>
          <w:color w:val="000000"/>
          <w:sz w:val="24"/>
          <w:szCs w:val="24"/>
        </w:rPr>
        <w:t>pembelian</w:t>
      </w:r>
      <w:proofErr w:type="spellEnd"/>
      <w:r w:rsidR="00A963C2" w:rsidRPr="004F5282">
        <w:rPr>
          <w:rFonts w:ascii="Times New Roman" w:hAnsi="Times New Roman" w:cs="Times New Roman"/>
          <w:color w:val="000000"/>
          <w:sz w:val="24"/>
          <w:szCs w:val="24"/>
        </w:rPr>
        <w:t>.</w:t>
      </w:r>
    </w:p>
    <w:p w14:paraId="0C3A3385" w14:textId="6B3587A4" w:rsidR="00A963C2" w:rsidRPr="00D94926" w:rsidRDefault="00A963C2" w:rsidP="006A241D">
      <w:pPr>
        <w:pStyle w:val="ListParagraph"/>
        <w:numPr>
          <w:ilvl w:val="0"/>
          <w:numId w:val="15"/>
        </w:numPr>
        <w:autoSpaceDE w:val="0"/>
        <w:autoSpaceDN w:val="0"/>
        <w:adjustRightInd w:val="0"/>
        <w:spacing w:after="0" w:line="400" w:lineRule="atLeast"/>
        <w:jc w:val="both"/>
        <w:rPr>
          <w:rFonts w:ascii="Times New Roman" w:hAnsi="Times New Roman" w:cs="Times New Roman"/>
          <w:color w:val="000000"/>
          <w:sz w:val="24"/>
          <w:szCs w:val="24"/>
        </w:rPr>
      </w:pPr>
      <w:r w:rsidRPr="00D94926">
        <w:rPr>
          <w:rFonts w:ascii="Times New Roman" w:hAnsi="Times New Roman" w:cs="Times New Roman"/>
          <w:color w:val="000000"/>
          <w:sz w:val="24"/>
          <w:szCs w:val="24"/>
        </w:rPr>
        <w:t xml:space="preserve">Harga </w:t>
      </w:r>
      <w:proofErr w:type="spellStart"/>
      <w:r w:rsidRPr="00D94926">
        <w:rPr>
          <w:rFonts w:ascii="Times New Roman" w:hAnsi="Times New Roman" w:cs="Times New Roman"/>
          <w:color w:val="000000"/>
          <w:sz w:val="24"/>
          <w:szCs w:val="24"/>
        </w:rPr>
        <w:t>memperoleh</w:t>
      </w:r>
      <w:proofErr w:type="spellEnd"/>
      <w:r w:rsidRPr="00D94926">
        <w:rPr>
          <w:rFonts w:ascii="Times New Roman" w:hAnsi="Times New Roman" w:cs="Times New Roman"/>
          <w:color w:val="000000"/>
          <w:sz w:val="24"/>
          <w:szCs w:val="24"/>
        </w:rPr>
        <w:t xml:space="preserve"> t </w:t>
      </w:r>
      <w:proofErr w:type="spellStart"/>
      <w:r w:rsidRPr="00D94926">
        <w:rPr>
          <w:rFonts w:ascii="Times New Roman" w:hAnsi="Times New Roman" w:cs="Times New Roman"/>
          <w:color w:val="000000"/>
          <w:sz w:val="24"/>
          <w:szCs w:val="24"/>
        </w:rPr>
        <w:t>hitung</w:t>
      </w:r>
      <w:proofErr w:type="spellEnd"/>
      <w:r w:rsidRPr="00D94926">
        <w:rPr>
          <w:rFonts w:ascii="Times New Roman" w:hAnsi="Times New Roman" w:cs="Times New Roman"/>
          <w:color w:val="000000"/>
          <w:sz w:val="24"/>
          <w:szCs w:val="24"/>
        </w:rPr>
        <w:t xml:space="preserve"> </w:t>
      </w:r>
      <w:r w:rsidR="00340C10">
        <w:rPr>
          <w:rFonts w:ascii="Times New Roman" w:hAnsi="Times New Roman" w:cs="Times New Roman"/>
          <w:color w:val="000000"/>
          <w:sz w:val="24"/>
          <w:szCs w:val="24"/>
        </w:rPr>
        <w:t>7,658</w:t>
      </w:r>
      <w:r w:rsidRPr="00D94926">
        <w:rPr>
          <w:rFonts w:ascii="Times New Roman" w:hAnsi="Times New Roman" w:cs="Times New Roman"/>
          <w:color w:val="000000"/>
          <w:sz w:val="24"/>
          <w:szCs w:val="24"/>
        </w:rPr>
        <w:t xml:space="preserve"> </w:t>
      </w:r>
      <w:r w:rsidR="00F27E74" w:rsidRPr="00D94926">
        <w:rPr>
          <w:rFonts w:ascii="Times New Roman" w:hAnsi="Times New Roman" w:cs="Times New Roman"/>
          <w:color w:val="000000"/>
          <w:sz w:val="24"/>
          <w:szCs w:val="24"/>
        </w:rPr>
        <w:t xml:space="preserve">lebih </w:t>
      </w:r>
      <w:proofErr w:type="spellStart"/>
      <w:r w:rsidR="00340C10">
        <w:rPr>
          <w:rFonts w:ascii="Times New Roman" w:hAnsi="Times New Roman" w:cs="Times New Roman"/>
          <w:color w:val="000000"/>
          <w:sz w:val="24"/>
          <w:szCs w:val="24"/>
        </w:rPr>
        <w:t>besar</w:t>
      </w:r>
      <w:proofErr w:type="spellEnd"/>
      <w:r w:rsidR="00F27E74" w:rsidRPr="00D94926">
        <w:rPr>
          <w:rFonts w:ascii="Times New Roman" w:hAnsi="Times New Roman" w:cs="Times New Roman"/>
          <w:color w:val="000000"/>
          <w:sz w:val="24"/>
          <w:szCs w:val="24"/>
        </w:rPr>
        <w:t xml:space="preserve"> </w:t>
      </w:r>
      <w:proofErr w:type="spellStart"/>
      <w:r w:rsidR="00F27E74" w:rsidRPr="00D94926">
        <w:rPr>
          <w:rFonts w:ascii="Times New Roman" w:hAnsi="Times New Roman" w:cs="Times New Roman"/>
          <w:color w:val="000000"/>
          <w:sz w:val="24"/>
          <w:szCs w:val="24"/>
        </w:rPr>
        <w:t>dari</w:t>
      </w:r>
      <w:proofErr w:type="spellEnd"/>
      <w:r w:rsidR="00F27E74" w:rsidRPr="00D94926">
        <w:rPr>
          <w:rFonts w:ascii="Times New Roman" w:hAnsi="Times New Roman" w:cs="Times New Roman"/>
          <w:color w:val="000000"/>
          <w:sz w:val="24"/>
          <w:szCs w:val="24"/>
        </w:rPr>
        <w:t xml:space="preserve"> </w:t>
      </w:r>
      <w:proofErr w:type="spellStart"/>
      <w:r w:rsidR="00F27E74" w:rsidRPr="00D94926">
        <w:rPr>
          <w:rFonts w:ascii="Times New Roman" w:hAnsi="Times New Roman" w:cs="Times New Roman"/>
          <w:color w:val="000000"/>
          <w:sz w:val="24"/>
          <w:szCs w:val="24"/>
        </w:rPr>
        <w:t>nilai</w:t>
      </w:r>
      <w:proofErr w:type="spellEnd"/>
      <w:r w:rsidR="00F27E74" w:rsidRPr="00D94926">
        <w:rPr>
          <w:rFonts w:ascii="Times New Roman" w:hAnsi="Times New Roman" w:cs="Times New Roman"/>
          <w:color w:val="000000"/>
          <w:sz w:val="24"/>
          <w:szCs w:val="24"/>
        </w:rPr>
        <w:t xml:space="preserve"> t </w:t>
      </w:r>
      <w:proofErr w:type="spellStart"/>
      <w:r w:rsidR="00F27E74" w:rsidRPr="00D94926">
        <w:rPr>
          <w:rFonts w:ascii="Times New Roman" w:hAnsi="Times New Roman" w:cs="Times New Roman"/>
          <w:color w:val="000000"/>
          <w:sz w:val="24"/>
          <w:szCs w:val="24"/>
        </w:rPr>
        <w:t>tabel</w:t>
      </w:r>
      <w:proofErr w:type="spellEnd"/>
      <w:r w:rsidR="00F27E74" w:rsidRPr="00D94926">
        <w:rPr>
          <w:rFonts w:ascii="Times New Roman" w:hAnsi="Times New Roman" w:cs="Times New Roman"/>
          <w:color w:val="000000"/>
          <w:sz w:val="24"/>
          <w:szCs w:val="24"/>
        </w:rPr>
        <w:t xml:space="preserve"> 1,</w:t>
      </w:r>
      <w:r w:rsidR="005A6F8B" w:rsidRPr="00D94926">
        <w:rPr>
          <w:rFonts w:ascii="Times New Roman" w:hAnsi="Times New Roman" w:cs="Times New Roman"/>
          <w:color w:val="000000"/>
          <w:sz w:val="24"/>
          <w:szCs w:val="24"/>
        </w:rPr>
        <w:t>986</w:t>
      </w:r>
      <w:r w:rsidR="00C543EE" w:rsidRPr="00D94926">
        <w:rPr>
          <w:rFonts w:ascii="Times New Roman" w:hAnsi="Times New Roman" w:cs="Times New Roman"/>
          <w:color w:val="000000"/>
          <w:sz w:val="24"/>
          <w:szCs w:val="24"/>
        </w:rPr>
        <w:t xml:space="preserve"> dan </w:t>
      </w:r>
      <w:proofErr w:type="spellStart"/>
      <w:r w:rsidR="00C543EE" w:rsidRPr="00D94926">
        <w:rPr>
          <w:rFonts w:ascii="Times New Roman" w:hAnsi="Times New Roman" w:cs="Times New Roman"/>
          <w:color w:val="000000"/>
          <w:sz w:val="24"/>
          <w:szCs w:val="24"/>
        </w:rPr>
        <w:t>nilai</w:t>
      </w:r>
      <w:proofErr w:type="spellEnd"/>
      <w:r w:rsidR="00C543EE" w:rsidRPr="00D94926">
        <w:rPr>
          <w:rFonts w:ascii="Times New Roman" w:hAnsi="Times New Roman" w:cs="Times New Roman"/>
          <w:color w:val="000000"/>
          <w:sz w:val="24"/>
          <w:szCs w:val="24"/>
        </w:rPr>
        <w:t xml:space="preserve"> </w:t>
      </w:r>
      <w:proofErr w:type="spellStart"/>
      <w:r w:rsidR="00C543EE" w:rsidRPr="00D94926">
        <w:rPr>
          <w:rFonts w:ascii="Times New Roman" w:hAnsi="Times New Roman" w:cs="Times New Roman"/>
          <w:color w:val="000000"/>
          <w:sz w:val="24"/>
          <w:szCs w:val="24"/>
        </w:rPr>
        <w:t>signifikansi</w:t>
      </w:r>
      <w:proofErr w:type="spellEnd"/>
      <w:r w:rsidR="00C543EE" w:rsidRPr="00D94926">
        <w:rPr>
          <w:rFonts w:ascii="Times New Roman" w:hAnsi="Times New Roman" w:cs="Times New Roman"/>
          <w:color w:val="000000"/>
          <w:sz w:val="24"/>
          <w:szCs w:val="24"/>
        </w:rPr>
        <w:t xml:space="preserve"> </w:t>
      </w:r>
      <w:r w:rsidR="00C96F62" w:rsidRPr="00D94926">
        <w:rPr>
          <w:rFonts w:ascii="Times New Roman" w:hAnsi="Times New Roman" w:cs="Times New Roman"/>
          <w:color w:val="000000"/>
          <w:sz w:val="24"/>
          <w:szCs w:val="24"/>
        </w:rPr>
        <w:t>0,0</w:t>
      </w:r>
      <w:r w:rsidR="00340C10">
        <w:rPr>
          <w:rFonts w:ascii="Times New Roman" w:hAnsi="Times New Roman" w:cs="Times New Roman"/>
          <w:color w:val="000000"/>
          <w:sz w:val="24"/>
          <w:szCs w:val="24"/>
        </w:rPr>
        <w:t>00</w:t>
      </w:r>
      <w:r w:rsidR="00C96F62" w:rsidRPr="00D94926">
        <w:rPr>
          <w:rFonts w:ascii="Times New Roman" w:hAnsi="Times New Roman" w:cs="Times New Roman"/>
          <w:color w:val="000000"/>
          <w:sz w:val="24"/>
          <w:szCs w:val="24"/>
        </w:rPr>
        <w:t xml:space="preserve"> lebih </w:t>
      </w:r>
      <w:proofErr w:type="spellStart"/>
      <w:r w:rsidR="00340C10">
        <w:rPr>
          <w:rFonts w:ascii="Times New Roman" w:hAnsi="Times New Roman" w:cs="Times New Roman"/>
          <w:color w:val="000000"/>
          <w:sz w:val="24"/>
          <w:szCs w:val="24"/>
        </w:rPr>
        <w:t>kecil</w:t>
      </w:r>
      <w:proofErr w:type="spellEnd"/>
      <w:r w:rsidR="00C96F62" w:rsidRPr="00D94926">
        <w:rPr>
          <w:rFonts w:ascii="Times New Roman" w:hAnsi="Times New Roman" w:cs="Times New Roman"/>
          <w:color w:val="000000"/>
          <w:sz w:val="24"/>
          <w:szCs w:val="24"/>
        </w:rPr>
        <w:t xml:space="preserve"> </w:t>
      </w:r>
      <w:proofErr w:type="spellStart"/>
      <w:r w:rsidR="00DA434E" w:rsidRPr="00D94926">
        <w:rPr>
          <w:rFonts w:ascii="Times New Roman" w:hAnsi="Times New Roman" w:cs="Times New Roman"/>
          <w:color w:val="000000"/>
          <w:sz w:val="24"/>
          <w:szCs w:val="24"/>
        </w:rPr>
        <w:t>dari</w:t>
      </w:r>
      <w:proofErr w:type="spellEnd"/>
      <w:r w:rsidR="00DA434E" w:rsidRPr="00D94926">
        <w:rPr>
          <w:rFonts w:ascii="Times New Roman" w:hAnsi="Times New Roman" w:cs="Times New Roman"/>
          <w:color w:val="000000"/>
          <w:sz w:val="24"/>
          <w:szCs w:val="24"/>
        </w:rPr>
        <w:t xml:space="preserve"> 0,05 </w:t>
      </w:r>
      <w:proofErr w:type="spellStart"/>
      <w:r w:rsidR="00544F56" w:rsidRPr="00D94926">
        <w:rPr>
          <w:rFonts w:ascii="Times New Roman" w:hAnsi="Times New Roman" w:cs="Times New Roman"/>
          <w:color w:val="000000"/>
          <w:sz w:val="24"/>
          <w:szCs w:val="24"/>
        </w:rPr>
        <w:t>maka</w:t>
      </w:r>
      <w:proofErr w:type="spellEnd"/>
      <w:r w:rsidR="00544F56" w:rsidRPr="00D94926">
        <w:rPr>
          <w:rFonts w:ascii="Times New Roman" w:hAnsi="Times New Roman" w:cs="Times New Roman"/>
          <w:color w:val="000000"/>
          <w:sz w:val="24"/>
          <w:szCs w:val="24"/>
        </w:rPr>
        <w:t xml:space="preserve"> H2 </w:t>
      </w:r>
      <w:proofErr w:type="spellStart"/>
      <w:r w:rsidR="00340C10">
        <w:rPr>
          <w:rFonts w:ascii="Times New Roman" w:hAnsi="Times New Roman" w:cs="Times New Roman"/>
          <w:color w:val="000000"/>
          <w:sz w:val="24"/>
          <w:szCs w:val="24"/>
        </w:rPr>
        <w:t>diterima</w:t>
      </w:r>
      <w:proofErr w:type="spellEnd"/>
      <w:r w:rsidR="00544F56" w:rsidRPr="00D94926">
        <w:rPr>
          <w:rFonts w:ascii="Times New Roman" w:hAnsi="Times New Roman" w:cs="Times New Roman"/>
          <w:color w:val="000000"/>
          <w:sz w:val="24"/>
          <w:szCs w:val="24"/>
        </w:rPr>
        <w:t xml:space="preserve">. </w:t>
      </w:r>
      <w:proofErr w:type="spellStart"/>
      <w:r w:rsidR="00544F56" w:rsidRPr="00D94926">
        <w:rPr>
          <w:rFonts w:ascii="Times New Roman" w:hAnsi="Times New Roman" w:cs="Times New Roman"/>
          <w:color w:val="000000"/>
          <w:sz w:val="24"/>
          <w:szCs w:val="24"/>
        </w:rPr>
        <w:t>Sehingga</w:t>
      </w:r>
      <w:proofErr w:type="spellEnd"/>
      <w:r w:rsidR="00544F56" w:rsidRPr="00D94926">
        <w:rPr>
          <w:rFonts w:ascii="Times New Roman" w:hAnsi="Times New Roman" w:cs="Times New Roman"/>
          <w:color w:val="000000"/>
          <w:sz w:val="24"/>
          <w:szCs w:val="24"/>
        </w:rPr>
        <w:t xml:space="preserve"> </w:t>
      </w:r>
      <w:proofErr w:type="spellStart"/>
      <w:r w:rsidR="00544F56" w:rsidRPr="00D94926">
        <w:rPr>
          <w:rFonts w:ascii="Times New Roman" w:hAnsi="Times New Roman" w:cs="Times New Roman"/>
          <w:color w:val="000000"/>
          <w:sz w:val="24"/>
          <w:szCs w:val="24"/>
        </w:rPr>
        <w:t>dapat</w:t>
      </w:r>
      <w:proofErr w:type="spellEnd"/>
      <w:r w:rsidR="00544F56" w:rsidRPr="00D94926">
        <w:rPr>
          <w:rFonts w:ascii="Times New Roman" w:hAnsi="Times New Roman" w:cs="Times New Roman"/>
          <w:color w:val="000000"/>
          <w:sz w:val="24"/>
          <w:szCs w:val="24"/>
        </w:rPr>
        <w:t xml:space="preserve"> </w:t>
      </w:r>
      <w:proofErr w:type="spellStart"/>
      <w:r w:rsidR="00544F56" w:rsidRPr="00D94926">
        <w:rPr>
          <w:rFonts w:ascii="Times New Roman" w:hAnsi="Times New Roman" w:cs="Times New Roman"/>
          <w:color w:val="000000"/>
          <w:sz w:val="24"/>
          <w:szCs w:val="24"/>
        </w:rPr>
        <w:t>disimpulkan</w:t>
      </w:r>
      <w:proofErr w:type="spellEnd"/>
      <w:r w:rsidR="00544F56" w:rsidRPr="00D94926">
        <w:rPr>
          <w:rFonts w:ascii="Times New Roman" w:hAnsi="Times New Roman" w:cs="Times New Roman"/>
          <w:color w:val="000000"/>
          <w:sz w:val="24"/>
          <w:szCs w:val="24"/>
        </w:rPr>
        <w:t xml:space="preserve"> </w:t>
      </w:r>
      <w:proofErr w:type="spellStart"/>
      <w:r w:rsidR="00544F56" w:rsidRPr="00D94926">
        <w:rPr>
          <w:rFonts w:ascii="Times New Roman" w:hAnsi="Times New Roman" w:cs="Times New Roman"/>
          <w:color w:val="000000"/>
          <w:sz w:val="24"/>
          <w:szCs w:val="24"/>
        </w:rPr>
        <w:t>bahwa</w:t>
      </w:r>
      <w:proofErr w:type="spellEnd"/>
      <w:r w:rsidR="00544F56" w:rsidRPr="00D94926">
        <w:rPr>
          <w:rFonts w:ascii="Times New Roman" w:hAnsi="Times New Roman" w:cs="Times New Roman"/>
          <w:color w:val="000000"/>
          <w:sz w:val="24"/>
          <w:szCs w:val="24"/>
        </w:rPr>
        <w:t xml:space="preserve"> </w:t>
      </w:r>
      <w:proofErr w:type="spellStart"/>
      <w:r w:rsidR="00544F56" w:rsidRPr="00D94926">
        <w:rPr>
          <w:rFonts w:ascii="Times New Roman" w:hAnsi="Times New Roman" w:cs="Times New Roman"/>
          <w:color w:val="000000"/>
          <w:sz w:val="24"/>
          <w:szCs w:val="24"/>
        </w:rPr>
        <w:t>harga</w:t>
      </w:r>
      <w:proofErr w:type="spellEnd"/>
      <w:r w:rsidR="00544F56" w:rsidRPr="00D94926">
        <w:rPr>
          <w:rFonts w:ascii="Times New Roman" w:hAnsi="Times New Roman" w:cs="Times New Roman"/>
          <w:color w:val="000000"/>
          <w:sz w:val="24"/>
          <w:szCs w:val="24"/>
        </w:rPr>
        <w:t xml:space="preserve"> </w:t>
      </w:r>
      <w:proofErr w:type="spellStart"/>
      <w:r w:rsidR="00544F56" w:rsidRPr="00D94926">
        <w:rPr>
          <w:rFonts w:ascii="Times New Roman" w:hAnsi="Times New Roman" w:cs="Times New Roman"/>
          <w:color w:val="000000"/>
          <w:sz w:val="24"/>
          <w:szCs w:val="24"/>
        </w:rPr>
        <w:t>berpengaruh</w:t>
      </w:r>
      <w:proofErr w:type="spellEnd"/>
      <w:r w:rsidR="00544F56" w:rsidRPr="00D94926">
        <w:rPr>
          <w:rFonts w:ascii="Times New Roman" w:hAnsi="Times New Roman" w:cs="Times New Roman"/>
          <w:color w:val="000000"/>
          <w:sz w:val="24"/>
          <w:szCs w:val="24"/>
        </w:rPr>
        <w:t xml:space="preserve"> </w:t>
      </w:r>
      <w:proofErr w:type="spellStart"/>
      <w:r w:rsidR="00544F56" w:rsidRPr="00D94926">
        <w:rPr>
          <w:rFonts w:ascii="Times New Roman" w:hAnsi="Times New Roman" w:cs="Times New Roman"/>
          <w:color w:val="000000"/>
          <w:sz w:val="24"/>
          <w:szCs w:val="24"/>
        </w:rPr>
        <w:t>positif</w:t>
      </w:r>
      <w:proofErr w:type="spellEnd"/>
      <w:r w:rsidR="00544F56" w:rsidRPr="00D94926">
        <w:rPr>
          <w:rFonts w:ascii="Times New Roman" w:hAnsi="Times New Roman" w:cs="Times New Roman"/>
          <w:color w:val="000000"/>
          <w:sz w:val="24"/>
          <w:szCs w:val="24"/>
        </w:rPr>
        <w:t xml:space="preserve"> dan </w:t>
      </w:r>
      <w:proofErr w:type="spellStart"/>
      <w:r w:rsidR="00544F56" w:rsidRPr="00D94926">
        <w:rPr>
          <w:rFonts w:ascii="Times New Roman" w:hAnsi="Times New Roman" w:cs="Times New Roman"/>
          <w:color w:val="000000"/>
          <w:sz w:val="24"/>
          <w:szCs w:val="24"/>
        </w:rPr>
        <w:t>signif</w:t>
      </w:r>
      <w:r w:rsidR="00BF0D17" w:rsidRPr="00D94926">
        <w:rPr>
          <w:rFonts w:ascii="Times New Roman" w:hAnsi="Times New Roman" w:cs="Times New Roman"/>
          <w:color w:val="000000"/>
          <w:sz w:val="24"/>
          <w:szCs w:val="24"/>
        </w:rPr>
        <w:t>ikan</w:t>
      </w:r>
      <w:proofErr w:type="spellEnd"/>
      <w:r w:rsidR="00BF0D17" w:rsidRPr="00D94926">
        <w:rPr>
          <w:rFonts w:ascii="Times New Roman" w:hAnsi="Times New Roman" w:cs="Times New Roman"/>
          <w:color w:val="000000"/>
          <w:sz w:val="24"/>
          <w:szCs w:val="24"/>
        </w:rPr>
        <w:t xml:space="preserve"> </w:t>
      </w:r>
      <w:proofErr w:type="spellStart"/>
      <w:r w:rsidR="00BF0D17" w:rsidRPr="00D94926">
        <w:rPr>
          <w:rFonts w:ascii="Times New Roman" w:hAnsi="Times New Roman" w:cs="Times New Roman"/>
          <w:color w:val="000000"/>
          <w:sz w:val="24"/>
          <w:szCs w:val="24"/>
        </w:rPr>
        <w:t>terhadap</w:t>
      </w:r>
      <w:proofErr w:type="spellEnd"/>
      <w:r w:rsidR="00BF0D17" w:rsidRPr="00D94926">
        <w:rPr>
          <w:rFonts w:ascii="Times New Roman" w:hAnsi="Times New Roman" w:cs="Times New Roman"/>
          <w:color w:val="000000"/>
          <w:sz w:val="24"/>
          <w:szCs w:val="24"/>
        </w:rPr>
        <w:t xml:space="preserve"> Keputusan </w:t>
      </w:r>
      <w:proofErr w:type="spellStart"/>
      <w:r w:rsidR="00BF0D17" w:rsidRPr="00D94926">
        <w:rPr>
          <w:rFonts w:ascii="Times New Roman" w:hAnsi="Times New Roman" w:cs="Times New Roman"/>
          <w:color w:val="000000"/>
          <w:sz w:val="24"/>
          <w:szCs w:val="24"/>
        </w:rPr>
        <w:t>pembelian</w:t>
      </w:r>
      <w:proofErr w:type="spellEnd"/>
      <w:r w:rsidR="00BF0D17" w:rsidRPr="00D94926">
        <w:rPr>
          <w:rFonts w:ascii="Times New Roman" w:hAnsi="Times New Roman" w:cs="Times New Roman"/>
          <w:color w:val="000000"/>
          <w:sz w:val="24"/>
          <w:szCs w:val="24"/>
        </w:rPr>
        <w:t>.</w:t>
      </w:r>
    </w:p>
    <w:p w14:paraId="5F59EA01" w14:textId="0CD7EA54" w:rsidR="00207173" w:rsidRDefault="00BF0D17" w:rsidP="006A241D">
      <w:pPr>
        <w:pStyle w:val="ListParagraph"/>
        <w:numPr>
          <w:ilvl w:val="0"/>
          <w:numId w:val="15"/>
        </w:numPr>
        <w:autoSpaceDE w:val="0"/>
        <w:autoSpaceDN w:val="0"/>
        <w:adjustRightInd w:val="0"/>
        <w:spacing w:after="0" w:line="400" w:lineRule="atLeast"/>
        <w:jc w:val="both"/>
        <w:rPr>
          <w:rFonts w:ascii="Times New Roman" w:hAnsi="Times New Roman" w:cs="Times New Roman"/>
          <w:color w:val="000000"/>
          <w:sz w:val="24"/>
          <w:szCs w:val="24"/>
        </w:rPr>
      </w:pPr>
      <w:r w:rsidRPr="002A4290">
        <w:rPr>
          <w:rFonts w:ascii="Times New Roman" w:hAnsi="Times New Roman" w:cs="Times New Roman"/>
          <w:color w:val="000000"/>
          <w:sz w:val="24"/>
          <w:szCs w:val="24"/>
        </w:rPr>
        <w:t xml:space="preserve">Label halal </w:t>
      </w:r>
      <w:proofErr w:type="spellStart"/>
      <w:r w:rsidRPr="002A4290">
        <w:rPr>
          <w:rFonts w:ascii="Times New Roman" w:hAnsi="Times New Roman" w:cs="Times New Roman"/>
          <w:color w:val="000000"/>
          <w:sz w:val="24"/>
          <w:szCs w:val="24"/>
        </w:rPr>
        <w:t>memperoleh</w:t>
      </w:r>
      <w:proofErr w:type="spellEnd"/>
      <w:r w:rsidRPr="002A4290">
        <w:rPr>
          <w:rFonts w:ascii="Times New Roman" w:hAnsi="Times New Roman" w:cs="Times New Roman"/>
          <w:color w:val="000000"/>
          <w:sz w:val="24"/>
          <w:szCs w:val="24"/>
        </w:rPr>
        <w:t xml:space="preserve"> t </w:t>
      </w:r>
      <w:proofErr w:type="spellStart"/>
      <w:r w:rsidRPr="002A4290">
        <w:rPr>
          <w:rFonts w:ascii="Times New Roman" w:hAnsi="Times New Roman" w:cs="Times New Roman"/>
          <w:color w:val="000000"/>
          <w:sz w:val="24"/>
          <w:szCs w:val="24"/>
        </w:rPr>
        <w:t>hitung</w:t>
      </w:r>
      <w:proofErr w:type="spellEnd"/>
      <w:r w:rsidRPr="002A4290">
        <w:rPr>
          <w:rFonts w:ascii="Times New Roman" w:hAnsi="Times New Roman" w:cs="Times New Roman"/>
          <w:color w:val="000000"/>
          <w:sz w:val="24"/>
          <w:szCs w:val="24"/>
        </w:rPr>
        <w:t xml:space="preserve"> </w:t>
      </w:r>
      <w:r w:rsidR="001D712D">
        <w:rPr>
          <w:rFonts w:ascii="Times New Roman" w:hAnsi="Times New Roman" w:cs="Times New Roman"/>
          <w:color w:val="000000"/>
          <w:sz w:val="24"/>
          <w:szCs w:val="24"/>
        </w:rPr>
        <w:t>7,897</w:t>
      </w:r>
      <w:r w:rsidRPr="002A4290">
        <w:rPr>
          <w:rFonts w:ascii="Times New Roman" w:hAnsi="Times New Roman" w:cs="Times New Roman"/>
          <w:color w:val="000000"/>
          <w:sz w:val="24"/>
          <w:szCs w:val="24"/>
        </w:rPr>
        <w:t xml:space="preserve"> lebih </w:t>
      </w:r>
      <w:proofErr w:type="spellStart"/>
      <w:r w:rsidRPr="002A4290">
        <w:rPr>
          <w:rFonts w:ascii="Times New Roman" w:hAnsi="Times New Roman" w:cs="Times New Roman"/>
          <w:color w:val="000000"/>
          <w:sz w:val="24"/>
          <w:szCs w:val="24"/>
        </w:rPr>
        <w:t>besar</w:t>
      </w:r>
      <w:proofErr w:type="spellEnd"/>
      <w:r w:rsidRPr="002A4290">
        <w:rPr>
          <w:rFonts w:ascii="Times New Roman" w:hAnsi="Times New Roman" w:cs="Times New Roman"/>
          <w:color w:val="000000"/>
          <w:sz w:val="24"/>
          <w:szCs w:val="24"/>
        </w:rPr>
        <w:t xml:space="preserve"> </w:t>
      </w:r>
      <w:proofErr w:type="spellStart"/>
      <w:r w:rsidRPr="002A4290">
        <w:rPr>
          <w:rFonts w:ascii="Times New Roman" w:hAnsi="Times New Roman" w:cs="Times New Roman"/>
          <w:color w:val="000000"/>
          <w:sz w:val="24"/>
          <w:szCs w:val="24"/>
        </w:rPr>
        <w:t>dari</w:t>
      </w:r>
      <w:proofErr w:type="spellEnd"/>
      <w:r w:rsidRPr="002A4290">
        <w:rPr>
          <w:rFonts w:ascii="Times New Roman" w:hAnsi="Times New Roman" w:cs="Times New Roman"/>
          <w:color w:val="000000"/>
          <w:sz w:val="24"/>
          <w:szCs w:val="24"/>
        </w:rPr>
        <w:t xml:space="preserve"> </w:t>
      </w:r>
      <w:proofErr w:type="spellStart"/>
      <w:r w:rsidRPr="002A4290">
        <w:rPr>
          <w:rFonts w:ascii="Times New Roman" w:hAnsi="Times New Roman" w:cs="Times New Roman"/>
          <w:color w:val="000000"/>
          <w:sz w:val="24"/>
          <w:szCs w:val="24"/>
        </w:rPr>
        <w:t>nilai</w:t>
      </w:r>
      <w:proofErr w:type="spellEnd"/>
      <w:r w:rsidRPr="002A4290">
        <w:rPr>
          <w:rFonts w:ascii="Times New Roman" w:hAnsi="Times New Roman" w:cs="Times New Roman"/>
          <w:color w:val="000000"/>
          <w:sz w:val="24"/>
          <w:szCs w:val="24"/>
        </w:rPr>
        <w:t xml:space="preserve"> t </w:t>
      </w:r>
      <w:proofErr w:type="spellStart"/>
      <w:r w:rsidRPr="002A4290">
        <w:rPr>
          <w:rFonts w:ascii="Times New Roman" w:hAnsi="Times New Roman" w:cs="Times New Roman"/>
          <w:color w:val="000000"/>
          <w:sz w:val="24"/>
          <w:szCs w:val="24"/>
        </w:rPr>
        <w:t>tabel</w:t>
      </w:r>
      <w:proofErr w:type="spellEnd"/>
      <w:r w:rsidRPr="002A4290">
        <w:rPr>
          <w:rFonts w:ascii="Times New Roman" w:hAnsi="Times New Roman" w:cs="Times New Roman"/>
          <w:color w:val="000000"/>
          <w:sz w:val="24"/>
          <w:szCs w:val="24"/>
        </w:rPr>
        <w:t xml:space="preserve"> </w:t>
      </w:r>
      <w:r w:rsidR="00D94926" w:rsidRPr="002A4290">
        <w:rPr>
          <w:rFonts w:ascii="Times New Roman" w:hAnsi="Times New Roman" w:cs="Times New Roman"/>
          <w:color w:val="000000"/>
          <w:sz w:val="24"/>
          <w:szCs w:val="24"/>
        </w:rPr>
        <w:t>1,986</w:t>
      </w:r>
      <w:r w:rsidRPr="002A4290">
        <w:rPr>
          <w:rFonts w:ascii="Times New Roman" w:hAnsi="Times New Roman" w:cs="Times New Roman"/>
          <w:color w:val="000000"/>
          <w:sz w:val="24"/>
          <w:szCs w:val="24"/>
        </w:rPr>
        <w:t xml:space="preserve"> dan </w:t>
      </w:r>
      <w:proofErr w:type="spellStart"/>
      <w:r w:rsidRPr="002A4290">
        <w:rPr>
          <w:rFonts w:ascii="Times New Roman" w:hAnsi="Times New Roman" w:cs="Times New Roman"/>
          <w:color w:val="000000"/>
          <w:sz w:val="24"/>
          <w:szCs w:val="24"/>
        </w:rPr>
        <w:t>nilai</w:t>
      </w:r>
      <w:proofErr w:type="spellEnd"/>
      <w:r w:rsidRPr="002A4290">
        <w:rPr>
          <w:rFonts w:ascii="Times New Roman" w:hAnsi="Times New Roman" w:cs="Times New Roman"/>
          <w:color w:val="000000"/>
          <w:sz w:val="24"/>
          <w:szCs w:val="24"/>
        </w:rPr>
        <w:t xml:space="preserve"> </w:t>
      </w:r>
      <w:proofErr w:type="spellStart"/>
      <w:r w:rsidRPr="002A4290">
        <w:rPr>
          <w:rFonts w:ascii="Times New Roman" w:hAnsi="Times New Roman" w:cs="Times New Roman"/>
          <w:color w:val="000000"/>
          <w:sz w:val="24"/>
          <w:szCs w:val="24"/>
        </w:rPr>
        <w:t>signifikansi</w:t>
      </w:r>
      <w:proofErr w:type="spellEnd"/>
      <w:r w:rsidRPr="002A4290">
        <w:rPr>
          <w:rFonts w:ascii="Times New Roman" w:hAnsi="Times New Roman" w:cs="Times New Roman"/>
          <w:color w:val="000000"/>
          <w:sz w:val="24"/>
          <w:szCs w:val="24"/>
        </w:rPr>
        <w:t xml:space="preserve"> </w:t>
      </w:r>
      <w:r w:rsidR="00177EA9" w:rsidRPr="002A4290">
        <w:rPr>
          <w:rFonts w:ascii="Times New Roman" w:hAnsi="Times New Roman" w:cs="Times New Roman"/>
          <w:color w:val="000000"/>
          <w:sz w:val="24"/>
          <w:szCs w:val="24"/>
        </w:rPr>
        <w:t>0,00</w:t>
      </w:r>
      <w:r w:rsidR="002A4290" w:rsidRPr="002A4290">
        <w:rPr>
          <w:rFonts w:ascii="Times New Roman" w:hAnsi="Times New Roman" w:cs="Times New Roman"/>
          <w:color w:val="000000"/>
          <w:sz w:val="24"/>
          <w:szCs w:val="24"/>
        </w:rPr>
        <w:t>0</w:t>
      </w:r>
      <w:r w:rsidR="00177EA9" w:rsidRPr="002A4290">
        <w:rPr>
          <w:rFonts w:ascii="Times New Roman" w:hAnsi="Times New Roman" w:cs="Times New Roman"/>
          <w:color w:val="000000"/>
          <w:sz w:val="24"/>
          <w:szCs w:val="24"/>
        </w:rPr>
        <w:t xml:space="preserve"> lebih </w:t>
      </w:r>
      <w:proofErr w:type="spellStart"/>
      <w:r w:rsidR="00177EA9" w:rsidRPr="002A4290">
        <w:rPr>
          <w:rFonts w:ascii="Times New Roman" w:hAnsi="Times New Roman" w:cs="Times New Roman"/>
          <w:color w:val="000000"/>
          <w:sz w:val="24"/>
          <w:szCs w:val="24"/>
        </w:rPr>
        <w:t>kecil</w:t>
      </w:r>
      <w:proofErr w:type="spellEnd"/>
      <w:r w:rsidR="00177EA9" w:rsidRPr="002A4290">
        <w:rPr>
          <w:rFonts w:ascii="Times New Roman" w:hAnsi="Times New Roman" w:cs="Times New Roman"/>
          <w:color w:val="000000"/>
          <w:sz w:val="24"/>
          <w:szCs w:val="24"/>
        </w:rPr>
        <w:t xml:space="preserve"> </w:t>
      </w:r>
      <w:proofErr w:type="spellStart"/>
      <w:r w:rsidR="00177EA9" w:rsidRPr="002A4290">
        <w:rPr>
          <w:rFonts w:ascii="Times New Roman" w:hAnsi="Times New Roman" w:cs="Times New Roman"/>
          <w:color w:val="000000"/>
          <w:sz w:val="24"/>
          <w:szCs w:val="24"/>
        </w:rPr>
        <w:t>dari</w:t>
      </w:r>
      <w:proofErr w:type="spellEnd"/>
      <w:r w:rsidR="00177EA9" w:rsidRPr="002A4290">
        <w:rPr>
          <w:rFonts w:ascii="Times New Roman" w:hAnsi="Times New Roman" w:cs="Times New Roman"/>
          <w:color w:val="000000"/>
          <w:sz w:val="24"/>
          <w:szCs w:val="24"/>
        </w:rPr>
        <w:t xml:space="preserve"> 0,05 </w:t>
      </w:r>
      <w:proofErr w:type="spellStart"/>
      <w:r w:rsidR="00177EA9" w:rsidRPr="002A4290">
        <w:rPr>
          <w:rFonts w:ascii="Times New Roman" w:hAnsi="Times New Roman" w:cs="Times New Roman"/>
          <w:color w:val="000000"/>
          <w:sz w:val="24"/>
          <w:szCs w:val="24"/>
        </w:rPr>
        <w:t>maka</w:t>
      </w:r>
      <w:proofErr w:type="spellEnd"/>
      <w:r w:rsidR="00177EA9" w:rsidRPr="002A4290">
        <w:rPr>
          <w:rFonts w:ascii="Times New Roman" w:hAnsi="Times New Roman" w:cs="Times New Roman"/>
          <w:color w:val="000000"/>
          <w:sz w:val="24"/>
          <w:szCs w:val="24"/>
        </w:rPr>
        <w:t xml:space="preserve"> H3 </w:t>
      </w:r>
      <w:proofErr w:type="spellStart"/>
      <w:r w:rsidR="00177EA9" w:rsidRPr="002A4290">
        <w:rPr>
          <w:rFonts w:ascii="Times New Roman" w:hAnsi="Times New Roman" w:cs="Times New Roman"/>
          <w:color w:val="000000"/>
          <w:sz w:val="24"/>
          <w:szCs w:val="24"/>
        </w:rPr>
        <w:t>diterima</w:t>
      </w:r>
      <w:proofErr w:type="spellEnd"/>
      <w:r w:rsidR="00177EA9" w:rsidRPr="002A4290">
        <w:rPr>
          <w:rFonts w:ascii="Times New Roman" w:hAnsi="Times New Roman" w:cs="Times New Roman"/>
          <w:color w:val="000000"/>
          <w:sz w:val="24"/>
          <w:szCs w:val="24"/>
        </w:rPr>
        <w:t xml:space="preserve">. </w:t>
      </w:r>
      <w:r w:rsidR="00E3080A" w:rsidRPr="002A4290">
        <w:rPr>
          <w:rFonts w:ascii="Times New Roman" w:hAnsi="Times New Roman" w:cs="Times New Roman"/>
          <w:color w:val="000000"/>
          <w:sz w:val="24"/>
          <w:szCs w:val="24"/>
        </w:rPr>
        <w:t xml:space="preserve">Maka dapet </w:t>
      </w:r>
      <w:proofErr w:type="spellStart"/>
      <w:r w:rsidR="00E3080A" w:rsidRPr="002A4290">
        <w:rPr>
          <w:rFonts w:ascii="Times New Roman" w:hAnsi="Times New Roman" w:cs="Times New Roman"/>
          <w:color w:val="000000"/>
          <w:sz w:val="24"/>
          <w:szCs w:val="24"/>
        </w:rPr>
        <w:t>disimpulkan</w:t>
      </w:r>
      <w:proofErr w:type="spellEnd"/>
      <w:r w:rsidR="00E3080A" w:rsidRPr="002A4290">
        <w:rPr>
          <w:rFonts w:ascii="Times New Roman" w:hAnsi="Times New Roman" w:cs="Times New Roman"/>
          <w:color w:val="000000"/>
          <w:sz w:val="24"/>
          <w:szCs w:val="24"/>
        </w:rPr>
        <w:t xml:space="preserve"> </w:t>
      </w:r>
      <w:proofErr w:type="spellStart"/>
      <w:r w:rsidR="002C731C" w:rsidRPr="002A4290">
        <w:rPr>
          <w:rFonts w:ascii="Times New Roman" w:hAnsi="Times New Roman" w:cs="Times New Roman"/>
          <w:color w:val="000000"/>
          <w:sz w:val="24"/>
          <w:szCs w:val="24"/>
        </w:rPr>
        <w:t>bahwa</w:t>
      </w:r>
      <w:proofErr w:type="spellEnd"/>
      <w:r w:rsidR="002C731C" w:rsidRPr="002A4290">
        <w:rPr>
          <w:rFonts w:ascii="Times New Roman" w:hAnsi="Times New Roman" w:cs="Times New Roman"/>
          <w:color w:val="000000"/>
          <w:sz w:val="24"/>
          <w:szCs w:val="24"/>
        </w:rPr>
        <w:t xml:space="preserve"> label halal </w:t>
      </w:r>
      <w:proofErr w:type="spellStart"/>
      <w:r w:rsidR="002C731C" w:rsidRPr="002A4290">
        <w:rPr>
          <w:rFonts w:ascii="Times New Roman" w:hAnsi="Times New Roman" w:cs="Times New Roman"/>
          <w:color w:val="000000"/>
          <w:sz w:val="24"/>
          <w:szCs w:val="24"/>
        </w:rPr>
        <w:t>berpengaruh</w:t>
      </w:r>
      <w:proofErr w:type="spellEnd"/>
      <w:r w:rsidR="002C731C" w:rsidRPr="002A4290">
        <w:rPr>
          <w:rFonts w:ascii="Times New Roman" w:hAnsi="Times New Roman" w:cs="Times New Roman"/>
          <w:color w:val="000000"/>
          <w:sz w:val="24"/>
          <w:szCs w:val="24"/>
        </w:rPr>
        <w:t xml:space="preserve"> </w:t>
      </w:r>
      <w:proofErr w:type="spellStart"/>
      <w:r w:rsidR="002C731C" w:rsidRPr="002A4290">
        <w:rPr>
          <w:rFonts w:ascii="Times New Roman" w:hAnsi="Times New Roman" w:cs="Times New Roman"/>
          <w:color w:val="000000"/>
          <w:sz w:val="24"/>
          <w:szCs w:val="24"/>
        </w:rPr>
        <w:t>positif</w:t>
      </w:r>
      <w:proofErr w:type="spellEnd"/>
      <w:r w:rsidR="002C731C" w:rsidRPr="002A4290">
        <w:rPr>
          <w:rFonts w:ascii="Times New Roman" w:hAnsi="Times New Roman" w:cs="Times New Roman"/>
          <w:color w:val="000000"/>
          <w:sz w:val="24"/>
          <w:szCs w:val="24"/>
        </w:rPr>
        <w:t xml:space="preserve"> dan </w:t>
      </w:r>
      <w:proofErr w:type="spellStart"/>
      <w:r w:rsidR="002C731C" w:rsidRPr="002A4290">
        <w:rPr>
          <w:rFonts w:ascii="Times New Roman" w:hAnsi="Times New Roman" w:cs="Times New Roman"/>
          <w:color w:val="000000"/>
          <w:sz w:val="24"/>
          <w:szCs w:val="24"/>
        </w:rPr>
        <w:t>signifikan</w:t>
      </w:r>
      <w:proofErr w:type="spellEnd"/>
      <w:r w:rsidR="002C731C" w:rsidRPr="002A4290">
        <w:rPr>
          <w:rFonts w:ascii="Times New Roman" w:hAnsi="Times New Roman" w:cs="Times New Roman"/>
          <w:color w:val="000000"/>
          <w:sz w:val="24"/>
          <w:szCs w:val="24"/>
        </w:rPr>
        <w:t xml:space="preserve"> </w:t>
      </w:r>
      <w:proofErr w:type="spellStart"/>
      <w:r w:rsidR="002C731C" w:rsidRPr="002A4290">
        <w:rPr>
          <w:rFonts w:ascii="Times New Roman" w:hAnsi="Times New Roman" w:cs="Times New Roman"/>
          <w:color w:val="000000"/>
          <w:sz w:val="24"/>
          <w:szCs w:val="24"/>
        </w:rPr>
        <w:t>terhadap</w:t>
      </w:r>
      <w:proofErr w:type="spellEnd"/>
      <w:r w:rsidR="002C731C" w:rsidRPr="002A4290">
        <w:rPr>
          <w:rFonts w:ascii="Times New Roman" w:hAnsi="Times New Roman" w:cs="Times New Roman"/>
          <w:color w:val="000000"/>
          <w:sz w:val="24"/>
          <w:szCs w:val="24"/>
        </w:rPr>
        <w:t xml:space="preserve"> Keputusan </w:t>
      </w:r>
      <w:proofErr w:type="spellStart"/>
      <w:r w:rsidR="002C731C" w:rsidRPr="002A4290">
        <w:rPr>
          <w:rFonts w:ascii="Times New Roman" w:hAnsi="Times New Roman" w:cs="Times New Roman"/>
          <w:color w:val="000000"/>
          <w:sz w:val="24"/>
          <w:szCs w:val="24"/>
        </w:rPr>
        <w:t>pembelian</w:t>
      </w:r>
      <w:proofErr w:type="spellEnd"/>
      <w:r w:rsidR="002C731C" w:rsidRPr="002A4290">
        <w:rPr>
          <w:rFonts w:ascii="Times New Roman" w:hAnsi="Times New Roman" w:cs="Times New Roman"/>
          <w:color w:val="000000"/>
          <w:sz w:val="24"/>
          <w:szCs w:val="24"/>
        </w:rPr>
        <w:t xml:space="preserve">. </w:t>
      </w:r>
    </w:p>
    <w:p w14:paraId="24AC2C07" w14:textId="77777777" w:rsidR="003721F5" w:rsidRPr="001D712D" w:rsidRDefault="003721F5" w:rsidP="003721F5">
      <w:pPr>
        <w:pStyle w:val="ListParagraph"/>
        <w:autoSpaceDE w:val="0"/>
        <w:autoSpaceDN w:val="0"/>
        <w:adjustRightInd w:val="0"/>
        <w:spacing w:after="0" w:line="400" w:lineRule="atLeast"/>
        <w:ind w:left="1800"/>
        <w:jc w:val="both"/>
        <w:rPr>
          <w:rFonts w:ascii="Times New Roman" w:hAnsi="Times New Roman" w:cs="Times New Roman"/>
          <w:color w:val="000000"/>
          <w:sz w:val="24"/>
          <w:szCs w:val="24"/>
        </w:rPr>
      </w:pPr>
    </w:p>
    <w:p w14:paraId="0CEDBFB5" w14:textId="4EC26F07" w:rsidR="00B63971" w:rsidRPr="003721F5" w:rsidRDefault="00B63971" w:rsidP="00877BF9">
      <w:pPr>
        <w:pStyle w:val="Heading3"/>
        <w:numPr>
          <w:ilvl w:val="0"/>
          <w:numId w:val="77"/>
        </w:numPr>
        <w:spacing w:before="0" w:line="360" w:lineRule="auto"/>
        <w:ind w:left="502"/>
        <w:rPr>
          <w:rFonts w:ascii="Times New Roman" w:hAnsi="Times New Roman" w:cs="Times New Roman"/>
          <w:b/>
          <w:bCs/>
          <w:color w:val="000000"/>
        </w:rPr>
      </w:pPr>
      <w:bookmarkStart w:id="158" w:name="_Toc186785566"/>
      <w:r w:rsidRPr="003721F5">
        <w:rPr>
          <w:rFonts w:ascii="Times New Roman" w:hAnsi="Times New Roman" w:cs="Times New Roman"/>
          <w:b/>
          <w:bCs/>
          <w:color w:val="000000"/>
        </w:rPr>
        <w:t>Uji F (</w:t>
      </w:r>
      <w:proofErr w:type="spellStart"/>
      <w:r w:rsidRPr="003721F5">
        <w:rPr>
          <w:rFonts w:ascii="Times New Roman" w:hAnsi="Times New Roman" w:cs="Times New Roman"/>
          <w:b/>
          <w:bCs/>
          <w:color w:val="000000"/>
        </w:rPr>
        <w:t>Stimultan</w:t>
      </w:r>
      <w:proofErr w:type="spellEnd"/>
      <w:r w:rsidRPr="003721F5">
        <w:rPr>
          <w:rFonts w:ascii="Times New Roman" w:hAnsi="Times New Roman" w:cs="Times New Roman"/>
          <w:b/>
          <w:bCs/>
          <w:color w:val="000000"/>
        </w:rPr>
        <w:t>)</w:t>
      </w:r>
      <w:bookmarkEnd w:id="158"/>
    </w:p>
    <w:p w14:paraId="20AB0547" w14:textId="073D4A87" w:rsidR="005F3C79" w:rsidRPr="005F3C79" w:rsidRDefault="003721F5" w:rsidP="003721F5">
      <w:pPr>
        <w:pStyle w:val="ListParagraph"/>
        <w:autoSpaceDE w:val="0"/>
        <w:autoSpaceDN w:val="0"/>
        <w:adjustRightInd w:val="0"/>
        <w:spacing w:after="0" w:line="400" w:lineRule="atLeast"/>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F3C79">
        <w:rPr>
          <w:rFonts w:ascii="Times New Roman" w:hAnsi="Times New Roman" w:cs="Times New Roman"/>
          <w:color w:val="000000"/>
          <w:sz w:val="24"/>
          <w:szCs w:val="24"/>
        </w:rPr>
        <w:tab/>
      </w:r>
      <w:r w:rsidR="005F3C79" w:rsidRPr="005F3C79">
        <w:rPr>
          <w:rFonts w:ascii="Times New Roman" w:hAnsi="Times New Roman" w:cs="Times New Roman"/>
          <w:color w:val="000000"/>
          <w:sz w:val="24"/>
          <w:szCs w:val="24"/>
        </w:rPr>
        <w:t xml:space="preserve">Uji F </w:t>
      </w:r>
      <w:proofErr w:type="spellStart"/>
      <w:r w:rsidR="005F3C79" w:rsidRPr="005F3C79">
        <w:rPr>
          <w:rFonts w:ascii="Times New Roman" w:hAnsi="Times New Roman" w:cs="Times New Roman"/>
          <w:color w:val="000000"/>
          <w:sz w:val="24"/>
          <w:szCs w:val="24"/>
        </w:rPr>
        <w:t>adalah</w:t>
      </w:r>
      <w:proofErr w:type="spellEnd"/>
      <w:r w:rsidR="005F3C79" w:rsidRPr="005F3C79">
        <w:rPr>
          <w:rFonts w:ascii="Times New Roman" w:hAnsi="Times New Roman" w:cs="Times New Roman"/>
          <w:color w:val="000000"/>
          <w:sz w:val="24"/>
          <w:szCs w:val="24"/>
        </w:rPr>
        <w:t xml:space="preserve"> salah </w:t>
      </w:r>
      <w:proofErr w:type="spellStart"/>
      <w:r w:rsidR="005F3C79" w:rsidRPr="005F3C79">
        <w:rPr>
          <w:rFonts w:ascii="Times New Roman" w:hAnsi="Times New Roman" w:cs="Times New Roman"/>
          <w:color w:val="000000"/>
          <w:sz w:val="24"/>
          <w:szCs w:val="24"/>
        </w:rPr>
        <w:t>satu</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metode</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pengujian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statistik</w:t>
      </w:r>
      <w:proofErr w:type="spellEnd"/>
      <w:r w:rsidR="005F3C79" w:rsidRPr="005F3C79">
        <w:rPr>
          <w:rFonts w:ascii="Times New Roman" w:hAnsi="Times New Roman" w:cs="Times New Roman"/>
          <w:color w:val="000000"/>
          <w:sz w:val="24"/>
          <w:szCs w:val="24"/>
        </w:rPr>
        <w:t xml:space="preserve"> yang </w:t>
      </w:r>
      <w:proofErr w:type="spellStart"/>
      <w:r w:rsidR="005F3C79" w:rsidRPr="005F3C79">
        <w:rPr>
          <w:rFonts w:ascii="Times New Roman" w:hAnsi="Times New Roman" w:cs="Times New Roman"/>
          <w:color w:val="000000"/>
          <w:sz w:val="24"/>
          <w:szCs w:val="24"/>
        </w:rPr>
        <w:t>digunakan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dalam</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analisis</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regresi</w:t>
      </w:r>
      <w:proofErr w:type="spellEnd"/>
      <w:r w:rsidR="005F3C79" w:rsidRPr="005F3C79">
        <w:rPr>
          <w:rFonts w:ascii="Times New Roman" w:hAnsi="Times New Roman" w:cs="Times New Roman"/>
          <w:color w:val="000000"/>
          <w:sz w:val="24"/>
          <w:szCs w:val="24"/>
        </w:rPr>
        <w:t xml:space="preserve"> untuk </w:t>
      </w:r>
      <w:proofErr w:type="spellStart"/>
      <w:r w:rsidR="005F3C79" w:rsidRPr="005F3C79">
        <w:rPr>
          <w:rFonts w:ascii="Times New Roman" w:hAnsi="Times New Roman" w:cs="Times New Roman"/>
          <w:color w:val="000000"/>
          <w:sz w:val="24"/>
          <w:szCs w:val="24"/>
        </w:rPr>
        <w:t>mengevaluasi</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pengaruh</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secara</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simultan</w:t>
      </w:r>
      <w:proofErr w:type="spellEnd"/>
      <w:r w:rsidR="005F3C79" w:rsidRPr="005F3C79">
        <w:rPr>
          <w:rFonts w:ascii="Times New Roman" w:hAnsi="Times New Roman" w:cs="Times New Roman"/>
          <w:color w:val="000000"/>
          <w:sz w:val="24"/>
          <w:szCs w:val="24"/>
        </w:rPr>
        <w:t xml:space="preserve"> semua </w:t>
      </w:r>
      <w:proofErr w:type="spellStart"/>
      <w:r w:rsidR="005F3C79" w:rsidRPr="005F3C79">
        <w:rPr>
          <w:rFonts w:ascii="Times New Roman" w:hAnsi="Times New Roman" w:cs="Times New Roman"/>
          <w:color w:val="000000"/>
          <w:sz w:val="24"/>
          <w:szCs w:val="24"/>
        </w:rPr>
        <w:t>variabel</w:t>
      </w:r>
      <w:proofErr w:type="spellEnd"/>
      <w:r w:rsidR="005F3C79" w:rsidRPr="005F3C79">
        <w:rPr>
          <w:rFonts w:ascii="Times New Roman" w:hAnsi="Times New Roman" w:cs="Times New Roman"/>
          <w:color w:val="000000"/>
          <w:sz w:val="24"/>
          <w:szCs w:val="24"/>
        </w:rPr>
        <w:t xml:space="preserve"> bebas </w:t>
      </w:r>
      <w:proofErr w:type="spellStart"/>
      <w:r w:rsidR="005F3C79" w:rsidRPr="005F3C79">
        <w:rPr>
          <w:rFonts w:ascii="Times New Roman" w:hAnsi="Times New Roman" w:cs="Times New Roman"/>
          <w:color w:val="000000"/>
          <w:sz w:val="24"/>
          <w:szCs w:val="24"/>
        </w:rPr>
        <w:t>terhadap</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variabel</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terikat</w:t>
      </w:r>
      <w:proofErr w:type="spellEnd"/>
      <w:r w:rsidR="005F3C79" w:rsidRPr="005F3C79">
        <w:rPr>
          <w:rFonts w:ascii="Times New Roman" w:hAnsi="Times New Roman" w:cs="Times New Roman"/>
          <w:color w:val="000000"/>
          <w:sz w:val="24"/>
          <w:szCs w:val="24"/>
        </w:rPr>
        <w:t xml:space="preserve">. Uji ini </w:t>
      </w:r>
      <w:proofErr w:type="spellStart"/>
      <w:r w:rsidR="005F3C79" w:rsidRPr="005F3C79">
        <w:rPr>
          <w:rFonts w:ascii="Times New Roman" w:hAnsi="Times New Roman" w:cs="Times New Roman"/>
          <w:color w:val="000000"/>
          <w:sz w:val="24"/>
          <w:szCs w:val="24"/>
        </w:rPr>
        <w:t>bertujuan</w:t>
      </w:r>
      <w:proofErr w:type="spellEnd"/>
      <w:r w:rsidR="005F3C79" w:rsidRPr="005F3C79">
        <w:rPr>
          <w:rFonts w:ascii="Times New Roman" w:hAnsi="Times New Roman" w:cs="Times New Roman"/>
          <w:color w:val="000000"/>
          <w:sz w:val="24"/>
          <w:szCs w:val="24"/>
        </w:rPr>
        <w:t xml:space="preserve"> untuk </w:t>
      </w:r>
      <w:proofErr w:type="spellStart"/>
      <w:r w:rsidR="005F3C79" w:rsidRPr="005F3C79">
        <w:rPr>
          <w:rFonts w:ascii="Times New Roman" w:hAnsi="Times New Roman" w:cs="Times New Roman"/>
          <w:color w:val="000000"/>
          <w:sz w:val="24"/>
          <w:szCs w:val="24"/>
        </w:rPr>
        <w:t>mengetahui</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apakah</w:t>
      </w:r>
      <w:proofErr w:type="spellEnd"/>
      <w:r w:rsidR="005F3C79" w:rsidRPr="005F3C79">
        <w:rPr>
          <w:rFonts w:ascii="Times New Roman" w:hAnsi="Times New Roman" w:cs="Times New Roman"/>
          <w:color w:val="000000"/>
          <w:sz w:val="24"/>
          <w:szCs w:val="24"/>
        </w:rPr>
        <w:t xml:space="preserve"> model </w:t>
      </w:r>
      <w:proofErr w:type="spellStart"/>
      <w:r w:rsidR="005F3C79" w:rsidRPr="005F3C79">
        <w:rPr>
          <w:rFonts w:ascii="Times New Roman" w:hAnsi="Times New Roman" w:cs="Times New Roman"/>
          <w:color w:val="000000"/>
          <w:sz w:val="24"/>
          <w:szCs w:val="24"/>
        </w:rPr>
        <w:t>regresi</w:t>
      </w:r>
      <w:proofErr w:type="spellEnd"/>
      <w:r w:rsidR="005F3C79" w:rsidRPr="005F3C79">
        <w:rPr>
          <w:rFonts w:ascii="Times New Roman" w:hAnsi="Times New Roman" w:cs="Times New Roman"/>
          <w:color w:val="000000"/>
          <w:sz w:val="24"/>
          <w:szCs w:val="24"/>
        </w:rPr>
        <w:t xml:space="preserve"> yang </w:t>
      </w:r>
      <w:proofErr w:type="spellStart"/>
      <w:r w:rsidR="005F3C79" w:rsidRPr="005F3C79">
        <w:rPr>
          <w:rFonts w:ascii="Times New Roman" w:hAnsi="Times New Roman" w:cs="Times New Roman"/>
          <w:color w:val="000000"/>
          <w:sz w:val="24"/>
          <w:szCs w:val="24"/>
        </w:rPr>
        <w:t>digunakan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secara</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keseluruhan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signifikan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dalam</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menjelaskan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hubungan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antara</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variabel</w:t>
      </w:r>
      <w:proofErr w:type="spellEnd"/>
      <w:r w:rsidR="005F3C79" w:rsidRPr="005F3C79">
        <w:rPr>
          <w:rFonts w:ascii="Times New Roman" w:hAnsi="Times New Roman" w:cs="Times New Roman"/>
          <w:color w:val="000000"/>
          <w:sz w:val="24"/>
          <w:szCs w:val="24"/>
        </w:rPr>
        <w:t xml:space="preserve"> bebas dan </w:t>
      </w:r>
      <w:proofErr w:type="spellStart"/>
      <w:r w:rsidR="005F3C79" w:rsidRPr="005F3C79">
        <w:rPr>
          <w:rFonts w:ascii="Times New Roman" w:hAnsi="Times New Roman" w:cs="Times New Roman"/>
          <w:color w:val="000000"/>
          <w:sz w:val="24"/>
          <w:szCs w:val="24"/>
        </w:rPr>
        <w:t>variabel</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terikat</w:t>
      </w:r>
      <w:proofErr w:type="spellEnd"/>
      <w:r w:rsidR="005F3C79" w:rsidRPr="005F3C79">
        <w:rPr>
          <w:rFonts w:ascii="Times New Roman" w:hAnsi="Times New Roman" w:cs="Times New Roman"/>
          <w:color w:val="000000"/>
          <w:sz w:val="24"/>
          <w:szCs w:val="24"/>
        </w:rPr>
        <w:t>.</w:t>
      </w:r>
    </w:p>
    <w:p w14:paraId="72FD7159" w14:textId="6E477D8B" w:rsidR="003721F5" w:rsidRDefault="003721F5" w:rsidP="003721F5">
      <w:pPr>
        <w:pStyle w:val="ListParagraph"/>
        <w:autoSpaceDE w:val="0"/>
        <w:autoSpaceDN w:val="0"/>
        <w:adjustRightInd w:val="0"/>
        <w:spacing w:after="0" w:line="400" w:lineRule="atLeast"/>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F3C79" w:rsidRPr="005F3C79">
        <w:rPr>
          <w:rFonts w:ascii="Times New Roman" w:hAnsi="Times New Roman" w:cs="Times New Roman"/>
          <w:color w:val="000000"/>
          <w:sz w:val="24"/>
          <w:szCs w:val="24"/>
        </w:rPr>
        <w:t xml:space="preserve">Dalam </w:t>
      </w:r>
      <w:proofErr w:type="spellStart"/>
      <w:r w:rsidR="005F3C79" w:rsidRPr="005F3C79">
        <w:rPr>
          <w:rFonts w:ascii="Times New Roman" w:hAnsi="Times New Roman" w:cs="Times New Roman"/>
          <w:color w:val="000000"/>
          <w:sz w:val="24"/>
          <w:szCs w:val="24"/>
        </w:rPr>
        <w:t>konteks</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analisis</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regresi</w:t>
      </w:r>
      <w:proofErr w:type="spellEnd"/>
      <w:r w:rsidR="005F3C79" w:rsidRPr="005F3C79">
        <w:rPr>
          <w:rFonts w:ascii="Times New Roman" w:hAnsi="Times New Roman" w:cs="Times New Roman"/>
          <w:color w:val="000000"/>
          <w:sz w:val="24"/>
          <w:szCs w:val="24"/>
        </w:rPr>
        <w:t xml:space="preserve">, Uji F </w:t>
      </w:r>
      <w:proofErr w:type="spellStart"/>
      <w:r w:rsidR="005F3C79" w:rsidRPr="005F3C79">
        <w:rPr>
          <w:rFonts w:ascii="Times New Roman" w:hAnsi="Times New Roman" w:cs="Times New Roman"/>
          <w:color w:val="000000"/>
          <w:sz w:val="24"/>
          <w:szCs w:val="24"/>
        </w:rPr>
        <w:t>dilakukan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dengan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membandingkan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nilai</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F</w:t>
      </w:r>
      <w:r w:rsidR="005F3C79" w:rsidRPr="00C653DC">
        <w:rPr>
          <w:rFonts w:ascii="Times New Roman" w:hAnsi="Times New Roman" w:cs="Times New Roman"/>
          <w:color w:val="000000"/>
          <w:sz w:val="24"/>
          <w:szCs w:val="24"/>
          <w:vertAlign w:val="subscript"/>
        </w:rPr>
        <w:t>hitung</w:t>
      </w:r>
      <w:proofErr w:type="spellEnd"/>
      <w:r w:rsidR="005F3C79" w:rsidRPr="005F3C79">
        <w:rPr>
          <w:rFonts w:ascii="Times New Roman" w:hAnsi="Times New Roman" w:cs="Times New Roman"/>
          <w:color w:val="000000"/>
          <w:sz w:val="24"/>
          <w:szCs w:val="24"/>
        </w:rPr>
        <w:t xml:space="preserve"> yang </w:t>
      </w:r>
      <w:proofErr w:type="spellStart"/>
      <w:r w:rsidR="005F3C79" w:rsidRPr="005F3C79">
        <w:rPr>
          <w:rFonts w:ascii="Times New Roman" w:hAnsi="Times New Roman" w:cs="Times New Roman"/>
          <w:color w:val="000000"/>
          <w:sz w:val="24"/>
          <w:szCs w:val="24"/>
        </w:rPr>
        <w:t>diperoleh</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dari</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hasil</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analisis</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dengan</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nilai</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F</w:t>
      </w:r>
      <w:r w:rsidR="005F3C79" w:rsidRPr="00C653DC">
        <w:rPr>
          <w:rFonts w:ascii="Times New Roman" w:hAnsi="Times New Roman" w:cs="Times New Roman"/>
          <w:color w:val="000000"/>
          <w:sz w:val="24"/>
          <w:szCs w:val="24"/>
          <w:vertAlign w:val="subscript"/>
        </w:rPr>
        <w:t>tabel</w:t>
      </w:r>
      <w:proofErr w:type="spellEnd"/>
      <w:r w:rsidR="005F3C79" w:rsidRPr="00C653DC">
        <w:rPr>
          <w:rFonts w:ascii="Times New Roman" w:hAnsi="Times New Roman" w:cs="Times New Roman"/>
          <w:color w:val="000000"/>
          <w:sz w:val="24"/>
          <w:szCs w:val="24"/>
          <w:vertAlign w:val="subscript"/>
        </w:rPr>
        <w:t xml:space="preserve"> </w:t>
      </w:r>
      <w:r w:rsidR="005F3C79" w:rsidRPr="005F3C79">
        <w:rPr>
          <w:rFonts w:ascii="Times New Roman" w:hAnsi="Times New Roman" w:cs="Times New Roman"/>
          <w:color w:val="000000"/>
          <w:sz w:val="24"/>
          <w:szCs w:val="24"/>
        </w:rPr>
        <w:t xml:space="preserve">pada </w:t>
      </w:r>
      <w:proofErr w:type="spellStart"/>
      <w:r w:rsidR="005F3C79" w:rsidRPr="005F3C79">
        <w:rPr>
          <w:rFonts w:ascii="Times New Roman" w:hAnsi="Times New Roman" w:cs="Times New Roman"/>
          <w:color w:val="000000"/>
          <w:sz w:val="24"/>
          <w:szCs w:val="24"/>
        </w:rPr>
        <w:t>tingkat</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signifikansi</w:t>
      </w:r>
      <w:proofErr w:type="spellEnd"/>
      <w:r w:rsidR="005F3C79" w:rsidRPr="005F3C79">
        <w:rPr>
          <w:rFonts w:ascii="Times New Roman" w:hAnsi="Times New Roman" w:cs="Times New Roman"/>
          <w:color w:val="000000"/>
          <w:sz w:val="24"/>
          <w:szCs w:val="24"/>
        </w:rPr>
        <w:t xml:space="preserve"> </w:t>
      </w:r>
      <w:proofErr w:type="spellStart"/>
      <w:r w:rsidR="005F3C79" w:rsidRPr="005F3C79">
        <w:rPr>
          <w:rFonts w:ascii="Times New Roman" w:hAnsi="Times New Roman" w:cs="Times New Roman"/>
          <w:color w:val="000000"/>
          <w:sz w:val="24"/>
          <w:szCs w:val="24"/>
        </w:rPr>
        <w:t>tertentu</w:t>
      </w:r>
      <w:proofErr w:type="spellEnd"/>
      <w:r w:rsidR="005F3C79" w:rsidRPr="005F3C79">
        <w:rPr>
          <w:rFonts w:ascii="Times New Roman" w:hAnsi="Times New Roman" w:cs="Times New Roman"/>
          <w:color w:val="000000"/>
          <w:sz w:val="24"/>
          <w:szCs w:val="24"/>
        </w:rPr>
        <w:t xml:space="preserve"> (biasanya 5% atau 0,05)</w:t>
      </w:r>
    </w:p>
    <w:p w14:paraId="31F09BAB" w14:textId="77777777" w:rsidR="00857EFB" w:rsidRDefault="00857EFB" w:rsidP="003721F5">
      <w:pPr>
        <w:pStyle w:val="ListParagraph"/>
        <w:autoSpaceDE w:val="0"/>
        <w:autoSpaceDN w:val="0"/>
        <w:adjustRightInd w:val="0"/>
        <w:spacing w:after="0" w:line="400" w:lineRule="atLeast"/>
        <w:ind w:left="709"/>
        <w:jc w:val="both"/>
        <w:rPr>
          <w:rFonts w:ascii="Times New Roman" w:hAnsi="Times New Roman" w:cs="Times New Roman"/>
          <w:color w:val="000000"/>
          <w:sz w:val="24"/>
          <w:szCs w:val="24"/>
        </w:rPr>
      </w:pPr>
    </w:p>
    <w:p w14:paraId="46276535" w14:textId="77777777" w:rsidR="00857EFB" w:rsidRDefault="00857EFB" w:rsidP="003721F5">
      <w:pPr>
        <w:pStyle w:val="ListParagraph"/>
        <w:autoSpaceDE w:val="0"/>
        <w:autoSpaceDN w:val="0"/>
        <w:adjustRightInd w:val="0"/>
        <w:spacing w:after="0" w:line="400" w:lineRule="atLeast"/>
        <w:ind w:left="709"/>
        <w:jc w:val="both"/>
        <w:rPr>
          <w:rFonts w:ascii="Times New Roman" w:hAnsi="Times New Roman" w:cs="Times New Roman"/>
          <w:color w:val="000000"/>
          <w:sz w:val="24"/>
          <w:szCs w:val="24"/>
        </w:rPr>
      </w:pPr>
    </w:p>
    <w:p w14:paraId="0F0B61B4" w14:textId="77777777" w:rsidR="00857EFB" w:rsidRDefault="00857EFB" w:rsidP="003721F5">
      <w:pPr>
        <w:pStyle w:val="ListParagraph"/>
        <w:autoSpaceDE w:val="0"/>
        <w:autoSpaceDN w:val="0"/>
        <w:adjustRightInd w:val="0"/>
        <w:spacing w:after="0" w:line="400" w:lineRule="atLeast"/>
        <w:ind w:left="709"/>
        <w:jc w:val="both"/>
        <w:rPr>
          <w:rFonts w:ascii="Times New Roman" w:hAnsi="Times New Roman" w:cs="Times New Roman"/>
          <w:color w:val="000000"/>
          <w:sz w:val="24"/>
          <w:szCs w:val="24"/>
        </w:rPr>
      </w:pPr>
    </w:p>
    <w:p w14:paraId="708C4840" w14:textId="77777777" w:rsidR="00857EFB" w:rsidRDefault="00857EFB" w:rsidP="003721F5">
      <w:pPr>
        <w:pStyle w:val="ListParagraph"/>
        <w:autoSpaceDE w:val="0"/>
        <w:autoSpaceDN w:val="0"/>
        <w:adjustRightInd w:val="0"/>
        <w:spacing w:after="0" w:line="400" w:lineRule="atLeast"/>
        <w:ind w:left="709"/>
        <w:jc w:val="both"/>
        <w:rPr>
          <w:rFonts w:ascii="Times New Roman" w:hAnsi="Times New Roman" w:cs="Times New Roman"/>
          <w:color w:val="000000"/>
          <w:sz w:val="24"/>
          <w:szCs w:val="24"/>
        </w:rPr>
      </w:pPr>
    </w:p>
    <w:p w14:paraId="4F252B5A" w14:textId="032C173D"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59" w:name="_Toc186790127"/>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Pr>
          <w:rFonts w:ascii="Times New Roman" w:hAnsi="Times New Roman" w:cs="Times New Roman"/>
          <w:b/>
          <w:bCs/>
          <w:i w:val="0"/>
          <w:iCs w:val="0"/>
          <w:noProof/>
          <w:color w:val="171717" w:themeColor="background2" w:themeShade="1A"/>
          <w:sz w:val="24"/>
          <w:szCs w:val="24"/>
        </w:rPr>
        <w:t>15</w:t>
      </w:r>
      <w:bookmarkEnd w:id="159"/>
      <w:r w:rsidRPr="00662476">
        <w:rPr>
          <w:rFonts w:ascii="Times New Roman" w:hAnsi="Times New Roman" w:cs="Times New Roman"/>
          <w:b/>
          <w:bCs/>
          <w:i w:val="0"/>
          <w:iCs w:val="0"/>
          <w:color w:val="171717" w:themeColor="background2" w:themeShade="1A"/>
          <w:sz w:val="24"/>
          <w:szCs w:val="24"/>
        </w:rPr>
        <w:fldChar w:fldCharType="end"/>
      </w:r>
    </w:p>
    <w:p w14:paraId="296CFBBD" w14:textId="2D772723" w:rsidR="00B50D2D"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Hasil Uji F (</w:t>
      </w:r>
      <w:proofErr w:type="spellStart"/>
      <w:r w:rsidRPr="00662476">
        <w:rPr>
          <w:rFonts w:ascii="Times New Roman" w:hAnsi="Times New Roman" w:cs="Times New Roman"/>
          <w:b/>
          <w:bCs/>
          <w:i w:val="0"/>
          <w:iCs w:val="0"/>
          <w:color w:val="171717" w:themeColor="background2" w:themeShade="1A"/>
          <w:sz w:val="24"/>
          <w:szCs w:val="24"/>
        </w:rPr>
        <w:t>Stimultan</w:t>
      </w:r>
      <w:proofErr w:type="spellEnd"/>
      <w:r w:rsidRPr="00662476">
        <w:rPr>
          <w:rFonts w:ascii="Times New Roman" w:hAnsi="Times New Roman" w:cs="Times New Roman"/>
          <w:b/>
          <w:bCs/>
          <w:i w:val="0"/>
          <w:iCs w:val="0"/>
          <w:color w:val="171717" w:themeColor="background2" w:themeShade="1A"/>
          <w:sz w:val="24"/>
          <w:szCs w:val="24"/>
        </w:rPr>
        <w:t>)</w:t>
      </w:r>
    </w:p>
    <w:tbl>
      <w:tblPr>
        <w:tblStyle w:val="TableGrid"/>
        <w:tblW w:w="0" w:type="auto"/>
        <w:tblInd w:w="959" w:type="dxa"/>
        <w:tblLook w:val="04A0" w:firstRow="1" w:lastRow="0" w:firstColumn="1" w:lastColumn="0" w:noHBand="0" w:noVBand="1"/>
      </w:tblPr>
      <w:tblGrid>
        <w:gridCol w:w="1554"/>
        <w:gridCol w:w="1371"/>
        <w:gridCol w:w="1166"/>
        <w:gridCol w:w="1132"/>
        <w:gridCol w:w="876"/>
        <w:gridCol w:w="988"/>
      </w:tblGrid>
      <w:tr w:rsidR="005D262F" w14:paraId="405A8144" w14:textId="6DF7FC90" w:rsidTr="00BC169C">
        <w:tc>
          <w:tcPr>
            <w:tcW w:w="7087" w:type="dxa"/>
            <w:gridSpan w:val="6"/>
          </w:tcPr>
          <w:p w14:paraId="5DA1041E" w14:textId="6D50066D"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ANOVA</w:t>
            </w:r>
            <w:r>
              <w:rPr>
                <w:rFonts w:ascii="Times New Roman" w:hAnsi="Times New Roman" w:cs="Times New Roman"/>
                <w:color w:val="000000"/>
                <w:sz w:val="24"/>
                <w:szCs w:val="24"/>
                <w:vertAlign w:val="superscript"/>
              </w:rPr>
              <w:t>a</w:t>
            </w:r>
            <w:proofErr w:type="spellEnd"/>
          </w:p>
        </w:tc>
      </w:tr>
      <w:tr w:rsidR="005D262F" w14:paraId="7F4DB3DB" w14:textId="275DDCF3" w:rsidTr="00BC169C">
        <w:tc>
          <w:tcPr>
            <w:tcW w:w="1554" w:type="dxa"/>
          </w:tcPr>
          <w:p w14:paraId="791E1CFB" w14:textId="26BC6733"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Model</w:t>
            </w:r>
          </w:p>
        </w:tc>
        <w:tc>
          <w:tcPr>
            <w:tcW w:w="1371" w:type="dxa"/>
          </w:tcPr>
          <w:p w14:paraId="134AB1DD" w14:textId="1E16EB4F"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Sum Of </w:t>
            </w:r>
            <w:r>
              <w:rPr>
                <w:rFonts w:ascii="Times New Roman" w:hAnsi="Times New Roman" w:cs="Times New Roman"/>
                <w:color w:val="000000"/>
                <w:sz w:val="24"/>
                <w:szCs w:val="24"/>
              </w:rPr>
              <w:lastRenderedPageBreak/>
              <w:t>Square</w:t>
            </w:r>
          </w:p>
        </w:tc>
        <w:tc>
          <w:tcPr>
            <w:tcW w:w="1166" w:type="dxa"/>
          </w:tcPr>
          <w:p w14:paraId="33961552" w14:textId="7A10BCD5"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df</w:t>
            </w:r>
            <w:proofErr w:type="spellEnd"/>
          </w:p>
        </w:tc>
        <w:tc>
          <w:tcPr>
            <w:tcW w:w="1132" w:type="dxa"/>
          </w:tcPr>
          <w:p w14:paraId="1FBCC0CF" w14:textId="2BF9B5DD"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Mean </w:t>
            </w:r>
            <w:r>
              <w:rPr>
                <w:rFonts w:ascii="Times New Roman" w:hAnsi="Times New Roman" w:cs="Times New Roman"/>
                <w:color w:val="000000"/>
                <w:sz w:val="24"/>
                <w:szCs w:val="24"/>
              </w:rPr>
              <w:lastRenderedPageBreak/>
              <w:t>Square</w:t>
            </w:r>
          </w:p>
        </w:tc>
        <w:tc>
          <w:tcPr>
            <w:tcW w:w="876" w:type="dxa"/>
          </w:tcPr>
          <w:p w14:paraId="273D8CC2" w14:textId="25C2A844"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w:t>
            </w:r>
          </w:p>
        </w:tc>
        <w:tc>
          <w:tcPr>
            <w:tcW w:w="988" w:type="dxa"/>
          </w:tcPr>
          <w:p w14:paraId="56F227B9" w14:textId="2D6C07CD"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Sig.</w:t>
            </w:r>
          </w:p>
        </w:tc>
      </w:tr>
      <w:tr w:rsidR="005D262F" w14:paraId="30C5353B" w14:textId="09CB6FDE" w:rsidTr="00BC169C">
        <w:tc>
          <w:tcPr>
            <w:tcW w:w="1554" w:type="dxa"/>
          </w:tcPr>
          <w:p w14:paraId="62F9E067" w14:textId="0EE96A60"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Regression</w:t>
            </w:r>
          </w:p>
        </w:tc>
        <w:tc>
          <w:tcPr>
            <w:tcW w:w="1371" w:type="dxa"/>
          </w:tcPr>
          <w:p w14:paraId="2722B566" w14:textId="1A901879" w:rsidR="005D262F" w:rsidRDefault="00B96A0A"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1962,815</w:t>
            </w:r>
          </w:p>
        </w:tc>
        <w:tc>
          <w:tcPr>
            <w:tcW w:w="1166" w:type="dxa"/>
          </w:tcPr>
          <w:p w14:paraId="7995C5B2" w14:textId="4FC12721" w:rsidR="005D262F" w:rsidRDefault="00957D68"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32" w:type="dxa"/>
          </w:tcPr>
          <w:p w14:paraId="01CE2DFC" w14:textId="30E747EB" w:rsidR="005D262F" w:rsidRDefault="002A17B9"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654,272</w:t>
            </w:r>
          </w:p>
        </w:tc>
        <w:tc>
          <w:tcPr>
            <w:tcW w:w="876" w:type="dxa"/>
          </w:tcPr>
          <w:p w14:paraId="5DC6DAD0" w14:textId="1111230B" w:rsidR="005D262F" w:rsidRDefault="002A17B9"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23,358</w:t>
            </w:r>
          </w:p>
        </w:tc>
        <w:tc>
          <w:tcPr>
            <w:tcW w:w="988" w:type="dxa"/>
          </w:tcPr>
          <w:p w14:paraId="5C8F4341" w14:textId="629DA119" w:rsidR="005D262F" w:rsidRPr="00F309B0" w:rsidRDefault="00F309B0"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0,000</w:t>
            </w:r>
            <w:r>
              <w:rPr>
                <w:rFonts w:ascii="Times New Roman" w:hAnsi="Times New Roman" w:cs="Times New Roman"/>
                <w:color w:val="000000"/>
                <w:sz w:val="24"/>
                <w:szCs w:val="24"/>
                <w:vertAlign w:val="superscript"/>
              </w:rPr>
              <w:t>b</w:t>
            </w:r>
          </w:p>
        </w:tc>
      </w:tr>
      <w:tr w:rsidR="005D262F" w14:paraId="5E32B1F8" w14:textId="77777777" w:rsidTr="00BC169C">
        <w:tc>
          <w:tcPr>
            <w:tcW w:w="1554" w:type="dxa"/>
          </w:tcPr>
          <w:p w14:paraId="699DD2F0" w14:textId="0A7182D6"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Residual</w:t>
            </w:r>
          </w:p>
        </w:tc>
        <w:tc>
          <w:tcPr>
            <w:tcW w:w="1371" w:type="dxa"/>
          </w:tcPr>
          <w:p w14:paraId="66B23434" w14:textId="5CAB1253" w:rsidR="005D262F" w:rsidRDefault="00152A9C"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2577,018</w:t>
            </w:r>
          </w:p>
        </w:tc>
        <w:tc>
          <w:tcPr>
            <w:tcW w:w="1166" w:type="dxa"/>
          </w:tcPr>
          <w:p w14:paraId="5D898D39" w14:textId="654F1F29" w:rsidR="005D262F" w:rsidRDefault="00F309B0"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957D68">
              <w:rPr>
                <w:rFonts w:ascii="Times New Roman" w:hAnsi="Times New Roman" w:cs="Times New Roman"/>
                <w:color w:val="000000"/>
                <w:sz w:val="24"/>
                <w:szCs w:val="24"/>
              </w:rPr>
              <w:t>2</w:t>
            </w:r>
          </w:p>
        </w:tc>
        <w:tc>
          <w:tcPr>
            <w:tcW w:w="1132" w:type="dxa"/>
          </w:tcPr>
          <w:p w14:paraId="00FBB7DA" w14:textId="63E26E0F" w:rsidR="005D262F" w:rsidRDefault="002A17B9"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r w:rsidR="00152A9C">
              <w:rPr>
                <w:rFonts w:ascii="Times New Roman" w:hAnsi="Times New Roman" w:cs="Times New Roman"/>
                <w:color w:val="000000"/>
                <w:sz w:val="24"/>
                <w:szCs w:val="24"/>
              </w:rPr>
              <w:t>,011</w:t>
            </w:r>
          </w:p>
        </w:tc>
        <w:tc>
          <w:tcPr>
            <w:tcW w:w="876" w:type="dxa"/>
          </w:tcPr>
          <w:p w14:paraId="53C8C823" w14:textId="77777777"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c>
          <w:tcPr>
            <w:tcW w:w="988" w:type="dxa"/>
          </w:tcPr>
          <w:p w14:paraId="58B2CB6B" w14:textId="77777777"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r>
      <w:tr w:rsidR="005D262F" w14:paraId="6556092D" w14:textId="77777777" w:rsidTr="00BC169C">
        <w:tc>
          <w:tcPr>
            <w:tcW w:w="1554" w:type="dxa"/>
          </w:tcPr>
          <w:p w14:paraId="55482FA6" w14:textId="557F89E6"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371" w:type="dxa"/>
          </w:tcPr>
          <w:p w14:paraId="4D58D203" w14:textId="4C30EDE0" w:rsidR="005D262F" w:rsidRDefault="00152A9C"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4539,833</w:t>
            </w:r>
          </w:p>
        </w:tc>
        <w:tc>
          <w:tcPr>
            <w:tcW w:w="1166" w:type="dxa"/>
          </w:tcPr>
          <w:p w14:paraId="637DADB5" w14:textId="5CBC4D51" w:rsidR="005D262F" w:rsidRDefault="00F309B0"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957D68">
              <w:rPr>
                <w:rFonts w:ascii="Times New Roman" w:hAnsi="Times New Roman" w:cs="Times New Roman"/>
                <w:color w:val="000000"/>
                <w:sz w:val="24"/>
                <w:szCs w:val="24"/>
              </w:rPr>
              <w:t>5</w:t>
            </w:r>
          </w:p>
        </w:tc>
        <w:tc>
          <w:tcPr>
            <w:tcW w:w="1132" w:type="dxa"/>
          </w:tcPr>
          <w:p w14:paraId="677DD2D1" w14:textId="77777777"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c>
          <w:tcPr>
            <w:tcW w:w="876" w:type="dxa"/>
          </w:tcPr>
          <w:p w14:paraId="610D8280" w14:textId="77777777"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c>
          <w:tcPr>
            <w:tcW w:w="988" w:type="dxa"/>
          </w:tcPr>
          <w:p w14:paraId="5E545BE3" w14:textId="77777777" w:rsidR="005D262F" w:rsidRDefault="005D262F" w:rsidP="00B50D2D">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r>
      <w:tr w:rsidR="00A003A3" w14:paraId="357FE830" w14:textId="77777777" w:rsidTr="00BC169C">
        <w:tc>
          <w:tcPr>
            <w:tcW w:w="7087" w:type="dxa"/>
            <w:gridSpan w:val="6"/>
          </w:tcPr>
          <w:p w14:paraId="2196E946" w14:textId="6E11B16E" w:rsidR="00A003A3" w:rsidRDefault="00A003A3" w:rsidP="00F208C4">
            <w:pPr>
              <w:pStyle w:val="ListParagraph"/>
              <w:numPr>
                <w:ilvl w:val="0"/>
                <w:numId w:val="72"/>
              </w:numPr>
              <w:autoSpaceDE w:val="0"/>
              <w:autoSpaceDN w:val="0"/>
              <w:adjustRightInd w:val="0"/>
              <w:spacing w:before="40" w:line="4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Dependent </w:t>
            </w:r>
            <w:proofErr w:type="spellStart"/>
            <w:r>
              <w:rPr>
                <w:rFonts w:ascii="Times New Roman" w:hAnsi="Times New Roman" w:cs="Times New Roman"/>
                <w:color w:val="000000"/>
                <w:sz w:val="24"/>
                <w:szCs w:val="24"/>
              </w:rPr>
              <w:t>Variabel</w:t>
            </w:r>
            <w:proofErr w:type="spellEnd"/>
            <w:r>
              <w:rPr>
                <w:rFonts w:ascii="Times New Roman" w:hAnsi="Times New Roman" w:cs="Times New Roman"/>
                <w:color w:val="000000"/>
                <w:sz w:val="24"/>
                <w:szCs w:val="24"/>
              </w:rPr>
              <w:t xml:space="preserve">: Keputusan </w:t>
            </w:r>
            <w:proofErr w:type="spellStart"/>
            <w:r>
              <w:rPr>
                <w:rFonts w:ascii="Times New Roman" w:hAnsi="Times New Roman" w:cs="Times New Roman"/>
                <w:color w:val="000000"/>
                <w:sz w:val="24"/>
                <w:szCs w:val="24"/>
              </w:rPr>
              <w:t>Pembelian</w:t>
            </w:r>
            <w:proofErr w:type="spellEnd"/>
          </w:p>
        </w:tc>
      </w:tr>
    </w:tbl>
    <w:p w14:paraId="210C08AA" w14:textId="78B6A7D5" w:rsidR="003721F5" w:rsidRPr="00FE47F7" w:rsidRDefault="003721F5" w:rsidP="005A0BBF">
      <w:pPr>
        <w:pStyle w:val="ListParagraph"/>
        <w:autoSpaceDE w:val="0"/>
        <w:autoSpaceDN w:val="0"/>
        <w:adjustRightInd w:val="0"/>
        <w:spacing w:after="0"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sidR="0053296B">
        <w:rPr>
          <w:rFonts w:ascii="Times New Roman" w:hAnsi="Times New Roman" w:cs="Times New Roman"/>
          <w:color w:val="000000"/>
          <w:sz w:val="24"/>
          <w:szCs w:val="24"/>
        </w:rPr>
        <w:t>Berdasarkan</w:t>
      </w:r>
      <w:proofErr w:type="spellEnd"/>
      <w:r w:rsidR="0053296B">
        <w:rPr>
          <w:rFonts w:ascii="Times New Roman" w:hAnsi="Times New Roman" w:cs="Times New Roman"/>
          <w:color w:val="000000"/>
          <w:sz w:val="24"/>
          <w:szCs w:val="24"/>
        </w:rPr>
        <w:t xml:space="preserve"> </w:t>
      </w:r>
      <w:proofErr w:type="spellStart"/>
      <w:r w:rsidR="0053296B">
        <w:rPr>
          <w:rFonts w:ascii="Times New Roman" w:hAnsi="Times New Roman" w:cs="Times New Roman"/>
          <w:color w:val="000000"/>
          <w:sz w:val="24"/>
          <w:szCs w:val="24"/>
        </w:rPr>
        <w:t>hasil</w:t>
      </w:r>
      <w:proofErr w:type="spellEnd"/>
      <w:r w:rsidR="0053296B">
        <w:rPr>
          <w:rFonts w:ascii="Times New Roman" w:hAnsi="Times New Roman" w:cs="Times New Roman"/>
          <w:color w:val="000000"/>
          <w:sz w:val="24"/>
          <w:szCs w:val="24"/>
        </w:rPr>
        <w:t xml:space="preserve"> uji F pada </w:t>
      </w:r>
      <w:proofErr w:type="spellStart"/>
      <w:r w:rsidR="0053296B">
        <w:rPr>
          <w:rFonts w:ascii="Times New Roman" w:hAnsi="Times New Roman" w:cs="Times New Roman"/>
          <w:color w:val="000000"/>
          <w:sz w:val="24"/>
          <w:szCs w:val="24"/>
        </w:rPr>
        <w:t>tabel</w:t>
      </w:r>
      <w:proofErr w:type="spellEnd"/>
      <w:r w:rsidR="0053296B">
        <w:rPr>
          <w:rFonts w:ascii="Times New Roman" w:hAnsi="Times New Roman" w:cs="Times New Roman"/>
          <w:color w:val="000000"/>
          <w:sz w:val="24"/>
          <w:szCs w:val="24"/>
        </w:rPr>
        <w:t xml:space="preserve"> 4.15 </w:t>
      </w:r>
      <w:proofErr w:type="spellStart"/>
      <w:r w:rsidR="0053296B">
        <w:rPr>
          <w:rFonts w:ascii="Times New Roman" w:hAnsi="Times New Roman" w:cs="Times New Roman"/>
          <w:color w:val="000000"/>
          <w:sz w:val="24"/>
          <w:szCs w:val="24"/>
        </w:rPr>
        <w:t>disimpulkan</w:t>
      </w:r>
      <w:proofErr w:type="spellEnd"/>
      <w:r w:rsidR="0053296B">
        <w:rPr>
          <w:rFonts w:ascii="Times New Roman" w:hAnsi="Times New Roman" w:cs="Times New Roman"/>
          <w:color w:val="000000"/>
          <w:sz w:val="24"/>
          <w:szCs w:val="24"/>
        </w:rPr>
        <w:t xml:space="preserve"> </w:t>
      </w:r>
      <w:proofErr w:type="spellStart"/>
      <w:r w:rsidR="0053296B">
        <w:rPr>
          <w:rFonts w:ascii="Times New Roman" w:hAnsi="Times New Roman" w:cs="Times New Roman"/>
          <w:color w:val="000000"/>
          <w:sz w:val="24"/>
          <w:szCs w:val="24"/>
        </w:rPr>
        <w:t>bahwasanya</w:t>
      </w:r>
      <w:proofErr w:type="spellEnd"/>
      <w:r w:rsidR="0053296B">
        <w:rPr>
          <w:rFonts w:ascii="Times New Roman" w:hAnsi="Times New Roman" w:cs="Times New Roman"/>
          <w:color w:val="000000"/>
          <w:sz w:val="24"/>
          <w:szCs w:val="24"/>
        </w:rPr>
        <w:t xml:space="preserve"> </w:t>
      </w:r>
      <w:proofErr w:type="spellStart"/>
      <w:r w:rsidR="0053296B">
        <w:rPr>
          <w:rFonts w:ascii="Times New Roman" w:hAnsi="Times New Roman" w:cs="Times New Roman"/>
          <w:color w:val="000000"/>
          <w:sz w:val="24"/>
          <w:szCs w:val="24"/>
        </w:rPr>
        <w:t>nilai</w:t>
      </w:r>
      <w:proofErr w:type="spellEnd"/>
      <w:r w:rsidR="0053296B">
        <w:rPr>
          <w:rFonts w:ascii="Times New Roman" w:hAnsi="Times New Roman" w:cs="Times New Roman"/>
          <w:color w:val="000000"/>
          <w:sz w:val="24"/>
          <w:szCs w:val="24"/>
        </w:rPr>
        <w:t xml:space="preserve"> </w:t>
      </w:r>
      <w:proofErr w:type="spellStart"/>
      <w:r w:rsidR="0053296B">
        <w:rPr>
          <w:rFonts w:ascii="Times New Roman" w:hAnsi="Times New Roman" w:cs="Times New Roman"/>
          <w:color w:val="000000"/>
          <w:sz w:val="24"/>
          <w:szCs w:val="24"/>
        </w:rPr>
        <w:t>signifikansi</w:t>
      </w:r>
      <w:proofErr w:type="spellEnd"/>
      <w:r w:rsidR="0053296B">
        <w:rPr>
          <w:rFonts w:ascii="Times New Roman" w:hAnsi="Times New Roman" w:cs="Times New Roman"/>
          <w:color w:val="000000"/>
          <w:sz w:val="24"/>
          <w:szCs w:val="24"/>
        </w:rPr>
        <w:t xml:space="preserve"> </w:t>
      </w:r>
      <w:r w:rsidR="00D63641">
        <w:rPr>
          <w:rFonts w:ascii="Times New Roman" w:hAnsi="Times New Roman" w:cs="Times New Roman"/>
          <w:color w:val="000000"/>
          <w:sz w:val="24"/>
          <w:szCs w:val="24"/>
        </w:rPr>
        <w:t xml:space="preserve">&lt;0,05 </w:t>
      </w:r>
      <w:proofErr w:type="spellStart"/>
      <w:r w:rsidR="00D63641">
        <w:rPr>
          <w:rFonts w:ascii="Times New Roman" w:hAnsi="Times New Roman" w:cs="Times New Roman"/>
          <w:color w:val="000000"/>
          <w:sz w:val="24"/>
          <w:szCs w:val="24"/>
        </w:rPr>
        <w:t>dengan</w:t>
      </w:r>
      <w:proofErr w:type="spellEnd"/>
      <w:r w:rsidR="00D63641">
        <w:rPr>
          <w:rFonts w:ascii="Times New Roman" w:hAnsi="Times New Roman" w:cs="Times New Roman"/>
          <w:color w:val="000000"/>
          <w:sz w:val="24"/>
          <w:szCs w:val="24"/>
        </w:rPr>
        <w:t xml:space="preserve"> </w:t>
      </w:r>
      <w:proofErr w:type="spellStart"/>
      <w:r w:rsidR="00D63641">
        <w:rPr>
          <w:rFonts w:ascii="Times New Roman" w:hAnsi="Times New Roman" w:cs="Times New Roman"/>
          <w:color w:val="000000"/>
          <w:sz w:val="24"/>
          <w:szCs w:val="24"/>
        </w:rPr>
        <w:t>nilai</w:t>
      </w:r>
      <w:proofErr w:type="spellEnd"/>
      <w:r w:rsidR="00D63641">
        <w:rPr>
          <w:rFonts w:ascii="Times New Roman" w:hAnsi="Times New Roman" w:cs="Times New Roman"/>
          <w:color w:val="000000"/>
          <w:sz w:val="24"/>
          <w:szCs w:val="24"/>
        </w:rPr>
        <w:t xml:space="preserve"> </w:t>
      </w:r>
      <w:proofErr w:type="spellStart"/>
      <w:r w:rsidR="00D63641">
        <w:rPr>
          <w:rFonts w:ascii="Times New Roman" w:hAnsi="Times New Roman" w:cs="Times New Roman"/>
          <w:color w:val="000000"/>
          <w:sz w:val="24"/>
          <w:szCs w:val="24"/>
        </w:rPr>
        <w:t>F</w:t>
      </w:r>
      <w:r w:rsidR="00D63641">
        <w:rPr>
          <w:rFonts w:ascii="Times New Roman" w:hAnsi="Times New Roman" w:cs="Times New Roman"/>
          <w:color w:val="000000"/>
          <w:sz w:val="24"/>
          <w:szCs w:val="24"/>
          <w:vertAlign w:val="subscript"/>
        </w:rPr>
        <w:t>hitung</w:t>
      </w:r>
      <w:proofErr w:type="spellEnd"/>
      <w:r w:rsidR="00D63641">
        <w:rPr>
          <w:rFonts w:ascii="Times New Roman" w:hAnsi="Times New Roman" w:cs="Times New Roman"/>
          <w:color w:val="000000"/>
          <w:sz w:val="24"/>
          <w:szCs w:val="24"/>
          <w:vertAlign w:val="subscript"/>
        </w:rPr>
        <w:t xml:space="preserve"> </w:t>
      </w:r>
      <w:r w:rsidR="00D63641">
        <w:rPr>
          <w:rFonts w:ascii="Times New Roman" w:hAnsi="Times New Roman" w:cs="Times New Roman"/>
          <w:color w:val="000000"/>
          <w:sz w:val="24"/>
          <w:szCs w:val="24"/>
        </w:rPr>
        <w:t xml:space="preserve">23,358 &gt; </w:t>
      </w:r>
      <w:proofErr w:type="spellStart"/>
      <w:r w:rsidR="00FE47F7">
        <w:rPr>
          <w:rFonts w:ascii="Times New Roman" w:hAnsi="Times New Roman" w:cs="Times New Roman"/>
          <w:color w:val="000000"/>
          <w:sz w:val="24"/>
          <w:szCs w:val="24"/>
        </w:rPr>
        <w:t>F</w:t>
      </w:r>
      <w:r w:rsidR="00FE47F7">
        <w:rPr>
          <w:rFonts w:ascii="Times New Roman" w:hAnsi="Times New Roman" w:cs="Times New Roman"/>
          <w:color w:val="000000"/>
          <w:sz w:val="24"/>
          <w:szCs w:val="24"/>
          <w:vertAlign w:val="subscript"/>
        </w:rPr>
        <w:t>tabel</w:t>
      </w:r>
      <w:proofErr w:type="spellEnd"/>
      <w:r w:rsidR="00FE47F7">
        <w:rPr>
          <w:rFonts w:ascii="Times New Roman" w:hAnsi="Times New Roman" w:cs="Times New Roman"/>
          <w:color w:val="000000"/>
          <w:sz w:val="24"/>
          <w:szCs w:val="24"/>
          <w:vertAlign w:val="subscript"/>
        </w:rPr>
        <w:t xml:space="preserve"> </w:t>
      </w:r>
      <w:r w:rsidR="00FE47F7">
        <w:rPr>
          <w:rFonts w:ascii="Times New Roman" w:hAnsi="Times New Roman" w:cs="Times New Roman"/>
          <w:color w:val="000000"/>
          <w:sz w:val="24"/>
          <w:szCs w:val="24"/>
        </w:rPr>
        <w:t>2,703</w:t>
      </w:r>
      <w:r w:rsidR="009E6B19">
        <w:rPr>
          <w:rFonts w:ascii="Times New Roman" w:hAnsi="Times New Roman" w:cs="Times New Roman"/>
          <w:color w:val="000000"/>
          <w:sz w:val="24"/>
          <w:szCs w:val="24"/>
        </w:rPr>
        <w:t xml:space="preserve"> </w:t>
      </w:r>
      <w:proofErr w:type="spellStart"/>
      <w:r w:rsidR="009E6B19">
        <w:rPr>
          <w:rFonts w:ascii="Times New Roman" w:hAnsi="Times New Roman" w:cs="Times New Roman"/>
          <w:color w:val="000000"/>
          <w:sz w:val="24"/>
          <w:szCs w:val="24"/>
        </w:rPr>
        <w:t>dengan</w:t>
      </w:r>
      <w:proofErr w:type="spellEnd"/>
      <w:r w:rsidR="009E6B19">
        <w:rPr>
          <w:rFonts w:ascii="Times New Roman" w:hAnsi="Times New Roman" w:cs="Times New Roman"/>
          <w:color w:val="000000"/>
          <w:sz w:val="24"/>
          <w:szCs w:val="24"/>
        </w:rPr>
        <w:t xml:space="preserve"> ini </w:t>
      </w:r>
      <w:proofErr w:type="spellStart"/>
      <w:r w:rsidR="009E6B19">
        <w:rPr>
          <w:rFonts w:ascii="Times New Roman" w:hAnsi="Times New Roman" w:cs="Times New Roman"/>
          <w:color w:val="000000"/>
          <w:sz w:val="24"/>
          <w:szCs w:val="24"/>
        </w:rPr>
        <w:t>menunjukkan</w:t>
      </w:r>
      <w:proofErr w:type="spellEnd"/>
      <w:r w:rsidR="009E6B19">
        <w:rPr>
          <w:rFonts w:ascii="Times New Roman" w:hAnsi="Times New Roman" w:cs="Times New Roman"/>
          <w:color w:val="000000"/>
          <w:sz w:val="24"/>
          <w:szCs w:val="24"/>
        </w:rPr>
        <w:t xml:space="preserve"> </w:t>
      </w:r>
      <w:proofErr w:type="spellStart"/>
      <w:r w:rsidR="009E6B19">
        <w:rPr>
          <w:rFonts w:ascii="Times New Roman" w:hAnsi="Times New Roman" w:cs="Times New Roman"/>
          <w:color w:val="000000"/>
          <w:sz w:val="24"/>
          <w:szCs w:val="24"/>
        </w:rPr>
        <w:t>bahwa</w:t>
      </w:r>
      <w:proofErr w:type="spellEnd"/>
      <w:r w:rsidR="009E6B19">
        <w:rPr>
          <w:rFonts w:ascii="Times New Roman" w:hAnsi="Times New Roman" w:cs="Times New Roman"/>
          <w:color w:val="000000"/>
          <w:sz w:val="24"/>
          <w:szCs w:val="24"/>
        </w:rPr>
        <w:t xml:space="preserve"> variable live streaming shopping (X1), </w:t>
      </w:r>
      <w:proofErr w:type="spellStart"/>
      <w:r w:rsidR="009E6B19">
        <w:rPr>
          <w:rFonts w:ascii="Times New Roman" w:hAnsi="Times New Roman" w:cs="Times New Roman"/>
          <w:color w:val="000000"/>
          <w:sz w:val="24"/>
          <w:szCs w:val="24"/>
        </w:rPr>
        <w:t>harga</w:t>
      </w:r>
      <w:proofErr w:type="spellEnd"/>
      <w:r w:rsidR="009E6B19">
        <w:rPr>
          <w:rFonts w:ascii="Times New Roman" w:hAnsi="Times New Roman" w:cs="Times New Roman"/>
          <w:color w:val="000000"/>
          <w:sz w:val="24"/>
          <w:szCs w:val="24"/>
        </w:rPr>
        <w:t xml:space="preserve"> (X2) dan label halal (X3) </w:t>
      </w:r>
      <w:proofErr w:type="spellStart"/>
      <w:r w:rsidR="001C6464">
        <w:rPr>
          <w:rFonts w:ascii="Times New Roman" w:hAnsi="Times New Roman" w:cs="Times New Roman"/>
          <w:color w:val="000000"/>
          <w:sz w:val="24"/>
          <w:szCs w:val="24"/>
        </w:rPr>
        <w:t>secara</w:t>
      </w:r>
      <w:proofErr w:type="spellEnd"/>
      <w:r w:rsidR="001C6464">
        <w:rPr>
          <w:rFonts w:ascii="Times New Roman" w:hAnsi="Times New Roman" w:cs="Times New Roman"/>
          <w:color w:val="000000"/>
          <w:sz w:val="24"/>
          <w:szCs w:val="24"/>
        </w:rPr>
        <w:t xml:space="preserve"> </w:t>
      </w:r>
      <w:proofErr w:type="spellStart"/>
      <w:r w:rsidR="001C6464">
        <w:rPr>
          <w:rFonts w:ascii="Times New Roman" w:hAnsi="Times New Roman" w:cs="Times New Roman"/>
          <w:color w:val="000000"/>
          <w:sz w:val="24"/>
          <w:szCs w:val="24"/>
        </w:rPr>
        <w:t>bersamaan</w:t>
      </w:r>
      <w:proofErr w:type="spellEnd"/>
      <w:r w:rsidR="001C6464">
        <w:rPr>
          <w:rFonts w:ascii="Times New Roman" w:hAnsi="Times New Roman" w:cs="Times New Roman"/>
          <w:color w:val="000000"/>
          <w:sz w:val="24"/>
          <w:szCs w:val="24"/>
        </w:rPr>
        <w:t xml:space="preserve"> </w:t>
      </w:r>
      <w:proofErr w:type="spellStart"/>
      <w:r w:rsidR="001C6464">
        <w:rPr>
          <w:rFonts w:ascii="Times New Roman" w:hAnsi="Times New Roman" w:cs="Times New Roman"/>
          <w:color w:val="000000"/>
          <w:sz w:val="24"/>
          <w:szCs w:val="24"/>
        </w:rPr>
        <w:t>memiliki</w:t>
      </w:r>
      <w:proofErr w:type="spellEnd"/>
      <w:r w:rsidR="001C6464">
        <w:rPr>
          <w:rFonts w:ascii="Times New Roman" w:hAnsi="Times New Roman" w:cs="Times New Roman"/>
          <w:color w:val="000000"/>
          <w:sz w:val="24"/>
          <w:szCs w:val="24"/>
        </w:rPr>
        <w:t xml:space="preserve"> </w:t>
      </w:r>
      <w:proofErr w:type="spellStart"/>
      <w:r w:rsidR="001C6464">
        <w:rPr>
          <w:rFonts w:ascii="Times New Roman" w:hAnsi="Times New Roman" w:cs="Times New Roman"/>
          <w:color w:val="000000"/>
          <w:sz w:val="24"/>
          <w:szCs w:val="24"/>
        </w:rPr>
        <w:t>pengaruh</w:t>
      </w:r>
      <w:proofErr w:type="spellEnd"/>
      <w:r w:rsidR="001C6464">
        <w:rPr>
          <w:rFonts w:ascii="Times New Roman" w:hAnsi="Times New Roman" w:cs="Times New Roman"/>
          <w:color w:val="000000"/>
          <w:sz w:val="24"/>
          <w:szCs w:val="24"/>
        </w:rPr>
        <w:t xml:space="preserve"> </w:t>
      </w:r>
      <w:proofErr w:type="spellStart"/>
      <w:r w:rsidR="001C6464">
        <w:rPr>
          <w:rFonts w:ascii="Times New Roman" w:hAnsi="Times New Roman" w:cs="Times New Roman"/>
          <w:color w:val="000000"/>
          <w:sz w:val="24"/>
          <w:szCs w:val="24"/>
        </w:rPr>
        <w:t>positif</w:t>
      </w:r>
      <w:proofErr w:type="spellEnd"/>
      <w:r w:rsidR="001C6464">
        <w:rPr>
          <w:rFonts w:ascii="Times New Roman" w:hAnsi="Times New Roman" w:cs="Times New Roman"/>
          <w:color w:val="000000"/>
          <w:sz w:val="24"/>
          <w:szCs w:val="24"/>
        </w:rPr>
        <w:t xml:space="preserve"> dan </w:t>
      </w:r>
      <w:proofErr w:type="spellStart"/>
      <w:r w:rsidR="001C6464">
        <w:rPr>
          <w:rFonts w:ascii="Times New Roman" w:hAnsi="Times New Roman" w:cs="Times New Roman"/>
          <w:color w:val="000000"/>
          <w:sz w:val="24"/>
          <w:szCs w:val="24"/>
        </w:rPr>
        <w:t>signifikan</w:t>
      </w:r>
      <w:proofErr w:type="spellEnd"/>
      <w:r w:rsidR="001C6464">
        <w:rPr>
          <w:rFonts w:ascii="Times New Roman" w:hAnsi="Times New Roman" w:cs="Times New Roman"/>
          <w:color w:val="000000"/>
          <w:sz w:val="24"/>
          <w:szCs w:val="24"/>
        </w:rPr>
        <w:t xml:space="preserve"> </w:t>
      </w:r>
      <w:proofErr w:type="spellStart"/>
      <w:r w:rsidR="001C6464">
        <w:rPr>
          <w:rFonts w:ascii="Times New Roman" w:hAnsi="Times New Roman" w:cs="Times New Roman"/>
          <w:color w:val="000000"/>
          <w:sz w:val="24"/>
          <w:szCs w:val="24"/>
        </w:rPr>
        <w:t>terhadap</w:t>
      </w:r>
      <w:proofErr w:type="spellEnd"/>
      <w:r w:rsidR="001C6464">
        <w:rPr>
          <w:rFonts w:ascii="Times New Roman" w:hAnsi="Times New Roman" w:cs="Times New Roman"/>
          <w:color w:val="000000"/>
          <w:sz w:val="24"/>
          <w:szCs w:val="24"/>
        </w:rPr>
        <w:t xml:space="preserve"> Keputusan </w:t>
      </w:r>
      <w:proofErr w:type="spellStart"/>
      <w:r w:rsidR="001C6464">
        <w:rPr>
          <w:rFonts w:ascii="Times New Roman" w:hAnsi="Times New Roman" w:cs="Times New Roman"/>
          <w:color w:val="000000"/>
          <w:sz w:val="24"/>
          <w:szCs w:val="24"/>
        </w:rPr>
        <w:t>pembelian</w:t>
      </w:r>
      <w:proofErr w:type="spellEnd"/>
      <w:r w:rsidR="001C6464">
        <w:rPr>
          <w:rFonts w:ascii="Times New Roman" w:hAnsi="Times New Roman" w:cs="Times New Roman"/>
          <w:color w:val="000000"/>
          <w:sz w:val="24"/>
          <w:szCs w:val="24"/>
        </w:rPr>
        <w:t xml:space="preserve"> (Y).</w:t>
      </w:r>
    </w:p>
    <w:p w14:paraId="13281E94" w14:textId="0C5F13E3" w:rsidR="00E8071A" w:rsidRPr="003721F5" w:rsidRDefault="00E8071A" w:rsidP="00877BF9">
      <w:pPr>
        <w:pStyle w:val="Heading3"/>
        <w:numPr>
          <w:ilvl w:val="0"/>
          <w:numId w:val="78"/>
        </w:numPr>
        <w:spacing w:before="0" w:line="360" w:lineRule="auto"/>
        <w:ind w:left="502"/>
        <w:rPr>
          <w:rFonts w:ascii="Times New Roman" w:hAnsi="Times New Roman" w:cs="Times New Roman"/>
          <w:b/>
          <w:bCs/>
          <w:color w:val="000000"/>
        </w:rPr>
      </w:pPr>
      <w:bookmarkStart w:id="160" w:name="_Toc186785567"/>
      <w:proofErr w:type="spellStart"/>
      <w:r w:rsidRPr="003721F5">
        <w:rPr>
          <w:rFonts w:ascii="Times New Roman" w:hAnsi="Times New Roman" w:cs="Times New Roman"/>
          <w:b/>
          <w:bCs/>
          <w:color w:val="000000"/>
        </w:rPr>
        <w:t>Koefisien</w:t>
      </w:r>
      <w:proofErr w:type="spellEnd"/>
      <w:r w:rsidRPr="003721F5">
        <w:rPr>
          <w:rFonts w:ascii="Times New Roman" w:hAnsi="Times New Roman" w:cs="Times New Roman"/>
          <w:b/>
          <w:bCs/>
          <w:color w:val="000000"/>
        </w:rPr>
        <w:t xml:space="preserve"> </w:t>
      </w:r>
      <w:proofErr w:type="spellStart"/>
      <w:r w:rsidRPr="003721F5">
        <w:rPr>
          <w:rFonts w:ascii="Times New Roman" w:hAnsi="Times New Roman" w:cs="Times New Roman"/>
          <w:b/>
          <w:bCs/>
          <w:color w:val="000000"/>
        </w:rPr>
        <w:t>Determinasi</w:t>
      </w:r>
      <w:bookmarkEnd w:id="160"/>
      <w:proofErr w:type="spellEnd"/>
      <w:r w:rsidRPr="003721F5">
        <w:rPr>
          <w:rFonts w:ascii="Times New Roman" w:hAnsi="Times New Roman" w:cs="Times New Roman"/>
          <w:b/>
          <w:bCs/>
          <w:color w:val="000000"/>
        </w:rPr>
        <w:t xml:space="preserve"> </w:t>
      </w:r>
    </w:p>
    <w:p w14:paraId="614A2B6D" w14:textId="32788CD2" w:rsidR="00766753" w:rsidRDefault="003721F5" w:rsidP="003721F5">
      <w:pPr>
        <w:pStyle w:val="ListParagraph"/>
        <w:autoSpaceDE w:val="0"/>
        <w:autoSpaceDN w:val="0"/>
        <w:adjustRightInd w:val="0"/>
        <w:spacing w:after="0" w:line="400" w:lineRule="atLeast"/>
        <w:ind w:left="709"/>
        <w:jc w:val="both"/>
        <w:rPr>
          <w:rFonts w:ascii="Times New Roman" w:hAnsi="Times New Roman" w:cs="Times New Roman"/>
          <w:sz w:val="24"/>
          <w:szCs w:val="24"/>
        </w:rPr>
      </w:pPr>
      <w:r>
        <w:rPr>
          <w:rFonts w:ascii="Times New Roman" w:hAnsi="Times New Roman" w:cs="Times New Roman"/>
          <w:sz w:val="24"/>
          <w:szCs w:val="24"/>
        </w:rPr>
        <w:tab/>
      </w:r>
      <w:r w:rsidR="003E0326">
        <w:rPr>
          <w:rFonts w:ascii="Times New Roman" w:hAnsi="Times New Roman" w:cs="Times New Roman"/>
          <w:sz w:val="24"/>
          <w:szCs w:val="24"/>
        </w:rPr>
        <w:tab/>
      </w:r>
      <w:proofErr w:type="spellStart"/>
      <w:r w:rsidR="003E0326" w:rsidRPr="003E0326">
        <w:rPr>
          <w:rFonts w:ascii="Times New Roman" w:hAnsi="Times New Roman" w:cs="Times New Roman"/>
          <w:sz w:val="24"/>
          <w:szCs w:val="24"/>
        </w:rPr>
        <w:t>Koefisien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determinasi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adalah</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suatu</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ukuran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dalam</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analisis</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regresi</w:t>
      </w:r>
      <w:proofErr w:type="spellEnd"/>
      <w:r w:rsidR="003E0326" w:rsidRPr="003E0326">
        <w:rPr>
          <w:rFonts w:ascii="Times New Roman" w:hAnsi="Times New Roman" w:cs="Times New Roman"/>
          <w:sz w:val="24"/>
          <w:szCs w:val="24"/>
        </w:rPr>
        <w:t xml:space="preserve"> yang </w:t>
      </w:r>
      <w:proofErr w:type="spellStart"/>
      <w:r w:rsidR="003E0326" w:rsidRPr="003E0326">
        <w:rPr>
          <w:rFonts w:ascii="Times New Roman" w:hAnsi="Times New Roman" w:cs="Times New Roman"/>
          <w:sz w:val="24"/>
          <w:szCs w:val="24"/>
        </w:rPr>
        <w:t>digunakan</w:t>
      </w:r>
      <w:proofErr w:type="spellEnd"/>
      <w:r w:rsidR="003E0326" w:rsidRPr="003E0326">
        <w:rPr>
          <w:rFonts w:ascii="Times New Roman" w:hAnsi="Times New Roman" w:cs="Times New Roman"/>
          <w:sz w:val="24"/>
          <w:szCs w:val="24"/>
        </w:rPr>
        <w:t xml:space="preserve"> untuk </w:t>
      </w:r>
      <w:proofErr w:type="spellStart"/>
      <w:r w:rsidR="003E0326" w:rsidRPr="003E0326">
        <w:rPr>
          <w:rFonts w:ascii="Times New Roman" w:hAnsi="Times New Roman" w:cs="Times New Roman"/>
          <w:sz w:val="24"/>
          <w:szCs w:val="24"/>
        </w:rPr>
        <w:t>menunjukkan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seberapa</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besar</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proporsi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varians</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dari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variabel</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terikat</w:t>
      </w:r>
      <w:proofErr w:type="spellEnd"/>
      <w:r w:rsidR="003E0326" w:rsidRPr="003E0326">
        <w:rPr>
          <w:rFonts w:ascii="Times New Roman" w:hAnsi="Times New Roman" w:cs="Times New Roman"/>
          <w:sz w:val="24"/>
          <w:szCs w:val="24"/>
        </w:rPr>
        <w:t xml:space="preserve"> (dependent variable) yang </w:t>
      </w:r>
      <w:proofErr w:type="spellStart"/>
      <w:r w:rsidR="003E0326" w:rsidRPr="003E0326">
        <w:rPr>
          <w:rFonts w:ascii="Times New Roman" w:hAnsi="Times New Roman" w:cs="Times New Roman"/>
          <w:sz w:val="24"/>
          <w:szCs w:val="24"/>
        </w:rPr>
        <w:t>dapat</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dijelaskan</w:t>
      </w:r>
      <w:proofErr w:type="spellEnd"/>
      <w:r w:rsidR="003E0326" w:rsidRPr="003E0326">
        <w:rPr>
          <w:rFonts w:ascii="Times New Roman" w:hAnsi="Times New Roman" w:cs="Times New Roman"/>
          <w:sz w:val="24"/>
          <w:szCs w:val="24"/>
        </w:rPr>
        <w:t xml:space="preserve"> oleh </w:t>
      </w:r>
      <w:proofErr w:type="spellStart"/>
      <w:r w:rsidR="003E0326" w:rsidRPr="003E0326">
        <w:rPr>
          <w:rFonts w:ascii="Times New Roman" w:hAnsi="Times New Roman" w:cs="Times New Roman"/>
          <w:sz w:val="24"/>
          <w:szCs w:val="24"/>
        </w:rPr>
        <w:t>variabel</w:t>
      </w:r>
      <w:proofErr w:type="spellEnd"/>
      <w:r w:rsidR="003E0326" w:rsidRPr="003E0326">
        <w:rPr>
          <w:rFonts w:ascii="Times New Roman" w:hAnsi="Times New Roman" w:cs="Times New Roman"/>
          <w:sz w:val="24"/>
          <w:szCs w:val="24"/>
        </w:rPr>
        <w:t xml:space="preserve"> bebas (independent variable) </w:t>
      </w:r>
      <w:proofErr w:type="spellStart"/>
      <w:r w:rsidR="003E0326" w:rsidRPr="003E0326">
        <w:rPr>
          <w:rFonts w:ascii="Times New Roman" w:hAnsi="Times New Roman" w:cs="Times New Roman"/>
          <w:sz w:val="24"/>
          <w:szCs w:val="24"/>
        </w:rPr>
        <w:t>dalam</w:t>
      </w:r>
      <w:proofErr w:type="spellEnd"/>
      <w:r w:rsidR="003E0326" w:rsidRPr="003E0326">
        <w:rPr>
          <w:rFonts w:ascii="Times New Roman" w:hAnsi="Times New Roman" w:cs="Times New Roman"/>
          <w:sz w:val="24"/>
          <w:szCs w:val="24"/>
        </w:rPr>
        <w:t xml:space="preserve"> model </w:t>
      </w:r>
      <w:proofErr w:type="spellStart"/>
      <w:r w:rsidR="003E0326" w:rsidRPr="003E0326">
        <w:rPr>
          <w:rFonts w:ascii="Times New Roman" w:hAnsi="Times New Roman" w:cs="Times New Roman"/>
          <w:sz w:val="24"/>
          <w:szCs w:val="24"/>
        </w:rPr>
        <w:t>regresi</w:t>
      </w:r>
      <w:proofErr w:type="spellEnd"/>
      <w:r w:rsidR="003E0326" w:rsidRPr="003E0326">
        <w:rPr>
          <w:rFonts w:ascii="Times New Roman" w:hAnsi="Times New Roman" w:cs="Times New Roman"/>
          <w:sz w:val="24"/>
          <w:szCs w:val="24"/>
        </w:rPr>
        <w:t xml:space="preserve">. Nilai </w:t>
      </w:r>
      <w:proofErr w:type="spellStart"/>
      <w:r w:rsidR="003E0326" w:rsidRPr="003E0326">
        <w:rPr>
          <w:rFonts w:ascii="Times New Roman" w:hAnsi="Times New Roman" w:cs="Times New Roman"/>
          <w:sz w:val="24"/>
          <w:szCs w:val="24"/>
        </w:rPr>
        <w:t>koefisien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determinasi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dinyatakan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dalam</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bentuk</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persentase</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dengan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nilai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berkisar</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antara</w:t>
      </w:r>
      <w:proofErr w:type="spellEnd"/>
      <w:r w:rsidR="003E0326" w:rsidRPr="003E0326">
        <w:rPr>
          <w:rFonts w:ascii="Times New Roman" w:hAnsi="Times New Roman" w:cs="Times New Roman"/>
          <w:sz w:val="24"/>
          <w:szCs w:val="24"/>
        </w:rPr>
        <w:t xml:space="preserve"> 0 </w:t>
      </w:r>
      <w:proofErr w:type="spellStart"/>
      <w:r w:rsidR="003E0326" w:rsidRPr="003E0326">
        <w:rPr>
          <w:rFonts w:ascii="Times New Roman" w:hAnsi="Times New Roman" w:cs="Times New Roman"/>
          <w:sz w:val="24"/>
          <w:szCs w:val="24"/>
        </w:rPr>
        <w:t>hingga</w:t>
      </w:r>
      <w:proofErr w:type="spellEnd"/>
      <w:r w:rsidR="003E0326" w:rsidRPr="003E0326">
        <w:rPr>
          <w:rFonts w:ascii="Times New Roman" w:hAnsi="Times New Roman" w:cs="Times New Roman"/>
          <w:sz w:val="24"/>
          <w:szCs w:val="24"/>
        </w:rPr>
        <w:t xml:space="preserve"> 1 atau 0% </w:t>
      </w:r>
      <w:proofErr w:type="spellStart"/>
      <w:r w:rsidR="003E0326" w:rsidRPr="003E0326">
        <w:rPr>
          <w:rFonts w:ascii="Times New Roman" w:hAnsi="Times New Roman" w:cs="Times New Roman"/>
          <w:sz w:val="24"/>
          <w:szCs w:val="24"/>
        </w:rPr>
        <w:t>hingga</w:t>
      </w:r>
      <w:proofErr w:type="spellEnd"/>
      <w:r w:rsidR="003E0326" w:rsidRPr="003E0326">
        <w:rPr>
          <w:rFonts w:ascii="Times New Roman" w:hAnsi="Times New Roman" w:cs="Times New Roman"/>
          <w:sz w:val="24"/>
          <w:szCs w:val="24"/>
        </w:rPr>
        <w:t xml:space="preserve"> 100%. Jika </w:t>
      </w:r>
      <w:proofErr w:type="spellStart"/>
      <w:r w:rsidR="003E0326" w:rsidRPr="003E0326">
        <w:rPr>
          <w:rFonts w:ascii="Times New Roman" w:hAnsi="Times New Roman" w:cs="Times New Roman"/>
          <w:sz w:val="24"/>
          <w:szCs w:val="24"/>
        </w:rPr>
        <w:t>nilai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koefisien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determinasi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mendekati</w:t>
      </w:r>
      <w:proofErr w:type="spellEnd"/>
      <w:r w:rsidR="003E0326" w:rsidRPr="003E0326">
        <w:rPr>
          <w:rFonts w:ascii="Times New Roman" w:hAnsi="Times New Roman" w:cs="Times New Roman"/>
          <w:sz w:val="24"/>
          <w:szCs w:val="24"/>
        </w:rPr>
        <w:t xml:space="preserve"> 1 (atau 100%), </w:t>
      </w:r>
      <w:proofErr w:type="spellStart"/>
      <w:r w:rsidR="003E0326" w:rsidRPr="003E0326">
        <w:rPr>
          <w:rFonts w:ascii="Times New Roman" w:hAnsi="Times New Roman" w:cs="Times New Roman"/>
          <w:sz w:val="24"/>
          <w:szCs w:val="24"/>
        </w:rPr>
        <w:t>maka</w:t>
      </w:r>
      <w:proofErr w:type="spellEnd"/>
      <w:r w:rsidR="003E0326" w:rsidRPr="003E0326">
        <w:rPr>
          <w:rFonts w:ascii="Times New Roman" w:hAnsi="Times New Roman" w:cs="Times New Roman"/>
          <w:sz w:val="24"/>
          <w:szCs w:val="24"/>
        </w:rPr>
        <w:t xml:space="preserve"> model </w:t>
      </w:r>
      <w:proofErr w:type="spellStart"/>
      <w:r w:rsidR="003E0326" w:rsidRPr="003E0326">
        <w:rPr>
          <w:rFonts w:ascii="Times New Roman" w:hAnsi="Times New Roman" w:cs="Times New Roman"/>
          <w:sz w:val="24"/>
          <w:szCs w:val="24"/>
        </w:rPr>
        <w:t>regresi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memiliki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kemampuan</w:t>
      </w:r>
      <w:proofErr w:type="spellEnd"/>
      <w:r w:rsidR="003E0326" w:rsidRPr="003E0326">
        <w:rPr>
          <w:rFonts w:ascii="Times New Roman" w:hAnsi="Times New Roman" w:cs="Times New Roman"/>
          <w:sz w:val="24"/>
          <w:szCs w:val="24"/>
        </w:rPr>
        <w:t xml:space="preserve"> yang sangat </w:t>
      </w:r>
      <w:proofErr w:type="spellStart"/>
      <w:r w:rsidR="003E0326" w:rsidRPr="003E0326">
        <w:rPr>
          <w:rFonts w:ascii="Times New Roman" w:hAnsi="Times New Roman" w:cs="Times New Roman"/>
          <w:sz w:val="24"/>
          <w:szCs w:val="24"/>
        </w:rPr>
        <w:t>baik</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dalam</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menjelaskan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varians</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variabel</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terikat</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Sebaliknya</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jika</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nilai</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tersebut</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mendekati</w:t>
      </w:r>
      <w:proofErr w:type="spellEnd"/>
      <w:r w:rsidR="003E0326" w:rsidRPr="003E0326">
        <w:rPr>
          <w:rFonts w:ascii="Times New Roman" w:hAnsi="Times New Roman" w:cs="Times New Roman"/>
          <w:sz w:val="24"/>
          <w:szCs w:val="24"/>
        </w:rPr>
        <w:t xml:space="preserve"> 0, </w:t>
      </w:r>
      <w:proofErr w:type="spellStart"/>
      <w:r w:rsidR="003E0326" w:rsidRPr="003E0326">
        <w:rPr>
          <w:rFonts w:ascii="Times New Roman" w:hAnsi="Times New Roman" w:cs="Times New Roman"/>
          <w:sz w:val="24"/>
          <w:szCs w:val="24"/>
        </w:rPr>
        <w:t>maka</w:t>
      </w:r>
      <w:proofErr w:type="spellEnd"/>
      <w:r w:rsidR="003E0326" w:rsidRPr="003E0326">
        <w:rPr>
          <w:rFonts w:ascii="Times New Roman" w:hAnsi="Times New Roman" w:cs="Times New Roman"/>
          <w:sz w:val="24"/>
          <w:szCs w:val="24"/>
        </w:rPr>
        <w:t xml:space="preserve"> model kurang </w:t>
      </w:r>
      <w:proofErr w:type="spellStart"/>
      <w:r w:rsidR="003E0326" w:rsidRPr="003E0326">
        <w:rPr>
          <w:rFonts w:ascii="Times New Roman" w:hAnsi="Times New Roman" w:cs="Times New Roman"/>
          <w:sz w:val="24"/>
          <w:szCs w:val="24"/>
        </w:rPr>
        <w:t>mampu</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menjelaskan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varians</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variabel</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terikat</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sehingga</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menunjukkan</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adanya</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pengaruh</w:t>
      </w:r>
      <w:proofErr w:type="spellEnd"/>
      <w:r w:rsidR="003E0326" w:rsidRPr="003E0326">
        <w:rPr>
          <w:rFonts w:ascii="Times New Roman" w:hAnsi="Times New Roman" w:cs="Times New Roman"/>
          <w:sz w:val="24"/>
          <w:szCs w:val="24"/>
        </w:rPr>
        <w:t xml:space="preserve"> </w:t>
      </w:r>
      <w:proofErr w:type="spellStart"/>
      <w:r w:rsidR="003E0326" w:rsidRPr="003E0326">
        <w:rPr>
          <w:rFonts w:ascii="Times New Roman" w:hAnsi="Times New Roman" w:cs="Times New Roman"/>
          <w:sz w:val="24"/>
          <w:szCs w:val="24"/>
        </w:rPr>
        <w:t>variabel</w:t>
      </w:r>
      <w:proofErr w:type="spellEnd"/>
      <w:r w:rsidR="003E0326" w:rsidRPr="003E0326">
        <w:rPr>
          <w:rFonts w:ascii="Times New Roman" w:hAnsi="Times New Roman" w:cs="Times New Roman"/>
          <w:sz w:val="24"/>
          <w:szCs w:val="24"/>
        </w:rPr>
        <w:t xml:space="preserve"> lain di </w:t>
      </w:r>
      <w:proofErr w:type="spellStart"/>
      <w:r w:rsidR="003E0326" w:rsidRPr="003E0326">
        <w:rPr>
          <w:rFonts w:ascii="Times New Roman" w:hAnsi="Times New Roman" w:cs="Times New Roman"/>
          <w:sz w:val="24"/>
          <w:szCs w:val="24"/>
        </w:rPr>
        <w:t>luar</w:t>
      </w:r>
      <w:proofErr w:type="spellEnd"/>
      <w:r w:rsidR="003E0326" w:rsidRPr="003E0326">
        <w:rPr>
          <w:rFonts w:ascii="Times New Roman" w:hAnsi="Times New Roman" w:cs="Times New Roman"/>
          <w:sz w:val="24"/>
          <w:szCs w:val="24"/>
        </w:rPr>
        <w:t xml:space="preserve"> model. </w:t>
      </w:r>
      <w:r w:rsidR="00766753" w:rsidRPr="003E0326">
        <w:rPr>
          <w:rFonts w:ascii="Times New Roman" w:hAnsi="Times New Roman" w:cs="Times New Roman"/>
          <w:sz w:val="24"/>
          <w:szCs w:val="24"/>
        </w:rPr>
        <w:t xml:space="preserve">Dalam </w:t>
      </w:r>
      <w:proofErr w:type="spellStart"/>
      <w:r w:rsidR="00766753" w:rsidRPr="003E0326">
        <w:rPr>
          <w:rFonts w:ascii="Times New Roman" w:hAnsi="Times New Roman" w:cs="Times New Roman"/>
          <w:sz w:val="24"/>
          <w:szCs w:val="24"/>
        </w:rPr>
        <w:t>praktiknya</w:t>
      </w:r>
      <w:proofErr w:type="spellEnd"/>
      <w:r w:rsidR="00766753" w:rsidRPr="003E0326">
        <w:rPr>
          <w:rFonts w:ascii="Times New Roman" w:hAnsi="Times New Roman" w:cs="Times New Roman"/>
          <w:sz w:val="24"/>
          <w:szCs w:val="24"/>
        </w:rPr>
        <w:t xml:space="preserve">, </w:t>
      </w:r>
      <w:proofErr w:type="spellStart"/>
      <w:r w:rsidR="00766753" w:rsidRPr="003E0326">
        <w:rPr>
          <w:rFonts w:ascii="Times New Roman" w:hAnsi="Times New Roman" w:cs="Times New Roman"/>
          <w:sz w:val="24"/>
          <w:szCs w:val="24"/>
        </w:rPr>
        <w:t>koefisien</w:t>
      </w:r>
      <w:proofErr w:type="spellEnd"/>
      <w:r w:rsidR="00766753" w:rsidRPr="003E0326">
        <w:rPr>
          <w:rFonts w:ascii="Times New Roman" w:hAnsi="Times New Roman" w:cs="Times New Roman"/>
          <w:sz w:val="24"/>
          <w:szCs w:val="24"/>
        </w:rPr>
        <w:t xml:space="preserve"> </w:t>
      </w:r>
      <w:proofErr w:type="spellStart"/>
      <w:r w:rsidR="00766753" w:rsidRPr="003E0326">
        <w:rPr>
          <w:rFonts w:ascii="Times New Roman" w:hAnsi="Times New Roman" w:cs="Times New Roman"/>
          <w:sz w:val="24"/>
          <w:szCs w:val="24"/>
        </w:rPr>
        <w:t>determinasi</w:t>
      </w:r>
      <w:proofErr w:type="spellEnd"/>
      <w:r w:rsidR="00766753" w:rsidRPr="003E0326">
        <w:rPr>
          <w:rFonts w:ascii="Times New Roman" w:hAnsi="Times New Roman" w:cs="Times New Roman"/>
          <w:sz w:val="24"/>
          <w:szCs w:val="24"/>
        </w:rPr>
        <w:t xml:space="preserve"> </w:t>
      </w:r>
      <w:proofErr w:type="spellStart"/>
      <w:r w:rsidR="00766753" w:rsidRPr="003E0326">
        <w:rPr>
          <w:rFonts w:ascii="Times New Roman" w:hAnsi="Times New Roman" w:cs="Times New Roman"/>
          <w:sz w:val="24"/>
          <w:szCs w:val="24"/>
        </w:rPr>
        <w:t>sering</w:t>
      </w:r>
      <w:proofErr w:type="spellEnd"/>
      <w:r w:rsidR="00766753" w:rsidRPr="003E0326">
        <w:rPr>
          <w:rFonts w:ascii="Times New Roman" w:hAnsi="Times New Roman" w:cs="Times New Roman"/>
          <w:sz w:val="24"/>
          <w:szCs w:val="24"/>
        </w:rPr>
        <w:t xml:space="preserve"> </w:t>
      </w:r>
      <w:proofErr w:type="spellStart"/>
      <w:r w:rsidR="00766753" w:rsidRPr="003E0326">
        <w:rPr>
          <w:rFonts w:ascii="Times New Roman" w:hAnsi="Times New Roman" w:cs="Times New Roman"/>
          <w:sz w:val="24"/>
          <w:szCs w:val="24"/>
        </w:rPr>
        <w:t>disimbolkan</w:t>
      </w:r>
      <w:proofErr w:type="spellEnd"/>
      <w:r w:rsidR="00766753" w:rsidRPr="003E0326">
        <w:rPr>
          <w:rFonts w:ascii="Times New Roman" w:hAnsi="Times New Roman" w:cs="Times New Roman"/>
          <w:sz w:val="24"/>
          <w:szCs w:val="24"/>
        </w:rPr>
        <w:t xml:space="preserve"> </w:t>
      </w:r>
      <w:proofErr w:type="spellStart"/>
      <w:r w:rsidR="00766753" w:rsidRPr="003E0326">
        <w:rPr>
          <w:rFonts w:ascii="Times New Roman" w:hAnsi="Times New Roman" w:cs="Times New Roman"/>
          <w:sz w:val="24"/>
          <w:szCs w:val="24"/>
        </w:rPr>
        <w:t>dengan</w:t>
      </w:r>
      <w:proofErr w:type="spellEnd"/>
      <w:r w:rsidR="00766753" w:rsidRPr="003E0326">
        <w:rPr>
          <w:rFonts w:ascii="Times New Roman" w:hAnsi="Times New Roman" w:cs="Times New Roman"/>
          <w:sz w:val="24"/>
          <w:szCs w:val="24"/>
        </w:rPr>
        <w:t xml:space="preserve"> </w:t>
      </w:r>
      <w:r w:rsidR="00766753">
        <w:rPr>
          <w:rFonts w:ascii="Times New Roman" w:hAnsi="Times New Roman" w:cs="Times New Roman"/>
          <w:sz w:val="24"/>
          <w:szCs w:val="24"/>
        </w:rPr>
        <w:t>R</w:t>
      </w:r>
      <w:r w:rsidR="00766753">
        <w:rPr>
          <w:rFonts w:ascii="Times New Roman" w:hAnsi="Times New Roman" w:cs="Times New Roman"/>
          <w:sz w:val="24"/>
          <w:szCs w:val="24"/>
          <w:vertAlign w:val="superscript"/>
        </w:rPr>
        <w:t>2</w:t>
      </w:r>
      <w:r w:rsidR="00766753" w:rsidRPr="003E0326">
        <w:rPr>
          <w:rFonts w:ascii="Times New Roman" w:hAnsi="Times New Roman" w:cs="Times New Roman"/>
          <w:sz w:val="24"/>
          <w:szCs w:val="24"/>
        </w:rPr>
        <w:t xml:space="preserve"> dan </w:t>
      </w:r>
      <w:proofErr w:type="spellStart"/>
      <w:r w:rsidR="00766753" w:rsidRPr="003E0326">
        <w:rPr>
          <w:rFonts w:ascii="Times New Roman" w:hAnsi="Times New Roman" w:cs="Times New Roman"/>
          <w:sz w:val="24"/>
          <w:szCs w:val="24"/>
        </w:rPr>
        <w:t>menjadi</w:t>
      </w:r>
      <w:proofErr w:type="spellEnd"/>
      <w:r w:rsidR="00766753" w:rsidRPr="003E0326">
        <w:rPr>
          <w:rFonts w:ascii="Times New Roman" w:hAnsi="Times New Roman" w:cs="Times New Roman"/>
          <w:sz w:val="24"/>
          <w:szCs w:val="24"/>
        </w:rPr>
        <w:t xml:space="preserve"> salah </w:t>
      </w:r>
      <w:proofErr w:type="spellStart"/>
      <w:r w:rsidR="00766753" w:rsidRPr="003E0326">
        <w:rPr>
          <w:rFonts w:ascii="Times New Roman" w:hAnsi="Times New Roman" w:cs="Times New Roman"/>
          <w:sz w:val="24"/>
          <w:szCs w:val="24"/>
        </w:rPr>
        <w:t>satu</w:t>
      </w:r>
      <w:proofErr w:type="spellEnd"/>
      <w:r w:rsidR="00766753" w:rsidRPr="003E0326">
        <w:rPr>
          <w:rFonts w:ascii="Times New Roman" w:hAnsi="Times New Roman" w:cs="Times New Roman"/>
          <w:sz w:val="24"/>
          <w:szCs w:val="24"/>
        </w:rPr>
        <w:t xml:space="preserve"> </w:t>
      </w:r>
      <w:proofErr w:type="spellStart"/>
      <w:r w:rsidR="00766753" w:rsidRPr="003E0326">
        <w:rPr>
          <w:rFonts w:ascii="Times New Roman" w:hAnsi="Times New Roman" w:cs="Times New Roman"/>
          <w:sz w:val="24"/>
          <w:szCs w:val="24"/>
        </w:rPr>
        <w:t>indikator</w:t>
      </w:r>
      <w:proofErr w:type="spellEnd"/>
      <w:r w:rsidR="00766753" w:rsidRPr="003E0326">
        <w:rPr>
          <w:rFonts w:ascii="Times New Roman" w:hAnsi="Times New Roman" w:cs="Times New Roman"/>
          <w:sz w:val="24"/>
          <w:szCs w:val="24"/>
        </w:rPr>
        <w:t xml:space="preserve"> </w:t>
      </w:r>
      <w:proofErr w:type="spellStart"/>
      <w:r w:rsidR="00766753" w:rsidRPr="003E0326">
        <w:rPr>
          <w:rFonts w:ascii="Times New Roman" w:hAnsi="Times New Roman" w:cs="Times New Roman"/>
          <w:sz w:val="24"/>
          <w:szCs w:val="24"/>
        </w:rPr>
        <w:t>penting</w:t>
      </w:r>
      <w:proofErr w:type="spellEnd"/>
      <w:r w:rsidR="00766753" w:rsidRPr="003E0326">
        <w:rPr>
          <w:rFonts w:ascii="Times New Roman" w:hAnsi="Times New Roman" w:cs="Times New Roman"/>
          <w:sz w:val="24"/>
          <w:szCs w:val="24"/>
        </w:rPr>
        <w:t xml:space="preserve"> untuk </w:t>
      </w:r>
      <w:proofErr w:type="spellStart"/>
      <w:r w:rsidR="00766753" w:rsidRPr="003E0326">
        <w:rPr>
          <w:rFonts w:ascii="Times New Roman" w:hAnsi="Times New Roman" w:cs="Times New Roman"/>
          <w:sz w:val="24"/>
          <w:szCs w:val="24"/>
        </w:rPr>
        <w:t>mengevaluasi</w:t>
      </w:r>
      <w:proofErr w:type="spellEnd"/>
      <w:r w:rsidR="00766753" w:rsidRPr="003E0326">
        <w:rPr>
          <w:rFonts w:ascii="Times New Roman" w:hAnsi="Times New Roman" w:cs="Times New Roman"/>
          <w:sz w:val="24"/>
          <w:szCs w:val="24"/>
        </w:rPr>
        <w:t xml:space="preserve"> </w:t>
      </w:r>
      <w:proofErr w:type="spellStart"/>
      <w:r w:rsidR="00766753" w:rsidRPr="003E0326">
        <w:rPr>
          <w:rFonts w:ascii="Times New Roman" w:hAnsi="Times New Roman" w:cs="Times New Roman"/>
          <w:sz w:val="24"/>
          <w:szCs w:val="24"/>
        </w:rPr>
        <w:t>kualitas</w:t>
      </w:r>
      <w:proofErr w:type="spellEnd"/>
      <w:r w:rsidR="00766753" w:rsidRPr="003E0326">
        <w:rPr>
          <w:rFonts w:ascii="Times New Roman" w:hAnsi="Times New Roman" w:cs="Times New Roman"/>
          <w:sz w:val="24"/>
          <w:szCs w:val="24"/>
        </w:rPr>
        <w:t xml:space="preserve"> model </w:t>
      </w:r>
      <w:proofErr w:type="spellStart"/>
      <w:r w:rsidR="00766753" w:rsidRPr="003E0326">
        <w:rPr>
          <w:rFonts w:ascii="Times New Roman" w:hAnsi="Times New Roman" w:cs="Times New Roman"/>
          <w:sz w:val="24"/>
          <w:szCs w:val="24"/>
        </w:rPr>
        <w:t>regresi</w:t>
      </w:r>
      <w:proofErr w:type="spellEnd"/>
      <w:r w:rsidR="00766753" w:rsidRPr="003E0326">
        <w:rPr>
          <w:rFonts w:ascii="Times New Roman" w:hAnsi="Times New Roman" w:cs="Times New Roman"/>
          <w:sz w:val="24"/>
          <w:szCs w:val="24"/>
        </w:rPr>
        <w:t>.</w:t>
      </w:r>
    </w:p>
    <w:p w14:paraId="3837E82E" w14:textId="7570EFED" w:rsidR="003E0326" w:rsidRDefault="003E0326" w:rsidP="003E0326">
      <w:pPr>
        <w:pStyle w:val="ListParagraph"/>
        <w:autoSpaceDE w:val="0"/>
        <w:autoSpaceDN w:val="0"/>
        <w:adjustRightInd w:val="0"/>
        <w:spacing w:after="0" w:line="360" w:lineRule="auto"/>
        <w:ind w:left="1497"/>
        <w:jc w:val="both"/>
        <w:rPr>
          <w:rFonts w:ascii="Times New Roman" w:hAnsi="Times New Roman" w:cs="Times New Roman"/>
          <w:b/>
          <w:bCs/>
          <w:sz w:val="24"/>
          <w:szCs w:val="24"/>
        </w:rPr>
      </w:pPr>
    </w:p>
    <w:p w14:paraId="727CE8BB" w14:textId="77777777" w:rsidR="00857EFB" w:rsidRDefault="00857EFB" w:rsidP="003E0326">
      <w:pPr>
        <w:pStyle w:val="ListParagraph"/>
        <w:autoSpaceDE w:val="0"/>
        <w:autoSpaceDN w:val="0"/>
        <w:adjustRightInd w:val="0"/>
        <w:spacing w:after="0" w:line="360" w:lineRule="auto"/>
        <w:ind w:left="1497"/>
        <w:jc w:val="both"/>
        <w:rPr>
          <w:rFonts w:ascii="Times New Roman" w:hAnsi="Times New Roman" w:cs="Times New Roman"/>
          <w:b/>
          <w:bCs/>
          <w:sz w:val="24"/>
          <w:szCs w:val="24"/>
        </w:rPr>
      </w:pPr>
    </w:p>
    <w:p w14:paraId="432EC6C6" w14:textId="77777777" w:rsidR="00857EFB" w:rsidRPr="003721F5" w:rsidRDefault="00857EFB" w:rsidP="003E0326">
      <w:pPr>
        <w:pStyle w:val="ListParagraph"/>
        <w:autoSpaceDE w:val="0"/>
        <w:autoSpaceDN w:val="0"/>
        <w:adjustRightInd w:val="0"/>
        <w:spacing w:after="0" w:line="360" w:lineRule="auto"/>
        <w:ind w:left="1497"/>
        <w:jc w:val="both"/>
        <w:rPr>
          <w:rFonts w:ascii="Times New Roman" w:hAnsi="Times New Roman" w:cs="Times New Roman"/>
          <w:b/>
          <w:bCs/>
          <w:sz w:val="24"/>
          <w:szCs w:val="24"/>
        </w:rPr>
      </w:pPr>
    </w:p>
    <w:p w14:paraId="78F89ABD" w14:textId="533833DF" w:rsidR="0066247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bookmarkStart w:id="161" w:name="_Toc186790128"/>
      <w:r w:rsidRPr="00662476">
        <w:rPr>
          <w:rFonts w:ascii="Times New Roman" w:hAnsi="Times New Roman" w:cs="Times New Roman"/>
          <w:b/>
          <w:bCs/>
          <w:i w:val="0"/>
          <w:iCs w:val="0"/>
          <w:color w:val="171717" w:themeColor="background2" w:themeShade="1A"/>
          <w:sz w:val="24"/>
          <w:szCs w:val="24"/>
        </w:rPr>
        <w:t xml:space="preserve">Tabel 4. </w:t>
      </w:r>
      <w:r w:rsidRPr="00662476">
        <w:rPr>
          <w:rFonts w:ascii="Times New Roman" w:hAnsi="Times New Roman" w:cs="Times New Roman"/>
          <w:b/>
          <w:bCs/>
          <w:i w:val="0"/>
          <w:iCs w:val="0"/>
          <w:color w:val="171717" w:themeColor="background2" w:themeShade="1A"/>
          <w:sz w:val="24"/>
          <w:szCs w:val="24"/>
        </w:rPr>
        <w:fldChar w:fldCharType="begin"/>
      </w:r>
      <w:r w:rsidRPr="00662476">
        <w:rPr>
          <w:rFonts w:ascii="Times New Roman" w:hAnsi="Times New Roman" w:cs="Times New Roman"/>
          <w:b/>
          <w:bCs/>
          <w:i w:val="0"/>
          <w:iCs w:val="0"/>
          <w:color w:val="171717" w:themeColor="background2" w:themeShade="1A"/>
          <w:sz w:val="24"/>
          <w:szCs w:val="24"/>
        </w:rPr>
        <w:instrText xml:space="preserve"> SEQ Tabel_4. \* ARABIC </w:instrText>
      </w:r>
      <w:r w:rsidRPr="00662476">
        <w:rPr>
          <w:rFonts w:ascii="Times New Roman" w:hAnsi="Times New Roman" w:cs="Times New Roman"/>
          <w:b/>
          <w:bCs/>
          <w:i w:val="0"/>
          <w:iCs w:val="0"/>
          <w:color w:val="171717" w:themeColor="background2" w:themeShade="1A"/>
          <w:sz w:val="24"/>
          <w:szCs w:val="24"/>
        </w:rPr>
        <w:fldChar w:fldCharType="separate"/>
      </w:r>
      <w:r w:rsidRPr="00662476">
        <w:rPr>
          <w:rFonts w:ascii="Times New Roman" w:hAnsi="Times New Roman" w:cs="Times New Roman"/>
          <w:b/>
          <w:bCs/>
          <w:i w:val="0"/>
          <w:iCs w:val="0"/>
          <w:noProof/>
          <w:color w:val="171717" w:themeColor="background2" w:themeShade="1A"/>
          <w:sz w:val="24"/>
          <w:szCs w:val="24"/>
        </w:rPr>
        <w:t>16</w:t>
      </w:r>
      <w:bookmarkEnd w:id="161"/>
      <w:r w:rsidRPr="00662476">
        <w:rPr>
          <w:rFonts w:ascii="Times New Roman" w:hAnsi="Times New Roman" w:cs="Times New Roman"/>
          <w:b/>
          <w:bCs/>
          <w:i w:val="0"/>
          <w:iCs w:val="0"/>
          <w:color w:val="171717" w:themeColor="background2" w:themeShade="1A"/>
          <w:sz w:val="24"/>
          <w:szCs w:val="24"/>
        </w:rPr>
        <w:fldChar w:fldCharType="end"/>
      </w:r>
    </w:p>
    <w:p w14:paraId="101228A8" w14:textId="6E98DA38" w:rsidR="003E0326" w:rsidRPr="00662476" w:rsidRDefault="00662476" w:rsidP="00662476">
      <w:pPr>
        <w:pStyle w:val="Caption"/>
        <w:jc w:val="center"/>
        <w:rPr>
          <w:rFonts w:ascii="Times New Roman" w:hAnsi="Times New Roman" w:cs="Times New Roman"/>
          <w:b/>
          <w:bCs/>
          <w:i w:val="0"/>
          <w:iCs w:val="0"/>
          <w:color w:val="171717" w:themeColor="background2" w:themeShade="1A"/>
          <w:sz w:val="24"/>
          <w:szCs w:val="24"/>
        </w:rPr>
      </w:pPr>
      <w:r w:rsidRPr="00662476">
        <w:rPr>
          <w:rFonts w:ascii="Times New Roman" w:hAnsi="Times New Roman" w:cs="Times New Roman"/>
          <w:b/>
          <w:bCs/>
          <w:i w:val="0"/>
          <w:iCs w:val="0"/>
          <w:color w:val="171717" w:themeColor="background2" w:themeShade="1A"/>
          <w:sz w:val="24"/>
          <w:szCs w:val="24"/>
        </w:rPr>
        <w:t xml:space="preserve">Hasil Uji </w:t>
      </w:r>
      <w:proofErr w:type="spellStart"/>
      <w:r w:rsidRPr="00662476">
        <w:rPr>
          <w:rFonts w:ascii="Times New Roman" w:hAnsi="Times New Roman" w:cs="Times New Roman"/>
          <w:b/>
          <w:bCs/>
          <w:i w:val="0"/>
          <w:iCs w:val="0"/>
          <w:color w:val="171717" w:themeColor="background2" w:themeShade="1A"/>
          <w:sz w:val="24"/>
          <w:szCs w:val="24"/>
        </w:rPr>
        <w:t>Koefisien</w:t>
      </w:r>
      <w:proofErr w:type="spellEnd"/>
      <w:r w:rsidRPr="00662476">
        <w:rPr>
          <w:rFonts w:ascii="Times New Roman" w:hAnsi="Times New Roman" w:cs="Times New Roman"/>
          <w:b/>
          <w:bCs/>
          <w:i w:val="0"/>
          <w:iCs w:val="0"/>
          <w:color w:val="171717" w:themeColor="background2" w:themeShade="1A"/>
          <w:sz w:val="24"/>
          <w:szCs w:val="24"/>
        </w:rPr>
        <w:t xml:space="preserve"> </w:t>
      </w:r>
      <w:proofErr w:type="spellStart"/>
      <w:r w:rsidRPr="00662476">
        <w:rPr>
          <w:rFonts w:ascii="Times New Roman" w:hAnsi="Times New Roman" w:cs="Times New Roman"/>
          <w:b/>
          <w:bCs/>
          <w:i w:val="0"/>
          <w:iCs w:val="0"/>
          <w:color w:val="171717" w:themeColor="background2" w:themeShade="1A"/>
          <w:sz w:val="24"/>
          <w:szCs w:val="24"/>
        </w:rPr>
        <w:t>Determinasi</w:t>
      </w:r>
      <w:proofErr w:type="spellEnd"/>
    </w:p>
    <w:tbl>
      <w:tblPr>
        <w:tblStyle w:val="TableGrid"/>
        <w:tblW w:w="0" w:type="auto"/>
        <w:tblInd w:w="1101" w:type="dxa"/>
        <w:tblLook w:val="04A0" w:firstRow="1" w:lastRow="0" w:firstColumn="1" w:lastColumn="0" w:noHBand="0" w:noVBand="1"/>
      </w:tblPr>
      <w:tblGrid>
        <w:gridCol w:w="1726"/>
        <w:gridCol w:w="1330"/>
        <w:gridCol w:w="1332"/>
        <w:gridCol w:w="1332"/>
        <w:gridCol w:w="1084"/>
      </w:tblGrid>
      <w:tr w:rsidR="00A44186" w14:paraId="131FE65F" w14:textId="77777777" w:rsidTr="00BC169C">
        <w:tc>
          <w:tcPr>
            <w:tcW w:w="6804" w:type="dxa"/>
            <w:gridSpan w:val="5"/>
          </w:tcPr>
          <w:p w14:paraId="1B1BC34B" w14:textId="28A7780D" w:rsidR="00A44186" w:rsidRDefault="00A44186" w:rsidP="008E17DB">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Model Summary</w:t>
            </w:r>
          </w:p>
        </w:tc>
      </w:tr>
      <w:tr w:rsidR="00A44186" w14:paraId="2F77D87C" w14:textId="77777777" w:rsidTr="00BC169C">
        <w:tc>
          <w:tcPr>
            <w:tcW w:w="1726" w:type="dxa"/>
          </w:tcPr>
          <w:p w14:paraId="49D580FC" w14:textId="562982B8" w:rsidR="00A44186" w:rsidRDefault="007F76E9"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Model</w:t>
            </w:r>
          </w:p>
        </w:tc>
        <w:tc>
          <w:tcPr>
            <w:tcW w:w="1330" w:type="dxa"/>
          </w:tcPr>
          <w:p w14:paraId="1EC21F69" w14:textId="1188BD17" w:rsidR="00A44186" w:rsidRDefault="007F76E9"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R</w:t>
            </w:r>
          </w:p>
        </w:tc>
        <w:tc>
          <w:tcPr>
            <w:tcW w:w="1332" w:type="dxa"/>
          </w:tcPr>
          <w:p w14:paraId="183BCD26" w14:textId="59F6A608" w:rsidR="00A44186" w:rsidRDefault="007F76E9"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R Square</w:t>
            </w:r>
          </w:p>
        </w:tc>
        <w:tc>
          <w:tcPr>
            <w:tcW w:w="1332" w:type="dxa"/>
          </w:tcPr>
          <w:p w14:paraId="4939E1A7" w14:textId="101ACEEA" w:rsidR="00A44186" w:rsidRDefault="007F76E9"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Adjusted R Square</w:t>
            </w:r>
          </w:p>
        </w:tc>
        <w:tc>
          <w:tcPr>
            <w:tcW w:w="1084" w:type="dxa"/>
          </w:tcPr>
          <w:p w14:paraId="4C929C02" w14:textId="0F0ACCC0" w:rsidR="00A44186" w:rsidRDefault="007F76E9"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Std. Error </w:t>
            </w:r>
          </w:p>
        </w:tc>
      </w:tr>
      <w:tr w:rsidR="00A44186" w14:paraId="1658B49C" w14:textId="77777777" w:rsidTr="00BC169C">
        <w:tc>
          <w:tcPr>
            <w:tcW w:w="1726" w:type="dxa"/>
          </w:tcPr>
          <w:p w14:paraId="23B8EC22" w14:textId="6D5030FF" w:rsidR="00A44186" w:rsidRDefault="00F13E34"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30" w:type="dxa"/>
          </w:tcPr>
          <w:p w14:paraId="08479B16" w14:textId="33B265B6" w:rsidR="00A44186" w:rsidRPr="00F13E34" w:rsidRDefault="00F13E34" w:rsidP="003E0326">
            <w:pPr>
              <w:pStyle w:val="ListParagraph"/>
              <w:autoSpaceDE w:val="0"/>
              <w:autoSpaceDN w:val="0"/>
              <w:adjustRightInd w:val="0"/>
              <w:spacing w:line="360" w:lineRule="auto"/>
              <w:ind w:left="0"/>
              <w:jc w:val="both"/>
              <w:rPr>
                <w:rFonts w:ascii="Times New Roman" w:hAnsi="Times New Roman" w:cs="Times New Roman"/>
                <w:sz w:val="24"/>
                <w:szCs w:val="24"/>
                <w:vertAlign w:val="superscript"/>
              </w:rPr>
            </w:pPr>
            <w:r>
              <w:rPr>
                <w:rFonts w:ascii="Times New Roman" w:hAnsi="Times New Roman" w:cs="Times New Roman"/>
                <w:sz w:val="24"/>
                <w:szCs w:val="24"/>
              </w:rPr>
              <w:t>0,968</w:t>
            </w:r>
            <w:r>
              <w:rPr>
                <w:rFonts w:ascii="Times New Roman" w:hAnsi="Times New Roman" w:cs="Times New Roman"/>
                <w:sz w:val="24"/>
                <w:szCs w:val="24"/>
                <w:vertAlign w:val="superscript"/>
              </w:rPr>
              <w:t>a</w:t>
            </w:r>
          </w:p>
        </w:tc>
        <w:tc>
          <w:tcPr>
            <w:tcW w:w="1332" w:type="dxa"/>
          </w:tcPr>
          <w:p w14:paraId="3E156073" w14:textId="4B4D5BD2" w:rsidR="00A44186" w:rsidRDefault="00F13E34"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0,432</w:t>
            </w:r>
          </w:p>
        </w:tc>
        <w:tc>
          <w:tcPr>
            <w:tcW w:w="1332" w:type="dxa"/>
          </w:tcPr>
          <w:p w14:paraId="5522043A" w14:textId="0F0453B6" w:rsidR="00A44186" w:rsidRDefault="00F13E34"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0,414</w:t>
            </w:r>
          </w:p>
        </w:tc>
        <w:tc>
          <w:tcPr>
            <w:tcW w:w="1084" w:type="dxa"/>
          </w:tcPr>
          <w:p w14:paraId="150906DB" w14:textId="57B299EA" w:rsidR="00A44186" w:rsidRDefault="00F13E34" w:rsidP="003E0326">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5,29255</w:t>
            </w:r>
          </w:p>
        </w:tc>
      </w:tr>
      <w:tr w:rsidR="00F13E34" w14:paraId="039707E2" w14:textId="77777777" w:rsidTr="00BC169C">
        <w:tc>
          <w:tcPr>
            <w:tcW w:w="6804" w:type="dxa"/>
            <w:gridSpan w:val="5"/>
          </w:tcPr>
          <w:p w14:paraId="219D8C73" w14:textId="77777777" w:rsidR="00F13E34" w:rsidRDefault="00F13E34" w:rsidP="00F208C4">
            <w:pPr>
              <w:pStyle w:val="ListParagraph"/>
              <w:numPr>
                <w:ilvl w:val="0"/>
                <w:numId w:val="7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Predic</w:t>
            </w:r>
            <w:r w:rsidR="00271C3E">
              <w:rPr>
                <w:rFonts w:ascii="Times New Roman" w:hAnsi="Times New Roman" w:cs="Times New Roman"/>
                <w:sz w:val="24"/>
                <w:szCs w:val="24"/>
              </w:rPr>
              <w:t>tors: (Constant), X1, X2, X3</w:t>
            </w:r>
          </w:p>
          <w:p w14:paraId="64CF665E" w14:textId="51EBD88F" w:rsidR="00271C3E" w:rsidRDefault="00271C3E" w:rsidP="00F208C4">
            <w:pPr>
              <w:pStyle w:val="ListParagraph"/>
              <w:numPr>
                <w:ilvl w:val="0"/>
                <w:numId w:val="7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tc>
      </w:tr>
    </w:tbl>
    <w:p w14:paraId="3ED4DBB9" w14:textId="77777777" w:rsidR="00662476" w:rsidRPr="003E0326" w:rsidRDefault="00662476" w:rsidP="003E0326">
      <w:pPr>
        <w:pStyle w:val="ListParagraph"/>
        <w:autoSpaceDE w:val="0"/>
        <w:autoSpaceDN w:val="0"/>
        <w:adjustRightInd w:val="0"/>
        <w:spacing w:after="0" w:line="400" w:lineRule="atLeast"/>
        <w:rPr>
          <w:rFonts w:ascii="Times New Roman" w:hAnsi="Times New Roman" w:cs="Times New Roman"/>
          <w:sz w:val="24"/>
          <w:szCs w:val="24"/>
        </w:rPr>
      </w:pPr>
    </w:p>
    <w:p w14:paraId="2805DA54" w14:textId="7B56A1BF" w:rsidR="008A6F55" w:rsidRDefault="00F32018" w:rsidP="00F32018">
      <w:pPr>
        <w:pStyle w:val="ListParagraph"/>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tab/>
      </w:r>
      <w:r w:rsidR="00583954">
        <w:rPr>
          <w:rFonts w:ascii="Times New Roman" w:hAnsi="Times New Roman" w:cs="Times New Roman"/>
          <w:sz w:val="24"/>
          <w:szCs w:val="24"/>
        </w:rPr>
        <w:t xml:space="preserve">R Square </w:t>
      </w:r>
      <w:proofErr w:type="gramStart"/>
      <w:r w:rsidR="00583954">
        <w:rPr>
          <w:rFonts w:ascii="Times New Roman" w:hAnsi="Times New Roman" w:cs="Times New Roman"/>
          <w:sz w:val="24"/>
          <w:szCs w:val="24"/>
        </w:rPr>
        <w:t xml:space="preserve">= </w:t>
      </w:r>
      <w:r w:rsidR="00294378">
        <w:rPr>
          <w:rFonts w:ascii="Times New Roman" w:hAnsi="Times New Roman" w:cs="Times New Roman"/>
          <w:sz w:val="24"/>
          <w:szCs w:val="24"/>
        </w:rPr>
        <w:t xml:space="preserve"> 0,432</w:t>
      </w:r>
      <w:proofErr w:type="gramEnd"/>
    </w:p>
    <w:p w14:paraId="111AD139" w14:textId="6FC5A8DA" w:rsidR="0010395B" w:rsidRPr="008F7160" w:rsidRDefault="00F32018" w:rsidP="00783F2D">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783F2D">
        <w:rPr>
          <w:rFonts w:ascii="Times New Roman" w:hAnsi="Times New Roman" w:cs="Times New Roman"/>
          <w:sz w:val="24"/>
          <w:szCs w:val="24"/>
        </w:rPr>
        <w:tab/>
      </w:r>
      <w:proofErr w:type="spellStart"/>
      <w:r w:rsidR="00294378">
        <w:rPr>
          <w:rFonts w:ascii="Times New Roman" w:hAnsi="Times New Roman" w:cs="Times New Roman"/>
          <w:sz w:val="24"/>
          <w:szCs w:val="24"/>
        </w:rPr>
        <w:t>Berdasarkan</w:t>
      </w:r>
      <w:proofErr w:type="spellEnd"/>
      <w:r w:rsidR="00294378">
        <w:rPr>
          <w:rFonts w:ascii="Times New Roman" w:hAnsi="Times New Roman" w:cs="Times New Roman"/>
          <w:sz w:val="24"/>
          <w:szCs w:val="24"/>
        </w:rPr>
        <w:t xml:space="preserve"> </w:t>
      </w:r>
      <w:proofErr w:type="spellStart"/>
      <w:r w:rsidR="00294378">
        <w:rPr>
          <w:rFonts w:ascii="Times New Roman" w:hAnsi="Times New Roman" w:cs="Times New Roman"/>
          <w:sz w:val="24"/>
          <w:szCs w:val="24"/>
        </w:rPr>
        <w:t>tabel</w:t>
      </w:r>
      <w:proofErr w:type="spellEnd"/>
      <w:r w:rsidR="00294378">
        <w:rPr>
          <w:rFonts w:ascii="Times New Roman" w:hAnsi="Times New Roman" w:cs="Times New Roman"/>
          <w:sz w:val="24"/>
          <w:szCs w:val="24"/>
        </w:rPr>
        <w:t xml:space="preserve"> 4.</w:t>
      </w:r>
      <w:r>
        <w:rPr>
          <w:rFonts w:ascii="Times New Roman" w:hAnsi="Times New Roman" w:cs="Times New Roman"/>
          <w:sz w:val="24"/>
          <w:szCs w:val="24"/>
        </w:rPr>
        <w:t xml:space="preserve">16 </w:t>
      </w:r>
      <w:proofErr w:type="spellStart"/>
      <w:r w:rsidR="00294378">
        <w:rPr>
          <w:rFonts w:ascii="Times New Roman" w:hAnsi="Times New Roman" w:cs="Times New Roman"/>
          <w:sz w:val="24"/>
          <w:szCs w:val="24"/>
        </w:rPr>
        <w:t>Dipengaruhi</w:t>
      </w:r>
      <w:proofErr w:type="spellEnd"/>
      <w:r w:rsidR="00294378">
        <w:rPr>
          <w:rFonts w:ascii="Times New Roman" w:hAnsi="Times New Roman" w:cs="Times New Roman"/>
          <w:sz w:val="24"/>
          <w:szCs w:val="24"/>
        </w:rPr>
        <w:t xml:space="preserve"> </w:t>
      </w:r>
      <w:proofErr w:type="spellStart"/>
      <w:r w:rsidR="00294378">
        <w:rPr>
          <w:rFonts w:ascii="Times New Roman" w:hAnsi="Times New Roman" w:cs="Times New Roman"/>
          <w:sz w:val="24"/>
          <w:szCs w:val="24"/>
        </w:rPr>
        <w:t>nilai</w:t>
      </w:r>
      <w:proofErr w:type="spellEnd"/>
      <w:r w:rsidR="00294378">
        <w:rPr>
          <w:rFonts w:ascii="Times New Roman" w:hAnsi="Times New Roman" w:cs="Times New Roman"/>
          <w:sz w:val="24"/>
          <w:szCs w:val="24"/>
        </w:rPr>
        <w:t xml:space="preserve"> </w:t>
      </w:r>
      <w:proofErr w:type="spellStart"/>
      <w:r w:rsidR="00294378">
        <w:rPr>
          <w:rFonts w:ascii="Times New Roman" w:hAnsi="Times New Roman" w:cs="Times New Roman"/>
          <w:sz w:val="24"/>
          <w:szCs w:val="24"/>
        </w:rPr>
        <w:t>koefisien</w:t>
      </w:r>
      <w:proofErr w:type="spellEnd"/>
      <w:r w:rsidR="00294378">
        <w:rPr>
          <w:rFonts w:ascii="Times New Roman" w:hAnsi="Times New Roman" w:cs="Times New Roman"/>
          <w:sz w:val="24"/>
          <w:szCs w:val="24"/>
        </w:rPr>
        <w:t xml:space="preserve"> R Square</w:t>
      </w:r>
      <w:r w:rsidR="00142B1D">
        <w:rPr>
          <w:rFonts w:ascii="Times New Roman" w:hAnsi="Times New Roman" w:cs="Times New Roman"/>
          <w:sz w:val="24"/>
          <w:szCs w:val="24"/>
        </w:rPr>
        <w:t xml:space="preserve"> (</w:t>
      </w:r>
      <w:r w:rsidR="00294378">
        <w:rPr>
          <w:rFonts w:ascii="Times New Roman" w:hAnsi="Times New Roman" w:cs="Times New Roman"/>
          <w:sz w:val="24"/>
          <w:szCs w:val="24"/>
        </w:rPr>
        <w:t>R2</w:t>
      </w:r>
      <w:proofErr w:type="gramStart"/>
      <w:r w:rsidR="00142B1D">
        <w:rPr>
          <w:rFonts w:ascii="Times New Roman" w:hAnsi="Times New Roman" w:cs="Times New Roman"/>
          <w:sz w:val="24"/>
          <w:szCs w:val="24"/>
        </w:rPr>
        <w:t xml:space="preserve">) </w:t>
      </w:r>
      <w:r w:rsidR="00294378">
        <w:rPr>
          <w:rFonts w:ascii="Times New Roman" w:hAnsi="Times New Roman" w:cs="Times New Roman"/>
          <w:sz w:val="24"/>
          <w:szCs w:val="24"/>
        </w:rPr>
        <w:t xml:space="preserve"> </w:t>
      </w:r>
      <w:proofErr w:type="spellStart"/>
      <w:r w:rsidR="00C815FB">
        <w:rPr>
          <w:rFonts w:ascii="Times New Roman" w:hAnsi="Times New Roman" w:cs="Times New Roman"/>
          <w:sz w:val="24"/>
          <w:szCs w:val="24"/>
        </w:rPr>
        <w:t>sebesar</w:t>
      </w:r>
      <w:proofErr w:type="spellEnd"/>
      <w:proofErr w:type="gramEnd"/>
      <w:r w:rsidR="00C815FB">
        <w:rPr>
          <w:rFonts w:ascii="Times New Roman" w:hAnsi="Times New Roman" w:cs="Times New Roman"/>
          <w:sz w:val="24"/>
          <w:szCs w:val="24"/>
        </w:rPr>
        <w:t xml:space="preserve"> 0,432 atau 43,2%. Jadi </w:t>
      </w:r>
      <w:proofErr w:type="spellStart"/>
      <w:r w:rsidR="00C815FB">
        <w:rPr>
          <w:rFonts w:ascii="Times New Roman" w:hAnsi="Times New Roman" w:cs="Times New Roman"/>
          <w:sz w:val="24"/>
          <w:szCs w:val="24"/>
        </w:rPr>
        <w:t>dapat</w:t>
      </w:r>
      <w:proofErr w:type="spellEnd"/>
      <w:r w:rsidR="00C815FB">
        <w:rPr>
          <w:rFonts w:ascii="Times New Roman" w:hAnsi="Times New Roman" w:cs="Times New Roman"/>
          <w:sz w:val="24"/>
          <w:szCs w:val="24"/>
        </w:rPr>
        <w:t xml:space="preserve"> </w:t>
      </w:r>
      <w:proofErr w:type="spellStart"/>
      <w:r w:rsidR="00C815FB">
        <w:rPr>
          <w:rFonts w:ascii="Times New Roman" w:hAnsi="Times New Roman" w:cs="Times New Roman"/>
          <w:sz w:val="24"/>
          <w:szCs w:val="24"/>
        </w:rPr>
        <w:t>diambil</w:t>
      </w:r>
      <w:proofErr w:type="spellEnd"/>
      <w:r w:rsidR="00C815FB">
        <w:rPr>
          <w:rFonts w:ascii="Times New Roman" w:hAnsi="Times New Roman" w:cs="Times New Roman"/>
          <w:sz w:val="24"/>
          <w:szCs w:val="24"/>
        </w:rPr>
        <w:t xml:space="preserve"> </w:t>
      </w:r>
      <w:proofErr w:type="spellStart"/>
      <w:r w:rsidR="00C815FB">
        <w:rPr>
          <w:rFonts w:ascii="Times New Roman" w:hAnsi="Times New Roman" w:cs="Times New Roman"/>
          <w:sz w:val="24"/>
          <w:szCs w:val="24"/>
        </w:rPr>
        <w:t>kesimp</w:t>
      </w:r>
      <w:r w:rsidR="00D0290D">
        <w:rPr>
          <w:rFonts w:ascii="Times New Roman" w:hAnsi="Times New Roman" w:cs="Times New Roman"/>
          <w:sz w:val="24"/>
          <w:szCs w:val="24"/>
        </w:rPr>
        <w:t>ul</w:t>
      </w:r>
      <w:r w:rsidR="00C815FB">
        <w:rPr>
          <w:rFonts w:ascii="Times New Roman" w:hAnsi="Times New Roman" w:cs="Times New Roman"/>
          <w:sz w:val="24"/>
          <w:szCs w:val="24"/>
        </w:rPr>
        <w:t>an</w:t>
      </w:r>
      <w:proofErr w:type="spellEnd"/>
      <w:r w:rsidR="00C815FB">
        <w:rPr>
          <w:rFonts w:ascii="Times New Roman" w:hAnsi="Times New Roman" w:cs="Times New Roman"/>
          <w:sz w:val="24"/>
          <w:szCs w:val="24"/>
        </w:rPr>
        <w:t xml:space="preserve"> </w:t>
      </w:r>
      <w:proofErr w:type="spellStart"/>
      <w:r w:rsidR="00C815FB">
        <w:rPr>
          <w:rFonts w:ascii="Times New Roman" w:hAnsi="Times New Roman" w:cs="Times New Roman"/>
          <w:sz w:val="24"/>
          <w:szCs w:val="24"/>
        </w:rPr>
        <w:t>besarnya</w:t>
      </w:r>
      <w:proofErr w:type="spellEnd"/>
      <w:r w:rsidR="00C815FB">
        <w:rPr>
          <w:rFonts w:ascii="Times New Roman" w:hAnsi="Times New Roman" w:cs="Times New Roman"/>
          <w:sz w:val="24"/>
          <w:szCs w:val="24"/>
        </w:rPr>
        <w:t xml:space="preserve"> </w:t>
      </w:r>
      <w:proofErr w:type="spellStart"/>
      <w:r w:rsidR="00C815FB">
        <w:rPr>
          <w:rFonts w:ascii="Times New Roman" w:hAnsi="Times New Roman" w:cs="Times New Roman"/>
          <w:sz w:val="24"/>
          <w:szCs w:val="24"/>
        </w:rPr>
        <w:t>pengaruh</w:t>
      </w:r>
      <w:proofErr w:type="spellEnd"/>
      <w:r w:rsidR="00C815FB">
        <w:rPr>
          <w:rFonts w:ascii="Times New Roman" w:hAnsi="Times New Roman" w:cs="Times New Roman"/>
          <w:sz w:val="24"/>
          <w:szCs w:val="24"/>
        </w:rPr>
        <w:t xml:space="preserve"> variable</w:t>
      </w:r>
      <w:r w:rsidR="002B7B5A">
        <w:rPr>
          <w:rFonts w:ascii="Times New Roman" w:hAnsi="Times New Roman" w:cs="Times New Roman"/>
          <w:sz w:val="24"/>
          <w:szCs w:val="24"/>
        </w:rPr>
        <w:t xml:space="preserve"> </w:t>
      </w:r>
      <w:r w:rsidR="002B7B5A" w:rsidRPr="005E7477">
        <w:rPr>
          <w:rFonts w:ascii="Times New Roman" w:hAnsi="Times New Roman" w:cs="Times New Roman"/>
          <w:i/>
          <w:iCs/>
          <w:sz w:val="24"/>
          <w:szCs w:val="24"/>
        </w:rPr>
        <w:t>Live streaming shopping</w:t>
      </w:r>
      <w:r w:rsidR="002B7B5A">
        <w:rPr>
          <w:rFonts w:ascii="Times New Roman" w:hAnsi="Times New Roman" w:cs="Times New Roman"/>
          <w:sz w:val="24"/>
          <w:szCs w:val="24"/>
        </w:rPr>
        <w:t xml:space="preserve">, </w:t>
      </w:r>
      <w:proofErr w:type="spellStart"/>
      <w:r w:rsidR="002B7B5A">
        <w:rPr>
          <w:rFonts w:ascii="Times New Roman" w:hAnsi="Times New Roman" w:cs="Times New Roman"/>
          <w:sz w:val="24"/>
          <w:szCs w:val="24"/>
        </w:rPr>
        <w:t>harga</w:t>
      </w:r>
      <w:proofErr w:type="spellEnd"/>
      <w:r w:rsidR="002B7B5A">
        <w:rPr>
          <w:rFonts w:ascii="Times New Roman" w:hAnsi="Times New Roman" w:cs="Times New Roman"/>
          <w:sz w:val="24"/>
          <w:szCs w:val="24"/>
        </w:rPr>
        <w:t xml:space="preserve"> dan</w:t>
      </w:r>
      <w:r w:rsidR="00C815FB">
        <w:rPr>
          <w:rFonts w:ascii="Times New Roman" w:hAnsi="Times New Roman" w:cs="Times New Roman"/>
          <w:sz w:val="24"/>
          <w:szCs w:val="24"/>
        </w:rPr>
        <w:t xml:space="preserve"> </w:t>
      </w:r>
      <w:r w:rsidR="00D0290D">
        <w:rPr>
          <w:rFonts w:ascii="Times New Roman" w:hAnsi="Times New Roman" w:cs="Times New Roman"/>
          <w:sz w:val="24"/>
          <w:szCs w:val="24"/>
        </w:rPr>
        <w:t xml:space="preserve">label halal </w:t>
      </w:r>
      <w:proofErr w:type="spellStart"/>
      <w:r w:rsidR="00142B1D">
        <w:rPr>
          <w:rFonts w:ascii="Times New Roman" w:hAnsi="Times New Roman" w:cs="Times New Roman"/>
          <w:sz w:val="24"/>
          <w:szCs w:val="24"/>
        </w:rPr>
        <w:t>terhadap</w:t>
      </w:r>
      <w:proofErr w:type="spellEnd"/>
      <w:r w:rsidR="00142B1D">
        <w:rPr>
          <w:rFonts w:ascii="Times New Roman" w:hAnsi="Times New Roman" w:cs="Times New Roman"/>
          <w:sz w:val="24"/>
          <w:szCs w:val="24"/>
        </w:rPr>
        <w:t xml:space="preserve"> Keputusan </w:t>
      </w:r>
      <w:proofErr w:type="spellStart"/>
      <w:r w:rsidR="00142B1D">
        <w:rPr>
          <w:rFonts w:ascii="Times New Roman" w:hAnsi="Times New Roman" w:cs="Times New Roman"/>
          <w:sz w:val="24"/>
          <w:szCs w:val="24"/>
        </w:rPr>
        <w:t>pembelian</w:t>
      </w:r>
      <w:proofErr w:type="spellEnd"/>
      <w:r w:rsidR="00142B1D">
        <w:rPr>
          <w:rFonts w:ascii="Times New Roman" w:hAnsi="Times New Roman" w:cs="Times New Roman"/>
          <w:sz w:val="24"/>
          <w:szCs w:val="24"/>
        </w:rPr>
        <w:t xml:space="preserve"> </w:t>
      </w:r>
      <w:proofErr w:type="spellStart"/>
      <w:r w:rsidR="00142B1D">
        <w:rPr>
          <w:rFonts w:ascii="Times New Roman" w:hAnsi="Times New Roman" w:cs="Times New Roman"/>
          <w:sz w:val="24"/>
          <w:szCs w:val="24"/>
        </w:rPr>
        <w:t>sebesar</w:t>
      </w:r>
      <w:proofErr w:type="spellEnd"/>
      <w:r w:rsidR="00142B1D">
        <w:rPr>
          <w:rFonts w:ascii="Times New Roman" w:hAnsi="Times New Roman" w:cs="Times New Roman"/>
          <w:sz w:val="24"/>
          <w:szCs w:val="24"/>
        </w:rPr>
        <w:t xml:space="preserve"> 0,</w:t>
      </w:r>
      <w:r w:rsidR="000D0952">
        <w:rPr>
          <w:rFonts w:ascii="Times New Roman" w:hAnsi="Times New Roman" w:cs="Times New Roman"/>
          <w:sz w:val="24"/>
          <w:szCs w:val="24"/>
        </w:rPr>
        <w:t>432 atau 4</w:t>
      </w:r>
      <w:r w:rsidR="007A2E75">
        <w:rPr>
          <w:rFonts w:ascii="Times New Roman" w:hAnsi="Times New Roman" w:cs="Times New Roman"/>
          <w:sz w:val="24"/>
          <w:szCs w:val="24"/>
        </w:rPr>
        <w:t>3,2</w:t>
      </w:r>
      <w:r w:rsidR="000D0952">
        <w:rPr>
          <w:rFonts w:ascii="Times New Roman" w:hAnsi="Times New Roman" w:cs="Times New Roman"/>
          <w:sz w:val="24"/>
          <w:szCs w:val="24"/>
        </w:rPr>
        <w:t>%.</w:t>
      </w:r>
      <w:r w:rsidR="005E7477">
        <w:rPr>
          <w:rFonts w:ascii="Times New Roman" w:hAnsi="Times New Roman" w:cs="Times New Roman"/>
          <w:sz w:val="24"/>
          <w:szCs w:val="24"/>
        </w:rPr>
        <w:t xml:space="preserve"> </w:t>
      </w:r>
    </w:p>
    <w:p w14:paraId="1AAB3AF6" w14:textId="60E62926" w:rsidR="008A6F55" w:rsidRPr="003721F5" w:rsidRDefault="0010395B" w:rsidP="00877BF9">
      <w:pPr>
        <w:pStyle w:val="Heading2"/>
        <w:numPr>
          <w:ilvl w:val="0"/>
          <w:numId w:val="85"/>
        </w:numPr>
        <w:spacing w:before="62" w:line="360" w:lineRule="auto"/>
        <w:ind w:left="360" w:right="340"/>
        <w:rPr>
          <w:rFonts w:ascii="Times New Roman" w:hAnsi="Times New Roman" w:cs="Times New Roman"/>
          <w:b/>
          <w:bCs/>
          <w:color w:val="000000"/>
          <w:sz w:val="24"/>
          <w:szCs w:val="24"/>
        </w:rPr>
      </w:pPr>
      <w:bookmarkStart w:id="162" w:name="_Toc186785568"/>
      <w:proofErr w:type="spellStart"/>
      <w:r w:rsidRPr="003721F5">
        <w:rPr>
          <w:rFonts w:ascii="Times New Roman" w:hAnsi="Times New Roman" w:cs="Times New Roman"/>
          <w:b/>
          <w:bCs/>
          <w:color w:val="000000"/>
          <w:sz w:val="24"/>
          <w:szCs w:val="24"/>
        </w:rPr>
        <w:t>Pembahasan</w:t>
      </w:r>
      <w:proofErr w:type="spellEnd"/>
      <w:r w:rsidRPr="003721F5">
        <w:rPr>
          <w:rFonts w:ascii="Times New Roman" w:hAnsi="Times New Roman" w:cs="Times New Roman"/>
          <w:b/>
          <w:bCs/>
          <w:color w:val="000000"/>
          <w:sz w:val="24"/>
          <w:szCs w:val="24"/>
        </w:rPr>
        <w:t xml:space="preserve"> dan </w:t>
      </w:r>
      <w:proofErr w:type="spellStart"/>
      <w:r w:rsidRPr="003721F5">
        <w:rPr>
          <w:rFonts w:ascii="Times New Roman" w:hAnsi="Times New Roman" w:cs="Times New Roman"/>
          <w:b/>
          <w:bCs/>
          <w:color w:val="000000"/>
          <w:sz w:val="24"/>
          <w:szCs w:val="24"/>
        </w:rPr>
        <w:t>Analisis</w:t>
      </w:r>
      <w:proofErr w:type="spellEnd"/>
      <w:r w:rsidRPr="003721F5">
        <w:rPr>
          <w:rFonts w:ascii="Times New Roman" w:hAnsi="Times New Roman" w:cs="Times New Roman"/>
          <w:b/>
          <w:bCs/>
          <w:color w:val="000000"/>
          <w:sz w:val="24"/>
          <w:szCs w:val="24"/>
        </w:rPr>
        <w:t xml:space="preserve"> Data</w:t>
      </w:r>
      <w:bookmarkEnd w:id="162"/>
    </w:p>
    <w:p w14:paraId="624D36BE" w14:textId="4067CB38" w:rsidR="000B1A08" w:rsidRDefault="00D11D65" w:rsidP="003721F5">
      <w:pPr>
        <w:pStyle w:val="ListParagraph"/>
        <w:autoSpaceDE w:val="0"/>
        <w:autoSpaceDN w:val="0"/>
        <w:adjustRightInd w:val="0"/>
        <w:spacing w:before="4" w:after="0" w:line="360" w:lineRule="auto"/>
        <w:ind w:left="425" w:right="176"/>
        <w:jc w:val="both"/>
        <w:rPr>
          <w:rFonts w:ascii="Times New Roman" w:hAnsi="Times New Roman" w:cs="Times New Roman"/>
          <w:sz w:val="24"/>
          <w:szCs w:val="24"/>
        </w:rPr>
      </w:pPr>
      <w:r>
        <w:rPr>
          <w:rFonts w:ascii="Times New Roman" w:hAnsi="Times New Roman" w:cs="Times New Roman"/>
          <w:sz w:val="24"/>
          <w:szCs w:val="24"/>
        </w:rPr>
        <w:tab/>
      </w:r>
      <w:proofErr w:type="spellStart"/>
      <w:r w:rsidR="007074C8">
        <w:rPr>
          <w:rFonts w:ascii="Times New Roman" w:hAnsi="Times New Roman" w:cs="Times New Roman"/>
          <w:sz w:val="24"/>
          <w:szCs w:val="24"/>
        </w:rPr>
        <w:t>Berdasarkan</w:t>
      </w:r>
      <w:proofErr w:type="spellEnd"/>
      <w:r w:rsidR="007074C8">
        <w:rPr>
          <w:rFonts w:ascii="Times New Roman" w:hAnsi="Times New Roman" w:cs="Times New Roman"/>
          <w:sz w:val="24"/>
          <w:szCs w:val="24"/>
        </w:rPr>
        <w:t xml:space="preserve"> </w:t>
      </w:r>
      <w:proofErr w:type="spellStart"/>
      <w:r w:rsidR="007074C8">
        <w:rPr>
          <w:rFonts w:ascii="Times New Roman" w:hAnsi="Times New Roman" w:cs="Times New Roman"/>
          <w:sz w:val="24"/>
          <w:szCs w:val="24"/>
        </w:rPr>
        <w:t>hasil</w:t>
      </w:r>
      <w:proofErr w:type="spellEnd"/>
      <w:r w:rsidR="007074C8">
        <w:rPr>
          <w:rFonts w:ascii="Times New Roman" w:hAnsi="Times New Roman" w:cs="Times New Roman"/>
          <w:sz w:val="24"/>
          <w:szCs w:val="24"/>
        </w:rPr>
        <w:t xml:space="preserve"> </w:t>
      </w:r>
      <w:proofErr w:type="spellStart"/>
      <w:r w:rsidR="007074C8">
        <w:rPr>
          <w:rFonts w:ascii="Times New Roman" w:hAnsi="Times New Roman" w:cs="Times New Roman"/>
          <w:sz w:val="24"/>
          <w:szCs w:val="24"/>
        </w:rPr>
        <w:t>penelitian</w:t>
      </w:r>
      <w:proofErr w:type="spellEnd"/>
      <w:r w:rsidR="007074C8">
        <w:rPr>
          <w:rFonts w:ascii="Times New Roman" w:hAnsi="Times New Roman" w:cs="Times New Roman"/>
          <w:sz w:val="24"/>
          <w:szCs w:val="24"/>
        </w:rPr>
        <w:t xml:space="preserve"> </w:t>
      </w:r>
      <w:proofErr w:type="spellStart"/>
      <w:r w:rsidR="007074C8">
        <w:rPr>
          <w:rFonts w:ascii="Times New Roman" w:hAnsi="Times New Roman" w:cs="Times New Roman"/>
          <w:sz w:val="24"/>
          <w:szCs w:val="24"/>
        </w:rPr>
        <w:t>menggunakan</w:t>
      </w:r>
      <w:proofErr w:type="spellEnd"/>
      <w:r w:rsidR="007074C8">
        <w:rPr>
          <w:rFonts w:ascii="Times New Roman" w:hAnsi="Times New Roman" w:cs="Times New Roman"/>
          <w:sz w:val="24"/>
          <w:szCs w:val="24"/>
        </w:rPr>
        <w:t xml:space="preserve"> uji </w:t>
      </w:r>
      <w:proofErr w:type="spellStart"/>
      <w:r w:rsidR="007074C8">
        <w:rPr>
          <w:rFonts w:ascii="Times New Roman" w:hAnsi="Times New Roman" w:cs="Times New Roman"/>
          <w:sz w:val="24"/>
          <w:szCs w:val="24"/>
        </w:rPr>
        <w:t>analisis</w:t>
      </w:r>
      <w:proofErr w:type="spellEnd"/>
      <w:r w:rsidR="007074C8">
        <w:rPr>
          <w:rFonts w:ascii="Times New Roman" w:hAnsi="Times New Roman" w:cs="Times New Roman"/>
          <w:sz w:val="24"/>
          <w:szCs w:val="24"/>
        </w:rPr>
        <w:t xml:space="preserve"> </w:t>
      </w:r>
      <w:proofErr w:type="spellStart"/>
      <w:r w:rsidR="007074C8">
        <w:rPr>
          <w:rFonts w:ascii="Times New Roman" w:hAnsi="Times New Roman" w:cs="Times New Roman"/>
          <w:sz w:val="24"/>
          <w:szCs w:val="24"/>
        </w:rPr>
        <w:t>regresi</w:t>
      </w:r>
      <w:proofErr w:type="spellEnd"/>
      <w:r w:rsidR="007074C8">
        <w:rPr>
          <w:rFonts w:ascii="Times New Roman" w:hAnsi="Times New Roman" w:cs="Times New Roman"/>
          <w:sz w:val="24"/>
          <w:szCs w:val="24"/>
        </w:rPr>
        <w:t xml:space="preserve"> linier </w:t>
      </w:r>
      <w:proofErr w:type="spellStart"/>
      <w:r w:rsidR="007074C8">
        <w:rPr>
          <w:rFonts w:ascii="Times New Roman" w:hAnsi="Times New Roman" w:cs="Times New Roman"/>
          <w:sz w:val="24"/>
          <w:szCs w:val="24"/>
        </w:rPr>
        <w:t>berganda</w:t>
      </w:r>
      <w:proofErr w:type="spellEnd"/>
      <w:r w:rsidR="007074C8">
        <w:rPr>
          <w:rFonts w:ascii="Times New Roman" w:hAnsi="Times New Roman" w:cs="Times New Roman"/>
          <w:sz w:val="24"/>
          <w:szCs w:val="24"/>
        </w:rPr>
        <w:t xml:space="preserve"> </w:t>
      </w:r>
      <w:proofErr w:type="spellStart"/>
      <w:r w:rsidR="00FD47FC">
        <w:rPr>
          <w:rFonts w:ascii="Times New Roman" w:hAnsi="Times New Roman" w:cs="Times New Roman"/>
          <w:sz w:val="24"/>
          <w:szCs w:val="24"/>
        </w:rPr>
        <w:t>dapat</w:t>
      </w:r>
      <w:proofErr w:type="spellEnd"/>
      <w:r w:rsidR="00FD47FC">
        <w:rPr>
          <w:rFonts w:ascii="Times New Roman" w:hAnsi="Times New Roman" w:cs="Times New Roman"/>
          <w:sz w:val="24"/>
          <w:szCs w:val="24"/>
        </w:rPr>
        <w:t xml:space="preserve"> </w:t>
      </w:r>
      <w:proofErr w:type="spellStart"/>
      <w:r w:rsidR="00FD47FC">
        <w:rPr>
          <w:rFonts w:ascii="Times New Roman" w:hAnsi="Times New Roman" w:cs="Times New Roman"/>
          <w:sz w:val="24"/>
          <w:szCs w:val="24"/>
        </w:rPr>
        <w:t>diperoleh</w:t>
      </w:r>
      <w:proofErr w:type="spellEnd"/>
      <w:r w:rsidR="00FD47FC">
        <w:rPr>
          <w:rFonts w:ascii="Times New Roman" w:hAnsi="Times New Roman" w:cs="Times New Roman"/>
          <w:sz w:val="24"/>
          <w:szCs w:val="24"/>
        </w:rPr>
        <w:t xml:space="preserve"> </w:t>
      </w:r>
      <w:proofErr w:type="spellStart"/>
      <w:r w:rsidR="00FD47FC">
        <w:rPr>
          <w:rFonts w:ascii="Times New Roman" w:hAnsi="Times New Roman" w:cs="Times New Roman"/>
          <w:sz w:val="24"/>
          <w:szCs w:val="24"/>
        </w:rPr>
        <w:t>persamaan</w:t>
      </w:r>
      <w:proofErr w:type="spellEnd"/>
      <w:r w:rsidR="00FD47FC">
        <w:rPr>
          <w:rFonts w:ascii="Times New Roman" w:hAnsi="Times New Roman" w:cs="Times New Roman"/>
          <w:sz w:val="24"/>
          <w:szCs w:val="24"/>
        </w:rPr>
        <w:t xml:space="preserve"> </w:t>
      </w:r>
      <w:proofErr w:type="spellStart"/>
      <w:r w:rsidR="00FD47FC">
        <w:rPr>
          <w:rFonts w:ascii="Times New Roman" w:hAnsi="Times New Roman" w:cs="Times New Roman"/>
          <w:sz w:val="24"/>
          <w:szCs w:val="24"/>
        </w:rPr>
        <w:t>regresi</w:t>
      </w:r>
      <w:proofErr w:type="spellEnd"/>
      <w:r w:rsidR="00FD47FC">
        <w:rPr>
          <w:rFonts w:ascii="Times New Roman" w:hAnsi="Times New Roman" w:cs="Times New Roman"/>
          <w:sz w:val="24"/>
          <w:szCs w:val="24"/>
        </w:rPr>
        <w:t xml:space="preserve"> </w:t>
      </w:r>
      <w:proofErr w:type="spellStart"/>
      <w:r w:rsidR="00FD47FC">
        <w:rPr>
          <w:rFonts w:ascii="Times New Roman" w:hAnsi="Times New Roman" w:cs="Times New Roman"/>
          <w:sz w:val="24"/>
          <w:szCs w:val="24"/>
        </w:rPr>
        <w:t>yakni</w:t>
      </w:r>
      <w:proofErr w:type="spellEnd"/>
      <w:r w:rsidR="00FD47FC">
        <w:rPr>
          <w:rFonts w:ascii="Times New Roman" w:hAnsi="Times New Roman" w:cs="Times New Roman"/>
          <w:sz w:val="24"/>
          <w:szCs w:val="24"/>
        </w:rPr>
        <w:t xml:space="preserve"> Keputusan </w:t>
      </w:r>
      <w:proofErr w:type="spellStart"/>
      <w:r w:rsidR="00FD47FC">
        <w:rPr>
          <w:rFonts w:ascii="Times New Roman" w:hAnsi="Times New Roman" w:cs="Times New Roman"/>
          <w:sz w:val="24"/>
          <w:szCs w:val="24"/>
        </w:rPr>
        <w:t>Pembelian</w:t>
      </w:r>
      <w:proofErr w:type="spellEnd"/>
      <w:r w:rsidR="00FD47FC">
        <w:rPr>
          <w:rFonts w:ascii="Times New Roman" w:hAnsi="Times New Roman" w:cs="Times New Roman"/>
          <w:sz w:val="24"/>
          <w:szCs w:val="24"/>
        </w:rPr>
        <w:t xml:space="preserve"> (Y) = </w:t>
      </w:r>
      <w:proofErr w:type="gramStart"/>
      <w:r w:rsidRPr="00D11D65">
        <w:rPr>
          <w:rFonts w:ascii="Times New Roman" w:hAnsi="Times New Roman" w:cs="Times New Roman"/>
          <w:sz w:val="24"/>
          <w:szCs w:val="24"/>
        </w:rPr>
        <w:t>5,856</w:t>
      </w:r>
      <w:r w:rsidR="00E8501F">
        <w:rPr>
          <w:rFonts w:ascii="Times New Roman" w:hAnsi="Times New Roman" w:cs="Times New Roman"/>
          <w:sz w:val="24"/>
          <w:szCs w:val="24"/>
        </w:rPr>
        <w:t xml:space="preserve"> </w:t>
      </w:r>
      <w:r w:rsidRPr="00D11D65">
        <w:rPr>
          <w:rFonts w:ascii="Times New Roman" w:hAnsi="Times New Roman" w:cs="Times New Roman"/>
          <w:sz w:val="24"/>
          <w:szCs w:val="24"/>
        </w:rPr>
        <w:t xml:space="preserve"> +</w:t>
      </w:r>
      <w:proofErr w:type="gramEnd"/>
      <w:r w:rsidRPr="00D11D65">
        <w:rPr>
          <w:rFonts w:ascii="Times New Roman" w:hAnsi="Times New Roman" w:cs="Times New Roman"/>
          <w:sz w:val="24"/>
          <w:szCs w:val="24"/>
        </w:rPr>
        <w:t xml:space="preserve"> </w:t>
      </w:r>
      <w:r w:rsidR="00E8501F">
        <w:rPr>
          <w:rFonts w:ascii="Times New Roman" w:hAnsi="Times New Roman" w:cs="Times New Roman"/>
          <w:sz w:val="24"/>
          <w:szCs w:val="24"/>
        </w:rPr>
        <w:t xml:space="preserve"> </w:t>
      </w:r>
      <w:r w:rsidRPr="00D11D65">
        <w:rPr>
          <w:rFonts w:ascii="Times New Roman" w:hAnsi="Times New Roman" w:cs="Times New Roman"/>
          <w:sz w:val="24"/>
          <w:szCs w:val="24"/>
        </w:rPr>
        <w:t>0,005</w:t>
      </w:r>
      <w:r>
        <w:rPr>
          <w:rFonts w:ascii="Times New Roman" w:hAnsi="Times New Roman" w:cs="Times New Roman"/>
          <w:sz w:val="24"/>
          <w:szCs w:val="24"/>
        </w:rPr>
        <w:t xml:space="preserve"> X</w:t>
      </w:r>
      <w:r w:rsidR="00E8501F">
        <w:rPr>
          <w:rFonts w:ascii="Times New Roman" w:hAnsi="Times New Roman" w:cs="Times New Roman"/>
          <w:sz w:val="24"/>
          <w:szCs w:val="24"/>
        </w:rPr>
        <w:t>1</w:t>
      </w:r>
      <w:r>
        <w:rPr>
          <w:rFonts w:ascii="Times New Roman" w:hAnsi="Times New Roman" w:cs="Times New Roman"/>
          <w:sz w:val="24"/>
          <w:szCs w:val="24"/>
        </w:rPr>
        <w:t xml:space="preserve"> </w:t>
      </w:r>
      <w:r w:rsidRPr="00D11D65">
        <w:rPr>
          <w:rFonts w:ascii="Times New Roman" w:hAnsi="Times New Roman" w:cs="Times New Roman"/>
          <w:sz w:val="24"/>
          <w:szCs w:val="24"/>
        </w:rPr>
        <w:t xml:space="preserve"> + 0,256 </w:t>
      </w:r>
      <w:r>
        <w:rPr>
          <w:rFonts w:ascii="Times New Roman" w:hAnsi="Times New Roman" w:cs="Times New Roman"/>
          <w:sz w:val="24"/>
          <w:szCs w:val="24"/>
        </w:rPr>
        <w:t xml:space="preserve"> X</w:t>
      </w:r>
      <w:r w:rsidR="00E8501F">
        <w:rPr>
          <w:rFonts w:ascii="Times New Roman" w:hAnsi="Times New Roman" w:cs="Times New Roman"/>
          <w:sz w:val="24"/>
          <w:szCs w:val="24"/>
        </w:rPr>
        <w:t>1</w:t>
      </w:r>
      <w:r>
        <w:rPr>
          <w:rFonts w:ascii="Times New Roman" w:hAnsi="Times New Roman" w:cs="Times New Roman"/>
          <w:sz w:val="24"/>
          <w:szCs w:val="24"/>
        </w:rPr>
        <w:t xml:space="preserve"> </w:t>
      </w:r>
      <w:r w:rsidRPr="00D11D65">
        <w:rPr>
          <w:rFonts w:ascii="Times New Roman" w:hAnsi="Times New Roman" w:cs="Times New Roman"/>
          <w:sz w:val="24"/>
          <w:szCs w:val="24"/>
        </w:rPr>
        <w:t xml:space="preserve">+ 0,275 </w:t>
      </w:r>
      <w:r w:rsidR="00E8501F">
        <w:rPr>
          <w:rFonts w:ascii="Times New Roman" w:hAnsi="Times New Roman" w:cs="Times New Roman"/>
          <w:sz w:val="24"/>
          <w:szCs w:val="24"/>
        </w:rPr>
        <w:t xml:space="preserve"> X3 </w:t>
      </w:r>
      <w:r w:rsidRPr="00D11D65">
        <w:rPr>
          <w:rFonts w:ascii="Times New Roman" w:hAnsi="Times New Roman" w:cs="Times New Roman"/>
          <w:sz w:val="24"/>
          <w:szCs w:val="24"/>
        </w:rPr>
        <w:t>+ e</w:t>
      </w:r>
      <w:r w:rsidR="00E8501F">
        <w:rPr>
          <w:rFonts w:ascii="Times New Roman" w:hAnsi="Times New Roman" w:cs="Times New Roman"/>
          <w:sz w:val="24"/>
          <w:szCs w:val="24"/>
        </w:rPr>
        <w:t xml:space="preserve">, </w:t>
      </w:r>
      <w:proofErr w:type="spellStart"/>
      <w:r w:rsidR="00E8501F">
        <w:rPr>
          <w:rFonts w:ascii="Times New Roman" w:hAnsi="Times New Roman" w:cs="Times New Roman"/>
          <w:sz w:val="24"/>
          <w:szCs w:val="24"/>
        </w:rPr>
        <w:t>dari</w:t>
      </w:r>
      <w:proofErr w:type="spellEnd"/>
      <w:r w:rsidR="00E8501F">
        <w:rPr>
          <w:rFonts w:ascii="Times New Roman" w:hAnsi="Times New Roman" w:cs="Times New Roman"/>
          <w:sz w:val="24"/>
          <w:szCs w:val="24"/>
        </w:rPr>
        <w:t xml:space="preserve"> </w:t>
      </w:r>
      <w:proofErr w:type="spellStart"/>
      <w:r w:rsidR="00E8501F">
        <w:rPr>
          <w:rFonts w:ascii="Times New Roman" w:hAnsi="Times New Roman" w:cs="Times New Roman"/>
          <w:sz w:val="24"/>
          <w:szCs w:val="24"/>
        </w:rPr>
        <w:t>persamaan</w:t>
      </w:r>
      <w:proofErr w:type="spellEnd"/>
      <w:r w:rsidR="00E8501F">
        <w:rPr>
          <w:rFonts w:ascii="Times New Roman" w:hAnsi="Times New Roman" w:cs="Times New Roman"/>
          <w:sz w:val="24"/>
          <w:szCs w:val="24"/>
        </w:rPr>
        <w:t xml:space="preserve"> </w:t>
      </w:r>
      <w:proofErr w:type="spellStart"/>
      <w:r w:rsidR="00E8501F">
        <w:rPr>
          <w:rFonts w:ascii="Times New Roman" w:hAnsi="Times New Roman" w:cs="Times New Roman"/>
          <w:sz w:val="24"/>
          <w:szCs w:val="24"/>
        </w:rPr>
        <w:t>tersebut</w:t>
      </w:r>
      <w:proofErr w:type="spellEnd"/>
      <w:r w:rsidR="00E8501F">
        <w:rPr>
          <w:rFonts w:ascii="Times New Roman" w:hAnsi="Times New Roman" w:cs="Times New Roman"/>
          <w:sz w:val="24"/>
          <w:szCs w:val="24"/>
        </w:rPr>
        <w:t xml:space="preserve"> </w:t>
      </w:r>
      <w:proofErr w:type="spellStart"/>
      <w:r w:rsidR="00263D1B">
        <w:rPr>
          <w:rFonts w:ascii="Times New Roman" w:hAnsi="Times New Roman" w:cs="Times New Roman"/>
          <w:sz w:val="24"/>
          <w:szCs w:val="24"/>
        </w:rPr>
        <w:t>menghasilkan</w:t>
      </w:r>
      <w:proofErr w:type="spellEnd"/>
      <w:r w:rsidR="00263D1B">
        <w:rPr>
          <w:rFonts w:ascii="Times New Roman" w:hAnsi="Times New Roman" w:cs="Times New Roman"/>
          <w:sz w:val="24"/>
          <w:szCs w:val="24"/>
        </w:rPr>
        <w:t xml:space="preserve"> </w:t>
      </w:r>
      <w:proofErr w:type="spellStart"/>
      <w:r w:rsidR="00263D1B">
        <w:rPr>
          <w:rFonts w:ascii="Times New Roman" w:hAnsi="Times New Roman" w:cs="Times New Roman"/>
          <w:sz w:val="24"/>
          <w:szCs w:val="24"/>
        </w:rPr>
        <w:t>nilai</w:t>
      </w:r>
      <w:proofErr w:type="spellEnd"/>
      <w:r w:rsidR="00263D1B">
        <w:rPr>
          <w:rFonts w:ascii="Times New Roman" w:hAnsi="Times New Roman" w:cs="Times New Roman"/>
          <w:sz w:val="24"/>
          <w:szCs w:val="24"/>
        </w:rPr>
        <w:t xml:space="preserve"> </w:t>
      </w:r>
      <w:proofErr w:type="spellStart"/>
      <w:r w:rsidR="00263D1B">
        <w:rPr>
          <w:rFonts w:ascii="Times New Roman" w:hAnsi="Times New Roman" w:cs="Times New Roman"/>
          <w:sz w:val="24"/>
          <w:szCs w:val="24"/>
        </w:rPr>
        <w:t>koefisien</w:t>
      </w:r>
      <w:proofErr w:type="spellEnd"/>
      <w:r w:rsidR="00263D1B">
        <w:rPr>
          <w:rFonts w:ascii="Times New Roman" w:hAnsi="Times New Roman" w:cs="Times New Roman"/>
          <w:sz w:val="24"/>
          <w:szCs w:val="24"/>
        </w:rPr>
        <w:t xml:space="preserve"> </w:t>
      </w:r>
      <w:proofErr w:type="spellStart"/>
      <w:r w:rsidR="00263D1B">
        <w:rPr>
          <w:rFonts w:ascii="Times New Roman" w:hAnsi="Times New Roman" w:cs="Times New Roman"/>
          <w:sz w:val="24"/>
          <w:szCs w:val="24"/>
        </w:rPr>
        <w:t>regresi</w:t>
      </w:r>
      <w:proofErr w:type="spellEnd"/>
      <w:r w:rsidR="00263D1B">
        <w:rPr>
          <w:rFonts w:ascii="Times New Roman" w:hAnsi="Times New Roman" w:cs="Times New Roman"/>
          <w:sz w:val="24"/>
          <w:szCs w:val="24"/>
        </w:rPr>
        <w:t xml:space="preserve"> yang </w:t>
      </w:r>
      <w:proofErr w:type="spellStart"/>
      <w:r w:rsidR="00263D1B">
        <w:rPr>
          <w:rFonts w:ascii="Times New Roman" w:hAnsi="Times New Roman" w:cs="Times New Roman"/>
          <w:sz w:val="24"/>
          <w:szCs w:val="24"/>
        </w:rPr>
        <w:t>menujukkan</w:t>
      </w:r>
      <w:proofErr w:type="spellEnd"/>
      <w:r w:rsidR="00263D1B">
        <w:rPr>
          <w:rFonts w:ascii="Times New Roman" w:hAnsi="Times New Roman" w:cs="Times New Roman"/>
          <w:sz w:val="24"/>
          <w:szCs w:val="24"/>
        </w:rPr>
        <w:t xml:space="preserve"> </w:t>
      </w:r>
      <w:proofErr w:type="spellStart"/>
      <w:r w:rsidR="00263D1B">
        <w:rPr>
          <w:rFonts w:ascii="Times New Roman" w:hAnsi="Times New Roman" w:cs="Times New Roman"/>
          <w:sz w:val="24"/>
          <w:szCs w:val="24"/>
        </w:rPr>
        <w:t>sebesar</w:t>
      </w:r>
      <w:proofErr w:type="spellEnd"/>
      <w:r w:rsidR="00263D1B">
        <w:rPr>
          <w:rFonts w:ascii="Times New Roman" w:hAnsi="Times New Roman" w:cs="Times New Roman"/>
          <w:sz w:val="24"/>
          <w:szCs w:val="24"/>
        </w:rPr>
        <w:t xml:space="preserve"> </w:t>
      </w:r>
      <w:r w:rsidR="00BF7CC5">
        <w:rPr>
          <w:rFonts w:ascii="Times New Roman" w:hAnsi="Times New Roman" w:cs="Times New Roman"/>
          <w:sz w:val="24"/>
          <w:szCs w:val="24"/>
        </w:rPr>
        <w:t>5,856</w:t>
      </w:r>
      <w:r w:rsidR="00E73BCD">
        <w:rPr>
          <w:rFonts w:ascii="Times New Roman" w:hAnsi="Times New Roman" w:cs="Times New Roman"/>
          <w:sz w:val="24"/>
          <w:szCs w:val="24"/>
        </w:rPr>
        <w:t xml:space="preserve">. Dari </w:t>
      </w:r>
      <w:proofErr w:type="spellStart"/>
      <w:r w:rsidR="00E73BCD">
        <w:rPr>
          <w:rFonts w:ascii="Times New Roman" w:hAnsi="Times New Roman" w:cs="Times New Roman"/>
          <w:sz w:val="24"/>
          <w:szCs w:val="24"/>
        </w:rPr>
        <w:t>perolehan</w:t>
      </w:r>
      <w:proofErr w:type="spellEnd"/>
      <w:r w:rsidR="00E73BCD">
        <w:rPr>
          <w:rFonts w:ascii="Times New Roman" w:hAnsi="Times New Roman" w:cs="Times New Roman"/>
          <w:sz w:val="24"/>
          <w:szCs w:val="24"/>
        </w:rPr>
        <w:t xml:space="preserve"> </w:t>
      </w:r>
      <w:proofErr w:type="spellStart"/>
      <w:r w:rsidR="00E73BCD">
        <w:rPr>
          <w:rFonts w:ascii="Times New Roman" w:hAnsi="Times New Roman" w:cs="Times New Roman"/>
          <w:sz w:val="24"/>
          <w:szCs w:val="24"/>
        </w:rPr>
        <w:t>hasil</w:t>
      </w:r>
      <w:proofErr w:type="spellEnd"/>
      <w:r w:rsidR="00E73BCD">
        <w:rPr>
          <w:rFonts w:ascii="Times New Roman" w:hAnsi="Times New Roman" w:cs="Times New Roman"/>
          <w:sz w:val="24"/>
          <w:szCs w:val="24"/>
        </w:rPr>
        <w:t xml:space="preserve"> </w:t>
      </w:r>
      <w:proofErr w:type="spellStart"/>
      <w:r w:rsidR="00E73BCD">
        <w:rPr>
          <w:rFonts w:ascii="Times New Roman" w:hAnsi="Times New Roman" w:cs="Times New Roman"/>
          <w:sz w:val="24"/>
          <w:szCs w:val="24"/>
        </w:rPr>
        <w:t>koefisien</w:t>
      </w:r>
      <w:proofErr w:type="spellEnd"/>
      <w:r w:rsidR="00E73BCD">
        <w:rPr>
          <w:rFonts w:ascii="Times New Roman" w:hAnsi="Times New Roman" w:cs="Times New Roman"/>
          <w:sz w:val="24"/>
          <w:szCs w:val="24"/>
        </w:rPr>
        <w:t xml:space="preserve"> </w:t>
      </w:r>
      <w:proofErr w:type="spellStart"/>
      <w:r w:rsidR="00E73BCD">
        <w:rPr>
          <w:rFonts w:ascii="Times New Roman" w:hAnsi="Times New Roman" w:cs="Times New Roman"/>
          <w:sz w:val="24"/>
          <w:szCs w:val="24"/>
        </w:rPr>
        <w:t>maka</w:t>
      </w:r>
      <w:proofErr w:type="spellEnd"/>
      <w:r w:rsidR="00E73BCD">
        <w:rPr>
          <w:rFonts w:ascii="Times New Roman" w:hAnsi="Times New Roman" w:cs="Times New Roman"/>
          <w:sz w:val="24"/>
          <w:szCs w:val="24"/>
        </w:rPr>
        <w:t xml:space="preserve"> variable Live streaming shopping (X1), Harga (X2) dan Label halal (X3) </w:t>
      </w:r>
      <w:proofErr w:type="spellStart"/>
      <w:r w:rsidR="00F416B6">
        <w:rPr>
          <w:rFonts w:ascii="Times New Roman" w:hAnsi="Times New Roman" w:cs="Times New Roman"/>
          <w:sz w:val="24"/>
          <w:szCs w:val="24"/>
        </w:rPr>
        <w:t>memiliki</w:t>
      </w:r>
      <w:proofErr w:type="spellEnd"/>
      <w:r w:rsidR="00F416B6">
        <w:rPr>
          <w:rFonts w:ascii="Times New Roman" w:hAnsi="Times New Roman" w:cs="Times New Roman"/>
          <w:sz w:val="24"/>
          <w:szCs w:val="24"/>
        </w:rPr>
        <w:t xml:space="preserve"> </w:t>
      </w:r>
      <w:proofErr w:type="spellStart"/>
      <w:r w:rsidR="00F416B6">
        <w:rPr>
          <w:rFonts w:ascii="Times New Roman" w:hAnsi="Times New Roman" w:cs="Times New Roman"/>
          <w:sz w:val="24"/>
          <w:szCs w:val="24"/>
        </w:rPr>
        <w:t>pengaruh</w:t>
      </w:r>
      <w:proofErr w:type="spellEnd"/>
      <w:r w:rsidR="00F416B6">
        <w:rPr>
          <w:rFonts w:ascii="Times New Roman" w:hAnsi="Times New Roman" w:cs="Times New Roman"/>
          <w:sz w:val="24"/>
          <w:szCs w:val="24"/>
        </w:rPr>
        <w:t xml:space="preserve"> </w:t>
      </w:r>
      <w:proofErr w:type="spellStart"/>
      <w:r w:rsidR="00F416B6">
        <w:rPr>
          <w:rFonts w:ascii="Times New Roman" w:hAnsi="Times New Roman" w:cs="Times New Roman"/>
          <w:sz w:val="24"/>
          <w:szCs w:val="24"/>
        </w:rPr>
        <w:t>terhadap</w:t>
      </w:r>
      <w:proofErr w:type="spellEnd"/>
      <w:r w:rsidR="00F416B6">
        <w:rPr>
          <w:rFonts w:ascii="Times New Roman" w:hAnsi="Times New Roman" w:cs="Times New Roman"/>
          <w:sz w:val="24"/>
          <w:szCs w:val="24"/>
        </w:rPr>
        <w:t xml:space="preserve"> Keputusan </w:t>
      </w:r>
      <w:proofErr w:type="spellStart"/>
      <w:r w:rsidR="00F416B6">
        <w:rPr>
          <w:rFonts w:ascii="Times New Roman" w:hAnsi="Times New Roman" w:cs="Times New Roman"/>
          <w:sz w:val="24"/>
          <w:szCs w:val="24"/>
        </w:rPr>
        <w:t>pembelian</w:t>
      </w:r>
      <w:proofErr w:type="spellEnd"/>
      <w:r w:rsidR="00F416B6">
        <w:rPr>
          <w:rFonts w:ascii="Times New Roman" w:hAnsi="Times New Roman" w:cs="Times New Roman"/>
          <w:sz w:val="24"/>
          <w:szCs w:val="24"/>
        </w:rPr>
        <w:t xml:space="preserve"> (Y). </w:t>
      </w:r>
      <w:proofErr w:type="spellStart"/>
      <w:r w:rsidR="000B1A08">
        <w:rPr>
          <w:rFonts w:ascii="Times New Roman" w:hAnsi="Times New Roman" w:cs="Times New Roman"/>
          <w:sz w:val="24"/>
          <w:szCs w:val="24"/>
        </w:rPr>
        <w:t>Berikut</w:t>
      </w:r>
      <w:proofErr w:type="spellEnd"/>
      <w:r w:rsidR="000B1A08">
        <w:rPr>
          <w:rFonts w:ascii="Times New Roman" w:hAnsi="Times New Roman" w:cs="Times New Roman"/>
          <w:sz w:val="24"/>
          <w:szCs w:val="24"/>
        </w:rPr>
        <w:t xml:space="preserve"> </w:t>
      </w:r>
      <w:proofErr w:type="spellStart"/>
      <w:r w:rsidR="000B1A08">
        <w:rPr>
          <w:rFonts w:ascii="Times New Roman" w:hAnsi="Times New Roman" w:cs="Times New Roman"/>
          <w:sz w:val="24"/>
          <w:szCs w:val="24"/>
        </w:rPr>
        <w:t>rincian</w:t>
      </w:r>
      <w:proofErr w:type="spellEnd"/>
      <w:r w:rsidR="000B1A08">
        <w:rPr>
          <w:rFonts w:ascii="Times New Roman" w:hAnsi="Times New Roman" w:cs="Times New Roman"/>
          <w:sz w:val="24"/>
          <w:szCs w:val="24"/>
        </w:rPr>
        <w:t xml:space="preserve"> </w:t>
      </w:r>
      <w:proofErr w:type="spellStart"/>
      <w:r w:rsidR="000B1A08">
        <w:rPr>
          <w:rFonts w:ascii="Times New Roman" w:hAnsi="Times New Roman" w:cs="Times New Roman"/>
          <w:sz w:val="24"/>
          <w:szCs w:val="24"/>
        </w:rPr>
        <w:t>hasil</w:t>
      </w:r>
      <w:proofErr w:type="spellEnd"/>
      <w:r w:rsidR="000B1A08">
        <w:rPr>
          <w:rFonts w:ascii="Times New Roman" w:hAnsi="Times New Roman" w:cs="Times New Roman"/>
          <w:sz w:val="24"/>
          <w:szCs w:val="24"/>
        </w:rPr>
        <w:t xml:space="preserve"> </w:t>
      </w:r>
      <w:proofErr w:type="spellStart"/>
      <w:r w:rsidR="000B1A08">
        <w:rPr>
          <w:rFonts w:ascii="Times New Roman" w:hAnsi="Times New Roman" w:cs="Times New Roman"/>
          <w:sz w:val="24"/>
          <w:szCs w:val="24"/>
        </w:rPr>
        <w:t>penelitian</w:t>
      </w:r>
      <w:proofErr w:type="spellEnd"/>
      <w:r w:rsidR="000B1A08">
        <w:rPr>
          <w:rFonts w:ascii="Times New Roman" w:hAnsi="Times New Roman" w:cs="Times New Roman"/>
          <w:sz w:val="24"/>
          <w:szCs w:val="24"/>
        </w:rPr>
        <w:t>.</w:t>
      </w:r>
    </w:p>
    <w:p w14:paraId="3FF822C0" w14:textId="68CD1929" w:rsidR="00F6454A" w:rsidRPr="003721F5" w:rsidRDefault="004504BE" w:rsidP="00877BF9">
      <w:pPr>
        <w:pStyle w:val="Heading3"/>
        <w:numPr>
          <w:ilvl w:val="0"/>
          <w:numId w:val="79"/>
        </w:numPr>
        <w:spacing w:before="0" w:line="360" w:lineRule="auto"/>
        <w:ind w:left="502"/>
        <w:jc w:val="both"/>
        <w:rPr>
          <w:rFonts w:ascii="Times New Roman" w:hAnsi="Times New Roman" w:cs="Times New Roman"/>
          <w:b/>
          <w:bCs/>
          <w:color w:val="000000"/>
        </w:rPr>
      </w:pPr>
      <w:bookmarkStart w:id="163" w:name="_Toc186785569"/>
      <w:proofErr w:type="spellStart"/>
      <w:r w:rsidRPr="003721F5">
        <w:rPr>
          <w:rFonts w:ascii="Times New Roman" w:hAnsi="Times New Roman" w:cs="Times New Roman"/>
          <w:b/>
          <w:bCs/>
          <w:color w:val="000000"/>
        </w:rPr>
        <w:t>Pengaruh</w:t>
      </w:r>
      <w:proofErr w:type="spellEnd"/>
      <w:r w:rsidRPr="003721F5">
        <w:rPr>
          <w:rFonts w:ascii="Times New Roman" w:hAnsi="Times New Roman" w:cs="Times New Roman"/>
          <w:b/>
          <w:bCs/>
          <w:color w:val="000000"/>
        </w:rPr>
        <w:t xml:space="preserve"> </w:t>
      </w:r>
      <w:r w:rsidRPr="003721F5">
        <w:rPr>
          <w:rFonts w:ascii="Times New Roman" w:hAnsi="Times New Roman" w:cs="Times New Roman"/>
          <w:b/>
          <w:bCs/>
          <w:i/>
          <w:iCs/>
          <w:color w:val="000000"/>
        </w:rPr>
        <w:t xml:space="preserve">Live Streaming Shopping </w:t>
      </w:r>
      <w:proofErr w:type="spellStart"/>
      <w:r w:rsidR="00F17BB4" w:rsidRPr="003721F5">
        <w:rPr>
          <w:rFonts w:ascii="Times New Roman" w:hAnsi="Times New Roman" w:cs="Times New Roman"/>
          <w:b/>
          <w:bCs/>
          <w:color w:val="000000"/>
        </w:rPr>
        <w:t>Terhadap</w:t>
      </w:r>
      <w:proofErr w:type="spellEnd"/>
      <w:r w:rsidR="00F17BB4" w:rsidRPr="003721F5">
        <w:rPr>
          <w:rFonts w:ascii="Times New Roman" w:hAnsi="Times New Roman" w:cs="Times New Roman"/>
          <w:b/>
          <w:bCs/>
          <w:color w:val="000000"/>
        </w:rPr>
        <w:t xml:space="preserve"> Keputusan </w:t>
      </w:r>
      <w:proofErr w:type="spellStart"/>
      <w:r w:rsidR="00F17BB4" w:rsidRPr="003721F5">
        <w:rPr>
          <w:rFonts w:ascii="Times New Roman" w:hAnsi="Times New Roman" w:cs="Times New Roman"/>
          <w:b/>
          <w:bCs/>
          <w:color w:val="000000"/>
        </w:rPr>
        <w:t>Pembelian</w:t>
      </w:r>
      <w:proofErr w:type="spellEnd"/>
      <w:r w:rsidR="00F17BB4" w:rsidRPr="003721F5">
        <w:rPr>
          <w:rFonts w:ascii="Times New Roman" w:hAnsi="Times New Roman" w:cs="Times New Roman"/>
          <w:b/>
          <w:bCs/>
          <w:color w:val="000000"/>
        </w:rPr>
        <w:t xml:space="preserve"> </w:t>
      </w:r>
      <w:r w:rsidR="00E70EEE">
        <w:rPr>
          <w:rFonts w:ascii="Times New Roman" w:hAnsi="Times New Roman" w:cs="Times New Roman"/>
          <w:b/>
          <w:bCs/>
          <w:color w:val="000000"/>
        </w:rPr>
        <w:tab/>
      </w:r>
      <w:r w:rsidR="00E70EEE">
        <w:rPr>
          <w:rFonts w:ascii="Times New Roman" w:hAnsi="Times New Roman" w:cs="Times New Roman"/>
          <w:b/>
          <w:bCs/>
          <w:color w:val="000000"/>
        </w:rPr>
        <w:tab/>
      </w:r>
      <w:proofErr w:type="spellStart"/>
      <w:r w:rsidR="00F17BB4" w:rsidRPr="003721F5">
        <w:rPr>
          <w:rFonts w:ascii="Times New Roman" w:hAnsi="Times New Roman" w:cs="Times New Roman"/>
          <w:b/>
          <w:bCs/>
          <w:color w:val="000000"/>
        </w:rPr>
        <w:t>Produk</w:t>
      </w:r>
      <w:proofErr w:type="spellEnd"/>
      <w:r w:rsidR="00F17BB4" w:rsidRPr="003721F5">
        <w:rPr>
          <w:rFonts w:ascii="Times New Roman" w:hAnsi="Times New Roman" w:cs="Times New Roman"/>
          <w:b/>
          <w:bCs/>
          <w:color w:val="000000"/>
        </w:rPr>
        <w:t xml:space="preserve"> Skincare </w:t>
      </w:r>
      <w:proofErr w:type="gramStart"/>
      <w:r w:rsidR="00F17BB4" w:rsidRPr="003721F5">
        <w:rPr>
          <w:rFonts w:ascii="Times New Roman" w:hAnsi="Times New Roman" w:cs="Times New Roman"/>
          <w:b/>
          <w:bCs/>
          <w:color w:val="000000"/>
        </w:rPr>
        <w:t>The</w:t>
      </w:r>
      <w:proofErr w:type="gramEnd"/>
      <w:r w:rsidR="00F17BB4" w:rsidRPr="003721F5">
        <w:rPr>
          <w:rFonts w:ascii="Times New Roman" w:hAnsi="Times New Roman" w:cs="Times New Roman"/>
          <w:b/>
          <w:bCs/>
          <w:color w:val="000000"/>
        </w:rPr>
        <w:t xml:space="preserve"> </w:t>
      </w:r>
      <w:proofErr w:type="spellStart"/>
      <w:r w:rsidR="00F17BB4" w:rsidRPr="003721F5">
        <w:rPr>
          <w:rFonts w:ascii="Times New Roman" w:hAnsi="Times New Roman" w:cs="Times New Roman"/>
          <w:b/>
          <w:bCs/>
          <w:color w:val="000000"/>
        </w:rPr>
        <w:t>Originote</w:t>
      </w:r>
      <w:proofErr w:type="spellEnd"/>
      <w:r w:rsidR="00F17BB4" w:rsidRPr="003721F5">
        <w:rPr>
          <w:rFonts w:ascii="Times New Roman" w:hAnsi="Times New Roman" w:cs="Times New Roman"/>
          <w:b/>
          <w:bCs/>
          <w:color w:val="000000"/>
        </w:rPr>
        <w:t xml:space="preserve"> Pada </w:t>
      </w:r>
      <w:proofErr w:type="spellStart"/>
      <w:r w:rsidR="00F17BB4" w:rsidRPr="003721F5">
        <w:rPr>
          <w:rFonts w:ascii="Times New Roman" w:hAnsi="Times New Roman" w:cs="Times New Roman"/>
          <w:b/>
          <w:bCs/>
          <w:color w:val="000000"/>
        </w:rPr>
        <w:t>Generasi</w:t>
      </w:r>
      <w:proofErr w:type="spellEnd"/>
      <w:r w:rsidR="00F17BB4" w:rsidRPr="003721F5">
        <w:rPr>
          <w:rFonts w:ascii="Times New Roman" w:hAnsi="Times New Roman" w:cs="Times New Roman"/>
          <w:b/>
          <w:bCs/>
          <w:color w:val="000000"/>
        </w:rPr>
        <w:t xml:space="preserve"> Z di Kota Semarang</w:t>
      </w:r>
      <w:bookmarkEnd w:id="163"/>
    </w:p>
    <w:p w14:paraId="6965BC9B" w14:textId="6E220B15" w:rsidR="00775E49" w:rsidRDefault="00402CC6" w:rsidP="008F7160">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8F7160">
        <w:rPr>
          <w:rFonts w:ascii="Times New Roman" w:hAnsi="Times New Roman" w:cs="Times New Roman"/>
          <w:sz w:val="24"/>
          <w:szCs w:val="24"/>
        </w:rPr>
        <w:tab/>
      </w:r>
      <w:proofErr w:type="spellStart"/>
      <w:r w:rsidR="00775E49">
        <w:rPr>
          <w:rFonts w:ascii="Times New Roman" w:hAnsi="Times New Roman" w:cs="Times New Roman"/>
          <w:sz w:val="24"/>
          <w:szCs w:val="24"/>
        </w:rPr>
        <w:t>Berdasarkan</w:t>
      </w:r>
      <w:proofErr w:type="spellEnd"/>
      <w:r w:rsidR="00775E49">
        <w:rPr>
          <w:rFonts w:ascii="Times New Roman" w:hAnsi="Times New Roman" w:cs="Times New Roman"/>
          <w:sz w:val="24"/>
          <w:szCs w:val="24"/>
        </w:rPr>
        <w:t xml:space="preserve"> </w:t>
      </w:r>
      <w:proofErr w:type="spellStart"/>
      <w:r w:rsidR="00775E49">
        <w:rPr>
          <w:rFonts w:ascii="Times New Roman" w:hAnsi="Times New Roman" w:cs="Times New Roman"/>
          <w:sz w:val="24"/>
          <w:szCs w:val="24"/>
        </w:rPr>
        <w:t>hasil</w:t>
      </w:r>
      <w:proofErr w:type="spellEnd"/>
      <w:r w:rsidR="00775E49">
        <w:rPr>
          <w:rFonts w:ascii="Times New Roman" w:hAnsi="Times New Roman" w:cs="Times New Roman"/>
          <w:sz w:val="24"/>
          <w:szCs w:val="24"/>
        </w:rPr>
        <w:t xml:space="preserve"> </w:t>
      </w:r>
      <w:proofErr w:type="spellStart"/>
      <w:r w:rsidR="00775E49">
        <w:rPr>
          <w:rFonts w:ascii="Times New Roman" w:hAnsi="Times New Roman" w:cs="Times New Roman"/>
          <w:sz w:val="24"/>
          <w:szCs w:val="24"/>
        </w:rPr>
        <w:t>pengujian</w:t>
      </w:r>
      <w:proofErr w:type="spellEnd"/>
      <w:r w:rsidR="00775E49">
        <w:rPr>
          <w:rFonts w:ascii="Times New Roman" w:hAnsi="Times New Roman" w:cs="Times New Roman"/>
          <w:sz w:val="24"/>
          <w:szCs w:val="24"/>
        </w:rPr>
        <w:t xml:space="preserve"> </w:t>
      </w:r>
      <w:proofErr w:type="spellStart"/>
      <w:r w:rsidR="00775E49">
        <w:rPr>
          <w:rFonts w:ascii="Times New Roman" w:hAnsi="Times New Roman" w:cs="Times New Roman"/>
          <w:sz w:val="24"/>
          <w:szCs w:val="24"/>
        </w:rPr>
        <w:t>hipotesis</w:t>
      </w:r>
      <w:proofErr w:type="spellEnd"/>
      <w:r w:rsidR="00775E49">
        <w:rPr>
          <w:rFonts w:ascii="Times New Roman" w:hAnsi="Times New Roman" w:cs="Times New Roman"/>
          <w:sz w:val="24"/>
          <w:szCs w:val="24"/>
        </w:rPr>
        <w:t xml:space="preserve"> pada </w:t>
      </w:r>
      <w:r w:rsidR="008362AD">
        <w:rPr>
          <w:rFonts w:ascii="Times New Roman" w:hAnsi="Times New Roman" w:cs="Times New Roman"/>
          <w:sz w:val="24"/>
          <w:szCs w:val="24"/>
        </w:rPr>
        <w:t xml:space="preserve">variable </w:t>
      </w:r>
      <w:r w:rsidR="008362AD" w:rsidRPr="008362AD">
        <w:rPr>
          <w:rFonts w:ascii="Times New Roman" w:hAnsi="Times New Roman" w:cs="Times New Roman"/>
          <w:i/>
          <w:iCs/>
          <w:sz w:val="24"/>
          <w:szCs w:val="24"/>
        </w:rPr>
        <w:t>live streaming shopping</w:t>
      </w:r>
      <w:r w:rsidR="000A4DCB">
        <w:rPr>
          <w:rFonts w:ascii="Times New Roman" w:hAnsi="Times New Roman" w:cs="Times New Roman"/>
          <w:i/>
          <w:iCs/>
          <w:sz w:val="24"/>
          <w:szCs w:val="24"/>
        </w:rPr>
        <w:t xml:space="preserve"> </w:t>
      </w:r>
      <w:r w:rsidR="000A4DCB" w:rsidRPr="000A4DCB">
        <w:rPr>
          <w:rFonts w:ascii="Times New Roman" w:hAnsi="Times New Roman" w:cs="Times New Roman"/>
          <w:sz w:val="24"/>
          <w:szCs w:val="24"/>
        </w:rPr>
        <w:t>(X1</w:t>
      </w:r>
      <w:r w:rsidR="007E2394">
        <w:rPr>
          <w:rFonts w:ascii="Times New Roman" w:hAnsi="Times New Roman" w:cs="Times New Roman"/>
          <w:sz w:val="24"/>
          <w:szCs w:val="24"/>
        </w:rPr>
        <w:t>)</w:t>
      </w:r>
      <w:r w:rsidR="000A4DCB">
        <w:rPr>
          <w:rFonts w:ascii="Times New Roman" w:hAnsi="Times New Roman" w:cs="Times New Roman"/>
          <w:i/>
          <w:iCs/>
          <w:sz w:val="24"/>
          <w:szCs w:val="24"/>
        </w:rPr>
        <w:t xml:space="preserve"> </w:t>
      </w:r>
      <w:proofErr w:type="spellStart"/>
      <w:r w:rsidR="000A4DCB">
        <w:rPr>
          <w:rFonts w:ascii="Times New Roman" w:hAnsi="Times New Roman" w:cs="Times New Roman"/>
          <w:sz w:val="24"/>
          <w:szCs w:val="24"/>
        </w:rPr>
        <w:t>diperoleh</w:t>
      </w:r>
      <w:proofErr w:type="spellEnd"/>
      <w:r w:rsidR="000A4DCB">
        <w:rPr>
          <w:rFonts w:ascii="Times New Roman" w:hAnsi="Times New Roman" w:cs="Times New Roman"/>
          <w:sz w:val="24"/>
          <w:szCs w:val="24"/>
        </w:rPr>
        <w:t xml:space="preserve"> </w:t>
      </w:r>
      <w:proofErr w:type="spellStart"/>
      <w:r w:rsidR="000A4DCB">
        <w:rPr>
          <w:rFonts w:ascii="Times New Roman" w:hAnsi="Times New Roman" w:cs="Times New Roman"/>
          <w:sz w:val="24"/>
          <w:szCs w:val="24"/>
        </w:rPr>
        <w:t>hasil</w:t>
      </w:r>
      <w:proofErr w:type="spellEnd"/>
      <w:r w:rsidR="000A4DCB">
        <w:rPr>
          <w:rFonts w:ascii="Times New Roman" w:hAnsi="Times New Roman" w:cs="Times New Roman"/>
          <w:sz w:val="24"/>
          <w:szCs w:val="24"/>
        </w:rPr>
        <w:t xml:space="preserve"> </w:t>
      </w:r>
      <w:proofErr w:type="spellStart"/>
      <w:r w:rsidR="000A4DCB">
        <w:rPr>
          <w:rFonts w:ascii="Times New Roman" w:hAnsi="Times New Roman" w:cs="Times New Roman"/>
          <w:sz w:val="24"/>
          <w:szCs w:val="24"/>
        </w:rPr>
        <w:t>bahwasanya</w:t>
      </w:r>
      <w:proofErr w:type="spellEnd"/>
      <w:r w:rsidR="000A4DCB">
        <w:rPr>
          <w:rFonts w:ascii="Times New Roman" w:hAnsi="Times New Roman" w:cs="Times New Roman"/>
          <w:sz w:val="24"/>
          <w:szCs w:val="24"/>
        </w:rPr>
        <w:t xml:space="preserve"> </w:t>
      </w:r>
      <w:proofErr w:type="spellStart"/>
      <w:r w:rsidR="007E2394">
        <w:rPr>
          <w:rFonts w:ascii="Times New Roman" w:hAnsi="Times New Roman" w:cs="Times New Roman"/>
          <w:sz w:val="24"/>
          <w:szCs w:val="24"/>
        </w:rPr>
        <w:t>terdapat</w:t>
      </w:r>
      <w:proofErr w:type="spellEnd"/>
      <w:r w:rsidR="007E2394">
        <w:rPr>
          <w:rFonts w:ascii="Times New Roman" w:hAnsi="Times New Roman" w:cs="Times New Roman"/>
          <w:sz w:val="24"/>
          <w:szCs w:val="24"/>
        </w:rPr>
        <w:t xml:space="preserve"> </w:t>
      </w:r>
      <w:proofErr w:type="spellStart"/>
      <w:r w:rsidR="007E2394">
        <w:rPr>
          <w:rFonts w:ascii="Times New Roman" w:hAnsi="Times New Roman" w:cs="Times New Roman"/>
          <w:sz w:val="24"/>
          <w:szCs w:val="24"/>
        </w:rPr>
        <w:t>pengaruh</w:t>
      </w:r>
      <w:proofErr w:type="spellEnd"/>
      <w:r w:rsidR="007E2394">
        <w:rPr>
          <w:rFonts w:ascii="Times New Roman" w:hAnsi="Times New Roman" w:cs="Times New Roman"/>
          <w:sz w:val="24"/>
          <w:szCs w:val="24"/>
        </w:rPr>
        <w:t xml:space="preserve"> </w:t>
      </w:r>
      <w:proofErr w:type="spellStart"/>
      <w:r w:rsidR="007E2394">
        <w:rPr>
          <w:rFonts w:ascii="Times New Roman" w:hAnsi="Times New Roman" w:cs="Times New Roman"/>
          <w:sz w:val="24"/>
          <w:szCs w:val="24"/>
        </w:rPr>
        <w:t>positif</w:t>
      </w:r>
      <w:proofErr w:type="spellEnd"/>
      <w:r w:rsidR="007E2394">
        <w:rPr>
          <w:rFonts w:ascii="Times New Roman" w:hAnsi="Times New Roman" w:cs="Times New Roman"/>
          <w:sz w:val="24"/>
          <w:szCs w:val="24"/>
        </w:rPr>
        <w:t xml:space="preserve"> dan </w:t>
      </w:r>
      <w:proofErr w:type="spellStart"/>
      <w:r w:rsidR="007E2394">
        <w:rPr>
          <w:rFonts w:ascii="Times New Roman" w:hAnsi="Times New Roman" w:cs="Times New Roman"/>
          <w:sz w:val="24"/>
          <w:szCs w:val="24"/>
        </w:rPr>
        <w:t>signifikan</w:t>
      </w:r>
      <w:proofErr w:type="spellEnd"/>
      <w:r w:rsidR="007E2394">
        <w:rPr>
          <w:rFonts w:ascii="Times New Roman" w:hAnsi="Times New Roman" w:cs="Times New Roman"/>
          <w:sz w:val="24"/>
          <w:szCs w:val="24"/>
        </w:rPr>
        <w:t xml:space="preserve"> </w:t>
      </w:r>
      <w:proofErr w:type="spellStart"/>
      <w:r w:rsidR="007E2394">
        <w:rPr>
          <w:rFonts w:ascii="Times New Roman" w:hAnsi="Times New Roman" w:cs="Times New Roman"/>
          <w:sz w:val="24"/>
          <w:szCs w:val="24"/>
        </w:rPr>
        <w:t>terhadap</w:t>
      </w:r>
      <w:proofErr w:type="spellEnd"/>
      <w:r w:rsidR="007E2394">
        <w:rPr>
          <w:rFonts w:ascii="Times New Roman" w:hAnsi="Times New Roman" w:cs="Times New Roman"/>
          <w:sz w:val="24"/>
          <w:szCs w:val="24"/>
        </w:rPr>
        <w:t xml:space="preserve"> </w:t>
      </w:r>
      <w:proofErr w:type="spellStart"/>
      <w:r w:rsidR="007E2394">
        <w:rPr>
          <w:rFonts w:ascii="Times New Roman" w:hAnsi="Times New Roman" w:cs="Times New Roman"/>
          <w:sz w:val="24"/>
          <w:szCs w:val="24"/>
        </w:rPr>
        <w:t>keputusan</w:t>
      </w:r>
      <w:proofErr w:type="spellEnd"/>
      <w:r w:rsidR="007E2394">
        <w:rPr>
          <w:rFonts w:ascii="Times New Roman" w:hAnsi="Times New Roman" w:cs="Times New Roman"/>
          <w:sz w:val="24"/>
          <w:szCs w:val="24"/>
        </w:rPr>
        <w:t xml:space="preserve"> </w:t>
      </w:r>
      <w:proofErr w:type="spellStart"/>
      <w:r w:rsidR="007E2394">
        <w:rPr>
          <w:rFonts w:ascii="Times New Roman" w:hAnsi="Times New Roman" w:cs="Times New Roman"/>
          <w:sz w:val="24"/>
          <w:szCs w:val="24"/>
        </w:rPr>
        <w:t>pembelian</w:t>
      </w:r>
      <w:proofErr w:type="spellEnd"/>
      <w:r w:rsidR="007E2394">
        <w:rPr>
          <w:rFonts w:ascii="Times New Roman" w:hAnsi="Times New Roman" w:cs="Times New Roman"/>
          <w:sz w:val="24"/>
          <w:szCs w:val="24"/>
        </w:rPr>
        <w:t xml:space="preserve"> </w:t>
      </w:r>
      <w:proofErr w:type="spellStart"/>
      <w:r w:rsidR="007E2394">
        <w:rPr>
          <w:rFonts w:ascii="Times New Roman" w:hAnsi="Times New Roman" w:cs="Times New Roman"/>
          <w:sz w:val="24"/>
          <w:szCs w:val="24"/>
        </w:rPr>
        <w:t>produk</w:t>
      </w:r>
      <w:proofErr w:type="spellEnd"/>
      <w:r w:rsidR="007E2394">
        <w:rPr>
          <w:rFonts w:ascii="Times New Roman" w:hAnsi="Times New Roman" w:cs="Times New Roman"/>
          <w:sz w:val="24"/>
          <w:szCs w:val="24"/>
        </w:rPr>
        <w:t xml:space="preserve"> skincare The </w:t>
      </w:r>
      <w:proofErr w:type="spellStart"/>
      <w:r w:rsidR="007E2394">
        <w:rPr>
          <w:rFonts w:ascii="Times New Roman" w:hAnsi="Times New Roman" w:cs="Times New Roman"/>
          <w:sz w:val="24"/>
          <w:szCs w:val="24"/>
        </w:rPr>
        <w:t>Originote</w:t>
      </w:r>
      <w:proofErr w:type="spellEnd"/>
      <w:r w:rsidR="00A149DA">
        <w:rPr>
          <w:rFonts w:ascii="Times New Roman" w:hAnsi="Times New Roman" w:cs="Times New Roman"/>
          <w:sz w:val="24"/>
          <w:szCs w:val="24"/>
        </w:rPr>
        <w:t xml:space="preserve"> Pada </w:t>
      </w:r>
      <w:proofErr w:type="spellStart"/>
      <w:r w:rsidR="00A149DA">
        <w:rPr>
          <w:rFonts w:ascii="Times New Roman" w:hAnsi="Times New Roman" w:cs="Times New Roman"/>
          <w:sz w:val="24"/>
          <w:szCs w:val="24"/>
        </w:rPr>
        <w:t>Generasi</w:t>
      </w:r>
      <w:proofErr w:type="spellEnd"/>
      <w:r w:rsidR="00A149DA">
        <w:rPr>
          <w:rFonts w:ascii="Times New Roman" w:hAnsi="Times New Roman" w:cs="Times New Roman"/>
          <w:sz w:val="24"/>
          <w:szCs w:val="24"/>
        </w:rPr>
        <w:t xml:space="preserve"> Z di Kota Semarang. Hal ini </w:t>
      </w:r>
      <w:proofErr w:type="spellStart"/>
      <w:r w:rsidR="00A149DA">
        <w:rPr>
          <w:rFonts w:ascii="Times New Roman" w:hAnsi="Times New Roman" w:cs="Times New Roman"/>
          <w:sz w:val="24"/>
          <w:szCs w:val="24"/>
        </w:rPr>
        <w:t>menujukkan</w:t>
      </w:r>
      <w:proofErr w:type="spellEnd"/>
      <w:r w:rsidR="00A149DA">
        <w:rPr>
          <w:rFonts w:ascii="Times New Roman" w:hAnsi="Times New Roman" w:cs="Times New Roman"/>
          <w:sz w:val="24"/>
          <w:szCs w:val="24"/>
        </w:rPr>
        <w:t xml:space="preserve"> variable </w:t>
      </w:r>
      <w:r w:rsidR="00A149DA" w:rsidRPr="00A149DA">
        <w:rPr>
          <w:rFonts w:ascii="Times New Roman" w:hAnsi="Times New Roman" w:cs="Times New Roman"/>
          <w:i/>
          <w:iCs/>
          <w:sz w:val="24"/>
          <w:szCs w:val="24"/>
        </w:rPr>
        <w:t>live streaming shopping</w:t>
      </w:r>
      <w:r w:rsidR="00A149DA">
        <w:rPr>
          <w:rFonts w:ascii="Times New Roman" w:hAnsi="Times New Roman" w:cs="Times New Roman"/>
          <w:sz w:val="24"/>
          <w:szCs w:val="24"/>
        </w:rPr>
        <w:t xml:space="preserve"> (X1) </w:t>
      </w:r>
      <w:proofErr w:type="spellStart"/>
      <w:r w:rsidR="005B4652">
        <w:rPr>
          <w:rFonts w:ascii="Times New Roman" w:hAnsi="Times New Roman" w:cs="Times New Roman"/>
          <w:sz w:val="24"/>
          <w:szCs w:val="24"/>
        </w:rPr>
        <w:t>menjadi</w:t>
      </w:r>
      <w:proofErr w:type="spellEnd"/>
      <w:r w:rsidR="005B4652">
        <w:rPr>
          <w:rFonts w:ascii="Times New Roman" w:hAnsi="Times New Roman" w:cs="Times New Roman"/>
          <w:sz w:val="24"/>
          <w:szCs w:val="24"/>
        </w:rPr>
        <w:t xml:space="preserve"> factor yang </w:t>
      </w:r>
      <w:proofErr w:type="spellStart"/>
      <w:r w:rsidR="005B4652">
        <w:rPr>
          <w:rFonts w:ascii="Times New Roman" w:hAnsi="Times New Roman" w:cs="Times New Roman"/>
          <w:sz w:val="24"/>
          <w:szCs w:val="24"/>
        </w:rPr>
        <w:t>mempengaruhi</w:t>
      </w:r>
      <w:proofErr w:type="spellEnd"/>
      <w:r w:rsidR="005B4652">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Z di Kota</w:t>
      </w:r>
      <w:r w:rsidR="005B4652">
        <w:rPr>
          <w:rFonts w:ascii="Times New Roman" w:hAnsi="Times New Roman" w:cs="Times New Roman"/>
          <w:sz w:val="24"/>
          <w:szCs w:val="24"/>
        </w:rPr>
        <w:t xml:space="preserve"> </w:t>
      </w:r>
      <w:r>
        <w:rPr>
          <w:rFonts w:ascii="Times New Roman" w:hAnsi="Times New Roman" w:cs="Times New Roman"/>
          <w:sz w:val="24"/>
          <w:szCs w:val="24"/>
        </w:rPr>
        <w:t xml:space="preserve">Semarang </w:t>
      </w:r>
      <w:proofErr w:type="spellStart"/>
      <w:r w:rsidR="005B4652">
        <w:rPr>
          <w:rFonts w:ascii="Times New Roman" w:hAnsi="Times New Roman" w:cs="Times New Roman"/>
          <w:sz w:val="24"/>
          <w:szCs w:val="24"/>
        </w:rPr>
        <w:t>dalam</w:t>
      </w:r>
      <w:proofErr w:type="spellEnd"/>
      <w:r w:rsidR="005B4652">
        <w:rPr>
          <w:rFonts w:ascii="Times New Roman" w:hAnsi="Times New Roman" w:cs="Times New Roman"/>
          <w:sz w:val="24"/>
          <w:szCs w:val="24"/>
        </w:rPr>
        <w:t xml:space="preserve"> </w:t>
      </w:r>
      <w:proofErr w:type="spellStart"/>
      <w:r w:rsidR="005B4652">
        <w:rPr>
          <w:rFonts w:ascii="Times New Roman" w:hAnsi="Times New Roman" w:cs="Times New Roman"/>
          <w:sz w:val="24"/>
          <w:szCs w:val="24"/>
        </w:rPr>
        <w:t>melakukan</w:t>
      </w:r>
      <w:proofErr w:type="spellEnd"/>
      <w:r w:rsidR="005B4652">
        <w:rPr>
          <w:rFonts w:ascii="Times New Roman" w:hAnsi="Times New Roman" w:cs="Times New Roman"/>
          <w:sz w:val="24"/>
          <w:szCs w:val="24"/>
        </w:rPr>
        <w:t xml:space="preserve"> Keputusan </w:t>
      </w:r>
      <w:proofErr w:type="spellStart"/>
      <w:r w:rsidR="005B4652">
        <w:rPr>
          <w:rFonts w:ascii="Times New Roman" w:hAnsi="Times New Roman" w:cs="Times New Roman"/>
          <w:sz w:val="24"/>
          <w:szCs w:val="24"/>
        </w:rPr>
        <w:t>pembelian</w:t>
      </w:r>
      <w:proofErr w:type="spellEnd"/>
      <w:r w:rsidR="005B4652">
        <w:rPr>
          <w:rFonts w:ascii="Times New Roman" w:hAnsi="Times New Roman" w:cs="Times New Roman"/>
          <w:sz w:val="24"/>
          <w:szCs w:val="24"/>
        </w:rPr>
        <w:t xml:space="preserve"> (Y) </w:t>
      </w:r>
      <w:proofErr w:type="spellStart"/>
      <w:r w:rsidR="005B4652">
        <w:rPr>
          <w:rFonts w:ascii="Times New Roman" w:hAnsi="Times New Roman" w:cs="Times New Roman"/>
          <w:sz w:val="24"/>
          <w:szCs w:val="24"/>
        </w:rPr>
        <w:t>produk</w:t>
      </w:r>
      <w:proofErr w:type="spellEnd"/>
      <w:r w:rsidR="005B4652">
        <w:rPr>
          <w:rFonts w:ascii="Times New Roman" w:hAnsi="Times New Roman" w:cs="Times New Roman"/>
          <w:sz w:val="24"/>
          <w:szCs w:val="24"/>
        </w:rPr>
        <w:t xml:space="preserve"> skincare The </w:t>
      </w:r>
      <w:proofErr w:type="spellStart"/>
      <w:r w:rsidR="005B4652">
        <w:rPr>
          <w:rFonts w:ascii="Times New Roman" w:hAnsi="Times New Roman" w:cs="Times New Roman"/>
          <w:sz w:val="24"/>
          <w:szCs w:val="24"/>
        </w:rPr>
        <w:t>Originote</w:t>
      </w:r>
      <w:proofErr w:type="spellEnd"/>
      <w:r>
        <w:rPr>
          <w:rFonts w:ascii="Times New Roman" w:hAnsi="Times New Roman" w:cs="Times New Roman"/>
          <w:sz w:val="24"/>
          <w:szCs w:val="24"/>
        </w:rPr>
        <w:t xml:space="preserve">. </w:t>
      </w:r>
    </w:p>
    <w:p w14:paraId="5FD25C99" w14:textId="2B10219C" w:rsidR="00885256" w:rsidRDefault="008F7160" w:rsidP="008F7160">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885256">
        <w:rPr>
          <w:rFonts w:ascii="Times New Roman" w:hAnsi="Times New Roman" w:cs="Times New Roman"/>
          <w:sz w:val="24"/>
          <w:szCs w:val="24"/>
        </w:rPr>
        <w:tab/>
      </w:r>
      <w:proofErr w:type="spellStart"/>
      <w:r w:rsidR="00885256">
        <w:rPr>
          <w:rFonts w:ascii="Times New Roman" w:hAnsi="Times New Roman" w:cs="Times New Roman"/>
          <w:sz w:val="24"/>
          <w:szCs w:val="24"/>
        </w:rPr>
        <w:t>Berdasarkan</w:t>
      </w:r>
      <w:proofErr w:type="spellEnd"/>
      <w:r w:rsidR="00885256">
        <w:rPr>
          <w:rFonts w:ascii="Times New Roman" w:hAnsi="Times New Roman" w:cs="Times New Roman"/>
          <w:sz w:val="24"/>
          <w:szCs w:val="24"/>
        </w:rPr>
        <w:t xml:space="preserve"> </w:t>
      </w:r>
      <w:proofErr w:type="spellStart"/>
      <w:r w:rsidR="00885256">
        <w:rPr>
          <w:rFonts w:ascii="Times New Roman" w:hAnsi="Times New Roman" w:cs="Times New Roman"/>
          <w:sz w:val="24"/>
          <w:szCs w:val="24"/>
        </w:rPr>
        <w:t>tabel</w:t>
      </w:r>
      <w:proofErr w:type="spellEnd"/>
      <w:r w:rsidR="00885256">
        <w:rPr>
          <w:rFonts w:ascii="Times New Roman" w:hAnsi="Times New Roman" w:cs="Times New Roman"/>
          <w:sz w:val="24"/>
          <w:szCs w:val="24"/>
        </w:rPr>
        <w:t xml:space="preserve"> 4.</w:t>
      </w:r>
      <w:r w:rsidR="003325BE">
        <w:rPr>
          <w:rFonts w:ascii="Times New Roman" w:hAnsi="Times New Roman" w:cs="Times New Roman"/>
          <w:sz w:val="24"/>
          <w:szCs w:val="24"/>
        </w:rPr>
        <w:t xml:space="preserve">14 </w:t>
      </w:r>
      <w:proofErr w:type="spellStart"/>
      <w:r w:rsidR="003325BE">
        <w:rPr>
          <w:rFonts w:ascii="Times New Roman" w:hAnsi="Times New Roman" w:cs="Times New Roman"/>
          <w:sz w:val="24"/>
          <w:szCs w:val="24"/>
        </w:rPr>
        <w:t>dapat</w:t>
      </w:r>
      <w:proofErr w:type="spellEnd"/>
      <w:r w:rsidR="003325BE">
        <w:rPr>
          <w:rFonts w:ascii="Times New Roman" w:hAnsi="Times New Roman" w:cs="Times New Roman"/>
          <w:sz w:val="24"/>
          <w:szCs w:val="24"/>
        </w:rPr>
        <w:t xml:space="preserve"> </w:t>
      </w:r>
      <w:proofErr w:type="spellStart"/>
      <w:r w:rsidR="003325BE">
        <w:rPr>
          <w:rFonts w:ascii="Times New Roman" w:hAnsi="Times New Roman" w:cs="Times New Roman"/>
          <w:sz w:val="24"/>
          <w:szCs w:val="24"/>
        </w:rPr>
        <w:t>dilihat</w:t>
      </w:r>
      <w:proofErr w:type="spellEnd"/>
      <w:r w:rsidR="003325BE">
        <w:rPr>
          <w:rFonts w:ascii="Times New Roman" w:hAnsi="Times New Roman" w:cs="Times New Roman"/>
          <w:sz w:val="24"/>
          <w:szCs w:val="24"/>
        </w:rPr>
        <w:t xml:space="preserve"> </w:t>
      </w:r>
      <w:proofErr w:type="spellStart"/>
      <w:r w:rsidR="003325BE">
        <w:rPr>
          <w:rFonts w:ascii="Times New Roman" w:hAnsi="Times New Roman" w:cs="Times New Roman"/>
          <w:sz w:val="24"/>
          <w:szCs w:val="24"/>
        </w:rPr>
        <w:t>memperoleh</w:t>
      </w:r>
      <w:proofErr w:type="spellEnd"/>
      <w:r w:rsidR="003325BE">
        <w:rPr>
          <w:rFonts w:ascii="Times New Roman" w:hAnsi="Times New Roman" w:cs="Times New Roman"/>
          <w:sz w:val="24"/>
          <w:szCs w:val="24"/>
        </w:rPr>
        <w:t xml:space="preserve"> t </w:t>
      </w:r>
      <w:proofErr w:type="spellStart"/>
      <w:r w:rsidR="003325BE">
        <w:rPr>
          <w:rFonts w:ascii="Times New Roman" w:hAnsi="Times New Roman" w:cs="Times New Roman"/>
          <w:sz w:val="24"/>
          <w:szCs w:val="24"/>
        </w:rPr>
        <w:t>hitung</w:t>
      </w:r>
      <w:proofErr w:type="spellEnd"/>
      <w:r w:rsidR="003325BE">
        <w:rPr>
          <w:rFonts w:ascii="Times New Roman" w:hAnsi="Times New Roman" w:cs="Times New Roman"/>
          <w:sz w:val="24"/>
          <w:szCs w:val="24"/>
        </w:rPr>
        <w:t xml:space="preserve"> </w:t>
      </w:r>
      <w:r w:rsidR="003325BE" w:rsidRPr="003325BE">
        <w:rPr>
          <w:rFonts w:ascii="Times New Roman" w:hAnsi="Times New Roman" w:cs="Times New Roman"/>
          <w:sz w:val="24"/>
          <w:szCs w:val="24"/>
        </w:rPr>
        <w:t xml:space="preserve">5,833 </w:t>
      </w:r>
      <w:r w:rsidR="00820D57">
        <w:rPr>
          <w:rFonts w:ascii="Times New Roman" w:hAnsi="Times New Roman" w:cs="Times New Roman"/>
          <w:sz w:val="24"/>
          <w:szCs w:val="24"/>
        </w:rPr>
        <w:t>&gt;</w:t>
      </w:r>
      <w:r w:rsidR="003325BE" w:rsidRPr="003325BE">
        <w:rPr>
          <w:rFonts w:ascii="Times New Roman" w:hAnsi="Times New Roman" w:cs="Times New Roman"/>
          <w:sz w:val="24"/>
          <w:szCs w:val="24"/>
        </w:rPr>
        <w:t xml:space="preserve"> 1,986 </w:t>
      </w:r>
      <w:r w:rsidR="00820D57">
        <w:rPr>
          <w:rFonts w:ascii="Times New Roman" w:hAnsi="Times New Roman" w:cs="Times New Roman"/>
          <w:sz w:val="24"/>
          <w:szCs w:val="24"/>
        </w:rPr>
        <w:t xml:space="preserve">t </w:t>
      </w:r>
      <w:proofErr w:type="spellStart"/>
      <w:r w:rsidR="00820D57">
        <w:rPr>
          <w:rFonts w:ascii="Times New Roman" w:hAnsi="Times New Roman" w:cs="Times New Roman"/>
          <w:sz w:val="24"/>
          <w:szCs w:val="24"/>
        </w:rPr>
        <w:t>tabel</w:t>
      </w:r>
      <w:proofErr w:type="spellEnd"/>
      <w:r w:rsidR="00820D57">
        <w:rPr>
          <w:rFonts w:ascii="Times New Roman" w:hAnsi="Times New Roman" w:cs="Times New Roman"/>
          <w:sz w:val="24"/>
          <w:szCs w:val="24"/>
        </w:rPr>
        <w:t xml:space="preserve"> </w:t>
      </w:r>
      <w:r w:rsidR="003325BE" w:rsidRPr="003325BE">
        <w:rPr>
          <w:rFonts w:ascii="Times New Roman" w:hAnsi="Times New Roman" w:cs="Times New Roman"/>
          <w:sz w:val="24"/>
          <w:szCs w:val="24"/>
        </w:rPr>
        <w:t xml:space="preserve">dan </w:t>
      </w:r>
      <w:proofErr w:type="spellStart"/>
      <w:r w:rsidR="003325BE" w:rsidRPr="003325BE">
        <w:rPr>
          <w:rFonts w:ascii="Times New Roman" w:hAnsi="Times New Roman" w:cs="Times New Roman"/>
          <w:sz w:val="24"/>
          <w:szCs w:val="24"/>
        </w:rPr>
        <w:t>nilai</w:t>
      </w:r>
      <w:proofErr w:type="spellEnd"/>
      <w:r w:rsidR="003325BE" w:rsidRPr="003325BE">
        <w:rPr>
          <w:rFonts w:ascii="Times New Roman" w:hAnsi="Times New Roman" w:cs="Times New Roman"/>
          <w:sz w:val="24"/>
          <w:szCs w:val="24"/>
        </w:rPr>
        <w:t xml:space="preserve"> </w:t>
      </w:r>
      <w:proofErr w:type="spellStart"/>
      <w:r w:rsidR="003325BE" w:rsidRPr="003325BE">
        <w:rPr>
          <w:rFonts w:ascii="Times New Roman" w:hAnsi="Times New Roman" w:cs="Times New Roman"/>
          <w:sz w:val="24"/>
          <w:szCs w:val="24"/>
        </w:rPr>
        <w:t>signifikansi</w:t>
      </w:r>
      <w:proofErr w:type="spellEnd"/>
      <w:r w:rsidR="003325BE" w:rsidRPr="003325BE">
        <w:rPr>
          <w:rFonts w:ascii="Times New Roman" w:hAnsi="Times New Roman" w:cs="Times New Roman"/>
          <w:sz w:val="24"/>
          <w:szCs w:val="24"/>
        </w:rPr>
        <w:t xml:space="preserve"> 0,000 </w:t>
      </w:r>
      <w:r w:rsidR="00820D57">
        <w:rPr>
          <w:rFonts w:ascii="Times New Roman" w:hAnsi="Times New Roman" w:cs="Times New Roman"/>
          <w:sz w:val="24"/>
          <w:szCs w:val="24"/>
        </w:rPr>
        <w:t>&lt;</w:t>
      </w:r>
      <w:r w:rsidR="003325BE" w:rsidRPr="003325BE">
        <w:rPr>
          <w:rFonts w:ascii="Times New Roman" w:hAnsi="Times New Roman" w:cs="Times New Roman"/>
          <w:sz w:val="24"/>
          <w:szCs w:val="24"/>
        </w:rPr>
        <w:t xml:space="preserve"> 0,05 </w:t>
      </w:r>
      <w:proofErr w:type="spellStart"/>
      <w:r w:rsidR="003325BE" w:rsidRPr="003325BE">
        <w:rPr>
          <w:rFonts w:ascii="Times New Roman" w:hAnsi="Times New Roman" w:cs="Times New Roman"/>
          <w:sz w:val="24"/>
          <w:szCs w:val="24"/>
        </w:rPr>
        <w:t>maka</w:t>
      </w:r>
      <w:proofErr w:type="spellEnd"/>
      <w:r w:rsidR="003325BE" w:rsidRPr="003325BE">
        <w:rPr>
          <w:rFonts w:ascii="Times New Roman" w:hAnsi="Times New Roman" w:cs="Times New Roman"/>
          <w:sz w:val="24"/>
          <w:szCs w:val="24"/>
        </w:rPr>
        <w:t xml:space="preserve"> H1 </w:t>
      </w:r>
      <w:proofErr w:type="spellStart"/>
      <w:r w:rsidR="003325BE" w:rsidRPr="003325BE">
        <w:rPr>
          <w:rFonts w:ascii="Times New Roman" w:hAnsi="Times New Roman" w:cs="Times New Roman"/>
          <w:sz w:val="24"/>
          <w:szCs w:val="24"/>
        </w:rPr>
        <w:t>diterima</w:t>
      </w:r>
      <w:proofErr w:type="spellEnd"/>
      <w:r w:rsidR="003325BE" w:rsidRPr="003325BE">
        <w:rPr>
          <w:rFonts w:ascii="Times New Roman" w:hAnsi="Times New Roman" w:cs="Times New Roman"/>
          <w:sz w:val="24"/>
          <w:szCs w:val="24"/>
        </w:rPr>
        <w:t xml:space="preserve">. </w:t>
      </w:r>
      <w:proofErr w:type="spellStart"/>
      <w:r w:rsidR="003325BE" w:rsidRPr="003325BE">
        <w:rPr>
          <w:rFonts w:ascii="Times New Roman" w:hAnsi="Times New Roman" w:cs="Times New Roman"/>
          <w:sz w:val="24"/>
          <w:szCs w:val="24"/>
        </w:rPr>
        <w:lastRenderedPageBreak/>
        <w:t>Sehingga</w:t>
      </w:r>
      <w:proofErr w:type="spellEnd"/>
      <w:r w:rsidR="003325BE" w:rsidRPr="003325BE">
        <w:rPr>
          <w:rFonts w:ascii="Times New Roman" w:hAnsi="Times New Roman" w:cs="Times New Roman"/>
          <w:sz w:val="24"/>
          <w:szCs w:val="24"/>
        </w:rPr>
        <w:t xml:space="preserve"> </w:t>
      </w:r>
      <w:proofErr w:type="spellStart"/>
      <w:r w:rsidR="003325BE" w:rsidRPr="003325BE">
        <w:rPr>
          <w:rFonts w:ascii="Times New Roman" w:hAnsi="Times New Roman" w:cs="Times New Roman"/>
          <w:sz w:val="24"/>
          <w:szCs w:val="24"/>
        </w:rPr>
        <w:t>dapat</w:t>
      </w:r>
      <w:proofErr w:type="spellEnd"/>
      <w:r w:rsidR="003325BE" w:rsidRPr="003325BE">
        <w:rPr>
          <w:rFonts w:ascii="Times New Roman" w:hAnsi="Times New Roman" w:cs="Times New Roman"/>
          <w:sz w:val="24"/>
          <w:szCs w:val="24"/>
        </w:rPr>
        <w:t xml:space="preserve"> </w:t>
      </w:r>
      <w:proofErr w:type="spellStart"/>
      <w:r w:rsidR="003325BE" w:rsidRPr="003325BE">
        <w:rPr>
          <w:rFonts w:ascii="Times New Roman" w:hAnsi="Times New Roman" w:cs="Times New Roman"/>
          <w:sz w:val="24"/>
          <w:szCs w:val="24"/>
        </w:rPr>
        <w:t>disimpulkan</w:t>
      </w:r>
      <w:proofErr w:type="spellEnd"/>
      <w:r w:rsidR="003325BE" w:rsidRPr="003325BE">
        <w:rPr>
          <w:rFonts w:ascii="Times New Roman" w:hAnsi="Times New Roman" w:cs="Times New Roman"/>
          <w:sz w:val="24"/>
          <w:szCs w:val="24"/>
        </w:rPr>
        <w:t xml:space="preserve"> </w:t>
      </w:r>
      <w:proofErr w:type="spellStart"/>
      <w:r w:rsidR="003325BE" w:rsidRPr="003325BE">
        <w:rPr>
          <w:rFonts w:ascii="Times New Roman" w:hAnsi="Times New Roman" w:cs="Times New Roman"/>
          <w:sz w:val="24"/>
          <w:szCs w:val="24"/>
        </w:rPr>
        <w:t>bahwa</w:t>
      </w:r>
      <w:proofErr w:type="spellEnd"/>
      <w:r w:rsidR="003325BE" w:rsidRPr="003325BE">
        <w:rPr>
          <w:rFonts w:ascii="Times New Roman" w:hAnsi="Times New Roman" w:cs="Times New Roman"/>
          <w:sz w:val="24"/>
          <w:szCs w:val="24"/>
        </w:rPr>
        <w:t xml:space="preserve"> </w:t>
      </w:r>
      <w:r w:rsidR="003325BE" w:rsidRPr="00820D57">
        <w:rPr>
          <w:rFonts w:ascii="Times New Roman" w:hAnsi="Times New Roman" w:cs="Times New Roman"/>
          <w:i/>
          <w:iCs/>
          <w:sz w:val="24"/>
          <w:szCs w:val="24"/>
        </w:rPr>
        <w:t xml:space="preserve">live streaming shopping </w:t>
      </w:r>
      <w:proofErr w:type="spellStart"/>
      <w:r w:rsidR="003325BE" w:rsidRPr="003325BE">
        <w:rPr>
          <w:rFonts w:ascii="Times New Roman" w:hAnsi="Times New Roman" w:cs="Times New Roman"/>
          <w:sz w:val="24"/>
          <w:szCs w:val="24"/>
        </w:rPr>
        <w:t>berpengaruh</w:t>
      </w:r>
      <w:proofErr w:type="spellEnd"/>
      <w:r w:rsidR="003325BE" w:rsidRPr="003325BE">
        <w:rPr>
          <w:rFonts w:ascii="Times New Roman" w:hAnsi="Times New Roman" w:cs="Times New Roman"/>
          <w:sz w:val="24"/>
          <w:szCs w:val="24"/>
        </w:rPr>
        <w:t xml:space="preserve"> </w:t>
      </w:r>
      <w:proofErr w:type="spellStart"/>
      <w:r w:rsidR="003325BE" w:rsidRPr="003325BE">
        <w:rPr>
          <w:rFonts w:ascii="Times New Roman" w:hAnsi="Times New Roman" w:cs="Times New Roman"/>
          <w:sz w:val="24"/>
          <w:szCs w:val="24"/>
        </w:rPr>
        <w:t>positif</w:t>
      </w:r>
      <w:proofErr w:type="spellEnd"/>
      <w:r w:rsidR="003325BE" w:rsidRPr="003325BE">
        <w:rPr>
          <w:rFonts w:ascii="Times New Roman" w:hAnsi="Times New Roman" w:cs="Times New Roman"/>
          <w:sz w:val="24"/>
          <w:szCs w:val="24"/>
        </w:rPr>
        <w:t xml:space="preserve"> dan </w:t>
      </w:r>
      <w:proofErr w:type="spellStart"/>
      <w:r w:rsidR="003325BE" w:rsidRPr="003325BE">
        <w:rPr>
          <w:rFonts w:ascii="Times New Roman" w:hAnsi="Times New Roman" w:cs="Times New Roman"/>
          <w:sz w:val="24"/>
          <w:szCs w:val="24"/>
        </w:rPr>
        <w:t>signifikan</w:t>
      </w:r>
      <w:proofErr w:type="spellEnd"/>
      <w:r w:rsidR="003325BE" w:rsidRPr="003325BE">
        <w:rPr>
          <w:rFonts w:ascii="Times New Roman" w:hAnsi="Times New Roman" w:cs="Times New Roman"/>
          <w:sz w:val="24"/>
          <w:szCs w:val="24"/>
        </w:rPr>
        <w:t xml:space="preserve"> </w:t>
      </w:r>
      <w:proofErr w:type="spellStart"/>
      <w:r w:rsidR="003325BE" w:rsidRPr="003325BE">
        <w:rPr>
          <w:rFonts w:ascii="Times New Roman" w:hAnsi="Times New Roman" w:cs="Times New Roman"/>
          <w:sz w:val="24"/>
          <w:szCs w:val="24"/>
        </w:rPr>
        <w:t>terhadap</w:t>
      </w:r>
      <w:proofErr w:type="spellEnd"/>
      <w:r w:rsidR="003325BE" w:rsidRPr="003325BE">
        <w:rPr>
          <w:rFonts w:ascii="Times New Roman" w:hAnsi="Times New Roman" w:cs="Times New Roman"/>
          <w:sz w:val="24"/>
          <w:szCs w:val="24"/>
        </w:rPr>
        <w:t xml:space="preserve"> Keputusan </w:t>
      </w:r>
      <w:proofErr w:type="spellStart"/>
      <w:r w:rsidR="003325BE" w:rsidRPr="003325BE">
        <w:rPr>
          <w:rFonts w:ascii="Times New Roman" w:hAnsi="Times New Roman" w:cs="Times New Roman"/>
          <w:sz w:val="24"/>
          <w:szCs w:val="24"/>
        </w:rPr>
        <w:t>pembelian</w:t>
      </w:r>
      <w:proofErr w:type="spellEnd"/>
      <w:r w:rsidR="003325BE" w:rsidRPr="003325BE">
        <w:rPr>
          <w:rFonts w:ascii="Times New Roman" w:hAnsi="Times New Roman" w:cs="Times New Roman"/>
          <w:sz w:val="24"/>
          <w:szCs w:val="24"/>
        </w:rPr>
        <w:t>.</w:t>
      </w:r>
    </w:p>
    <w:p w14:paraId="2FD662F9" w14:textId="0719D082" w:rsidR="00DC3EAF" w:rsidRDefault="00DC3EAF" w:rsidP="008F7160">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BB1E06">
        <w:rPr>
          <w:rFonts w:ascii="Times New Roman" w:hAnsi="Times New Roman" w:cs="Times New Roman"/>
          <w:sz w:val="24"/>
          <w:szCs w:val="24"/>
        </w:rPr>
        <w:t>Dengan</w:t>
      </w:r>
      <w:proofErr w:type="spellEnd"/>
      <w:r w:rsidR="00BB1E06">
        <w:rPr>
          <w:rFonts w:ascii="Times New Roman" w:hAnsi="Times New Roman" w:cs="Times New Roman"/>
          <w:sz w:val="24"/>
          <w:szCs w:val="24"/>
        </w:rPr>
        <w:t xml:space="preserve"> </w:t>
      </w:r>
      <w:proofErr w:type="spellStart"/>
      <w:r w:rsidR="009049AF">
        <w:rPr>
          <w:rFonts w:ascii="Times New Roman" w:hAnsi="Times New Roman" w:cs="Times New Roman"/>
          <w:sz w:val="24"/>
          <w:szCs w:val="24"/>
        </w:rPr>
        <w:t>hal</w:t>
      </w:r>
      <w:proofErr w:type="spellEnd"/>
      <w:r w:rsidR="009049AF">
        <w:rPr>
          <w:rFonts w:ascii="Times New Roman" w:hAnsi="Times New Roman" w:cs="Times New Roman"/>
          <w:sz w:val="24"/>
          <w:szCs w:val="24"/>
        </w:rPr>
        <w:t xml:space="preserve"> ini </w:t>
      </w:r>
      <w:proofErr w:type="spellStart"/>
      <w:r w:rsidR="009049AF">
        <w:rPr>
          <w:rFonts w:ascii="Times New Roman" w:hAnsi="Times New Roman" w:cs="Times New Roman"/>
          <w:sz w:val="24"/>
          <w:szCs w:val="24"/>
        </w:rPr>
        <w:t>dismp</w:t>
      </w:r>
      <w:r w:rsidR="00C249E0">
        <w:rPr>
          <w:rFonts w:ascii="Times New Roman" w:hAnsi="Times New Roman" w:cs="Times New Roman"/>
          <w:sz w:val="24"/>
          <w:szCs w:val="24"/>
        </w:rPr>
        <w:t>u</w:t>
      </w:r>
      <w:r w:rsidR="009049AF">
        <w:rPr>
          <w:rFonts w:ascii="Times New Roman" w:hAnsi="Times New Roman" w:cs="Times New Roman"/>
          <w:sz w:val="24"/>
          <w:szCs w:val="24"/>
        </w:rPr>
        <w:t>ilkan</w:t>
      </w:r>
      <w:proofErr w:type="spellEnd"/>
      <w:r w:rsidR="009049AF">
        <w:rPr>
          <w:rFonts w:ascii="Times New Roman" w:hAnsi="Times New Roman" w:cs="Times New Roman"/>
          <w:sz w:val="24"/>
          <w:szCs w:val="24"/>
        </w:rPr>
        <w:t xml:space="preserve"> </w:t>
      </w:r>
      <w:proofErr w:type="spellStart"/>
      <w:r w:rsidR="009049AF">
        <w:rPr>
          <w:rFonts w:ascii="Times New Roman" w:hAnsi="Times New Roman" w:cs="Times New Roman"/>
          <w:sz w:val="24"/>
          <w:szCs w:val="24"/>
        </w:rPr>
        <w:t>bahwasanya</w:t>
      </w:r>
      <w:proofErr w:type="spellEnd"/>
      <w:r w:rsidR="00C249E0">
        <w:rPr>
          <w:rFonts w:ascii="Times New Roman" w:hAnsi="Times New Roman" w:cs="Times New Roman"/>
          <w:sz w:val="24"/>
          <w:szCs w:val="24"/>
        </w:rPr>
        <w:t xml:space="preserve"> </w:t>
      </w:r>
      <w:r w:rsidR="00BB1E06">
        <w:rPr>
          <w:rFonts w:ascii="Times New Roman" w:hAnsi="Times New Roman" w:cs="Times New Roman"/>
          <w:sz w:val="24"/>
          <w:szCs w:val="24"/>
        </w:rPr>
        <w:t xml:space="preserve">variable </w:t>
      </w:r>
      <w:r w:rsidRPr="00DC3EAF">
        <w:rPr>
          <w:rFonts w:ascii="Times New Roman" w:hAnsi="Times New Roman" w:cs="Times New Roman"/>
          <w:i/>
          <w:iCs/>
          <w:sz w:val="24"/>
          <w:szCs w:val="24"/>
        </w:rPr>
        <w:t>Live streaming shopping</w:t>
      </w:r>
      <w:r w:rsidR="00BB1E06">
        <w:rPr>
          <w:rFonts w:ascii="Times New Roman" w:hAnsi="Times New Roman" w:cs="Times New Roman"/>
          <w:i/>
          <w:iCs/>
          <w:sz w:val="24"/>
          <w:szCs w:val="24"/>
        </w:rPr>
        <w:t xml:space="preserve"> </w:t>
      </w:r>
      <w:r w:rsidR="00BB1E06">
        <w:rPr>
          <w:rFonts w:ascii="Times New Roman" w:hAnsi="Times New Roman" w:cs="Times New Roman"/>
          <w:sz w:val="24"/>
          <w:szCs w:val="24"/>
        </w:rPr>
        <w:t>yang</w:t>
      </w:r>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memiliki</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pengaruh</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positif</w:t>
      </w:r>
      <w:proofErr w:type="spellEnd"/>
      <w:r w:rsidRPr="00DC3EAF">
        <w:rPr>
          <w:rFonts w:ascii="Times New Roman" w:hAnsi="Times New Roman" w:cs="Times New Roman"/>
          <w:sz w:val="24"/>
          <w:szCs w:val="24"/>
        </w:rPr>
        <w:t xml:space="preserve"> dan </w:t>
      </w:r>
      <w:proofErr w:type="spellStart"/>
      <w:r w:rsidRPr="00DC3EAF">
        <w:rPr>
          <w:rFonts w:ascii="Times New Roman" w:hAnsi="Times New Roman" w:cs="Times New Roman"/>
          <w:sz w:val="24"/>
          <w:szCs w:val="24"/>
        </w:rPr>
        <w:t>signifikan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terhadap</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keputusan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pembelian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produk</w:t>
      </w:r>
      <w:proofErr w:type="spellEnd"/>
      <w:r w:rsidRPr="00DC3EAF">
        <w:rPr>
          <w:rFonts w:ascii="Times New Roman" w:hAnsi="Times New Roman" w:cs="Times New Roman"/>
          <w:sz w:val="24"/>
          <w:szCs w:val="24"/>
        </w:rPr>
        <w:t xml:space="preserve"> </w:t>
      </w:r>
      <w:r w:rsidRPr="00BB1E06">
        <w:rPr>
          <w:rFonts w:ascii="Times New Roman" w:hAnsi="Times New Roman" w:cs="Times New Roman"/>
          <w:i/>
          <w:iCs/>
          <w:sz w:val="24"/>
          <w:szCs w:val="24"/>
        </w:rPr>
        <w:t>skincare</w:t>
      </w:r>
      <w:r w:rsidRPr="00DC3EAF">
        <w:rPr>
          <w:rFonts w:ascii="Times New Roman" w:hAnsi="Times New Roman" w:cs="Times New Roman"/>
          <w:sz w:val="24"/>
          <w:szCs w:val="24"/>
        </w:rPr>
        <w:t xml:space="preserve"> The </w:t>
      </w:r>
      <w:proofErr w:type="spellStart"/>
      <w:r w:rsidRPr="00DC3EAF">
        <w:rPr>
          <w:rFonts w:ascii="Times New Roman" w:hAnsi="Times New Roman" w:cs="Times New Roman"/>
          <w:sz w:val="24"/>
          <w:szCs w:val="24"/>
        </w:rPr>
        <w:t>Originote</w:t>
      </w:r>
      <w:proofErr w:type="spellEnd"/>
      <w:r w:rsidRPr="00DC3EAF">
        <w:rPr>
          <w:rFonts w:ascii="Times New Roman" w:hAnsi="Times New Roman" w:cs="Times New Roman"/>
          <w:sz w:val="24"/>
          <w:szCs w:val="24"/>
        </w:rPr>
        <w:t xml:space="preserve"> di </w:t>
      </w:r>
      <w:proofErr w:type="spellStart"/>
      <w:r w:rsidRPr="00DC3EAF">
        <w:rPr>
          <w:rFonts w:ascii="Times New Roman" w:hAnsi="Times New Roman" w:cs="Times New Roman"/>
          <w:sz w:val="24"/>
          <w:szCs w:val="24"/>
        </w:rPr>
        <w:t>kalangan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Generasi</w:t>
      </w:r>
      <w:proofErr w:type="spellEnd"/>
      <w:r w:rsidRPr="00DC3EAF">
        <w:rPr>
          <w:rFonts w:ascii="Times New Roman" w:hAnsi="Times New Roman" w:cs="Times New Roman"/>
          <w:sz w:val="24"/>
          <w:szCs w:val="24"/>
        </w:rPr>
        <w:t xml:space="preserve"> Z di Kota Semarang. Hal ini </w:t>
      </w:r>
      <w:proofErr w:type="spellStart"/>
      <w:r w:rsidRPr="00DC3EAF">
        <w:rPr>
          <w:rFonts w:ascii="Times New Roman" w:hAnsi="Times New Roman" w:cs="Times New Roman"/>
          <w:sz w:val="24"/>
          <w:szCs w:val="24"/>
        </w:rPr>
        <w:t>menunjukkan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bahwa</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keputusan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pembelian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mereka</w:t>
      </w:r>
      <w:proofErr w:type="spellEnd"/>
      <w:r w:rsidRPr="00DC3EAF">
        <w:rPr>
          <w:rFonts w:ascii="Times New Roman" w:hAnsi="Times New Roman" w:cs="Times New Roman"/>
          <w:sz w:val="24"/>
          <w:szCs w:val="24"/>
        </w:rPr>
        <w:t xml:space="preserve"> sangat </w:t>
      </w:r>
      <w:proofErr w:type="spellStart"/>
      <w:r w:rsidRPr="00DC3EAF">
        <w:rPr>
          <w:rFonts w:ascii="Times New Roman" w:hAnsi="Times New Roman" w:cs="Times New Roman"/>
          <w:sz w:val="24"/>
          <w:szCs w:val="24"/>
        </w:rPr>
        <w:t>dipengaruhi</w:t>
      </w:r>
      <w:proofErr w:type="spellEnd"/>
      <w:r w:rsidRPr="00DC3EAF">
        <w:rPr>
          <w:rFonts w:ascii="Times New Roman" w:hAnsi="Times New Roman" w:cs="Times New Roman"/>
          <w:sz w:val="24"/>
          <w:szCs w:val="24"/>
        </w:rPr>
        <w:t xml:space="preserve"> oleh </w:t>
      </w:r>
      <w:proofErr w:type="spellStart"/>
      <w:r w:rsidRPr="00DC3EAF">
        <w:rPr>
          <w:rFonts w:ascii="Times New Roman" w:hAnsi="Times New Roman" w:cs="Times New Roman"/>
          <w:sz w:val="24"/>
          <w:szCs w:val="24"/>
        </w:rPr>
        <w:t>aktivitas</w:t>
      </w:r>
      <w:proofErr w:type="spellEnd"/>
      <w:r w:rsidRPr="00DC3EAF">
        <w:rPr>
          <w:rFonts w:ascii="Times New Roman" w:hAnsi="Times New Roman" w:cs="Times New Roman"/>
          <w:sz w:val="24"/>
          <w:szCs w:val="24"/>
        </w:rPr>
        <w:t xml:space="preserve"> </w:t>
      </w:r>
      <w:r w:rsidRPr="00C249E0">
        <w:rPr>
          <w:rFonts w:ascii="Times New Roman" w:hAnsi="Times New Roman" w:cs="Times New Roman"/>
          <w:i/>
          <w:iCs/>
          <w:sz w:val="24"/>
          <w:szCs w:val="24"/>
        </w:rPr>
        <w:t>live streaming shopping</w:t>
      </w:r>
      <w:r w:rsidRPr="00DC3EAF">
        <w:rPr>
          <w:rFonts w:ascii="Times New Roman" w:hAnsi="Times New Roman" w:cs="Times New Roman"/>
          <w:sz w:val="24"/>
          <w:szCs w:val="24"/>
        </w:rPr>
        <w:t xml:space="preserve"> yang </w:t>
      </w:r>
      <w:proofErr w:type="spellStart"/>
      <w:r w:rsidRPr="00DC3EAF">
        <w:rPr>
          <w:rFonts w:ascii="Times New Roman" w:hAnsi="Times New Roman" w:cs="Times New Roman"/>
          <w:sz w:val="24"/>
          <w:szCs w:val="24"/>
        </w:rPr>
        <w:t>dilakukan</w:t>
      </w:r>
      <w:proofErr w:type="spellEnd"/>
      <w:r w:rsidRPr="00DC3EAF">
        <w:rPr>
          <w:rFonts w:ascii="Times New Roman" w:hAnsi="Times New Roman" w:cs="Times New Roman"/>
          <w:sz w:val="24"/>
          <w:szCs w:val="24"/>
        </w:rPr>
        <w:t xml:space="preserve"> oleh The </w:t>
      </w:r>
      <w:proofErr w:type="spellStart"/>
      <w:r w:rsidRPr="00DC3EAF">
        <w:rPr>
          <w:rFonts w:ascii="Times New Roman" w:hAnsi="Times New Roman" w:cs="Times New Roman"/>
          <w:sz w:val="24"/>
          <w:szCs w:val="24"/>
        </w:rPr>
        <w:t>Originote</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Berbagai</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indikator</w:t>
      </w:r>
      <w:proofErr w:type="spellEnd"/>
      <w:r w:rsidRPr="00DC3EAF">
        <w:rPr>
          <w:rFonts w:ascii="Times New Roman" w:hAnsi="Times New Roman" w:cs="Times New Roman"/>
          <w:sz w:val="24"/>
          <w:szCs w:val="24"/>
        </w:rPr>
        <w:t xml:space="preserve"> yang </w:t>
      </w:r>
      <w:proofErr w:type="spellStart"/>
      <w:r w:rsidRPr="00DC3EAF">
        <w:rPr>
          <w:rFonts w:ascii="Times New Roman" w:hAnsi="Times New Roman" w:cs="Times New Roman"/>
          <w:sz w:val="24"/>
          <w:szCs w:val="24"/>
        </w:rPr>
        <w:t>terdapat</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dalam</w:t>
      </w:r>
      <w:proofErr w:type="spellEnd"/>
      <w:r w:rsidRPr="00DC3EAF">
        <w:rPr>
          <w:rFonts w:ascii="Times New Roman" w:hAnsi="Times New Roman" w:cs="Times New Roman"/>
          <w:sz w:val="24"/>
          <w:szCs w:val="24"/>
        </w:rPr>
        <w:t xml:space="preserve"> </w:t>
      </w:r>
      <w:r w:rsidRPr="00C249E0">
        <w:rPr>
          <w:rFonts w:ascii="Times New Roman" w:hAnsi="Times New Roman" w:cs="Times New Roman"/>
          <w:i/>
          <w:iCs/>
          <w:sz w:val="24"/>
          <w:szCs w:val="24"/>
        </w:rPr>
        <w:t>live streaming shopping</w:t>
      </w:r>
      <w:r w:rsidRPr="00DC3EAF">
        <w:rPr>
          <w:rFonts w:ascii="Times New Roman" w:hAnsi="Times New Roman" w:cs="Times New Roman"/>
          <w:sz w:val="24"/>
          <w:szCs w:val="24"/>
        </w:rPr>
        <w:t xml:space="preserve">, seperti </w:t>
      </w:r>
      <w:proofErr w:type="spellStart"/>
      <w:r w:rsidRPr="00DC3EAF">
        <w:rPr>
          <w:rFonts w:ascii="Times New Roman" w:hAnsi="Times New Roman" w:cs="Times New Roman"/>
          <w:sz w:val="24"/>
          <w:szCs w:val="24"/>
        </w:rPr>
        <w:t>interaksi</w:t>
      </w:r>
      <w:proofErr w:type="spellEnd"/>
      <w:r w:rsidRPr="00DC3EAF">
        <w:rPr>
          <w:rFonts w:ascii="Times New Roman" w:hAnsi="Times New Roman" w:cs="Times New Roman"/>
          <w:sz w:val="24"/>
          <w:szCs w:val="24"/>
        </w:rPr>
        <w:t xml:space="preserve"> langsung </w:t>
      </w:r>
      <w:proofErr w:type="spellStart"/>
      <w:r w:rsidRPr="00DC3EAF">
        <w:rPr>
          <w:rFonts w:ascii="Times New Roman" w:hAnsi="Times New Roman" w:cs="Times New Roman"/>
          <w:sz w:val="24"/>
          <w:szCs w:val="24"/>
        </w:rPr>
        <w:t>dengan</w:t>
      </w:r>
      <w:proofErr w:type="spellEnd"/>
      <w:r w:rsidRPr="00DC3EAF">
        <w:rPr>
          <w:rFonts w:ascii="Times New Roman" w:hAnsi="Times New Roman" w:cs="Times New Roman"/>
          <w:sz w:val="24"/>
          <w:szCs w:val="24"/>
        </w:rPr>
        <w:t xml:space="preserve"> host, </w:t>
      </w:r>
      <w:proofErr w:type="spellStart"/>
      <w:r w:rsidRPr="00DC3EAF">
        <w:rPr>
          <w:rFonts w:ascii="Times New Roman" w:hAnsi="Times New Roman" w:cs="Times New Roman"/>
          <w:sz w:val="24"/>
          <w:szCs w:val="24"/>
        </w:rPr>
        <w:t>penjelasan</w:t>
      </w:r>
      <w:proofErr w:type="spellEnd"/>
      <w:r w:rsidRPr="00DC3EAF">
        <w:rPr>
          <w:rFonts w:ascii="Times New Roman" w:hAnsi="Times New Roman" w:cs="Times New Roman"/>
          <w:sz w:val="24"/>
          <w:szCs w:val="24"/>
        </w:rPr>
        <w:t xml:space="preserve"> detail </w:t>
      </w:r>
      <w:proofErr w:type="spellStart"/>
      <w:r w:rsidRPr="00DC3EAF">
        <w:rPr>
          <w:rFonts w:ascii="Times New Roman" w:hAnsi="Times New Roman" w:cs="Times New Roman"/>
          <w:sz w:val="24"/>
          <w:szCs w:val="24"/>
        </w:rPr>
        <w:t>mengenai</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produk</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demonstrasi</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penggunaan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penawaran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diskon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khusus</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serta</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kemudahan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transaksi</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menjadi</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faktor</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utama</w:t>
      </w:r>
      <w:proofErr w:type="spellEnd"/>
      <w:r w:rsidRPr="00DC3EAF">
        <w:rPr>
          <w:rFonts w:ascii="Times New Roman" w:hAnsi="Times New Roman" w:cs="Times New Roman"/>
          <w:sz w:val="24"/>
          <w:szCs w:val="24"/>
        </w:rPr>
        <w:t xml:space="preserve"> yang </w:t>
      </w:r>
      <w:proofErr w:type="spellStart"/>
      <w:r w:rsidRPr="00DC3EAF">
        <w:rPr>
          <w:rFonts w:ascii="Times New Roman" w:hAnsi="Times New Roman" w:cs="Times New Roman"/>
          <w:sz w:val="24"/>
          <w:szCs w:val="24"/>
        </w:rPr>
        <w:t>menarik</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perhatian</w:t>
      </w:r>
      <w:proofErr w:type="spellEnd"/>
      <w:r w:rsidRPr="00DC3EAF">
        <w:rPr>
          <w:rFonts w:ascii="Times New Roman" w:hAnsi="Times New Roman" w:cs="Times New Roman"/>
          <w:sz w:val="24"/>
          <w:szCs w:val="24"/>
        </w:rPr>
        <w:t xml:space="preserve"> dan </w:t>
      </w:r>
      <w:proofErr w:type="spellStart"/>
      <w:r w:rsidRPr="00DC3EAF">
        <w:rPr>
          <w:rFonts w:ascii="Times New Roman" w:hAnsi="Times New Roman" w:cs="Times New Roman"/>
          <w:sz w:val="24"/>
          <w:szCs w:val="24"/>
        </w:rPr>
        <w:t>membangun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kepercayaan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calon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pembeli</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Aktivitas</w:t>
      </w:r>
      <w:proofErr w:type="spellEnd"/>
      <w:r w:rsidRPr="00DC3EAF">
        <w:rPr>
          <w:rFonts w:ascii="Times New Roman" w:hAnsi="Times New Roman" w:cs="Times New Roman"/>
          <w:sz w:val="24"/>
          <w:szCs w:val="24"/>
        </w:rPr>
        <w:t xml:space="preserve"> ini </w:t>
      </w:r>
      <w:proofErr w:type="spellStart"/>
      <w:r w:rsidRPr="00DC3EAF">
        <w:rPr>
          <w:rFonts w:ascii="Times New Roman" w:hAnsi="Times New Roman" w:cs="Times New Roman"/>
          <w:sz w:val="24"/>
          <w:szCs w:val="24"/>
        </w:rPr>
        <w:t>memberikan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pengalaman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berbelanja</w:t>
      </w:r>
      <w:proofErr w:type="spellEnd"/>
      <w:r w:rsidRPr="00DC3EAF">
        <w:rPr>
          <w:rFonts w:ascii="Times New Roman" w:hAnsi="Times New Roman" w:cs="Times New Roman"/>
          <w:sz w:val="24"/>
          <w:szCs w:val="24"/>
        </w:rPr>
        <w:t xml:space="preserve"> yang </w:t>
      </w:r>
      <w:proofErr w:type="spellStart"/>
      <w:r w:rsidRPr="00DC3EAF">
        <w:rPr>
          <w:rFonts w:ascii="Times New Roman" w:hAnsi="Times New Roman" w:cs="Times New Roman"/>
          <w:sz w:val="24"/>
          <w:szCs w:val="24"/>
        </w:rPr>
        <w:t>interaktif</w:t>
      </w:r>
      <w:proofErr w:type="spellEnd"/>
      <w:r w:rsidRPr="00DC3EAF">
        <w:rPr>
          <w:rFonts w:ascii="Times New Roman" w:hAnsi="Times New Roman" w:cs="Times New Roman"/>
          <w:sz w:val="24"/>
          <w:szCs w:val="24"/>
        </w:rPr>
        <w:t xml:space="preserve"> dan </w:t>
      </w:r>
      <w:proofErr w:type="spellStart"/>
      <w:r w:rsidRPr="00DC3EAF">
        <w:rPr>
          <w:rFonts w:ascii="Times New Roman" w:hAnsi="Times New Roman" w:cs="Times New Roman"/>
          <w:sz w:val="24"/>
          <w:szCs w:val="24"/>
        </w:rPr>
        <w:t>menyenangkan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sehingga</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mendorong</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Generasi</w:t>
      </w:r>
      <w:proofErr w:type="spellEnd"/>
      <w:r w:rsidRPr="00DC3EAF">
        <w:rPr>
          <w:rFonts w:ascii="Times New Roman" w:hAnsi="Times New Roman" w:cs="Times New Roman"/>
          <w:sz w:val="24"/>
          <w:szCs w:val="24"/>
        </w:rPr>
        <w:t xml:space="preserve"> Z untuk </w:t>
      </w:r>
      <w:proofErr w:type="spellStart"/>
      <w:r w:rsidRPr="00DC3EAF">
        <w:rPr>
          <w:rFonts w:ascii="Times New Roman" w:hAnsi="Times New Roman" w:cs="Times New Roman"/>
          <w:sz w:val="24"/>
          <w:szCs w:val="24"/>
        </w:rPr>
        <w:t>mengambil</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keputusan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pembelian</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produk</w:t>
      </w:r>
      <w:proofErr w:type="spellEnd"/>
      <w:r w:rsidRPr="00DC3EAF">
        <w:rPr>
          <w:rFonts w:ascii="Times New Roman" w:hAnsi="Times New Roman" w:cs="Times New Roman"/>
          <w:sz w:val="24"/>
          <w:szCs w:val="24"/>
        </w:rPr>
        <w:t xml:space="preserve"> skincare The </w:t>
      </w:r>
      <w:proofErr w:type="spellStart"/>
      <w:r w:rsidRPr="00DC3EAF">
        <w:rPr>
          <w:rFonts w:ascii="Times New Roman" w:hAnsi="Times New Roman" w:cs="Times New Roman"/>
          <w:sz w:val="24"/>
          <w:szCs w:val="24"/>
        </w:rPr>
        <w:t>Originote</w:t>
      </w:r>
      <w:proofErr w:type="spellEnd"/>
      <w:r w:rsidRPr="00DC3EAF">
        <w:rPr>
          <w:rFonts w:ascii="Times New Roman" w:hAnsi="Times New Roman" w:cs="Times New Roman"/>
          <w:sz w:val="24"/>
          <w:szCs w:val="24"/>
        </w:rPr>
        <w:t xml:space="preserve"> </w:t>
      </w:r>
      <w:proofErr w:type="spellStart"/>
      <w:r w:rsidRPr="00DC3EAF">
        <w:rPr>
          <w:rFonts w:ascii="Times New Roman" w:hAnsi="Times New Roman" w:cs="Times New Roman"/>
          <w:sz w:val="24"/>
          <w:szCs w:val="24"/>
        </w:rPr>
        <w:t>secara</w:t>
      </w:r>
      <w:proofErr w:type="spellEnd"/>
      <w:r w:rsidRPr="00DC3EAF">
        <w:rPr>
          <w:rFonts w:ascii="Times New Roman" w:hAnsi="Times New Roman" w:cs="Times New Roman"/>
          <w:sz w:val="24"/>
          <w:szCs w:val="24"/>
        </w:rPr>
        <w:t xml:space="preserve"> lebih </w:t>
      </w:r>
      <w:proofErr w:type="spellStart"/>
      <w:r w:rsidRPr="00DC3EAF">
        <w:rPr>
          <w:rFonts w:ascii="Times New Roman" w:hAnsi="Times New Roman" w:cs="Times New Roman"/>
          <w:sz w:val="24"/>
          <w:szCs w:val="24"/>
        </w:rPr>
        <w:t>cepat</w:t>
      </w:r>
      <w:proofErr w:type="spellEnd"/>
      <w:r w:rsidRPr="00DC3EAF">
        <w:rPr>
          <w:rFonts w:ascii="Times New Roman" w:hAnsi="Times New Roman" w:cs="Times New Roman"/>
          <w:sz w:val="24"/>
          <w:szCs w:val="24"/>
        </w:rPr>
        <w:t xml:space="preserve"> dan </w:t>
      </w:r>
      <w:proofErr w:type="spellStart"/>
      <w:r w:rsidRPr="00DC3EAF">
        <w:rPr>
          <w:rFonts w:ascii="Times New Roman" w:hAnsi="Times New Roman" w:cs="Times New Roman"/>
          <w:sz w:val="24"/>
          <w:szCs w:val="24"/>
        </w:rPr>
        <w:t>yakin</w:t>
      </w:r>
      <w:proofErr w:type="spellEnd"/>
      <w:r w:rsidR="00545957">
        <w:rPr>
          <w:rFonts w:ascii="Times New Roman" w:hAnsi="Times New Roman" w:cs="Times New Roman"/>
          <w:sz w:val="24"/>
          <w:szCs w:val="24"/>
        </w:rPr>
        <w:t>.</w:t>
      </w:r>
    </w:p>
    <w:p w14:paraId="0D951BAC" w14:textId="7538E954" w:rsidR="00545957" w:rsidRPr="008362AD" w:rsidRDefault="000F7B2B" w:rsidP="008F7160">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545957">
        <w:rPr>
          <w:rFonts w:ascii="Times New Roman" w:hAnsi="Times New Roman" w:cs="Times New Roman"/>
          <w:sz w:val="24"/>
          <w:szCs w:val="24"/>
        </w:rPr>
        <w:tab/>
        <w:t xml:space="preserve">Dalam </w:t>
      </w:r>
      <w:proofErr w:type="spellStart"/>
      <w:r w:rsidR="00545957">
        <w:rPr>
          <w:rFonts w:ascii="Times New Roman" w:hAnsi="Times New Roman" w:cs="Times New Roman"/>
          <w:sz w:val="24"/>
          <w:szCs w:val="24"/>
        </w:rPr>
        <w:t>penelitian</w:t>
      </w:r>
      <w:proofErr w:type="spellEnd"/>
      <w:r w:rsidR="00545957">
        <w:rPr>
          <w:rFonts w:ascii="Times New Roman" w:hAnsi="Times New Roman" w:cs="Times New Roman"/>
          <w:sz w:val="24"/>
          <w:szCs w:val="24"/>
        </w:rPr>
        <w:t xml:space="preserve"> yang </w:t>
      </w:r>
      <w:proofErr w:type="spellStart"/>
      <w:r w:rsidR="00545957">
        <w:rPr>
          <w:rFonts w:ascii="Times New Roman" w:hAnsi="Times New Roman" w:cs="Times New Roman"/>
          <w:sz w:val="24"/>
          <w:szCs w:val="24"/>
        </w:rPr>
        <w:t>dilakukan</w:t>
      </w:r>
      <w:proofErr w:type="spellEnd"/>
      <w:r w:rsidR="00545957">
        <w:rPr>
          <w:rFonts w:ascii="Times New Roman" w:hAnsi="Times New Roman" w:cs="Times New Roman"/>
          <w:sz w:val="24"/>
          <w:szCs w:val="24"/>
        </w:rPr>
        <w:t xml:space="preserve"> </w:t>
      </w:r>
      <w:r>
        <w:rPr>
          <w:rFonts w:ascii="Times New Roman" w:hAnsi="Times New Roman" w:cs="Times New Roman"/>
          <w:sz w:val="24"/>
          <w:szCs w:val="24"/>
        </w:rPr>
        <w:t>Tira Mada</w:t>
      </w:r>
      <w:r w:rsidR="00D37D35">
        <w:rPr>
          <w:rFonts w:ascii="Times New Roman" w:hAnsi="Times New Roman" w:cs="Times New Roman"/>
          <w:sz w:val="24"/>
          <w:szCs w:val="24"/>
        </w:rPr>
        <w:t xml:space="preserve"> pada </w:t>
      </w:r>
      <w:proofErr w:type="spellStart"/>
      <w:r w:rsidR="00D37D35">
        <w:rPr>
          <w:rFonts w:ascii="Times New Roman" w:hAnsi="Times New Roman" w:cs="Times New Roman"/>
          <w:sz w:val="24"/>
          <w:szCs w:val="24"/>
        </w:rPr>
        <w:t>pertengahan</w:t>
      </w:r>
      <w:proofErr w:type="spellEnd"/>
      <w:r w:rsidR="00D37D35">
        <w:rPr>
          <w:rFonts w:ascii="Times New Roman" w:hAnsi="Times New Roman" w:cs="Times New Roman"/>
          <w:sz w:val="24"/>
          <w:szCs w:val="24"/>
        </w:rPr>
        <w:t xml:space="preserve"> </w:t>
      </w:r>
      <w:proofErr w:type="spellStart"/>
      <w:r w:rsidR="00D37D35">
        <w:rPr>
          <w:rFonts w:ascii="Times New Roman" w:hAnsi="Times New Roman" w:cs="Times New Roman"/>
          <w:sz w:val="24"/>
          <w:szCs w:val="24"/>
        </w:rPr>
        <w:t>tahun</w:t>
      </w:r>
      <w:proofErr w:type="spellEnd"/>
      <w:r w:rsidR="00D37D35">
        <w:rPr>
          <w:rFonts w:ascii="Times New Roman" w:hAnsi="Times New Roman" w:cs="Times New Roman"/>
          <w:sz w:val="24"/>
          <w:szCs w:val="24"/>
        </w:rPr>
        <w:t xml:space="preserve"> 2024</w:t>
      </w:r>
      <w:r w:rsidR="00A37C36">
        <w:rPr>
          <w:rFonts w:ascii="Times New Roman" w:hAnsi="Times New Roman" w:cs="Times New Roman"/>
          <w:sz w:val="24"/>
          <w:szCs w:val="24"/>
        </w:rPr>
        <w:t xml:space="preserve"> </w:t>
      </w:r>
      <w:r w:rsidR="0012448D">
        <w:rPr>
          <w:rFonts w:ascii="Times New Roman" w:hAnsi="Times New Roman" w:cs="Times New Roman"/>
          <w:sz w:val="24"/>
          <w:szCs w:val="24"/>
        </w:rPr>
        <w:t xml:space="preserve">yang </w:t>
      </w:r>
      <w:proofErr w:type="spellStart"/>
      <w:r w:rsidR="0012448D">
        <w:rPr>
          <w:rFonts w:ascii="Times New Roman" w:hAnsi="Times New Roman" w:cs="Times New Roman"/>
          <w:sz w:val="24"/>
          <w:szCs w:val="24"/>
        </w:rPr>
        <w:t>berjudul</w:t>
      </w:r>
      <w:proofErr w:type="spellEnd"/>
      <w:r w:rsidR="0012448D">
        <w:rPr>
          <w:rFonts w:ascii="Times New Roman" w:hAnsi="Times New Roman" w:cs="Times New Roman"/>
          <w:sz w:val="24"/>
          <w:szCs w:val="24"/>
        </w:rPr>
        <w:t xml:space="preserve"> “</w:t>
      </w:r>
      <w:proofErr w:type="spellStart"/>
      <w:r w:rsidR="0012448D">
        <w:rPr>
          <w:rFonts w:ascii="Times New Roman" w:hAnsi="Times New Roman" w:cs="Times New Roman"/>
          <w:sz w:val="24"/>
          <w:szCs w:val="24"/>
        </w:rPr>
        <w:t>Pengaruh</w:t>
      </w:r>
      <w:proofErr w:type="spellEnd"/>
      <w:r w:rsidR="0012448D">
        <w:rPr>
          <w:rFonts w:ascii="Times New Roman" w:hAnsi="Times New Roman" w:cs="Times New Roman"/>
          <w:sz w:val="24"/>
          <w:szCs w:val="24"/>
        </w:rPr>
        <w:t xml:space="preserve"> </w:t>
      </w:r>
      <w:r w:rsidR="0012448D" w:rsidRPr="00D456C8">
        <w:rPr>
          <w:rFonts w:ascii="Times New Roman" w:hAnsi="Times New Roman" w:cs="Times New Roman"/>
          <w:i/>
          <w:iCs/>
          <w:sz w:val="24"/>
          <w:szCs w:val="24"/>
        </w:rPr>
        <w:t>Live Streaming Shopping</w:t>
      </w:r>
      <w:r w:rsidR="0012448D">
        <w:rPr>
          <w:rFonts w:ascii="Times New Roman" w:hAnsi="Times New Roman" w:cs="Times New Roman"/>
          <w:sz w:val="24"/>
          <w:szCs w:val="24"/>
        </w:rPr>
        <w:t xml:space="preserve"> oleh </w:t>
      </w:r>
      <w:r w:rsidR="0012448D" w:rsidRPr="00D456C8">
        <w:rPr>
          <w:rFonts w:ascii="Times New Roman" w:hAnsi="Times New Roman" w:cs="Times New Roman"/>
          <w:i/>
          <w:iCs/>
          <w:sz w:val="24"/>
          <w:szCs w:val="24"/>
        </w:rPr>
        <w:t xml:space="preserve">Influencer </w:t>
      </w:r>
      <w:proofErr w:type="spellStart"/>
      <w:r w:rsidR="0012448D">
        <w:rPr>
          <w:rFonts w:ascii="Times New Roman" w:hAnsi="Times New Roman" w:cs="Times New Roman"/>
          <w:sz w:val="24"/>
          <w:szCs w:val="24"/>
        </w:rPr>
        <w:t>Terhadap</w:t>
      </w:r>
      <w:proofErr w:type="spellEnd"/>
      <w:r w:rsidR="0012448D">
        <w:rPr>
          <w:rFonts w:ascii="Times New Roman" w:hAnsi="Times New Roman" w:cs="Times New Roman"/>
          <w:sz w:val="24"/>
          <w:szCs w:val="24"/>
        </w:rPr>
        <w:t xml:space="preserve"> Keputusan </w:t>
      </w:r>
      <w:proofErr w:type="spellStart"/>
      <w:r w:rsidR="0012448D">
        <w:rPr>
          <w:rFonts w:ascii="Times New Roman" w:hAnsi="Times New Roman" w:cs="Times New Roman"/>
          <w:sz w:val="24"/>
          <w:szCs w:val="24"/>
        </w:rPr>
        <w:t>Pembelian</w:t>
      </w:r>
      <w:proofErr w:type="spellEnd"/>
      <w:r w:rsidR="00D456C8">
        <w:rPr>
          <w:rFonts w:ascii="Times New Roman" w:hAnsi="Times New Roman" w:cs="Times New Roman"/>
          <w:sz w:val="24"/>
          <w:szCs w:val="24"/>
        </w:rPr>
        <w:t xml:space="preserve"> di </w:t>
      </w:r>
      <w:proofErr w:type="spellStart"/>
      <w:r w:rsidR="00D456C8">
        <w:rPr>
          <w:rFonts w:ascii="Times New Roman" w:hAnsi="Times New Roman" w:cs="Times New Roman"/>
          <w:sz w:val="24"/>
          <w:szCs w:val="24"/>
        </w:rPr>
        <w:t>Tiktok</w:t>
      </w:r>
      <w:proofErr w:type="spellEnd"/>
      <w:r w:rsidR="00D456C8">
        <w:rPr>
          <w:rFonts w:ascii="Times New Roman" w:hAnsi="Times New Roman" w:cs="Times New Roman"/>
          <w:sz w:val="24"/>
          <w:szCs w:val="24"/>
        </w:rPr>
        <w:t xml:space="preserve"> Shop” </w:t>
      </w:r>
      <w:proofErr w:type="spellStart"/>
      <w:r w:rsidR="00A37C36">
        <w:rPr>
          <w:rFonts w:ascii="Times New Roman" w:hAnsi="Times New Roman" w:cs="Times New Roman"/>
          <w:sz w:val="24"/>
          <w:szCs w:val="24"/>
        </w:rPr>
        <w:t>mengatakan</w:t>
      </w:r>
      <w:proofErr w:type="spellEnd"/>
      <w:r w:rsidR="00A37C36">
        <w:rPr>
          <w:rFonts w:ascii="Times New Roman" w:hAnsi="Times New Roman" w:cs="Times New Roman"/>
          <w:sz w:val="24"/>
          <w:szCs w:val="24"/>
        </w:rPr>
        <w:t xml:space="preserve"> </w:t>
      </w:r>
      <w:proofErr w:type="spellStart"/>
      <w:r w:rsidR="00A37C36">
        <w:rPr>
          <w:rFonts w:ascii="Times New Roman" w:hAnsi="Times New Roman" w:cs="Times New Roman"/>
          <w:sz w:val="24"/>
          <w:szCs w:val="24"/>
        </w:rPr>
        <w:t>hal</w:t>
      </w:r>
      <w:proofErr w:type="spellEnd"/>
      <w:r w:rsidR="00A37C36">
        <w:rPr>
          <w:rFonts w:ascii="Times New Roman" w:hAnsi="Times New Roman" w:cs="Times New Roman"/>
          <w:sz w:val="24"/>
          <w:szCs w:val="24"/>
        </w:rPr>
        <w:t xml:space="preserve"> </w:t>
      </w:r>
      <w:proofErr w:type="spellStart"/>
      <w:r w:rsidR="00A37C36">
        <w:rPr>
          <w:rFonts w:ascii="Times New Roman" w:hAnsi="Times New Roman" w:cs="Times New Roman"/>
          <w:sz w:val="24"/>
          <w:szCs w:val="24"/>
        </w:rPr>
        <w:t>serupa</w:t>
      </w:r>
      <w:proofErr w:type="spellEnd"/>
      <w:r w:rsidR="00A37C36">
        <w:rPr>
          <w:rFonts w:ascii="Times New Roman" w:hAnsi="Times New Roman" w:cs="Times New Roman"/>
          <w:sz w:val="24"/>
          <w:szCs w:val="24"/>
        </w:rPr>
        <w:t xml:space="preserve"> </w:t>
      </w:r>
      <w:proofErr w:type="spellStart"/>
      <w:r w:rsidR="00A37C36">
        <w:rPr>
          <w:rFonts w:ascii="Times New Roman" w:hAnsi="Times New Roman" w:cs="Times New Roman"/>
          <w:sz w:val="24"/>
          <w:szCs w:val="24"/>
        </w:rPr>
        <w:t>bahwasanya</w:t>
      </w:r>
      <w:proofErr w:type="spellEnd"/>
      <w:r w:rsidR="00A37C36">
        <w:rPr>
          <w:rFonts w:ascii="Times New Roman" w:hAnsi="Times New Roman" w:cs="Times New Roman"/>
          <w:sz w:val="24"/>
          <w:szCs w:val="24"/>
        </w:rPr>
        <w:t xml:space="preserve"> live streaming shopping </w:t>
      </w:r>
      <w:proofErr w:type="spellStart"/>
      <w:r w:rsidR="00A37C36">
        <w:rPr>
          <w:rFonts w:ascii="Times New Roman" w:hAnsi="Times New Roman" w:cs="Times New Roman"/>
          <w:sz w:val="24"/>
          <w:szCs w:val="24"/>
        </w:rPr>
        <w:t>berpengaruh</w:t>
      </w:r>
      <w:proofErr w:type="spellEnd"/>
      <w:r w:rsidR="00A37C36">
        <w:rPr>
          <w:rFonts w:ascii="Times New Roman" w:hAnsi="Times New Roman" w:cs="Times New Roman"/>
          <w:sz w:val="24"/>
          <w:szCs w:val="24"/>
        </w:rPr>
        <w:t xml:space="preserve"> </w:t>
      </w:r>
      <w:proofErr w:type="spellStart"/>
      <w:r w:rsidR="00A37C36">
        <w:rPr>
          <w:rFonts w:ascii="Times New Roman" w:hAnsi="Times New Roman" w:cs="Times New Roman"/>
          <w:sz w:val="24"/>
          <w:szCs w:val="24"/>
        </w:rPr>
        <w:t>signifikan</w:t>
      </w:r>
      <w:proofErr w:type="spellEnd"/>
      <w:r w:rsidR="00A37C36">
        <w:rPr>
          <w:rFonts w:ascii="Times New Roman" w:hAnsi="Times New Roman" w:cs="Times New Roman"/>
          <w:sz w:val="24"/>
          <w:szCs w:val="24"/>
        </w:rPr>
        <w:t xml:space="preserve"> </w:t>
      </w:r>
      <w:proofErr w:type="spellStart"/>
      <w:r w:rsidR="00A37C36">
        <w:rPr>
          <w:rFonts w:ascii="Times New Roman" w:hAnsi="Times New Roman" w:cs="Times New Roman"/>
          <w:sz w:val="24"/>
          <w:szCs w:val="24"/>
        </w:rPr>
        <w:t>terhadap</w:t>
      </w:r>
      <w:proofErr w:type="spellEnd"/>
      <w:r w:rsidR="00A37C36">
        <w:rPr>
          <w:rFonts w:ascii="Times New Roman" w:hAnsi="Times New Roman" w:cs="Times New Roman"/>
          <w:sz w:val="24"/>
          <w:szCs w:val="24"/>
        </w:rPr>
        <w:t xml:space="preserve"> Keputusan </w:t>
      </w:r>
      <w:proofErr w:type="spellStart"/>
      <w:r w:rsidR="00A37C36">
        <w:rPr>
          <w:rFonts w:ascii="Times New Roman" w:hAnsi="Times New Roman" w:cs="Times New Roman"/>
          <w:sz w:val="24"/>
          <w:szCs w:val="24"/>
        </w:rPr>
        <w:t>pembelian</w:t>
      </w:r>
      <w:proofErr w:type="spellEnd"/>
      <w:r w:rsidR="00A37C36">
        <w:rPr>
          <w:rFonts w:ascii="Times New Roman" w:hAnsi="Times New Roman" w:cs="Times New Roman"/>
          <w:sz w:val="24"/>
          <w:szCs w:val="24"/>
        </w:rPr>
        <w:t xml:space="preserve">. </w:t>
      </w:r>
      <w:r w:rsidR="00C153E7">
        <w:rPr>
          <w:rFonts w:ascii="Times New Roman" w:hAnsi="Times New Roman" w:cs="Times New Roman"/>
          <w:sz w:val="24"/>
          <w:szCs w:val="24"/>
        </w:rPr>
        <w:t xml:space="preserve">Dalam </w:t>
      </w:r>
      <w:proofErr w:type="spellStart"/>
      <w:r w:rsidR="00C153E7">
        <w:rPr>
          <w:rFonts w:ascii="Times New Roman" w:hAnsi="Times New Roman" w:cs="Times New Roman"/>
          <w:sz w:val="24"/>
          <w:szCs w:val="24"/>
        </w:rPr>
        <w:t>penelitian</w:t>
      </w:r>
      <w:proofErr w:type="spellEnd"/>
      <w:r w:rsidR="00C153E7">
        <w:rPr>
          <w:rFonts w:ascii="Times New Roman" w:hAnsi="Times New Roman" w:cs="Times New Roman"/>
          <w:sz w:val="24"/>
          <w:szCs w:val="24"/>
        </w:rPr>
        <w:t xml:space="preserve"> </w:t>
      </w:r>
      <w:proofErr w:type="spellStart"/>
      <w:r w:rsidR="00C153E7">
        <w:rPr>
          <w:rFonts w:ascii="Times New Roman" w:hAnsi="Times New Roman" w:cs="Times New Roman"/>
          <w:sz w:val="24"/>
          <w:szCs w:val="24"/>
        </w:rPr>
        <w:t>tersebut</w:t>
      </w:r>
      <w:proofErr w:type="spellEnd"/>
      <w:r w:rsidR="00C153E7">
        <w:rPr>
          <w:rFonts w:ascii="Times New Roman" w:hAnsi="Times New Roman" w:cs="Times New Roman"/>
          <w:sz w:val="24"/>
          <w:szCs w:val="24"/>
        </w:rPr>
        <w:t xml:space="preserve"> </w:t>
      </w:r>
      <w:proofErr w:type="spellStart"/>
      <w:r w:rsidR="00C153E7">
        <w:rPr>
          <w:rFonts w:ascii="Times New Roman" w:hAnsi="Times New Roman" w:cs="Times New Roman"/>
          <w:sz w:val="24"/>
          <w:szCs w:val="24"/>
        </w:rPr>
        <w:t>dinyatakan</w:t>
      </w:r>
      <w:proofErr w:type="spellEnd"/>
      <w:r w:rsidR="00C153E7">
        <w:rPr>
          <w:rFonts w:ascii="Times New Roman" w:hAnsi="Times New Roman" w:cs="Times New Roman"/>
          <w:sz w:val="24"/>
          <w:szCs w:val="24"/>
        </w:rPr>
        <w:t xml:space="preserve">, </w:t>
      </w:r>
      <w:proofErr w:type="spellStart"/>
      <w:r w:rsidR="00C153E7" w:rsidRPr="00C153E7">
        <w:rPr>
          <w:rFonts w:ascii="Times New Roman" w:hAnsi="Times New Roman" w:cs="Times New Roman"/>
          <w:sz w:val="24"/>
          <w:szCs w:val="24"/>
        </w:rPr>
        <w:t>Terdapat</w:t>
      </w:r>
      <w:proofErr w:type="spellEnd"/>
      <w:r w:rsidR="00C153E7" w:rsidRPr="00C153E7">
        <w:rPr>
          <w:rFonts w:ascii="Times New Roman" w:hAnsi="Times New Roman" w:cs="Times New Roman"/>
          <w:sz w:val="24"/>
          <w:szCs w:val="24"/>
        </w:rPr>
        <w:t xml:space="preserve"> </w:t>
      </w:r>
      <w:proofErr w:type="spellStart"/>
      <w:r w:rsidR="00C153E7" w:rsidRPr="00C153E7">
        <w:rPr>
          <w:rFonts w:ascii="Times New Roman" w:hAnsi="Times New Roman" w:cs="Times New Roman"/>
          <w:sz w:val="24"/>
          <w:szCs w:val="24"/>
        </w:rPr>
        <w:t>pengaruh</w:t>
      </w:r>
      <w:proofErr w:type="spellEnd"/>
      <w:r w:rsidR="00C153E7" w:rsidRPr="00C153E7">
        <w:rPr>
          <w:rFonts w:ascii="Times New Roman" w:hAnsi="Times New Roman" w:cs="Times New Roman"/>
          <w:sz w:val="24"/>
          <w:szCs w:val="24"/>
        </w:rPr>
        <w:t xml:space="preserve"> </w:t>
      </w:r>
      <w:proofErr w:type="spellStart"/>
      <w:r w:rsidR="00C153E7" w:rsidRPr="00C153E7">
        <w:rPr>
          <w:rFonts w:ascii="Times New Roman" w:hAnsi="Times New Roman" w:cs="Times New Roman"/>
          <w:sz w:val="24"/>
          <w:szCs w:val="24"/>
        </w:rPr>
        <w:t>signifikan</w:t>
      </w:r>
      <w:proofErr w:type="spellEnd"/>
      <w:r w:rsidR="00C153E7" w:rsidRPr="00C153E7">
        <w:rPr>
          <w:rFonts w:ascii="Times New Roman" w:hAnsi="Times New Roman" w:cs="Times New Roman"/>
          <w:sz w:val="24"/>
          <w:szCs w:val="24"/>
        </w:rPr>
        <w:t xml:space="preserve"> </w:t>
      </w:r>
      <w:proofErr w:type="spellStart"/>
      <w:r w:rsidR="00C153E7" w:rsidRPr="00C153E7">
        <w:rPr>
          <w:rFonts w:ascii="Times New Roman" w:hAnsi="Times New Roman" w:cs="Times New Roman"/>
          <w:sz w:val="24"/>
          <w:szCs w:val="24"/>
        </w:rPr>
        <w:t>dari</w:t>
      </w:r>
      <w:proofErr w:type="spellEnd"/>
      <w:r w:rsidR="00C153E7" w:rsidRPr="00C153E7">
        <w:rPr>
          <w:rFonts w:ascii="Times New Roman" w:hAnsi="Times New Roman" w:cs="Times New Roman"/>
          <w:sz w:val="24"/>
          <w:szCs w:val="24"/>
        </w:rPr>
        <w:t xml:space="preserve"> </w:t>
      </w:r>
      <w:r w:rsidR="00C153E7" w:rsidRPr="00C153E7">
        <w:rPr>
          <w:rFonts w:ascii="Times New Roman" w:hAnsi="Times New Roman" w:cs="Times New Roman"/>
          <w:i/>
          <w:iCs/>
          <w:sz w:val="24"/>
          <w:szCs w:val="24"/>
        </w:rPr>
        <w:t>live streaming shopping</w:t>
      </w:r>
      <w:r w:rsidR="00C153E7" w:rsidRPr="00C153E7">
        <w:rPr>
          <w:rFonts w:ascii="Times New Roman" w:hAnsi="Times New Roman" w:cs="Times New Roman"/>
          <w:sz w:val="24"/>
          <w:szCs w:val="24"/>
        </w:rPr>
        <w:t xml:space="preserve"> oleh </w:t>
      </w:r>
      <w:r w:rsidR="00C153E7" w:rsidRPr="00C153E7">
        <w:rPr>
          <w:rFonts w:ascii="Times New Roman" w:hAnsi="Times New Roman" w:cs="Times New Roman"/>
          <w:i/>
          <w:iCs/>
          <w:sz w:val="24"/>
          <w:szCs w:val="24"/>
        </w:rPr>
        <w:t xml:space="preserve">influencer </w:t>
      </w:r>
      <w:proofErr w:type="spellStart"/>
      <w:r w:rsidR="00C153E7" w:rsidRPr="00C153E7">
        <w:rPr>
          <w:rFonts w:ascii="Times New Roman" w:hAnsi="Times New Roman" w:cs="Times New Roman"/>
          <w:sz w:val="24"/>
          <w:szCs w:val="24"/>
        </w:rPr>
        <w:t>Louisse</w:t>
      </w:r>
      <w:proofErr w:type="spellEnd"/>
      <w:r w:rsidR="00C153E7" w:rsidRPr="00C153E7">
        <w:rPr>
          <w:rFonts w:ascii="Times New Roman" w:hAnsi="Times New Roman" w:cs="Times New Roman"/>
          <w:sz w:val="24"/>
          <w:szCs w:val="24"/>
        </w:rPr>
        <w:t xml:space="preserve"> </w:t>
      </w:r>
      <w:proofErr w:type="spellStart"/>
      <w:r w:rsidR="00C153E7" w:rsidRPr="00C153E7">
        <w:rPr>
          <w:rFonts w:ascii="Times New Roman" w:hAnsi="Times New Roman" w:cs="Times New Roman"/>
          <w:sz w:val="24"/>
          <w:szCs w:val="24"/>
        </w:rPr>
        <w:t>Scralett</w:t>
      </w:r>
      <w:proofErr w:type="spellEnd"/>
      <w:r w:rsidR="00C153E7" w:rsidRPr="00C153E7">
        <w:rPr>
          <w:rFonts w:ascii="Times New Roman" w:hAnsi="Times New Roman" w:cs="Times New Roman"/>
          <w:sz w:val="24"/>
          <w:szCs w:val="24"/>
        </w:rPr>
        <w:t xml:space="preserve"> </w:t>
      </w:r>
      <w:proofErr w:type="spellStart"/>
      <w:r w:rsidR="00C153E7" w:rsidRPr="00C153E7">
        <w:rPr>
          <w:rFonts w:ascii="Times New Roman" w:hAnsi="Times New Roman" w:cs="Times New Roman"/>
          <w:sz w:val="24"/>
          <w:szCs w:val="24"/>
        </w:rPr>
        <w:t>terhadap</w:t>
      </w:r>
      <w:proofErr w:type="spellEnd"/>
      <w:r w:rsidR="00C153E7" w:rsidRPr="00C153E7">
        <w:rPr>
          <w:rFonts w:ascii="Times New Roman" w:hAnsi="Times New Roman" w:cs="Times New Roman"/>
          <w:sz w:val="24"/>
          <w:szCs w:val="24"/>
        </w:rPr>
        <w:t xml:space="preserve"> </w:t>
      </w:r>
      <w:proofErr w:type="spellStart"/>
      <w:r w:rsidR="00C153E7" w:rsidRPr="00C153E7">
        <w:rPr>
          <w:rFonts w:ascii="Times New Roman" w:hAnsi="Times New Roman" w:cs="Times New Roman"/>
          <w:sz w:val="24"/>
          <w:szCs w:val="24"/>
        </w:rPr>
        <w:t>keputusan</w:t>
      </w:r>
      <w:proofErr w:type="spellEnd"/>
      <w:r w:rsidR="00C153E7" w:rsidRPr="00C153E7">
        <w:rPr>
          <w:rFonts w:ascii="Times New Roman" w:hAnsi="Times New Roman" w:cs="Times New Roman"/>
          <w:sz w:val="24"/>
          <w:szCs w:val="24"/>
        </w:rPr>
        <w:t xml:space="preserve"> </w:t>
      </w:r>
      <w:proofErr w:type="spellStart"/>
      <w:r w:rsidR="00C153E7" w:rsidRPr="00C153E7">
        <w:rPr>
          <w:rFonts w:ascii="Times New Roman" w:hAnsi="Times New Roman" w:cs="Times New Roman"/>
          <w:sz w:val="24"/>
          <w:szCs w:val="24"/>
        </w:rPr>
        <w:t>pembelian</w:t>
      </w:r>
      <w:proofErr w:type="spellEnd"/>
      <w:r w:rsidR="00C153E7" w:rsidRPr="00C153E7">
        <w:rPr>
          <w:rFonts w:ascii="Times New Roman" w:hAnsi="Times New Roman" w:cs="Times New Roman"/>
          <w:sz w:val="24"/>
          <w:szCs w:val="24"/>
        </w:rPr>
        <w:t xml:space="preserve"> di </w:t>
      </w:r>
      <w:proofErr w:type="spellStart"/>
      <w:r w:rsidR="00C153E7" w:rsidRPr="00C153E7">
        <w:rPr>
          <w:rFonts w:ascii="Times New Roman" w:hAnsi="Times New Roman" w:cs="Times New Roman"/>
          <w:sz w:val="24"/>
          <w:szCs w:val="24"/>
        </w:rPr>
        <w:t>Tiktok</w:t>
      </w:r>
      <w:proofErr w:type="spellEnd"/>
      <w:r w:rsidR="00C153E7" w:rsidRPr="00C153E7">
        <w:rPr>
          <w:rFonts w:ascii="Times New Roman" w:hAnsi="Times New Roman" w:cs="Times New Roman"/>
          <w:sz w:val="24"/>
          <w:szCs w:val="24"/>
        </w:rPr>
        <w:t xml:space="preserve"> Shop</w:t>
      </w:r>
      <w:r w:rsidR="00621F00">
        <w:rPr>
          <w:rStyle w:val="FootnoteReference"/>
          <w:rFonts w:ascii="Times New Roman" w:hAnsi="Times New Roman" w:cs="Times New Roman"/>
          <w:sz w:val="24"/>
          <w:szCs w:val="24"/>
        </w:rPr>
        <w:footnoteReference w:id="120"/>
      </w:r>
    </w:p>
    <w:p w14:paraId="0E5210D1" w14:textId="1F4B2D10" w:rsidR="00F17BB4" w:rsidRPr="008F7160" w:rsidRDefault="00F17BB4" w:rsidP="00877BF9">
      <w:pPr>
        <w:pStyle w:val="Heading3"/>
        <w:numPr>
          <w:ilvl w:val="0"/>
          <w:numId w:val="79"/>
        </w:numPr>
        <w:spacing w:before="0" w:line="360" w:lineRule="auto"/>
        <w:ind w:left="502"/>
        <w:jc w:val="both"/>
        <w:rPr>
          <w:rFonts w:ascii="Times New Roman" w:hAnsi="Times New Roman" w:cs="Times New Roman"/>
          <w:b/>
          <w:bCs/>
          <w:color w:val="000000"/>
        </w:rPr>
      </w:pPr>
      <w:bookmarkStart w:id="164" w:name="_Hlk184804053"/>
      <w:bookmarkStart w:id="165" w:name="_Toc186785570"/>
      <w:proofErr w:type="spellStart"/>
      <w:r w:rsidRPr="008F7160">
        <w:rPr>
          <w:rFonts w:ascii="Times New Roman" w:hAnsi="Times New Roman" w:cs="Times New Roman"/>
          <w:b/>
          <w:bCs/>
          <w:color w:val="000000"/>
        </w:rPr>
        <w:t>Pengaruh</w:t>
      </w:r>
      <w:proofErr w:type="spellEnd"/>
      <w:r w:rsidRPr="008F7160">
        <w:rPr>
          <w:rFonts w:ascii="Times New Roman" w:hAnsi="Times New Roman" w:cs="Times New Roman"/>
          <w:b/>
          <w:bCs/>
          <w:color w:val="000000"/>
        </w:rPr>
        <w:t xml:space="preserve"> Harga </w:t>
      </w:r>
      <w:proofErr w:type="spellStart"/>
      <w:r w:rsidRPr="008F7160">
        <w:rPr>
          <w:rFonts w:ascii="Times New Roman" w:hAnsi="Times New Roman" w:cs="Times New Roman"/>
          <w:b/>
          <w:bCs/>
          <w:color w:val="000000"/>
        </w:rPr>
        <w:t>Terhadap</w:t>
      </w:r>
      <w:proofErr w:type="spellEnd"/>
      <w:r w:rsidRPr="008F7160">
        <w:rPr>
          <w:rFonts w:ascii="Times New Roman" w:hAnsi="Times New Roman" w:cs="Times New Roman"/>
          <w:b/>
          <w:bCs/>
          <w:color w:val="000000"/>
        </w:rPr>
        <w:t xml:space="preserve"> Keputusan </w:t>
      </w:r>
      <w:proofErr w:type="spellStart"/>
      <w:r w:rsidRPr="008F7160">
        <w:rPr>
          <w:rFonts w:ascii="Times New Roman" w:hAnsi="Times New Roman" w:cs="Times New Roman"/>
          <w:b/>
          <w:bCs/>
          <w:color w:val="000000"/>
        </w:rPr>
        <w:t>Pembelian</w:t>
      </w:r>
      <w:proofErr w:type="spellEnd"/>
      <w:r w:rsidRPr="008F7160">
        <w:rPr>
          <w:rFonts w:ascii="Times New Roman" w:hAnsi="Times New Roman" w:cs="Times New Roman"/>
          <w:b/>
          <w:bCs/>
          <w:color w:val="000000"/>
        </w:rPr>
        <w:t xml:space="preserve"> </w:t>
      </w:r>
      <w:proofErr w:type="spellStart"/>
      <w:r w:rsidRPr="008F7160">
        <w:rPr>
          <w:rFonts w:ascii="Times New Roman" w:hAnsi="Times New Roman" w:cs="Times New Roman"/>
          <w:b/>
          <w:bCs/>
          <w:color w:val="000000"/>
        </w:rPr>
        <w:t>Produk</w:t>
      </w:r>
      <w:proofErr w:type="spellEnd"/>
      <w:r w:rsidRPr="008F7160">
        <w:rPr>
          <w:rFonts w:ascii="Times New Roman" w:hAnsi="Times New Roman" w:cs="Times New Roman"/>
          <w:b/>
          <w:bCs/>
          <w:color w:val="000000"/>
        </w:rPr>
        <w:t xml:space="preserve"> Skincare </w:t>
      </w:r>
      <w:r w:rsidR="00E70EEE">
        <w:rPr>
          <w:rFonts w:ascii="Times New Roman" w:hAnsi="Times New Roman" w:cs="Times New Roman"/>
          <w:b/>
          <w:bCs/>
          <w:color w:val="000000"/>
        </w:rPr>
        <w:tab/>
      </w:r>
      <w:proofErr w:type="gramStart"/>
      <w:r w:rsidRPr="008F7160">
        <w:rPr>
          <w:rFonts w:ascii="Times New Roman" w:hAnsi="Times New Roman" w:cs="Times New Roman"/>
          <w:b/>
          <w:bCs/>
          <w:color w:val="000000"/>
        </w:rPr>
        <w:t>The</w:t>
      </w:r>
      <w:proofErr w:type="gramEnd"/>
      <w:r w:rsidRPr="008F7160">
        <w:rPr>
          <w:rFonts w:ascii="Times New Roman" w:hAnsi="Times New Roman" w:cs="Times New Roman"/>
          <w:b/>
          <w:bCs/>
          <w:color w:val="000000"/>
        </w:rPr>
        <w:t xml:space="preserve"> </w:t>
      </w:r>
      <w:proofErr w:type="spellStart"/>
      <w:r w:rsidRPr="008F7160">
        <w:rPr>
          <w:rFonts w:ascii="Times New Roman" w:hAnsi="Times New Roman" w:cs="Times New Roman"/>
          <w:b/>
          <w:bCs/>
          <w:color w:val="000000"/>
        </w:rPr>
        <w:t>Originote</w:t>
      </w:r>
      <w:proofErr w:type="spellEnd"/>
      <w:r w:rsidRPr="008F7160">
        <w:rPr>
          <w:rFonts w:ascii="Times New Roman" w:hAnsi="Times New Roman" w:cs="Times New Roman"/>
          <w:b/>
          <w:bCs/>
          <w:color w:val="000000"/>
        </w:rPr>
        <w:t xml:space="preserve"> Pada </w:t>
      </w:r>
      <w:proofErr w:type="spellStart"/>
      <w:r w:rsidRPr="008F7160">
        <w:rPr>
          <w:rFonts w:ascii="Times New Roman" w:hAnsi="Times New Roman" w:cs="Times New Roman"/>
          <w:b/>
          <w:bCs/>
          <w:color w:val="000000"/>
        </w:rPr>
        <w:t>Generasi</w:t>
      </w:r>
      <w:proofErr w:type="spellEnd"/>
      <w:r w:rsidRPr="008F7160">
        <w:rPr>
          <w:rFonts w:ascii="Times New Roman" w:hAnsi="Times New Roman" w:cs="Times New Roman"/>
          <w:b/>
          <w:bCs/>
          <w:color w:val="000000"/>
        </w:rPr>
        <w:t xml:space="preserve"> Z di Kota Semarang</w:t>
      </w:r>
      <w:bookmarkEnd w:id="165"/>
    </w:p>
    <w:p w14:paraId="4AF6D80F" w14:textId="64045340" w:rsidR="00EA2536" w:rsidRPr="00EA2536" w:rsidRDefault="008F7160" w:rsidP="008F7160">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EA2536">
        <w:rPr>
          <w:rFonts w:ascii="Times New Roman" w:hAnsi="Times New Roman" w:cs="Times New Roman"/>
          <w:sz w:val="24"/>
          <w:szCs w:val="24"/>
        </w:rPr>
        <w:tab/>
      </w:r>
      <w:proofErr w:type="spellStart"/>
      <w:r w:rsidR="00EA2536" w:rsidRPr="00EA2536">
        <w:rPr>
          <w:rFonts w:ascii="Times New Roman" w:hAnsi="Times New Roman" w:cs="Times New Roman"/>
          <w:sz w:val="24"/>
          <w:szCs w:val="24"/>
        </w:rPr>
        <w:t>Berdasarkan</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hasil</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pengujian</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hipotesis</w:t>
      </w:r>
      <w:proofErr w:type="spellEnd"/>
      <w:r w:rsidR="00EA2536" w:rsidRPr="00EA2536">
        <w:rPr>
          <w:rFonts w:ascii="Times New Roman" w:hAnsi="Times New Roman" w:cs="Times New Roman"/>
          <w:sz w:val="24"/>
          <w:szCs w:val="24"/>
        </w:rPr>
        <w:t xml:space="preserve"> pada variable </w:t>
      </w:r>
      <w:proofErr w:type="spellStart"/>
      <w:r w:rsidR="00EA2536">
        <w:rPr>
          <w:rFonts w:ascii="Times New Roman" w:hAnsi="Times New Roman" w:cs="Times New Roman"/>
          <w:sz w:val="24"/>
          <w:szCs w:val="24"/>
        </w:rPr>
        <w:t>harga</w:t>
      </w:r>
      <w:proofErr w:type="spellEnd"/>
      <w:r w:rsidR="00EA2536">
        <w:rPr>
          <w:rFonts w:ascii="Times New Roman" w:hAnsi="Times New Roman" w:cs="Times New Roman"/>
          <w:sz w:val="24"/>
          <w:szCs w:val="24"/>
        </w:rPr>
        <w:t xml:space="preserve"> (X2)</w:t>
      </w:r>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diperoleh</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hasil</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bahwasanya</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terdapat</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pengaruh</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positif</w:t>
      </w:r>
      <w:proofErr w:type="spellEnd"/>
      <w:r w:rsidR="00EA2536" w:rsidRPr="00EA2536">
        <w:rPr>
          <w:rFonts w:ascii="Times New Roman" w:hAnsi="Times New Roman" w:cs="Times New Roman"/>
          <w:sz w:val="24"/>
          <w:szCs w:val="24"/>
        </w:rPr>
        <w:t xml:space="preserve"> dan </w:t>
      </w:r>
      <w:proofErr w:type="spellStart"/>
      <w:r w:rsidR="00EA2536" w:rsidRPr="00EA2536">
        <w:rPr>
          <w:rFonts w:ascii="Times New Roman" w:hAnsi="Times New Roman" w:cs="Times New Roman"/>
          <w:sz w:val="24"/>
          <w:szCs w:val="24"/>
        </w:rPr>
        <w:t>signifikan</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terhadap</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keputusan</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pembelian</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produk</w:t>
      </w:r>
      <w:proofErr w:type="spellEnd"/>
      <w:r w:rsidR="00EA2536" w:rsidRPr="00EA2536">
        <w:rPr>
          <w:rFonts w:ascii="Times New Roman" w:hAnsi="Times New Roman" w:cs="Times New Roman"/>
          <w:sz w:val="24"/>
          <w:szCs w:val="24"/>
        </w:rPr>
        <w:t xml:space="preserve"> skincare The </w:t>
      </w:r>
      <w:proofErr w:type="spellStart"/>
      <w:r w:rsidR="00EA2536" w:rsidRPr="00EA2536">
        <w:rPr>
          <w:rFonts w:ascii="Times New Roman" w:hAnsi="Times New Roman" w:cs="Times New Roman"/>
          <w:sz w:val="24"/>
          <w:szCs w:val="24"/>
        </w:rPr>
        <w:t>Originote</w:t>
      </w:r>
      <w:proofErr w:type="spellEnd"/>
      <w:r w:rsidR="00EA2536" w:rsidRPr="00EA2536">
        <w:rPr>
          <w:rFonts w:ascii="Times New Roman" w:hAnsi="Times New Roman" w:cs="Times New Roman"/>
          <w:sz w:val="24"/>
          <w:szCs w:val="24"/>
        </w:rPr>
        <w:t xml:space="preserve"> Pada </w:t>
      </w:r>
      <w:proofErr w:type="spellStart"/>
      <w:r w:rsidR="00EA2536" w:rsidRPr="00EA2536">
        <w:rPr>
          <w:rFonts w:ascii="Times New Roman" w:hAnsi="Times New Roman" w:cs="Times New Roman"/>
          <w:sz w:val="24"/>
          <w:szCs w:val="24"/>
        </w:rPr>
        <w:t>Generasi</w:t>
      </w:r>
      <w:proofErr w:type="spellEnd"/>
      <w:r w:rsidR="00EA2536" w:rsidRPr="00EA2536">
        <w:rPr>
          <w:rFonts w:ascii="Times New Roman" w:hAnsi="Times New Roman" w:cs="Times New Roman"/>
          <w:sz w:val="24"/>
          <w:szCs w:val="24"/>
        </w:rPr>
        <w:t xml:space="preserve"> Z di Kota Semarang. Hal ini </w:t>
      </w:r>
      <w:proofErr w:type="spellStart"/>
      <w:r w:rsidR="00EA2536" w:rsidRPr="00EA2536">
        <w:rPr>
          <w:rFonts w:ascii="Times New Roman" w:hAnsi="Times New Roman" w:cs="Times New Roman"/>
          <w:sz w:val="24"/>
          <w:szCs w:val="24"/>
        </w:rPr>
        <w:t>menujukkan</w:t>
      </w:r>
      <w:proofErr w:type="spellEnd"/>
      <w:r w:rsidR="00EA2536" w:rsidRPr="00EA2536">
        <w:rPr>
          <w:rFonts w:ascii="Times New Roman" w:hAnsi="Times New Roman" w:cs="Times New Roman"/>
          <w:sz w:val="24"/>
          <w:szCs w:val="24"/>
        </w:rPr>
        <w:t xml:space="preserve"> variable </w:t>
      </w:r>
      <w:proofErr w:type="spellStart"/>
      <w:r w:rsidR="00EA2536">
        <w:rPr>
          <w:rFonts w:ascii="Times New Roman" w:hAnsi="Times New Roman" w:cs="Times New Roman"/>
          <w:sz w:val="24"/>
          <w:szCs w:val="24"/>
        </w:rPr>
        <w:t>harga</w:t>
      </w:r>
      <w:proofErr w:type="spellEnd"/>
      <w:r w:rsidR="00EA2536">
        <w:rPr>
          <w:rFonts w:ascii="Times New Roman" w:hAnsi="Times New Roman" w:cs="Times New Roman"/>
          <w:sz w:val="24"/>
          <w:szCs w:val="24"/>
        </w:rPr>
        <w:t xml:space="preserve"> (X2)</w:t>
      </w:r>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lastRenderedPageBreak/>
        <w:t>menjadi</w:t>
      </w:r>
      <w:proofErr w:type="spellEnd"/>
      <w:r w:rsidR="00EA2536" w:rsidRPr="00EA2536">
        <w:rPr>
          <w:rFonts w:ascii="Times New Roman" w:hAnsi="Times New Roman" w:cs="Times New Roman"/>
          <w:sz w:val="24"/>
          <w:szCs w:val="24"/>
        </w:rPr>
        <w:t xml:space="preserve"> factor yang </w:t>
      </w:r>
      <w:proofErr w:type="spellStart"/>
      <w:r w:rsidR="00EA2536" w:rsidRPr="00EA2536">
        <w:rPr>
          <w:rFonts w:ascii="Times New Roman" w:hAnsi="Times New Roman" w:cs="Times New Roman"/>
          <w:sz w:val="24"/>
          <w:szCs w:val="24"/>
        </w:rPr>
        <w:t>mempengaruhi</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Generasi</w:t>
      </w:r>
      <w:proofErr w:type="spellEnd"/>
      <w:r w:rsidR="00EA2536" w:rsidRPr="00EA2536">
        <w:rPr>
          <w:rFonts w:ascii="Times New Roman" w:hAnsi="Times New Roman" w:cs="Times New Roman"/>
          <w:sz w:val="24"/>
          <w:szCs w:val="24"/>
        </w:rPr>
        <w:t xml:space="preserve"> Z di Kota Semarang </w:t>
      </w:r>
      <w:proofErr w:type="spellStart"/>
      <w:r w:rsidR="00EA2536" w:rsidRPr="00EA2536">
        <w:rPr>
          <w:rFonts w:ascii="Times New Roman" w:hAnsi="Times New Roman" w:cs="Times New Roman"/>
          <w:sz w:val="24"/>
          <w:szCs w:val="24"/>
        </w:rPr>
        <w:t>dalam</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melakukan</w:t>
      </w:r>
      <w:proofErr w:type="spellEnd"/>
      <w:r w:rsidR="00EA2536" w:rsidRPr="00EA2536">
        <w:rPr>
          <w:rFonts w:ascii="Times New Roman" w:hAnsi="Times New Roman" w:cs="Times New Roman"/>
          <w:sz w:val="24"/>
          <w:szCs w:val="24"/>
        </w:rPr>
        <w:t xml:space="preserve"> Keputusan </w:t>
      </w:r>
      <w:proofErr w:type="spellStart"/>
      <w:r w:rsidR="00EA2536" w:rsidRPr="00EA2536">
        <w:rPr>
          <w:rFonts w:ascii="Times New Roman" w:hAnsi="Times New Roman" w:cs="Times New Roman"/>
          <w:sz w:val="24"/>
          <w:szCs w:val="24"/>
        </w:rPr>
        <w:t>pembelian</w:t>
      </w:r>
      <w:proofErr w:type="spellEnd"/>
      <w:r w:rsidR="00EA2536" w:rsidRPr="00EA2536">
        <w:rPr>
          <w:rFonts w:ascii="Times New Roman" w:hAnsi="Times New Roman" w:cs="Times New Roman"/>
          <w:sz w:val="24"/>
          <w:szCs w:val="24"/>
        </w:rPr>
        <w:t xml:space="preserve"> (Y) </w:t>
      </w:r>
      <w:proofErr w:type="spellStart"/>
      <w:r w:rsidR="00EA2536" w:rsidRPr="00EA2536">
        <w:rPr>
          <w:rFonts w:ascii="Times New Roman" w:hAnsi="Times New Roman" w:cs="Times New Roman"/>
          <w:sz w:val="24"/>
          <w:szCs w:val="24"/>
        </w:rPr>
        <w:t>produk</w:t>
      </w:r>
      <w:proofErr w:type="spellEnd"/>
      <w:r w:rsidR="00EA2536" w:rsidRPr="00EA2536">
        <w:rPr>
          <w:rFonts w:ascii="Times New Roman" w:hAnsi="Times New Roman" w:cs="Times New Roman"/>
          <w:sz w:val="24"/>
          <w:szCs w:val="24"/>
        </w:rPr>
        <w:t xml:space="preserve"> skincare The </w:t>
      </w:r>
      <w:proofErr w:type="spellStart"/>
      <w:r w:rsidR="00EA2536" w:rsidRPr="00EA2536">
        <w:rPr>
          <w:rFonts w:ascii="Times New Roman" w:hAnsi="Times New Roman" w:cs="Times New Roman"/>
          <w:sz w:val="24"/>
          <w:szCs w:val="24"/>
        </w:rPr>
        <w:t>Originote</w:t>
      </w:r>
      <w:proofErr w:type="spellEnd"/>
      <w:r w:rsidR="00EA2536" w:rsidRPr="00EA2536">
        <w:rPr>
          <w:rFonts w:ascii="Times New Roman" w:hAnsi="Times New Roman" w:cs="Times New Roman"/>
          <w:sz w:val="24"/>
          <w:szCs w:val="24"/>
        </w:rPr>
        <w:t xml:space="preserve">. </w:t>
      </w:r>
    </w:p>
    <w:p w14:paraId="14745626" w14:textId="14FAA1E8" w:rsidR="00EA2D59" w:rsidRDefault="008F7160" w:rsidP="008F7160">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EA2536" w:rsidRPr="00EA2536">
        <w:rPr>
          <w:rFonts w:ascii="Times New Roman" w:hAnsi="Times New Roman" w:cs="Times New Roman"/>
          <w:sz w:val="24"/>
          <w:szCs w:val="24"/>
        </w:rPr>
        <w:tab/>
      </w:r>
      <w:bookmarkStart w:id="166" w:name="_Hlk184805016"/>
      <w:proofErr w:type="spellStart"/>
      <w:r w:rsidR="00EA2536" w:rsidRPr="00EA2536">
        <w:rPr>
          <w:rFonts w:ascii="Times New Roman" w:hAnsi="Times New Roman" w:cs="Times New Roman"/>
          <w:sz w:val="24"/>
          <w:szCs w:val="24"/>
        </w:rPr>
        <w:t>Berdasarkan</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tabel</w:t>
      </w:r>
      <w:proofErr w:type="spellEnd"/>
      <w:r w:rsidR="00EA2536" w:rsidRPr="00EA2536">
        <w:rPr>
          <w:rFonts w:ascii="Times New Roman" w:hAnsi="Times New Roman" w:cs="Times New Roman"/>
          <w:sz w:val="24"/>
          <w:szCs w:val="24"/>
        </w:rPr>
        <w:t xml:space="preserve"> 4.14 </w:t>
      </w:r>
      <w:proofErr w:type="spellStart"/>
      <w:r w:rsidR="00EA2536" w:rsidRPr="00EA2536">
        <w:rPr>
          <w:rFonts w:ascii="Times New Roman" w:hAnsi="Times New Roman" w:cs="Times New Roman"/>
          <w:sz w:val="24"/>
          <w:szCs w:val="24"/>
        </w:rPr>
        <w:t>dapat</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dilihat</w:t>
      </w:r>
      <w:proofErr w:type="spellEnd"/>
      <w:r w:rsidR="00EA2536" w:rsidRPr="00EA2536">
        <w:rPr>
          <w:rFonts w:ascii="Times New Roman" w:hAnsi="Times New Roman" w:cs="Times New Roman"/>
          <w:sz w:val="24"/>
          <w:szCs w:val="24"/>
        </w:rPr>
        <w:t xml:space="preserve"> </w:t>
      </w:r>
      <w:proofErr w:type="spellStart"/>
      <w:r w:rsidR="00EA2536" w:rsidRPr="00EA2536">
        <w:rPr>
          <w:rFonts w:ascii="Times New Roman" w:hAnsi="Times New Roman" w:cs="Times New Roman"/>
          <w:sz w:val="24"/>
          <w:szCs w:val="24"/>
        </w:rPr>
        <w:t>memperoleh</w:t>
      </w:r>
      <w:proofErr w:type="spellEnd"/>
      <w:r w:rsidR="00EA2536" w:rsidRPr="00EA2536">
        <w:rPr>
          <w:rFonts w:ascii="Times New Roman" w:hAnsi="Times New Roman" w:cs="Times New Roman"/>
          <w:sz w:val="24"/>
          <w:szCs w:val="24"/>
        </w:rPr>
        <w:t xml:space="preserve"> t </w:t>
      </w:r>
      <w:proofErr w:type="spellStart"/>
      <w:r w:rsidR="00EA2536" w:rsidRPr="00EA2536">
        <w:rPr>
          <w:rFonts w:ascii="Times New Roman" w:hAnsi="Times New Roman" w:cs="Times New Roman"/>
          <w:sz w:val="24"/>
          <w:szCs w:val="24"/>
        </w:rPr>
        <w:t>hitung</w:t>
      </w:r>
      <w:proofErr w:type="spellEnd"/>
      <w:r w:rsidR="00EA2536" w:rsidRPr="00EA2536">
        <w:rPr>
          <w:rFonts w:ascii="Times New Roman" w:hAnsi="Times New Roman" w:cs="Times New Roman"/>
          <w:sz w:val="24"/>
          <w:szCs w:val="24"/>
        </w:rPr>
        <w:t xml:space="preserve"> </w:t>
      </w:r>
      <w:bookmarkEnd w:id="164"/>
      <w:r w:rsidR="000F5DE7" w:rsidRPr="000F5DE7">
        <w:rPr>
          <w:rFonts w:ascii="Times New Roman" w:hAnsi="Times New Roman" w:cs="Times New Roman"/>
          <w:sz w:val="24"/>
          <w:szCs w:val="24"/>
        </w:rPr>
        <w:t xml:space="preserve">7,658 </w:t>
      </w:r>
      <w:r w:rsidR="000F5DE7">
        <w:rPr>
          <w:rFonts w:ascii="Times New Roman" w:hAnsi="Times New Roman" w:cs="Times New Roman"/>
          <w:sz w:val="24"/>
          <w:szCs w:val="24"/>
        </w:rPr>
        <w:t>&gt;</w:t>
      </w:r>
      <w:r w:rsidR="000F5DE7" w:rsidRPr="000F5DE7">
        <w:rPr>
          <w:rFonts w:ascii="Times New Roman" w:hAnsi="Times New Roman" w:cs="Times New Roman"/>
          <w:sz w:val="24"/>
          <w:szCs w:val="24"/>
        </w:rPr>
        <w:t xml:space="preserve"> t </w:t>
      </w:r>
      <w:proofErr w:type="spellStart"/>
      <w:r w:rsidR="000F5DE7" w:rsidRPr="000F5DE7">
        <w:rPr>
          <w:rFonts w:ascii="Times New Roman" w:hAnsi="Times New Roman" w:cs="Times New Roman"/>
          <w:sz w:val="24"/>
          <w:szCs w:val="24"/>
        </w:rPr>
        <w:t>tabel</w:t>
      </w:r>
      <w:proofErr w:type="spellEnd"/>
      <w:r w:rsidR="000F5DE7" w:rsidRPr="000F5DE7">
        <w:rPr>
          <w:rFonts w:ascii="Times New Roman" w:hAnsi="Times New Roman" w:cs="Times New Roman"/>
          <w:sz w:val="24"/>
          <w:szCs w:val="24"/>
        </w:rPr>
        <w:t xml:space="preserve"> 1,986 dan </w:t>
      </w:r>
      <w:proofErr w:type="spellStart"/>
      <w:r w:rsidR="000F5DE7" w:rsidRPr="000F5DE7">
        <w:rPr>
          <w:rFonts w:ascii="Times New Roman" w:hAnsi="Times New Roman" w:cs="Times New Roman"/>
          <w:sz w:val="24"/>
          <w:szCs w:val="24"/>
        </w:rPr>
        <w:t>nilai</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signifikansi</w:t>
      </w:r>
      <w:proofErr w:type="spellEnd"/>
      <w:r w:rsidR="000F5DE7" w:rsidRPr="000F5DE7">
        <w:rPr>
          <w:rFonts w:ascii="Times New Roman" w:hAnsi="Times New Roman" w:cs="Times New Roman"/>
          <w:sz w:val="24"/>
          <w:szCs w:val="24"/>
        </w:rPr>
        <w:t xml:space="preserve"> 0,000 </w:t>
      </w:r>
      <w:r w:rsidR="000F5DE7">
        <w:rPr>
          <w:rFonts w:ascii="Times New Roman" w:hAnsi="Times New Roman" w:cs="Times New Roman"/>
          <w:sz w:val="24"/>
          <w:szCs w:val="24"/>
        </w:rPr>
        <w:t>&lt;</w:t>
      </w:r>
      <w:r w:rsidR="000F5DE7" w:rsidRPr="000F5DE7">
        <w:rPr>
          <w:rFonts w:ascii="Times New Roman" w:hAnsi="Times New Roman" w:cs="Times New Roman"/>
          <w:sz w:val="24"/>
          <w:szCs w:val="24"/>
        </w:rPr>
        <w:t xml:space="preserve"> 0,05 </w:t>
      </w:r>
      <w:proofErr w:type="spellStart"/>
      <w:r w:rsidR="000F5DE7" w:rsidRPr="000F5DE7">
        <w:rPr>
          <w:rFonts w:ascii="Times New Roman" w:hAnsi="Times New Roman" w:cs="Times New Roman"/>
          <w:sz w:val="24"/>
          <w:szCs w:val="24"/>
        </w:rPr>
        <w:t>maka</w:t>
      </w:r>
      <w:proofErr w:type="spellEnd"/>
      <w:r w:rsidR="000F5DE7" w:rsidRPr="000F5DE7">
        <w:rPr>
          <w:rFonts w:ascii="Times New Roman" w:hAnsi="Times New Roman" w:cs="Times New Roman"/>
          <w:sz w:val="24"/>
          <w:szCs w:val="24"/>
        </w:rPr>
        <w:t xml:space="preserve"> H2 </w:t>
      </w:r>
      <w:proofErr w:type="spellStart"/>
      <w:r w:rsidR="000F5DE7" w:rsidRPr="000F5DE7">
        <w:rPr>
          <w:rFonts w:ascii="Times New Roman" w:hAnsi="Times New Roman" w:cs="Times New Roman"/>
          <w:sz w:val="24"/>
          <w:szCs w:val="24"/>
        </w:rPr>
        <w:t>diterima</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Sehingga</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dapat</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disimpulkan</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bahwa</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harga</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berpengaruh</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positif</w:t>
      </w:r>
      <w:proofErr w:type="spellEnd"/>
      <w:r w:rsidR="000F5DE7" w:rsidRPr="000F5DE7">
        <w:rPr>
          <w:rFonts w:ascii="Times New Roman" w:hAnsi="Times New Roman" w:cs="Times New Roman"/>
          <w:sz w:val="24"/>
          <w:szCs w:val="24"/>
        </w:rPr>
        <w:t xml:space="preserve"> dan </w:t>
      </w:r>
      <w:proofErr w:type="spellStart"/>
      <w:r w:rsidR="000F5DE7" w:rsidRPr="000F5DE7">
        <w:rPr>
          <w:rFonts w:ascii="Times New Roman" w:hAnsi="Times New Roman" w:cs="Times New Roman"/>
          <w:sz w:val="24"/>
          <w:szCs w:val="24"/>
        </w:rPr>
        <w:t>signifikan</w:t>
      </w:r>
      <w:proofErr w:type="spellEnd"/>
      <w:r w:rsidR="000F5DE7" w:rsidRPr="000F5DE7">
        <w:rPr>
          <w:rFonts w:ascii="Times New Roman" w:hAnsi="Times New Roman" w:cs="Times New Roman"/>
          <w:sz w:val="24"/>
          <w:szCs w:val="24"/>
        </w:rPr>
        <w:t xml:space="preserve"> </w:t>
      </w:r>
      <w:proofErr w:type="spellStart"/>
      <w:r w:rsidR="000F5DE7" w:rsidRPr="000F5DE7">
        <w:rPr>
          <w:rFonts w:ascii="Times New Roman" w:hAnsi="Times New Roman" w:cs="Times New Roman"/>
          <w:sz w:val="24"/>
          <w:szCs w:val="24"/>
        </w:rPr>
        <w:t>terhadap</w:t>
      </w:r>
      <w:proofErr w:type="spellEnd"/>
      <w:r w:rsidR="000F5DE7" w:rsidRPr="000F5DE7">
        <w:rPr>
          <w:rFonts w:ascii="Times New Roman" w:hAnsi="Times New Roman" w:cs="Times New Roman"/>
          <w:sz w:val="24"/>
          <w:szCs w:val="24"/>
        </w:rPr>
        <w:t xml:space="preserve"> Keputusan </w:t>
      </w:r>
      <w:proofErr w:type="spellStart"/>
      <w:r w:rsidR="000F5DE7" w:rsidRPr="000F5DE7">
        <w:rPr>
          <w:rFonts w:ascii="Times New Roman" w:hAnsi="Times New Roman" w:cs="Times New Roman"/>
          <w:sz w:val="24"/>
          <w:szCs w:val="24"/>
        </w:rPr>
        <w:t>pembelian</w:t>
      </w:r>
      <w:proofErr w:type="spellEnd"/>
      <w:r w:rsidR="000F5DE7" w:rsidRPr="000F5DE7">
        <w:rPr>
          <w:rFonts w:ascii="Times New Roman" w:hAnsi="Times New Roman" w:cs="Times New Roman"/>
          <w:sz w:val="24"/>
          <w:szCs w:val="24"/>
        </w:rPr>
        <w:t>.</w:t>
      </w:r>
    </w:p>
    <w:p w14:paraId="4A04A87A" w14:textId="5FABDF4E" w:rsidR="006E7943" w:rsidRDefault="006E7943" w:rsidP="008F7160">
      <w:pPr>
        <w:pStyle w:val="ListParagraph"/>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ini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bahwasanya</w:t>
      </w:r>
      <w:proofErr w:type="spellEnd"/>
      <w:r>
        <w:rPr>
          <w:rFonts w:ascii="Times New Roman" w:hAnsi="Times New Roman" w:cs="Times New Roman"/>
          <w:sz w:val="24"/>
          <w:szCs w:val="24"/>
        </w:rPr>
        <w:t xml:space="preserve"> </w:t>
      </w:r>
      <w:r w:rsidR="00745165">
        <w:rPr>
          <w:rFonts w:ascii="Times New Roman" w:hAnsi="Times New Roman" w:cs="Times New Roman"/>
          <w:sz w:val="24"/>
          <w:szCs w:val="24"/>
        </w:rPr>
        <w:t xml:space="preserve">variable </w:t>
      </w:r>
      <w:r w:rsidR="00A85B2D" w:rsidRPr="00A85B2D">
        <w:rPr>
          <w:rFonts w:ascii="Times New Roman" w:hAnsi="Times New Roman" w:cs="Times New Roman"/>
          <w:sz w:val="24"/>
          <w:szCs w:val="24"/>
        </w:rPr>
        <w:t>Harga</w:t>
      </w:r>
      <w:r w:rsidR="00745165">
        <w:rPr>
          <w:rFonts w:ascii="Times New Roman" w:hAnsi="Times New Roman" w:cs="Times New Roman"/>
          <w:sz w:val="24"/>
          <w:szCs w:val="24"/>
        </w:rPr>
        <w:t xml:space="preserve"> </w:t>
      </w:r>
      <w:proofErr w:type="gramStart"/>
      <w:r w:rsidR="00745165">
        <w:rPr>
          <w:rFonts w:ascii="Times New Roman" w:hAnsi="Times New Roman" w:cs="Times New Roman"/>
          <w:sz w:val="24"/>
          <w:szCs w:val="24"/>
        </w:rPr>
        <w:t xml:space="preserve">yang </w:t>
      </w:r>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memiliki</w:t>
      </w:r>
      <w:proofErr w:type="spellEnd"/>
      <w:proofErr w:type="gram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pengaruh</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positif</w:t>
      </w:r>
      <w:proofErr w:type="spellEnd"/>
      <w:r w:rsidR="00A85B2D" w:rsidRPr="00A85B2D">
        <w:rPr>
          <w:rFonts w:ascii="Times New Roman" w:hAnsi="Times New Roman" w:cs="Times New Roman"/>
          <w:sz w:val="24"/>
          <w:szCs w:val="24"/>
        </w:rPr>
        <w:t xml:space="preserve"> dan </w:t>
      </w:r>
      <w:proofErr w:type="spellStart"/>
      <w:r w:rsidR="00A85B2D" w:rsidRPr="00A85B2D">
        <w:rPr>
          <w:rFonts w:ascii="Times New Roman" w:hAnsi="Times New Roman" w:cs="Times New Roman"/>
          <w:sz w:val="24"/>
          <w:szCs w:val="24"/>
        </w:rPr>
        <w:t>signifikan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terhadap</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keputusan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pembelian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produk</w:t>
      </w:r>
      <w:proofErr w:type="spellEnd"/>
      <w:r w:rsidR="00A85B2D" w:rsidRPr="00A85B2D">
        <w:rPr>
          <w:rFonts w:ascii="Times New Roman" w:hAnsi="Times New Roman" w:cs="Times New Roman"/>
          <w:sz w:val="24"/>
          <w:szCs w:val="24"/>
        </w:rPr>
        <w:t xml:space="preserve"> </w:t>
      </w:r>
      <w:r w:rsidR="00A85B2D" w:rsidRPr="008A63FC">
        <w:rPr>
          <w:rFonts w:ascii="Times New Roman" w:hAnsi="Times New Roman" w:cs="Times New Roman"/>
          <w:i/>
          <w:iCs/>
          <w:sz w:val="24"/>
          <w:szCs w:val="24"/>
        </w:rPr>
        <w:t>skincare</w:t>
      </w:r>
      <w:r w:rsidR="00A85B2D" w:rsidRPr="00A85B2D">
        <w:rPr>
          <w:rFonts w:ascii="Times New Roman" w:hAnsi="Times New Roman" w:cs="Times New Roman"/>
          <w:sz w:val="24"/>
          <w:szCs w:val="24"/>
        </w:rPr>
        <w:t xml:space="preserve"> The </w:t>
      </w:r>
      <w:proofErr w:type="spellStart"/>
      <w:r w:rsidR="00A85B2D" w:rsidRPr="00A85B2D">
        <w:rPr>
          <w:rFonts w:ascii="Times New Roman" w:hAnsi="Times New Roman" w:cs="Times New Roman"/>
          <w:sz w:val="24"/>
          <w:szCs w:val="24"/>
        </w:rPr>
        <w:t>Originote</w:t>
      </w:r>
      <w:proofErr w:type="spellEnd"/>
      <w:r w:rsidR="00A85B2D" w:rsidRPr="00A85B2D">
        <w:rPr>
          <w:rFonts w:ascii="Times New Roman" w:hAnsi="Times New Roman" w:cs="Times New Roman"/>
          <w:sz w:val="24"/>
          <w:szCs w:val="24"/>
        </w:rPr>
        <w:t xml:space="preserve"> di </w:t>
      </w:r>
      <w:proofErr w:type="spellStart"/>
      <w:r w:rsidR="00A85B2D" w:rsidRPr="00A85B2D">
        <w:rPr>
          <w:rFonts w:ascii="Times New Roman" w:hAnsi="Times New Roman" w:cs="Times New Roman"/>
          <w:sz w:val="24"/>
          <w:szCs w:val="24"/>
        </w:rPr>
        <w:t>kalangan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Generasi</w:t>
      </w:r>
      <w:proofErr w:type="spellEnd"/>
      <w:r w:rsidR="00A85B2D" w:rsidRPr="00A85B2D">
        <w:rPr>
          <w:rFonts w:ascii="Times New Roman" w:hAnsi="Times New Roman" w:cs="Times New Roman"/>
          <w:sz w:val="24"/>
          <w:szCs w:val="24"/>
        </w:rPr>
        <w:t xml:space="preserve"> Z di Kota Semarang. Hal ini </w:t>
      </w:r>
      <w:proofErr w:type="spellStart"/>
      <w:r w:rsidR="00A85B2D" w:rsidRPr="00A85B2D">
        <w:rPr>
          <w:rFonts w:ascii="Times New Roman" w:hAnsi="Times New Roman" w:cs="Times New Roman"/>
          <w:sz w:val="24"/>
          <w:szCs w:val="24"/>
        </w:rPr>
        <w:t>menunjukkan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bahwa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faktor</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harga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menjadi</w:t>
      </w:r>
      <w:proofErr w:type="spellEnd"/>
      <w:r w:rsidR="00A85B2D" w:rsidRPr="00A85B2D">
        <w:rPr>
          <w:rFonts w:ascii="Times New Roman" w:hAnsi="Times New Roman" w:cs="Times New Roman"/>
          <w:sz w:val="24"/>
          <w:szCs w:val="24"/>
        </w:rPr>
        <w:t xml:space="preserve"> salah </w:t>
      </w:r>
      <w:proofErr w:type="spellStart"/>
      <w:r w:rsidR="00A85B2D" w:rsidRPr="00A85B2D">
        <w:rPr>
          <w:rFonts w:ascii="Times New Roman" w:hAnsi="Times New Roman" w:cs="Times New Roman"/>
          <w:sz w:val="24"/>
          <w:szCs w:val="24"/>
        </w:rPr>
        <w:t>satu</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pertimbangan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utama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dalam</w:t>
      </w:r>
      <w:proofErr w:type="spellEnd"/>
      <w:r w:rsidR="00A85B2D" w:rsidRPr="00A85B2D">
        <w:rPr>
          <w:rFonts w:ascii="Times New Roman" w:hAnsi="Times New Roman" w:cs="Times New Roman"/>
          <w:sz w:val="24"/>
          <w:szCs w:val="24"/>
        </w:rPr>
        <w:t xml:space="preserve"> proses </w:t>
      </w:r>
      <w:proofErr w:type="spellStart"/>
      <w:r w:rsidR="00A85B2D" w:rsidRPr="00A85B2D">
        <w:rPr>
          <w:rFonts w:ascii="Times New Roman" w:hAnsi="Times New Roman" w:cs="Times New Roman"/>
          <w:sz w:val="24"/>
          <w:szCs w:val="24"/>
        </w:rPr>
        <w:t>pengambilan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keputusan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pembelian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Generasi</w:t>
      </w:r>
      <w:proofErr w:type="spellEnd"/>
      <w:r w:rsidR="00A85B2D" w:rsidRPr="00A85B2D">
        <w:rPr>
          <w:rFonts w:ascii="Times New Roman" w:hAnsi="Times New Roman" w:cs="Times New Roman"/>
          <w:sz w:val="24"/>
          <w:szCs w:val="24"/>
        </w:rPr>
        <w:t xml:space="preserve"> Z </w:t>
      </w:r>
      <w:proofErr w:type="spellStart"/>
      <w:r w:rsidR="00A85B2D" w:rsidRPr="00A85B2D">
        <w:rPr>
          <w:rFonts w:ascii="Times New Roman" w:hAnsi="Times New Roman" w:cs="Times New Roman"/>
          <w:sz w:val="24"/>
          <w:szCs w:val="24"/>
        </w:rPr>
        <w:t>cenderung</w:t>
      </w:r>
      <w:proofErr w:type="spellEnd"/>
      <w:r w:rsidR="00A85B2D" w:rsidRPr="00A85B2D">
        <w:rPr>
          <w:rFonts w:ascii="Times New Roman" w:hAnsi="Times New Roman" w:cs="Times New Roman"/>
          <w:sz w:val="24"/>
          <w:szCs w:val="24"/>
        </w:rPr>
        <w:t xml:space="preserve"> lebih </w:t>
      </w:r>
      <w:proofErr w:type="spellStart"/>
      <w:r w:rsidR="00A85B2D" w:rsidRPr="00A85B2D">
        <w:rPr>
          <w:rFonts w:ascii="Times New Roman" w:hAnsi="Times New Roman" w:cs="Times New Roman"/>
          <w:sz w:val="24"/>
          <w:szCs w:val="24"/>
        </w:rPr>
        <w:t>selektif</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dalam</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menentukan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pilihan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terutama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ketika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membandingkan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harga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produk</w:t>
      </w:r>
      <w:proofErr w:type="spellEnd"/>
      <w:r w:rsidR="00A85B2D" w:rsidRPr="00A85B2D">
        <w:rPr>
          <w:rFonts w:ascii="Times New Roman" w:hAnsi="Times New Roman" w:cs="Times New Roman"/>
          <w:sz w:val="24"/>
          <w:szCs w:val="24"/>
        </w:rPr>
        <w:t xml:space="preserve"> yang </w:t>
      </w:r>
      <w:proofErr w:type="spellStart"/>
      <w:r w:rsidR="00A85B2D" w:rsidRPr="00A85B2D">
        <w:rPr>
          <w:rFonts w:ascii="Times New Roman" w:hAnsi="Times New Roman" w:cs="Times New Roman"/>
          <w:sz w:val="24"/>
          <w:szCs w:val="24"/>
        </w:rPr>
        <w:t>tersedia</w:t>
      </w:r>
      <w:proofErr w:type="spellEnd"/>
      <w:r w:rsidR="00A85B2D" w:rsidRPr="00A85B2D">
        <w:rPr>
          <w:rFonts w:ascii="Times New Roman" w:hAnsi="Times New Roman" w:cs="Times New Roman"/>
          <w:sz w:val="24"/>
          <w:szCs w:val="24"/>
        </w:rPr>
        <w:t xml:space="preserve"> di </w:t>
      </w:r>
      <w:proofErr w:type="spellStart"/>
      <w:r w:rsidR="00A85B2D" w:rsidRPr="00A85B2D">
        <w:rPr>
          <w:rFonts w:ascii="Times New Roman" w:hAnsi="Times New Roman" w:cs="Times New Roman"/>
          <w:sz w:val="24"/>
          <w:szCs w:val="24"/>
        </w:rPr>
        <w:t>pasaran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Mereka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umumnya</w:t>
      </w:r>
      <w:proofErr w:type="spellEnd"/>
      <w:r w:rsidR="00A85B2D" w:rsidRPr="00A85B2D">
        <w:rPr>
          <w:rFonts w:ascii="Times New Roman" w:hAnsi="Times New Roman" w:cs="Times New Roman"/>
          <w:sz w:val="24"/>
          <w:szCs w:val="24"/>
        </w:rPr>
        <w:t xml:space="preserve"> lebih </w:t>
      </w:r>
      <w:proofErr w:type="spellStart"/>
      <w:r w:rsidR="00A85B2D" w:rsidRPr="00A85B2D">
        <w:rPr>
          <w:rFonts w:ascii="Times New Roman" w:hAnsi="Times New Roman" w:cs="Times New Roman"/>
          <w:sz w:val="24"/>
          <w:szCs w:val="24"/>
        </w:rPr>
        <w:t>memilih</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produk</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dengan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harga</w:t>
      </w:r>
      <w:proofErr w:type="spellEnd"/>
      <w:r w:rsidR="00A85B2D" w:rsidRPr="00A85B2D">
        <w:rPr>
          <w:rFonts w:ascii="Times New Roman" w:hAnsi="Times New Roman" w:cs="Times New Roman"/>
          <w:sz w:val="24"/>
          <w:szCs w:val="24"/>
        </w:rPr>
        <w:t xml:space="preserve"> yang </w:t>
      </w:r>
      <w:proofErr w:type="spellStart"/>
      <w:r w:rsidR="00A85B2D" w:rsidRPr="00A85B2D">
        <w:rPr>
          <w:rFonts w:ascii="Times New Roman" w:hAnsi="Times New Roman" w:cs="Times New Roman"/>
          <w:sz w:val="24"/>
          <w:szCs w:val="24"/>
        </w:rPr>
        <w:t>terjangkau</w:t>
      </w:r>
      <w:proofErr w:type="spellEnd"/>
      <w:r w:rsidR="00A85B2D" w:rsidRPr="00A85B2D">
        <w:rPr>
          <w:rFonts w:ascii="Times New Roman" w:hAnsi="Times New Roman" w:cs="Times New Roman"/>
          <w:sz w:val="24"/>
          <w:szCs w:val="24"/>
        </w:rPr>
        <w:t xml:space="preserve"> dan </w:t>
      </w:r>
      <w:proofErr w:type="spellStart"/>
      <w:r w:rsidR="00A85B2D" w:rsidRPr="00A85B2D">
        <w:rPr>
          <w:rFonts w:ascii="Times New Roman" w:hAnsi="Times New Roman" w:cs="Times New Roman"/>
          <w:sz w:val="24"/>
          <w:szCs w:val="24"/>
        </w:rPr>
        <w:t>sesuai</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dengan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anggaran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mereka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dibandingkan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dengan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produk</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serupa</w:t>
      </w:r>
      <w:proofErr w:type="spellEnd"/>
      <w:r w:rsidR="00A85B2D" w:rsidRPr="00A85B2D">
        <w:rPr>
          <w:rFonts w:ascii="Times New Roman" w:hAnsi="Times New Roman" w:cs="Times New Roman"/>
          <w:sz w:val="24"/>
          <w:szCs w:val="24"/>
        </w:rPr>
        <w:t xml:space="preserve"> yang </w:t>
      </w:r>
      <w:proofErr w:type="spellStart"/>
      <w:r w:rsidR="00A85B2D" w:rsidRPr="00A85B2D">
        <w:rPr>
          <w:rFonts w:ascii="Times New Roman" w:hAnsi="Times New Roman" w:cs="Times New Roman"/>
          <w:sz w:val="24"/>
          <w:szCs w:val="24"/>
        </w:rPr>
        <w:t>memiliki</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harga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jauh</w:t>
      </w:r>
      <w:proofErr w:type="spellEnd"/>
      <w:r w:rsidR="00A85B2D" w:rsidRPr="00A85B2D">
        <w:rPr>
          <w:rFonts w:ascii="Times New Roman" w:hAnsi="Times New Roman" w:cs="Times New Roman"/>
          <w:sz w:val="24"/>
          <w:szCs w:val="24"/>
        </w:rPr>
        <w:t xml:space="preserve"> lebih </w:t>
      </w:r>
      <w:proofErr w:type="spellStart"/>
      <w:r w:rsidR="00A85B2D" w:rsidRPr="00A85B2D">
        <w:rPr>
          <w:rFonts w:ascii="Times New Roman" w:hAnsi="Times New Roman" w:cs="Times New Roman"/>
          <w:sz w:val="24"/>
          <w:szCs w:val="24"/>
        </w:rPr>
        <w:t>tinggi</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Sikap</w:t>
      </w:r>
      <w:proofErr w:type="spellEnd"/>
      <w:r w:rsidR="00A85B2D" w:rsidRPr="00A85B2D">
        <w:rPr>
          <w:rFonts w:ascii="Times New Roman" w:hAnsi="Times New Roman" w:cs="Times New Roman"/>
          <w:sz w:val="24"/>
          <w:szCs w:val="24"/>
        </w:rPr>
        <w:t xml:space="preserve"> ini </w:t>
      </w:r>
      <w:proofErr w:type="spellStart"/>
      <w:r w:rsidR="00A85B2D" w:rsidRPr="00A85B2D">
        <w:rPr>
          <w:rFonts w:ascii="Times New Roman" w:hAnsi="Times New Roman" w:cs="Times New Roman"/>
          <w:sz w:val="24"/>
          <w:szCs w:val="24"/>
        </w:rPr>
        <w:t>mencerminkan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pola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konsumsi</w:t>
      </w:r>
      <w:proofErr w:type="spellEnd"/>
      <w:r w:rsidR="00A85B2D" w:rsidRPr="00A85B2D">
        <w:rPr>
          <w:rFonts w:ascii="Times New Roman" w:hAnsi="Times New Roman" w:cs="Times New Roman"/>
          <w:sz w:val="24"/>
          <w:szCs w:val="24"/>
        </w:rPr>
        <w:t xml:space="preserve"> yang </w:t>
      </w:r>
      <w:proofErr w:type="spellStart"/>
      <w:r w:rsidR="00A85B2D" w:rsidRPr="00A85B2D">
        <w:rPr>
          <w:rFonts w:ascii="Times New Roman" w:hAnsi="Times New Roman" w:cs="Times New Roman"/>
          <w:sz w:val="24"/>
          <w:szCs w:val="24"/>
        </w:rPr>
        <w:t>bijak</w:t>
      </w:r>
      <w:proofErr w:type="spellEnd"/>
      <w:r w:rsidR="00A85B2D" w:rsidRPr="00A85B2D">
        <w:rPr>
          <w:rFonts w:ascii="Times New Roman" w:hAnsi="Times New Roman" w:cs="Times New Roman"/>
          <w:sz w:val="24"/>
          <w:szCs w:val="24"/>
        </w:rPr>
        <w:t xml:space="preserve">, di mana </w:t>
      </w:r>
      <w:proofErr w:type="spellStart"/>
      <w:r w:rsidR="00A85B2D" w:rsidRPr="00A85B2D">
        <w:rPr>
          <w:rFonts w:ascii="Times New Roman" w:hAnsi="Times New Roman" w:cs="Times New Roman"/>
          <w:sz w:val="24"/>
          <w:szCs w:val="24"/>
        </w:rPr>
        <w:t>konsumen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mencari</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nilai</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terbaik</w:t>
      </w:r>
      <w:proofErr w:type="spellEnd"/>
      <w:r w:rsidR="00A85B2D" w:rsidRPr="00A85B2D">
        <w:rPr>
          <w:rFonts w:ascii="Times New Roman" w:hAnsi="Times New Roman" w:cs="Times New Roman"/>
          <w:sz w:val="24"/>
          <w:szCs w:val="24"/>
        </w:rPr>
        <w:t xml:space="preserve"> untuk uang yang </w:t>
      </w:r>
      <w:proofErr w:type="spellStart"/>
      <w:r w:rsidR="00A85B2D" w:rsidRPr="00A85B2D">
        <w:rPr>
          <w:rFonts w:ascii="Times New Roman" w:hAnsi="Times New Roman" w:cs="Times New Roman"/>
          <w:sz w:val="24"/>
          <w:szCs w:val="24"/>
        </w:rPr>
        <w:t>mereka</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keluarkan</w:t>
      </w:r>
      <w:proofErr w:type="spellEnd"/>
      <w:r w:rsidR="00A85B2D" w:rsidRPr="00A85B2D">
        <w:rPr>
          <w:rFonts w:ascii="Times New Roman" w:hAnsi="Times New Roman" w:cs="Times New Roman"/>
          <w:sz w:val="24"/>
          <w:szCs w:val="24"/>
        </w:rPr>
        <w:t xml:space="preserve"> tanpa </w:t>
      </w:r>
      <w:proofErr w:type="spellStart"/>
      <w:r w:rsidR="00A85B2D" w:rsidRPr="00A85B2D">
        <w:rPr>
          <w:rFonts w:ascii="Times New Roman" w:hAnsi="Times New Roman" w:cs="Times New Roman"/>
          <w:sz w:val="24"/>
          <w:szCs w:val="24"/>
        </w:rPr>
        <w:t>mengorbankan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kualitas</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produk</w:t>
      </w:r>
      <w:proofErr w:type="spellEnd"/>
      <w:r w:rsidR="00A85B2D" w:rsidRPr="00A85B2D">
        <w:rPr>
          <w:rFonts w:ascii="Times New Roman" w:hAnsi="Times New Roman" w:cs="Times New Roman"/>
          <w:sz w:val="24"/>
          <w:szCs w:val="24"/>
        </w:rPr>
        <w:t xml:space="preserve">. Oleh </w:t>
      </w:r>
      <w:proofErr w:type="spellStart"/>
      <w:r w:rsidR="00A85B2D" w:rsidRPr="00A85B2D">
        <w:rPr>
          <w:rFonts w:ascii="Times New Roman" w:hAnsi="Times New Roman" w:cs="Times New Roman"/>
          <w:sz w:val="24"/>
          <w:szCs w:val="24"/>
        </w:rPr>
        <w:t>karena</w:t>
      </w:r>
      <w:proofErr w:type="spellEnd"/>
      <w:r w:rsidR="00A85B2D" w:rsidRPr="00A85B2D">
        <w:rPr>
          <w:rFonts w:ascii="Times New Roman" w:hAnsi="Times New Roman" w:cs="Times New Roman"/>
          <w:sz w:val="24"/>
          <w:szCs w:val="24"/>
        </w:rPr>
        <w:t xml:space="preserve"> itu, strategi </w:t>
      </w:r>
      <w:proofErr w:type="spellStart"/>
      <w:r w:rsidR="00A85B2D" w:rsidRPr="00A85B2D">
        <w:rPr>
          <w:rFonts w:ascii="Times New Roman" w:hAnsi="Times New Roman" w:cs="Times New Roman"/>
          <w:sz w:val="24"/>
          <w:szCs w:val="24"/>
        </w:rPr>
        <w:t>penetapan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harga</w:t>
      </w:r>
      <w:proofErr w:type="spellEnd"/>
      <w:r w:rsidR="00A85B2D" w:rsidRPr="00A85B2D">
        <w:rPr>
          <w:rFonts w:ascii="Times New Roman" w:hAnsi="Times New Roman" w:cs="Times New Roman"/>
          <w:sz w:val="24"/>
          <w:szCs w:val="24"/>
        </w:rPr>
        <w:t xml:space="preserve"> yang </w:t>
      </w:r>
      <w:proofErr w:type="spellStart"/>
      <w:r w:rsidR="00A85B2D" w:rsidRPr="00A85B2D">
        <w:rPr>
          <w:rFonts w:ascii="Times New Roman" w:hAnsi="Times New Roman" w:cs="Times New Roman"/>
          <w:sz w:val="24"/>
          <w:szCs w:val="24"/>
        </w:rPr>
        <w:t>kompetitif</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menjadi</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penting</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bagi</w:t>
      </w:r>
      <w:proofErr w:type="spellEnd"/>
      <w:r w:rsidR="00A85B2D" w:rsidRPr="00A85B2D">
        <w:rPr>
          <w:rFonts w:ascii="Times New Roman" w:hAnsi="Times New Roman" w:cs="Times New Roman"/>
          <w:sz w:val="24"/>
          <w:szCs w:val="24"/>
        </w:rPr>
        <w:t xml:space="preserve"> The </w:t>
      </w:r>
      <w:proofErr w:type="spellStart"/>
      <w:r w:rsidR="00A85B2D" w:rsidRPr="00A85B2D">
        <w:rPr>
          <w:rFonts w:ascii="Times New Roman" w:hAnsi="Times New Roman" w:cs="Times New Roman"/>
          <w:sz w:val="24"/>
          <w:szCs w:val="24"/>
        </w:rPr>
        <w:t>Originote</w:t>
      </w:r>
      <w:proofErr w:type="spellEnd"/>
      <w:r w:rsidR="00A85B2D" w:rsidRPr="00A85B2D">
        <w:rPr>
          <w:rFonts w:ascii="Times New Roman" w:hAnsi="Times New Roman" w:cs="Times New Roman"/>
          <w:sz w:val="24"/>
          <w:szCs w:val="24"/>
        </w:rPr>
        <w:t xml:space="preserve"> untuk </w:t>
      </w:r>
      <w:proofErr w:type="spellStart"/>
      <w:r w:rsidR="00A85B2D" w:rsidRPr="00A85B2D">
        <w:rPr>
          <w:rFonts w:ascii="Times New Roman" w:hAnsi="Times New Roman" w:cs="Times New Roman"/>
          <w:sz w:val="24"/>
          <w:szCs w:val="24"/>
        </w:rPr>
        <w:t>menarik</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perhatian</w:t>
      </w:r>
      <w:proofErr w:type="spellEnd"/>
      <w:r w:rsidR="00A85B2D" w:rsidRPr="00A85B2D">
        <w:rPr>
          <w:rFonts w:ascii="Times New Roman" w:hAnsi="Times New Roman" w:cs="Times New Roman"/>
          <w:sz w:val="24"/>
          <w:szCs w:val="24"/>
        </w:rPr>
        <w:t xml:space="preserve"> dan </w:t>
      </w:r>
      <w:proofErr w:type="spellStart"/>
      <w:r w:rsidR="00A85B2D" w:rsidRPr="00A85B2D">
        <w:rPr>
          <w:rFonts w:ascii="Times New Roman" w:hAnsi="Times New Roman" w:cs="Times New Roman"/>
          <w:sz w:val="24"/>
          <w:szCs w:val="24"/>
        </w:rPr>
        <w:t>mempertahankan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loyalitas</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konsumen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dari</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segmen</w:t>
      </w:r>
      <w:proofErr w:type="spellEnd"/>
      <w:r w:rsidR="00A85B2D" w:rsidRPr="00A85B2D">
        <w:rPr>
          <w:rFonts w:ascii="Times New Roman" w:hAnsi="Times New Roman" w:cs="Times New Roman"/>
          <w:sz w:val="24"/>
          <w:szCs w:val="24"/>
        </w:rPr>
        <w:t xml:space="preserve"> </w:t>
      </w:r>
      <w:proofErr w:type="spellStart"/>
      <w:r w:rsidR="00A85B2D" w:rsidRPr="00A85B2D">
        <w:rPr>
          <w:rFonts w:ascii="Times New Roman" w:hAnsi="Times New Roman" w:cs="Times New Roman"/>
          <w:sz w:val="24"/>
          <w:szCs w:val="24"/>
        </w:rPr>
        <w:t>Generasi</w:t>
      </w:r>
      <w:proofErr w:type="spellEnd"/>
      <w:r w:rsidR="00A85B2D" w:rsidRPr="00A85B2D">
        <w:rPr>
          <w:rFonts w:ascii="Times New Roman" w:hAnsi="Times New Roman" w:cs="Times New Roman"/>
          <w:sz w:val="24"/>
          <w:szCs w:val="24"/>
        </w:rPr>
        <w:t xml:space="preserve"> Z.</w:t>
      </w:r>
      <w:r w:rsidR="00783F2D">
        <w:rPr>
          <w:rFonts w:ascii="Times New Roman" w:hAnsi="Times New Roman" w:cs="Times New Roman"/>
          <w:sz w:val="24"/>
          <w:szCs w:val="24"/>
        </w:rPr>
        <w:t xml:space="preserve"> Pada </w:t>
      </w:r>
      <w:proofErr w:type="spellStart"/>
      <w:r w:rsidR="00783F2D">
        <w:rPr>
          <w:rFonts w:ascii="Times New Roman" w:hAnsi="Times New Roman" w:cs="Times New Roman"/>
          <w:sz w:val="24"/>
          <w:szCs w:val="24"/>
        </w:rPr>
        <w:t>penelitian</w:t>
      </w:r>
      <w:proofErr w:type="spellEnd"/>
      <w:r w:rsidR="00783F2D">
        <w:rPr>
          <w:rFonts w:ascii="Times New Roman" w:hAnsi="Times New Roman" w:cs="Times New Roman"/>
          <w:sz w:val="24"/>
          <w:szCs w:val="24"/>
        </w:rPr>
        <w:t xml:space="preserve"> yang </w:t>
      </w:r>
      <w:proofErr w:type="spellStart"/>
      <w:r w:rsidR="00783F2D">
        <w:rPr>
          <w:rFonts w:ascii="Times New Roman" w:hAnsi="Times New Roman" w:cs="Times New Roman"/>
          <w:sz w:val="24"/>
          <w:szCs w:val="24"/>
        </w:rPr>
        <w:t>dilakukan</w:t>
      </w:r>
      <w:proofErr w:type="spellEnd"/>
      <w:r w:rsidR="00783F2D">
        <w:rPr>
          <w:rFonts w:ascii="Times New Roman" w:hAnsi="Times New Roman" w:cs="Times New Roman"/>
          <w:sz w:val="24"/>
          <w:szCs w:val="24"/>
        </w:rPr>
        <w:t xml:space="preserve"> oleh </w:t>
      </w:r>
      <w:r w:rsidR="0008003D">
        <w:rPr>
          <w:rFonts w:ascii="Times New Roman" w:hAnsi="Times New Roman" w:cs="Times New Roman"/>
          <w:sz w:val="24"/>
          <w:szCs w:val="24"/>
        </w:rPr>
        <w:t xml:space="preserve">Rizky </w:t>
      </w:r>
      <w:proofErr w:type="spellStart"/>
      <w:r w:rsidR="0008003D">
        <w:rPr>
          <w:rFonts w:ascii="Times New Roman" w:hAnsi="Times New Roman" w:cs="Times New Roman"/>
          <w:sz w:val="24"/>
          <w:szCs w:val="24"/>
        </w:rPr>
        <w:t>dkk</w:t>
      </w:r>
      <w:proofErr w:type="spellEnd"/>
      <w:r w:rsidR="0008003D">
        <w:rPr>
          <w:rFonts w:ascii="Times New Roman" w:hAnsi="Times New Roman" w:cs="Times New Roman"/>
          <w:sz w:val="24"/>
          <w:szCs w:val="24"/>
        </w:rPr>
        <w:t xml:space="preserve"> pada </w:t>
      </w:r>
      <w:proofErr w:type="spellStart"/>
      <w:r w:rsidR="0008003D">
        <w:rPr>
          <w:rFonts w:ascii="Times New Roman" w:hAnsi="Times New Roman" w:cs="Times New Roman"/>
          <w:sz w:val="24"/>
          <w:szCs w:val="24"/>
        </w:rPr>
        <w:t>tahun</w:t>
      </w:r>
      <w:proofErr w:type="spellEnd"/>
      <w:r w:rsidR="0008003D">
        <w:rPr>
          <w:rFonts w:ascii="Times New Roman" w:hAnsi="Times New Roman" w:cs="Times New Roman"/>
          <w:sz w:val="24"/>
          <w:szCs w:val="24"/>
        </w:rPr>
        <w:t xml:space="preserve"> 2023 </w:t>
      </w:r>
      <w:proofErr w:type="spellStart"/>
      <w:r w:rsidR="0008003D">
        <w:rPr>
          <w:rFonts w:ascii="Times New Roman" w:hAnsi="Times New Roman" w:cs="Times New Roman"/>
          <w:sz w:val="24"/>
          <w:szCs w:val="24"/>
        </w:rPr>
        <w:t>dengan</w:t>
      </w:r>
      <w:proofErr w:type="spellEnd"/>
      <w:r w:rsidR="0008003D">
        <w:rPr>
          <w:rFonts w:ascii="Times New Roman" w:hAnsi="Times New Roman" w:cs="Times New Roman"/>
          <w:sz w:val="24"/>
          <w:szCs w:val="24"/>
        </w:rPr>
        <w:t xml:space="preserve"> </w:t>
      </w:r>
      <w:proofErr w:type="spellStart"/>
      <w:r w:rsidR="0008003D">
        <w:rPr>
          <w:rFonts w:ascii="Times New Roman" w:hAnsi="Times New Roman" w:cs="Times New Roman"/>
          <w:sz w:val="24"/>
          <w:szCs w:val="24"/>
        </w:rPr>
        <w:t>jdudul</w:t>
      </w:r>
      <w:proofErr w:type="spellEnd"/>
      <w:r w:rsidR="0008003D">
        <w:rPr>
          <w:rFonts w:ascii="Times New Roman" w:hAnsi="Times New Roman" w:cs="Times New Roman"/>
          <w:sz w:val="24"/>
          <w:szCs w:val="24"/>
        </w:rPr>
        <w:t xml:space="preserve"> “</w:t>
      </w:r>
      <w:proofErr w:type="spellStart"/>
      <w:r w:rsidR="0008003D">
        <w:rPr>
          <w:rFonts w:ascii="Times New Roman" w:hAnsi="Times New Roman" w:cs="Times New Roman"/>
          <w:sz w:val="24"/>
          <w:szCs w:val="24"/>
        </w:rPr>
        <w:t>Pengaruh</w:t>
      </w:r>
      <w:proofErr w:type="spellEnd"/>
      <w:r w:rsidR="0008003D">
        <w:rPr>
          <w:rFonts w:ascii="Times New Roman" w:hAnsi="Times New Roman" w:cs="Times New Roman"/>
          <w:sz w:val="24"/>
          <w:szCs w:val="24"/>
        </w:rPr>
        <w:t xml:space="preserve"> Harga, </w:t>
      </w:r>
      <w:proofErr w:type="spellStart"/>
      <w:r w:rsidR="0008003D">
        <w:rPr>
          <w:rFonts w:ascii="Times New Roman" w:hAnsi="Times New Roman" w:cs="Times New Roman"/>
          <w:sz w:val="24"/>
          <w:szCs w:val="24"/>
        </w:rPr>
        <w:t>Kualitas</w:t>
      </w:r>
      <w:proofErr w:type="spellEnd"/>
      <w:r w:rsidR="0008003D">
        <w:rPr>
          <w:rFonts w:ascii="Times New Roman" w:hAnsi="Times New Roman" w:cs="Times New Roman"/>
          <w:sz w:val="24"/>
          <w:szCs w:val="24"/>
        </w:rPr>
        <w:t xml:space="preserve"> </w:t>
      </w:r>
      <w:proofErr w:type="spellStart"/>
      <w:r w:rsidR="0008003D">
        <w:rPr>
          <w:rFonts w:ascii="Times New Roman" w:hAnsi="Times New Roman" w:cs="Times New Roman"/>
          <w:sz w:val="24"/>
          <w:szCs w:val="24"/>
        </w:rPr>
        <w:t>Produk</w:t>
      </w:r>
      <w:proofErr w:type="spellEnd"/>
      <w:r w:rsidR="0008003D">
        <w:rPr>
          <w:rFonts w:ascii="Times New Roman" w:hAnsi="Times New Roman" w:cs="Times New Roman"/>
          <w:sz w:val="24"/>
          <w:szCs w:val="24"/>
        </w:rPr>
        <w:t xml:space="preserve"> dan Citra Merek </w:t>
      </w:r>
      <w:proofErr w:type="spellStart"/>
      <w:r w:rsidR="0008003D">
        <w:rPr>
          <w:rFonts w:ascii="Times New Roman" w:hAnsi="Times New Roman" w:cs="Times New Roman"/>
          <w:sz w:val="24"/>
          <w:szCs w:val="24"/>
        </w:rPr>
        <w:t>Terhadap</w:t>
      </w:r>
      <w:proofErr w:type="spellEnd"/>
      <w:r w:rsidR="0008003D">
        <w:rPr>
          <w:rFonts w:ascii="Times New Roman" w:hAnsi="Times New Roman" w:cs="Times New Roman"/>
          <w:sz w:val="24"/>
          <w:szCs w:val="24"/>
        </w:rPr>
        <w:t xml:space="preserve"> Keputusan </w:t>
      </w:r>
      <w:proofErr w:type="spellStart"/>
      <w:r w:rsidR="0008003D">
        <w:rPr>
          <w:rFonts w:ascii="Times New Roman" w:hAnsi="Times New Roman" w:cs="Times New Roman"/>
          <w:sz w:val="24"/>
          <w:szCs w:val="24"/>
        </w:rPr>
        <w:t>Pembelian</w:t>
      </w:r>
      <w:proofErr w:type="spellEnd"/>
      <w:r w:rsidR="0008003D">
        <w:rPr>
          <w:rFonts w:ascii="Times New Roman" w:hAnsi="Times New Roman" w:cs="Times New Roman"/>
          <w:sz w:val="24"/>
          <w:szCs w:val="24"/>
        </w:rPr>
        <w:t xml:space="preserve"> </w:t>
      </w:r>
      <w:proofErr w:type="spellStart"/>
      <w:r w:rsidR="0008003D">
        <w:rPr>
          <w:rFonts w:ascii="Times New Roman" w:hAnsi="Times New Roman" w:cs="Times New Roman"/>
          <w:sz w:val="24"/>
          <w:szCs w:val="24"/>
        </w:rPr>
        <w:t>Indomie</w:t>
      </w:r>
      <w:proofErr w:type="spellEnd"/>
      <w:r w:rsidR="0008003D">
        <w:rPr>
          <w:rFonts w:ascii="Times New Roman" w:hAnsi="Times New Roman" w:cs="Times New Roman"/>
          <w:sz w:val="24"/>
          <w:szCs w:val="24"/>
        </w:rPr>
        <w:t xml:space="preserve"> di Semarang” </w:t>
      </w:r>
      <w:proofErr w:type="spellStart"/>
      <w:r w:rsidR="0008003D">
        <w:rPr>
          <w:rFonts w:ascii="Times New Roman" w:hAnsi="Times New Roman" w:cs="Times New Roman"/>
          <w:sz w:val="24"/>
          <w:szCs w:val="24"/>
        </w:rPr>
        <w:t>mengasilkan</w:t>
      </w:r>
      <w:proofErr w:type="spellEnd"/>
      <w:r w:rsidR="0008003D">
        <w:rPr>
          <w:rFonts w:ascii="Times New Roman" w:hAnsi="Times New Roman" w:cs="Times New Roman"/>
          <w:sz w:val="24"/>
          <w:szCs w:val="24"/>
        </w:rPr>
        <w:t xml:space="preserve"> </w:t>
      </w:r>
      <w:proofErr w:type="spellStart"/>
      <w:r w:rsidR="00746825">
        <w:rPr>
          <w:rFonts w:ascii="Times New Roman" w:hAnsi="Times New Roman" w:cs="Times New Roman"/>
          <w:sz w:val="24"/>
          <w:szCs w:val="24"/>
        </w:rPr>
        <w:t>hipotesis</w:t>
      </w:r>
      <w:proofErr w:type="spellEnd"/>
      <w:r w:rsidR="00746825">
        <w:rPr>
          <w:rFonts w:ascii="Times New Roman" w:hAnsi="Times New Roman" w:cs="Times New Roman"/>
          <w:sz w:val="24"/>
          <w:szCs w:val="24"/>
        </w:rPr>
        <w:t xml:space="preserve"> yang sama, </w:t>
      </w:r>
      <w:proofErr w:type="spellStart"/>
      <w:r w:rsidR="00B542DB">
        <w:rPr>
          <w:rFonts w:ascii="Times New Roman" w:hAnsi="Times New Roman" w:cs="Times New Roman"/>
          <w:sz w:val="24"/>
          <w:szCs w:val="24"/>
        </w:rPr>
        <w:t>nilai</w:t>
      </w:r>
      <w:proofErr w:type="spellEnd"/>
      <w:r w:rsidR="00B542DB">
        <w:rPr>
          <w:rFonts w:ascii="Times New Roman" w:hAnsi="Times New Roman" w:cs="Times New Roman"/>
          <w:sz w:val="24"/>
          <w:szCs w:val="24"/>
        </w:rPr>
        <w:t xml:space="preserve"> </w:t>
      </w:r>
      <w:r w:rsidR="00DD0F4C">
        <w:rPr>
          <w:rFonts w:ascii="Times New Roman" w:hAnsi="Times New Roman" w:cs="Times New Roman"/>
          <w:sz w:val="24"/>
          <w:szCs w:val="24"/>
        </w:rPr>
        <w:t xml:space="preserve">t </w:t>
      </w:r>
      <w:proofErr w:type="spellStart"/>
      <w:r w:rsidR="00DD0F4C">
        <w:rPr>
          <w:rFonts w:ascii="Times New Roman" w:hAnsi="Times New Roman" w:cs="Times New Roman"/>
          <w:sz w:val="24"/>
          <w:szCs w:val="24"/>
        </w:rPr>
        <w:t>hitung</w:t>
      </w:r>
      <w:proofErr w:type="spellEnd"/>
      <w:r w:rsidR="00DD0F4C">
        <w:rPr>
          <w:rFonts w:ascii="Times New Roman" w:hAnsi="Times New Roman" w:cs="Times New Roman"/>
          <w:sz w:val="24"/>
          <w:szCs w:val="24"/>
        </w:rPr>
        <w:t xml:space="preserve"> </w:t>
      </w:r>
      <w:r w:rsidR="00B542DB" w:rsidRPr="00B542DB">
        <w:rPr>
          <w:rFonts w:ascii="Times New Roman" w:hAnsi="Times New Roman" w:cs="Times New Roman"/>
          <w:sz w:val="24"/>
          <w:szCs w:val="24"/>
        </w:rPr>
        <w:t xml:space="preserve">pada </w:t>
      </w:r>
      <w:proofErr w:type="spellStart"/>
      <w:r w:rsidR="00B542DB" w:rsidRPr="00B542DB">
        <w:rPr>
          <w:rFonts w:ascii="Times New Roman" w:hAnsi="Times New Roman" w:cs="Times New Roman"/>
          <w:sz w:val="24"/>
          <w:szCs w:val="24"/>
        </w:rPr>
        <w:t>variabel</w:t>
      </w:r>
      <w:proofErr w:type="spellEnd"/>
      <w:r w:rsidR="00B542DB" w:rsidRPr="00B542DB">
        <w:rPr>
          <w:rFonts w:ascii="Times New Roman" w:hAnsi="Times New Roman" w:cs="Times New Roman"/>
          <w:sz w:val="24"/>
          <w:szCs w:val="24"/>
        </w:rPr>
        <w:t xml:space="preserve"> Harga </w:t>
      </w:r>
      <w:proofErr w:type="spellStart"/>
      <w:r w:rsidR="00B542DB" w:rsidRPr="00B542DB">
        <w:rPr>
          <w:rFonts w:ascii="Times New Roman" w:hAnsi="Times New Roman" w:cs="Times New Roman"/>
          <w:sz w:val="24"/>
          <w:szCs w:val="24"/>
        </w:rPr>
        <w:t>adalah</w:t>
      </w:r>
      <w:proofErr w:type="spellEnd"/>
      <w:r w:rsidR="00B542DB" w:rsidRPr="00B542DB">
        <w:rPr>
          <w:rFonts w:ascii="Times New Roman" w:hAnsi="Times New Roman" w:cs="Times New Roman"/>
          <w:sz w:val="24"/>
          <w:szCs w:val="24"/>
        </w:rPr>
        <w:t xml:space="preserve"> </w:t>
      </w:r>
      <w:proofErr w:type="spellStart"/>
      <w:r w:rsidR="00B542DB" w:rsidRPr="00B542DB">
        <w:rPr>
          <w:rFonts w:ascii="Times New Roman" w:hAnsi="Times New Roman" w:cs="Times New Roman"/>
          <w:sz w:val="24"/>
          <w:szCs w:val="24"/>
        </w:rPr>
        <w:t>sebesar</w:t>
      </w:r>
      <w:proofErr w:type="spellEnd"/>
      <w:r w:rsidR="00B542DB" w:rsidRPr="00B542DB">
        <w:rPr>
          <w:rFonts w:ascii="Times New Roman" w:hAnsi="Times New Roman" w:cs="Times New Roman"/>
          <w:sz w:val="24"/>
          <w:szCs w:val="24"/>
        </w:rPr>
        <w:t xml:space="preserve"> 3,001 </w:t>
      </w:r>
      <w:proofErr w:type="spellStart"/>
      <w:r w:rsidR="00B542DB" w:rsidRPr="00B542DB">
        <w:rPr>
          <w:rFonts w:ascii="Times New Roman" w:hAnsi="Times New Roman" w:cs="Times New Roman"/>
          <w:sz w:val="24"/>
          <w:szCs w:val="24"/>
        </w:rPr>
        <w:t>dengan</w:t>
      </w:r>
      <w:proofErr w:type="spellEnd"/>
      <w:r w:rsidR="00B542DB" w:rsidRPr="00B542DB">
        <w:rPr>
          <w:rFonts w:ascii="Times New Roman" w:hAnsi="Times New Roman" w:cs="Times New Roman"/>
          <w:sz w:val="24"/>
          <w:szCs w:val="24"/>
        </w:rPr>
        <w:t xml:space="preserve"> </w:t>
      </w:r>
      <w:proofErr w:type="spellStart"/>
      <w:r w:rsidR="00B542DB" w:rsidRPr="00B542DB">
        <w:rPr>
          <w:rFonts w:ascii="Times New Roman" w:hAnsi="Times New Roman" w:cs="Times New Roman"/>
          <w:sz w:val="24"/>
          <w:szCs w:val="24"/>
        </w:rPr>
        <w:t>tingkat</w:t>
      </w:r>
      <w:proofErr w:type="spellEnd"/>
      <w:r w:rsidR="00B542DB" w:rsidRPr="00B542DB">
        <w:rPr>
          <w:rFonts w:ascii="Times New Roman" w:hAnsi="Times New Roman" w:cs="Times New Roman"/>
          <w:sz w:val="24"/>
          <w:szCs w:val="24"/>
        </w:rPr>
        <w:t xml:space="preserve"> </w:t>
      </w:r>
      <w:proofErr w:type="spellStart"/>
      <w:r w:rsidR="00B542DB" w:rsidRPr="00B542DB">
        <w:rPr>
          <w:rFonts w:ascii="Times New Roman" w:hAnsi="Times New Roman" w:cs="Times New Roman"/>
          <w:sz w:val="24"/>
          <w:szCs w:val="24"/>
        </w:rPr>
        <w:t>signifikansi</w:t>
      </w:r>
      <w:proofErr w:type="spellEnd"/>
      <w:r w:rsidR="00B542DB" w:rsidRPr="00B542DB">
        <w:rPr>
          <w:rFonts w:ascii="Times New Roman" w:hAnsi="Times New Roman" w:cs="Times New Roman"/>
          <w:sz w:val="24"/>
          <w:szCs w:val="24"/>
        </w:rPr>
        <w:t xml:space="preserve"> </w:t>
      </w:r>
      <w:proofErr w:type="spellStart"/>
      <w:r w:rsidR="00B542DB" w:rsidRPr="00B542DB">
        <w:rPr>
          <w:rFonts w:ascii="Times New Roman" w:hAnsi="Times New Roman" w:cs="Times New Roman"/>
          <w:sz w:val="24"/>
          <w:szCs w:val="24"/>
        </w:rPr>
        <w:t>sebesar</w:t>
      </w:r>
      <w:proofErr w:type="spellEnd"/>
      <w:r w:rsidR="00B542DB" w:rsidRPr="00B542DB">
        <w:rPr>
          <w:rFonts w:ascii="Times New Roman" w:hAnsi="Times New Roman" w:cs="Times New Roman"/>
          <w:sz w:val="24"/>
          <w:szCs w:val="24"/>
        </w:rPr>
        <w:t xml:space="preserve"> 0,003 (&lt; 0,05)</w:t>
      </w:r>
      <w:r w:rsidR="00B542DB">
        <w:rPr>
          <w:rFonts w:ascii="Times New Roman" w:hAnsi="Times New Roman" w:cs="Times New Roman"/>
          <w:sz w:val="24"/>
          <w:szCs w:val="24"/>
        </w:rPr>
        <w:t xml:space="preserve"> </w:t>
      </w:r>
      <w:proofErr w:type="spellStart"/>
      <w:r w:rsidR="00746825">
        <w:rPr>
          <w:rFonts w:ascii="Times New Roman" w:hAnsi="Times New Roman" w:cs="Times New Roman"/>
          <w:sz w:val="24"/>
          <w:szCs w:val="24"/>
        </w:rPr>
        <w:t>bahwasanya</w:t>
      </w:r>
      <w:proofErr w:type="spellEnd"/>
      <w:r w:rsidR="00104746">
        <w:rPr>
          <w:rFonts w:ascii="Times New Roman" w:hAnsi="Times New Roman" w:cs="Times New Roman"/>
          <w:sz w:val="24"/>
          <w:szCs w:val="24"/>
        </w:rPr>
        <w:t xml:space="preserve"> </w:t>
      </w:r>
      <w:r w:rsidR="00104746" w:rsidRPr="00104746">
        <w:rPr>
          <w:rFonts w:ascii="Times New Roman" w:hAnsi="Times New Roman" w:cs="Times New Roman"/>
          <w:sz w:val="24"/>
          <w:szCs w:val="24"/>
        </w:rPr>
        <w:t xml:space="preserve">H1 </w:t>
      </w:r>
      <w:proofErr w:type="spellStart"/>
      <w:r w:rsidR="00104746" w:rsidRPr="00104746">
        <w:rPr>
          <w:rFonts w:ascii="Times New Roman" w:hAnsi="Times New Roman" w:cs="Times New Roman"/>
          <w:sz w:val="24"/>
          <w:szCs w:val="24"/>
        </w:rPr>
        <w:t>diterima</w:t>
      </w:r>
      <w:proofErr w:type="spellEnd"/>
      <w:r w:rsidR="00104746" w:rsidRPr="00104746">
        <w:rPr>
          <w:rFonts w:ascii="Times New Roman" w:hAnsi="Times New Roman" w:cs="Times New Roman"/>
          <w:sz w:val="24"/>
          <w:szCs w:val="24"/>
        </w:rPr>
        <w:t xml:space="preserve"> </w:t>
      </w:r>
      <w:proofErr w:type="spellStart"/>
      <w:r w:rsidR="00104746" w:rsidRPr="00104746">
        <w:rPr>
          <w:rFonts w:ascii="Times New Roman" w:hAnsi="Times New Roman" w:cs="Times New Roman"/>
          <w:sz w:val="24"/>
          <w:szCs w:val="24"/>
        </w:rPr>
        <w:t>kesimpulan</w:t>
      </w:r>
      <w:proofErr w:type="spellEnd"/>
      <w:r w:rsidR="00104746" w:rsidRPr="00104746">
        <w:rPr>
          <w:rFonts w:ascii="Times New Roman" w:hAnsi="Times New Roman" w:cs="Times New Roman"/>
          <w:sz w:val="24"/>
          <w:szCs w:val="24"/>
        </w:rPr>
        <w:t xml:space="preserve">: </w:t>
      </w:r>
      <w:proofErr w:type="spellStart"/>
      <w:r w:rsidR="00104746" w:rsidRPr="00104746">
        <w:rPr>
          <w:rFonts w:ascii="Times New Roman" w:hAnsi="Times New Roman" w:cs="Times New Roman"/>
          <w:sz w:val="24"/>
          <w:szCs w:val="24"/>
        </w:rPr>
        <w:t>variabel</w:t>
      </w:r>
      <w:proofErr w:type="spellEnd"/>
      <w:r w:rsidR="00104746" w:rsidRPr="00104746">
        <w:rPr>
          <w:rFonts w:ascii="Times New Roman" w:hAnsi="Times New Roman" w:cs="Times New Roman"/>
          <w:sz w:val="24"/>
          <w:szCs w:val="24"/>
        </w:rPr>
        <w:t xml:space="preserve"> </w:t>
      </w:r>
      <w:proofErr w:type="spellStart"/>
      <w:r w:rsidR="00104746" w:rsidRPr="00104746">
        <w:rPr>
          <w:rFonts w:ascii="Times New Roman" w:hAnsi="Times New Roman" w:cs="Times New Roman"/>
          <w:sz w:val="24"/>
          <w:szCs w:val="24"/>
        </w:rPr>
        <w:t>harga</w:t>
      </w:r>
      <w:proofErr w:type="spellEnd"/>
      <w:r w:rsidR="00104746" w:rsidRPr="00104746">
        <w:rPr>
          <w:rFonts w:ascii="Times New Roman" w:hAnsi="Times New Roman" w:cs="Times New Roman"/>
          <w:sz w:val="24"/>
          <w:szCs w:val="24"/>
        </w:rPr>
        <w:t xml:space="preserve"> </w:t>
      </w:r>
      <w:proofErr w:type="spellStart"/>
      <w:r w:rsidR="00104746" w:rsidRPr="00104746">
        <w:rPr>
          <w:rFonts w:ascii="Times New Roman" w:hAnsi="Times New Roman" w:cs="Times New Roman"/>
          <w:sz w:val="24"/>
          <w:szCs w:val="24"/>
        </w:rPr>
        <w:t>berpengaruh</w:t>
      </w:r>
      <w:proofErr w:type="spellEnd"/>
      <w:r w:rsidR="00104746" w:rsidRPr="00104746">
        <w:rPr>
          <w:rFonts w:ascii="Times New Roman" w:hAnsi="Times New Roman" w:cs="Times New Roman"/>
          <w:sz w:val="24"/>
          <w:szCs w:val="24"/>
        </w:rPr>
        <w:t xml:space="preserve"> </w:t>
      </w:r>
      <w:proofErr w:type="spellStart"/>
      <w:r w:rsidR="00104746" w:rsidRPr="00104746">
        <w:rPr>
          <w:rFonts w:ascii="Times New Roman" w:hAnsi="Times New Roman" w:cs="Times New Roman"/>
          <w:sz w:val="24"/>
          <w:szCs w:val="24"/>
        </w:rPr>
        <w:t>positif</w:t>
      </w:r>
      <w:proofErr w:type="spellEnd"/>
      <w:r w:rsidR="00104746" w:rsidRPr="00104746">
        <w:rPr>
          <w:rFonts w:ascii="Times New Roman" w:hAnsi="Times New Roman" w:cs="Times New Roman"/>
          <w:sz w:val="24"/>
          <w:szCs w:val="24"/>
        </w:rPr>
        <w:t xml:space="preserve"> dan </w:t>
      </w:r>
      <w:proofErr w:type="spellStart"/>
      <w:r w:rsidR="00104746" w:rsidRPr="00104746">
        <w:rPr>
          <w:rFonts w:ascii="Times New Roman" w:hAnsi="Times New Roman" w:cs="Times New Roman"/>
          <w:sz w:val="24"/>
          <w:szCs w:val="24"/>
        </w:rPr>
        <w:t>signifikan</w:t>
      </w:r>
      <w:proofErr w:type="spellEnd"/>
      <w:r w:rsidR="00104746" w:rsidRPr="00104746">
        <w:rPr>
          <w:rFonts w:ascii="Times New Roman" w:hAnsi="Times New Roman" w:cs="Times New Roman"/>
          <w:sz w:val="24"/>
          <w:szCs w:val="24"/>
        </w:rPr>
        <w:t xml:space="preserve"> </w:t>
      </w:r>
      <w:proofErr w:type="spellStart"/>
      <w:r w:rsidR="00104746" w:rsidRPr="00104746">
        <w:rPr>
          <w:rFonts w:ascii="Times New Roman" w:hAnsi="Times New Roman" w:cs="Times New Roman"/>
          <w:sz w:val="24"/>
          <w:szCs w:val="24"/>
        </w:rPr>
        <w:t>terhadap</w:t>
      </w:r>
      <w:proofErr w:type="spellEnd"/>
      <w:r w:rsidR="00104746" w:rsidRPr="00104746">
        <w:rPr>
          <w:rFonts w:ascii="Times New Roman" w:hAnsi="Times New Roman" w:cs="Times New Roman"/>
          <w:sz w:val="24"/>
          <w:szCs w:val="24"/>
        </w:rPr>
        <w:t xml:space="preserve"> </w:t>
      </w:r>
      <w:proofErr w:type="spellStart"/>
      <w:r w:rsidR="00104746" w:rsidRPr="00104746">
        <w:rPr>
          <w:rFonts w:ascii="Times New Roman" w:hAnsi="Times New Roman" w:cs="Times New Roman"/>
          <w:sz w:val="24"/>
          <w:szCs w:val="24"/>
        </w:rPr>
        <w:t>keputusan</w:t>
      </w:r>
      <w:proofErr w:type="spellEnd"/>
      <w:r w:rsidR="00104746" w:rsidRPr="00104746">
        <w:rPr>
          <w:rFonts w:ascii="Times New Roman" w:hAnsi="Times New Roman" w:cs="Times New Roman"/>
          <w:sz w:val="24"/>
          <w:szCs w:val="24"/>
        </w:rPr>
        <w:t xml:space="preserve"> </w:t>
      </w:r>
      <w:proofErr w:type="spellStart"/>
      <w:r w:rsidR="00104746" w:rsidRPr="00104746">
        <w:rPr>
          <w:rFonts w:ascii="Times New Roman" w:hAnsi="Times New Roman" w:cs="Times New Roman"/>
          <w:sz w:val="24"/>
          <w:szCs w:val="24"/>
        </w:rPr>
        <w:t>pembelian</w:t>
      </w:r>
      <w:proofErr w:type="spellEnd"/>
      <w:r w:rsidR="00104746" w:rsidRPr="00104746">
        <w:rPr>
          <w:rFonts w:ascii="Times New Roman" w:hAnsi="Times New Roman" w:cs="Times New Roman"/>
          <w:sz w:val="24"/>
          <w:szCs w:val="24"/>
        </w:rPr>
        <w:t>.</w:t>
      </w:r>
      <w:r w:rsidR="00104746">
        <w:rPr>
          <w:rStyle w:val="FootnoteReference"/>
          <w:rFonts w:ascii="Times New Roman" w:hAnsi="Times New Roman" w:cs="Times New Roman"/>
          <w:sz w:val="24"/>
          <w:szCs w:val="24"/>
        </w:rPr>
        <w:footnoteReference w:id="121"/>
      </w:r>
    </w:p>
    <w:p w14:paraId="758D6CA6" w14:textId="220C9043" w:rsidR="00F17BB4" w:rsidRPr="008F7160" w:rsidRDefault="00F17BB4" w:rsidP="00877BF9">
      <w:pPr>
        <w:pStyle w:val="Heading3"/>
        <w:numPr>
          <w:ilvl w:val="0"/>
          <w:numId w:val="79"/>
        </w:numPr>
        <w:spacing w:before="0" w:line="360" w:lineRule="auto"/>
        <w:ind w:left="502"/>
        <w:rPr>
          <w:rFonts w:ascii="Times New Roman" w:hAnsi="Times New Roman" w:cs="Times New Roman"/>
          <w:b/>
          <w:bCs/>
          <w:color w:val="000000"/>
        </w:rPr>
      </w:pPr>
      <w:bookmarkStart w:id="167" w:name="_Toc186785571"/>
      <w:bookmarkEnd w:id="166"/>
      <w:proofErr w:type="spellStart"/>
      <w:r w:rsidRPr="008F7160">
        <w:rPr>
          <w:rFonts w:ascii="Times New Roman" w:hAnsi="Times New Roman" w:cs="Times New Roman"/>
          <w:b/>
          <w:bCs/>
          <w:color w:val="000000"/>
        </w:rPr>
        <w:lastRenderedPageBreak/>
        <w:t>Pengaruh</w:t>
      </w:r>
      <w:proofErr w:type="spellEnd"/>
      <w:r w:rsidRPr="008F7160">
        <w:rPr>
          <w:rFonts w:ascii="Times New Roman" w:hAnsi="Times New Roman" w:cs="Times New Roman"/>
          <w:b/>
          <w:bCs/>
          <w:color w:val="000000"/>
        </w:rPr>
        <w:t xml:space="preserve"> Label Halal </w:t>
      </w:r>
      <w:proofErr w:type="spellStart"/>
      <w:r w:rsidRPr="008F7160">
        <w:rPr>
          <w:rFonts w:ascii="Times New Roman" w:hAnsi="Times New Roman" w:cs="Times New Roman"/>
          <w:b/>
          <w:bCs/>
          <w:color w:val="000000"/>
        </w:rPr>
        <w:t>Terhadap</w:t>
      </w:r>
      <w:proofErr w:type="spellEnd"/>
      <w:r w:rsidRPr="008F7160">
        <w:rPr>
          <w:rFonts w:ascii="Times New Roman" w:hAnsi="Times New Roman" w:cs="Times New Roman"/>
          <w:b/>
          <w:bCs/>
          <w:color w:val="000000"/>
        </w:rPr>
        <w:t xml:space="preserve"> Keputusan </w:t>
      </w:r>
      <w:proofErr w:type="spellStart"/>
      <w:r w:rsidRPr="008F7160">
        <w:rPr>
          <w:rFonts w:ascii="Times New Roman" w:hAnsi="Times New Roman" w:cs="Times New Roman"/>
          <w:b/>
          <w:bCs/>
          <w:color w:val="000000"/>
        </w:rPr>
        <w:t>Pembelian</w:t>
      </w:r>
      <w:proofErr w:type="spellEnd"/>
      <w:r w:rsidRPr="008F7160">
        <w:rPr>
          <w:rFonts w:ascii="Times New Roman" w:hAnsi="Times New Roman" w:cs="Times New Roman"/>
          <w:b/>
          <w:bCs/>
          <w:color w:val="000000"/>
        </w:rPr>
        <w:t xml:space="preserve"> </w:t>
      </w:r>
      <w:proofErr w:type="spellStart"/>
      <w:r w:rsidRPr="008F7160">
        <w:rPr>
          <w:rFonts w:ascii="Times New Roman" w:hAnsi="Times New Roman" w:cs="Times New Roman"/>
          <w:b/>
          <w:bCs/>
          <w:color w:val="000000"/>
        </w:rPr>
        <w:t>Produk</w:t>
      </w:r>
      <w:proofErr w:type="spellEnd"/>
      <w:r w:rsidRPr="008F7160">
        <w:rPr>
          <w:rFonts w:ascii="Times New Roman" w:hAnsi="Times New Roman" w:cs="Times New Roman"/>
          <w:b/>
          <w:bCs/>
          <w:color w:val="000000"/>
        </w:rPr>
        <w:t xml:space="preserve"> </w:t>
      </w:r>
      <w:r w:rsidR="00E70EEE">
        <w:rPr>
          <w:rFonts w:ascii="Times New Roman" w:hAnsi="Times New Roman" w:cs="Times New Roman"/>
          <w:b/>
          <w:bCs/>
          <w:color w:val="000000"/>
        </w:rPr>
        <w:tab/>
      </w:r>
      <w:r w:rsidRPr="008F7160">
        <w:rPr>
          <w:rFonts w:ascii="Times New Roman" w:hAnsi="Times New Roman" w:cs="Times New Roman"/>
          <w:b/>
          <w:bCs/>
          <w:color w:val="000000"/>
        </w:rPr>
        <w:t xml:space="preserve">Skincare </w:t>
      </w:r>
      <w:proofErr w:type="gramStart"/>
      <w:r w:rsidRPr="008F7160">
        <w:rPr>
          <w:rFonts w:ascii="Times New Roman" w:hAnsi="Times New Roman" w:cs="Times New Roman"/>
          <w:b/>
          <w:bCs/>
          <w:color w:val="000000"/>
        </w:rPr>
        <w:t>The</w:t>
      </w:r>
      <w:proofErr w:type="gramEnd"/>
      <w:r w:rsidRPr="008F7160">
        <w:rPr>
          <w:rFonts w:ascii="Times New Roman" w:hAnsi="Times New Roman" w:cs="Times New Roman"/>
          <w:b/>
          <w:bCs/>
          <w:color w:val="000000"/>
        </w:rPr>
        <w:t xml:space="preserve"> </w:t>
      </w:r>
      <w:proofErr w:type="spellStart"/>
      <w:r w:rsidRPr="008F7160">
        <w:rPr>
          <w:rFonts w:ascii="Times New Roman" w:hAnsi="Times New Roman" w:cs="Times New Roman"/>
          <w:b/>
          <w:bCs/>
          <w:color w:val="000000"/>
        </w:rPr>
        <w:t>Originote</w:t>
      </w:r>
      <w:proofErr w:type="spellEnd"/>
      <w:r w:rsidRPr="008F7160">
        <w:rPr>
          <w:rFonts w:ascii="Times New Roman" w:hAnsi="Times New Roman" w:cs="Times New Roman"/>
          <w:b/>
          <w:bCs/>
          <w:color w:val="000000"/>
        </w:rPr>
        <w:t xml:space="preserve"> Pada </w:t>
      </w:r>
      <w:proofErr w:type="spellStart"/>
      <w:r w:rsidRPr="008F7160">
        <w:rPr>
          <w:rFonts w:ascii="Times New Roman" w:hAnsi="Times New Roman" w:cs="Times New Roman"/>
          <w:b/>
          <w:bCs/>
          <w:color w:val="000000"/>
        </w:rPr>
        <w:t>Generasi</w:t>
      </w:r>
      <w:proofErr w:type="spellEnd"/>
      <w:r w:rsidRPr="008F7160">
        <w:rPr>
          <w:rFonts w:ascii="Times New Roman" w:hAnsi="Times New Roman" w:cs="Times New Roman"/>
          <w:b/>
          <w:bCs/>
          <w:color w:val="000000"/>
        </w:rPr>
        <w:t xml:space="preserve"> Z di Kota Semarang</w:t>
      </w:r>
      <w:bookmarkEnd w:id="167"/>
    </w:p>
    <w:p w14:paraId="5B93460C" w14:textId="7E196B99" w:rsidR="00EA2D59" w:rsidRDefault="008F7160" w:rsidP="008F7160">
      <w:pPr>
        <w:pStyle w:val="ListParagraph"/>
        <w:autoSpaceDE w:val="0"/>
        <w:autoSpaceDN w:val="0"/>
        <w:adjustRightInd w:val="0"/>
        <w:spacing w:line="400" w:lineRule="atLeast"/>
        <w:ind w:left="709"/>
        <w:jc w:val="both"/>
        <w:rPr>
          <w:rFonts w:ascii="Times New Roman" w:hAnsi="Times New Roman" w:cs="Times New Roman"/>
          <w:sz w:val="24"/>
          <w:szCs w:val="24"/>
        </w:rPr>
      </w:pPr>
      <w:r>
        <w:rPr>
          <w:rFonts w:ascii="Times New Roman" w:hAnsi="Times New Roman" w:cs="Times New Roman"/>
          <w:sz w:val="24"/>
          <w:szCs w:val="24"/>
        </w:rPr>
        <w:tab/>
      </w:r>
      <w:r w:rsidR="00EA2D59">
        <w:rPr>
          <w:rFonts w:ascii="Times New Roman" w:hAnsi="Times New Roman" w:cs="Times New Roman"/>
          <w:sz w:val="24"/>
          <w:szCs w:val="24"/>
        </w:rPr>
        <w:tab/>
      </w:r>
      <w:proofErr w:type="spellStart"/>
      <w:r w:rsidR="00EA2D59" w:rsidRPr="00EA2D59">
        <w:rPr>
          <w:rFonts w:ascii="Times New Roman" w:hAnsi="Times New Roman" w:cs="Times New Roman"/>
          <w:sz w:val="24"/>
          <w:szCs w:val="24"/>
        </w:rPr>
        <w:t>Berdasarkan</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hasil</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pengujian</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hipotesis</w:t>
      </w:r>
      <w:proofErr w:type="spellEnd"/>
      <w:r w:rsidR="00EA2D59" w:rsidRPr="00EA2D59">
        <w:rPr>
          <w:rFonts w:ascii="Times New Roman" w:hAnsi="Times New Roman" w:cs="Times New Roman"/>
          <w:sz w:val="24"/>
          <w:szCs w:val="24"/>
        </w:rPr>
        <w:t xml:space="preserve"> pada variable </w:t>
      </w:r>
      <w:proofErr w:type="spellStart"/>
      <w:r w:rsidR="00EA2D59" w:rsidRPr="00EA2D59">
        <w:rPr>
          <w:rFonts w:ascii="Times New Roman" w:hAnsi="Times New Roman" w:cs="Times New Roman"/>
          <w:sz w:val="24"/>
          <w:szCs w:val="24"/>
        </w:rPr>
        <w:t>harga</w:t>
      </w:r>
      <w:proofErr w:type="spellEnd"/>
      <w:r w:rsidR="00EA2D59" w:rsidRPr="00EA2D59">
        <w:rPr>
          <w:rFonts w:ascii="Times New Roman" w:hAnsi="Times New Roman" w:cs="Times New Roman"/>
          <w:sz w:val="24"/>
          <w:szCs w:val="24"/>
        </w:rPr>
        <w:t xml:space="preserve"> (X2) </w:t>
      </w:r>
      <w:proofErr w:type="spellStart"/>
      <w:r w:rsidR="00EA2D59" w:rsidRPr="00EA2D59">
        <w:rPr>
          <w:rFonts w:ascii="Times New Roman" w:hAnsi="Times New Roman" w:cs="Times New Roman"/>
          <w:sz w:val="24"/>
          <w:szCs w:val="24"/>
        </w:rPr>
        <w:t>diperoleh</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hasil</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bahwasanya</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terdapat</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pengaruh</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positif</w:t>
      </w:r>
      <w:proofErr w:type="spellEnd"/>
      <w:r w:rsidR="00EA2D59" w:rsidRPr="00EA2D59">
        <w:rPr>
          <w:rFonts w:ascii="Times New Roman" w:hAnsi="Times New Roman" w:cs="Times New Roman"/>
          <w:sz w:val="24"/>
          <w:szCs w:val="24"/>
        </w:rPr>
        <w:t xml:space="preserve"> dan </w:t>
      </w:r>
      <w:proofErr w:type="spellStart"/>
      <w:r w:rsidR="00EA2D59" w:rsidRPr="00EA2D59">
        <w:rPr>
          <w:rFonts w:ascii="Times New Roman" w:hAnsi="Times New Roman" w:cs="Times New Roman"/>
          <w:sz w:val="24"/>
          <w:szCs w:val="24"/>
        </w:rPr>
        <w:t>signifikan</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terhadap</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keputusan</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pembelian</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produk</w:t>
      </w:r>
      <w:proofErr w:type="spellEnd"/>
      <w:r w:rsidR="00EA2D59" w:rsidRPr="00EA2D59">
        <w:rPr>
          <w:rFonts w:ascii="Times New Roman" w:hAnsi="Times New Roman" w:cs="Times New Roman"/>
          <w:sz w:val="24"/>
          <w:szCs w:val="24"/>
        </w:rPr>
        <w:t xml:space="preserve"> skincare The </w:t>
      </w:r>
      <w:proofErr w:type="spellStart"/>
      <w:r w:rsidR="00EA2D59" w:rsidRPr="00EA2D59">
        <w:rPr>
          <w:rFonts w:ascii="Times New Roman" w:hAnsi="Times New Roman" w:cs="Times New Roman"/>
          <w:sz w:val="24"/>
          <w:szCs w:val="24"/>
        </w:rPr>
        <w:t>Originote</w:t>
      </w:r>
      <w:proofErr w:type="spellEnd"/>
      <w:r w:rsidR="00EA2D59" w:rsidRPr="00EA2D59">
        <w:rPr>
          <w:rFonts w:ascii="Times New Roman" w:hAnsi="Times New Roman" w:cs="Times New Roman"/>
          <w:sz w:val="24"/>
          <w:szCs w:val="24"/>
        </w:rPr>
        <w:t xml:space="preserve"> Pada </w:t>
      </w:r>
      <w:proofErr w:type="spellStart"/>
      <w:r w:rsidR="00EA2D59" w:rsidRPr="00EA2D59">
        <w:rPr>
          <w:rFonts w:ascii="Times New Roman" w:hAnsi="Times New Roman" w:cs="Times New Roman"/>
          <w:sz w:val="24"/>
          <w:szCs w:val="24"/>
        </w:rPr>
        <w:t>Generasi</w:t>
      </w:r>
      <w:proofErr w:type="spellEnd"/>
      <w:r w:rsidR="00EA2D59" w:rsidRPr="00EA2D59">
        <w:rPr>
          <w:rFonts w:ascii="Times New Roman" w:hAnsi="Times New Roman" w:cs="Times New Roman"/>
          <w:sz w:val="24"/>
          <w:szCs w:val="24"/>
        </w:rPr>
        <w:t xml:space="preserve"> Z di Kota Semarang. Hal ini </w:t>
      </w:r>
      <w:proofErr w:type="spellStart"/>
      <w:r w:rsidR="00EA2D59" w:rsidRPr="00EA2D59">
        <w:rPr>
          <w:rFonts w:ascii="Times New Roman" w:hAnsi="Times New Roman" w:cs="Times New Roman"/>
          <w:sz w:val="24"/>
          <w:szCs w:val="24"/>
        </w:rPr>
        <w:t>menujukkan</w:t>
      </w:r>
      <w:proofErr w:type="spellEnd"/>
      <w:r w:rsidR="00EA2D59" w:rsidRPr="00EA2D59">
        <w:rPr>
          <w:rFonts w:ascii="Times New Roman" w:hAnsi="Times New Roman" w:cs="Times New Roman"/>
          <w:sz w:val="24"/>
          <w:szCs w:val="24"/>
        </w:rPr>
        <w:t xml:space="preserve"> variable </w:t>
      </w:r>
      <w:proofErr w:type="spellStart"/>
      <w:r w:rsidR="00EA2D59" w:rsidRPr="00EA2D59">
        <w:rPr>
          <w:rFonts w:ascii="Times New Roman" w:hAnsi="Times New Roman" w:cs="Times New Roman"/>
          <w:sz w:val="24"/>
          <w:szCs w:val="24"/>
        </w:rPr>
        <w:t>harga</w:t>
      </w:r>
      <w:proofErr w:type="spellEnd"/>
      <w:r w:rsidR="00EA2D59" w:rsidRPr="00EA2D59">
        <w:rPr>
          <w:rFonts w:ascii="Times New Roman" w:hAnsi="Times New Roman" w:cs="Times New Roman"/>
          <w:sz w:val="24"/>
          <w:szCs w:val="24"/>
        </w:rPr>
        <w:t xml:space="preserve"> (X2) </w:t>
      </w:r>
      <w:proofErr w:type="spellStart"/>
      <w:r w:rsidR="00EA2D59" w:rsidRPr="00EA2D59">
        <w:rPr>
          <w:rFonts w:ascii="Times New Roman" w:hAnsi="Times New Roman" w:cs="Times New Roman"/>
          <w:sz w:val="24"/>
          <w:szCs w:val="24"/>
        </w:rPr>
        <w:t>menjadi</w:t>
      </w:r>
      <w:proofErr w:type="spellEnd"/>
      <w:r w:rsidR="00EA2D59" w:rsidRPr="00EA2D59">
        <w:rPr>
          <w:rFonts w:ascii="Times New Roman" w:hAnsi="Times New Roman" w:cs="Times New Roman"/>
          <w:sz w:val="24"/>
          <w:szCs w:val="24"/>
        </w:rPr>
        <w:t xml:space="preserve"> factor yang </w:t>
      </w:r>
      <w:proofErr w:type="spellStart"/>
      <w:r w:rsidR="00EA2D59" w:rsidRPr="00EA2D59">
        <w:rPr>
          <w:rFonts w:ascii="Times New Roman" w:hAnsi="Times New Roman" w:cs="Times New Roman"/>
          <w:sz w:val="24"/>
          <w:szCs w:val="24"/>
        </w:rPr>
        <w:t>mempengaruhi</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Generasi</w:t>
      </w:r>
      <w:proofErr w:type="spellEnd"/>
      <w:r w:rsidR="00EA2D59" w:rsidRPr="00EA2D59">
        <w:rPr>
          <w:rFonts w:ascii="Times New Roman" w:hAnsi="Times New Roman" w:cs="Times New Roman"/>
          <w:sz w:val="24"/>
          <w:szCs w:val="24"/>
        </w:rPr>
        <w:t xml:space="preserve"> Z di Kota Semarang </w:t>
      </w:r>
      <w:proofErr w:type="spellStart"/>
      <w:r w:rsidR="00EA2D59" w:rsidRPr="00EA2D59">
        <w:rPr>
          <w:rFonts w:ascii="Times New Roman" w:hAnsi="Times New Roman" w:cs="Times New Roman"/>
          <w:sz w:val="24"/>
          <w:szCs w:val="24"/>
        </w:rPr>
        <w:t>dalam</w:t>
      </w:r>
      <w:proofErr w:type="spellEnd"/>
      <w:r w:rsidR="00EA2D59" w:rsidRPr="00EA2D59">
        <w:rPr>
          <w:rFonts w:ascii="Times New Roman" w:hAnsi="Times New Roman" w:cs="Times New Roman"/>
          <w:sz w:val="24"/>
          <w:szCs w:val="24"/>
        </w:rPr>
        <w:t xml:space="preserve"> </w:t>
      </w:r>
      <w:proofErr w:type="spellStart"/>
      <w:r w:rsidR="00EA2D59" w:rsidRPr="00EA2D59">
        <w:rPr>
          <w:rFonts w:ascii="Times New Roman" w:hAnsi="Times New Roman" w:cs="Times New Roman"/>
          <w:sz w:val="24"/>
          <w:szCs w:val="24"/>
        </w:rPr>
        <w:t>melakukan</w:t>
      </w:r>
      <w:proofErr w:type="spellEnd"/>
      <w:r w:rsidR="00EA2D59" w:rsidRPr="00EA2D59">
        <w:rPr>
          <w:rFonts w:ascii="Times New Roman" w:hAnsi="Times New Roman" w:cs="Times New Roman"/>
          <w:sz w:val="24"/>
          <w:szCs w:val="24"/>
        </w:rPr>
        <w:t xml:space="preserve"> Keputusan </w:t>
      </w:r>
      <w:proofErr w:type="spellStart"/>
      <w:r w:rsidR="00EA2D59" w:rsidRPr="00EA2D59">
        <w:rPr>
          <w:rFonts w:ascii="Times New Roman" w:hAnsi="Times New Roman" w:cs="Times New Roman"/>
          <w:sz w:val="24"/>
          <w:szCs w:val="24"/>
        </w:rPr>
        <w:t>pembelian</w:t>
      </w:r>
      <w:proofErr w:type="spellEnd"/>
      <w:r w:rsidR="00EA2D59" w:rsidRPr="00EA2D59">
        <w:rPr>
          <w:rFonts w:ascii="Times New Roman" w:hAnsi="Times New Roman" w:cs="Times New Roman"/>
          <w:sz w:val="24"/>
          <w:szCs w:val="24"/>
        </w:rPr>
        <w:t xml:space="preserve"> (Y) </w:t>
      </w:r>
      <w:proofErr w:type="spellStart"/>
      <w:r w:rsidR="00EA2D59" w:rsidRPr="00EA2D59">
        <w:rPr>
          <w:rFonts w:ascii="Times New Roman" w:hAnsi="Times New Roman" w:cs="Times New Roman"/>
          <w:sz w:val="24"/>
          <w:szCs w:val="24"/>
        </w:rPr>
        <w:t>produk</w:t>
      </w:r>
      <w:proofErr w:type="spellEnd"/>
      <w:r w:rsidR="00EA2D59" w:rsidRPr="00EA2D59">
        <w:rPr>
          <w:rFonts w:ascii="Times New Roman" w:hAnsi="Times New Roman" w:cs="Times New Roman"/>
          <w:sz w:val="24"/>
          <w:szCs w:val="24"/>
        </w:rPr>
        <w:t xml:space="preserve"> skincare The </w:t>
      </w:r>
      <w:proofErr w:type="spellStart"/>
      <w:r w:rsidR="00EA2D59" w:rsidRPr="00EA2D59">
        <w:rPr>
          <w:rFonts w:ascii="Times New Roman" w:hAnsi="Times New Roman" w:cs="Times New Roman"/>
          <w:sz w:val="24"/>
          <w:szCs w:val="24"/>
        </w:rPr>
        <w:t>Originote</w:t>
      </w:r>
      <w:proofErr w:type="spellEnd"/>
      <w:r w:rsidR="00EA2D59" w:rsidRPr="00EA2D59">
        <w:rPr>
          <w:rFonts w:ascii="Times New Roman" w:hAnsi="Times New Roman" w:cs="Times New Roman"/>
          <w:sz w:val="24"/>
          <w:szCs w:val="24"/>
        </w:rPr>
        <w:t xml:space="preserve">. </w:t>
      </w:r>
    </w:p>
    <w:p w14:paraId="4F8AAA8A" w14:textId="743D54F9" w:rsidR="008A63FC" w:rsidRDefault="00DE5EE7" w:rsidP="008A63FC">
      <w:pPr>
        <w:pStyle w:val="ListParagraph"/>
        <w:autoSpaceDE w:val="0"/>
        <w:autoSpaceDN w:val="0"/>
        <w:adjustRightInd w:val="0"/>
        <w:spacing w:after="0" w:line="400" w:lineRule="atLeast"/>
        <w:ind w:left="709"/>
        <w:jc w:val="both"/>
        <w:rPr>
          <w:rFonts w:ascii="Times New Roman" w:hAnsi="Times New Roman" w:cs="Times New Roman"/>
          <w:sz w:val="24"/>
          <w:szCs w:val="24"/>
        </w:rPr>
      </w:pPr>
      <w:r>
        <w:rPr>
          <w:rFonts w:ascii="Times New Roman" w:hAnsi="Times New Roman" w:cs="Times New Roman"/>
          <w:sz w:val="24"/>
          <w:szCs w:val="24"/>
        </w:rPr>
        <w:tab/>
      </w:r>
      <w:r w:rsidR="008F7160">
        <w:rPr>
          <w:rFonts w:ascii="Times New Roman" w:hAnsi="Times New Roman" w:cs="Times New Roman"/>
          <w:sz w:val="24"/>
          <w:szCs w:val="24"/>
        </w:rPr>
        <w:tab/>
      </w:r>
      <w:proofErr w:type="spellStart"/>
      <w:r w:rsidRPr="00DE5EE7">
        <w:rPr>
          <w:rFonts w:ascii="Times New Roman" w:hAnsi="Times New Roman" w:cs="Times New Roman"/>
          <w:sz w:val="24"/>
          <w:szCs w:val="24"/>
        </w:rPr>
        <w:t>Berdasarkan</w:t>
      </w:r>
      <w:proofErr w:type="spellEnd"/>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tabel</w:t>
      </w:r>
      <w:proofErr w:type="spellEnd"/>
      <w:r w:rsidRPr="00DE5EE7">
        <w:rPr>
          <w:rFonts w:ascii="Times New Roman" w:hAnsi="Times New Roman" w:cs="Times New Roman"/>
          <w:sz w:val="24"/>
          <w:szCs w:val="24"/>
        </w:rPr>
        <w:t xml:space="preserve"> 4.14 </w:t>
      </w:r>
      <w:proofErr w:type="spellStart"/>
      <w:r w:rsidRPr="00DE5EE7">
        <w:rPr>
          <w:rFonts w:ascii="Times New Roman" w:hAnsi="Times New Roman" w:cs="Times New Roman"/>
          <w:sz w:val="24"/>
          <w:szCs w:val="24"/>
        </w:rPr>
        <w:t>dapat</w:t>
      </w:r>
      <w:proofErr w:type="spellEnd"/>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dilihat</w:t>
      </w:r>
      <w:proofErr w:type="spellEnd"/>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memperoleh</w:t>
      </w:r>
      <w:proofErr w:type="spellEnd"/>
      <w:r w:rsidRPr="00DE5EE7">
        <w:rPr>
          <w:rFonts w:ascii="Times New Roman" w:hAnsi="Times New Roman" w:cs="Times New Roman"/>
          <w:sz w:val="24"/>
          <w:szCs w:val="24"/>
        </w:rPr>
        <w:t xml:space="preserve"> t </w:t>
      </w:r>
      <w:proofErr w:type="spellStart"/>
      <w:r w:rsidRPr="00DE5EE7">
        <w:rPr>
          <w:rFonts w:ascii="Times New Roman" w:hAnsi="Times New Roman" w:cs="Times New Roman"/>
          <w:sz w:val="24"/>
          <w:szCs w:val="24"/>
        </w:rPr>
        <w:t>hitung</w:t>
      </w:r>
      <w:proofErr w:type="spellEnd"/>
      <w:r w:rsidRPr="00DE5EE7">
        <w:rPr>
          <w:rFonts w:ascii="Times New Roman" w:hAnsi="Times New Roman" w:cs="Times New Roman"/>
          <w:sz w:val="24"/>
          <w:szCs w:val="24"/>
        </w:rPr>
        <w:t xml:space="preserve"> 7,897 </w:t>
      </w:r>
      <w:proofErr w:type="gramStart"/>
      <w:r>
        <w:rPr>
          <w:rFonts w:ascii="Times New Roman" w:hAnsi="Times New Roman" w:cs="Times New Roman"/>
          <w:sz w:val="24"/>
          <w:szCs w:val="24"/>
        </w:rPr>
        <w:t xml:space="preserve">&gt; </w:t>
      </w:r>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nilai</w:t>
      </w:r>
      <w:proofErr w:type="spellEnd"/>
      <w:proofErr w:type="gramEnd"/>
      <w:r w:rsidRPr="00DE5EE7">
        <w:rPr>
          <w:rFonts w:ascii="Times New Roman" w:hAnsi="Times New Roman" w:cs="Times New Roman"/>
          <w:sz w:val="24"/>
          <w:szCs w:val="24"/>
        </w:rPr>
        <w:t xml:space="preserve"> t </w:t>
      </w:r>
      <w:proofErr w:type="spellStart"/>
      <w:r w:rsidRPr="00DE5EE7">
        <w:rPr>
          <w:rFonts w:ascii="Times New Roman" w:hAnsi="Times New Roman" w:cs="Times New Roman"/>
          <w:sz w:val="24"/>
          <w:szCs w:val="24"/>
        </w:rPr>
        <w:t>tabel</w:t>
      </w:r>
      <w:proofErr w:type="spellEnd"/>
      <w:r w:rsidRPr="00DE5EE7">
        <w:rPr>
          <w:rFonts w:ascii="Times New Roman" w:hAnsi="Times New Roman" w:cs="Times New Roman"/>
          <w:sz w:val="24"/>
          <w:szCs w:val="24"/>
        </w:rPr>
        <w:t xml:space="preserve"> 1,986 dan </w:t>
      </w:r>
      <w:proofErr w:type="spellStart"/>
      <w:r w:rsidRPr="00DE5EE7">
        <w:rPr>
          <w:rFonts w:ascii="Times New Roman" w:hAnsi="Times New Roman" w:cs="Times New Roman"/>
          <w:sz w:val="24"/>
          <w:szCs w:val="24"/>
        </w:rPr>
        <w:t>nilai</w:t>
      </w:r>
      <w:proofErr w:type="spellEnd"/>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signifikansi</w:t>
      </w:r>
      <w:proofErr w:type="spellEnd"/>
      <w:r w:rsidRPr="00DE5EE7">
        <w:rPr>
          <w:rFonts w:ascii="Times New Roman" w:hAnsi="Times New Roman" w:cs="Times New Roman"/>
          <w:sz w:val="24"/>
          <w:szCs w:val="24"/>
        </w:rPr>
        <w:t xml:space="preserve"> 0,000 </w:t>
      </w:r>
      <w:r>
        <w:rPr>
          <w:rFonts w:ascii="Times New Roman" w:hAnsi="Times New Roman" w:cs="Times New Roman"/>
          <w:sz w:val="24"/>
          <w:szCs w:val="24"/>
        </w:rPr>
        <w:t xml:space="preserve">&lt; </w:t>
      </w:r>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dari</w:t>
      </w:r>
      <w:proofErr w:type="spellEnd"/>
      <w:r w:rsidRPr="00DE5EE7">
        <w:rPr>
          <w:rFonts w:ascii="Times New Roman" w:hAnsi="Times New Roman" w:cs="Times New Roman"/>
          <w:sz w:val="24"/>
          <w:szCs w:val="24"/>
        </w:rPr>
        <w:t xml:space="preserve"> 0,05 </w:t>
      </w:r>
      <w:proofErr w:type="spellStart"/>
      <w:r w:rsidRPr="00DE5EE7">
        <w:rPr>
          <w:rFonts w:ascii="Times New Roman" w:hAnsi="Times New Roman" w:cs="Times New Roman"/>
          <w:sz w:val="24"/>
          <w:szCs w:val="24"/>
        </w:rPr>
        <w:t>maka</w:t>
      </w:r>
      <w:proofErr w:type="spellEnd"/>
      <w:r w:rsidRPr="00DE5EE7">
        <w:rPr>
          <w:rFonts w:ascii="Times New Roman" w:hAnsi="Times New Roman" w:cs="Times New Roman"/>
          <w:sz w:val="24"/>
          <w:szCs w:val="24"/>
        </w:rPr>
        <w:t xml:space="preserve"> H3 </w:t>
      </w:r>
      <w:proofErr w:type="spellStart"/>
      <w:r w:rsidRPr="00DE5EE7">
        <w:rPr>
          <w:rFonts w:ascii="Times New Roman" w:hAnsi="Times New Roman" w:cs="Times New Roman"/>
          <w:sz w:val="24"/>
          <w:szCs w:val="24"/>
        </w:rPr>
        <w:t>diterima</w:t>
      </w:r>
      <w:proofErr w:type="spellEnd"/>
      <w:r w:rsidRPr="00DE5EE7">
        <w:rPr>
          <w:rFonts w:ascii="Times New Roman" w:hAnsi="Times New Roman" w:cs="Times New Roman"/>
          <w:sz w:val="24"/>
          <w:szCs w:val="24"/>
        </w:rPr>
        <w:t xml:space="preserve">. Maka dapet </w:t>
      </w:r>
      <w:proofErr w:type="spellStart"/>
      <w:r w:rsidRPr="00DE5EE7">
        <w:rPr>
          <w:rFonts w:ascii="Times New Roman" w:hAnsi="Times New Roman" w:cs="Times New Roman"/>
          <w:sz w:val="24"/>
          <w:szCs w:val="24"/>
        </w:rPr>
        <w:t>disimpulkan</w:t>
      </w:r>
      <w:proofErr w:type="spellEnd"/>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bahwa</w:t>
      </w:r>
      <w:proofErr w:type="spellEnd"/>
      <w:r w:rsidRPr="00DE5EE7">
        <w:rPr>
          <w:rFonts w:ascii="Times New Roman" w:hAnsi="Times New Roman" w:cs="Times New Roman"/>
          <w:sz w:val="24"/>
          <w:szCs w:val="24"/>
        </w:rPr>
        <w:t xml:space="preserve"> label halal </w:t>
      </w:r>
      <w:proofErr w:type="spellStart"/>
      <w:r w:rsidRPr="00DE5EE7">
        <w:rPr>
          <w:rFonts w:ascii="Times New Roman" w:hAnsi="Times New Roman" w:cs="Times New Roman"/>
          <w:sz w:val="24"/>
          <w:szCs w:val="24"/>
        </w:rPr>
        <w:t>berpengaruh</w:t>
      </w:r>
      <w:proofErr w:type="spellEnd"/>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positif</w:t>
      </w:r>
      <w:proofErr w:type="spellEnd"/>
      <w:r w:rsidRPr="00DE5EE7">
        <w:rPr>
          <w:rFonts w:ascii="Times New Roman" w:hAnsi="Times New Roman" w:cs="Times New Roman"/>
          <w:sz w:val="24"/>
          <w:szCs w:val="24"/>
        </w:rPr>
        <w:t xml:space="preserve"> dan </w:t>
      </w:r>
      <w:proofErr w:type="spellStart"/>
      <w:r w:rsidRPr="00DE5EE7">
        <w:rPr>
          <w:rFonts w:ascii="Times New Roman" w:hAnsi="Times New Roman" w:cs="Times New Roman"/>
          <w:sz w:val="24"/>
          <w:szCs w:val="24"/>
        </w:rPr>
        <w:t>signifikan</w:t>
      </w:r>
      <w:proofErr w:type="spellEnd"/>
      <w:r w:rsidRPr="00DE5EE7">
        <w:rPr>
          <w:rFonts w:ascii="Times New Roman" w:hAnsi="Times New Roman" w:cs="Times New Roman"/>
          <w:sz w:val="24"/>
          <w:szCs w:val="24"/>
        </w:rPr>
        <w:t xml:space="preserve"> </w:t>
      </w:r>
      <w:proofErr w:type="spellStart"/>
      <w:r w:rsidRPr="00DE5EE7">
        <w:rPr>
          <w:rFonts w:ascii="Times New Roman" w:hAnsi="Times New Roman" w:cs="Times New Roman"/>
          <w:sz w:val="24"/>
          <w:szCs w:val="24"/>
        </w:rPr>
        <w:t>terhadap</w:t>
      </w:r>
      <w:proofErr w:type="spellEnd"/>
      <w:r w:rsidRPr="00DE5EE7">
        <w:rPr>
          <w:rFonts w:ascii="Times New Roman" w:hAnsi="Times New Roman" w:cs="Times New Roman"/>
          <w:sz w:val="24"/>
          <w:szCs w:val="24"/>
        </w:rPr>
        <w:t xml:space="preserve"> Keputusan </w:t>
      </w:r>
      <w:proofErr w:type="spellStart"/>
      <w:r w:rsidRPr="00DE5EE7">
        <w:rPr>
          <w:rFonts w:ascii="Times New Roman" w:hAnsi="Times New Roman" w:cs="Times New Roman"/>
          <w:sz w:val="24"/>
          <w:szCs w:val="24"/>
        </w:rPr>
        <w:t>pembelian</w:t>
      </w:r>
      <w:proofErr w:type="spellEnd"/>
      <w:r w:rsidRPr="00DE5EE7">
        <w:rPr>
          <w:rFonts w:ascii="Times New Roman" w:hAnsi="Times New Roman" w:cs="Times New Roman"/>
          <w:sz w:val="24"/>
          <w:szCs w:val="24"/>
        </w:rPr>
        <w:t xml:space="preserve">. </w:t>
      </w:r>
    </w:p>
    <w:p w14:paraId="2D6C331F" w14:textId="11C8C5CE" w:rsidR="00F32018" w:rsidRDefault="008A63FC" w:rsidP="00C17777">
      <w:pPr>
        <w:pStyle w:val="ListParagraph"/>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r w:rsidRPr="008A63FC">
        <w:rPr>
          <w:rFonts w:ascii="Times New Roman" w:hAnsi="Times New Roman" w:cs="Times New Roman"/>
          <w:sz w:val="24"/>
          <w:szCs w:val="24"/>
        </w:rPr>
        <w:t xml:space="preserve">Label halal </w:t>
      </w:r>
      <w:proofErr w:type="spellStart"/>
      <w:r w:rsidRPr="008A63FC">
        <w:rPr>
          <w:rFonts w:ascii="Times New Roman" w:hAnsi="Times New Roman" w:cs="Times New Roman"/>
          <w:sz w:val="24"/>
          <w:szCs w:val="24"/>
        </w:rPr>
        <w:t>memiliki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pengaruh</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positif</w:t>
      </w:r>
      <w:proofErr w:type="spellEnd"/>
      <w:r w:rsidRPr="008A63FC">
        <w:rPr>
          <w:rFonts w:ascii="Times New Roman" w:hAnsi="Times New Roman" w:cs="Times New Roman"/>
          <w:sz w:val="24"/>
          <w:szCs w:val="24"/>
        </w:rPr>
        <w:t xml:space="preserve"> dan </w:t>
      </w:r>
      <w:proofErr w:type="spellStart"/>
      <w:r w:rsidRPr="008A63FC">
        <w:rPr>
          <w:rFonts w:ascii="Times New Roman" w:hAnsi="Times New Roman" w:cs="Times New Roman"/>
          <w:sz w:val="24"/>
          <w:szCs w:val="24"/>
        </w:rPr>
        <w:t>signifikan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terhadap</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keputusan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pembelian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produk</w:t>
      </w:r>
      <w:proofErr w:type="spellEnd"/>
      <w:r w:rsidRPr="008A63FC">
        <w:rPr>
          <w:rFonts w:ascii="Times New Roman" w:hAnsi="Times New Roman" w:cs="Times New Roman"/>
          <w:sz w:val="24"/>
          <w:szCs w:val="24"/>
        </w:rPr>
        <w:t xml:space="preserve"> </w:t>
      </w:r>
      <w:r w:rsidRPr="008A63FC">
        <w:rPr>
          <w:rFonts w:ascii="Times New Roman" w:hAnsi="Times New Roman" w:cs="Times New Roman"/>
          <w:i/>
          <w:iCs/>
          <w:sz w:val="24"/>
          <w:szCs w:val="24"/>
        </w:rPr>
        <w:t>skincare</w:t>
      </w:r>
      <w:r w:rsidRPr="008A63FC">
        <w:rPr>
          <w:rFonts w:ascii="Times New Roman" w:hAnsi="Times New Roman" w:cs="Times New Roman"/>
          <w:sz w:val="24"/>
          <w:szCs w:val="24"/>
        </w:rPr>
        <w:t xml:space="preserve"> The </w:t>
      </w:r>
      <w:proofErr w:type="spellStart"/>
      <w:r w:rsidRPr="008A63FC">
        <w:rPr>
          <w:rFonts w:ascii="Times New Roman" w:hAnsi="Times New Roman" w:cs="Times New Roman"/>
          <w:sz w:val="24"/>
          <w:szCs w:val="24"/>
        </w:rPr>
        <w:t>Originote</w:t>
      </w:r>
      <w:proofErr w:type="spellEnd"/>
      <w:r w:rsidRPr="008A63FC">
        <w:rPr>
          <w:rFonts w:ascii="Times New Roman" w:hAnsi="Times New Roman" w:cs="Times New Roman"/>
          <w:sz w:val="24"/>
          <w:szCs w:val="24"/>
        </w:rPr>
        <w:t xml:space="preserve"> oleh </w:t>
      </w:r>
      <w:proofErr w:type="spellStart"/>
      <w:r w:rsidRPr="008A63FC">
        <w:rPr>
          <w:rFonts w:ascii="Times New Roman" w:hAnsi="Times New Roman" w:cs="Times New Roman"/>
          <w:sz w:val="24"/>
          <w:szCs w:val="24"/>
        </w:rPr>
        <w:t>Generasi</w:t>
      </w:r>
      <w:proofErr w:type="spellEnd"/>
      <w:r w:rsidRPr="008A63FC">
        <w:rPr>
          <w:rFonts w:ascii="Times New Roman" w:hAnsi="Times New Roman" w:cs="Times New Roman"/>
          <w:sz w:val="24"/>
          <w:szCs w:val="24"/>
        </w:rPr>
        <w:t xml:space="preserve"> Z di Kota Semarang. Hal ini </w:t>
      </w:r>
      <w:proofErr w:type="spellStart"/>
      <w:r w:rsidRPr="008A63FC">
        <w:rPr>
          <w:rFonts w:ascii="Times New Roman" w:hAnsi="Times New Roman" w:cs="Times New Roman"/>
          <w:sz w:val="24"/>
          <w:szCs w:val="24"/>
        </w:rPr>
        <w:t>menunjukkan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bahwa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keberadaan</w:t>
      </w:r>
      <w:proofErr w:type="spellEnd"/>
      <w:r w:rsidRPr="008A63FC">
        <w:rPr>
          <w:rFonts w:ascii="Times New Roman" w:hAnsi="Times New Roman" w:cs="Times New Roman"/>
          <w:sz w:val="24"/>
          <w:szCs w:val="24"/>
        </w:rPr>
        <w:t xml:space="preserve"> label halal </w:t>
      </w:r>
      <w:proofErr w:type="spellStart"/>
      <w:r w:rsidRPr="008A63FC">
        <w:rPr>
          <w:rFonts w:ascii="Times New Roman" w:hAnsi="Times New Roman" w:cs="Times New Roman"/>
          <w:sz w:val="24"/>
          <w:szCs w:val="24"/>
        </w:rPr>
        <w:t>menjadi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faktor</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penting</w:t>
      </w:r>
      <w:proofErr w:type="spellEnd"/>
      <w:r w:rsidRPr="008A63FC">
        <w:rPr>
          <w:rFonts w:ascii="Times New Roman" w:hAnsi="Times New Roman" w:cs="Times New Roman"/>
          <w:sz w:val="24"/>
          <w:szCs w:val="24"/>
        </w:rPr>
        <w:t xml:space="preserve"> yang </w:t>
      </w:r>
      <w:proofErr w:type="spellStart"/>
      <w:r w:rsidRPr="008A63FC">
        <w:rPr>
          <w:rFonts w:ascii="Times New Roman" w:hAnsi="Times New Roman" w:cs="Times New Roman"/>
          <w:sz w:val="24"/>
          <w:szCs w:val="24"/>
        </w:rPr>
        <w:t>memengaruhi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keputusan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mereka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dalam</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memilih</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produk</w:t>
      </w:r>
      <w:proofErr w:type="spellEnd"/>
      <w:r w:rsidRPr="008A63FC">
        <w:rPr>
          <w:rFonts w:ascii="Times New Roman" w:hAnsi="Times New Roman" w:cs="Times New Roman"/>
          <w:sz w:val="24"/>
          <w:szCs w:val="24"/>
        </w:rPr>
        <w:t xml:space="preserve">. Di era modern seperti </w:t>
      </w:r>
      <w:proofErr w:type="spellStart"/>
      <w:r w:rsidRPr="008A63FC">
        <w:rPr>
          <w:rFonts w:ascii="Times New Roman" w:hAnsi="Times New Roman" w:cs="Times New Roman"/>
          <w:sz w:val="24"/>
          <w:szCs w:val="24"/>
        </w:rPr>
        <w:t>sekarang</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konsumen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cenderung</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semakin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selektif</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dalam</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memastikan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kehalalan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suatu</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produk</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terutama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Generasi</w:t>
      </w:r>
      <w:proofErr w:type="spellEnd"/>
      <w:r w:rsidRPr="008A63FC">
        <w:rPr>
          <w:rFonts w:ascii="Times New Roman" w:hAnsi="Times New Roman" w:cs="Times New Roman"/>
          <w:sz w:val="24"/>
          <w:szCs w:val="24"/>
        </w:rPr>
        <w:t xml:space="preserve"> Z yang </w:t>
      </w:r>
      <w:proofErr w:type="spellStart"/>
      <w:r w:rsidRPr="008A63FC">
        <w:rPr>
          <w:rFonts w:ascii="Times New Roman" w:hAnsi="Times New Roman" w:cs="Times New Roman"/>
          <w:sz w:val="24"/>
          <w:szCs w:val="24"/>
        </w:rPr>
        <w:t>dikenal</w:t>
      </w:r>
      <w:proofErr w:type="spellEnd"/>
      <w:r w:rsidRPr="008A63FC">
        <w:rPr>
          <w:rFonts w:ascii="Times New Roman" w:hAnsi="Times New Roman" w:cs="Times New Roman"/>
          <w:sz w:val="24"/>
          <w:szCs w:val="24"/>
        </w:rPr>
        <w:t xml:space="preserve"> lebih </w:t>
      </w:r>
      <w:proofErr w:type="spellStart"/>
      <w:r w:rsidRPr="008A63FC">
        <w:rPr>
          <w:rFonts w:ascii="Times New Roman" w:hAnsi="Times New Roman" w:cs="Times New Roman"/>
          <w:sz w:val="24"/>
          <w:szCs w:val="24"/>
        </w:rPr>
        <w:t>kritis</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dibanding</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generasi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sebelumnya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Generasi</w:t>
      </w:r>
      <w:proofErr w:type="spellEnd"/>
      <w:r w:rsidRPr="008A63FC">
        <w:rPr>
          <w:rFonts w:ascii="Times New Roman" w:hAnsi="Times New Roman" w:cs="Times New Roman"/>
          <w:sz w:val="24"/>
          <w:szCs w:val="24"/>
        </w:rPr>
        <w:t xml:space="preserve"> ini </w:t>
      </w:r>
      <w:proofErr w:type="spellStart"/>
      <w:r w:rsidRPr="008A63FC">
        <w:rPr>
          <w:rFonts w:ascii="Times New Roman" w:hAnsi="Times New Roman" w:cs="Times New Roman"/>
          <w:sz w:val="24"/>
          <w:szCs w:val="24"/>
        </w:rPr>
        <w:t>cenderung</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mencari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informasi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secara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mendalam</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sebelum</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membuat</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keputusan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pembelian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termasuk</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memastikan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aspek-aspek</w:t>
      </w:r>
      <w:proofErr w:type="spellEnd"/>
      <w:r w:rsidRPr="008A63FC">
        <w:rPr>
          <w:rFonts w:ascii="Times New Roman" w:hAnsi="Times New Roman" w:cs="Times New Roman"/>
          <w:sz w:val="24"/>
          <w:szCs w:val="24"/>
        </w:rPr>
        <w:t xml:space="preserve"> seperti </w:t>
      </w:r>
      <w:proofErr w:type="spellStart"/>
      <w:r w:rsidRPr="008A63FC">
        <w:rPr>
          <w:rFonts w:ascii="Times New Roman" w:hAnsi="Times New Roman" w:cs="Times New Roman"/>
          <w:sz w:val="24"/>
          <w:szCs w:val="24"/>
        </w:rPr>
        <w:t>kehalalan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produk</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Kondisi</w:t>
      </w:r>
      <w:proofErr w:type="spellEnd"/>
      <w:r w:rsidRPr="008A63FC">
        <w:rPr>
          <w:rFonts w:ascii="Times New Roman" w:hAnsi="Times New Roman" w:cs="Times New Roman"/>
          <w:sz w:val="24"/>
          <w:szCs w:val="24"/>
        </w:rPr>
        <w:t xml:space="preserve"> ini juga </w:t>
      </w:r>
      <w:proofErr w:type="spellStart"/>
      <w:r w:rsidRPr="008A63FC">
        <w:rPr>
          <w:rFonts w:ascii="Times New Roman" w:hAnsi="Times New Roman" w:cs="Times New Roman"/>
          <w:sz w:val="24"/>
          <w:szCs w:val="24"/>
        </w:rPr>
        <w:t>terlihat</w:t>
      </w:r>
      <w:proofErr w:type="spellEnd"/>
      <w:r w:rsidRPr="008A63FC">
        <w:rPr>
          <w:rFonts w:ascii="Times New Roman" w:hAnsi="Times New Roman" w:cs="Times New Roman"/>
          <w:sz w:val="24"/>
          <w:szCs w:val="24"/>
        </w:rPr>
        <w:t xml:space="preserve"> pada </w:t>
      </w:r>
      <w:proofErr w:type="spellStart"/>
      <w:r w:rsidRPr="008A63FC">
        <w:rPr>
          <w:rFonts w:ascii="Times New Roman" w:hAnsi="Times New Roman" w:cs="Times New Roman"/>
          <w:sz w:val="24"/>
          <w:szCs w:val="24"/>
        </w:rPr>
        <w:t>Generasi</w:t>
      </w:r>
      <w:proofErr w:type="spellEnd"/>
      <w:r w:rsidRPr="008A63FC">
        <w:rPr>
          <w:rFonts w:ascii="Times New Roman" w:hAnsi="Times New Roman" w:cs="Times New Roman"/>
          <w:sz w:val="24"/>
          <w:szCs w:val="24"/>
        </w:rPr>
        <w:t xml:space="preserve"> Z di Kota Semarang, di mana </w:t>
      </w:r>
      <w:proofErr w:type="spellStart"/>
      <w:r w:rsidRPr="008A63FC">
        <w:rPr>
          <w:rFonts w:ascii="Times New Roman" w:hAnsi="Times New Roman" w:cs="Times New Roman"/>
          <w:sz w:val="24"/>
          <w:szCs w:val="24"/>
        </w:rPr>
        <w:t>mereka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menjadikan</w:t>
      </w:r>
      <w:proofErr w:type="spellEnd"/>
      <w:r w:rsidRPr="008A63FC">
        <w:rPr>
          <w:rFonts w:ascii="Times New Roman" w:hAnsi="Times New Roman" w:cs="Times New Roman"/>
          <w:sz w:val="24"/>
          <w:szCs w:val="24"/>
        </w:rPr>
        <w:t xml:space="preserve"> label halal </w:t>
      </w:r>
      <w:proofErr w:type="spellStart"/>
      <w:r w:rsidRPr="008A63FC">
        <w:rPr>
          <w:rFonts w:ascii="Times New Roman" w:hAnsi="Times New Roman" w:cs="Times New Roman"/>
          <w:sz w:val="24"/>
          <w:szCs w:val="24"/>
        </w:rPr>
        <w:t>sebagai</w:t>
      </w:r>
      <w:proofErr w:type="spellEnd"/>
      <w:r w:rsidRPr="008A63FC">
        <w:rPr>
          <w:rFonts w:ascii="Times New Roman" w:hAnsi="Times New Roman" w:cs="Times New Roman"/>
          <w:sz w:val="24"/>
          <w:szCs w:val="24"/>
        </w:rPr>
        <w:t xml:space="preserve"> salah </w:t>
      </w:r>
      <w:proofErr w:type="spellStart"/>
      <w:r w:rsidRPr="008A63FC">
        <w:rPr>
          <w:rFonts w:ascii="Times New Roman" w:hAnsi="Times New Roman" w:cs="Times New Roman"/>
          <w:sz w:val="24"/>
          <w:szCs w:val="24"/>
        </w:rPr>
        <w:t>satu</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pertimbangan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utama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sebelum</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memutuskan</w:t>
      </w:r>
      <w:proofErr w:type="spellEnd"/>
      <w:r w:rsidRPr="008A63FC">
        <w:rPr>
          <w:rFonts w:ascii="Times New Roman" w:hAnsi="Times New Roman" w:cs="Times New Roman"/>
          <w:sz w:val="24"/>
          <w:szCs w:val="24"/>
        </w:rPr>
        <w:t xml:space="preserve"> untuk </w:t>
      </w:r>
      <w:proofErr w:type="spellStart"/>
      <w:r w:rsidRPr="008A63FC">
        <w:rPr>
          <w:rFonts w:ascii="Times New Roman" w:hAnsi="Times New Roman" w:cs="Times New Roman"/>
          <w:sz w:val="24"/>
          <w:szCs w:val="24"/>
        </w:rPr>
        <w:t>membeli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produk</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Berbagai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indikator</w:t>
      </w:r>
      <w:proofErr w:type="spellEnd"/>
      <w:r w:rsidRPr="008A63FC">
        <w:rPr>
          <w:rFonts w:ascii="Times New Roman" w:hAnsi="Times New Roman" w:cs="Times New Roman"/>
          <w:sz w:val="24"/>
          <w:szCs w:val="24"/>
        </w:rPr>
        <w:t xml:space="preserve"> pada label halal, seperti </w:t>
      </w:r>
      <w:proofErr w:type="spellStart"/>
      <w:r w:rsidRPr="008A63FC">
        <w:rPr>
          <w:rFonts w:ascii="Times New Roman" w:hAnsi="Times New Roman" w:cs="Times New Roman"/>
          <w:sz w:val="24"/>
          <w:szCs w:val="24"/>
        </w:rPr>
        <w:t>sertifikasi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resmi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dari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lembaga</w:t>
      </w:r>
      <w:proofErr w:type="spellEnd"/>
      <w:r w:rsidRPr="008A63FC">
        <w:rPr>
          <w:rFonts w:ascii="Times New Roman" w:hAnsi="Times New Roman" w:cs="Times New Roman"/>
          <w:sz w:val="24"/>
          <w:szCs w:val="24"/>
        </w:rPr>
        <w:t xml:space="preserve"> yang </w:t>
      </w:r>
      <w:proofErr w:type="spellStart"/>
      <w:r w:rsidRPr="008A63FC">
        <w:rPr>
          <w:rFonts w:ascii="Times New Roman" w:hAnsi="Times New Roman" w:cs="Times New Roman"/>
          <w:sz w:val="24"/>
          <w:szCs w:val="24"/>
        </w:rPr>
        <w:t>berwenang</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transparansi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bahan</w:t>
      </w:r>
      <w:proofErr w:type="spellEnd"/>
      <w:r w:rsidRPr="008A63FC">
        <w:rPr>
          <w:rFonts w:ascii="Times New Roman" w:hAnsi="Times New Roman" w:cs="Times New Roman"/>
          <w:sz w:val="24"/>
          <w:szCs w:val="24"/>
        </w:rPr>
        <w:t xml:space="preserve"> yang </w:t>
      </w:r>
      <w:proofErr w:type="spellStart"/>
      <w:r w:rsidRPr="008A63FC">
        <w:rPr>
          <w:rFonts w:ascii="Times New Roman" w:hAnsi="Times New Roman" w:cs="Times New Roman"/>
          <w:sz w:val="24"/>
          <w:szCs w:val="24"/>
        </w:rPr>
        <w:t>digunakan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serta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jaminan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bahwa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produk</w:t>
      </w:r>
      <w:proofErr w:type="spellEnd"/>
      <w:r w:rsidRPr="008A63FC">
        <w:rPr>
          <w:rFonts w:ascii="Times New Roman" w:hAnsi="Times New Roman" w:cs="Times New Roman"/>
          <w:sz w:val="24"/>
          <w:szCs w:val="24"/>
        </w:rPr>
        <w:t xml:space="preserve"> bebas </w:t>
      </w:r>
      <w:proofErr w:type="spellStart"/>
      <w:r w:rsidRPr="008A63FC">
        <w:rPr>
          <w:rFonts w:ascii="Times New Roman" w:hAnsi="Times New Roman" w:cs="Times New Roman"/>
          <w:sz w:val="24"/>
          <w:szCs w:val="24"/>
        </w:rPr>
        <w:t>dari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unsur</w:t>
      </w:r>
      <w:proofErr w:type="spellEnd"/>
      <w:r w:rsidRPr="008A63FC">
        <w:rPr>
          <w:rFonts w:ascii="Times New Roman" w:hAnsi="Times New Roman" w:cs="Times New Roman"/>
          <w:sz w:val="24"/>
          <w:szCs w:val="24"/>
        </w:rPr>
        <w:t xml:space="preserve"> haram dan </w:t>
      </w:r>
      <w:proofErr w:type="spellStart"/>
      <w:r w:rsidRPr="008A63FC">
        <w:rPr>
          <w:rFonts w:ascii="Times New Roman" w:hAnsi="Times New Roman" w:cs="Times New Roman"/>
          <w:sz w:val="24"/>
          <w:szCs w:val="24"/>
        </w:rPr>
        <w:t>najis</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menjadi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acuan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penting</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bagi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mereka</w:t>
      </w:r>
      <w:proofErr w:type="spellEnd"/>
      <w:r w:rsidRPr="008A63FC">
        <w:rPr>
          <w:rFonts w:ascii="Times New Roman" w:hAnsi="Times New Roman" w:cs="Times New Roman"/>
          <w:sz w:val="24"/>
          <w:szCs w:val="24"/>
        </w:rPr>
        <w:t>. Faktor-</w:t>
      </w:r>
      <w:proofErr w:type="spellStart"/>
      <w:r w:rsidRPr="008A63FC">
        <w:rPr>
          <w:rFonts w:ascii="Times New Roman" w:hAnsi="Times New Roman" w:cs="Times New Roman"/>
          <w:sz w:val="24"/>
          <w:szCs w:val="24"/>
        </w:rPr>
        <w:t>faktor</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tersebut</w:t>
      </w:r>
      <w:proofErr w:type="spellEnd"/>
      <w:r w:rsidRPr="008A63FC">
        <w:rPr>
          <w:rFonts w:ascii="Times New Roman" w:hAnsi="Times New Roman" w:cs="Times New Roman"/>
          <w:sz w:val="24"/>
          <w:szCs w:val="24"/>
        </w:rPr>
        <w:t xml:space="preserve"> tidak </w:t>
      </w:r>
      <w:proofErr w:type="spellStart"/>
      <w:r w:rsidRPr="008A63FC">
        <w:rPr>
          <w:rFonts w:ascii="Times New Roman" w:hAnsi="Times New Roman" w:cs="Times New Roman"/>
          <w:sz w:val="24"/>
          <w:szCs w:val="24"/>
        </w:rPr>
        <w:t>hanya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memberikan</w:t>
      </w:r>
      <w:proofErr w:type="spellEnd"/>
      <w:r w:rsidRPr="008A63FC">
        <w:rPr>
          <w:rFonts w:ascii="Times New Roman" w:hAnsi="Times New Roman" w:cs="Times New Roman"/>
          <w:sz w:val="24"/>
          <w:szCs w:val="24"/>
        </w:rPr>
        <w:t xml:space="preserve"> rasa </w:t>
      </w:r>
      <w:proofErr w:type="spellStart"/>
      <w:r w:rsidRPr="008A63FC">
        <w:rPr>
          <w:rFonts w:ascii="Times New Roman" w:hAnsi="Times New Roman" w:cs="Times New Roman"/>
          <w:sz w:val="24"/>
          <w:szCs w:val="24"/>
        </w:rPr>
        <w:t>aman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tetapi</w:t>
      </w:r>
      <w:proofErr w:type="spellEnd"/>
      <w:r w:rsidRPr="008A63FC">
        <w:rPr>
          <w:rFonts w:ascii="Times New Roman" w:hAnsi="Times New Roman" w:cs="Times New Roman"/>
          <w:sz w:val="24"/>
          <w:szCs w:val="24"/>
        </w:rPr>
        <w:t xml:space="preserve"> juga </w:t>
      </w:r>
      <w:proofErr w:type="spellStart"/>
      <w:r w:rsidRPr="008A63FC">
        <w:rPr>
          <w:rFonts w:ascii="Times New Roman" w:hAnsi="Times New Roman" w:cs="Times New Roman"/>
          <w:sz w:val="24"/>
          <w:szCs w:val="24"/>
        </w:rPr>
        <w:t>meningkatkan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kepercayaan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mereka</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terhadap</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produk</w:t>
      </w:r>
      <w:proofErr w:type="spellEnd"/>
      <w:r w:rsidRPr="008A63FC">
        <w:rPr>
          <w:rFonts w:ascii="Times New Roman" w:hAnsi="Times New Roman" w:cs="Times New Roman"/>
          <w:sz w:val="24"/>
          <w:szCs w:val="24"/>
        </w:rPr>
        <w:t xml:space="preserve"> </w:t>
      </w:r>
      <w:r w:rsidRPr="00C037A0">
        <w:rPr>
          <w:rFonts w:ascii="Times New Roman" w:hAnsi="Times New Roman" w:cs="Times New Roman"/>
          <w:i/>
          <w:iCs/>
          <w:sz w:val="24"/>
          <w:szCs w:val="24"/>
        </w:rPr>
        <w:t>skincare</w:t>
      </w:r>
      <w:r w:rsidRPr="008A63FC">
        <w:rPr>
          <w:rFonts w:ascii="Times New Roman" w:hAnsi="Times New Roman" w:cs="Times New Roman"/>
          <w:sz w:val="24"/>
          <w:szCs w:val="24"/>
        </w:rPr>
        <w:t xml:space="preserve"> The </w:t>
      </w:r>
      <w:proofErr w:type="spellStart"/>
      <w:r w:rsidRPr="008A63FC">
        <w:rPr>
          <w:rFonts w:ascii="Times New Roman" w:hAnsi="Times New Roman" w:cs="Times New Roman"/>
          <w:sz w:val="24"/>
          <w:szCs w:val="24"/>
        </w:rPr>
        <w:t>Originote</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sehingga</w:t>
      </w:r>
      <w:proofErr w:type="spellEnd"/>
      <w:r w:rsidRPr="008A63FC">
        <w:rPr>
          <w:rFonts w:ascii="Times New Roman" w:hAnsi="Times New Roman" w:cs="Times New Roman"/>
          <w:sz w:val="24"/>
          <w:szCs w:val="24"/>
        </w:rPr>
        <w:t xml:space="preserve"> label halal </w:t>
      </w:r>
      <w:proofErr w:type="spellStart"/>
      <w:r w:rsidRPr="008A63FC">
        <w:rPr>
          <w:rFonts w:ascii="Times New Roman" w:hAnsi="Times New Roman" w:cs="Times New Roman"/>
          <w:sz w:val="24"/>
          <w:szCs w:val="24"/>
        </w:rPr>
        <w:t>berperan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signifikan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dalam</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memengaruhi</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keputusan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pembelian</w:t>
      </w:r>
      <w:proofErr w:type="spellEnd"/>
      <w:r w:rsidRPr="008A63FC">
        <w:rPr>
          <w:rFonts w:ascii="Times New Roman" w:hAnsi="Times New Roman" w:cs="Times New Roman"/>
          <w:sz w:val="24"/>
          <w:szCs w:val="24"/>
        </w:rPr>
        <w:t xml:space="preserve"> </w:t>
      </w:r>
      <w:proofErr w:type="spellStart"/>
      <w:r w:rsidRPr="008A63FC">
        <w:rPr>
          <w:rFonts w:ascii="Times New Roman" w:hAnsi="Times New Roman" w:cs="Times New Roman"/>
          <w:sz w:val="24"/>
          <w:szCs w:val="24"/>
        </w:rPr>
        <w:t>mereka</w:t>
      </w:r>
      <w:proofErr w:type="spellEnd"/>
      <w:r w:rsidRPr="008A63FC">
        <w:rPr>
          <w:rFonts w:ascii="Times New Roman" w:hAnsi="Times New Roman" w:cs="Times New Roman"/>
          <w:sz w:val="24"/>
          <w:szCs w:val="24"/>
        </w:rPr>
        <w:t>.</w:t>
      </w:r>
    </w:p>
    <w:p w14:paraId="3F4529DC" w14:textId="5987D426" w:rsidR="003F08F2" w:rsidRDefault="00A25DAA" w:rsidP="00662476">
      <w:pPr>
        <w:pStyle w:val="ListParagraph"/>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lastRenderedPageBreak/>
        <w:tab/>
      </w:r>
      <w:r w:rsidR="00C17777">
        <w:rPr>
          <w:rFonts w:ascii="Times New Roman" w:hAnsi="Times New Roman" w:cs="Times New Roman"/>
          <w:sz w:val="24"/>
          <w:szCs w:val="24"/>
        </w:rPr>
        <w:t xml:space="preserve">Hal ini </w:t>
      </w:r>
      <w:proofErr w:type="spellStart"/>
      <w:r w:rsidR="00C17777">
        <w:rPr>
          <w:rFonts w:ascii="Times New Roman" w:hAnsi="Times New Roman" w:cs="Times New Roman"/>
          <w:sz w:val="24"/>
          <w:szCs w:val="24"/>
        </w:rPr>
        <w:t>serupa</w:t>
      </w:r>
      <w:proofErr w:type="spellEnd"/>
      <w:r w:rsidR="00C17777">
        <w:rPr>
          <w:rFonts w:ascii="Times New Roman" w:hAnsi="Times New Roman" w:cs="Times New Roman"/>
          <w:sz w:val="24"/>
          <w:szCs w:val="24"/>
        </w:rPr>
        <w:t xml:space="preserve"> </w:t>
      </w:r>
      <w:proofErr w:type="spellStart"/>
      <w:r w:rsidR="00C17777">
        <w:rPr>
          <w:rFonts w:ascii="Times New Roman" w:hAnsi="Times New Roman" w:cs="Times New Roman"/>
          <w:sz w:val="24"/>
          <w:szCs w:val="24"/>
        </w:rPr>
        <w:t>dengan</w:t>
      </w:r>
      <w:proofErr w:type="spellEnd"/>
      <w:r w:rsidR="00C17777">
        <w:rPr>
          <w:rFonts w:ascii="Times New Roman" w:hAnsi="Times New Roman" w:cs="Times New Roman"/>
          <w:sz w:val="24"/>
          <w:szCs w:val="24"/>
        </w:rPr>
        <w:t xml:space="preserve"> </w:t>
      </w:r>
      <w:proofErr w:type="spellStart"/>
      <w:r w:rsidR="00C17777">
        <w:rPr>
          <w:rFonts w:ascii="Times New Roman" w:hAnsi="Times New Roman" w:cs="Times New Roman"/>
          <w:sz w:val="24"/>
          <w:szCs w:val="24"/>
        </w:rPr>
        <w:t>penelitian</w:t>
      </w:r>
      <w:proofErr w:type="spellEnd"/>
      <w:r w:rsidR="00C17777">
        <w:rPr>
          <w:rFonts w:ascii="Times New Roman" w:hAnsi="Times New Roman" w:cs="Times New Roman"/>
          <w:sz w:val="24"/>
          <w:szCs w:val="24"/>
        </w:rPr>
        <w:t xml:space="preserve"> yang </w:t>
      </w:r>
      <w:proofErr w:type="spellStart"/>
      <w:r w:rsidR="00C17777">
        <w:rPr>
          <w:rFonts w:ascii="Times New Roman" w:hAnsi="Times New Roman" w:cs="Times New Roman"/>
          <w:sz w:val="24"/>
          <w:szCs w:val="24"/>
        </w:rPr>
        <w:t>dilakukan</w:t>
      </w:r>
      <w:proofErr w:type="spellEnd"/>
      <w:r w:rsidR="00C17777">
        <w:rPr>
          <w:rFonts w:ascii="Times New Roman" w:hAnsi="Times New Roman" w:cs="Times New Roman"/>
          <w:sz w:val="24"/>
          <w:szCs w:val="24"/>
        </w:rPr>
        <w:t xml:space="preserve"> oleh </w:t>
      </w:r>
      <w:proofErr w:type="spellStart"/>
      <w:r>
        <w:rPr>
          <w:rFonts w:ascii="Times New Roman" w:hAnsi="Times New Roman" w:cs="Times New Roman"/>
          <w:sz w:val="24"/>
          <w:szCs w:val="24"/>
        </w:rPr>
        <w:t>Regita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Label Halal dan Digital Marketing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sidR="00883454">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00883454">
        <w:rPr>
          <w:rFonts w:ascii="Times New Roman" w:hAnsi="Times New Roman" w:cs="Times New Roman"/>
          <w:sz w:val="24"/>
          <w:szCs w:val="24"/>
        </w:rPr>
        <w:t>K</w:t>
      </w:r>
      <w:r w:rsidR="00883454" w:rsidRPr="00883454">
        <w:rPr>
          <w:rFonts w:ascii="Times New Roman" w:hAnsi="Times New Roman" w:cs="Times New Roman"/>
          <w:sz w:val="24"/>
          <w:szCs w:val="24"/>
        </w:rPr>
        <w:t>osmetik</w:t>
      </w:r>
      <w:proofErr w:type="spellEnd"/>
      <w:r w:rsidR="00883454" w:rsidRPr="00883454">
        <w:rPr>
          <w:rFonts w:ascii="Times New Roman" w:hAnsi="Times New Roman" w:cs="Times New Roman"/>
          <w:sz w:val="24"/>
          <w:szCs w:val="24"/>
        </w:rPr>
        <w:t xml:space="preserve"> </w:t>
      </w:r>
      <w:r w:rsidR="00883454">
        <w:rPr>
          <w:rFonts w:ascii="Times New Roman" w:hAnsi="Times New Roman" w:cs="Times New Roman"/>
          <w:sz w:val="24"/>
          <w:szCs w:val="24"/>
        </w:rPr>
        <w:t>W</w:t>
      </w:r>
      <w:r w:rsidR="00883454" w:rsidRPr="00883454">
        <w:rPr>
          <w:rFonts w:ascii="Times New Roman" w:hAnsi="Times New Roman" w:cs="Times New Roman"/>
          <w:sz w:val="24"/>
          <w:szCs w:val="24"/>
        </w:rPr>
        <w:t>ardah</w:t>
      </w:r>
      <w:r w:rsidR="00883454">
        <w:rPr>
          <w:rFonts w:ascii="Times New Roman" w:hAnsi="Times New Roman" w:cs="Times New Roman"/>
          <w:i/>
          <w:iCs/>
          <w:sz w:val="24"/>
          <w:szCs w:val="24"/>
        </w:rPr>
        <w:t xml:space="preserve"> </w:t>
      </w:r>
      <w:r>
        <w:rPr>
          <w:rFonts w:ascii="Times New Roman" w:hAnsi="Times New Roman" w:cs="Times New Roman"/>
          <w:sz w:val="24"/>
          <w:szCs w:val="24"/>
        </w:rPr>
        <w:t>”</w:t>
      </w:r>
      <w:r w:rsidR="003159A4">
        <w:rPr>
          <w:rFonts w:ascii="Times New Roman" w:hAnsi="Times New Roman" w:cs="Times New Roman"/>
          <w:sz w:val="24"/>
          <w:szCs w:val="24"/>
        </w:rPr>
        <w:t xml:space="preserve"> </w:t>
      </w:r>
      <w:r w:rsidR="00A43913">
        <w:rPr>
          <w:rFonts w:ascii="Times New Roman" w:hAnsi="Times New Roman" w:cs="Times New Roman"/>
          <w:sz w:val="24"/>
          <w:szCs w:val="24"/>
        </w:rPr>
        <w:t xml:space="preserve">yang </w:t>
      </w:r>
      <w:proofErr w:type="spellStart"/>
      <w:r w:rsidR="00A43913">
        <w:rPr>
          <w:rFonts w:ascii="Times New Roman" w:hAnsi="Times New Roman" w:cs="Times New Roman"/>
          <w:sz w:val="24"/>
          <w:szCs w:val="24"/>
        </w:rPr>
        <w:t>menyatakan</w:t>
      </w:r>
      <w:proofErr w:type="spellEnd"/>
      <w:r w:rsidR="00A43913">
        <w:rPr>
          <w:rFonts w:ascii="Times New Roman" w:hAnsi="Times New Roman" w:cs="Times New Roman"/>
          <w:sz w:val="24"/>
          <w:szCs w:val="24"/>
        </w:rPr>
        <w:t xml:space="preserve"> </w:t>
      </w:r>
      <w:proofErr w:type="spellStart"/>
      <w:r w:rsidR="00A43913">
        <w:rPr>
          <w:rFonts w:ascii="Times New Roman" w:hAnsi="Times New Roman" w:cs="Times New Roman"/>
          <w:sz w:val="24"/>
          <w:szCs w:val="24"/>
        </w:rPr>
        <w:t>bahwa</w:t>
      </w:r>
      <w:proofErr w:type="spellEnd"/>
      <w:r w:rsidR="00A43913">
        <w:rPr>
          <w:rFonts w:ascii="Times New Roman" w:hAnsi="Times New Roman" w:cs="Times New Roman"/>
          <w:sz w:val="24"/>
          <w:szCs w:val="24"/>
        </w:rPr>
        <w:t xml:space="preserve"> </w:t>
      </w:r>
      <w:proofErr w:type="spellStart"/>
      <w:r w:rsidR="00A43913">
        <w:rPr>
          <w:rFonts w:ascii="Times New Roman" w:hAnsi="Times New Roman" w:cs="Times New Roman"/>
          <w:sz w:val="24"/>
          <w:szCs w:val="24"/>
        </w:rPr>
        <w:t>v</w:t>
      </w:r>
      <w:r w:rsidR="00A43913" w:rsidRPr="00A43913">
        <w:rPr>
          <w:rFonts w:ascii="Times New Roman" w:hAnsi="Times New Roman" w:cs="Times New Roman"/>
          <w:sz w:val="24"/>
          <w:szCs w:val="24"/>
        </w:rPr>
        <w:t>ariabel</w:t>
      </w:r>
      <w:proofErr w:type="spellEnd"/>
      <w:r w:rsidR="00A43913" w:rsidRPr="00A43913">
        <w:rPr>
          <w:rFonts w:ascii="Times New Roman" w:hAnsi="Times New Roman" w:cs="Times New Roman"/>
          <w:sz w:val="24"/>
          <w:szCs w:val="24"/>
        </w:rPr>
        <w:t xml:space="preserve"> label halal </w:t>
      </w:r>
      <w:proofErr w:type="spellStart"/>
      <w:r w:rsidR="00A43913" w:rsidRPr="00A43913">
        <w:rPr>
          <w:rFonts w:ascii="Times New Roman" w:hAnsi="Times New Roman" w:cs="Times New Roman"/>
          <w:sz w:val="24"/>
          <w:szCs w:val="24"/>
        </w:rPr>
        <w:t>secara</w:t>
      </w:r>
      <w:proofErr w:type="spellEnd"/>
      <w:r w:rsidR="00A43913" w:rsidRPr="00A43913">
        <w:rPr>
          <w:rFonts w:ascii="Times New Roman" w:hAnsi="Times New Roman" w:cs="Times New Roman"/>
          <w:sz w:val="24"/>
          <w:szCs w:val="24"/>
        </w:rPr>
        <w:t xml:space="preserve"> </w:t>
      </w:r>
      <w:proofErr w:type="spellStart"/>
      <w:r w:rsidR="00A43913" w:rsidRPr="00A43913">
        <w:rPr>
          <w:rFonts w:ascii="Times New Roman" w:hAnsi="Times New Roman" w:cs="Times New Roman"/>
          <w:sz w:val="24"/>
          <w:szCs w:val="24"/>
        </w:rPr>
        <w:t>parsial</w:t>
      </w:r>
      <w:proofErr w:type="spellEnd"/>
      <w:r w:rsidR="00A43913" w:rsidRPr="00A43913">
        <w:rPr>
          <w:rFonts w:ascii="Times New Roman" w:hAnsi="Times New Roman" w:cs="Times New Roman"/>
          <w:sz w:val="24"/>
          <w:szCs w:val="24"/>
        </w:rPr>
        <w:t xml:space="preserve"> </w:t>
      </w:r>
      <w:proofErr w:type="spellStart"/>
      <w:r w:rsidR="00A43913" w:rsidRPr="00A43913">
        <w:rPr>
          <w:rFonts w:ascii="Times New Roman" w:hAnsi="Times New Roman" w:cs="Times New Roman"/>
          <w:sz w:val="24"/>
          <w:szCs w:val="24"/>
        </w:rPr>
        <w:t>berpengaruh</w:t>
      </w:r>
      <w:proofErr w:type="spellEnd"/>
      <w:r w:rsidR="00A43913" w:rsidRPr="00A43913">
        <w:rPr>
          <w:rFonts w:ascii="Times New Roman" w:hAnsi="Times New Roman" w:cs="Times New Roman"/>
          <w:sz w:val="24"/>
          <w:szCs w:val="24"/>
        </w:rPr>
        <w:t xml:space="preserve"> </w:t>
      </w:r>
      <w:proofErr w:type="spellStart"/>
      <w:r w:rsidR="00A43913" w:rsidRPr="00A43913">
        <w:rPr>
          <w:rFonts w:ascii="Times New Roman" w:hAnsi="Times New Roman" w:cs="Times New Roman"/>
          <w:sz w:val="24"/>
          <w:szCs w:val="24"/>
        </w:rPr>
        <w:t>positif</w:t>
      </w:r>
      <w:proofErr w:type="spellEnd"/>
      <w:r w:rsidR="00A43913" w:rsidRPr="00A43913">
        <w:rPr>
          <w:rFonts w:ascii="Times New Roman" w:hAnsi="Times New Roman" w:cs="Times New Roman"/>
          <w:sz w:val="24"/>
          <w:szCs w:val="24"/>
        </w:rPr>
        <w:t xml:space="preserve"> dan </w:t>
      </w:r>
      <w:proofErr w:type="spellStart"/>
      <w:r w:rsidR="00A43913" w:rsidRPr="00A43913">
        <w:rPr>
          <w:rFonts w:ascii="Times New Roman" w:hAnsi="Times New Roman" w:cs="Times New Roman"/>
          <w:sz w:val="24"/>
          <w:szCs w:val="24"/>
        </w:rPr>
        <w:t>signifikan</w:t>
      </w:r>
      <w:proofErr w:type="spellEnd"/>
      <w:r w:rsidR="00A43913" w:rsidRPr="00A43913">
        <w:rPr>
          <w:rFonts w:ascii="Times New Roman" w:hAnsi="Times New Roman" w:cs="Times New Roman"/>
          <w:sz w:val="24"/>
          <w:szCs w:val="24"/>
        </w:rPr>
        <w:t xml:space="preserve"> </w:t>
      </w:r>
      <w:proofErr w:type="spellStart"/>
      <w:r w:rsidR="00A43913" w:rsidRPr="00A43913">
        <w:rPr>
          <w:rFonts w:ascii="Times New Roman" w:hAnsi="Times New Roman" w:cs="Times New Roman"/>
          <w:sz w:val="24"/>
          <w:szCs w:val="24"/>
        </w:rPr>
        <w:t>terhadap</w:t>
      </w:r>
      <w:proofErr w:type="spellEnd"/>
      <w:r w:rsidR="00A43913" w:rsidRPr="00A43913">
        <w:rPr>
          <w:rFonts w:ascii="Times New Roman" w:hAnsi="Times New Roman" w:cs="Times New Roman"/>
          <w:sz w:val="24"/>
          <w:szCs w:val="24"/>
        </w:rPr>
        <w:t xml:space="preserve"> </w:t>
      </w:r>
      <w:proofErr w:type="spellStart"/>
      <w:r w:rsidR="00A43913" w:rsidRPr="00A43913">
        <w:rPr>
          <w:rFonts w:ascii="Times New Roman" w:hAnsi="Times New Roman" w:cs="Times New Roman"/>
          <w:sz w:val="24"/>
          <w:szCs w:val="24"/>
        </w:rPr>
        <w:t>keputusan</w:t>
      </w:r>
      <w:proofErr w:type="spellEnd"/>
      <w:r w:rsidR="00A43913" w:rsidRPr="00A43913">
        <w:rPr>
          <w:rFonts w:ascii="Times New Roman" w:hAnsi="Times New Roman" w:cs="Times New Roman"/>
          <w:sz w:val="24"/>
          <w:szCs w:val="24"/>
        </w:rPr>
        <w:t xml:space="preserve"> </w:t>
      </w:r>
      <w:proofErr w:type="spellStart"/>
      <w:r w:rsidR="00A43913" w:rsidRPr="00A43913">
        <w:rPr>
          <w:rFonts w:ascii="Times New Roman" w:hAnsi="Times New Roman" w:cs="Times New Roman"/>
          <w:sz w:val="24"/>
          <w:szCs w:val="24"/>
        </w:rPr>
        <w:t>pembelian</w:t>
      </w:r>
      <w:proofErr w:type="spellEnd"/>
      <w:r w:rsid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dengan</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nilai</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signifikansi</w:t>
      </w:r>
      <w:proofErr w:type="spellEnd"/>
      <w:r w:rsidR="00084DA1" w:rsidRPr="00084DA1">
        <w:rPr>
          <w:rFonts w:ascii="Times New Roman" w:hAnsi="Times New Roman" w:cs="Times New Roman"/>
          <w:sz w:val="24"/>
          <w:szCs w:val="24"/>
        </w:rPr>
        <w:t xml:space="preserve"> 0,014 lebih </w:t>
      </w:r>
      <w:proofErr w:type="spellStart"/>
      <w:r w:rsidR="00084DA1" w:rsidRPr="00084DA1">
        <w:rPr>
          <w:rFonts w:ascii="Times New Roman" w:hAnsi="Times New Roman" w:cs="Times New Roman"/>
          <w:sz w:val="24"/>
          <w:szCs w:val="24"/>
        </w:rPr>
        <w:t>kecil</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dari</w:t>
      </w:r>
      <w:proofErr w:type="spellEnd"/>
      <w:r w:rsidR="00084DA1" w:rsidRPr="00084DA1">
        <w:rPr>
          <w:rFonts w:ascii="Times New Roman" w:hAnsi="Times New Roman" w:cs="Times New Roman"/>
          <w:sz w:val="24"/>
          <w:szCs w:val="24"/>
        </w:rPr>
        <w:t xml:space="preserve"> 0,05 dan </w:t>
      </w:r>
      <w:proofErr w:type="spellStart"/>
      <w:r w:rsidR="00084DA1" w:rsidRPr="00084DA1">
        <w:rPr>
          <w:rFonts w:ascii="Times New Roman" w:hAnsi="Times New Roman" w:cs="Times New Roman"/>
          <w:sz w:val="24"/>
          <w:szCs w:val="24"/>
        </w:rPr>
        <w:t>nilai</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ttabel</w:t>
      </w:r>
      <w:proofErr w:type="spellEnd"/>
      <w:r w:rsidR="00084DA1" w:rsidRPr="00084DA1">
        <w:rPr>
          <w:rFonts w:ascii="Times New Roman" w:hAnsi="Times New Roman" w:cs="Times New Roman"/>
          <w:sz w:val="24"/>
          <w:szCs w:val="24"/>
        </w:rPr>
        <w:t xml:space="preserve"> = 2.00247 </w:t>
      </w:r>
      <w:proofErr w:type="spellStart"/>
      <w:r w:rsidR="00084DA1" w:rsidRPr="00084DA1">
        <w:rPr>
          <w:rFonts w:ascii="Times New Roman" w:hAnsi="Times New Roman" w:cs="Times New Roman"/>
          <w:sz w:val="24"/>
          <w:szCs w:val="24"/>
        </w:rPr>
        <w:t>dengan</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nilai</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thitung</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sebesar</w:t>
      </w:r>
      <w:proofErr w:type="spellEnd"/>
      <w:r w:rsidR="00084DA1" w:rsidRPr="00084DA1">
        <w:rPr>
          <w:rFonts w:ascii="Times New Roman" w:hAnsi="Times New Roman" w:cs="Times New Roman"/>
          <w:sz w:val="24"/>
          <w:szCs w:val="24"/>
        </w:rPr>
        <w:t xml:space="preserve"> 2.539 yang </w:t>
      </w:r>
      <w:proofErr w:type="spellStart"/>
      <w:r w:rsidR="00084DA1" w:rsidRPr="00084DA1">
        <w:rPr>
          <w:rFonts w:ascii="Times New Roman" w:hAnsi="Times New Roman" w:cs="Times New Roman"/>
          <w:sz w:val="24"/>
          <w:szCs w:val="24"/>
        </w:rPr>
        <w:t>berarti</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bahwa</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nilai</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thitung</w:t>
      </w:r>
      <w:proofErr w:type="spellEnd"/>
      <w:r w:rsidR="00084DA1" w:rsidRPr="00084DA1">
        <w:rPr>
          <w:rFonts w:ascii="Times New Roman" w:hAnsi="Times New Roman" w:cs="Times New Roman"/>
          <w:sz w:val="24"/>
          <w:szCs w:val="24"/>
        </w:rPr>
        <w:t xml:space="preserve"> lebih </w:t>
      </w:r>
      <w:proofErr w:type="spellStart"/>
      <w:r w:rsidR="00084DA1" w:rsidRPr="00084DA1">
        <w:rPr>
          <w:rFonts w:ascii="Times New Roman" w:hAnsi="Times New Roman" w:cs="Times New Roman"/>
          <w:sz w:val="24"/>
          <w:szCs w:val="24"/>
        </w:rPr>
        <w:t>besar</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dari</w:t>
      </w:r>
      <w:proofErr w:type="spellEnd"/>
      <w:r w:rsidR="00084DA1" w:rsidRPr="00084DA1">
        <w:rPr>
          <w:rFonts w:ascii="Times New Roman" w:hAnsi="Times New Roman" w:cs="Times New Roman"/>
          <w:sz w:val="24"/>
          <w:szCs w:val="24"/>
        </w:rPr>
        <w:t xml:space="preserve"> </w:t>
      </w:r>
      <w:proofErr w:type="spellStart"/>
      <w:r w:rsidR="00084DA1" w:rsidRPr="00084DA1">
        <w:rPr>
          <w:rFonts w:ascii="Times New Roman" w:hAnsi="Times New Roman" w:cs="Times New Roman"/>
          <w:sz w:val="24"/>
          <w:szCs w:val="24"/>
        </w:rPr>
        <w:t>ttabel</w:t>
      </w:r>
      <w:proofErr w:type="spellEnd"/>
      <w:r w:rsidR="00084DA1" w:rsidRPr="00084DA1">
        <w:rPr>
          <w:rFonts w:ascii="Times New Roman" w:hAnsi="Times New Roman" w:cs="Times New Roman"/>
          <w:sz w:val="24"/>
          <w:szCs w:val="24"/>
        </w:rPr>
        <w:t xml:space="preserve"> (2.539 &gt; 2.00247)</w:t>
      </w:r>
      <w:r w:rsidR="00084DA1">
        <w:rPr>
          <w:rFonts w:ascii="Times New Roman" w:hAnsi="Times New Roman" w:cs="Times New Roman"/>
          <w:sz w:val="24"/>
          <w:szCs w:val="24"/>
        </w:rPr>
        <w:t xml:space="preserve">. </w:t>
      </w:r>
      <w:r w:rsidR="00520616">
        <w:rPr>
          <w:rStyle w:val="FootnoteReference"/>
          <w:rFonts w:ascii="Times New Roman" w:hAnsi="Times New Roman" w:cs="Times New Roman"/>
          <w:sz w:val="24"/>
          <w:szCs w:val="24"/>
        </w:rPr>
        <w:footnoteReference w:id="122"/>
      </w:r>
    </w:p>
    <w:p w14:paraId="0B251690"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181DACB7"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7D5BF38F"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1041FE59"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76BA6A84"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16663DA5"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0A8B6A45"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39F9FDE9"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4E9C455E"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7A9FB327"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17361808"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42AF656D"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37CA51E0" w14:textId="77777777" w:rsidR="00857EFB" w:rsidRDefault="00857EFB"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0F2C7A73" w14:textId="77777777" w:rsidR="00496346" w:rsidRDefault="00496346"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2E84D43B" w14:textId="77777777" w:rsidR="00496346" w:rsidRDefault="00496346"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224BB432" w14:textId="77777777" w:rsidR="00496346" w:rsidRDefault="00496346"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05B459EA" w14:textId="77777777" w:rsidR="00496346" w:rsidRDefault="00496346"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74F7BCD2" w14:textId="77777777" w:rsidR="00496346" w:rsidRDefault="00496346" w:rsidP="00662476">
      <w:pPr>
        <w:pStyle w:val="ListParagraph"/>
        <w:autoSpaceDE w:val="0"/>
        <w:autoSpaceDN w:val="0"/>
        <w:adjustRightInd w:val="0"/>
        <w:spacing w:after="0" w:line="400" w:lineRule="atLeast"/>
        <w:jc w:val="both"/>
        <w:rPr>
          <w:rFonts w:ascii="Times New Roman" w:hAnsi="Times New Roman" w:cs="Times New Roman"/>
          <w:sz w:val="24"/>
          <w:szCs w:val="24"/>
        </w:rPr>
      </w:pPr>
    </w:p>
    <w:p w14:paraId="06997185" w14:textId="6814ABEF" w:rsidR="0008545C" w:rsidRPr="0008545C" w:rsidRDefault="0008545C" w:rsidP="0008545C">
      <w:pPr>
        <w:pStyle w:val="Heading1"/>
        <w:jc w:val="center"/>
        <w:rPr>
          <w:rFonts w:ascii="Times New Roman" w:hAnsi="Times New Roman" w:cs="Times New Roman"/>
          <w:b/>
          <w:bCs/>
          <w:color w:val="000000"/>
          <w:sz w:val="24"/>
          <w:szCs w:val="24"/>
        </w:rPr>
      </w:pPr>
      <w:bookmarkStart w:id="168" w:name="_Toc186785572"/>
      <w:r w:rsidRPr="0008545C">
        <w:rPr>
          <w:rFonts w:ascii="Times New Roman" w:hAnsi="Times New Roman" w:cs="Times New Roman"/>
          <w:b/>
          <w:bCs/>
          <w:color w:val="000000"/>
          <w:sz w:val="24"/>
          <w:szCs w:val="24"/>
        </w:rPr>
        <w:lastRenderedPageBreak/>
        <w:t>BAB V</w:t>
      </w:r>
      <w:bookmarkEnd w:id="168"/>
    </w:p>
    <w:p w14:paraId="2F99408F" w14:textId="0BF09828" w:rsidR="00D906C6" w:rsidRPr="00E70EEE" w:rsidRDefault="0008545C" w:rsidP="00E70EEE">
      <w:pPr>
        <w:pStyle w:val="Heading1"/>
        <w:jc w:val="center"/>
        <w:rPr>
          <w:rFonts w:ascii="Times New Roman" w:hAnsi="Times New Roman" w:cs="Times New Roman"/>
          <w:b/>
          <w:bCs/>
          <w:color w:val="000000"/>
          <w:sz w:val="24"/>
          <w:szCs w:val="24"/>
        </w:rPr>
      </w:pPr>
      <w:bookmarkStart w:id="169" w:name="_Toc186785573"/>
      <w:r w:rsidRPr="0008545C">
        <w:rPr>
          <w:rFonts w:ascii="Times New Roman" w:hAnsi="Times New Roman" w:cs="Times New Roman"/>
          <w:b/>
          <w:bCs/>
          <w:color w:val="000000"/>
          <w:sz w:val="24"/>
          <w:szCs w:val="24"/>
        </w:rPr>
        <w:t>PENUTUP</w:t>
      </w:r>
      <w:bookmarkEnd w:id="169"/>
    </w:p>
    <w:p w14:paraId="0CE7DED3" w14:textId="6DEB0DC2" w:rsidR="0008545C" w:rsidRPr="0060476C" w:rsidRDefault="00D906C6" w:rsidP="00877BF9">
      <w:pPr>
        <w:pStyle w:val="Heading2"/>
        <w:numPr>
          <w:ilvl w:val="0"/>
          <w:numId w:val="80"/>
        </w:numPr>
        <w:spacing w:before="62" w:line="360" w:lineRule="auto"/>
        <w:ind w:left="360" w:right="340"/>
        <w:rPr>
          <w:rFonts w:ascii="Times New Roman" w:hAnsi="Times New Roman" w:cs="Times New Roman"/>
          <w:b/>
          <w:bCs/>
          <w:color w:val="000000"/>
          <w:sz w:val="24"/>
          <w:szCs w:val="24"/>
        </w:rPr>
      </w:pPr>
      <w:bookmarkStart w:id="170" w:name="_Toc186785574"/>
      <w:proofErr w:type="spellStart"/>
      <w:r w:rsidRPr="0060476C">
        <w:rPr>
          <w:rFonts w:ascii="Times New Roman" w:hAnsi="Times New Roman" w:cs="Times New Roman"/>
          <w:b/>
          <w:bCs/>
          <w:color w:val="000000"/>
          <w:sz w:val="24"/>
          <w:szCs w:val="24"/>
        </w:rPr>
        <w:t>Kesmpulan</w:t>
      </w:r>
      <w:bookmarkEnd w:id="170"/>
      <w:proofErr w:type="spellEnd"/>
    </w:p>
    <w:p w14:paraId="1A1EDBC9" w14:textId="1031BD73" w:rsidR="005E032B" w:rsidRPr="005E032B" w:rsidRDefault="005E032B" w:rsidP="005E032B">
      <w:pPr>
        <w:pStyle w:val="ListParagraph"/>
        <w:spacing w:before="4" w:after="100" w:afterAutospacing="1" w:line="360" w:lineRule="auto"/>
        <w:ind w:left="425" w:right="17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
      </w:r>
      <w:proofErr w:type="spellStart"/>
      <w:r w:rsidRPr="005E032B">
        <w:rPr>
          <w:rFonts w:ascii="Times New Roman" w:eastAsia="Times New Roman" w:hAnsi="Times New Roman" w:cs="Times New Roman"/>
          <w:sz w:val="24"/>
          <w:szCs w:val="24"/>
          <w:lang w:eastAsia="en-ID"/>
        </w:rPr>
        <w:t>Penelitian</w:t>
      </w:r>
      <w:proofErr w:type="spellEnd"/>
      <w:r w:rsidRPr="005E032B">
        <w:rPr>
          <w:rFonts w:ascii="Times New Roman" w:eastAsia="Times New Roman" w:hAnsi="Times New Roman" w:cs="Times New Roman"/>
          <w:sz w:val="24"/>
          <w:szCs w:val="24"/>
          <w:lang w:eastAsia="en-ID"/>
        </w:rPr>
        <w:t xml:space="preserve"> ini </w:t>
      </w:r>
      <w:proofErr w:type="spellStart"/>
      <w:r w:rsidRPr="005E032B">
        <w:rPr>
          <w:rFonts w:ascii="Times New Roman" w:eastAsia="Times New Roman" w:hAnsi="Times New Roman" w:cs="Times New Roman"/>
          <w:sz w:val="24"/>
          <w:szCs w:val="24"/>
          <w:lang w:eastAsia="en-ID"/>
        </w:rPr>
        <w:t>bertujuan</w:t>
      </w:r>
      <w:proofErr w:type="spellEnd"/>
      <w:r w:rsidRPr="005E032B">
        <w:rPr>
          <w:rFonts w:ascii="Times New Roman" w:eastAsia="Times New Roman" w:hAnsi="Times New Roman" w:cs="Times New Roman"/>
          <w:sz w:val="24"/>
          <w:szCs w:val="24"/>
          <w:lang w:eastAsia="en-ID"/>
        </w:rPr>
        <w:t xml:space="preserve"> untuk </w:t>
      </w:r>
      <w:proofErr w:type="spellStart"/>
      <w:r w:rsidRPr="005E032B">
        <w:rPr>
          <w:rFonts w:ascii="Times New Roman" w:eastAsia="Times New Roman" w:hAnsi="Times New Roman" w:cs="Times New Roman"/>
          <w:sz w:val="24"/>
          <w:szCs w:val="24"/>
          <w:lang w:eastAsia="en-ID"/>
        </w:rPr>
        <w:t>menganalisis</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pengaruh</w:t>
      </w:r>
      <w:proofErr w:type="spellEnd"/>
      <w:r w:rsidRPr="005E032B">
        <w:rPr>
          <w:rFonts w:ascii="Times New Roman" w:eastAsia="Times New Roman" w:hAnsi="Times New Roman" w:cs="Times New Roman"/>
          <w:sz w:val="24"/>
          <w:szCs w:val="24"/>
          <w:lang w:eastAsia="en-ID"/>
        </w:rPr>
        <w:t xml:space="preserve"> </w:t>
      </w:r>
      <w:r w:rsidRPr="005E032B">
        <w:rPr>
          <w:rFonts w:ascii="Times New Roman" w:eastAsia="Times New Roman" w:hAnsi="Times New Roman" w:cs="Times New Roman"/>
          <w:i/>
          <w:iCs/>
          <w:sz w:val="24"/>
          <w:szCs w:val="24"/>
          <w:lang w:eastAsia="en-ID"/>
        </w:rPr>
        <w:t>live streaming shopping</w:t>
      </w:r>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harga</w:t>
      </w:r>
      <w:proofErr w:type="spellEnd"/>
      <w:r w:rsidRPr="005E032B">
        <w:rPr>
          <w:rFonts w:ascii="Times New Roman" w:eastAsia="Times New Roman" w:hAnsi="Times New Roman" w:cs="Times New Roman"/>
          <w:sz w:val="24"/>
          <w:szCs w:val="24"/>
          <w:lang w:eastAsia="en-ID"/>
        </w:rPr>
        <w:t xml:space="preserve">, dan label halal </w:t>
      </w:r>
      <w:proofErr w:type="spellStart"/>
      <w:r w:rsidRPr="005E032B">
        <w:rPr>
          <w:rFonts w:ascii="Times New Roman" w:eastAsia="Times New Roman" w:hAnsi="Times New Roman" w:cs="Times New Roman"/>
          <w:sz w:val="24"/>
          <w:szCs w:val="24"/>
          <w:lang w:eastAsia="en-ID"/>
        </w:rPr>
        <w:t>terhadap</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keputusan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pembelian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produk</w:t>
      </w:r>
      <w:proofErr w:type="spellEnd"/>
      <w:r w:rsidRPr="005E032B">
        <w:rPr>
          <w:rFonts w:ascii="Times New Roman" w:eastAsia="Times New Roman" w:hAnsi="Times New Roman" w:cs="Times New Roman"/>
          <w:sz w:val="24"/>
          <w:szCs w:val="24"/>
          <w:lang w:eastAsia="en-ID"/>
        </w:rPr>
        <w:t xml:space="preserve"> skincare The </w:t>
      </w:r>
      <w:proofErr w:type="spellStart"/>
      <w:r w:rsidRPr="005E032B">
        <w:rPr>
          <w:rFonts w:ascii="Times New Roman" w:eastAsia="Times New Roman" w:hAnsi="Times New Roman" w:cs="Times New Roman"/>
          <w:sz w:val="24"/>
          <w:szCs w:val="24"/>
          <w:lang w:eastAsia="en-ID"/>
        </w:rPr>
        <w:t>Originote</w:t>
      </w:r>
      <w:proofErr w:type="spellEnd"/>
      <w:r w:rsidRPr="005E032B">
        <w:rPr>
          <w:rFonts w:ascii="Times New Roman" w:eastAsia="Times New Roman" w:hAnsi="Times New Roman" w:cs="Times New Roman"/>
          <w:sz w:val="24"/>
          <w:szCs w:val="24"/>
          <w:lang w:eastAsia="en-ID"/>
        </w:rPr>
        <w:t xml:space="preserve"> oleh </w:t>
      </w:r>
      <w:proofErr w:type="spellStart"/>
      <w:r w:rsidRPr="005E032B">
        <w:rPr>
          <w:rFonts w:ascii="Times New Roman" w:eastAsia="Times New Roman" w:hAnsi="Times New Roman" w:cs="Times New Roman"/>
          <w:sz w:val="24"/>
          <w:szCs w:val="24"/>
          <w:lang w:eastAsia="en-ID"/>
        </w:rPr>
        <w:t>Generasi</w:t>
      </w:r>
      <w:proofErr w:type="spellEnd"/>
      <w:r w:rsidRPr="005E032B">
        <w:rPr>
          <w:rFonts w:ascii="Times New Roman" w:eastAsia="Times New Roman" w:hAnsi="Times New Roman" w:cs="Times New Roman"/>
          <w:sz w:val="24"/>
          <w:szCs w:val="24"/>
          <w:lang w:eastAsia="en-ID"/>
        </w:rPr>
        <w:t xml:space="preserve"> Z di Semarang. Hasil </w:t>
      </w:r>
      <w:proofErr w:type="spellStart"/>
      <w:r w:rsidRPr="005E032B">
        <w:rPr>
          <w:rFonts w:ascii="Times New Roman" w:eastAsia="Times New Roman" w:hAnsi="Times New Roman" w:cs="Times New Roman"/>
          <w:sz w:val="24"/>
          <w:szCs w:val="24"/>
          <w:lang w:eastAsia="en-ID"/>
        </w:rPr>
        <w:t>penelitian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menunjukkan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bahwa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variabel</w:t>
      </w:r>
      <w:proofErr w:type="spellEnd"/>
      <w:r w:rsidRPr="005E032B">
        <w:rPr>
          <w:rFonts w:ascii="Times New Roman" w:eastAsia="Times New Roman" w:hAnsi="Times New Roman" w:cs="Times New Roman"/>
          <w:sz w:val="24"/>
          <w:szCs w:val="24"/>
          <w:lang w:eastAsia="en-ID"/>
        </w:rPr>
        <w:t xml:space="preserve"> live streaming shopping (X1) </w:t>
      </w:r>
      <w:proofErr w:type="spellStart"/>
      <w:r w:rsidRPr="005E032B">
        <w:rPr>
          <w:rFonts w:ascii="Times New Roman" w:eastAsia="Times New Roman" w:hAnsi="Times New Roman" w:cs="Times New Roman"/>
          <w:sz w:val="24"/>
          <w:szCs w:val="24"/>
          <w:lang w:eastAsia="en-ID"/>
        </w:rPr>
        <w:t>berpengaruh</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positif</w:t>
      </w:r>
      <w:proofErr w:type="spellEnd"/>
      <w:r w:rsidRPr="005E032B">
        <w:rPr>
          <w:rFonts w:ascii="Times New Roman" w:eastAsia="Times New Roman" w:hAnsi="Times New Roman" w:cs="Times New Roman"/>
          <w:sz w:val="24"/>
          <w:szCs w:val="24"/>
          <w:lang w:eastAsia="en-ID"/>
        </w:rPr>
        <w:t xml:space="preserve"> dan </w:t>
      </w:r>
      <w:proofErr w:type="spellStart"/>
      <w:r w:rsidRPr="005E032B">
        <w:rPr>
          <w:rFonts w:ascii="Times New Roman" w:eastAsia="Times New Roman" w:hAnsi="Times New Roman" w:cs="Times New Roman"/>
          <w:sz w:val="24"/>
          <w:szCs w:val="24"/>
          <w:lang w:eastAsia="en-ID"/>
        </w:rPr>
        <w:t>signifikan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terhadap</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keputusan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pembelian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dengan</w:t>
      </w:r>
      <w:proofErr w:type="spellEnd"/>
      <w:r w:rsidRPr="005E032B">
        <w:rPr>
          <w:rFonts w:ascii="Times New Roman" w:eastAsia="Times New Roman" w:hAnsi="Times New Roman" w:cs="Times New Roman"/>
          <w:sz w:val="24"/>
          <w:szCs w:val="24"/>
          <w:lang w:eastAsia="en-ID"/>
        </w:rPr>
        <w:t xml:space="preserve"> t </w:t>
      </w:r>
      <w:proofErr w:type="spellStart"/>
      <w:r w:rsidRPr="005E032B">
        <w:rPr>
          <w:rFonts w:ascii="Times New Roman" w:eastAsia="Times New Roman" w:hAnsi="Times New Roman" w:cs="Times New Roman"/>
          <w:sz w:val="24"/>
          <w:szCs w:val="24"/>
          <w:lang w:eastAsia="en-ID"/>
        </w:rPr>
        <w:t>hitung</w:t>
      </w:r>
      <w:proofErr w:type="spellEnd"/>
      <w:r w:rsidRPr="005E032B">
        <w:rPr>
          <w:rFonts w:ascii="Times New Roman" w:eastAsia="Times New Roman" w:hAnsi="Times New Roman" w:cs="Times New Roman"/>
          <w:sz w:val="24"/>
          <w:szCs w:val="24"/>
          <w:lang w:eastAsia="en-ID"/>
        </w:rPr>
        <w:t xml:space="preserve"> 5,833 &gt; t </w:t>
      </w:r>
      <w:proofErr w:type="spellStart"/>
      <w:r w:rsidRPr="005E032B">
        <w:rPr>
          <w:rFonts w:ascii="Times New Roman" w:eastAsia="Times New Roman" w:hAnsi="Times New Roman" w:cs="Times New Roman"/>
          <w:sz w:val="24"/>
          <w:szCs w:val="24"/>
          <w:lang w:eastAsia="en-ID"/>
        </w:rPr>
        <w:t>tabel</w:t>
      </w:r>
      <w:proofErr w:type="spellEnd"/>
      <w:r w:rsidRPr="005E032B">
        <w:rPr>
          <w:rFonts w:ascii="Times New Roman" w:eastAsia="Times New Roman" w:hAnsi="Times New Roman" w:cs="Times New Roman"/>
          <w:sz w:val="24"/>
          <w:szCs w:val="24"/>
          <w:lang w:eastAsia="en-ID"/>
        </w:rPr>
        <w:t xml:space="preserve"> 1,986 dan </w:t>
      </w:r>
      <w:proofErr w:type="spellStart"/>
      <w:r w:rsidRPr="005E032B">
        <w:rPr>
          <w:rFonts w:ascii="Times New Roman" w:eastAsia="Times New Roman" w:hAnsi="Times New Roman" w:cs="Times New Roman"/>
          <w:sz w:val="24"/>
          <w:szCs w:val="24"/>
          <w:lang w:eastAsia="en-ID"/>
        </w:rPr>
        <w:t>nilai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signifikansi</w:t>
      </w:r>
      <w:proofErr w:type="spellEnd"/>
      <w:r w:rsidRPr="005E032B">
        <w:rPr>
          <w:rFonts w:ascii="Times New Roman" w:eastAsia="Times New Roman" w:hAnsi="Times New Roman" w:cs="Times New Roman"/>
          <w:sz w:val="24"/>
          <w:szCs w:val="24"/>
          <w:lang w:eastAsia="en-ID"/>
        </w:rPr>
        <w:t xml:space="preserve"> 0,000 &lt; 0,05, </w:t>
      </w:r>
      <w:proofErr w:type="spellStart"/>
      <w:r w:rsidRPr="005E032B">
        <w:rPr>
          <w:rFonts w:ascii="Times New Roman" w:eastAsia="Times New Roman" w:hAnsi="Times New Roman" w:cs="Times New Roman"/>
          <w:sz w:val="24"/>
          <w:szCs w:val="24"/>
          <w:lang w:eastAsia="en-ID"/>
        </w:rPr>
        <w:t>sehingga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siaran</w:t>
      </w:r>
      <w:proofErr w:type="spellEnd"/>
      <w:r w:rsidRPr="005E032B">
        <w:rPr>
          <w:rFonts w:ascii="Times New Roman" w:eastAsia="Times New Roman" w:hAnsi="Times New Roman" w:cs="Times New Roman"/>
          <w:sz w:val="24"/>
          <w:szCs w:val="24"/>
          <w:lang w:eastAsia="en-ID"/>
        </w:rPr>
        <w:t xml:space="preserve"> langsung </w:t>
      </w:r>
      <w:proofErr w:type="spellStart"/>
      <w:r w:rsidRPr="005E032B">
        <w:rPr>
          <w:rFonts w:ascii="Times New Roman" w:eastAsia="Times New Roman" w:hAnsi="Times New Roman" w:cs="Times New Roman"/>
          <w:sz w:val="24"/>
          <w:szCs w:val="24"/>
          <w:lang w:eastAsia="en-ID"/>
        </w:rPr>
        <w:t>belanja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menjadi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faktor</w:t>
      </w:r>
      <w:proofErr w:type="spellEnd"/>
      <w:r w:rsidRPr="005E032B">
        <w:rPr>
          <w:rFonts w:ascii="Times New Roman" w:eastAsia="Times New Roman" w:hAnsi="Times New Roman" w:cs="Times New Roman"/>
          <w:sz w:val="24"/>
          <w:szCs w:val="24"/>
          <w:lang w:eastAsia="en-ID"/>
        </w:rPr>
        <w:t xml:space="preserve"> yang </w:t>
      </w:r>
      <w:proofErr w:type="spellStart"/>
      <w:r w:rsidRPr="005E032B">
        <w:rPr>
          <w:rFonts w:ascii="Times New Roman" w:eastAsia="Times New Roman" w:hAnsi="Times New Roman" w:cs="Times New Roman"/>
          <w:sz w:val="24"/>
          <w:szCs w:val="24"/>
          <w:lang w:eastAsia="en-ID"/>
        </w:rPr>
        <w:t>menarik</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minat</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konsumen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Variabel</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harga</w:t>
      </w:r>
      <w:proofErr w:type="spellEnd"/>
      <w:r w:rsidRPr="005E032B">
        <w:rPr>
          <w:rFonts w:ascii="Times New Roman" w:eastAsia="Times New Roman" w:hAnsi="Times New Roman" w:cs="Times New Roman"/>
          <w:sz w:val="24"/>
          <w:szCs w:val="24"/>
          <w:lang w:eastAsia="en-ID"/>
        </w:rPr>
        <w:t xml:space="preserve"> (X2) juga </w:t>
      </w:r>
      <w:proofErr w:type="spellStart"/>
      <w:r w:rsidRPr="005E032B">
        <w:rPr>
          <w:rFonts w:ascii="Times New Roman" w:eastAsia="Times New Roman" w:hAnsi="Times New Roman" w:cs="Times New Roman"/>
          <w:sz w:val="24"/>
          <w:szCs w:val="24"/>
          <w:lang w:eastAsia="en-ID"/>
        </w:rPr>
        <w:t>berpengaruh</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positif</w:t>
      </w:r>
      <w:proofErr w:type="spellEnd"/>
      <w:r w:rsidRPr="005E032B">
        <w:rPr>
          <w:rFonts w:ascii="Times New Roman" w:eastAsia="Times New Roman" w:hAnsi="Times New Roman" w:cs="Times New Roman"/>
          <w:sz w:val="24"/>
          <w:szCs w:val="24"/>
          <w:lang w:eastAsia="en-ID"/>
        </w:rPr>
        <w:t xml:space="preserve"> dan </w:t>
      </w:r>
      <w:proofErr w:type="spellStart"/>
      <w:r w:rsidRPr="005E032B">
        <w:rPr>
          <w:rFonts w:ascii="Times New Roman" w:eastAsia="Times New Roman" w:hAnsi="Times New Roman" w:cs="Times New Roman"/>
          <w:sz w:val="24"/>
          <w:szCs w:val="24"/>
          <w:lang w:eastAsia="en-ID"/>
        </w:rPr>
        <w:t>signifikan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dengan</w:t>
      </w:r>
      <w:proofErr w:type="spellEnd"/>
      <w:r w:rsidRPr="005E032B">
        <w:rPr>
          <w:rFonts w:ascii="Times New Roman" w:eastAsia="Times New Roman" w:hAnsi="Times New Roman" w:cs="Times New Roman"/>
          <w:sz w:val="24"/>
          <w:szCs w:val="24"/>
          <w:lang w:eastAsia="en-ID"/>
        </w:rPr>
        <w:t xml:space="preserve"> t </w:t>
      </w:r>
      <w:proofErr w:type="spellStart"/>
      <w:r w:rsidRPr="005E032B">
        <w:rPr>
          <w:rFonts w:ascii="Times New Roman" w:eastAsia="Times New Roman" w:hAnsi="Times New Roman" w:cs="Times New Roman"/>
          <w:sz w:val="24"/>
          <w:szCs w:val="24"/>
          <w:lang w:eastAsia="en-ID"/>
        </w:rPr>
        <w:t>hitung</w:t>
      </w:r>
      <w:proofErr w:type="spellEnd"/>
      <w:r w:rsidRPr="005E032B">
        <w:rPr>
          <w:rFonts w:ascii="Times New Roman" w:eastAsia="Times New Roman" w:hAnsi="Times New Roman" w:cs="Times New Roman"/>
          <w:sz w:val="24"/>
          <w:szCs w:val="24"/>
          <w:lang w:eastAsia="en-ID"/>
        </w:rPr>
        <w:t xml:space="preserve"> 7,658 &gt; t </w:t>
      </w:r>
      <w:proofErr w:type="spellStart"/>
      <w:r w:rsidRPr="005E032B">
        <w:rPr>
          <w:rFonts w:ascii="Times New Roman" w:eastAsia="Times New Roman" w:hAnsi="Times New Roman" w:cs="Times New Roman"/>
          <w:sz w:val="24"/>
          <w:szCs w:val="24"/>
          <w:lang w:eastAsia="en-ID"/>
        </w:rPr>
        <w:t>tabel</w:t>
      </w:r>
      <w:proofErr w:type="spellEnd"/>
      <w:r w:rsidRPr="005E032B">
        <w:rPr>
          <w:rFonts w:ascii="Times New Roman" w:eastAsia="Times New Roman" w:hAnsi="Times New Roman" w:cs="Times New Roman"/>
          <w:sz w:val="24"/>
          <w:szCs w:val="24"/>
          <w:lang w:eastAsia="en-ID"/>
        </w:rPr>
        <w:t xml:space="preserve"> 1,986 dan </w:t>
      </w:r>
      <w:proofErr w:type="spellStart"/>
      <w:r w:rsidRPr="005E032B">
        <w:rPr>
          <w:rFonts w:ascii="Times New Roman" w:eastAsia="Times New Roman" w:hAnsi="Times New Roman" w:cs="Times New Roman"/>
          <w:sz w:val="24"/>
          <w:szCs w:val="24"/>
          <w:lang w:eastAsia="en-ID"/>
        </w:rPr>
        <w:t>nilai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signifikansi</w:t>
      </w:r>
      <w:proofErr w:type="spellEnd"/>
      <w:r w:rsidRPr="005E032B">
        <w:rPr>
          <w:rFonts w:ascii="Times New Roman" w:eastAsia="Times New Roman" w:hAnsi="Times New Roman" w:cs="Times New Roman"/>
          <w:sz w:val="24"/>
          <w:szCs w:val="24"/>
          <w:lang w:eastAsia="en-ID"/>
        </w:rPr>
        <w:t xml:space="preserve"> 0,000 &lt; 0,05, di mana </w:t>
      </w:r>
      <w:proofErr w:type="spellStart"/>
      <w:r w:rsidRPr="005E032B">
        <w:rPr>
          <w:rFonts w:ascii="Times New Roman" w:eastAsia="Times New Roman" w:hAnsi="Times New Roman" w:cs="Times New Roman"/>
          <w:sz w:val="24"/>
          <w:szCs w:val="24"/>
          <w:lang w:eastAsia="en-ID"/>
        </w:rPr>
        <w:t>harga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terjangkau</w:t>
      </w:r>
      <w:proofErr w:type="spellEnd"/>
      <w:r w:rsidRPr="005E032B">
        <w:rPr>
          <w:rFonts w:ascii="Times New Roman" w:eastAsia="Times New Roman" w:hAnsi="Times New Roman" w:cs="Times New Roman"/>
          <w:sz w:val="24"/>
          <w:szCs w:val="24"/>
          <w:lang w:eastAsia="en-ID"/>
        </w:rPr>
        <w:t xml:space="preserve"> dan </w:t>
      </w:r>
      <w:proofErr w:type="spellStart"/>
      <w:r w:rsidRPr="005E032B">
        <w:rPr>
          <w:rFonts w:ascii="Times New Roman" w:eastAsia="Times New Roman" w:hAnsi="Times New Roman" w:cs="Times New Roman"/>
          <w:sz w:val="24"/>
          <w:szCs w:val="24"/>
          <w:lang w:eastAsia="en-ID"/>
        </w:rPr>
        <w:t>promosi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menjadi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daya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tarik</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utama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bagi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konsumen</w:t>
      </w:r>
      <w:proofErr w:type="spellEnd"/>
      <w:r w:rsidRPr="005E032B">
        <w:rPr>
          <w:rFonts w:ascii="Times New Roman" w:eastAsia="Times New Roman" w:hAnsi="Times New Roman" w:cs="Times New Roman"/>
          <w:sz w:val="24"/>
          <w:szCs w:val="24"/>
          <w:lang w:eastAsia="en-ID"/>
        </w:rPr>
        <w:t xml:space="preserve">. Selain itu, </w:t>
      </w:r>
      <w:proofErr w:type="spellStart"/>
      <w:r w:rsidRPr="005E032B">
        <w:rPr>
          <w:rFonts w:ascii="Times New Roman" w:eastAsia="Times New Roman" w:hAnsi="Times New Roman" w:cs="Times New Roman"/>
          <w:sz w:val="24"/>
          <w:szCs w:val="24"/>
          <w:lang w:eastAsia="en-ID"/>
        </w:rPr>
        <w:t>variabel</w:t>
      </w:r>
      <w:proofErr w:type="spellEnd"/>
      <w:r w:rsidRPr="005E032B">
        <w:rPr>
          <w:rFonts w:ascii="Times New Roman" w:eastAsia="Times New Roman" w:hAnsi="Times New Roman" w:cs="Times New Roman"/>
          <w:sz w:val="24"/>
          <w:szCs w:val="24"/>
          <w:lang w:eastAsia="en-ID"/>
        </w:rPr>
        <w:t xml:space="preserve"> label halal (X3) </w:t>
      </w:r>
      <w:proofErr w:type="spellStart"/>
      <w:r w:rsidRPr="005E032B">
        <w:rPr>
          <w:rFonts w:ascii="Times New Roman" w:eastAsia="Times New Roman" w:hAnsi="Times New Roman" w:cs="Times New Roman"/>
          <w:sz w:val="24"/>
          <w:szCs w:val="24"/>
          <w:lang w:eastAsia="en-ID"/>
        </w:rPr>
        <w:t>menunjukkan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pengaruh</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positif</w:t>
      </w:r>
      <w:proofErr w:type="spellEnd"/>
      <w:r w:rsidRPr="005E032B">
        <w:rPr>
          <w:rFonts w:ascii="Times New Roman" w:eastAsia="Times New Roman" w:hAnsi="Times New Roman" w:cs="Times New Roman"/>
          <w:sz w:val="24"/>
          <w:szCs w:val="24"/>
          <w:lang w:eastAsia="en-ID"/>
        </w:rPr>
        <w:t xml:space="preserve"> dan </w:t>
      </w:r>
      <w:proofErr w:type="spellStart"/>
      <w:r w:rsidRPr="005E032B">
        <w:rPr>
          <w:rFonts w:ascii="Times New Roman" w:eastAsia="Times New Roman" w:hAnsi="Times New Roman" w:cs="Times New Roman"/>
          <w:sz w:val="24"/>
          <w:szCs w:val="24"/>
          <w:lang w:eastAsia="en-ID"/>
        </w:rPr>
        <w:t>signifikan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dengan</w:t>
      </w:r>
      <w:proofErr w:type="spellEnd"/>
      <w:r w:rsidRPr="005E032B">
        <w:rPr>
          <w:rFonts w:ascii="Times New Roman" w:eastAsia="Times New Roman" w:hAnsi="Times New Roman" w:cs="Times New Roman"/>
          <w:sz w:val="24"/>
          <w:szCs w:val="24"/>
          <w:lang w:eastAsia="en-ID"/>
        </w:rPr>
        <w:t xml:space="preserve"> t </w:t>
      </w:r>
      <w:proofErr w:type="spellStart"/>
      <w:r w:rsidRPr="005E032B">
        <w:rPr>
          <w:rFonts w:ascii="Times New Roman" w:eastAsia="Times New Roman" w:hAnsi="Times New Roman" w:cs="Times New Roman"/>
          <w:sz w:val="24"/>
          <w:szCs w:val="24"/>
          <w:lang w:eastAsia="en-ID"/>
        </w:rPr>
        <w:t>hitung</w:t>
      </w:r>
      <w:proofErr w:type="spellEnd"/>
      <w:r w:rsidRPr="005E032B">
        <w:rPr>
          <w:rFonts w:ascii="Times New Roman" w:eastAsia="Times New Roman" w:hAnsi="Times New Roman" w:cs="Times New Roman"/>
          <w:sz w:val="24"/>
          <w:szCs w:val="24"/>
          <w:lang w:eastAsia="en-ID"/>
        </w:rPr>
        <w:t xml:space="preserve"> 7,897 &gt; t </w:t>
      </w:r>
      <w:proofErr w:type="spellStart"/>
      <w:r w:rsidRPr="005E032B">
        <w:rPr>
          <w:rFonts w:ascii="Times New Roman" w:eastAsia="Times New Roman" w:hAnsi="Times New Roman" w:cs="Times New Roman"/>
          <w:sz w:val="24"/>
          <w:szCs w:val="24"/>
          <w:lang w:eastAsia="en-ID"/>
        </w:rPr>
        <w:t>tabel</w:t>
      </w:r>
      <w:proofErr w:type="spellEnd"/>
      <w:r w:rsidRPr="005E032B">
        <w:rPr>
          <w:rFonts w:ascii="Times New Roman" w:eastAsia="Times New Roman" w:hAnsi="Times New Roman" w:cs="Times New Roman"/>
          <w:sz w:val="24"/>
          <w:szCs w:val="24"/>
          <w:lang w:eastAsia="en-ID"/>
        </w:rPr>
        <w:t xml:space="preserve"> 1,986 dan </w:t>
      </w:r>
      <w:proofErr w:type="spellStart"/>
      <w:r w:rsidRPr="005E032B">
        <w:rPr>
          <w:rFonts w:ascii="Times New Roman" w:eastAsia="Times New Roman" w:hAnsi="Times New Roman" w:cs="Times New Roman"/>
          <w:sz w:val="24"/>
          <w:szCs w:val="24"/>
          <w:lang w:eastAsia="en-ID"/>
        </w:rPr>
        <w:t>nilai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signifikansi</w:t>
      </w:r>
      <w:proofErr w:type="spellEnd"/>
      <w:r w:rsidRPr="005E032B">
        <w:rPr>
          <w:rFonts w:ascii="Times New Roman" w:eastAsia="Times New Roman" w:hAnsi="Times New Roman" w:cs="Times New Roman"/>
          <w:sz w:val="24"/>
          <w:szCs w:val="24"/>
          <w:lang w:eastAsia="en-ID"/>
        </w:rPr>
        <w:t xml:space="preserve"> 0,000 &lt; 0,05, yang </w:t>
      </w:r>
      <w:proofErr w:type="spellStart"/>
      <w:r w:rsidRPr="005E032B">
        <w:rPr>
          <w:rFonts w:ascii="Times New Roman" w:eastAsia="Times New Roman" w:hAnsi="Times New Roman" w:cs="Times New Roman"/>
          <w:sz w:val="24"/>
          <w:szCs w:val="24"/>
          <w:lang w:eastAsia="en-ID"/>
        </w:rPr>
        <w:t>mengindikasikan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bahwa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kehadiran</w:t>
      </w:r>
      <w:proofErr w:type="spellEnd"/>
      <w:r w:rsidRPr="005E032B">
        <w:rPr>
          <w:rFonts w:ascii="Times New Roman" w:eastAsia="Times New Roman" w:hAnsi="Times New Roman" w:cs="Times New Roman"/>
          <w:sz w:val="24"/>
          <w:szCs w:val="24"/>
          <w:lang w:eastAsia="en-ID"/>
        </w:rPr>
        <w:t xml:space="preserve"> label halal </w:t>
      </w:r>
      <w:proofErr w:type="spellStart"/>
      <w:r w:rsidRPr="005E032B">
        <w:rPr>
          <w:rFonts w:ascii="Times New Roman" w:eastAsia="Times New Roman" w:hAnsi="Times New Roman" w:cs="Times New Roman"/>
          <w:sz w:val="24"/>
          <w:szCs w:val="24"/>
          <w:lang w:eastAsia="en-ID"/>
        </w:rPr>
        <w:t>meningkatkan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kepercayaan</w:t>
      </w:r>
      <w:proofErr w:type="spellEnd"/>
      <w:r w:rsidRPr="005E032B">
        <w:rPr>
          <w:rFonts w:ascii="Times New Roman" w:eastAsia="Times New Roman" w:hAnsi="Times New Roman" w:cs="Times New Roman"/>
          <w:sz w:val="24"/>
          <w:szCs w:val="24"/>
          <w:lang w:eastAsia="en-ID"/>
        </w:rPr>
        <w:t xml:space="preserve"> dan </w:t>
      </w:r>
      <w:proofErr w:type="spellStart"/>
      <w:r w:rsidRPr="005E032B">
        <w:rPr>
          <w:rFonts w:ascii="Times New Roman" w:eastAsia="Times New Roman" w:hAnsi="Times New Roman" w:cs="Times New Roman"/>
          <w:sz w:val="24"/>
          <w:szCs w:val="24"/>
          <w:lang w:eastAsia="en-ID"/>
        </w:rPr>
        <w:t>daya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tarik</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produk</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terutama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bagi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konsumen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muslim</w:t>
      </w:r>
      <w:proofErr w:type="spellEnd"/>
      <w:r w:rsidRPr="005E032B">
        <w:rPr>
          <w:rFonts w:ascii="Times New Roman" w:eastAsia="Times New Roman" w:hAnsi="Times New Roman" w:cs="Times New Roman"/>
          <w:sz w:val="24"/>
          <w:szCs w:val="24"/>
          <w:lang w:eastAsia="en-ID"/>
        </w:rPr>
        <w:t>. Hal ini</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menjawab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rumusan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yakni</w:t>
      </w:r>
      <w:proofErr w:type="spellEnd"/>
      <w:r>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ketiga</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faktor</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tersebut</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memengaruhi</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keputusan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pembelian</w:t>
      </w:r>
      <w:proofErr w:type="spellEnd"/>
      <w:r w:rsidRPr="005E032B">
        <w:rPr>
          <w:rFonts w:ascii="Times New Roman" w:eastAsia="Times New Roman" w:hAnsi="Times New Roman" w:cs="Times New Roman"/>
          <w:sz w:val="24"/>
          <w:szCs w:val="24"/>
          <w:lang w:eastAsia="en-ID"/>
        </w:rPr>
        <w:t xml:space="preserve"> </w:t>
      </w:r>
      <w:proofErr w:type="spellStart"/>
      <w:r w:rsidRPr="005E032B">
        <w:rPr>
          <w:rFonts w:ascii="Times New Roman" w:eastAsia="Times New Roman" w:hAnsi="Times New Roman" w:cs="Times New Roman"/>
          <w:sz w:val="24"/>
          <w:szCs w:val="24"/>
          <w:lang w:eastAsia="en-ID"/>
        </w:rPr>
        <w:t>produk</w:t>
      </w:r>
      <w:proofErr w:type="spellEnd"/>
      <w:r w:rsidRPr="005E032B">
        <w:rPr>
          <w:rFonts w:ascii="Times New Roman" w:eastAsia="Times New Roman" w:hAnsi="Times New Roman" w:cs="Times New Roman"/>
          <w:sz w:val="24"/>
          <w:szCs w:val="24"/>
          <w:lang w:eastAsia="en-ID"/>
        </w:rPr>
        <w:t xml:space="preserve"> </w:t>
      </w:r>
      <w:r w:rsidRPr="005E032B">
        <w:rPr>
          <w:rFonts w:ascii="Times New Roman" w:eastAsia="Times New Roman" w:hAnsi="Times New Roman" w:cs="Times New Roman"/>
          <w:i/>
          <w:iCs/>
          <w:sz w:val="24"/>
          <w:szCs w:val="24"/>
          <w:lang w:eastAsia="en-ID"/>
        </w:rPr>
        <w:t xml:space="preserve">skincare The </w:t>
      </w:r>
      <w:proofErr w:type="spellStart"/>
      <w:r w:rsidRPr="005E032B">
        <w:rPr>
          <w:rFonts w:ascii="Times New Roman" w:eastAsia="Times New Roman" w:hAnsi="Times New Roman" w:cs="Times New Roman"/>
          <w:i/>
          <w:iCs/>
          <w:sz w:val="24"/>
          <w:szCs w:val="24"/>
          <w:lang w:eastAsia="en-ID"/>
        </w:rPr>
        <w:t>Originote</w:t>
      </w:r>
      <w:proofErr w:type="spellEnd"/>
      <w:r>
        <w:rPr>
          <w:rFonts w:ascii="Times New Roman" w:eastAsia="Times New Roman" w:hAnsi="Times New Roman" w:cs="Times New Roman"/>
          <w:sz w:val="24"/>
          <w:szCs w:val="24"/>
          <w:lang w:eastAsia="en-ID"/>
        </w:rPr>
        <w:t xml:space="preserve"> pada </w:t>
      </w:r>
      <w:proofErr w:type="spellStart"/>
      <w:r>
        <w:rPr>
          <w:rFonts w:ascii="Times New Roman" w:eastAsia="Times New Roman" w:hAnsi="Times New Roman" w:cs="Times New Roman"/>
          <w:sz w:val="24"/>
          <w:szCs w:val="24"/>
          <w:lang w:eastAsia="en-ID"/>
        </w:rPr>
        <w:t>generasi</w:t>
      </w:r>
      <w:proofErr w:type="spellEnd"/>
      <w:r>
        <w:rPr>
          <w:rFonts w:ascii="Times New Roman" w:eastAsia="Times New Roman" w:hAnsi="Times New Roman" w:cs="Times New Roman"/>
          <w:sz w:val="24"/>
          <w:szCs w:val="24"/>
          <w:lang w:eastAsia="en-ID"/>
        </w:rPr>
        <w:t xml:space="preserve"> z di Kota Semarang. </w:t>
      </w:r>
    </w:p>
    <w:p w14:paraId="03F46B39" w14:textId="77777777" w:rsidR="005E032B" w:rsidRDefault="005C156A" w:rsidP="00035F9E">
      <w:pPr>
        <w:pStyle w:val="ListParagraph"/>
        <w:spacing w:before="4" w:after="0" w:line="360" w:lineRule="auto"/>
        <w:ind w:left="425" w:right="176"/>
        <w:jc w:val="both"/>
        <w:rPr>
          <w:rFonts w:ascii="Times New Roman" w:hAnsi="Times New Roman" w:cs="Times New Roman"/>
          <w:sz w:val="24"/>
          <w:szCs w:val="24"/>
        </w:rPr>
      </w:pPr>
      <w:r>
        <w:rPr>
          <w:rFonts w:ascii="Times New Roman" w:hAnsi="Times New Roman" w:cs="Times New Roman"/>
          <w:sz w:val="24"/>
          <w:szCs w:val="24"/>
        </w:rPr>
        <w:tab/>
      </w:r>
    </w:p>
    <w:p w14:paraId="69B24E8F" w14:textId="0B941E65" w:rsidR="0089740E" w:rsidRDefault="0089740E" w:rsidP="001D3364">
      <w:pPr>
        <w:pStyle w:val="ListParagraph"/>
        <w:spacing w:before="4" w:after="0" w:line="360" w:lineRule="auto"/>
        <w:ind w:left="785" w:right="176"/>
        <w:jc w:val="both"/>
        <w:rPr>
          <w:rFonts w:ascii="Times New Roman" w:hAnsi="Times New Roman" w:cs="Times New Roman"/>
          <w:sz w:val="24"/>
          <w:szCs w:val="24"/>
        </w:rPr>
      </w:pPr>
    </w:p>
    <w:p w14:paraId="0418E0F4" w14:textId="77777777" w:rsidR="00467CF4" w:rsidRDefault="00467CF4" w:rsidP="00E96277">
      <w:pPr>
        <w:pStyle w:val="ListParagraph"/>
        <w:spacing w:before="4" w:after="0" w:line="360" w:lineRule="auto"/>
        <w:ind w:left="425" w:right="176"/>
        <w:jc w:val="both"/>
        <w:rPr>
          <w:rFonts w:ascii="Times New Roman" w:hAnsi="Times New Roman" w:cs="Times New Roman"/>
          <w:sz w:val="24"/>
          <w:szCs w:val="24"/>
        </w:rPr>
      </w:pPr>
    </w:p>
    <w:p w14:paraId="7F7B75A3" w14:textId="77777777" w:rsidR="00467CF4" w:rsidRDefault="00467CF4" w:rsidP="00E96277">
      <w:pPr>
        <w:pStyle w:val="ListParagraph"/>
        <w:spacing w:before="4" w:after="0" w:line="360" w:lineRule="auto"/>
        <w:ind w:left="425" w:right="176"/>
        <w:jc w:val="both"/>
        <w:rPr>
          <w:rFonts w:ascii="Times New Roman" w:hAnsi="Times New Roman" w:cs="Times New Roman"/>
          <w:sz w:val="24"/>
          <w:szCs w:val="24"/>
        </w:rPr>
      </w:pPr>
    </w:p>
    <w:p w14:paraId="3654AB11" w14:textId="77777777" w:rsidR="00467CF4" w:rsidRDefault="00467CF4" w:rsidP="00E96277">
      <w:pPr>
        <w:pStyle w:val="ListParagraph"/>
        <w:spacing w:before="4" w:after="0" w:line="360" w:lineRule="auto"/>
        <w:ind w:left="425" w:right="176"/>
        <w:jc w:val="both"/>
        <w:rPr>
          <w:rFonts w:ascii="Times New Roman" w:hAnsi="Times New Roman" w:cs="Times New Roman"/>
          <w:sz w:val="24"/>
          <w:szCs w:val="24"/>
        </w:rPr>
      </w:pPr>
    </w:p>
    <w:p w14:paraId="1D812084" w14:textId="77777777" w:rsidR="00467CF4" w:rsidRDefault="00467CF4" w:rsidP="00E96277">
      <w:pPr>
        <w:pStyle w:val="ListParagraph"/>
        <w:spacing w:before="4" w:after="0" w:line="360" w:lineRule="auto"/>
        <w:ind w:left="425" w:right="176"/>
        <w:jc w:val="both"/>
        <w:rPr>
          <w:rFonts w:ascii="Times New Roman" w:hAnsi="Times New Roman" w:cs="Times New Roman"/>
          <w:sz w:val="24"/>
          <w:szCs w:val="24"/>
        </w:rPr>
      </w:pPr>
    </w:p>
    <w:p w14:paraId="4EF05AF5" w14:textId="77777777" w:rsidR="00467CF4" w:rsidRDefault="00467CF4" w:rsidP="00E96277">
      <w:pPr>
        <w:pStyle w:val="ListParagraph"/>
        <w:spacing w:before="4" w:after="0" w:line="360" w:lineRule="auto"/>
        <w:ind w:left="425" w:right="176"/>
        <w:jc w:val="both"/>
        <w:rPr>
          <w:rFonts w:ascii="Times New Roman" w:hAnsi="Times New Roman" w:cs="Times New Roman"/>
          <w:sz w:val="24"/>
          <w:szCs w:val="24"/>
        </w:rPr>
      </w:pPr>
    </w:p>
    <w:p w14:paraId="4675F93B" w14:textId="77777777" w:rsidR="00267944" w:rsidRDefault="00267944" w:rsidP="00E96277">
      <w:pPr>
        <w:pStyle w:val="ListParagraph"/>
        <w:spacing w:before="4" w:after="0" w:line="360" w:lineRule="auto"/>
        <w:ind w:left="425" w:right="176"/>
        <w:jc w:val="both"/>
        <w:rPr>
          <w:rFonts w:ascii="Times New Roman" w:hAnsi="Times New Roman" w:cs="Times New Roman"/>
          <w:sz w:val="24"/>
          <w:szCs w:val="24"/>
        </w:rPr>
      </w:pPr>
    </w:p>
    <w:p w14:paraId="5E0A2DB6" w14:textId="77777777" w:rsidR="00267944" w:rsidRDefault="00267944" w:rsidP="00E96277">
      <w:pPr>
        <w:pStyle w:val="ListParagraph"/>
        <w:spacing w:before="4" w:after="0" w:line="360" w:lineRule="auto"/>
        <w:ind w:left="425" w:right="176"/>
        <w:jc w:val="both"/>
        <w:rPr>
          <w:rFonts w:ascii="Times New Roman" w:hAnsi="Times New Roman" w:cs="Times New Roman"/>
          <w:sz w:val="24"/>
          <w:szCs w:val="24"/>
        </w:rPr>
      </w:pPr>
    </w:p>
    <w:p w14:paraId="7549A251" w14:textId="77777777" w:rsidR="005E032B" w:rsidRDefault="005E032B" w:rsidP="00E96277">
      <w:pPr>
        <w:pStyle w:val="ListParagraph"/>
        <w:spacing w:before="4" w:after="0" w:line="360" w:lineRule="auto"/>
        <w:ind w:left="425" w:right="176"/>
        <w:jc w:val="both"/>
        <w:rPr>
          <w:rFonts w:ascii="Times New Roman" w:hAnsi="Times New Roman" w:cs="Times New Roman"/>
          <w:sz w:val="24"/>
          <w:szCs w:val="24"/>
        </w:rPr>
      </w:pPr>
    </w:p>
    <w:p w14:paraId="5F217D51" w14:textId="230F0D10" w:rsidR="005E032B" w:rsidRPr="005E032B" w:rsidRDefault="00B562B5" w:rsidP="005E032B">
      <w:pPr>
        <w:pStyle w:val="Heading2"/>
        <w:numPr>
          <w:ilvl w:val="0"/>
          <w:numId w:val="80"/>
        </w:numPr>
        <w:spacing w:before="62" w:line="360" w:lineRule="auto"/>
        <w:ind w:left="360" w:right="340"/>
        <w:rPr>
          <w:rFonts w:ascii="Times New Roman" w:hAnsi="Times New Roman" w:cs="Times New Roman"/>
          <w:b/>
          <w:bCs/>
          <w:color w:val="000000"/>
          <w:sz w:val="24"/>
          <w:szCs w:val="24"/>
        </w:rPr>
      </w:pPr>
      <w:bookmarkStart w:id="171" w:name="_Toc186785575"/>
      <w:r w:rsidRPr="00E96277">
        <w:rPr>
          <w:rFonts w:ascii="Times New Roman" w:hAnsi="Times New Roman" w:cs="Times New Roman"/>
          <w:b/>
          <w:bCs/>
          <w:color w:val="000000"/>
          <w:sz w:val="24"/>
          <w:szCs w:val="24"/>
        </w:rPr>
        <w:lastRenderedPageBreak/>
        <w:t>Sara</w:t>
      </w:r>
      <w:r w:rsidR="00A72188">
        <w:rPr>
          <w:rFonts w:ascii="Times New Roman" w:hAnsi="Times New Roman" w:cs="Times New Roman"/>
          <w:b/>
          <w:bCs/>
          <w:color w:val="000000"/>
          <w:sz w:val="24"/>
          <w:szCs w:val="24"/>
        </w:rPr>
        <w:t>n</w:t>
      </w:r>
      <w:bookmarkEnd w:id="171"/>
    </w:p>
    <w:p w14:paraId="6254641E" w14:textId="77777777" w:rsidR="005E032B" w:rsidRPr="005E032B" w:rsidRDefault="005E032B" w:rsidP="005E032B">
      <w:pPr>
        <w:pStyle w:val="ListParagraph"/>
        <w:autoSpaceDE w:val="0"/>
        <w:autoSpaceDN w:val="0"/>
        <w:adjustRightInd w:val="0"/>
        <w:spacing w:before="4" w:after="0" w:line="360" w:lineRule="auto"/>
        <w:ind w:left="425" w:right="176"/>
        <w:jc w:val="both"/>
      </w:pP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ini </w:t>
      </w:r>
      <w:proofErr w:type="spellStart"/>
      <w:r w:rsidRPr="005E032B">
        <w:rPr>
          <w:rFonts w:ascii="Times New Roman" w:hAnsi="Times New Roman" w:cs="Times New Roman"/>
          <w:sz w:val="24"/>
          <w:szCs w:val="24"/>
        </w:rPr>
        <w:t>merekomendasikan</w:t>
      </w:r>
      <w:proofErr w:type="spellEnd"/>
      <w:r w:rsidRPr="005E032B">
        <w:rPr>
          <w:rFonts w:ascii="Times New Roman" w:hAnsi="Times New Roman" w:cs="Times New Roman"/>
          <w:sz w:val="24"/>
          <w:szCs w:val="24"/>
        </w:rPr>
        <w:t xml:space="preserve"> agar </w:t>
      </w:r>
      <w:proofErr w:type="spellStart"/>
      <w:r w:rsidRPr="005E032B">
        <w:rPr>
          <w:rFonts w:ascii="Times New Roman" w:hAnsi="Times New Roman" w:cs="Times New Roman"/>
          <w:sz w:val="24"/>
          <w:szCs w:val="24"/>
        </w:rPr>
        <w:t>studi</w:t>
      </w:r>
      <w:proofErr w:type="spellEnd"/>
      <w:r w:rsidRPr="005E032B">
        <w:rPr>
          <w:rFonts w:ascii="Times New Roman" w:hAnsi="Times New Roman" w:cs="Times New Roman"/>
          <w:sz w:val="24"/>
          <w:szCs w:val="24"/>
        </w:rPr>
        <w:t xml:space="preserve"> di masa </w:t>
      </w:r>
      <w:proofErr w:type="spellStart"/>
      <w:r w:rsidRPr="005E032B">
        <w:rPr>
          <w:rFonts w:ascii="Times New Roman" w:hAnsi="Times New Roman" w:cs="Times New Roman"/>
          <w:sz w:val="24"/>
          <w:szCs w:val="24"/>
        </w:rPr>
        <w:t>mendatang</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mencakup</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variabel</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luas</w:t>
      </w:r>
      <w:proofErr w:type="spellEnd"/>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memberikan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pemahaman</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mendalam</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menyeluruh</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terkait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topik</w:t>
      </w:r>
      <w:proofErr w:type="spellEnd"/>
      <w:r w:rsidRPr="005E032B">
        <w:rPr>
          <w:rFonts w:ascii="Times New Roman" w:hAnsi="Times New Roman" w:cs="Times New Roman"/>
          <w:sz w:val="24"/>
          <w:szCs w:val="24"/>
        </w:rPr>
        <w:t xml:space="preserve"> ini. Selain itu, </w:t>
      </w:r>
      <w:proofErr w:type="spellStart"/>
      <w:r w:rsidRPr="005E032B">
        <w:rPr>
          <w:rFonts w:ascii="Times New Roman" w:hAnsi="Times New Roman" w:cs="Times New Roman"/>
          <w:sz w:val="24"/>
          <w:szCs w:val="24"/>
        </w:rPr>
        <w:t>disarankan</w:t>
      </w:r>
      <w:proofErr w:type="spellEnd"/>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meningkatkan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jumlah</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responden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menjadi</w:t>
      </w:r>
      <w:proofErr w:type="spellEnd"/>
      <w:r w:rsidRPr="005E032B">
        <w:rPr>
          <w:rFonts w:ascii="Times New Roman" w:hAnsi="Times New Roman" w:cs="Times New Roman"/>
          <w:sz w:val="24"/>
          <w:szCs w:val="24"/>
        </w:rPr>
        <w:t xml:space="preserve"> lebih </w:t>
      </w:r>
      <w:proofErr w:type="spellStart"/>
      <w:r w:rsidRPr="005E032B">
        <w:rPr>
          <w:rFonts w:ascii="Times New Roman" w:hAnsi="Times New Roman" w:cs="Times New Roman"/>
          <w:sz w:val="24"/>
          <w:szCs w:val="24"/>
        </w:rPr>
        <w:t>dari</w:t>
      </w:r>
      <w:proofErr w:type="spellEnd"/>
      <w:r w:rsidRPr="005E032B">
        <w:rPr>
          <w:rFonts w:ascii="Times New Roman" w:hAnsi="Times New Roman" w:cs="Times New Roman"/>
          <w:sz w:val="24"/>
          <w:szCs w:val="24"/>
        </w:rPr>
        <w:t xml:space="preserve"> 96 orang, </w:t>
      </w:r>
      <w:proofErr w:type="spellStart"/>
      <w:r w:rsidRPr="005E032B">
        <w:rPr>
          <w:rFonts w:ascii="Times New Roman" w:hAnsi="Times New Roman" w:cs="Times New Roman"/>
          <w:sz w:val="24"/>
          <w:szCs w:val="24"/>
        </w:rPr>
        <w:t>sehingga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hasil</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dapat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memiliki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generalisasi</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kuat</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mewakili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populasi</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luas</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Dengan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cakupan</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besar</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lanjutan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diharapkan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dapat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memberikan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kontribusi</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signifikan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dalam</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pengembangan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ilmu</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pengetahuan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sekaligus</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menawarkan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wawasan</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komprehensif</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aplikatif</w:t>
      </w:r>
      <w:proofErr w:type="spellEnd"/>
      <w:r w:rsidRPr="005E032B">
        <w:rPr>
          <w:rFonts w:ascii="Times New Roman" w:hAnsi="Times New Roman" w:cs="Times New Roman"/>
          <w:sz w:val="24"/>
          <w:szCs w:val="24"/>
        </w:rPr>
        <w:t xml:space="preserve"> di </w:t>
      </w:r>
      <w:proofErr w:type="spellStart"/>
      <w:r w:rsidRPr="005E032B">
        <w:rPr>
          <w:rFonts w:ascii="Times New Roman" w:hAnsi="Times New Roman" w:cs="Times New Roman"/>
          <w:sz w:val="24"/>
          <w:szCs w:val="24"/>
        </w:rPr>
        <w:t>bidang</w:t>
      </w:r>
      <w:proofErr w:type="spellEnd"/>
      <w:r w:rsidRPr="005E032B">
        <w:rPr>
          <w:rFonts w:ascii="Times New Roman" w:hAnsi="Times New Roman" w:cs="Times New Roman"/>
          <w:sz w:val="24"/>
          <w:szCs w:val="24"/>
        </w:rPr>
        <w:t xml:space="preserve"> ini. Di </w:t>
      </w:r>
      <w:proofErr w:type="spellStart"/>
      <w:r w:rsidRPr="005E032B">
        <w:rPr>
          <w:rFonts w:ascii="Times New Roman" w:hAnsi="Times New Roman" w:cs="Times New Roman"/>
          <w:sz w:val="24"/>
          <w:szCs w:val="24"/>
        </w:rPr>
        <w:t>sisi</w:t>
      </w:r>
      <w:proofErr w:type="spellEnd"/>
      <w:r w:rsidRPr="005E032B">
        <w:rPr>
          <w:rFonts w:ascii="Times New Roman" w:hAnsi="Times New Roman" w:cs="Times New Roman"/>
          <w:sz w:val="24"/>
          <w:szCs w:val="24"/>
        </w:rPr>
        <w:t xml:space="preserve"> lain, </w:t>
      </w:r>
      <w:proofErr w:type="spellStart"/>
      <w:r w:rsidRPr="005E032B">
        <w:rPr>
          <w:rFonts w:ascii="Times New Roman" w:hAnsi="Times New Roman" w:cs="Times New Roman"/>
          <w:sz w:val="24"/>
          <w:szCs w:val="24"/>
        </w:rPr>
        <w:t>produk</w:t>
      </w:r>
      <w:proofErr w:type="spellEnd"/>
      <w:r w:rsidRPr="005E032B">
        <w:rPr>
          <w:rFonts w:ascii="Times New Roman" w:hAnsi="Times New Roman" w:cs="Times New Roman"/>
          <w:sz w:val="24"/>
          <w:szCs w:val="24"/>
        </w:rPr>
        <w:t xml:space="preserve"> </w:t>
      </w:r>
      <w:r w:rsidRPr="005E032B">
        <w:rPr>
          <w:rFonts w:ascii="Times New Roman" w:hAnsi="Times New Roman" w:cs="Times New Roman"/>
          <w:i/>
          <w:iCs/>
          <w:sz w:val="24"/>
          <w:szCs w:val="24"/>
        </w:rPr>
        <w:t xml:space="preserve">skincare The </w:t>
      </w:r>
      <w:proofErr w:type="spellStart"/>
      <w:r w:rsidRPr="005E032B">
        <w:rPr>
          <w:rFonts w:ascii="Times New Roman" w:hAnsi="Times New Roman" w:cs="Times New Roman"/>
          <w:i/>
          <w:iCs/>
          <w:sz w:val="24"/>
          <w:szCs w:val="24"/>
        </w:rPr>
        <w:t>Originote</w:t>
      </w:r>
      <w:proofErr w:type="spellEnd"/>
      <w:r w:rsidRPr="005E032B">
        <w:rPr>
          <w:rFonts w:ascii="Times New Roman" w:hAnsi="Times New Roman" w:cs="Times New Roman"/>
          <w:sz w:val="24"/>
          <w:szCs w:val="24"/>
        </w:rPr>
        <w:t xml:space="preserve"> pada akhir </w:t>
      </w:r>
      <w:proofErr w:type="spellStart"/>
      <w:r w:rsidRPr="005E032B">
        <w:rPr>
          <w:rFonts w:ascii="Times New Roman" w:hAnsi="Times New Roman" w:cs="Times New Roman"/>
          <w:sz w:val="24"/>
          <w:szCs w:val="24"/>
        </w:rPr>
        <w:t>tahun</w:t>
      </w:r>
      <w:proofErr w:type="spellEnd"/>
      <w:r w:rsidRPr="005E032B">
        <w:rPr>
          <w:rFonts w:ascii="Times New Roman" w:hAnsi="Times New Roman" w:cs="Times New Roman"/>
          <w:sz w:val="24"/>
          <w:szCs w:val="24"/>
        </w:rPr>
        <w:t xml:space="preserve"> 2024 </w:t>
      </w:r>
      <w:proofErr w:type="spellStart"/>
      <w:r w:rsidRPr="005E032B">
        <w:rPr>
          <w:rFonts w:ascii="Times New Roman" w:hAnsi="Times New Roman" w:cs="Times New Roman"/>
          <w:sz w:val="24"/>
          <w:szCs w:val="24"/>
        </w:rPr>
        <w:t>diklaim</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sebagai</w:t>
      </w:r>
      <w:proofErr w:type="spellEnd"/>
      <w:r w:rsidRPr="005E032B">
        <w:rPr>
          <w:rFonts w:ascii="Times New Roman" w:hAnsi="Times New Roman" w:cs="Times New Roman"/>
          <w:sz w:val="24"/>
          <w:szCs w:val="24"/>
        </w:rPr>
        <w:t xml:space="preserve"> salah </w:t>
      </w:r>
      <w:proofErr w:type="spellStart"/>
      <w:r w:rsidRPr="005E032B">
        <w:rPr>
          <w:rFonts w:ascii="Times New Roman" w:hAnsi="Times New Roman" w:cs="Times New Roman"/>
          <w:sz w:val="24"/>
          <w:szCs w:val="24"/>
        </w:rPr>
        <w:t>satu</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produk</w:t>
      </w:r>
      <w:proofErr w:type="spellEnd"/>
      <w:r w:rsidRPr="005E032B">
        <w:rPr>
          <w:rFonts w:ascii="Times New Roman" w:hAnsi="Times New Roman" w:cs="Times New Roman"/>
          <w:sz w:val="24"/>
          <w:szCs w:val="24"/>
        </w:rPr>
        <w:t xml:space="preserve"> </w:t>
      </w:r>
      <w:r w:rsidRPr="005E032B">
        <w:rPr>
          <w:rFonts w:ascii="Times New Roman" w:hAnsi="Times New Roman" w:cs="Times New Roman"/>
          <w:i/>
          <w:iCs/>
          <w:sz w:val="24"/>
          <w:szCs w:val="24"/>
        </w:rPr>
        <w:t>skincare</w:t>
      </w:r>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mengalami</w:t>
      </w:r>
      <w:proofErr w:type="spellEnd"/>
      <w:r w:rsidRPr="005E032B">
        <w:rPr>
          <w:rFonts w:ascii="Times New Roman" w:hAnsi="Times New Roman" w:cs="Times New Roman"/>
          <w:sz w:val="24"/>
          <w:szCs w:val="24"/>
        </w:rPr>
        <w:t xml:space="preserve"> </w:t>
      </w:r>
      <w:r w:rsidRPr="005E032B">
        <w:rPr>
          <w:rFonts w:ascii="Times New Roman" w:hAnsi="Times New Roman" w:cs="Times New Roman"/>
          <w:i/>
          <w:iCs/>
          <w:sz w:val="24"/>
          <w:szCs w:val="24"/>
        </w:rPr>
        <w:t>overclaim</w:t>
      </w:r>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menyoroti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pentingnya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lebih </w:t>
      </w:r>
      <w:proofErr w:type="spellStart"/>
      <w:r w:rsidRPr="005E032B">
        <w:rPr>
          <w:rFonts w:ascii="Times New Roman" w:hAnsi="Times New Roman" w:cs="Times New Roman"/>
          <w:sz w:val="24"/>
          <w:szCs w:val="24"/>
        </w:rPr>
        <w:t>lanjut</w:t>
      </w:r>
      <w:proofErr w:type="spellEnd"/>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memahami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tantangan</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peluang</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dalam</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mengelola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kepercayaan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konsumen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serta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reputasi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merek</w:t>
      </w:r>
      <w:proofErr w:type="spellEnd"/>
      <w:r w:rsidRPr="005E032B">
        <w:rPr>
          <w:rFonts w:ascii="Times New Roman" w:hAnsi="Times New Roman" w:cs="Times New Roman"/>
          <w:sz w:val="24"/>
          <w:szCs w:val="24"/>
        </w:rPr>
        <w:t xml:space="preserve"> di pasar yang </w:t>
      </w:r>
      <w:proofErr w:type="spellStart"/>
      <w:r w:rsidRPr="005E032B">
        <w:rPr>
          <w:rFonts w:ascii="Times New Roman" w:hAnsi="Times New Roman" w:cs="Times New Roman"/>
          <w:sz w:val="24"/>
          <w:szCs w:val="24"/>
        </w:rPr>
        <w:t>kompetitif</w:t>
      </w:r>
      <w:proofErr w:type="spellEnd"/>
      <w:r w:rsidRPr="005E032B">
        <w:rPr>
          <w:rFonts w:ascii="Times New Roman" w:hAnsi="Times New Roman" w:cs="Times New Roman"/>
          <w:sz w:val="24"/>
          <w:szCs w:val="24"/>
        </w:rPr>
        <w:t>.</w:t>
      </w:r>
      <w:r>
        <w:rPr>
          <w:rFonts w:ascii="Times New Roman" w:hAnsi="Times New Roman" w:cs="Times New Roman"/>
          <w:sz w:val="24"/>
          <w:szCs w:val="24"/>
        </w:rPr>
        <w:t xml:space="preserve"> </w:t>
      </w:r>
      <w:r w:rsidRPr="005E032B">
        <w:rPr>
          <w:rFonts w:ascii="Times New Roman" w:hAnsi="Times New Roman" w:cs="Times New Roman"/>
          <w:sz w:val="24"/>
          <w:szCs w:val="24"/>
        </w:rPr>
        <w:t xml:space="preserve">Jika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dilakukan</w:t>
      </w:r>
      <w:proofErr w:type="spellEnd"/>
      <w:r w:rsidRPr="005E032B">
        <w:rPr>
          <w:rFonts w:ascii="Times New Roman" w:hAnsi="Times New Roman" w:cs="Times New Roman"/>
          <w:sz w:val="24"/>
          <w:szCs w:val="24"/>
        </w:rPr>
        <w:t xml:space="preserve"> pada </w:t>
      </w:r>
      <w:proofErr w:type="spellStart"/>
      <w:r w:rsidRPr="005E032B">
        <w:rPr>
          <w:rFonts w:ascii="Times New Roman" w:hAnsi="Times New Roman" w:cs="Times New Roman"/>
          <w:sz w:val="24"/>
          <w:szCs w:val="24"/>
        </w:rPr>
        <w:t>produk</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telah</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dinyatakan</w:t>
      </w:r>
      <w:proofErr w:type="spellEnd"/>
      <w:r w:rsidRPr="005E032B">
        <w:rPr>
          <w:rFonts w:ascii="Times New Roman" w:hAnsi="Times New Roman" w:cs="Times New Roman"/>
          <w:sz w:val="24"/>
          <w:szCs w:val="24"/>
        </w:rPr>
        <w:t xml:space="preserve"> </w:t>
      </w:r>
      <w:r w:rsidRPr="005E032B">
        <w:rPr>
          <w:rFonts w:ascii="Times New Roman" w:hAnsi="Times New Roman" w:cs="Times New Roman"/>
          <w:i/>
          <w:iCs/>
          <w:sz w:val="24"/>
          <w:szCs w:val="24"/>
        </w:rPr>
        <w:t>overclaim</w:t>
      </w:r>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setelah</w:t>
      </w:r>
      <w:proofErr w:type="spellEnd"/>
      <w:r w:rsidRPr="005E032B">
        <w:rPr>
          <w:rFonts w:ascii="Times New Roman" w:hAnsi="Times New Roman" w:cs="Times New Roman"/>
          <w:sz w:val="24"/>
          <w:szCs w:val="24"/>
        </w:rPr>
        <w:t xml:space="preserve"> proses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selesai, </w:t>
      </w:r>
      <w:proofErr w:type="spellStart"/>
      <w:r w:rsidRPr="005E032B">
        <w:rPr>
          <w:rFonts w:ascii="Times New Roman" w:hAnsi="Times New Roman" w:cs="Times New Roman"/>
          <w:sz w:val="24"/>
          <w:szCs w:val="24"/>
        </w:rPr>
        <w:t>disarankan</w:t>
      </w:r>
      <w:proofErr w:type="spellEnd"/>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mencantumkan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batasan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secara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jelas</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Peneliti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perlu</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menegaskan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bahwa</w:t>
      </w:r>
      <w:proofErr w:type="spellEnd"/>
      <w:r w:rsidRPr="005E032B">
        <w:rPr>
          <w:rFonts w:ascii="Times New Roman" w:hAnsi="Times New Roman" w:cs="Times New Roman"/>
          <w:sz w:val="24"/>
          <w:szCs w:val="24"/>
        </w:rPr>
        <w:t xml:space="preserve"> data dan </w:t>
      </w:r>
      <w:proofErr w:type="spellStart"/>
      <w:r w:rsidRPr="005E032B">
        <w:rPr>
          <w:rFonts w:ascii="Times New Roman" w:hAnsi="Times New Roman" w:cs="Times New Roman"/>
          <w:sz w:val="24"/>
          <w:szCs w:val="24"/>
        </w:rPr>
        <w:t>hasil</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analisis</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didasarkan</w:t>
      </w:r>
      <w:proofErr w:type="spellEnd"/>
      <w:r w:rsidRPr="005E032B">
        <w:rPr>
          <w:rFonts w:ascii="Times New Roman" w:hAnsi="Times New Roman" w:cs="Times New Roman"/>
          <w:sz w:val="24"/>
          <w:szCs w:val="24"/>
        </w:rPr>
        <w:t xml:space="preserve"> pada </w:t>
      </w:r>
      <w:proofErr w:type="spellStart"/>
      <w:r w:rsidRPr="005E032B">
        <w:rPr>
          <w:rFonts w:ascii="Times New Roman" w:hAnsi="Times New Roman" w:cs="Times New Roman"/>
          <w:sz w:val="24"/>
          <w:szCs w:val="24"/>
        </w:rPr>
        <w:t>kondisi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sebelum</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produk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tersebut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dinyatakan</w:t>
      </w:r>
      <w:proofErr w:type="spellEnd"/>
      <w:r w:rsidRPr="005E032B">
        <w:rPr>
          <w:rFonts w:ascii="Times New Roman" w:hAnsi="Times New Roman" w:cs="Times New Roman"/>
          <w:sz w:val="24"/>
          <w:szCs w:val="24"/>
        </w:rPr>
        <w:t xml:space="preserve"> </w:t>
      </w:r>
      <w:r w:rsidRPr="005E032B">
        <w:rPr>
          <w:rFonts w:ascii="Times New Roman" w:hAnsi="Times New Roman" w:cs="Times New Roman"/>
          <w:i/>
          <w:iCs/>
          <w:sz w:val="24"/>
          <w:szCs w:val="24"/>
        </w:rPr>
        <w:t>overclaim</w:t>
      </w:r>
      <w:r w:rsidRPr="005E032B">
        <w:rPr>
          <w:rFonts w:ascii="Times New Roman" w:hAnsi="Times New Roman" w:cs="Times New Roman"/>
          <w:sz w:val="24"/>
          <w:szCs w:val="24"/>
        </w:rPr>
        <w:t xml:space="preserve">. Untuk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lanjutan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direkomendasikan</w:t>
      </w:r>
      <w:proofErr w:type="spellEnd"/>
      <w:r w:rsidRPr="005E032B">
        <w:rPr>
          <w:rFonts w:ascii="Times New Roman" w:hAnsi="Times New Roman" w:cs="Times New Roman"/>
          <w:sz w:val="24"/>
          <w:szCs w:val="24"/>
        </w:rPr>
        <w:t xml:space="preserve"> agar </w:t>
      </w:r>
      <w:proofErr w:type="spellStart"/>
      <w:r w:rsidRPr="005E032B">
        <w:rPr>
          <w:rFonts w:ascii="Times New Roman" w:hAnsi="Times New Roman" w:cs="Times New Roman"/>
          <w:sz w:val="24"/>
          <w:szCs w:val="24"/>
        </w:rPr>
        <w:t>dilakukan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pembaruan</w:t>
      </w:r>
      <w:proofErr w:type="spellEnd"/>
      <w:r w:rsidRPr="005E032B">
        <w:rPr>
          <w:rFonts w:ascii="Times New Roman" w:hAnsi="Times New Roman" w:cs="Times New Roman"/>
          <w:sz w:val="24"/>
          <w:szCs w:val="24"/>
        </w:rPr>
        <w:t xml:space="preserve"> data </w:t>
      </w:r>
      <w:proofErr w:type="spellStart"/>
      <w:r w:rsidRPr="005E032B">
        <w:rPr>
          <w:rFonts w:ascii="Times New Roman" w:hAnsi="Times New Roman" w:cs="Times New Roman"/>
          <w:sz w:val="24"/>
          <w:szCs w:val="24"/>
        </w:rPr>
        <w:t>dengan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memperhitungkan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dampak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dari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klaim</w:t>
      </w:r>
      <w:proofErr w:type="spellEnd"/>
      <w:r w:rsidRPr="005E032B">
        <w:rPr>
          <w:rFonts w:ascii="Times New Roman" w:hAnsi="Times New Roman" w:cs="Times New Roman"/>
          <w:sz w:val="24"/>
          <w:szCs w:val="24"/>
        </w:rPr>
        <w:t xml:space="preserve"> </w:t>
      </w:r>
      <w:r w:rsidRPr="005E032B">
        <w:rPr>
          <w:rFonts w:ascii="Times New Roman" w:hAnsi="Times New Roman" w:cs="Times New Roman"/>
          <w:i/>
          <w:iCs/>
          <w:sz w:val="24"/>
          <w:szCs w:val="24"/>
        </w:rPr>
        <w:t>overclaim</w:t>
      </w:r>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terhadap</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persepsi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konsumen</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keputusan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pembelian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Peneliti</w:t>
      </w:r>
      <w:proofErr w:type="spellEnd"/>
      <w:r w:rsidRPr="005E032B">
        <w:rPr>
          <w:rFonts w:ascii="Times New Roman" w:hAnsi="Times New Roman" w:cs="Times New Roman"/>
          <w:sz w:val="24"/>
          <w:szCs w:val="24"/>
        </w:rPr>
        <w:t xml:space="preserve"> juga </w:t>
      </w:r>
      <w:proofErr w:type="spellStart"/>
      <w:r w:rsidRPr="005E032B">
        <w:rPr>
          <w:rFonts w:ascii="Times New Roman" w:hAnsi="Times New Roman" w:cs="Times New Roman"/>
          <w:sz w:val="24"/>
          <w:szCs w:val="24"/>
        </w:rPr>
        <w:t>dapat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mengeksplorasi</w:t>
      </w:r>
      <w:proofErr w:type="spellEnd"/>
      <w:r w:rsidRPr="005E032B">
        <w:rPr>
          <w:rFonts w:ascii="Times New Roman" w:hAnsi="Times New Roman" w:cs="Times New Roman"/>
          <w:sz w:val="24"/>
          <w:szCs w:val="24"/>
        </w:rPr>
        <w:t xml:space="preserve"> strategi </w:t>
      </w:r>
      <w:proofErr w:type="spellStart"/>
      <w:r w:rsidRPr="005E032B">
        <w:rPr>
          <w:rFonts w:ascii="Times New Roman" w:hAnsi="Times New Roman" w:cs="Times New Roman"/>
          <w:sz w:val="24"/>
          <w:szCs w:val="24"/>
        </w:rPr>
        <w:t>pemulihan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merek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evaluasi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ulang</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terhadap</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variabel</w:t>
      </w:r>
      <w:proofErr w:type="spellEnd"/>
      <w:r w:rsidRPr="005E032B">
        <w:rPr>
          <w:rFonts w:ascii="Times New Roman" w:hAnsi="Times New Roman" w:cs="Times New Roman"/>
          <w:sz w:val="24"/>
          <w:szCs w:val="24"/>
        </w:rPr>
        <w:t xml:space="preserve"> yang </w:t>
      </w:r>
      <w:proofErr w:type="spellStart"/>
      <w:r w:rsidRPr="005E032B">
        <w:rPr>
          <w:rFonts w:ascii="Times New Roman" w:hAnsi="Times New Roman" w:cs="Times New Roman"/>
          <w:sz w:val="24"/>
          <w:szCs w:val="24"/>
        </w:rPr>
        <w:t>relevan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serta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pengaruh</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dari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isu</w:t>
      </w:r>
      <w:proofErr w:type="spellEnd"/>
      <w:r w:rsidRPr="005E032B">
        <w:rPr>
          <w:rFonts w:ascii="Times New Roman" w:hAnsi="Times New Roman" w:cs="Times New Roman"/>
          <w:sz w:val="24"/>
          <w:szCs w:val="24"/>
        </w:rPr>
        <w:t xml:space="preserve"> </w:t>
      </w:r>
      <w:r w:rsidRPr="005E032B">
        <w:rPr>
          <w:rFonts w:ascii="Times New Roman" w:hAnsi="Times New Roman" w:cs="Times New Roman"/>
          <w:i/>
          <w:iCs/>
          <w:sz w:val="24"/>
          <w:szCs w:val="24"/>
        </w:rPr>
        <w:t>overclaim</w:t>
      </w:r>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terhadap</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loyalitas</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konsumen</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kepercayaan</w:t>
      </w:r>
      <w:proofErr w:type="spellEnd"/>
      <w:r w:rsidRPr="005E032B">
        <w:rPr>
          <w:rFonts w:ascii="Times New Roman" w:hAnsi="Times New Roman" w:cs="Times New Roman"/>
          <w:sz w:val="24"/>
          <w:szCs w:val="24"/>
        </w:rPr>
        <w:t xml:space="preserve"> pasar. </w:t>
      </w:r>
      <w:proofErr w:type="spellStart"/>
      <w:r w:rsidRPr="005E032B">
        <w:rPr>
          <w:rFonts w:ascii="Times New Roman" w:hAnsi="Times New Roman" w:cs="Times New Roman"/>
          <w:sz w:val="24"/>
          <w:szCs w:val="24"/>
        </w:rPr>
        <w:t>Dengan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demikian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penelitian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dapat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memberikan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wawasan</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kontekstual</w:t>
      </w:r>
      <w:proofErr w:type="spellEnd"/>
      <w:r w:rsidRPr="005E032B">
        <w:rPr>
          <w:rFonts w:ascii="Times New Roman" w:hAnsi="Times New Roman" w:cs="Times New Roman"/>
          <w:sz w:val="24"/>
          <w:szCs w:val="24"/>
        </w:rPr>
        <w:t xml:space="preserve"> dan </w:t>
      </w:r>
      <w:proofErr w:type="spellStart"/>
      <w:r w:rsidRPr="005E032B">
        <w:rPr>
          <w:rFonts w:ascii="Times New Roman" w:hAnsi="Times New Roman" w:cs="Times New Roman"/>
          <w:sz w:val="24"/>
          <w:szCs w:val="24"/>
        </w:rPr>
        <w:t>relevan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serta</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membantu</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pengambilan</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keputusan</w:t>
      </w:r>
      <w:proofErr w:type="spellEnd"/>
      <w:r w:rsidRPr="005E032B">
        <w:rPr>
          <w:rFonts w:ascii="Times New Roman" w:hAnsi="Times New Roman" w:cs="Times New Roman"/>
          <w:sz w:val="24"/>
          <w:szCs w:val="24"/>
        </w:rPr>
        <w:t xml:space="preserve"> yang lebih </w:t>
      </w:r>
      <w:proofErr w:type="spellStart"/>
      <w:r w:rsidRPr="005E032B">
        <w:rPr>
          <w:rFonts w:ascii="Times New Roman" w:hAnsi="Times New Roman" w:cs="Times New Roman"/>
          <w:sz w:val="24"/>
          <w:szCs w:val="24"/>
        </w:rPr>
        <w:t>tepat</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bagi</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pihak</w:t>
      </w:r>
      <w:proofErr w:type="spellEnd"/>
      <w:r w:rsidRPr="005E032B">
        <w:rPr>
          <w:rFonts w:ascii="Times New Roman" w:hAnsi="Times New Roman" w:cs="Times New Roman"/>
          <w:sz w:val="24"/>
          <w:szCs w:val="24"/>
        </w:rPr>
        <w:t xml:space="preserve"> </w:t>
      </w:r>
      <w:proofErr w:type="spellStart"/>
      <w:r w:rsidRPr="005E032B">
        <w:rPr>
          <w:rFonts w:ascii="Times New Roman" w:hAnsi="Times New Roman" w:cs="Times New Roman"/>
          <w:sz w:val="24"/>
          <w:szCs w:val="24"/>
        </w:rPr>
        <w:t>terkait</w:t>
      </w:r>
      <w:proofErr w:type="spellEnd"/>
      <w:r w:rsidRPr="005E032B">
        <w:rPr>
          <w:rFonts w:ascii="Times New Roman" w:hAnsi="Times New Roman" w:cs="Times New Roman"/>
          <w:sz w:val="24"/>
          <w:szCs w:val="24"/>
        </w:rPr>
        <w:t>.</w:t>
      </w:r>
    </w:p>
    <w:p w14:paraId="61E77A64" w14:textId="5A91B2CE" w:rsidR="005E032B" w:rsidRPr="005E032B" w:rsidRDefault="005E032B" w:rsidP="005E032B">
      <w:pPr>
        <w:pStyle w:val="ListParagraph"/>
        <w:autoSpaceDE w:val="0"/>
        <w:autoSpaceDN w:val="0"/>
        <w:adjustRightInd w:val="0"/>
        <w:spacing w:before="4" w:after="0" w:line="360" w:lineRule="auto"/>
        <w:ind w:left="425" w:right="176"/>
        <w:jc w:val="both"/>
        <w:rPr>
          <w:rFonts w:ascii="Times New Roman" w:hAnsi="Times New Roman" w:cs="Times New Roman"/>
          <w:sz w:val="24"/>
          <w:szCs w:val="24"/>
        </w:rPr>
      </w:pPr>
    </w:p>
    <w:p w14:paraId="52DA4A58" w14:textId="77777777" w:rsidR="0008545C" w:rsidRDefault="0008545C" w:rsidP="00B63971">
      <w:pPr>
        <w:pStyle w:val="ListParagraph"/>
        <w:autoSpaceDE w:val="0"/>
        <w:autoSpaceDN w:val="0"/>
        <w:adjustRightInd w:val="0"/>
        <w:spacing w:after="0" w:line="400" w:lineRule="atLeast"/>
        <w:rPr>
          <w:rFonts w:ascii="Times New Roman" w:hAnsi="Times New Roman" w:cs="Times New Roman"/>
          <w:sz w:val="24"/>
          <w:szCs w:val="24"/>
        </w:rPr>
      </w:pPr>
    </w:p>
    <w:p w14:paraId="6695FC85" w14:textId="77777777" w:rsidR="0008545C" w:rsidRDefault="0008545C" w:rsidP="00B63971">
      <w:pPr>
        <w:pStyle w:val="ListParagraph"/>
        <w:autoSpaceDE w:val="0"/>
        <w:autoSpaceDN w:val="0"/>
        <w:adjustRightInd w:val="0"/>
        <w:spacing w:after="0" w:line="400" w:lineRule="atLeast"/>
        <w:rPr>
          <w:rFonts w:ascii="Times New Roman" w:hAnsi="Times New Roman" w:cs="Times New Roman"/>
          <w:sz w:val="24"/>
          <w:szCs w:val="24"/>
        </w:rPr>
      </w:pPr>
    </w:p>
    <w:p w14:paraId="215ABEDE" w14:textId="77777777" w:rsidR="0008545C" w:rsidRDefault="0008545C" w:rsidP="00B63971">
      <w:pPr>
        <w:pStyle w:val="ListParagraph"/>
        <w:autoSpaceDE w:val="0"/>
        <w:autoSpaceDN w:val="0"/>
        <w:adjustRightInd w:val="0"/>
        <w:spacing w:after="0" w:line="400" w:lineRule="atLeast"/>
        <w:rPr>
          <w:rFonts w:ascii="Times New Roman" w:hAnsi="Times New Roman" w:cs="Times New Roman"/>
          <w:sz w:val="24"/>
          <w:szCs w:val="24"/>
        </w:rPr>
      </w:pPr>
    </w:p>
    <w:p w14:paraId="143A6637" w14:textId="0944525E" w:rsidR="005E032B" w:rsidRDefault="005E032B" w:rsidP="005E032B">
      <w:pPr>
        <w:widowControl w:val="0"/>
        <w:autoSpaceDE w:val="0"/>
        <w:autoSpaceDN w:val="0"/>
        <w:adjustRightInd w:val="0"/>
        <w:spacing w:line="240" w:lineRule="auto"/>
        <w:ind w:left="480" w:hanging="480"/>
        <w:rPr>
          <w:rFonts w:ascii="Times New Roman" w:hAnsi="Times New Roman" w:cs="Times New Roman"/>
          <w:sz w:val="24"/>
          <w:szCs w:val="24"/>
        </w:rPr>
      </w:pPr>
    </w:p>
    <w:p w14:paraId="29821C54" w14:textId="03698AA1" w:rsidR="005E032B" w:rsidRDefault="005E032B" w:rsidP="005E032B">
      <w:pPr>
        <w:pStyle w:val="Heading1"/>
        <w:jc w:val="center"/>
        <w:rPr>
          <w:rFonts w:ascii="Times New Roman" w:hAnsi="Times New Roman" w:cs="Times New Roman"/>
          <w:b/>
          <w:bCs/>
          <w:color w:val="000000"/>
          <w:sz w:val="24"/>
          <w:szCs w:val="24"/>
        </w:rPr>
      </w:pPr>
      <w:bookmarkStart w:id="172" w:name="_Toc186785576"/>
      <w:r w:rsidRPr="005E032B">
        <w:rPr>
          <w:rFonts w:ascii="Times New Roman" w:hAnsi="Times New Roman" w:cs="Times New Roman"/>
          <w:b/>
          <w:bCs/>
          <w:color w:val="000000"/>
          <w:sz w:val="24"/>
          <w:szCs w:val="24"/>
        </w:rPr>
        <w:lastRenderedPageBreak/>
        <w:t>DAFTAR PUSTAKA</w:t>
      </w:r>
      <w:bookmarkEnd w:id="172"/>
    </w:p>
    <w:p w14:paraId="56F17C8F" w14:textId="77777777" w:rsidR="005E032B" w:rsidRPr="005E032B" w:rsidRDefault="005E032B" w:rsidP="005E032B"/>
    <w:p w14:paraId="04148974" w14:textId="10712D53"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5E032B">
        <w:rPr>
          <w:rFonts w:ascii="Times New Roman" w:hAnsi="Times New Roman" w:cs="Times New Roman"/>
          <w:noProof/>
          <w:sz w:val="24"/>
          <w:szCs w:val="24"/>
        </w:rPr>
        <w:t>A R Naufal, and R H Magnadi</w:t>
      </w:r>
      <w:r>
        <w:rPr>
          <w:rFonts w:ascii="Times New Roman" w:hAnsi="Times New Roman" w:cs="Times New Roman"/>
          <w:noProof/>
          <w:sz w:val="24"/>
          <w:szCs w:val="24"/>
        </w:rPr>
        <w:t>, (2017)</w:t>
      </w:r>
      <w:r w:rsidRPr="005E032B">
        <w:rPr>
          <w:rFonts w:ascii="Times New Roman" w:hAnsi="Times New Roman" w:cs="Times New Roman"/>
          <w:noProof/>
          <w:sz w:val="24"/>
          <w:szCs w:val="24"/>
        </w:rPr>
        <w:t xml:space="preserve"> “Pengaruh Promosi, Harga, Dan Kualitas Pelayanan Keputusan Pembelian.” </w:t>
      </w:r>
      <w:r w:rsidRPr="005E032B">
        <w:rPr>
          <w:rFonts w:ascii="Times New Roman" w:hAnsi="Times New Roman" w:cs="Times New Roman"/>
          <w:i/>
          <w:iCs/>
          <w:noProof/>
          <w:sz w:val="24"/>
          <w:szCs w:val="24"/>
        </w:rPr>
        <w:t>Pengaruh Promosi, Harga, Dan Kualitas Pelayanan Terhadap Keputusan Pembelian</w:t>
      </w:r>
      <w:r w:rsidRPr="005E032B">
        <w:rPr>
          <w:rFonts w:ascii="Times New Roman" w:hAnsi="Times New Roman" w:cs="Times New Roman"/>
          <w:noProof/>
          <w:sz w:val="24"/>
          <w:szCs w:val="24"/>
        </w:rPr>
        <w:t xml:space="preserve"> 6: 1–9.</w:t>
      </w:r>
    </w:p>
    <w:p w14:paraId="22E9E243" w14:textId="60E4780E"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Adijaya, Nuryansyah</w:t>
      </w:r>
      <w:r>
        <w:rPr>
          <w:rFonts w:ascii="Times New Roman" w:hAnsi="Times New Roman" w:cs="Times New Roman"/>
          <w:noProof/>
          <w:sz w:val="24"/>
          <w:szCs w:val="24"/>
        </w:rPr>
        <w:t>, (2017)</w:t>
      </w:r>
      <w:r w:rsidRPr="005E032B">
        <w:rPr>
          <w:rFonts w:ascii="Times New Roman" w:hAnsi="Times New Roman" w:cs="Times New Roman"/>
          <w:noProof/>
          <w:sz w:val="24"/>
          <w:szCs w:val="24"/>
        </w:rPr>
        <w:t xml:space="preserve"> “Mengukur Keterukuran Variabel Bebas Dalam Penelitian Quasi-Eskperimen 69 Eduscience-Volume 2 Nomor 2 Februari.” </w:t>
      </w:r>
      <w:r w:rsidRPr="005E032B">
        <w:rPr>
          <w:rFonts w:ascii="Times New Roman" w:hAnsi="Times New Roman" w:cs="Times New Roman"/>
          <w:i/>
          <w:iCs/>
          <w:noProof/>
          <w:sz w:val="24"/>
          <w:szCs w:val="24"/>
        </w:rPr>
        <w:t>Jl. Arjuna Utara</w:t>
      </w:r>
      <w:r w:rsidRPr="005E032B">
        <w:rPr>
          <w:rFonts w:ascii="Times New Roman" w:hAnsi="Times New Roman" w:cs="Times New Roman"/>
          <w:noProof/>
          <w:sz w:val="24"/>
          <w:szCs w:val="24"/>
        </w:rPr>
        <w:t xml:space="preserve"> 2, no. 9: 11510.</w:t>
      </w:r>
    </w:p>
    <w:p w14:paraId="0199E3E2" w14:textId="37DEA60D"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Adnyana, I Made Dwi Mertha</w:t>
      </w:r>
      <w:r>
        <w:rPr>
          <w:rFonts w:ascii="Times New Roman" w:hAnsi="Times New Roman" w:cs="Times New Roman"/>
          <w:noProof/>
          <w:sz w:val="24"/>
          <w:szCs w:val="24"/>
        </w:rPr>
        <w:t>, (2021)</w:t>
      </w:r>
      <w:r w:rsidRPr="005E032B">
        <w:rPr>
          <w:rFonts w:ascii="Times New Roman" w:hAnsi="Times New Roman" w:cs="Times New Roman"/>
          <w:noProof/>
          <w:sz w:val="24"/>
          <w:szCs w:val="24"/>
        </w:rPr>
        <w:t xml:space="preserve"> “Populasi Dan Sampel.” </w:t>
      </w:r>
      <w:r w:rsidRPr="005E032B">
        <w:rPr>
          <w:rFonts w:ascii="Times New Roman" w:hAnsi="Times New Roman" w:cs="Times New Roman"/>
          <w:i/>
          <w:iCs/>
          <w:noProof/>
          <w:sz w:val="24"/>
          <w:szCs w:val="24"/>
        </w:rPr>
        <w:t>Metode Penelitian Pendekatan Kuantitatif</w:t>
      </w:r>
      <w:r w:rsidRPr="005E032B">
        <w:rPr>
          <w:rFonts w:ascii="Times New Roman" w:hAnsi="Times New Roman" w:cs="Times New Roman"/>
          <w:noProof/>
          <w:sz w:val="24"/>
          <w:szCs w:val="24"/>
        </w:rPr>
        <w:t xml:space="preserve"> 14, no. 1: 103–16.</w:t>
      </w:r>
    </w:p>
    <w:p w14:paraId="07C809C8" w14:textId="114203DF"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Alfian, Ian</w:t>
      </w:r>
      <w:r>
        <w:rPr>
          <w:rFonts w:ascii="Times New Roman" w:hAnsi="Times New Roman" w:cs="Times New Roman"/>
          <w:noProof/>
          <w:sz w:val="24"/>
          <w:szCs w:val="24"/>
        </w:rPr>
        <w:t xml:space="preserve"> (2017)</w:t>
      </w:r>
      <w:r w:rsidRPr="005E032B">
        <w:rPr>
          <w:rFonts w:ascii="Times New Roman" w:hAnsi="Times New Roman" w:cs="Times New Roman"/>
          <w:noProof/>
          <w:sz w:val="24"/>
          <w:szCs w:val="24"/>
        </w:rPr>
        <w:t xml:space="preserve"> “ANALISIS PENGARUH LABEL HALAL, BRAND DAN HARGA TERHADAP KEPUTUSAN PEMBELIAN DI KOTA MEDAN,” </w:t>
      </w:r>
    </w:p>
    <w:p w14:paraId="202BE55F" w14:textId="739508F3"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Amalia</w:t>
      </w:r>
      <w:r>
        <w:rPr>
          <w:rFonts w:ascii="Times New Roman" w:hAnsi="Times New Roman" w:cs="Times New Roman"/>
          <w:noProof/>
          <w:sz w:val="24"/>
          <w:szCs w:val="24"/>
        </w:rPr>
        <w:t xml:space="preserve"> dkk, (2022)</w:t>
      </w:r>
      <w:r w:rsidRPr="005E032B">
        <w:rPr>
          <w:rFonts w:ascii="Times New Roman" w:hAnsi="Times New Roman" w:cs="Times New Roman"/>
          <w:noProof/>
          <w:sz w:val="24"/>
          <w:szCs w:val="24"/>
        </w:rPr>
        <w:t xml:space="preserve">. “Pengaruh Jumlah Responden Terhadap Hasil Uji Validitas Dan Reliabilitas Kuesioner Pengetahuan Dan Perilaku Swamedikasi.” </w:t>
      </w:r>
      <w:r w:rsidRPr="005E032B">
        <w:rPr>
          <w:rFonts w:ascii="Times New Roman" w:hAnsi="Times New Roman" w:cs="Times New Roman"/>
          <w:i/>
          <w:iCs/>
          <w:noProof/>
          <w:sz w:val="24"/>
          <w:szCs w:val="24"/>
        </w:rPr>
        <w:t>Generics: Journal of Research in Pharmacy</w:t>
      </w:r>
      <w:r w:rsidRPr="005E032B">
        <w:rPr>
          <w:rFonts w:ascii="Times New Roman" w:hAnsi="Times New Roman" w:cs="Times New Roman"/>
          <w:noProof/>
          <w:sz w:val="24"/>
          <w:szCs w:val="24"/>
        </w:rPr>
        <w:t xml:space="preserve"> 2, no. 1: 9–15. https://doi.org/10.14710/genres.v2i1.12271.</w:t>
      </w:r>
    </w:p>
    <w:p w14:paraId="4F0B36D4" w14:textId="37855660"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Amin</w:t>
      </w:r>
      <w:r>
        <w:rPr>
          <w:rFonts w:ascii="Times New Roman" w:hAnsi="Times New Roman" w:cs="Times New Roman"/>
          <w:noProof/>
          <w:sz w:val="24"/>
          <w:szCs w:val="24"/>
        </w:rPr>
        <w:t xml:space="preserve"> dkk, (2024)</w:t>
      </w:r>
      <w:r w:rsidRPr="005E032B">
        <w:rPr>
          <w:rFonts w:ascii="Times New Roman" w:hAnsi="Times New Roman" w:cs="Times New Roman"/>
          <w:noProof/>
          <w:sz w:val="24"/>
          <w:szCs w:val="24"/>
        </w:rPr>
        <w:t xml:space="preserve"> “Pengaruh Live Streaming Shopping Dan Promosi Penjualan Terhadap Keputusan Pembelian Produk Fashion Pada Aplikasi Tiktok Shop Tahun 2023.” </w:t>
      </w:r>
      <w:r w:rsidRPr="005E032B">
        <w:rPr>
          <w:rFonts w:ascii="Times New Roman" w:hAnsi="Times New Roman" w:cs="Times New Roman"/>
          <w:i/>
          <w:iCs/>
          <w:noProof/>
          <w:sz w:val="24"/>
          <w:szCs w:val="24"/>
        </w:rPr>
        <w:t>Jurnal Ilmiah Wahana Pendidikan</w:t>
      </w:r>
      <w:r w:rsidRPr="005E032B">
        <w:rPr>
          <w:rFonts w:ascii="Times New Roman" w:hAnsi="Times New Roman" w:cs="Times New Roman"/>
          <w:noProof/>
          <w:sz w:val="24"/>
          <w:szCs w:val="24"/>
        </w:rPr>
        <w:t xml:space="preserve"> 10, no. 6: 648–59. http://117.74.115.107/index.php/jemasi/article/view/537.</w:t>
      </w:r>
    </w:p>
    <w:p w14:paraId="7C4345E1" w14:textId="114F83B5"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Ani, J, B Lumanauw,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J L A Tampenawas</w:t>
      </w:r>
      <w:r>
        <w:rPr>
          <w:rFonts w:ascii="Times New Roman" w:hAnsi="Times New Roman" w:cs="Times New Roman"/>
          <w:noProof/>
          <w:sz w:val="24"/>
          <w:szCs w:val="24"/>
        </w:rPr>
        <w:t>, (2021)</w:t>
      </w:r>
      <w:r w:rsidRPr="005E032B">
        <w:rPr>
          <w:rFonts w:ascii="Times New Roman" w:hAnsi="Times New Roman" w:cs="Times New Roman"/>
          <w:noProof/>
          <w:sz w:val="24"/>
          <w:szCs w:val="24"/>
        </w:rPr>
        <w:t xml:space="preserve"> “Pengaruh Citra Merek, Promosi Dan Kualitas Layanan Terhadap Keputusan Pembelian Konsumen Pada E-Commerce Tokopedia Di Kota Manado the Influence of Brand Image, Promotion and Service Quality on Consumer Purchase Decisions on Tokopedia E-Commerce in Manado.” </w:t>
      </w:r>
      <w:r w:rsidRPr="005E032B">
        <w:rPr>
          <w:rFonts w:ascii="Times New Roman" w:hAnsi="Times New Roman" w:cs="Times New Roman"/>
          <w:i/>
          <w:iCs/>
          <w:noProof/>
          <w:sz w:val="24"/>
          <w:szCs w:val="24"/>
        </w:rPr>
        <w:t>663 Jurnal EMBA</w:t>
      </w:r>
      <w:r w:rsidRPr="005E032B">
        <w:rPr>
          <w:rFonts w:ascii="Times New Roman" w:hAnsi="Times New Roman" w:cs="Times New Roman"/>
          <w:noProof/>
          <w:sz w:val="24"/>
          <w:szCs w:val="24"/>
        </w:rPr>
        <w:t xml:space="preserve"> 9, no. 2: 663–74.</w:t>
      </w:r>
    </w:p>
    <w:p w14:paraId="3BDCCF9C" w14:textId="327C80A2"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Annisa, Sheila</w:t>
      </w:r>
      <w:r>
        <w:rPr>
          <w:rFonts w:ascii="Times New Roman" w:hAnsi="Times New Roman" w:cs="Times New Roman"/>
          <w:noProof/>
          <w:sz w:val="24"/>
          <w:szCs w:val="24"/>
        </w:rPr>
        <w:t>, (2024)</w:t>
      </w:r>
      <w:r w:rsidRPr="005E032B">
        <w:rPr>
          <w:rFonts w:ascii="Times New Roman" w:hAnsi="Times New Roman" w:cs="Times New Roman"/>
          <w:noProof/>
          <w:sz w:val="24"/>
          <w:szCs w:val="24"/>
        </w:rPr>
        <w:t xml:space="preserve"> “Pengaruh Sertifikasi Halal Dan Harga Terhadap Keputusan Pembelian Pada Produk Skincare The Originote” 1, no. 5: 1–7.</w:t>
      </w:r>
    </w:p>
    <w:p w14:paraId="21156BB7" w14:textId="1364B163"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Anwar, Syaiful,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Mujito Mujito</w:t>
      </w:r>
      <w:r>
        <w:rPr>
          <w:rFonts w:ascii="Times New Roman" w:hAnsi="Times New Roman" w:cs="Times New Roman"/>
          <w:noProof/>
          <w:sz w:val="24"/>
          <w:szCs w:val="24"/>
        </w:rPr>
        <w:t xml:space="preserve">, (2021) </w:t>
      </w:r>
      <w:r w:rsidRPr="005E032B">
        <w:rPr>
          <w:rFonts w:ascii="Times New Roman" w:hAnsi="Times New Roman" w:cs="Times New Roman"/>
          <w:noProof/>
          <w:sz w:val="24"/>
          <w:szCs w:val="24"/>
        </w:rPr>
        <w:t xml:space="preserve"> “Faktor-Faktor Yang Mempengaruhi Keputusan Pembelian Motor Merek Yamaha Di Kota Bogor.” </w:t>
      </w:r>
      <w:r w:rsidRPr="005E032B">
        <w:rPr>
          <w:rFonts w:ascii="Times New Roman" w:hAnsi="Times New Roman" w:cs="Times New Roman"/>
          <w:i/>
          <w:iCs/>
          <w:noProof/>
          <w:sz w:val="24"/>
          <w:szCs w:val="24"/>
        </w:rPr>
        <w:t>Jurnal Ilmiah Manajemen Kesatuan</w:t>
      </w:r>
      <w:r w:rsidRPr="005E032B">
        <w:rPr>
          <w:rFonts w:ascii="Times New Roman" w:hAnsi="Times New Roman" w:cs="Times New Roman"/>
          <w:noProof/>
          <w:sz w:val="24"/>
          <w:szCs w:val="24"/>
        </w:rPr>
        <w:t xml:space="preserve"> 9, no. 1: 189–202. https://doi.org/10.37641/jimkes.v9i1.558.</w:t>
      </w:r>
    </w:p>
    <w:p w14:paraId="4DD20F5D" w14:textId="3070445E"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Arfah, Yenni</w:t>
      </w:r>
      <w:r>
        <w:rPr>
          <w:rFonts w:ascii="Times New Roman" w:hAnsi="Times New Roman" w:cs="Times New Roman"/>
          <w:noProof/>
          <w:sz w:val="24"/>
          <w:szCs w:val="24"/>
        </w:rPr>
        <w:t>, (2022)</w:t>
      </w:r>
      <w:r w:rsidRPr="005E032B">
        <w:rPr>
          <w:rFonts w:ascii="Times New Roman" w:hAnsi="Times New Roman" w:cs="Times New Roman"/>
          <w:noProof/>
          <w:sz w:val="24"/>
          <w:szCs w:val="24"/>
        </w:rPr>
        <w:t xml:space="preserve"> </w:t>
      </w:r>
      <w:r w:rsidRPr="005E032B">
        <w:rPr>
          <w:rFonts w:ascii="Times New Roman" w:hAnsi="Times New Roman" w:cs="Times New Roman"/>
          <w:i/>
          <w:iCs/>
          <w:noProof/>
          <w:sz w:val="24"/>
          <w:szCs w:val="24"/>
        </w:rPr>
        <w:t>Keputusan Pembelian Produk</w:t>
      </w:r>
      <w:r w:rsidRPr="005E032B">
        <w:rPr>
          <w:rFonts w:ascii="Times New Roman" w:hAnsi="Times New Roman" w:cs="Times New Roman"/>
          <w:noProof/>
          <w:sz w:val="24"/>
          <w:szCs w:val="24"/>
        </w:rPr>
        <w:t>. Edited by Bincar Nasution. PT. Inovasi Pratama Internasional.</w:t>
      </w:r>
    </w:p>
    <w:p w14:paraId="0EA4525B" w14:textId="0EBDA8BB"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Aysa, Imma Rokhmatul</w:t>
      </w:r>
      <w:r>
        <w:rPr>
          <w:rFonts w:ascii="Times New Roman" w:hAnsi="Times New Roman" w:cs="Times New Roman"/>
          <w:noProof/>
          <w:sz w:val="24"/>
          <w:szCs w:val="24"/>
        </w:rPr>
        <w:t xml:space="preserve">, (2021) </w:t>
      </w:r>
      <w:r w:rsidRPr="005E032B">
        <w:rPr>
          <w:rFonts w:ascii="Times New Roman" w:hAnsi="Times New Roman" w:cs="Times New Roman"/>
          <w:noProof/>
          <w:sz w:val="24"/>
          <w:szCs w:val="24"/>
        </w:rPr>
        <w:t xml:space="preserve"> “Tantangan Transformasi Digital Bagi Kemajuan Perekonomian Indonesia.” </w:t>
      </w:r>
      <w:r w:rsidRPr="005E032B">
        <w:rPr>
          <w:rFonts w:ascii="Times New Roman" w:hAnsi="Times New Roman" w:cs="Times New Roman"/>
          <w:i/>
          <w:iCs/>
          <w:noProof/>
          <w:sz w:val="24"/>
          <w:szCs w:val="24"/>
        </w:rPr>
        <w:t>Jurnal At-Tamwil: Kajian Ekonomi Syariah</w:t>
      </w:r>
      <w:r w:rsidRPr="005E032B">
        <w:rPr>
          <w:rFonts w:ascii="Times New Roman" w:hAnsi="Times New Roman" w:cs="Times New Roman"/>
          <w:noProof/>
          <w:sz w:val="24"/>
          <w:szCs w:val="24"/>
        </w:rPr>
        <w:t xml:space="preserve"> 3, no. 2: 140–53. https://doi.org/10.33367/at.v2i3.1458.</w:t>
      </w:r>
    </w:p>
    <w:p w14:paraId="50F8324B" w14:textId="65A63848"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Azalia, Diva,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Muhamad Amin</w:t>
      </w:r>
      <w:r>
        <w:rPr>
          <w:rFonts w:ascii="Times New Roman" w:hAnsi="Times New Roman" w:cs="Times New Roman"/>
          <w:noProof/>
          <w:sz w:val="24"/>
          <w:szCs w:val="24"/>
        </w:rPr>
        <w:t xml:space="preserve">, (2023) </w:t>
      </w:r>
      <w:r w:rsidRPr="005E032B">
        <w:rPr>
          <w:rFonts w:ascii="Times New Roman" w:hAnsi="Times New Roman" w:cs="Times New Roman"/>
          <w:noProof/>
          <w:sz w:val="24"/>
          <w:szCs w:val="24"/>
        </w:rPr>
        <w:t xml:space="preserve"> “Analisis Penerapan Live Streaming Shopee Dan Digital Marketing Terhadap Peningkatan Penjualan Di PT Erju Dermatologi Indonesia.” </w:t>
      </w:r>
      <w:r w:rsidRPr="005E032B">
        <w:rPr>
          <w:rFonts w:ascii="Times New Roman" w:hAnsi="Times New Roman" w:cs="Times New Roman"/>
          <w:i/>
          <w:iCs/>
          <w:noProof/>
          <w:sz w:val="24"/>
          <w:szCs w:val="24"/>
        </w:rPr>
        <w:t>Management, and Industry (JEMI)</w:t>
      </w:r>
      <w:r w:rsidRPr="005E032B">
        <w:rPr>
          <w:rFonts w:ascii="Times New Roman" w:hAnsi="Times New Roman" w:cs="Times New Roman"/>
          <w:noProof/>
          <w:sz w:val="24"/>
          <w:szCs w:val="24"/>
        </w:rPr>
        <w:t xml:space="preserve"> 6, no. 2: 117–32. </w:t>
      </w:r>
      <w:r w:rsidRPr="005E032B">
        <w:rPr>
          <w:rFonts w:ascii="Times New Roman" w:hAnsi="Times New Roman" w:cs="Times New Roman"/>
          <w:noProof/>
          <w:sz w:val="24"/>
          <w:szCs w:val="24"/>
        </w:rPr>
        <w:lastRenderedPageBreak/>
        <w:t>https://doi.org/10.36782/jemi.v6i2.2435.</w:t>
      </w:r>
    </w:p>
    <w:p w14:paraId="5CAE3ACA" w14:textId="46F9C7EF"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Budiaji, Weksi, </w:t>
      </w:r>
      <w:r>
        <w:rPr>
          <w:rFonts w:ascii="Times New Roman" w:hAnsi="Times New Roman" w:cs="Times New Roman"/>
          <w:noProof/>
          <w:sz w:val="24"/>
          <w:szCs w:val="24"/>
        </w:rPr>
        <w:t>(2013)</w:t>
      </w:r>
      <w:r w:rsidRPr="005E032B">
        <w:rPr>
          <w:rFonts w:ascii="Times New Roman" w:hAnsi="Times New Roman" w:cs="Times New Roman"/>
          <w:noProof/>
          <w:sz w:val="24"/>
          <w:szCs w:val="24"/>
        </w:rPr>
        <w:t xml:space="preserve"> “SKALA PENGUKURAN DAN JUMLAH RESPON SKALA LIKERT (The Measurement Scale and The Number of Responses in Likert Scale).” </w:t>
      </w:r>
      <w:r w:rsidRPr="005E032B">
        <w:rPr>
          <w:rFonts w:ascii="Times New Roman" w:hAnsi="Times New Roman" w:cs="Times New Roman"/>
          <w:i/>
          <w:iCs/>
          <w:noProof/>
          <w:sz w:val="24"/>
          <w:szCs w:val="24"/>
        </w:rPr>
        <w:t>Jurnal Ilmu Pertanian Dan Perikanan Desember</w:t>
      </w:r>
      <w:r w:rsidRPr="005E032B">
        <w:rPr>
          <w:rFonts w:ascii="Times New Roman" w:hAnsi="Times New Roman" w:cs="Times New Roman"/>
          <w:noProof/>
          <w:sz w:val="24"/>
          <w:szCs w:val="24"/>
        </w:rPr>
        <w:t xml:space="preserve"> 2, no. 2: 125–31. http://umbidharma.org/jipp.</w:t>
      </w:r>
    </w:p>
    <w:p w14:paraId="23124588" w14:textId="48643E47"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Bulan, Tengku,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Khairul Fazrin</w:t>
      </w:r>
      <w:r>
        <w:rPr>
          <w:rFonts w:ascii="Times New Roman" w:hAnsi="Times New Roman" w:cs="Times New Roman"/>
          <w:noProof/>
          <w:sz w:val="24"/>
          <w:szCs w:val="24"/>
        </w:rPr>
        <w:t>, (2017)</w:t>
      </w:r>
      <w:r w:rsidRPr="005E032B">
        <w:rPr>
          <w:rFonts w:ascii="Times New Roman" w:hAnsi="Times New Roman" w:cs="Times New Roman"/>
          <w:noProof/>
          <w:sz w:val="24"/>
          <w:szCs w:val="24"/>
        </w:rPr>
        <w:t xml:space="preserve"> “Indikator Label Halal.” </w:t>
      </w:r>
      <w:r w:rsidRPr="005E032B">
        <w:rPr>
          <w:rFonts w:ascii="Times New Roman" w:hAnsi="Times New Roman" w:cs="Times New Roman"/>
          <w:i/>
          <w:iCs/>
          <w:noProof/>
          <w:sz w:val="24"/>
          <w:szCs w:val="24"/>
        </w:rPr>
        <w:t>Jurnal Manajemen Dan Keuangan</w:t>
      </w:r>
      <w:r w:rsidRPr="005E032B">
        <w:rPr>
          <w:rFonts w:ascii="Times New Roman" w:hAnsi="Times New Roman" w:cs="Times New Roman"/>
          <w:noProof/>
          <w:sz w:val="24"/>
          <w:szCs w:val="24"/>
        </w:rPr>
        <w:t xml:space="preserve"> 6, no. 2: 729–39.</w:t>
      </w:r>
    </w:p>
    <w:p w14:paraId="0F022656" w14:textId="03D67104"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Dewi, Liliana,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Stella Nathania</w:t>
      </w:r>
      <w:r>
        <w:rPr>
          <w:rFonts w:ascii="Times New Roman" w:hAnsi="Times New Roman" w:cs="Times New Roman"/>
          <w:noProof/>
          <w:sz w:val="24"/>
          <w:szCs w:val="24"/>
        </w:rPr>
        <w:t xml:space="preserve">, (2018) </w:t>
      </w:r>
      <w:r w:rsidRPr="005E032B">
        <w:rPr>
          <w:rFonts w:ascii="Times New Roman" w:hAnsi="Times New Roman" w:cs="Times New Roman"/>
          <w:noProof/>
          <w:sz w:val="24"/>
          <w:szCs w:val="24"/>
        </w:rPr>
        <w:t xml:space="preserve">“Pengukuran Aspek Kepuasan Konsumen Le Fluffy Dessert.” </w:t>
      </w:r>
      <w:r w:rsidRPr="005E032B">
        <w:rPr>
          <w:rFonts w:ascii="Times New Roman" w:hAnsi="Times New Roman" w:cs="Times New Roman"/>
          <w:i/>
          <w:iCs/>
          <w:noProof/>
          <w:sz w:val="24"/>
          <w:szCs w:val="24"/>
        </w:rPr>
        <w:t>Jurnal Bisnis Terapan</w:t>
      </w:r>
      <w:r w:rsidRPr="005E032B">
        <w:rPr>
          <w:rFonts w:ascii="Times New Roman" w:hAnsi="Times New Roman" w:cs="Times New Roman"/>
          <w:noProof/>
          <w:sz w:val="24"/>
          <w:szCs w:val="24"/>
        </w:rPr>
        <w:t xml:space="preserve"> 2, no. 01: 61–72. https://doi.org/10.24123/jbt.v2i01.1087.</w:t>
      </w:r>
    </w:p>
    <w:p w14:paraId="60855FFF" w14:textId="7AC48673"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Djollong, Andi Fitriani</w:t>
      </w:r>
      <w:r>
        <w:rPr>
          <w:rFonts w:ascii="Times New Roman" w:hAnsi="Times New Roman" w:cs="Times New Roman"/>
          <w:noProof/>
          <w:sz w:val="24"/>
          <w:szCs w:val="24"/>
        </w:rPr>
        <w:t>, (2014)</w:t>
      </w:r>
      <w:r w:rsidRPr="005E032B">
        <w:rPr>
          <w:rFonts w:ascii="Times New Roman" w:hAnsi="Times New Roman" w:cs="Times New Roman"/>
          <w:noProof/>
          <w:sz w:val="24"/>
          <w:szCs w:val="24"/>
        </w:rPr>
        <w:t xml:space="preserve"> “Teknik Pelaksanaan Penelitian Kuantitatif (Technique of Quantiative Research).” </w:t>
      </w:r>
      <w:r w:rsidRPr="005E032B">
        <w:rPr>
          <w:rFonts w:ascii="Times New Roman" w:hAnsi="Times New Roman" w:cs="Times New Roman"/>
          <w:i/>
          <w:iCs/>
          <w:noProof/>
          <w:sz w:val="24"/>
          <w:szCs w:val="24"/>
        </w:rPr>
        <w:t>Istiqra’</w:t>
      </w:r>
      <w:r w:rsidRPr="005E032B">
        <w:rPr>
          <w:rFonts w:ascii="Times New Roman" w:hAnsi="Times New Roman" w:cs="Times New Roman"/>
          <w:noProof/>
          <w:sz w:val="24"/>
          <w:szCs w:val="24"/>
        </w:rPr>
        <w:t xml:space="preserve"> 2, no. 1: 86–100.</w:t>
      </w:r>
    </w:p>
    <w:p w14:paraId="77C0A0A9" w14:textId="43D80FBF"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Nurudin, </w:t>
      </w:r>
      <w:r w:rsidRPr="005E032B">
        <w:rPr>
          <w:rFonts w:ascii="Times New Roman" w:hAnsi="Times New Roman" w:cs="Times New Roman"/>
          <w:noProof/>
          <w:sz w:val="24"/>
          <w:szCs w:val="24"/>
        </w:rPr>
        <w:t xml:space="preserve"> </w:t>
      </w:r>
      <w:r>
        <w:rPr>
          <w:rFonts w:ascii="Times New Roman" w:hAnsi="Times New Roman" w:cs="Times New Roman"/>
          <w:noProof/>
          <w:sz w:val="24"/>
          <w:szCs w:val="24"/>
        </w:rPr>
        <w:t xml:space="preserve">(2023) </w:t>
      </w:r>
      <w:r w:rsidRPr="005E032B">
        <w:rPr>
          <w:rFonts w:ascii="Times New Roman" w:hAnsi="Times New Roman" w:cs="Times New Roman"/>
          <w:noProof/>
          <w:sz w:val="24"/>
          <w:szCs w:val="24"/>
        </w:rPr>
        <w:t xml:space="preserve">Gaya Hidup, and Keputusan Pembelian. “Pengaruh Label Halal Dan Gaya Hidup Terhadap Keputusan Pembelian” </w:t>
      </w:r>
      <w:r w:rsidRPr="005E032B">
        <w:rPr>
          <w:rFonts w:ascii="Times New Roman" w:hAnsi="Times New Roman" w:cs="Times New Roman"/>
          <w:i/>
          <w:iCs/>
          <w:noProof/>
          <w:sz w:val="24"/>
          <w:szCs w:val="24"/>
        </w:rPr>
        <w:t>Journal Economic, Management and Business</w:t>
      </w:r>
      <w:r w:rsidRPr="005E032B">
        <w:rPr>
          <w:rFonts w:ascii="Times New Roman" w:hAnsi="Times New Roman" w:cs="Times New Roman"/>
          <w:noProof/>
          <w:sz w:val="24"/>
          <w:szCs w:val="24"/>
        </w:rPr>
        <w:t xml:space="preserve"> 2: 1–14.</w:t>
      </w:r>
    </w:p>
    <w:p w14:paraId="33E06A3B" w14:textId="58FE3DDA"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Evanita, Susi, Zul Fahmi,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Larisya Syawalki</w:t>
      </w:r>
      <w:r>
        <w:rPr>
          <w:rFonts w:ascii="Times New Roman" w:hAnsi="Times New Roman" w:cs="Times New Roman"/>
          <w:noProof/>
          <w:sz w:val="24"/>
          <w:szCs w:val="24"/>
        </w:rPr>
        <w:t>, (2023)</w:t>
      </w:r>
      <w:r w:rsidRPr="005E032B">
        <w:rPr>
          <w:rFonts w:ascii="Times New Roman" w:hAnsi="Times New Roman" w:cs="Times New Roman"/>
          <w:noProof/>
          <w:sz w:val="24"/>
          <w:szCs w:val="24"/>
        </w:rPr>
        <w:t xml:space="preserve"> “Studi Komunikasi Pemasaran Interaktif Berbasis Live Streaming Online Dalam Menciptakan Keterlibatan Konsumen.” </w:t>
      </w:r>
      <w:r w:rsidRPr="005E032B">
        <w:rPr>
          <w:rFonts w:ascii="Times New Roman" w:hAnsi="Times New Roman" w:cs="Times New Roman"/>
          <w:i/>
          <w:iCs/>
          <w:noProof/>
          <w:sz w:val="24"/>
          <w:szCs w:val="24"/>
        </w:rPr>
        <w:t>Jurnal Komunikatif</w:t>
      </w:r>
      <w:r w:rsidRPr="005E032B">
        <w:rPr>
          <w:rFonts w:ascii="Times New Roman" w:hAnsi="Times New Roman" w:cs="Times New Roman"/>
          <w:noProof/>
          <w:sz w:val="24"/>
          <w:szCs w:val="24"/>
        </w:rPr>
        <w:t xml:space="preserve"> 12, no. 1: 118–29. https://doi.org/10.33508/jk.v12i1.4747.</w:t>
      </w:r>
    </w:p>
    <w:p w14:paraId="43583692" w14:textId="3AD2BC68"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Fransiska, Vinia,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Sinta Paramita</w:t>
      </w:r>
      <w:r>
        <w:rPr>
          <w:rFonts w:ascii="Times New Roman" w:hAnsi="Times New Roman" w:cs="Times New Roman"/>
          <w:noProof/>
          <w:sz w:val="24"/>
          <w:szCs w:val="24"/>
        </w:rPr>
        <w:t xml:space="preserve">, (2020) </w:t>
      </w:r>
      <w:r w:rsidRPr="005E032B">
        <w:rPr>
          <w:rFonts w:ascii="Times New Roman" w:hAnsi="Times New Roman" w:cs="Times New Roman"/>
          <w:noProof/>
          <w:sz w:val="24"/>
          <w:szCs w:val="24"/>
        </w:rPr>
        <w:t xml:space="preserve">“Live Shopping Dalam Industri Komunikasi Digital Melalui Instagram.” </w:t>
      </w:r>
      <w:r w:rsidRPr="005E032B">
        <w:rPr>
          <w:rFonts w:ascii="Times New Roman" w:hAnsi="Times New Roman" w:cs="Times New Roman"/>
          <w:i/>
          <w:iCs/>
          <w:noProof/>
          <w:sz w:val="24"/>
          <w:szCs w:val="24"/>
        </w:rPr>
        <w:t>Prologia</w:t>
      </w:r>
      <w:r w:rsidRPr="005E032B">
        <w:rPr>
          <w:rFonts w:ascii="Times New Roman" w:hAnsi="Times New Roman" w:cs="Times New Roman"/>
          <w:noProof/>
          <w:sz w:val="24"/>
          <w:szCs w:val="24"/>
        </w:rPr>
        <w:t xml:space="preserve"> 4, no. 1: 67. https://doi.org/10.24912/pr.v4i1.6435.</w:t>
      </w:r>
    </w:p>
    <w:p w14:paraId="2A32506A" w14:textId="46791DA2"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“Generasi Z,” </w:t>
      </w:r>
    </w:p>
    <w:p w14:paraId="6743B006" w14:textId="76E1BA4B"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Haniah, Nisrina</w:t>
      </w:r>
      <w:r>
        <w:rPr>
          <w:rFonts w:ascii="Times New Roman" w:hAnsi="Times New Roman" w:cs="Times New Roman"/>
          <w:noProof/>
          <w:sz w:val="24"/>
          <w:szCs w:val="24"/>
        </w:rPr>
        <w:t>, (2013)</w:t>
      </w:r>
      <w:r w:rsidRPr="005E032B">
        <w:rPr>
          <w:rFonts w:ascii="Times New Roman" w:hAnsi="Times New Roman" w:cs="Times New Roman"/>
          <w:noProof/>
          <w:sz w:val="24"/>
          <w:szCs w:val="24"/>
        </w:rPr>
        <w:t xml:space="preserve"> “Uji Normalitas Dengan Metode Liliefors.” </w:t>
      </w:r>
      <w:r w:rsidRPr="005E032B">
        <w:rPr>
          <w:rFonts w:ascii="Times New Roman" w:hAnsi="Times New Roman" w:cs="Times New Roman"/>
          <w:i/>
          <w:iCs/>
          <w:noProof/>
          <w:sz w:val="24"/>
          <w:szCs w:val="24"/>
        </w:rPr>
        <w:t>Statistika Pendidikan</w:t>
      </w:r>
      <w:r w:rsidRPr="005E032B">
        <w:rPr>
          <w:rFonts w:ascii="Times New Roman" w:hAnsi="Times New Roman" w:cs="Times New Roman"/>
          <w:noProof/>
          <w:sz w:val="24"/>
          <w:szCs w:val="24"/>
        </w:rPr>
        <w:t>, no. 1: 1–17. http://statistikapendidikan.com.</w:t>
      </w:r>
    </w:p>
    <w:p w14:paraId="2AC4B4E4" w14:textId="257E4111"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Ibrahim, Mohmed Firdaus bin Masruhen,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Arip Rahman Muhammad Yusuf</w:t>
      </w:r>
      <w:r>
        <w:rPr>
          <w:rFonts w:ascii="Times New Roman" w:hAnsi="Times New Roman" w:cs="Times New Roman"/>
          <w:noProof/>
          <w:sz w:val="24"/>
          <w:szCs w:val="24"/>
        </w:rPr>
        <w:t xml:space="preserve"> (2023)</w:t>
      </w:r>
      <w:r w:rsidRPr="005E032B">
        <w:rPr>
          <w:rFonts w:ascii="Times New Roman" w:hAnsi="Times New Roman" w:cs="Times New Roman"/>
          <w:noProof/>
          <w:sz w:val="24"/>
          <w:szCs w:val="24"/>
        </w:rPr>
        <w:t>. “STUDI HALAL BERDASARKAN PENDEKATAN EPISTEMOLOGI” 3, no. 2: 73–81.</w:t>
      </w:r>
    </w:p>
    <w:p w14:paraId="575C5915" w14:textId="4AF1816F"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Idayanti, Soesi, Suci Hartati,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Toni Haryadi</w:t>
      </w:r>
      <w:r>
        <w:rPr>
          <w:rFonts w:ascii="Times New Roman" w:hAnsi="Times New Roman" w:cs="Times New Roman"/>
          <w:noProof/>
          <w:sz w:val="24"/>
          <w:szCs w:val="24"/>
        </w:rPr>
        <w:t xml:space="preserve">, (2019) </w:t>
      </w:r>
      <w:r w:rsidRPr="005E032B">
        <w:rPr>
          <w:rFonts w:ascii="Times New Roman" w:hAnsi="Times New Roman" w:cs="Times New Roman"/>
          <w:noProof/>
          <w:sz w:val="24"/>
          <w:szCs w:val="24"/>
        </w:rPr>
        <w:t xml:space="preserve"> “Pembangunan Hukum Bisnis Dalam Perspektif Pancasila  Pada Era Revolusi Industri 4.0.” </w:t>
      </w:r>
      <w:r w:rsidRPr="005E032B">
        <w:rPr>
          <w:rFonts w:ascii="Times New Roman" w:hAnsi="Times New Roman" w:cs="Times New Roman"/>
          <w:i/>
          <w:iCs/>
          <w:noProof/>
          <w:sz w:val="24"/>
          <w:szCs w:val="24"/>
        </w:rPr>
        <w:t>Jurnal Jurisprudence</w:t>
      </w:r>
      <w:r w:rsidRPr="005E032B">
        <w:rPr>
          <w:rFonts w:ascii="Times New Roman" w:hAnsi="Times New Roman" w:cs="Times New Roman"/>
          <w:noProof/>
          <w:sz w:val="24"/>
          <w:szCs w:val="24"/>
        </w:rPr>
        <w:t xml:space="preserve"> 9, no. 1: 90–101. https://doi.org/10.23917/jjr.v9i1.8091.</w:t>
      </w:r>
    </w:p>
    <w:p w14:paraId="0CD254B2" w14:textId="7309B898"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Indah Wahyuningsih</w:t>
      </w:r>
      <w:r>
        <w:rPr>
          <w:rFonts w:ascii="Times New Roman" w:hAnsi="Times New Roman" w:cs="Times New Roman"/>
          <w:noProof/>
          <w:sz w:val="24"/>
          <w:szCs w:val="24"/>
        </w:rPr>
        <w:t>, (2018)</w:t>
      </w:r>
      <w:r w:rsidRPr="005E032B">
        <w:rPr>
          <w:rFonts w:ascii="Times New Roman" w:hAnsi="Times New Roman" w:cs="Times New Roman"/>
          <w:noProof/>
          <w:sz w:val="24"/>
          <w:szCs w:val="24"/>
        </w:rPr>
        <w:t xml:space="preserve"> “Intensi Konsumen Terhadap Kosmetik Dan Produk Skincare Halal Di Indonesia : Pendekatan Theory Of.” </w:t>
      </w:r>
      <w:r w:rsidRPr="005E032B">
        <w:rPr>
          <w:rFonts w:ascii="Times New Roman" w:hAnsi="Times New Roman" w:cs="Times New Roman"/>
          <w:i/>
          <w:iCs/>
          <w:noProof/>
          <w:sz w:val="24"/>
          <w:szCs w:val="24"/>
        </w:rPr>
        <w:t>OF ECONOMICS And Business Aseanomics</w:t>
      </w:r>
      <w:r w:rsidRPr="005E032B">
        <w:rPr>
          <w:rFonts w:ascii="Times New Roman" w:hAnsi="Times New Roman" w:cs="Times New Roman"/>
          <w:noProof/>
          <w:sz w:val="24"/>
          <w:szCs w:val="24"/>
        </w:rPr>
        <w:t xml:space="preserve"> 3, no. 1.</w:t>
      </w:r>
    </w:p>
    <w:p w14:paraId="7C07F0E0" w14:textId="370F7432"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Indira, Deanti, Ihsan Effendi,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Wan Rizca Amelia</w:t>
      </w:r>
      <w:r>
        <w:rPr>
          <w:rFonts w:ascii="Times New Roman" w:hAnsi="Times New Roman" w:cs="Times New Roman"/>
          <w:noProof/>
          <w:sz w:val="24"/>
          <w:szCs w:val="24"/>
        </w:rPr>
        <w:t xml:space="preserve">, (2021) </w:t>
      </w:r>
      <w:r w:rsidRPr="005E032B">
        <w:rPr>
          <w:rFonts w:ascii="Times New Roman" w:hAnsi="Times New Roman" w:cs="Times New Roman"/>
          <w:noProof/>
          <w:sz w:val="24"/>
          <w:szCs w:val="24"/>
        </w:rPr>
        <w:t xml:space="preserve"> “Peranan Harga Dan Digital Marketing Pada Penjulan Barang Di Butik D’Scarpa Shop Medan Sumatera Utara.” </w:t>
      </w:r>
      <w:r w:rsidRPr="005E032B">
        <w:rPr>
          <w:rFonts w:ascii="Times New Roman" w:hAnsi="Times New Roman" w:cs="Times New Roman"/>
          <w:i/>
          <w:iCs/>
          <w:noProof/>
          <w:sz w:val="24"/>
          <w:szCs w:val="24"/>
        </w:rPr>
        <w:t>Jurnal Ilmiah Manajemen Dan Bisnis (JIMBI)</w:t>
      </w:r>
      <w:r w:rsidRPr="005E032B">
        <w:rPr>
          <w:rFonts w:ascii="Times New Roman" w:hAnsi="Times New Roman" w:cs="Times New Roman"/>
          <w:noProof/>
          <w:sz w:val="24"/>
          <w:szCs w:val="24"/>
        </w:rPr>
        <w:t xml:space="preserve"> 2, no. 1: 22–26. https://doi.org/10.31289/jimbi.v2i1.464.</w:t>
      </w:r>
    </w:p>
    <w:p w14:paraId="57B0B4C3" w14:textId="3242C2AF"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lastRenderedPageBreak/>
        <w:t xml:space="preserve">Janna, Nilda Miftahul,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Herianto</w:t>
      </w:r>
      <w:r>
        <w:rPr>
          <w:rFonts w:ascii="Times New Roman" w:hAnsi="Times New Roman" w:cs="Times New Roman"/>
          <w:noProof/>
          <w:sz w:val="24"/>
          <w:szCs w:val="24"/>
        </w:rPr>
        <w:t>, (2021)</w:t>
      </w:r>
      <w:r w:rsidRPr="005E032B">
        <w:rPr>
          <w:rFonts w:ascii="Times New Roman" w:hAnsi="Times New Roman" w:cs="Times New Roman"/>
          <w:noProof/>
          <w:sz w:val="24"/>
          <w:szCs w:val="24"/>
        </w:rPr>
        <w:t xml:space="preserve"> “Artikel Statistik Yang Benar.” </w:t>
      </w:r>
      <w:r w:rsidRPr="005E032B">
        <w:rPr>
          <w:rFonts w:ascii="Times New Roman" w:hAnsi="Times New Roman" w:cs="Times New Roman"/>
          <w:i/>
          <w:iCs/>
          <w:noProof/>
          <w:sz w:val="24"/>
          <w:szCs w:val="24"/>
        </w:rPr>
        <w:t>Jurnal Darul Dakwah Wal-Irsyad (DDI)</w:t>
      </w:r>
      <w:r w:rsidRPr="005E032B">
        <w:rPr>
          <w:rFonts w:ascii="Times New Roman" w:hAnsi="Times New Roman" w:cs="Times New Roman"/>
          <w:noProof/>
          <w:sz w:val="24"/>
          <w:szCs w:val="24"/>
        </w:rPr>
        <w:t>, no. 18210047: 1–12.</w:t>
      </w:r>
    </w:p>
    <w:p w14:paraId="3113928E" w14:textId="0A1C3DCC"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Ketut Swarjana,</w:t>
      </w:r>
      <w:r>
        <w:rPr>
          <w:rFonts w:ascii="Times New Roman" w:hAnsi="Times New Roman" w:cs="Times New Roman"/>
          <w:noProof/>
          <w:sz w:val="24"/>
          <w:szCs w:val="24"/>
        </w:rPr>
        <w:t xml:space="preserve"> 2022</w:t>
      </w:r>
      <w:r w:rsidRPr="005E032B">
        <w:rPr>
          <w:rFonts w:ascii="Times New Roman" w:hAnsi="Times New Roman" w:cs="Times New Roman"/>
          <w:noProof/>
          <w:sz w:val="24"/>
          <w:szCs w:val="24"/>
        </w:rPr>
        <w:t>. “Populasi &amp; Sampel Teknik Sampling Dan Bias Dalam Penelitian.” edited by Erang Risanto, 12. Yogyakarta: Penerbit Andi. books.google.co.id.</w:t>
      </w:r>
    </w:p>
    <w:p w14:paraId="56EA12C6" w14:textId="24EA720A"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Korowa</w:t>
      </w:r>
      <w:r>
        <w:rPr>
          <w:rFonts w:ascii="Times New Roman" w:hAnsi="Times New Roman" w:cs="Times New Roman"/>
          <w:noProof/>
          <w:sz w:val="24"/>
          <w:szCs w:val="24"/>
        </w:rPr>
        <w:t xml:space="preserve"> dkk (2018)</w:t>
      </w:r>
      <w:r w:rsidRPr="005E032B">
        <w:rPr>
          <w:rFonts w:ascii="Times New Roman" w:hAnsi="Times New Roman" w:cs="Times New Roman"/>
          <w:noProof/>
          <w:sz w:val="24"/>
          <w:szCs w:val="24"/>
        </w:rPr>
        <w:t xml:space="preserve"> “Pengaruh Kelengkapan Produk Dan Harga Terhadap Pembelian Ulang Konsumen.” </w:t>
      </w:r>
      <w:r w:rsidRPr="005E032B">
        <w:rPr>
          <w:rFonts w:ascii="Times New Roman" w:hAnsi="Times New Roman" w:cs="Times New Roman"/>
          <w:i/>
          <w:iCs/>
          <w:noProof/>
          <w:sz w:val="24"/>
          <w:szCs w:val="24"/>
        </w:rPr>
        <w:t>Jurnal Administrasi Bisnis</w:t>
      </w:r>
      <w:r w:rsidRPr="005E032B">
        <w:rPr>
          <w:rFonts w:ascii="Times New Roman" w:hAnsi="Times New Roman" w:cs="Times New Roman"/>
          <w:noProof/>
          <w:sz w:val="24"/>
          <w:szCs w:val="24"/>
        </w:rPr>
        <w:t xml:space="preserve"> 6, no. 3: 27–34.</w:t>
      </w:r>
    </w:p>
    <w:p w14:paraId="6CDF10D1" w14:textId="0D37BF70"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Kristyowati, Yuli,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M Th</w:t>
      </w:r>
      <w:r>
        <w:rPr>
          <w:rFonts w:ascii="Times New Roman" w:hAnsi="Times New Roman" w:cs="Times New Roman"/>
          <w:noProof/>
          <w:sz w:val="24"/>
          <w:szCs w:val="24"/>
        </w:rPr>
        <w:t>, (2021)</w:t>
      </w:r>
      <w:r w:rsidRPr="005E032B">
        <w:rPr>
          <w:rFonts w:ascii="Times New Roman" w:hAnsi="Times New Roman" w:cs="Times New Roman"/>
          <w:noProof/>
          <w:sz w:val="24"/>
          <w:szCs w:val="24"/>
        </w:rPr>
        <w:t xml:space="preserve"> “GENERASI ‘ Z ’ DAN STRATEGI MELAYANINYA” 02, no. 1</w:t>
      </w:r>
      <w:r>
        <w:rPr>
          <w:rFonts w:ascii="Times New Roman" w:hAnsi="Times New Roman" w:cs="Times New Roman"/>
          <w:noProof/>
          <w:sz w:val="24"/>
          <w:szCs w:val="24"/>
        </w:rPr>
        <w:t>.</w:t>
      </w:r>
    </w:p>
    <w:p w14:paraId="4495086D" w14:textId="5D7F4B2B"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Sumarsid, dan Atik Budi P. ( 2022) </w:t>
      </w:r>
      <w:r w:rsidRPr="005E032B">
        <w:rPr>
          <w:rFonts w:ascii="Times New Roman" w:hAnsi="Times New Roman" w:cs="Times New Roman"/>
          <w:noProof/>
          <w:sz w:val="24"/>
          <w:szCs w:val="24"/>
        </w:rPr>
        <w:t xml:space="preserve">Kualitas, Pengaruh, Layanan Dan, Harga Terhadap, Pelanggan Pada, Grabfood Studi, and Wilayah Kecamatan. “Pengaruh Kualitas Layanan Dan Harga Terhadap Kepuasan Pelanggan Pada Grabfood (Studi Wilayah Kecamatan Setiabudi).” </w:t>
      </w:r>
      <w:r w:rsidRPr="005E032B">
        <w:rPr>
          <w:rFonts w:ascii="Times New Roman" w:hAnsi="Times New Roman" w:cs="Times New Roman"/>
          <w:i/>
          <w:iCs/>
          <w:noProof/>
          <w:sz w:val="24"/>
          <w:szCs w:val="24"/>
        </w:rPr>
        <w:t>Jurnal Ilmiah M-Progress</w:t>
      </w:r>
      <w:r w:rsidRPr="005E032B">
        <w:rPr>
          <w:rFonts w:ascii="Times New Roman" w:hAnsi="Times New Roman" w:cs="Times New Roman"/>
          <w:noProof/>
          <w:sz w:val="24"/>
          <w:szCs w:val="24"/>
        </w:rPr>
        <w:t xml:space="preserve"> 12, no. 1: 70–83. https://doi.org/10.35968/m-pu.v12i1.867.</w:t>
      </w:r>
    </w:p>
    <w:p w14:paraId="24712A05" w14:textId="5F4D15C1"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Larasati</w:t>
      </w:r>
      <w:r>
        <w:rPr>
          <w:rFonts w:ascii="Times New Roman" w:hAnsi="Times New Roman" w:cs="Times New Roman"/>
          <w:noProof/>
          <w:sz w:val="24"/>
          <w:szCs w:val="24"/>
        </w:rPr>
        <w:t xml:space="preserve"> dkk, (2019)</w:t>
      </w:r>
      <w:r w:rsidRPr="005E032B">
        <w:rPr>
          <w:rFonts w:ascii="Times New Roman" w:hAnsi="Times New Roman" w:cs="Times New Roman"/>
          <w:noProof/>
          <w:sz w:val="24"/>
          <w:szCs w:val="24"/>
        </w:rPr>
        <w:t xml:space="preserve"> “Pengaruh Label Halal Terhadap Produk Kecantikan,”</w:t>
      </w:r>
    </w:p>
    <w:p w14:paraId="2465D54A" w14:textId="798E8D40"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Lintin, Irene Yustika</w:t>
      </w:r>
      <w:r>
        <w:rPr>
          <w:rFonts w:ascii="Times New Roman" w:hAnsi="Times New Roman" w:cs="Times New Roman"/>
          <w:noProof/>
          <w:sz w:val="24"/>
          <w:szCs w:val="24"/>
        </w:rPr>
        <w:t>, (2022)</w:t>
      </w:r>
      <w:r w:rsidRPr="005E032B">
        <w:rPr>
          <w:rFonts w:ascii="Times New Roman" w:hAnsi="Times New Roman" w:cs="Times New Roman"/>
          <w:noProof/>
          <w:sz w:val="24"/>
          <w:szCs w:val="24"/>
        </w:rPr>
        <w:t xml:space="preserve"> “Compas.Co.Id Bedah Data Brand Viral : The Originote &amp; Oatside Dalam Markplus Conference 2024,” compas.co.id.</w:t>
      </w:r>
    </w:p>
    <w:p w14:paraId="71B438B1" w14:textId="4BCF0AB9"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Lu’lu Ul Maknunah, Rika Dwi Apriliyaningsih</w:t>
      </w:r>
      <w:r>
        <w:rPr>
          <w:rFonts w:ascii="Times New Roman" w:hAnsi="Times New Roman" w:cs="Times New Roman"/>
          <w:noProof/>
          <w:sz w:val="24"/>
          <w:szCs w:val="24"/>
        </w:rPr>
        <w:t xml:space="preserve">, (2022) </w:t>
      </w:r>
      <w:r w:rsidRPr="005E032B">
        <w:rPr>
          <w:rFonts w:ascii="Times New Roman" w:hAnsi="Times New Roman" w:cs="Times New Roman"/>
          <w:noProof/>
          <w:sz w:val="24"/>
          <w:szCs w:val="24"/>
        </w:rPr>
        <w:t xml:space="preserve">“Pengaruh Harga Terhadap Keputusan Pembelian Konsumen:” </w:t>
      </w:r>
      <w:r w:rsidRPr="005E032B">
        <w:rPr>
          <w:rFonts w:ascii="Times New Roman" w:hAnsi="Times New Roman" w:cs="Times New Roman"/>
          <w:i/>
          <w:iCs/>
          <w:noProof/>
          <w:sz w:val="24"/>
          <w:szCs w:val="24"/>
        </w:rPr>
        <w:t>JURNAL TRANSLITERA</w:t>
      </w:r>
      <w:r w:rsidRPr="005E032B">
        <w:rPr>
          <w:rFonts w:ascii="Times New Roman" w:hAnsi="Times New Roman" w:cs="Times New Roman"/>
          <w:noProof/>
          <w:sz w:val="24"/>
          <w:szCs w:val="24"/>
        </w:rPr>
        <w:t xml:space="preserve"> 9, no. 2 https://doi.org/10.47467/elmal.v1i2.473.</w:t>
      </w:r>
    </w:p>
    <w:p w14:paraId="29EFE313" w14:textId="7FC8E606"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Lubis, Bertha,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Sunasih Mulianingsih</w:t>
      </w:r>
      <w:r>
        <w:rPr>
          <w:rFonts w:ascii="Times New Roman" w:hAnsi="Times New Roman" w:cs="Times New Roman"/>
          <w:noProof/>
          <w:sz w:val="24"/>
          <w:szCs w:val="24"/>
        </w:rPr>
        <w:t>, (2019)</w:t>
      </w:r>
      <w:r w:rsidRPr="005E032B">
        <w:rPr>
          <w:rFonts w:ascii="Times New Roman" w:hAnsi="Times New Roman" w:cs="Times New Roman"/>
          <w:noProof/>
          <w:sz w:val="24"/>
          <w:szCs w:val="24"/>
        </w:rPr>
        <w:t xml:space="preserve"> “Keterkaitan Bonus Demografi Dengan Teori Generasi” 1, no. 1: 21–36.</w:t>
      </w:r>
    </w:p>
    <w:p w14:paraId="72E724A5" w14:textId="11EEF650"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Mada, Tira,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Herma Retno Prabayanti</w:t>
      </w:r>
      <w:r>
        <w:rPr>
          <w:rFonts w:ascii="Times New Roman" w:hAnsi="Times New Roman" w:cs="Times New Roman"/>
          <w:noProof/>
          <w:sz w:val="24"/>
          <w:szCs w:val="24"/>
        </w:rPr>
        <w:t xml:space="preserve">, (2024) </w:t>
      </w:r>
      <w:r w:rsidRPr="005E032B">
        <w:rPr>
          <w:rFonts w:ascii="Times New Roman" w:hAnsi="Times New Roman" w:cs="Times New Roman"/>
          <w:noProof/>
          <w:sz w:val="24"/>
          <w:szCs w:val="24"/>
        </w:rPr>
        <w:t xml:space="preserve">“PENGARUH LIVE STREAMING SHOPPING OLEH INFLUENCER TERHADAP KEPUTUSAN PEMBELIAN DI TIKTOK SHOP (Survei Pada Shopper Live Streaming@ Louissescarlettfamily).” </w:t>
      </w:r>
      <w:r w:rsidRPr="005E032B">
        <w:rPr>
          <w:rFonts w:ascii="Times New Roman" w:hAnsi="Times New Roman" w:cs="Times New Roman"/>
          <w:i/>
          <w:iCs/>
          <w:noProof/>
          <w:sz w:val="24"/>
          <w:szCs w:val="24"/>
        </w:rPr>
        <w:t>The Commercium</w:t>
      </w:r>
      <w:r w:rsidRPr="005E032B">
        <w:rPr>
          <w:rFonts w:ascii="Times New Roman" w:hAnsi="Times New Roman" w:cs="Times New Roman"/>
          <w:noProof/>
          <w:sz w:val="24"/>
          <w:szCs w:val="24"/>
        </w:rPr>
        <w:t xml:space="preserve"> 8, no. 01: 87–97. https://ejournal.unesa.ac.id/index.php/Commercium/article/view/58930.</w:t>
      </w:r>
    </w:p>
    <w:p w14:paraId="2875B87E" w14:textId="65E77F24"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Madyan, Indah Siti,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Monika Tiarawati</w:t>
      </w:r>
      <w:r>
        <w:rPr>
          <w:rFonts w:ascii="Times New Roman" w:hAnsi="Times New Roman" w:cs="Times New Roman"/>
          <w:noProof/>
          <w:sz w:val="24"/>
          <w:szCs w:val="24"/>
        </w:rPr>
        <w:t>, (2018)</w:t>
      </w:r>
      <w:r w:rsidRPr="005E032B">
        <w:rPr>
          <w:rFonts w:ascii="Times New Roman" w:hAnsi="Times New Roman" w:cs="Times New Roman"/>
          <w:noProof/>
          <w:sz w:val="24"/>
          <w:szCs w:val="24"/>
        </w:rPr>
        <w:t xml:space="preserve"> “Pengaruh Kualitas Produk, Citra Merek, Dan Harga Terhadap Keputusan Pembelian Pond’s Flawless White.” </w:t>
      </w:r>
      <w:r w:rsidRPr="005E032B">
        <w:rPr>
          <w:rFonts w:ascii="Times New Roman" w:hAnsi="Times New Roman" w:cs="Times New Roman"/>
          <w:i/>
          <w:iCs/>
          <w:noProof/>
          <w:sz w:val="24"/>
          <w:szCs w:val="24"/>
        </w:rPr>
        <w:t>BISMA (Bisnis Dan Manajemen)</w:t>
      </w:r>
      <w:r w:rsidRPr="005E032B">
        <w:rPr>
          <w:rFonts w:ascii="Times New Roman" w:hAnsi="Times New Roman" w:cs="Times New Roman"/>
          <w:noProof/>
          <w:sz w:val="24"/>
          <w:szCs w:val="24"/>
        </w:rPr>
        <w:t xml:space="preserve"> 6, no. 2: 98. https://doi.org/10.26740/bisma.v6n2.p98-105.</w:t>
      </w:r>
    </w:p>
    <w:p w14:paraId="473378A3" w14:textId="45DE6E68"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Mujiyana, Ingge Elissa</w:t>
      </w:r>
      <w:r>
        <w:rPr>
          <w:rFonts w:ascii="Times New Roman" w:hAnsi="Times New Roman" w:cs="Times New Roman"/>
          <w:noProof/>
          <w:sz w:val="24"/>
          <w:szCs w:val="24"/>
        </w:rPr>
        <w:t xml:space="preserve">, (2013) </w:t>
      </w:r>
      <w:r w:rsidRPr="005E032B">
        <w:rPr>
          <w:rFonts w:ascii="Times New Roman" w:hAnsi="Times New Roman" w:cs="Times New Roman"/>
          <w:noProof/>
          <w:sz w:val="24"/>
          <w:szCs w:val="24"/>
        </w:rPr>
        <w:t xml:space="preserve">“ANALISIS FAKTOR-FAKTOR YANG MEMPENGARUHI KEPUTUSAN PEMBELIAN VIA INTERNET PADA TOKO ONLINE.” </w:t>
      </w:r>
      <w:r w:rsidRPr="005E032B">
        <w:rPr>
          <w:rFonts w:ascii="Times New Roman" w:hAnsi="Times New Roman" w:cs="Times New Roman"/>
          <w:i/>
          <w:iCs/>
          <w:noProof/>
          <w:sz w:val="24"/>
          <w:szCs w:val="24"/>
        </w:rPr>
        <w:t>J@TI Undip</w:t>
      </w:r>
      <w:r w:rsidRPr="005E032B">
        <w:rPr>
          <w:rFonts w:ascii="Times New Roman" w:hAnsi="Times New Roman" w:cs="Times New Roman"/>
          <w:noProof/>
          <w:sz w:val="24"/>
          <w:szCs w:val="24"/>
        </w:rPr>
        <w:t>. Vol. VIII, www.internetworldstats.com.</w:t>
      </w:r>
    </w:p>
    <w:p w14:paraId="1CA7EE44" w14:textId="78932381"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Maura, Meidyna Syafa,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Maulana Syarif Hidayatullah</w:t>
      </w:r>
      <w:r>
        <w:rPr>
          <w:rFonts w:ascii="Times New Roman" w:hAnsi="Times New Roman" w:cs="Times New Roman"/>
          <w:noProof/>
          <w:sz w:val="24"/>
          <w:szCs w:val="24"/>
        </w:rPr>
        <w:t>, (2023)</w:t>
      </w:r>
      <w:r w:rsidRPr="005E032B">
        <w:rPr>
          <w:rFonts w:ascii="Times New Roman" w:hAnsi="Times New Roman" w:cs="Times New Roman"/>
          <w:noProof/>
          <w:sz w:val="24"/>
          <w:szCs w:val="24"/>
        </w:rPr>
        <w:t xml:space="preserve"> “PENGARUH LABEL HALAL HARGA DAN KUALITAS PRODUK TERHADAP KEPUTUSAN PEMBELIAN PRODUK SCARLETT WHITENING ( Studi Kasus : Remaja Generasi Z ) Tujuan Penelitian Ini Adalah Untuk Mengetahui Pengaruh Label Halal , Harga Dan Kualitas Produk , Terhadap Keputusan P,” </w:t>
      </w:r>
      <w:r w:rsidRPr="005E032B">
        <w:rPr>
          <w:rFonts w:ascii="Times New Roman" w:hAnsi="Times New Roman" w:cs="Times New Roman"/>
          <w:noProof/>
          <w:sz w:val="24"/>
          <w:szCs w:val="24"/>
        </w:rPr>
        <w:lastRenderedPageBreak/>
        <w:t>no. 2.</w:t>
      </w:r>
    </w:p>
    <w:p w14:paraId="716C7380" w14:textId="5B9115DA"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Mustika Sari, Rissa,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Prihartono</w:t>
      </w:r>
      <w:r>
        <w:rPr>
          <w:rFonts w:ascii="Times New Roman" w:hAnsi="Times New Roman" w:cs="Times New Roman"/>
          <w:noProof/>
          <w:sz w:val="24"/>
          <w:szCs w:val="24"/>
        </w:rPr>
        <w:t>, (2021)</w:t>
      </w:r>
      <w:r w:rsidRPr="005E032B">
        <w:rPr>
          <w:rFonts w:ascii="Times New Roman" w:hAnsi="Times New Roman" w:cs="Times New Roman"/>
          <w:noProof/>
          <w:sz w:val="24"/>
          <w:szCs w:val="24"/>
        </w:rPr>
        <w:t xml:space="preserve"> “Pengaruh Harga Dan Kualitas Produk Terhadap Keputusan Pembelian (Survey Pelanggan Produk Sprei Rise).” </w:t>
      </w:r>
      <w:r w:rsidRPr="005E032B">
        <w:rPr>
          <w:rFonts w:ascii="Times New Roman" w:hAnsi="Times New Roman" w:cs="Times New Roman"/>
          <w:i/>
          <w:iCs/>
          <w:noProof/>
          <w:sz w:val="24"/>
          <w:szCs w:val="24"/>
        </w:rPr>
        <w:t>Jurnal Ilmiah MEA (Manajemen, Ekonomi Dan Akuntansi)</w:t>
      </w:r>
      <w:r w:rsidRPr="005E032B">
        <w:rPr>
          <w:rFonts w:ascii="Times New Roman" w:hAnsi="Times New Roman" w:cs="Times New Roman"/>
          <w:noProof/>
          <w:sz w:val="24"/>
          <w:szCs w:val="24"/>
        </w:rPr>
        <w:t xml:space="preserve"> 5, no. 3: 1171–84.</w:t>
      </w:r>
    </w:p>
    <w:p w14:paraId="6897FCAB" w14:textId="254D87C9"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Originote, The</w:t>
      </w:r>
      <w:r>
        <w:rPr>
          <w:rFonts w:ascii="Times New Roman" w:hAnsi="Times New Roman" w:cs="Times New Roman"/>
          <w:noProof/>
          <w:sz w:val="24"/>
          <w:szCs w:val="24"/>
        </w:rPr>
        <w:t>, (2024)</w:t>
      </w:r>
      <w:r w:rsidRPr="005E032B">
        <w:rPr>
          <w:rFonts w:ascii="Times New Roman" w:hAnsi="Times New Roman" w:cs="Times New Roman"/>
          <w:noProof/>
          <w:sz w:val="24"/>
          <w:szCs w:val="24"/>
        </w:rPr>
        <w:t>. theoriginote.id.</w:t>
      </w:r>
    </w:p>
    <w:p w14:paraId="0A6AD30A" w14:textId="019CC65F"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Parinata, Dwi,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Nicky Dwi Puspaningtyas</w:t>
      </w:r>
      <w:r>
        <w:rPr>
          <w:rFonts w:ascii="Times New Roman" w:hAnsi="Times New Roman" w:cs="Times New Roman"/>
          <w:noProof/>
          <w:sz w:val="24"/>
          <w:szCs w:val="24"/>
        </w:rPr>
        <w:t>, (2022)</w:t>
      </w:r>
      <w:r w:rsidRPr="005E032B">
        <w:rPr>
          <w:rFonts w:ascii="Times New Roman" w:hAnsi="Times New Roman" w:cs="Times New Roman"/>
          <w:noProof/>
          <w:sz w:val="24"/>
          <w:szCs w:val="24"/>
        </w:rPr>
        <w:t xml:space="preserve"> “Studi Literatur: Kemampuan Komunikasi Metematis Mahasiswa Pada Materi Integral.” </w:t>
      </w:r>
      <w:r w:rsidRPr="005E032B">
        <w:rPr>
          <w:rFonts w:ascii="Times New Roman" w:hAnsi="Times New Roman" w:cs="Times New Roman"/>
          <w:i/>
          <w:iCs/>
          <w:noProof/>
          <w:sz w:val="24"/>
          <w:szCs w:val="24"/>
        </w:rPr>
        <w:t>Jurnal Ilmiah Matematika Realistik (JI-MR)</w:t>
      </w:r>
      <w:r w:rsidRPr="005E032B">
        <w:rPr>
          <w:rFonts w:ascii="Times New Roman" w:hAnsi="Times New Roman" w:cs="Times New Roman"/>
          <w:noProof/>
          <w:sz w:val="24"/>
          <w:szCs w:val="24"/>
        </w:rPr>
        <w:t xml:space="preserve"> 3, no. 2: 94–99.</w:t>
      </w:r>
    </w:p>
    <w:p w14:paraId="3F2ECAF9" w14:textId="22330FD0"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Rinaldi dkk (2023) </w:t>
      </w:r>
      <w:r w:rsidRPr="005E032B">
        <w:rPr>
          <w:rFonts w:ascii="Times New Roman" w:hAnsi="Times New Roman" w:cs="Times New Roman"/>
          <w:noProof/>
          <w:sz w:val="24"/>
          <w:szCs w:val="24"/>
        </w:rPr>
        <w:t>Pentingnya, Penyuluhan, Label Pada, Kemasan Produk, and Usaha Mikro. “Jurnal Pengabdian Masyarakat” 01, no. 01: 43–55.</w:t>
      </w:r>
    </w:p>
    <w:p w14:paraId="012D8FF9" w14:textId="282E4FE8"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Pokhrel, Sakinah</w:t>
      </w:r>
      <w:r>
        <w:rPr>
          <w:rFonts w:ascii="Times New Roman" w:hAnsi="Times New Roman" w:cs="Times New Roman"/>
          <w:noProof/>
          <w:sz w:val="24"/>
          <w:szCs w:val="24"/>
        </w:rPr>
        <w:t>, (2024)</w:t>
      </w:r>
      <w:r w:rsidRPr="005E032B">
        <w:rPr>
          <w:rFonts w:ascii="Times New Roman" w:hAnsi="Times New Roman" w:cs="Times New Roman"/>
          <w:noProof/>
          <w:sz w:val="24"/>
          <w:szCs w:val="24"/>
        </w:rPr>
        <w:t xml:space="preserve"> “Pengaruh Video Live Streaming Shopping Terhadap Keputusan Pembelian (Studi Kasus Toko London Fashion Padangsidimpuan).” </w:t>
      </w:r>
      <w:r w:rsidRPr="005E032B">
        <w:rPr>
          <w:rFonts w:ascii="Times New Roman" w:hAnsi="Times New Roman" w:cs="Times New Roman"/>
          <w:i/>
          <w:iCs/>
          <w:noProof/>
          <w:sz w:val="24"/>
          <w:szCs w:val="24"/>
        </w:rPr>
        <w:t>Αγαη</w:t>
      </w:r>
      <w:r w:rsidRPr="005E032B">
        <w:rPr>
          <w:rFonts w:ascii="Times New Roman" w:hAnsi="Times New Roman" w:cs="Times New Roman"/>
          <w:noProof/>
          <w:sz w:val="24"/>
          <w:szCs w:val="24"/>
        </w:rPr>
        <w:t xml:space="preserve"> 15, no. 1: 37–48.</w:t>
      </w:r>
    </w:p>
    <w:p w14:paraId="4BF8EAF2" w14:textId="733552EA"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Pratama, Gama</w:t>
      </w:r>
      <w:r>
        <w:rPr>
          <w:rFonts w:ascii="Times New Roman" w:hAnsi="Times New Roman" w:cs="Times New Roman"/>
          <w:noProof/>
          <w:sz w:val="24"/>
          <w:szCs w:val="24"/>
        </w:rPr>
        <w:t>, (2020)</w:t>
      </w:r>
      <w:r w:rsidRPr="005E032B">
        <w:rPr>
          <w:rFonts w:ascii="Times New Roman" w:hAnsi="Times New Roman" w:cs="Times New Roman"/>
          <w:noProof/>
          <w:sz w:val="24"/>
          <w:szCs w:val="24"/>
        </w:rPr>
        <w:t xml:space="preserve"> “Analisis Faktor-Faktor Yang Mempengaruhi Pembelian Barang Dan Jasa Secara Online Sebagai Alternatif Membeli Dikalangan Mahasiswa (Studi Kasus Mahasiswa Febi Semester 3 Institut Agama Islam Bunga Bangsa Cirebon).” </w:t>
      </w:r>
      <w:r w:rsidRPr="005E032B">
        <w:rPr>
          <w:rFonts w:ascii="Times New Roman" w:hAnsi="Times New Roman" w:cs="Times New Roman"/>
          <w:i/>
          <w:iCs/>
          <w:noProof/>
          <w:sz w:val="24"/>
          <w:szCs w:val="24"/>
        </w:rPr>
        <w:t>Jurnal Ekonomi Dan Bisnis Islam Jurnal Ecopreneur</w:t>
      </w:r>
      <w:r w:rsidRPr="005E032B">
        <w:rPr>
          <w:rFonts w:ascii="Times New Roman" w:hAnsi="Times New Roman" w:cs="Times New Roman"/>
          <w:noProof/>
          <w:sz w:val="24"/>
          <w:szCs w:val="24"/>
        </w:rPr>
        <w:t xml:space="preserve"> 1, no. 1: 1–9.</w:t>
      </w:r>
    </w:p>
    <w:p w14:paraId="275A1531" w14:textId="29BBF279"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Pratiwi</w:t>
      </w:r>
      <w:r>
        <w:rPr>
          <w:rFonts w:ascii="Times New Roman" w:hAnsi="Times New Roman" w:cs="Times New Roman"/>
          <w:noProof/>
          <w:sz w:val="24"/>
          <w:szCs w:val="24"/>
        </w:rPr>
        <w:t xml:space="preserve"> dkk (2021) </w:t>
      </w:r>
      <w:r w:rsidRPr="005E032B">
        <w:rPr>
          <w:rFonts w:ascii="Times New Roman" w:hAnsi="Times New Roman" w:cs="Times New Roman"/>
          <w:noProof/>
          <w:sz w:val="24"/>
          <w:szCs w:val="24"/>
        </w:rPr>
        <w:t xml:space="preserve">“Pengaruh Harga Terhadap Keputusan Pembelian Konsumen:” </w:t>
      </w:r>
      <w:r w:rsidRPr="005E032B">
        <w:rPr>
          <w:rFonts w:ascii="Times New Roman" w:hAnsi="Times New Roman" w:cs="Times New Roman"/>
          <w:i/>
          <w:iCs/>
          <w:noProof/>
          <w:sz w:val="24"/>
          <w:szCs w:val="24"/>
        </w:rPr>
        <w:t>El-Mal: Jurnal Kajian Ekonomi &amp; Bisnis Islam</w:t>
      </w:r>
      <w:r w:rsidRPr="005E032B">
        <w:rPr>
          <w:rFonts w:ascii="Times New Roman" w:hAnsi="Times New Roman" w:cs="Times New Roman"/>
          <w:noProof/>
          <w:sz w:val="24"/>
          <w:szCs w:val="24"/>
        </w:rPr>
        <w:t xml:space="preserve"> 2, no. 2: 150–60. https://doi.org/10.47467/elmal.v2i2.473.</w:t>
      </w:r>
    </w:p>
    <w:p w14:paraId="45EBBE7C" w14:textId="0DF588C5"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Prawiyogi</w:t>
      </w:r>
      <w:r>
        <w:rPr>
          <w:rFonts w:ascii="Times New Roman" w:hAnsi="Times New Roman" w:cs="Times New Roman"/>
          <w:noProof/>
          <w:sz w:val="24"/>
          <w:szCs w:val="24"/>
        </w:rPr>
        <w:t xml:space="preserve"> dkk (2021)</w:t>
      </w:r>
      <w:r w:rsidRPr="005E032B">
        <w:rPr>
          <w:rFonts w:ascii="Times New Roman" w:hAnsi="Times New Roman" w:cs="Times New Roman"/>
          <w:noProof/>
          <w:sz w:val="24"/>
          <w:szCs w:val="24"/>
        </w:rPr>
        <w:t xml:space="preserve"> “Penggunaan Media Big Book Untuk Menumbuhkan Minat Membaca Di Sekolah Dasar.” </w:t>
      </w:r>
      <w:r w:rsidRPr="005E032B">
        <w:rPr>
          <w:rFonts w:ascii="Times New Roman" w:hAnsi="Times New Roman" w:cs="Times New Roman"/>
          <w:i/>
          <w:iCs/>
          <w:noProof/>
          <w:sz w:val="24"/>
          <w:szCs w:val="24"/>
        </w:rPr>
        <w:t>Jurnal Basicedu</w:t>
      </w:r>
      <w:r w:rsidRPr="005E032B">
        <w:rPr>
          <w:rFonts w:ascii="Times New Roman" w:hAnsi="Times New Roman" w:cs="Times New Roman"/>
          <w:noProof/>
          <w:sz w:val="24"/>
          <w:szCs w:val="24"/>
        </w:rPr>
        <w:t xml:space="preserve"> 5, no. 1: 446–52. https://doi.org/10.31004/basicedu.v5i1.787.</w:t>
      </w:r>
    </w:p>
    <w:p w14:paraId="7FF77209" w14:textId="31BEF58C"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Priyatno, Duwi</w:t>
      </w:r>
      <w:r>
        <w:rPr>
          <w:rFonts w:ascii="Times New Roman" w:hAnsi="Times New Roman" w:cs="Times New Roman"/>
          <w:noProof/>
          <w:sz w:val="24"/>
          <w:szCs w:val="24"/>
        </w:rPr>
        <w:t>, (2022)</w:t>
      </w:r>
      <w:r w:rsidRPr="005E032B">
        <w:rPr>
          <w:rFonts w:ascii="Times New Roman" w:hAnsi="Times New Roman" w:cs="Times New Roman"/>
          <w:noProof/>
          <w:sz w:val="24"/>
          <w:szCs w:val="24"/>
        </w:rPr>
        <w:t xml:space="preserve"> </w:t>
      </w:r>
      <w:r w:rsidRPr="005E032B">
        <w:rPr>
          <w:rFonts w:ascii="Times New Roman" w:hAnsi="Times New Roman" w:cs="Times New Roman"/>
          <w:i/>
          <w:iCs/>
          <w:noProof/>
          <w:sz w:val="24"/>
          <w:szCs w:val="24"/>
        </w:rPr>
        <w:t>OLAH DATA SENDIRI ANALISIS REGRESI LINIER DENGAN SPSS &amp; ANALISIS REGRESI DATA PANEL DENGAN EVIEWS</w:t>
      </w:r>
      <w:r w:rsidRPr="005E032B">
        <w:rPr>
          <w:rFonts w:ascii="Times New Roman" w:hAnsi="Times New Roman" w:cs="Times New Roman"/>
          <w:noProof/>
          <w:sz w:val="24"/>
          <w:szCs w:val="24"/>
        </w:rPr>
        <w:t>. Edited by Th. Arie Prabawati.</w:t>
      </w:r>
    </w:p>
    <w:p w14:paraId="52DEBF0D" w14:textId="1C6E9906"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Putra, Yanuar Surya</w:t>
      </w:r>
      <w:r>
        <w:rPr>
          <w:rFonts w:ascii="Times New Roman" w:hAnsi="Times New Roman" w:cs="Times New Roman"/>
          <w:noProof/>
          <w:sz w:val="24"/>
          <w:szCs w:val="24"/>
        </w:rPr>
        <w:t>, (2016)</w:t>
      </w:r>
      <w:r w:rsidRPr="005E032B">
        <w:rPr>
          <w:rFonts w:ascii="Times New Roman" w:hAnsi="Times New Roman" w:cs="Times New Roman"/>
          <w:noProof/>
          <w:sz w:val="24"/>
          <w:szCs w:val="24"/>
        </w:rPr>
        <w:t xml:space="preserve"> “THEORITICAL REVIEW : TEORI PERBEDAAN GENERASI,” no. 1952 (n.d.): 123–34.</w:t>
      </w:r>
    </w:p>
    <w:p w14:paraId="46543242" w14:textId="02FC8A5C"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Rahayu</w:t>
      </w:r>
      <w:r>
        <w:rPr>
          <w:rFonts w:ascii="Times New Roman" w:hAnsi="Times New Roman" w:cs="Times New Roman"/>
          <w:noProof/>
          <w:sz w:val="24"/>
          <w:szCs w:val="24"/>
        </w:rPr>
        <w:t xml:space="preserve"> dkk (2023)</w:t>
      </w:r>
      <w:r w:rsidRPr="005E032B">
        <w:rPr>
          <w:rFonts w:ascii="Times New Roman" w:hAnsi="Times New Roman" w:cs="Times New Roman"/>
          <w:noProof/>
          <w:sz w:val="24"/>
          <w:szCs w:val="24"/>
        </w:rPr>
        <w:t xml:space="preserve"> “Pengaruh Label Halal, Promosi Di Media Sosial, Dan Word of Mouth (Wom) Terhadap Keputusan Pembelian Ms Glow Di Cilacap.” </w:t>
      </w:r>
      <w:r w:rsidRPr="005E032B">
        <w:rPr>
          <w:rFonts w:ascii="Times New Roman" w:hAnsi="Times New Roman" w:cs="Times New Roman"/>
          <w:i/>
          <w:iCs/>
          <w:noProof/>
          <w:sz w:val="24"/>
          <w:szCs w:val="24"/>
        </w:rPr>
        <w:t>Derivatif : Jurnal Manajemen</w:t>
      </w:r>
      <w:r w:rsidRPr="005E032B">
        <w:rPr>
          <w:rFonts w:ascii="Times New Roman" w:hAnsi="Times New Roman" w:cs="Times New Roman"/>
          <w:noProof/>
          <w:sz w:val="24"/>
          <w:szCs w:val="24"/>
        </w:rPr>
        <w:t xml:space="preserve"> 17, no. 1: 64–76.</w:t>
      </w:r>
    </w:p>
    <w:p w14:paraId="2718F455" w14:textId="38C1AC12"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Rahmawati</w:t>
      </w:r>
      <w:r>
        <w:rPr>
          <w:rFonts w:ascii="Times New Roman" w:hAnsi="Times New Roman" w:cs="Times New Roman"/>
          <w:noProof/>
          <w:sz w:val="24"/>
          <w:szCs w:val="24"/>
        </w:rPr>
        <w:t xml:space="preserve"> dkk (2023)</w:t>
      </w:r>
      <w:r w:rsidRPr="005E032B">
        <w:rPr>
          <w:rFonts w:ascii="Times New Roman" w:hAnsi="Times New Roman" w:cs="Times New Roman"/>
          <w:noProof/>
          <w:sz w:val="24"/>
          <w:szCs w:val="24"/>
        </w:rPr>
        <w:t xml:space="preserve"> “PENGARUH FLASH SALE, LIVE SHOPPING, DAN ELECTRONIC WORD OF MOUTH TERHADAP KEPUTUSAN PEMBELIAN PADA BRAND SKINTIFIC DI SHOPEE (Studi Kasus Mahasiswa Bhayangkara Jakarta Raya).” </w:t>
      </w:r>
      <w:r w:rsidRPr="005E032B">
        <w:rPr>
          <w:rFonts w:ascii="Times New Roman" w:hAnsi="Times New Roman" w:cs="Times New Roman"/>
          <w:i/>
          <w:iCs/>
          <w:noProof/>
          <w:sz w:val="24"/>
          <w:szCs w:val="24"/>
        </w:rPr>
        <w:t>Jurnal Economina</w:t>
      </w:r>
      <w:r w:rsidRPr="005E032B">
        <w:rPr>
          <w:rFonts w:ascii="Times New Roman" w:hAnsi="Times New Roman" w:cs="Times New Roman"/>
          <w:noProof/>
          <w:sz w:val="24"/>
          <w:szCs w:val="24"/>
        </w:rPr>
        <w:t xml:space="preserve"> 2, no. 10: 2740–55. https://doi.org/10.55681/economina.v2i10.897.</w:t>
      </w:r>
    </w:p>
    <w:p w14:paraId="03621901" w14:textId="0DE315A8"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Rahmayanti, Sri,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Rizky Dermawan</w:t>
      </w:r>
      <w:r>
        <w:rPr>
          <w:rFonts w:ascii="Times New Roman" w:hAnsi="Times New Roman" w:cs="Times New Roman"/>
          <w:noProof/>
          <w:sz w:val="24"/>
          <w:szCs w:val="24"/>
        </w:rPr>
        <w:t xml:space="preserve">, (2023) </w:t>
      </w:r>
      <w:r w:rsidRPr="005E032B">
        <w:rPr>
          <w:rFonts w:ascii="Times New Roman" w:hAnsi="Times New Roman" w:cs="Times New Roman"/>
          <w:noProof/>
          <w:sz w:val="24"/>
          <w:szCs w:val="24"/>
        </w:rPr>
        <w:t xml:space="preserve">“Pengaruh Live Streaming, </w:t>
      </w:r>
      <w:r w:rsidRPr="005E032B">
        <w:rPr>
          <w:rFonts w:ascii="Times New Roman" w:hAnsi="Times New Roman" w:cs="Times New Roman"/>
          <w:noProof/>
          <w:sz w:val="24"/>
          <w:szCs w:val="24"/>
        </w:rPr>
        <w:lastRenderedPageBreak/>
        <w:t xml:space="preserve">Content Marketing, Dan Online Customer Review Terhadap Keputusan Pembelian Pada TikTok Shop Di Surabaya.” </w:t>
      </w:r>
      <w:r w:rsidRPr="005E032B">
        <w:rPr>
          <w:rFonts w:ascii="Times New Roman" w:hAnsi="Times New Roman" w:cs="Times New Roman"/>
          <w:i/>
          <w:iCs/>
          <w:noProof/>
          <w:sz w:val="24"/>
          <w:szCs w:val="24"/>
        </w:rPr>
        <w:t>SEIKO : Journal of Management &amp; Business</w:t>
      </w:r>
      <w:r w:rsidRPr="005E032B">
        <w:rPr>
          <w:rFonts w:ascii="Times New Roman" w:hAnsi="Times New Roman" w:cs="Times New Roman"/>
          <w:noProof/>
          <w:sz w:val="24"/>
          <w:szCs w:val="24"/>
        </w:rPr>
        <w:t xml:space="preserve"> 6, no. 1: 337–44. https://doi.org/10.37531/sejaman.v6i1.2451.</w:t>
      </w:r>
    </w:p>
    <w:p w14:paraId="6565F0B6" w14:textId="71127954"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Rainer, Pierre</w:t>
      </w:r>
      <w:r>
        <w:rPr>
          <w:rFonts w:ascii="Times New Roman" w:hAnsi="Times New Roman" w:cs="Times New Roman"/>
          <w:noProof/>
          <w:sz w:val="24"/>
          <w:szCs w:val="24"/>
        </w:rPr>
        <w:t>, (2023)</w:t>
      </w:r>
      <w:r w:rsidRPr="005E032B">
        <w:rPr>
          <w:rFonts w:ascii="Times New Roman" w:hAnsi="Times New Roman" w:cs="Times New Roman"/>
          <w:noProof/>
          <w:sz w:val="24"/>
          <w:szCs w:val="24"/>
        </w:rPr>
        <w:t xml:space="preserve"> “Sensus BPS: Saat Ini Indonesia Didominasi Oleh Gen Z.” </w:t>
      </w:r>
      <w:r w:rsidRPr="005E032B">
        <w:rPr>
          <w:rFonts w:ascii="Times New Roman" w:hAnsi="Times New Roman" w:cs="Times New Roman"/>
          <w:i/>
          <w:iCs/>
          <w:noProof/>
          <w:sz w:val="24"/>
          <w:szCs w:val="24"/>
        </w:rPr>
        <w:t>GoodStats</w:t>
      </w:r>
      <w:r w:rsidRPr="005E032B">
        <w:rPr>
          <w:rFonts w:ascii="Times New Roman" w:hAnsi="Times New Roman" w:cs="Times New Roman"/>
          <w:noProof/>
          <w:sz w:val="24"/>
          <w:szCs w:val="24"/>
        </w:rPr>
        <w:t>, data.goodstats.id.</w:t>
      </w:r>
    </w:p>
    <w:p w14:paraId="12D05C8C" w14:textId="7B6E9C07"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Regita </w:t>
      </w:r>
      <w:r>
        <w:rPr>
          <w:rFonts w:ascii="Times New Roman" w:hAnsi="Times New Roman" w:cs="Times New Roman"/>
          <w:noProof/>
          <w:sz w:val="24"/>
          <w:szCs w:val="24"/>
        </w:rPr>
        <w:t>dkk (2022)</w:t>
      </w:r>
      <w:r w:rsidRPr="005E032B">
        <w:rPr>
          <w:rFonts w:ascii="Times New Roman" w:hAnsi="Times New Roman" w:cs="Times New Roman"/>
          <w:noProof/>
          <w:sz w:val="24"/>
          <w:szCs w:val="24"/>
        </w:rPr>
        <w:t xml:space="preserve"> “PENGARUH LABEL HALAL DAN DIGITAL MARKETING TERHADAP KEPUTUSAN PEMBELIAN PRODUK KOSMETIK WARDAH (Studi Kasus Pada Mahasiswi Program Studi Manajemen Sekolah Tinggi Ilmu Ekonomi Enam Enam Kendari).” </w:t>
      </w:r>
      <w:r w:rsidRPr="005E032B">
        <w:rPr>
          <w:rFonts w:ascii="Times New Roman" w:hAnsi="Times New Roman" w:cs="Times New Roman"/>
          <w:i/>
          <w:iCs/>
          <w:noProof/>
          <w:sz w:val="24"/>
          <w:szCs w:val="24"/>
        </w:rPr>
        <w:t>SIGMA: Journal of Economic and Business</w:t>
      </w:r>
      <w:r w:rsidRPr="005E032B">
        <w:rPr>
          <w:rFonts w:ascii="Times New Roman" w:hAnsi="Times New Roman" w:cs="Times New Roman"/>
          <w:noProof/>
          <w:sz w:val="24"/>
          <w:szCs w:val="24"/>
        </w:rPr>
        <w:t xml:space="preserve"> 5, no. 1: 20–33. https://doi.org/10.60009/sigmajeb.v5i1.101.</w:t>
      </w:r>
    </w:p>
    <w:p w14:paraId="5E7B25F3" w14:textId="52839E11"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Rivki, Muhammad, Adam Mukharil Bachtiar, </w:t>
      </w:r>
      <w:r>
        <w:rPr>
          <w:rFonts w:ascii="Times New Roman" w:hAnsi="Times New Roman" w:cs="Times New Roman"/>
          <w:noProof/>
          <w:sz w:val="24"/>
          <w:szCs w:val="24"/>
        </w:rPr>
        <w:t>2016.</w:t>
      </w:r>
      <w:r w:rsidRPr="005E032B">
        <w:rPr>
          <w:rFonts w:ascii="Times New Roman" w:hAnsi="Times New Roman" w:cs="Times New Roman"/>
          <w:noProof/>
          <w:sz w:val="24"/>
          <w:szCs w:val="24"/>
        </w:rPr>
        <w:t xml:space="preserve"> </w:t>
      </w:r>
      <w:r w:rsidRPr="005E032B">
        <w:rPr>
          <w:rFonts w:ascii="Times New Roman" w:hAnsi="Times New Roman" w:cs="Times New Roman"/>
          <w:i/>
          <w:iCs/>
          <w:noProof/>
          <w:sz w:val="24"/>
          <w:szCs w:val="24"/>
        </w:rPr>
        <w:t>APLIKASI STATISTIKA PARAMETRIK DALAM PENELITIAN</w:t>
      </w:r>
      <w:r>
        <w:rPr>
          <w:rFonts w:ascii="Times New Roman" w:hAnsi="Times New Roman" w:cs="Times New Roman"/>
          <w:noProof/>
          <w:sz w:val="24"/>
          <w:szCs w:val="24"/>
        </w:rPr>
        <w:t>.</w:t>
      </w:r>
    </w:p>
    <w:p w14:paraId="356BB2DF" w14:textId="2D97327A"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Safitri</w:t>
      </w:r>
      <w:r>
        <w:rPr>
          <w:rFonts w:ascii="Times New Roman" w:hAnsi="Times New Roman" w:cs="Times New Roman"/>
          <w:noProof/>
          <w:sz w:val="24"/>
          <w:szCs w:val="24"/>
        </w:rPr>
        <w:t xml:space="preserve"> dkk (2023)</w:t>
      </w:r>
      <w:r w:rsidRPr="005E032B">
        <w:rPr>
          <w:rFonts w:ascii="Times New Roman" w:hAnsi="Times New Roman" w:cs="Times New Roman"/>
          <w:noProof/>
          <w:sz w:val="24"/>
          <w:szCs w:val="24"/>
        </w:rPr>
        <w:t xml:space="preserve"> “Pengaruh Literasi Halal Dan Tingkat Harga Terhadap Keputusan Pembelian Produk Skincare.” </w:t>
      </w:r>
      <w:r w:rsidRPr="005E032B">
        <w:rPr>
          <w:rFonts w:ascii="Times New Roman" w:hAnsi="Times New Roman" w:cs="Times New Roman"/>
          <w:i/>
          <w:iCs/>
          <w:noProof/>
          <w:sz w:val="24"/>
          <w:szCs w:val="24"/>
        </w:rPr>
        <w:t>Journal of Islamic Economics and Finance</w:t>
      </w:r>
      <w:r w:rsidRPr="005E032B">
        <w:rPr>
          <w:rFonts w:ascii="Times New Roman" w:hAnsi="Times New Roman" w:cs="Times New Roman"/>
          <w:noProof/>
          <w:sz w:val="24"/>
          <w:szCs w:val="24"/>
        </w:rPr>
        <w:t xml:space="preserve"> 1, no. 4: 1–17.</w:t>
      </w:r>
    </w:p>
    <w:p w14:paraId="7FB9D572" w14:textId="7E3020B2"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Santika, Erlina F</w:t>
      </w:r>
      <w:r>
        <w:rPr>
          <w:rFonts w:ascii="Times New Roman" w:hAnsi="Times New Roman" w:cs="Times New Roman"/>
          <w:noProof/>
          <w:sz w:val="24"/>
          <w:szCs w:val="24"/>
        </w:rPr>
        <w:t>, (2024)</w:t>
      </w:r>
      <w:r w:rsidRPr="005E032B">
        <w:rPr>
          <w:rFonts w:ascii="Times New Roman" w:hAnsi="Times New Roman" w:cs="Times New Roman"/>
          <w:noProof/>
          <w:sz w:val="24"/>
          <w:szCs w:val="24"/>
        </w:rPr>
        <w:t xml:space="preserve"> “Barang-Barang Yang Paling Banyak Dibeli Online Gen Z Dan Milenial Indonesia.” </w:t>
      </w:r>
      <w:r w:rsidRPr="005E032B">
        <w:rPr>
          <w:rFonts w:ascii="Times New Roman" w:hAnsi="Times New Roman" w:cs="Times New Roman"/>
          <w:i/>
          <w:iCs/>
          <w:noProof/>
          <w:sz w:val="24"/>
          <w:szCs w:val="24"/>
        </w:rPr>
        <w:t>Databoks</w:t>
      </w:r>
      <w:r w:rsidRPr="005E032B">
        <w:rPr>
          <w:rFonts w:ascii="Times New Roman" w:hAnsi="Times New Roman" w:cs="Times New Roman"/>
          <w:noProof/>
          <w:sz w:val="24"/>
          <w:szCs w:val="24"/>
        </w:rPr>
        <w:t>, databoks.katadata.co.id.</w:t>
      </w:r>
    </w:p>
    <w:p w14:paraId="173E7EB6" w14:textId="7C49CD82"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Saputra</w:t>
      </w:r>
      <w:r>
        <w:rPr>
          <w:rFonts w:ascii="Times New Roman" w:hAnsi="Times New Roman" w:cs="Times New Roman"/>
          <w:noProof/>
          <w:sz w:val="24"/>
          <w:szCs w:val="24"/>
        </w:rPr>
        <w:t xml:space="preserve"> dkk (2022) </w:t>
      </w:r>
      <w:r w:rsidRPr="005E032B">
        <w:rPr>
          <w:rFonts w:ascii="Times New Roman" w:hAnsi="Times New Roman" w:cs="Times New Roman"/>
          <w:noProof/>
          <w:sz w:val="24"/>
          <w:szCs w:val="24"/>
        </w:rPr>
        <w:t xml:space="preserve">“Pengaruh Live Streaming Shopping Instagram Terhadap Kepercayaan Konsumen Online Dan Dampaknya Pada Keputusan Pembelian.” </w:t>
      </w:r>
      <w:r w:rsidRPr="005E032B">
        <w:rPr>
          <w:rFonts w:ascii="Times New Roman" w:hAnsi="Times New Roman" w:cs="Times New Roman"/>
          <w:i/>
          <w:iCs/>
          <w:noProof/>
          <w:sz w:val="24"/>
          <w:szCs w:val="24"/>
        </w:rPr>
        <w:t>Ekonomi, Keuangan, Investasi Dan Syariah (EKUITAS)</w:t>
      </w:r>
      <w:r w:rsidRPr="005E032B">
        <w:rPr>
          <w:rFonts w:ascii="Times New Roman" w:hAnsi="Times New Roman" w:cs="Times New Roman"/>
          <w:noProof/>
          <w:sz w:val="24"/>
          <w:szCs w:val="24"/>
        </w:rPr>
        <w:t xml:space="preserve"> 4, no. 2: 442–52. https://doi.org/10.47065/ekuitas.v4i2.2353.</w:t>
      </w:r>
    </w:p>
    <w:p w14:paraId="538FCF2D" w14:textId="18F00E36"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Sari, Desi Indah</w:t>
      </w:r>
      <w:r>
        <w:rPr>
          <w:rFonts w:ascii="Times New Roman" w:hAnsi="Times New Roman" w:cs="Times New Roman"/>
          <w:noProof/>
          <w:sz w:val="24"/>
          <w:szCs w:val="24"/>
        </w:rPr>
        <w:t>, (2018)</w:t>
      </w:r>
      <w:r w:rsidRPr="005E032B">
        <w:rPr>
          <w:rFonts w:ascii="Times New Roman" w:hAnsi="Times New Roman" w:cs="Times New Roman"/>
          <w:noProof/>
          <w:sz w:val="24"/>
          <w:szCs w:val="24"/>
        </w:rPr>
        <w:t xml:space="preserve"> “PERLINDUNGAN HUKUM ATAS LABEL HALAL PRODUK PANGAN MENURUT UNDANG-UNDANG” 7, no. 1: 1–14.</w:t>
      </w:r>
    </w:p>
    <w:p w14:paraId="4F0BE0FD" w14:textId="171B9448"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Sekar </w:t>
      </w:r>
      <w:r>
        <w:rPr>
          <w:rFonts w:ascii="Times New Roman" w:hAnsi="Times New Roman" w:cs="Times New Roman"/>
          <w:noProof/>
          <w:sz w:val="24"/>
          <w:szCs w:val="24"/>
        </w:rPr>
        <w:t>dkk, (2023)</w:t>
      </w:r>
      <w:r w:rsidRPr="005E032B">
        <w:rPr>
          <w:rFonts w:ascii="Times New Roman" w:hAnsi="Times New Roman" w:cs="Times New Roman"/>
          <w:noProof/>
          <w:sz w:val="24"/>
          <w:szCs w:val="24"/>
        </w:rPr>
        <w:t xml:space="preserve"> “Karakteristik Generasi Z Dan Kesiapannya Dalam Menghadapi Bonus Demografi 2030.” </w:t>
      </w:r>
      <w:r w:rsidRPr="005E032B">
        <w:rPr>
          <w:rFonts w:ascii="Times New Roman" w:hAnsi="Times New Roman" w:cs="Times New Roman"/>
          <w:i/>
          <w:iCs/>
          <w:noProof/>
          <w:sz w:val="24"/>
          <w:szCs w:val="24"/>
        </w:rPr>
        <w:t>Accounting Student Research Journal</w:t>
      </w:r>
      <w:r w:rsidRPr="005E032B">
        <w:rPr>
          <w:rFonts w:ascii="Times New Roman" w:hAnsi="Times New Roman" w:cs="Times New Roman"/>
          <w:noProof/>
          <w:sz w:val="24"/>
          <w:szCs w:val="24"/>
        </w:rPr>
        <w:t xml:space="preserve"> 2, no. 1: 59–72. https://doi.org/10.62108/asrj.v2i1.5812.</w:t>
      </w:r>
    </w:p>
    <w:p w14:paraId="15C33C7A" w14:textId="54C38B81"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Simanihuruk</w:t>
      </w:r>
      <w:r>
        <w:rPr>
          <w:rFonts w:ascii="Times New Roman" w:hAnsi="Times New Roman" w:cs="Times New Roman"/>
          <w:noProof/>
          <w:sz w:val="24"/>
          <w:szCs w:val="24"/>
        </w:rPr>
        <w:t xml:space="preserve"> dkk (2021)</w:t>
      </w:r>
      <w:r w:rsidRPr="005E032B">
        <w:rPr>
          <w:rFonts w:ascii="Times New Roman" w:hAnsi="Times New Roman" w:cs="Times New Roman"/>
          <w:noProof/>
          <w:sz w:val="24"/>
          <w:szCs w:val="24"/>
        </w:rPr>
        <w:t xml:space="preserve"> “PENGARUH SIKAP, NORMA SUBYEKTIF DAN KONTROL PERILAKU YANG DIRASAKAN TERHADAP MINAT BERWIRAUSAHA DENGAN PENDEKATAN THEORY OF PLANNED BEHAVIOUR (Studi Kasus Pada Mahasiswa Fakultas Ekonomi Unika Santo Thomas Medan).” </w:t>
      </w:r>
      <w:r w:rsidRPr="005E032B">
        <w:rPr>
          <w:rFonts w:ascii="Times New Roman" w:hAnsi="Times New Roman" w:cs="Times New Roman"/>
          <w:i/>
          <w:iCs/>
          <w:noProof/>
          <w:sz w:val="24"/>
          <w:szCs w:val="24"/>
        </w:rPr>
        <w:t>Jurnal Manajemen Dan Bisnis</w:t>
      </w:r>
      <w:r w:rsidRPr="005E032B">
        <w:rPr>
          <w:rFonts w:ascii="Times New Roman" w:hAnsi="Times New Roman" w:cs="Times New Roman"/>
          <w:noProof/>
          <w:sz w:val="24"/>
          <w:szCs w:val="24"/>
        </w:rPr>
        <w:t xml:space="preserve"> 20: 98–112. https://doi.org/10.54367/jmb.v21i1.1189.</w:t>
      </w:r>
    </w:p>
    <w:p w14:paraId="7DF3E3BE" w14:textId="221FFB92"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Soetanto,</w:t>
      </w:r>
      <w:r>
        <w:rPr>
          <w:rFonts w:ascii="Times New Roman" w:hAnsi="Times New Roman" w:cs="Times New Roman"/>
          <w:noProof/>
          <w:sz w:val="24"/>
          <w:szCs w:val="24"/>
        </w:rPr>
        <w:t xml:space="preserve"> dkk (2020)</w:t>
      </w:r>
      <w:r w:rsidRPr="005E032B">
        <w:rPr>
          <w:rFonts w:ascii="Times New Roman" w:hAnsi="Times New Roman" w:cs="Times New Roman"/>
          <w:noProof/>
          <w:sz w:val="24"/>
          <w:szCs w:val="24"/>
        </w:rPr>
        <w:t xml:space="preserve"> “Pengaruh Kualitas Produk Dan Keragaman Produk Terhadap Keputusan Pembelian Produk Amondeu.” </w:t>
      </w:r>
      <w:r w:rsidRPr="005E032B">
        <w:rPr>
          <w:rFonts w:ascii="Times New Roman" w:hAnsi="Times New Roman" w:cs="Times New Roman"/>
          <w:i/>
          <w:iCs/>
          <w:noProof/>
          <w:sz w:val="24"/>
          <w:szCs w:val="24"/>
        </w:rPr>
        <w:t>Performa</w:t>
      </w:r>
      <w:r w:rsidRPr="005E032B">
        <w:rPr>
          <w:rFonts w:ascii="Times New Roman" w:hAnsi="Times New Roman" w:cs="Times New Roman"/>
          <w:noProof/>
          <w:sz w:val="24"/>
          <w:szCs w:val="24"/>
        </w:rPr>
        <w:t xml:space="preserve"> 5, no. 1: 63–71. https://doi.org/10.37715/jp.v5i1.1303.</w:t>
      </w:r>
    </w:p>
    <w:p w14:paraId="1074DE8C" w14:textId="5453DBFE"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Sri Wdyanti Hastuti</w:t>
      </w:r>
      <w:r>
        <w:rPr>
          <w:rFonts w:ascii="Times New Roman" w:hAnsi="Times New Roman" w:cs="Times New Roman"/>
          <w:noProof/>
          <w:sz w:val="24"/>
          <w:szCs w:val="24"/>
        </w:rPr>
        <w:t xml:space="preserve"> dkk (2020)</w:t>
      </w:r>
      <w:r w:rsidRPr="005E032B">
        <w:rPr>
          <w:rFonts w:ascii="Times New Roman" w:hAnsi="Times New Roman" w:cs="Times New Roman"/>
          <w:noProof/>
          <w:sz w:val="24"/>
          <w:szCs w:val="24"/>
        </w:rPr>
        <w:t xml:space="preserve"> “Pengaruh Promosi Terhadap Keputusan Pembelian.” </w:t>
      </w:r>
      <w:r w:rsidRPr="005E032B">
        <w:rPr>
          <w:rFonts w:ascii="Times New Roman" w:hAnsi="Times New Roman" w:cs="Times New Roman"/>
          <w:i/>
          <w:iCs/>
          <w:noProof/>
          <w:sz w:val="24"/>
          <w:szCs w:val="24"/>
        </w:rPr>
        <w:t>Jurnal Ilmiah Ecobuss</w:t>
      </w:r>
      <w:r w:rsidRPr="005E032B">
        <w:rPr>
          <w:rFonts w:ascii="Times New Roman" w:hAnsi="Times New Roman" w:cs="Times New Roman"/>
          <w:noProof/>
          <w:sz w:val="24"/>
          <w:szCs w:val="24"/>
        </w:rPr>
        <w:t xml:space="preserve"> 8, no. 2: 99–102. https://doi.org/10.51747/ecobuss.v8i2.622.</w:t>
      </w:r>
    </w:p>
    <w:p w14:paraId="6E8A5156" w14:textId="31445204"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lastRenderedPageBreak/>
        <w:t>Subianto, Totok</w:t>
      </w:r>
      <w:r>
        <w:rPr>
          <w:rFonts w:ascii="Times New Roman" w:hAnsi="Times New Roman" w:cs="Times New Roman"/>
          <w:noProof/>
          <w:sz w:val="24"/>
          <w:szCs w:val="24"/>
        </w:rPr>
        <w:t xml:space="preserve"> (2017)</w:t>
      </w:r>
      <w:r w:rsidRPr="005E032B">
        <w:rPr>
          <w:rFonts w:ascii="Times New Roman" w:hAnsi="Times New Roman" w:cs="Times New Roman"/>
          <w:noProof/>
          <w:sz w:val="24"/>
          <w:szCs w:val="24"/>
        </w:rPr>
        <w:t xml:space="preserve"> “Studi Tentang Perilaku Konsumen Beserta Implikasinya Terhadap Keputusan Pembelian.” </w:t>
      </w:r>
      <w:r w:rsidRPr="005E032B">
        <w:rPr>
          <w:rFonts w:ascii="Times New Roman" w:hAnsi="Times New Roman" w:cs="Times New Roman"/>
          <w:i/>
          <w:iCs/>
          <w:noProof/>
          <w:sz w:val="24"/>
          <w:szCs w:val="24"/>
        </w:rPr>
        <w:t>Jurnal Ekonomi MODERNISASI</w:t>
      </w:r>
      <w:r w:rsidRPr="005E032B">
        <w:rPr>
          <w:rFonts w:ascii="Times New Roman" w:hAnsi="Times New Roman" w:cs="Times New Roman"/>
          <w:noProof/>
          <w:sz w:val="24"/>
          <w:szCs w:val="24"/>
        </w:rPr>
        <w:t xml:space="preserve"> 3, no. 3: 165–82.</w:t>
      </w:r>
    </w:p>
    <w:p w14:paraId="4B5F3E16" w14:textId="690B3D36"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Syaparudin Bs</w:t>
      </w:r>
      <w:r>
        <w:rPr>
          <w:rFonts w:ascii="Times New Roman" w:hAnsi="Times New Roman" w:cs="Times New Roman"/>
          <w:noProof/>
          <w:sz w:val="24"/>
          <w:szCs w:val="24"/>
        </w:rPr>
        <w:t xml:space="preserve"> dkk (2023)</w:t>
      </w:r>
      <w:r w:rsidRPr="005E032B">
        <w:rPr>
          <w:rFonts w:ascii="Times New Roman" w:hAnsi="Times New Roman" w:cs="Times New Roman"/>
          <w:noProof/>
          <w:sz w:val="24"/>
          <w:szCs w:val="24"/>
        </w:rPr>
        <w:t xml:space="preserve"> “Analisis Pengaruh Content Marketing, Influencer, Dan Media Sosial Terhadap Keputusan Pembelian Konsumen.” </w:t>
      </w:r>
      <w:r w:rsidRPr="005E032B">
        <w:rPr>
          <w:rFonts w:ascii="Times New Roman" w:hAnsi="Times New Roman" w:cs="Times New Roman"/>
          <w:i/>
          <w:iCs/>
          <w:noProof/>
          <w:sz w:val="24"/>
          <w:szCs w:val="24"/>
        </w:rPr>
        <w:t>Jurnal Manajemen &amp; Bisnis Terapan</w:t>
      </w:r>
      <w:r w:rsidRPr="005E032B">
        <w:rPr>
          <w:rFonts w:ascii="Times New Roman" w:hAnsi="Times New Roman" w:cs="Times New Roman"/>
          <w:noProof/>
          <w:sz w:val="24"/>
          <w:szCs w:val="24"/>
        </w:rPr>
        <w:t xml:space="preserve"> 5, no. 2 (2023).</w:t>
      </w:r>
    </w:p>
    <w:p w14:paraId="1FDDB6EC" w14:textId="3C51D267"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Berlian, Eri, 2016. </w:t>
      </w:r>
      <w:r w:rsidRPr="005E032B">
        <w:rPr>
          <w:rFonts w:ascii="Times New Roman" w:hAnsi="Times New Roman" w:cs="Times New Roman"/>
          <w:noProof/>
          <w:sz w:val="24"/>
          <w:szCs w:val="24"/>
        </w:rPr>
        <w:t xml:space="preserve"> “Metodologi Penelitian Kualitatif &amp; Kuantitatif,” 1–17.</w:t>
      </w:r>
    </w:p>
    <w:p w14:paraId="17BF48EA" w14:textId="662AED9A"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Wicaksono</w:t>
      </w:r>
      <w:r>
        <w:rPr>
          <w:rFonts w:ascii="Times New Roman" w:hAnsi="Times New Roman" w:cs="Times New Roman"/>
          <w:noProof/>
          <w:sz w:val="24"/>
          <w:szCs w:val="24"/>
        </w:rPr>
        <w:t xml:space="preserve"> dkk, 2023.</w:t>
      </w:r>
      <w:r w:rsidRPr="005E032B">
        <w:rPr>
          <w:rFonts w:ascii="Times New Roman" w:hAnsi="Times New Roman" w:cs="Times New Roman"/>
          <w:noProof/>
          <w:sz w:val="24"/>
          <w:szCs w:val="24"/>
        </w:rPr>
        <w:t xml:space="preserve"> “Pengaruh Harga, Kualitas Produk, Dan Citra Merek Terhadap Keputusan Pembelian Indomie Di Semarang.” </w:t>
      </w:r>
      <w:r w:rsidRPr="005E032B">
        <w:rPr>
          <w:rFonts w:ascii="Times New Roman" w:hAnsi="Times New Roman" w:cs="Times New Roman"/>
          <w:i/>
          <w:iCs/>
          <w:noProof/>
          <w:sz w:val="24"/>
          <w:szCs w:val="24"/>
        </w:rPr>
        <w:t>Solusi</w:t>
      </w:r>
      <w:r w:rsidRPr="005E032B">
        <w:rPr>
          <w:rFonts w:ascii="Times New Roman" w:hAnsi="Times New Roman" w:cs="Times New Roman"/>
          <w:noProof/>
          <w:sz w:val="24"/>
          <w:szCs w:val="24"/>
        </w:rPr>
        <w:t xml:space="preserve"> 21, no. 1: 10. https://doi.org/10.26623/slsi.v21i1.6064.</w:t>
      </w:r>
    </w:p>
    <w:p w14:paraId="205CEFEF" w14:textId="01D9FF7A"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Widana, Wayan,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Putu Lia Muliani</w:t>
      </w:r>
      <w:r>
        <w:rPr>
          <w:rFonts w:ascii="Times New Roman" w:hAnsi="Times New Roman" w:cs="Times New Roman"/>
          <w:noProof/>
          <w:sz w:val="24"/>
          <w:szCs w:val="24"/>
        </w:rPr>
        <w:t>, 2020.</w:t>
      </w:r>
      <w:r w:rsidRPr="005E032B">
        <w:rPr>
          <w:rFonts w:ascii="Times New Roman" w:hAnsi="Times New Roman" w:cs="Times New Roman"/>
          <w:noProof/>
          <w:sz w:val="24"/>
          <w:szCs w:val="24"/>
        </w:rPr>
        <w:t xml:space="preserve"> </w:t>
      </w:r>
      <w:r w:rsidRPr="005E032B">
        <w:rPr>
          <w:rFonts w:ascii="Times New Roman" w:hAnsi="Times New Roman" w:cs="Times New Roman"/>
          <w:i/>
          <w:iCs/>
          <w:noProof/>
          <w:sz w:val="24"/>
          <w:szCs w:val="24"/>
        </w:rPr>
        <w:t>Buku Uji Persyaratan Analisis</w:t>
      </w:r>
      <w:r w:rsidRPr="005E032B">
        <w:rPr>
          <w:rFonts w:ascii="Times New Roman" w:hAnsi="Times New Roman" w:cs="Times New Roman"/>
          <w:noProof/>
          <w:sz w:val="24"/>
          <w:szCs w:val="24"/>
        </w:rPr>
        <w:t xml:space="preserve">. </w:t>
      </w:r>
      <w:r w:rsidRPr="005E032B">
        <w:rPr>
          <w:rFonts w:ascii="Times New Roman" w:hAnsi="Times New Roman" w:cs="Times New Roman"/>
          <w:i/>
          <w:iCs/>
          <w:noProof/>
          <w:sz w:val="24"/>
          <w:szCs w:val="24"/>
        </w:rPr>
        <w:t>Analisis Standar Pelayanan Minimal Pada Instalasi Rawat Jalan Di RSUD Kota Semarang</w:t>
      </w:r>
      <w:r>
        <w:rPr>
          <w:rFonts w:ascii="Times New Roman" w:hAnsi="Times New Roman" w:cs="Times New Roman"/>
          <w:noProof/>
          <w:sz w:val="24"/>
          <w:szCs w:val="24"/>
        </w:rPr>
        <w:t>.</w:t>
      </w:r>
    </w:p>
    <w:p w14:paraId="286D5CC6" w14:textId="577B600E"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Widyaningrum, Premi Wahyu,</w:t>
      </w:r>
      <w:r>
        <w:rPr>
          <w:rFonts w:ascii="Times New Roman" w:hAnsi="Times New Roman" w:cs="Times New Roman"/>
          <w:noProof/>
          <w:sz w:val="24"/>
          <w:szCs w:val="24"/>
        </w:rPr>
        <w:t xml:space="preserve"> 2019.</w:t>
      </w:r>
      <w:r w:rsidRPr="005E032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E032B">
        <w:rPr>
          <w:rFonts w:ascii="Times New Roman" w:hAnsi="Times New Roman" w:cs="Times New Roman"/>
          <w:noProof/>
          <w:sz w:val="24"/>
          <w:szCs w:val="24"/>
        </w:rPr>
        <w:t>Pengaruh Label Halal, Kesadaran Halal, Iklan, dan Celebrity Endorser terhadap Minat Pembelian kosmetik melalui variabel Persepsi sebagai mediasi</w:t>
      </w:r>
      <w:r>
        <w:rPr>
          <w:rFonts w:ascii="Times New Roman" w:hAnsi="Times New Roman" w:cs="Times New Roman"/>
          <w:noProof/>
          <w:sz w:val="24"/>
          <w:szCs w:val="24"/>
        </w:rPr>
        <w:t>"</w:t>
      </w:r>
      <w:r w:rsidRPr="005E032B">
        <w:rPr>
          <w:rFonts w:ascii="Times New Roman" w:hAnsi="Times New Roman" w:cs="Times New Roman"/>
          <w:noProof/>
          <w:sz w:val="24"/>
          <w:szCs w:val="24"/>
        </w:rPr>
        <w:t xml:space="preserve"> “CAPITAL,” no. 10</w:t>
      </w:r>
      <w:r>
        <w:rPr>
          <w:rFonts w:ascii="Times New Roman" w:hAnsi="Times New Roman" w:cs="Times New Roman"/>
          <w:noProof/>
          <w:sz w:val="24"/>
          <w:szCs w:val="24"/>
        </w:rPr>
        <w:t>.</w:t>
      </w:r>
    </w:p>
    <w:p w14:paraId="068CCD35" w14:textId="77777777"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Wikipedia. “'Harga".” Accessed September 9, 2024. https://id.wikipedia.org/wiki/Harga.</w:t>
      </w:r>
    </w:p>
    <w:p w14:paraId="62A92359" w14:textId="1306ABD6"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032B">
        <w:rPr>
          <w:rFonts w:ascii="Times New Roman" w:hAnsi="Times New Roman" w:cs="Times New Roman"/>
          <w:noProof/>
          <w:sz w:val="24"/>
          <w:szCs w:val="24"/>
        </w:rPr>
        <w:t xml:space="preserve">Wiranda, Aditya, </w:t>
      </w:r>
      <w:r>
        <w:rPr>
          <w:rFonts w:ascii="Times New Roman" w:hAnsi="Times New Roman" w:cs="Times New Roman"/>
          <w:noProof/>
          <w:sz w:val="24"/>
          <w:szCs w:val="24"/>
        </w:rPr>
        <w:t>dan</w:t>
      </w:r>
      <w:r w:rsidRPr="005E032B">
        <w:rPr>
          <w:rFonts w:ascii="Times New Roman" w:hAnsi="Times New Roman" w:cs="Times New Roman"/>
          <w:noProof/>
          <w:sz w:val="24"/>
          <w:szCs w:val="24"/>
        </w:rPr>
        <w:t xml:space="preserve"> Rina Suthia Hayu</w:t>
      </w:r>
      <w:r>
        <w:rPr>
          <w:rFonts w:ascii="Times New Roman" w:hAnsi="Times New Roman" w:cs="Times New Roman"/>
          <w:noProof/>
          <w:sz w:val="24"/>
          <w:szCs w:val="24"/>
        </w:rPr>
        <w:t>, 2023.</w:t>
      </w:r>
      <w:r w:rsidRPr="005E032B">
        <w:rPr>
          <w:rFonts w:ascii="Times New Roman" w:hAnsi="Times New Roman" w:cs="Times New Roman"/>
          <w:noProof/>
          <w:sz w:val="24"/>
          <w:szCs w:val="24"/>
        </w:rPr>
        <w:t xml:space="preserve"> “Fitur Live Streaming Sebagai Strategi Digital Marketing.” </w:t>
      </w:r>
      <w:r w:rsidRPr="005E032B">
        <w:rPr>
          <w:rFonts w:ascii="Times New Roman" w:hAnsi="Times New Roman" w:cs="Times New Roman"/>
          <w:i/>
          <w:iCs/>
          <w:noProof/>
          <w:sz w:val="24"/>
          <w:szCs w:val="24"/>
        </w:rPr>
        <w:t>Jurnal Kajian Pendidikan Ekonomi Dan Ilmu Ekonomi</w:t>
      </w:r>
      <w:r w:rsidRPr="005E032B">
        <w:rPr>
          <w:rFonts w:ascii="Times New Roman" w:hAnsi="Times New Roman" w:cs="Times New Roman"/>
          <w:noProof/>
          <w:sz w:val="24"/>
          <w:szCs w:val="24"/>
        </w:rPr>
        <w:t xml:space="preserve"> 0: 39–46.</w:t>
      </w:r>
    </w:p>
    <w:p w14:paraId="0DBDF6E9" w14:textId="4D0D4086" w:rsidR="005E032B" w:rsidRPr="005E032B" w:rsidRDefault="005E032B" w:rsidP="005E032B">
      <w:pPr>
        <w:widowControl w:val="0"/>
        <w:autoSpaceDE w:val="0"/>
        <w:autoSpaceDN w:val="0"/>
        <w:adjustRightInd w:val="0"/>
        <w:spacing w:line="240" w:lineRule="auto"/>
        <w:ind w:left="480" w:hanging="480"/>
        <w:jc w:val="both"/>
        <w:rPr>
          <w:rFonts w:ascii="Times New Roman" w:hAnsi="Times New Roman" w:cs="Times New Roman"/>
          <w:noProof/>
          <w:sz w:val="24"/>
        </w:rPr>
      </w:pPr>
      <w:r w:rsidRPr="005E032B">
        <w:rPr>
          <w:rFonts w:ascii="Times New Roman" w:hAnsi="Times New Roman" w:cs="Times New Roman"/>
          <w:noProof/>
          <w:sz w:val="24"/>
          <w:szCs w:val="24"/>
        </w:rPr>
        <w:t>Zahra, Akmalia</w:t>
      </w:r>
      <w:r>
        <w:rPr>
          <w:rFonts w:ascii="Times New Roman" w:hAnsi="Times New Roman" w:cs="Times New Roman"/>
          <w:noProof/>
          <w:sz w:val="24"/>
          <w:szCs w:val="24"/>
        </w:rPr>
        <w:t xml:space="preserve">, (2021) </w:t>
      </w:r>
      <w:r w:rsidRPr="005E032B">
        <w:rPr>
          <w:rFonts w:ascii="Times New Roman" w:hAnsi="Times New Roman" w:cs="Times New Roman"/>
          <w:noProof/>
          <w:sz w:val="24"/>
          <w:szCs w:val="24"/>
        </w:rPr>
        <w:t>“Faktor-Faktor Yang Memengaruhi Keputusan Memilih Presiden Menggunakan Theory of Planned Behavior” 1, no. 2: 236–51. http://repository.ipb.ac.id/handle/123456789/106009.</w:t>
      </w:r>
    </w:p>
    <w:p w14:paraId="2E0EF643" w14:textId="455AEA0A" w:rsidR="005E032B" w:rsidRDefault="005E032B">
      <w:pPr>
        <w:rPr>
          <w:rFonts w:ascii="Times New Roman" w:hAnsi="Times New Roman" w:cs="Times New Roman"/>
          <w:sz w:val="24"/>
          <w:szCs w:val="24"/>
        </w:rPr>
      </w:pPr>
      <w:r>
        <w:rPr>
          <w:rFonts w:ascii="Times New Roman" w:hAnsi="Times New Roman" w:cs="Times New Roman"/>
          <w:sz w:val="24"/>
          <w:szCs w:val="24"/>
        </w:rPr>
        <w:fldChar w:fldCharType="end"/>
      </w:r>
    </w:p>
    <w:p w14:paraId="5BA5F03A"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13902D4F"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78B514B5"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700D0F09"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323E1BDD"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6EB24CFE"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5646BD56"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53FF35E8"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31C86BFA" w14:textId="77777777" w:rsidR="005E032B" w:rsidRDefault="005E032B" w:rsidP="00B63971">
      <w:pPr>
        <w:pStyle w:val="ListParagraph"/>
        <w:autoSpaceDE w:val="0"/>
        <w:autoSpaceDN w:val="0"/>
        <w:adjustRightInd w:val="0"/>
        <w:spacing w:after="0" w:line="400" w:lineRule="atLeast"/>
        <w:rPr>
          <w:rFonts w:ascii="Times New Roman" w:hAnsi="Times New Roman" w:cs="Times New Roman"/>
          <w:sz w:val="24"/>
          <w:szCs w:val="24"/>
        </w:rPr>
      </w:pPr>
    </w:p>
    <w:p w14:paraId="76DB5C23" w14:textId="2C54E46D" w:rsidR="00E249A4" w:rsidRPr="00B57C25" w:rsidRDefault="00B57C25" w:rsidP="00B57C25">
      <w:pPr>
        <w:pStyle w:val="Heading1"/>
        <w:jc w:val="center"/>
        <w:rPr>
          <w:rFonts w:ascii="Times New Roman" w:hAnsi="Times New Roman" w:cs="Times New Roman"/>
          <w:b/>
          <w:bCs/>
          <w:color w:val="171717" w:themeColor="background2" w:themeShade="1A"/>
          <w:sz w:val="24"/>
          <w:szCs w:val="24"/>
        </w:rPr>
      </w:pPr>
      <w:bookmarkStart w:id="173" w:name="_Toc186785577"/>
      <w:r w:rsidRPr="00B57C25">
        <w:rPr>
          <w:rFonts w:ascii="Times New Roman" w:hAnsi="Times New Roman" w:cs="Times New Roman"/>
          <w:b/>
          <w:bCs/>
          <w:color w:val="171717" w:themeColor="background2" w:themeShade="1A"/>
          <w:sz w:val="24"/>
          <w:szCs w:val="24"/>
        </w:rPr>
        <w:lastRenderedPageBreak/>
        <w:t>LAMPIRAN-LAMPIRAN</w:t>
      </w:r>
      <w:bookmarkEnd w:id="173"/>
    </w:p>
    <w:p w14:paraId="63005197" w14:textId="24FDE520" w:rsidR="00E249A4" w:rsidRDefault="00E249A4" w:rsidP="00C97406"/>
    <w:p w14:paraId="077E5B2E" w14:textId="6E5053DF" w:rsidR="00E23650" w:rsidRPr="00C00F8D" w:rsidRDefault="00C00F8D" w:rsidP="00C00F8D">
      <w:pPr>
        <w:pStyle w:val="Caption"/>
        <w:rPr>
          <w:rFonts w:ascii="Times New Roman" w:hAnsi="Times New Roman" w:cs="Times New Roman"/>
          <w:i w:val="0"/>
          <w:iCs w:val="0"/>
          <w:color w:val="171717" w:themeColor="background2" w:themeShade="1A"/>
          <w:sz w:val="36"/>
          <w:szCs w:val="36"/>
        </w:rPr>
      </w:pPr>
      <w:bookmarkStart w:id="174" w:name="_Toc186790144"/>
      <w:r w:rsidRPr="00C00F8D">
        <w:rPr>
          <w:rFonts w:ascii="Times New Roman" w:hAnsi="Times New Roman" w:cs="Times New Roman"/>
          <w:color w:val="171717" w:themeColor="background2" w:themeShade="1A"/>
          <w:sz w:val="24"/>
          <w:szCs w:val="24"/>
        </w:rPr>
        <w:t xml:space="preserve">Lampiran </w:t>
      </w:r>
      <w:r w:rsidRPr="00C00F8D">
        <w:rPr>
          <w:rFonts w:ascii="Times New Roman" w:hAnsi="Times New Roman" w:cs="Times New Roman"/>
          <w:color w:val="171717" w:themeColor="background2" w:themeShade="1A"/>
          <w:sz w:val="24"/>
          <w:szCs w:val="24"/>
        </w:rPr>
        <w:fldChar w:fldCharType="begin"/>
      </w:r>
      <w:r w:rsidRPr="00C00F8D">
        <w:rPr>
          <w:rFonts w:ascii="Times New Roman" w:hAnsi="Times New Roman" w:cs="Times New Roman"/>
          <w:color w:val="171717" w:themeColor="background2" w:themeShade="1A"/>
          <w:sz w:val="24"/>
          <w:szCs w:val="24"/>
        </w:rPr>
        <w:instrText xml:space="preserve"> SEQ Lampiran \* ARABIC </w:instrText>
      </w:r>
      <w:r w:rsidRPr="00C00F8D">
        <w:rPr>
          <w:rFonts w:ascii="Times New Roman" w:hAnsi="Times New Roman" w:cs="Times New Roman"/>
          <w:color w:val="171717" w:themeColor="background2" w:themeShade="1A"/>
          <w:sz w:val="24"/>
          <w:szCs w:val="24"/>
        </w:rPr>
        <w:fldChar w:fldCharType="separate"/>
      </w:r>
      <w:r w:rsidR="001376E2">
        <w:rPr>
          <w:rFonts w:ascii="Times New Roman" w:hAnsi="Times New Roman" w:cs="Times New Roman"/>
          <w:noProof/>
          <w:color w:val="171717" w:themeColor="background2" w:themeShade="1A"/>
          <w:sz w:val="24"/>
          <w:szCs w:val="24"/>
        </w:rPr>
        <w:t>1</w:t>
      </w:r>
      <w:r w:rsidRPr="00C00F8D">
        <w:rPr>
          <w:rFonts w:ascii="Times New Roman" w:hAnsi="Times New Roman" w:cs="Times New Roman"/>
          <w:color w:val="171717" w:themeColor="background2" w:themeShade="1A"/>
          <w:sz w:val="24"/>
          <w:szCs w:val="24"/>
        </w:rPr>
        <w:fldChar w:fldCharType="end"/>
      </w:r>
      <w:r w:rsidRPr="00C00F8D">
        <w:rPr>
          <w:rFonts w:ascii="Times New Roman" w:hAnsi="Times New Roman" w:cs="Times New Roman"/>
          <w:color w:val="171717" w:themeColor="background2" w:themeShade="1A"/>
          <w:sz w:val="24"/>
          <w:szCs w:val="24"/>
        </w:rPr>
        <w:t xml:space="preserve"> </w:t>
      </w:r>
      <w:proofErr w:type="spellStart"/>
      <w:r w:rsidRPr="00C00F8D">
        <w:rPr>
          <w:rFonts w:ascii="Times New Roman" w:hAnsi="Times New Roman" w:cs="Times New Roman"/>
          <w:color w:val="171717" w:themeColor="background2" w:themeShade="1A"/>
          <w:sz w:val="24"/>
          <w:szCs w:val="24"/>
        </w:rPr>
        <w:t>Pra</w:t>
      </w:r>
      <w:proofErr w:type="spellEnd"/>
      <w:r w:rsidRPr="00C00F8D">
        <w:rPr>
          <w:rFonts w:ascii="Times New Roman" w:hAnsi="Times New Roman" w:cs="Times New Roman"/>
          <w:color w:val="171717" w:themeColor="background2" w:themeShade="1A"/>
          <w:sz w:val="24"/>
          <w:szCs w:val="24"/>
        </w:rPr>
        <w:t xml:space="preserve"> Riset </w:t>
      </w:r>
      <w:proofErr w:type="spellStart"/>
      <w:r w:rsidRPr="00C00F8D">
        <w:rPr>
          <w:rFonts w:ascii="Times New Roman" w:hAnsi="Times New Roman" w:cs="Times New Roman"/>
          <w:color w:val="171717" w:themeColor="background2" w:themeShade="1A"/>
          <w:sz w:val="24"/>
          <w:szCs w:val="24"/>
        </w:rPr>
        <w:t>Penelitian</w:t>
      </w:r>
      <w:bookmarkEnd w:id="174"/>
      <w:proofErr w:type="spellEnd"/>
    </w:p>
    <w:p w14:paraId="65C1B7C9" w14:textId="6EDC23FF" w:rsidR="00E249A4" w:rsidRDefault="00C97406" w:rsidP="00B63971">
      <w:pPr>
        <w:pStyle w:val="ListParagraph"/>
        <w:autoSpaceDE w:val="0"/>
        <w:autoSpaceDN w:val="0"/>
        <w:adjustRightInd w:val="0"/>
        <w:spacing w:after="0" w:line="400" w:lineRule="atLeast"/>
        <w:rPr>
          <w:rFonts w:ascii="Times New Roman" w:hAnsi="Times New Roman" w:cs="Times New Roman"/>
          <w:sz w:val="24"/>
          <w:szCs w:val="24"/>
        </w:rPr>
      </w:pPr>
      <w:r w:rsidRPr="00C97406">
        <w:rPr>
          <w:rFonts w:ascii="Times New Roman" w:hAnsi="Times New Roman" w:cs="Times New Roman"/>
          <w:noProof/>
          <w:sz w:val="24"/>
          <w:szCs w:val="24"/>
        </w:rPr>
        <w:drawing>
          <wp:inline distT="0" distB="0" distL="0" distR="0" wp14:anchorId="79DB8A4E" wp14:editId="2C82CFBD">
            <wp:extent cx="5039995" cy="2397125"/>
            <wp:effectExtent l="0" t="0" r="0" b="0"/>
            <wp:docPr id="2027197130" name="Picture 1" descr="Diagram jawaban Formulir. Judul pertanyaan: Nama.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Nama. Jumlah jawaban: 50 jawab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9995" cy="2397125"/>
                    </a:xfrm>
                    <a:prstGeom prst="rect">
                      <a:avLst/>
                    </a:prstGeom>
                    <a:noFill/>
                    <a:ln>
                      <a:noFill/>
                    </a:ln>
                  </pic:spPr>
                </pic:pic>
              </a:graphicData>
            </a:graphic>
          </wp:inline>
        </w:drawing>
      </w:r>
    </w:p>
    <w:p w14:paraId="6E4C5E16" w14:textId="73DD8491" w:rsidR="00C97406" w:rsidRDefault="00C97406" w:rsidP="00B63971">
      <w:pPr>
        <w:pStyle w:val="ListParagraph"/>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3F10C278" wp14:editId="6EF0F20D">
            <wp:extent cx="3117954" cy="1783670"/>
            <wp:effectExtent l="0" t="0" r="0" b="0"/>
            <wp:docPr id="1777959446" name="Picture 2" descr="Diagram jawaban Formulir. Judul pertanyaan: Apakah Anda Mengetahui Produk Skincare The Originote?&#10;.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Apakah Anda Mengetahui Produk Skincare The Originote?&#10;. Jumlah jawaban: 50 jawaban."/>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26373"/>
                    <a:stretch/>
                  </pic:blipFill>
                  <pic:spPr bwMode="auto">
                    <a:xfrm>
                      <a:off x="0" y="0"/>
                      <a:ext cx="3125018" cy="1787711"/>
                    </a:xfrm>
                    <a:prstGeom prst="rect">
                      <a:avLst/>
                    </a:prstGeom>
                    <a:noFill/>
                    <a:ln>
                      <a:noFill/>
                    </a:ln>
                    <a:extLst>
                      <a:ext uri="{53640926-AAD7-44D8-BBD7-CCE9431645EC}">
                        <a14:shadowObscured xmlns:a14="http://schemas.microsoft.com/office/drawing/2010/main"/>
                      </a:ext>
                    </a:extLst>
                  </pic:spPr>
                </pic:pic>
              </a:graphicData>
            </a:graphic>
          </wp:inline>
        </w:drawing>
      </w:r>
    </w:p>
    <w:p w14:paraId="1B8F9918" w14:textId="41F89F4A" w:rsidR="00C97406" w:rsidRDefault="00167176" w:rsidP="00B63971">
      <w:pPr>
        <w:pStyle w:val="ListParagraph"/>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1A4600D2" wp14:editId="17FA0CB4">
            <wp:extent cx="3537257" cy="1904647"/>
            <wp:effectExtent l="0" t="0" r="0" b="0"/>
            <wp:docPr id="1879260570" name="Picture 3" descr="Diagram jawaban Formulir. Judul pertanyaan: Apakah Anda Pernah Melakukan Pembelian Produk Skincare The Originote?&#10;.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jawaban Formulir. Judul pertanyaan: Apakah Anda Pernah Melakukan Pembelian Produk Skincare The Originote?&#10;. Jumlah jawaban: 50 jawaban."/>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1777"/>
                    <a:stretch/>
                  </pic:blipFill>
                  <pic:spPr bwMode="auto">
                    <a:xfrm>
                      <a:off x="0" y="0"/>
                      <a:ext cx="3545623" cy="1909152"/>
                    </a:xfrm>
                    <a:prstGeom prst="rect">
                      <a:avLst/>
                    </a:prstGeom>
                    <a:noFill/>
                    <a:ln>
                      <a:noFill/>
                    </a:ln>
                    <a:extLst>
                      <a:ext uri="{53640926-AAD7-44D8-BBD7-CCE9431645EC}">
                        <a14:shadowObscured xmlns:a14="http://schemas.microsoft.com/office/drawing/2010/main"/>
                      </a:ext>
                    </a:extLst>
                  </pic:spPr>
                </pic:pic>
              </a:graphicData>
            </a:graphic>
          </wp:inline>
        </w:drawing>
      </w:r>
    </w:p>
    <w:p w14:paraId="301D46A4" w14:textId="77777777" w:rsidR="00E249A4" w:rsidRDefault="00E249A4" w:rsidP="00B63971">
      <w:pPr>
        <w:pStyle w:val="ListParagraph"/>
        <w:autoSpaceDE w:val="0"/>
        <w:autoSpaceDN w:val="0"/>
        <w:adjustRightInd w:val="0"/>
        <w:spacing w:after="0" w:line="400" w:lineRule="atLeast"/>
        <w:rPr>
          <w:rFonts w:ascii="Times New Roman" w:hAnsi="Times New Roman" w:cs="Times New Roman"/>
          <w:sz w:val="24"/>
          <w:szCs w:val="24"/>
        </w:rPr>
      </w:pPr>
    </w:p>
    <w:p w14:paraId="0F06200B" w14:textId="77777777" w:rsidR="00E249A4" w:rsidRDefault="00E249A4" w:rsidP="00B63971">
      <w:pPr>
        <w:pStyle w:val="ListParagraph"/>
        <w:autoSpaceDE w:val="0"/>
        <w:autoSpaceDN w:val="0"/>
        <w:adjustRightInd w:val="0"/>
        <w:spacing w:after="0" w:line="400" w:lineRule="atLeast"/>
        <w:rPr>
          <w:rFonts w:ascii="Times New Roman" w:hAnsi="Times New Roman" w:cs="Times New Roman"/>
          <w:sz w:val="24"/>
          <w:szCs w:val="24"/>
        </w:rPr>
      </w:pPr>
    </w:p>
    <w:p w14:paraId="246835B1" w14:textId="77777777" w:rsidR="00E249A4" w:rsidRDefault="00E249A4" w:rsidP="00B63971">
      <w:pPr>
        <w:pStyle w:val="ListParagraph"/>
        <w:autoSpaceDE w:val="0"/>
        <w:autoSpaceDN w:val="0"/>
        <w:adjustRightInd w:val="0"/>
        <w:spacing w:after="0" w:line="400" w:lineRule="atLeast"/>
        <w:rPr>
          <w:rFonts w:ascii="Times New Roman" w:hAnsi="Times New Roman" w:cs="Times New Roman"/>
          <w:sz w:val="24"/>
          <w:szCs w:val="24"/>
        </w:rPr>
      </w:pPr>
    </w:p>
    <w:p w14:paraId="647BD63A" w14:textId="77777777" w:rsidR="00E249A4" w:rsidRDefault="00E249A4" w:rsidP="00B63971">
      <w:pPr>
        <w:pStyle w:val="ListParagraph"/>
        <w:autoSpaceDE w:val="0"/>
        <w:autoSpaceDN w:val="0"/>
        <w:adjustRightInd w:val="0"/>
        <w:spacing w:after="0" w:line="400" w:lineRule="atLeast"/>
        <w:rPr>
          <w:rFonts w:ascii="Times New Roman" w:hAnsi="Times New Roman" w:cs="Times New Roman"/>
          <w:sz w:val="24"/>
          <w:szCs w:val="24"/>
        </w:rPr>
      </w:pPr>
    </w:p>
    <w:p w14:paraId="62297F54" w14:textId="77777777" w:rsidR="00C00F8D" w:rsidRDefault="00C00F8D" w:rsidP="00B63971">
      <w:pPr>
        <w:pStyle w:val="ListParagraph"/>
        <w:autoSpaceDE w:val="0"/>
        <w:autoSpaceDN w:val="0"/>
        <w:adjustRightInd w:val="0"/>
        <w:spacing w:after="0" w:line="400" w:lineRule="atLeast"/>
        <w:rPr>
          <w:rFonts w:ascii="Times New Roman" w:hAnsi="Times New Roman" w:cs="Times New Roman"/>
          <w:sz w:val="24"/>
          <w:szCs w:val="24"/>
        </w:rPr>
      </w:pPr>
    </w:p>
    <w:p w14:paraId="2D955F91" w14:textId="10131DCE" w:rsidR="00E249A4" w:rsidRPr="00C00F8D" w:rsidRDefault="00C00F8D" w:rsidP="00C00F8D">
      <w:pPr>
        <w:pStyle w:val="Caption"/>
        <w:rPr>
          <w:rFonts w:ascii="Times New Roman" w:hAnsi="Times New Roman" w:cs="Times New Roman"/>
          <w:color w:val="171717" w:themeColor="background2" w:themeShade="1A"/>
          <w:sz w:val="36"/>
          <w:szCs w:val="36"/>
        </w:rPr>
      </w:pPr>
      <w:bookmarkStart w:id="175" w:name="_Toc186790145"/>
      <w:r w:rsidRPr="00C00F8D">
        <w:rPr>
          <w:rFonts w:ascii="Times New Roman" w:hAnsi="Times New Roman" w:cs="Times New Roman"/>
          <w:color w:val="171717" w:themeColor="background2" w:themeShade="1A"/>
          <w:sz w:val="24"/>
          <w:szCs w:val="24"/>
        </w:rPr>
        <w:lastRenderedPageBreak/>
        <w:t xml:space="preserve">Lampiran </w:t>
      </w:r>
      <w:r w:rsidRPr="00C00F8D">
        <w:rPr>
          <w:rFonts w:ascii="Times New Roman" w:hAnsi="Times New Roman" w:cs="Times New Roman"/>
          <w:color w:val="171717" w:themeColor="background2" w:themeShade="1A"/>
          <w:sz w:val="24"/>
          <w:szCs w:val="24"/>
        </w:rPr>
        <w:fldChar w:fldCharType="begin"/>
      </w:r>
      <w:r w:rsidRPr="00C00F8D">
        <w:rPr>
          <w:rFonts w:ascii="Times New Roman" w:hAnsi="Times New Roman" w:cs="Times New Roman"/>
          <w:color w:val="171717" w:themeColor="background2" w:themeShade="1A"/>
          <w:sz w:val="24"/>
          <w:szCs w:val="24"/>
        </w:rPr>
        <w:instrText xml:space="preserve"> SEQ Lampiran \* ARABIC </w:instrText>
      </w:r>
      <w:r w:rsidRPr="00C00F8D">
        <w:rPr>
          <w:rFonts w:ascii="Times New Roman" w:hAnsi="Times New Roman" w:cs="Times New Roman"/>
          <w:color w:val="171717" w:themeColor="background2" w:themeShade="1A"/>
          <w:sz w:val="24"/>
          <w:szCs w:val="24"/>
        </w:rPr>
        <w:fldChar w:fldCharType="separate"/>
      </w:r>
      <w:r w:rsidR="001376E2">
        <w:rPr>
          <w:rFonts w:ascii="Times New Roman" w:hAnsi="Times New Roman" w:cs="Times New Roman"/>
          <w:noProof/>
          <w:color w:val="171717" w:themeColor="background2" w:themeShade="1A"/>
          <w:sz w:val="24"/>
          <w:szCs w:val="24"/>
        </w:rPr>
        <w:t>2</w:t>
      </w:r>
      <w:r w:rsidRPr="00C00F8D">
        <w:rPr>
          <w:rFonts w:ascii="Times New Roman" w:hAnsi="Times New Roman" w:cs="Times New Roman"/>
          <w:color w:val="171717" w:themeColor="background2" w:themeShade="1A"/>
          <w:sz w:val="24"/>
          <w:szCs w:val="24"/>
        </w:rPr>
        <w:fldChar w:fldCharType="end"/>
      </w:r>
      <w:r w:rsidRPr="00C00F8D">
        <w:rPr>
          <w:rFonts w:ascii="Times New Roman" w:hAnsi="Times New Roman" w:cs="Times New Roman"/>
          <w:color w:val="171717" w:themeColor="background2" w:themeShade="1A"/>
          <w:sz w:val="24"/>
          <w:szCs w:val="24"/>
        </w:rPr>
        <w:t xml:space="preserve"> </w:t>
      </w:r>
      <w:proofErr w:type="spellStart"/>
      <w:r w:rsidRPr="00C00F8D">
        <w:rPr>
          <w:rFonts w:ascii="Times New Roman" w:hAnsi="Times New Roman" w:cs="Times New Roman"/>
          <w:color w:val="171717" w:themeColor="background2" w:themeShade="1A"/>
          <w:sz w:val="24"/>
          <w:szCs w:val="24"/>
        </w:rPr>
        <w:t>Kuesioner</w:t>
      </w:r>
      <w:proofErr w:type="spellEnd"/>
      <w:r w:rsidRPr="00C00F8D">
        <w:rPr>
          <w:rFonts w:ascii="Times New Roman" w:hAnsi="Times New Roman" w:cs="Times New Roman"/>
          <w:color w:val="171717" w:themeColor="background2" w:themeShade="1A"/>
          <w:sz w:val="24"/>
          <w:szCs w:val="24"/>
        </w:rPr>
        <w:t xml:space="preserve"> </w:t>
      </w:r>
      <w:proofErr w:type="spellStart"/>
      <w:r w:rsidRPr="00C00F8D">
        <w:rPr>
          <w:rFonts w:ascii="Times New Roman" w:hAnsi="Times New Roman" w:cs="Times New Roman"/>
          <w:color w:val="171717" w:themeColor="background2" w:themeShade="1A"/>
          <w:sz w:val="24"/>
          <w:szCs w:val="24"/>
        </w:rPr>
        <w:t>Penelitian</w:t>
      </w:r>
      <w:bookmarkEnd w:id="175"/>
      <w:proofErr w:type="spellEnd"/>
    </w:p>
    <w:p w14:paraId="48EB550F" w14:textId="29DB63E8" w:rsidR="00FC57FF" w:rsidRPr="00036EDA" w:rsidRDefault="00036EDA" w:rsidP="00241EDA">
      <w:pPr>
        <w:pStyle w:val="ListParagraph"/>
        <w:autoSpaceDE w:val="0"/>
        <w:autoSpaceDN w:val="0"/>
        <w:adjustRightInd w:val="0"/>
        <w:spacing w:before="4" w:after="0" w:line="360" w:lineRule="auto"/>
        <w:ind w:left="425" w:right="176"/>
        <w:rPr>
          <w:rFonts w:ascii="Times New Roman" w:hAnsi="Times New Roman" w:cs="Times New Roman"/>
          <w:i/>
          <w:iCs/>
          <w:sz w:val="24"/>
          <w:szCs w:val="24"/>
        </w:rPr>
      </w:pPr>
      <w:proofErr w:type="spellStart"/>
      <w:r w:rsidRPr="00036EDA">
        <w:rPr>
          <w:rFonts w:ascii="Times New Roman" w:hAnsi="Times New Roman" w:cs="Times New Roman"/>
          <w:i/>
          <w:iCs/>
          <w:sz w:val="24"/>
          <w:szCs w:val="24"/>
        </w:rPr>
        <w:t>Assalamu'alaikum</w:t>
      </w:r>
      <w:proofErr w:type="spellEnd"/>
      <w:r w:rsidRPr="00036EDA">
        <w:rPr>
          <w:rFonts w:ascii="Times New Roman" w:hAnsi="Times New Roman" w:cs="Times New Roman"/>
          <w:i/>
          <w:iCs/>
          <w:sz w:val="24"/>
          <w:szCs w:val="24"/>
        </w:rPr>
        <w:t xml:space="preserve"> </w:t>
      </w:r>
      <w:proofErr w:type="spellStart"/>
      <w:r w:rsidRPr="00036EDA">
        <w:rPr>
          <w:rFonts w:ascii="Times New Roman" w:hAnsi="Times New Roman" w:cs="Times New Roman"/>
          <w:i/>
          <w:iCs/>
          <w:sz w:val="24"/>
          <w:szCs w:val="24"/>
        </w:rPr>
        <w:t>wr.wb</w:t>
      </w:r>
      <w:proofErr w:type="spellEnd"/>
      <w:r w:rsidRPr="00036EDA">
        <w:rPr>
          <w:rFonts w:ascii="Times New Roman" w:hAnsi="Times New Roman" w:cs="Times New Roman"/>
          <w:i/>
          <w:iCs/>
          <w:sz w:val="24"/>
          <w:szCs w:val="24"/>
        </w:rPr>
        <w:t>.</w:t>
      </w:r>
    </w:p>
    <w:p w14:paraId="1CB3451F" w14:textId="77777777" w:rsidR="00036EDA" w:rsidRPr="00036EDA" w:rsidRDefault="00036EDA" w:rsidP="00241EDA">
      <w:pPr>
        <w:pStyle w:val="ListParagraph"/>
        <w:autoSpaceDE w:val="0"/>
        <w:autoSpaceDN w:val="0"/>
        <w:adjustRightInd w:val="0"/>
        <w:spacing w:before="4" w:after="0" w:line="360" w:lineRule="auto"/>
        <w:ind w:left="425" w:right="176"/>
        <w:rPr>
          <w:rFonts w:ascii="Times New Roman" w:hAnsi="Times New Roman" w:cs="Times New Roman"/>
          <w:sz w:val="24"/>
          <w:szCs w:val="24"/>
        </w:rPr>
      </w:pPr>
      <w:proofErr w:type="spellStart"/>
      <w:r w:rsidRPr="00036EDA">
        <w:rPr>
          <w:rFonts w:ascii="Times New Roman" w:hAnsi="Times New Roman" w:cs="Times New Roman"/>
          <w:sz w:val="24"/>
          <w:szCs w:val="24"/>
        </w:rPr>
        <w:t>Berhubungan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dengan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penyelesaian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tugas</w:t>
      </w:r>
      <w:proofErr w:type="spellEnd"/>
      <w:r w:rsidRPr="00036EDA">
        <w:rPr>
          <w:rFonts w:ascii="Times New Roman" w:hAnsi="Times New Roman" w:cs="Times New Roman"/>
          <w:sz w:val="24"/>
          <w:szCs w:val="24"/>
        </w:rPr>
        <w:t xml:space="preserve"> akhir (skripsi) Program Studi </w:t>
      </w:r>
      <w:proofErr w:type="spellStart"/>
      <w:r w:rsidRPr="00036EDA">
        <w:rPr>
          <w:rFonts w:ascii="Times New Roman" w:hAnsi="Times New Roman" w:cs="Times New Roman"/>
          <w:sz w:val="24"/>
          <w:szCs w:val="24"/>
        </w:rPr>
        <w:t>Manajemen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Fakultas</w:t>
      </w:r>
      <w:proofErr w:type="spellEnd"/>
      <w:r w:rsidRPr="00036EDA">
        <w:rPr>
          <w:rFonts w:ascii="Times New Roman" w:hAnsi="Times New Roman" w:cs="Times New Roman"/>
          <w:sz w:val="24"/>
          <w:szCs w:val="24"/>
        </w:rPr>
        <w:t xml:space="preserve"> Ekonomi dan </w:t>
      </w:r>
      <w:proofErr w:type="spellStart"/>
      <w:r w:rsidRPr="00036EDA">
        <w:rPr>
          <w:rFonts w:ascii="Times New Roman" w:hAnsi="Times New Roman" w:cs="Times New Roman"/>
          <w:sz w:val="24"/>
          <w:szCs w:val="24"/>
        </w:rPr>
        <w:t>Bisnis</w:t>
      </w:r>
      <w:proofErr w:type="spellEnd"/>
      <w:r w:rsidRPr="00036EDA">
        <w:rPr>
          <w:rFonts w:ascii="Times New Roman" w:hAnsi="Times New Roman" w:cs="Times New Roman"/>
          <w:sz w:val="24"/>
          <w:szCs w:val="24"/>
        </w:rPr>
        <w:t xml:space="preserve"> Islam di UIN </w:t>
      </w:r>
      <w:proofErr w:type="spellStart"/>
      <w:r w:rsidRPr="00036EDA">
        <w:rPr>
          <w:rFonts w:ascii="Times New Roman" w:hAnsi="Times New Roman" w:cs="Times New Roman"/>
          <w:sz w:val="24"/>
          <w:szCs w:val="24"/>
        </w:rPr>
        <w:t>Walisongo</w:t>
      </w:r>
      <w:proofErr w:type="spellEnd"/>
      <w:r w:rsidRPr="00036EDA">
        <w:rPr>
          <w:rFonts w:ascii="Times New Roman" w:hAnsi="Times New Roman" w:cs="Times New Roman"/>
          <w:sz w:val="24"/>
          <w:szCs w:val="24"/>
        </w:rPr>
        <w:t xml:space="preserve"> Semarang, </w:t>
      </w:r>
      <w:proofErr w:type="spellStart"/>
      <w:r w:rsidRPr="00036EDA">
        <w:rPr>
          <w:rFonts w:ascii="Times New Roman" w:hAnsi="Times New Roman" w:cs="Times New Roman"/>
          <w:sz w:val="24"/>
          <w:szCs w:val="24"/>
        </w:rPr>
        <w:t>saya</w:t>
      </w:r>
      <w:proofErr w:type="spellEnd"/>
      <w:r w:rsidRPr="00036EDA">
        <w:rPr>
          <w:rFonts w:ascii="Times New Roman" w:hAnsi="Times New Roman" w:cs="Times New Roman"/>
          <w:sz w:val="24"/>
          <w:szCs w:val="24"/>
        </w:rPr>
        <w:t>:</w:t>
      </w:r>
    </w:p>
    <w:p w14:paraId="246F701C" w14:textId="1B7E5733" w:rsidR="00036EDA" w:rsidRPr="00036EDA" w:rsidRDefault="00036EDA" w:rsidP="00241EDA">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sidRPr="00036EDA">
        <w:rPr>
          <w:rFonts w:ascii="Times New Roman" w:hAnsi="Times New Roman" w:cs="Times New Roman"/>
          <w:sz w:val="24"/>
          <w:szCs w:val="24"/>
        </w:rPr>
        <w:t>Nama</w:t>
      </w:r>
      <w:r w:rsidR="00097C13">
        <w:rPr>
          <w:rFonts w:ascii="Times New Roman" w:hAnsi="Times New Roman" w:cs="Times New Roman"/>
          <w:sz w:val="24"/>
          <w:szCs w:val="24"/>
        </w:rPr>
        <w:tab/>
      </w:r>
      <w:r w:rsidR="00097C13">
        <w:rPr>
          <w:rFonts w:ascii="Times New Roman" w:hAnsi="Times New Roman" w:cs="Times New Roman"/>
          <w:sz w:val="24"/>
          <w:szCs w:val="24"/>
        </w:rPr>
        <w:tab/>
      </w:r>
      <w:r w:rsidRPr="00036EDA">
        <w:rPr>
          <w:rFonts w:ascii="Times New Roman" w:hAnsi="Times New Roman" w:cs="Times New Roman"/>
          <w:sz w:val="24"/>
          <w:szCs w:val="24"/>
        </w:rPr>
        <w:t xml:space="preserve">: Dian Pinasthika </w:t>
      </w:r>
      <w:proofErr w:type="spellStart"/>
      <w:r w:rsidRPr="00036EDA">
        <w:rPr>
          <w:rFonts w:ascii="Times New Roman" w:hAnsi="Times New Roman" w:cs="Times New Roman"/>
          <w:sz w:val="24"/>
          <w:szCs w:val="24"/>
        </w:rPr>
        <w:t>Runikawati</w:t>
      </w:r>
      <w:proofErr w:type="spellEnd"/>
    </w:p>
    <w:p w14:paraId="622C9E56" w14:textId="500E0B33" w:rsidR="00036EDA" w:rsidRPr="00036EDA" w:rsidRDefault="00036EDA" w:rsidP="00241EDA">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sidRPr="00036EDA">
        <w:rPr>
          <w:rFonts w:ascii="Times New Roman" w:hAnsi="Times New Roman" w:cs="Times New Roman"/>
          <w:sz w:val="24"/>
          <w:szCs w:val="24"/>
        </w:rPr>
        <w:t>NIM</w:t>
      </w:r>
      <w:r w:rsidR="00097C13">
        <w:rPr>
          <w:rFonts w:ascii="Times New Roman" w:hAnsi="Times New Roman" w:cs="Times New Roman"/>
          <w:sz w:val="24"/>
          <w:szCs w:val="24"/>
        </w:rPr>
        <w:tab/>
      </w:r>
      <w:r w:rsidR="00097C13">
        <w:rPr>
          <w:rFonts w:ascii="Times New Roman" w:hAnsi="Times New Roman" w:cs="Times New Roman"/>
          <w:sz w:val="24"/>
          <w:szCs w:val="24"/>
        </w:rPr>
        <w:tab/>
      </w:r>
      <w:r w:rsidRPr="00036EDA">
        <w:rPr>
          <w:rFonts w:ascii="Times New Roman" w:hAnsi="Times New Roman" w:cs="Times New Roman"/>
          <w:sz w:val="24"/>
          <w:szCs w:val="24"/>
        </w:rPr>
        <w:t>: 2105056015</w:t>
      </w:r>
    </w:p>
    <w:p w14:paraId="345C2F5D" w14:textId="72CEA93B" w:rsidR="00036EDA" w:rsidRPr="00036EDA" w:rsidRDefault="00036EDA" w:rsidP="00241EDA">
      <w:pPr>
        <w:pStyle w:val="ListParagraph"/>
        <w:autoSpaceDE w:val="0"/>
        <w:autoSpaceDN w:val="0"/>
        <w:adjustRightInd w:val="0"/>
        <w:spacing w:before="4" w:after="0" w:line="360" w:lineRule="auto"/>
        <w:ind w:left="425" w:right="176"/>
        <w:jc w:val="both"/>
        <w:rPr>
          <w:rFonts w:ascii="Times New Roman" w:hAnsi="Times New Roman" w:cs="Times New Roman"/>
          <w:sz w:val="24"/>
          <w:szCs w:val="24"/>
        </w:rPr>
      </w:pPr>
      <w:r w:rsidRPr="00036EDA">
        <w:rPr>
          <w:rFonts w:ascii="Times New Roman" w:hAnsi="Times New Roman" w:cs="Times New Roman"/>
          <w:sz w:val="24"/>
          <w:szCs w:val="24"/>
        </w:rPr>
        <w:t xml:space="preserve">Dalam </w:t>
      </w:r>
      <w:proofErr w:type="spellStart"/>
      <w:r w:rsidRPr="00036EDA">
        <w:rPr>
          <w:rFonts w:ascii="Times New Roman" w:hAnsi="Times New Roman" w:cs="Times New Roman"/>
          <w:sz w:val="24"/>
          <w:szCs w:val="24"/>
        </w:rPr>
        <w:t>Kesempatan</w:t>
      </w:r>
      <w:proofErr w:type="spellEnd"/>
      <w:r w:rsidRPr="00036EDA">
        <w:rPr>
          <w:rFonts w:ascii="Times New Roman" w:hAnsi="Times New Roman" w:cs="Times New Roman"/>
          <w:sz w:val="24"/>
          <w:szCs w:val="24"/>
        </w:rPr>
        <w:t xml:space="preserve"> ini </w:t>
      </w:r>
      <w:proofErr w:type="spellStart"/>
      <w:r w:rsidRPr="00036EDA">
        <w:rPr>
          <w:rFonts w:ascii="Times New Roman" w:hAnsi="Times New Roman" w:cs="Times New Roman"/>
          <w:sz w:val="24"/>
          <w:szCs w:val="24"/>
        </w:rPr>
        <w:t>saya</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mengharap</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kesediaan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dari</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saudara</w:t>
      </w:r>
      <w:proofErr w:type="spellEnd"/>
      <w:r w:rsidRPr="00036EDA">
        <w:rPr>
          <w:rFonts w:ascii="Times New Roman" w:hAnsi="Times New Roman" w:cs="Times New Roman"/>
          <w:sz w:val="24"/>
          <w:szCs w:val="24"/>
        </w:rPr>
        <w:t xml:space="preserve">/I untuk </w:t>
      </w:r>
      <w:proofErr w:type="spellStart"/>
      <w:r w:rsidRPr="00036EDA">
        <w:rPr>
          <w:rFonts w:ascii="Times New Roman" w:hAnsi="Times New Roman" w:cs="Times New Roman"/>
          <w:sz w:val="24"/>
          <w:szCs w:val="24"/>
        </w:rPr>
        <w:t>meluangkan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waktu</w:t>
      </w:r>
      <w:proofErr w:type="spellEnd"/>
      <w:r w:rsidRPr="00036EDA">
        <w:rPr>
          <w:rFonts w:ascii="Times New Roman" w:hAnsi="Times New Roman" w:cs="Times New Roman"/>
          <w:sz w:val="24"/>
          <w:szCs w:val="24"/>
        </w:rPr>
        <w:t xml:space="preserve"> untuk </w:t>
      </w:r>
      <w:proofErr w:type="spellStart"/>
      <w:r w:rsidRPr="00036EDA">
        <w:rPr>
          <w:rFonts w:ascii="Times New Roman" w:hAnsi="Times New Roman" w:cs="Times New Roman"/>
          <w:sz w:val="24"/>
          <w:szCs w:val="24"/>
        </w:rPr>
        <w:t>mengisi</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kuesioner</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penelitian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saya</w:t>
      </w:r>
      <w:proofErr w:type="spellEnd"/>
      <w:r w:rsidRPr="00036EDA">
        <w:rPr>
          <w:rFonts w:ascii="Times New Roman" w:hAnsi="Times New Roman" w:cs="Times New Roman"/>
          <w:sz w:val="24"/>
          <w:szCs w:val="24"/>
        </w:rPr>
        <w:t xml:space="preserve"> yang </w:t>
      </w:r>
      <w:proofErr w:type="spellStart"/>
      <w:r w:rsidRPr="00036EDA">
        <w:rPr>
          <w:rFonts w:ascii="Times New Roman" w:hAnsi="Times New Roman" w:cs="Times New Roman"/>
          <w:sz w:val="24"/>
          <w:szCs w:val="24"/>
        </w:rPr>
        <w:t>berjudul</w:t>
      </w:r>
      <w:proofErr w:type="spellEnd"/>
      <w:r w:rsidRPr="00036EDA">
        <w:rPr>
          <w:rFonts w:ascii="Times New Roman" w:hAnsi="Times New Roman" w:cs="Times New Roman"/>
          <w:sz w:val="24"/>
          <w:szCs w:val="24"/>
        </w:rPr>
        <w:t> </w:t>
      </w:r>
      <w:r w:rsidRPr="00036EDA">
        <w:rPr>
          <w:rFonts w:ascii="Times New Roman" w:hAnsi="Times New Roman" w:cs="Times New Roman"/>
          <w:b/>
          <w:bCs/>
          <w:sz w:val="24"/>
          <w:szCs w:val="24"/>
        </w:rPr>
        <w:t>"</w:t>
      </w:r>
      <w:proofErr w:type="spellStart"/>
      <w:r w:rsidRPr="00036EDA">
        <w:rPr>
          <w:rFonts w:ascii="Times New Roman" w:hAnsi="Times New Roman" w:cs="Times New Roman"/>
          <w:b/>
          <w:bCs/>
          <w:sz w:val="24"/>
          <w:szCs w:val="24"/>
        </w:rPr>
        <w:t>Penga</w:t>
      </w:r>
      <w:r w:rsidR="005E032B">
        <w:rPr>
          <w:rFonts w:ascii="Times New Roman" w:hAnsi="Times New Roman" w:cs="Times New Roman"/>
          <w:b/>
          <w:bCs/>
          <w:sz w:val="24"/>
          <w:szCs w:val="24"/>
        </w:rPr>
        <w:t>r</w:t>
      </w:r>
      <w:r w:rsidRPr="00036EDA">
        <w:rPr>
          <w:rFonts w:ascii="Times New Roman" w:hAnsi="Times New Roman" w:cs="Times New Roman"/>
          <w:b/>
          <w:bCs/>
          <w:sz w:val="24"/>
          <w:szCs w:val="24"/>
        </w:rPr>
        <w:t>uh</w:t>
      </w:r>
      <w:proofErr w:type="spellEnd"/>
      <w:r w:rsidRPr="00036EDA">
        <w:rPr>
          <w:rFonts w:ascii="Times New Roman" w:hAnsi="Times New Roman" w:cs="Times New Roman"/>
          <w:b/>
          <w:bCs/>
          <w:sz w:val="24"/>
          <w:szCs w:val="24"/>
        </w:rPr>
        <w:t> </w:t>
      </w:r>
      <w:r w:rsidRPr="00036EDA">
        <w:rPr>
          <w:rFonts w:ascii="Times New Roman" w:hAnsi="Times New Roman" w:cs="Times New Roman"/>
          <w:b/>
          <w:bCs/>
          <w:i/>
          <w:iCs/>
          <w:sz w:val="24"/>
          <w:szCs w:val="24"/>
        </w:rPr>
        <w:t>Live Streaming Shopping</w:t>
      </w:r>
      <w:r w:rsidRPr="00036EDA">
        <w:rPr>
          <w:rFonts w:ascii="Times New Roman" w:hAnsi="Times New Roman" w:cs="Times New Roman"/>
          <w:b/>
          <w:bCs/>
          <w:sz w:val="24"/>
          <w:szCs w:val="24"/>
        </w:rPr>
        <w:t xml:space="preserve">, Harga dan Label Halal </w:t>
      </w:r>
      <w:proofErr w:type="spellStart"/>
      <w:r w:rsidRPr="00036EDA">
        <w:rPr>
          <w:rFonts w:ascii="Times New Roman" w:hAnsi="Times New Roman" w:cs="Times New Roman"/>
          <w:b/>
          <w:bCs/>
          <w:sz w:val="24"/>
          <w:szCs w:val="24"/>
        </w:rPr>
        <w:t>Terhadap</w:t>
      </w:r>
      <w:proofErr w:type="spellEnd"/>
      <w:r w:rsidRPr="00036EDA">
        <w:rPr>
          <w:rFonts w:ascii="Times New Roman" w:hAnsi="Times New Roman" w:cs="Times New Roman"/>
          <w:b/>
          <w:bCs/>
          <w:sz w:val="24"/>
          <w:szCs w:val="24"/>
        </w:rPr>
        <w:t xml:space="preserve"> Keputusan </w:t>
      </w:r>
      <w:proofErr w:type="spellStart"/>
      <w:r w:rsidRPr="00036EDA">
        <w:rPr>
          <w:rFonts w:ascii="Times New Roman" w:hAnsi="Times New Roman" w:cs="Times New Roman"/>
          <w:b/>
          <w:bCs/>
          <w:sz w:val="24"/>
          <w:szCs w:val="24"/>
        </w:rPr>
        <w:t>Pembelian</w:t>
      </w:r>
      <w:proofErr w:type="spellEnd"/>
      <w:r w:rsidRPr="00036EDA">
        <w:rPr>
          <w:rFonts w:ascii="Times New Roman" w:hAnsi="Times New Roman" w:cs="Times New Roman"/>
          <w:b/>
          <w:bCs/>
          <w:sz w:val="24"/>
          <w:szCs w:val="24"/>
        </w:rPr>
        <w:t xml:space="preserve"> </w:t>
      </w:r>
      <w:proofErr w:type="spellStart"/>
      <w:r w:rsidRPr="00036EDA">
        <w:rPr>
          <w:rFonts w:ascii="Times New Roman" w:hAnsi="Times New Roman" w:cs="Times New Roman"/>
          <w:b/>
          <w:bCs/>
          <w:sz w:val="24"/>
          <w:szCs w:val="24"/>
        </w:rPr>
        <w:t>Produk</w:t>
      </w:r>
      <w:proofErr w:type="spellEnd"/>
      <w:r w:rsidRPr="00036EDA">
        <w:rPr>
          <w:rFonts w:ascii="Times New Roman" w:hAnsi="Times New Roman" w:cs="Times New Roman"/>
          <w:b/>
          <w:bCs/>
          <w:sz w:val="24"/>
          <w:szCs w:val="24"/>
        </w:rPr>
        <w:t> </w:t>
      </w:r>
      <w:r w:rsidRPr="00036EDA">
        <w:rPr>
          <w:rFonts w:ascii="Times New Roman" w:hAnsi="Times New Roman" w:cs="Times New Roman"/>
          <w:b/>
          <w:bCs/>
          <w:i/>
          <w:iCs/>
          <w:sz w:val="24"/>
          <w:szCs w:val="24"/>
        </w:rPr>
        <w:t>Skincare</w:t>
      </w:r>
      <w:r w:rsidRPr="00036EDA">
        <w:rPr>
          <w:rFonts w:ascii="Times New Roman" w:hAnsi="Times New Roman" w:cs="Times New Roman"/>
          <w:b/>
          <w:bCs/>
          <w:sz w:val="24"/>
          <w:szCs w:val="24"/>
        </w:rPr>
        <w:t> </w:t>
      </w:r>
      <w:proofErr w:type="gramStart"/>
      <w:r w:rsidRPr="00036EDA">
        <w:rPr>
          <w:rFonts w:ascii="Times New Roman" w:hAnsi="Times New Roman" w:cs="Times New Roman"/>
          <w:b/>
          <w:bCs/>
          <w:sz w:val="24"/>
          <w:szCs w:val="24"/>
        </w:rPr>
        <w:t>The</w:t>
      </w:r>
      <w:proofErr w:type="gramEnd"/>
      <w:r w:rsidRPr="00036EDA">
        <w:rPr>
          <w:rFonts w:ascii="Times New Roman" w:hAnsi="Times New Roman" w:cs="Times New Roman"/>
          <w:b/>
          <w:bCs/>
          <w:sz w:val="24"/>
          <w:szCs w:val="24"/>
        </w:rPr>
        <w:t xml:space="preserve"> </w:t>
      </w:r>
      <w:proofErr w:type="spellStart"/>
      <w:r w:rsidRPr="00036EDA">
        <w:rPr>
          <w:rFonts w:ascii="Times New Roman" w:hAnsi="Times New Roman" w:cs="Times New Roman"/>
          <w:b/>
          <w:bCs/>
          <w:sz w:val="24"/>
          <w:szCs w:val="24"/>
        </w:rPr>
        <w:t>Originote</w:t>
      </w:r>
      <w:proofErr w:type="spellEnd"/>
      <w:r w:rsidRPr="00036EDA">
        <w:rPr>
          <w:rFonts w:ascii="Times New Roman" w:hAnsi="Times New Roman" w:cs="Times New Roman"/>
          <w:b/>
          <w:bCs/>
          <w:sz w:val="24"/>
          <w:szCs w:val="24"/>
        </w:rPr>
        <w:t xml:space="preserve"> Pada </w:t>
      </w:r>
      <w:proofErr w:type="spellStart"/>
      <w:r w:rsidRPr="00036EDA">
        <w:rPr>
          <w:rFonts w:ascii="Times New Roman" w:hAnsi="Times New Roman" w:cs="Times New Roman"/>
          <w:b/>
          <w:bCs/>
          <w:sz w:val="24"/>
          <w:szCs w:val="24"/>
        </w:rPr>
        <w:t>Generasi</w:t>
      </w:r>
      <w:proofErr w:type="spellEnd"/>
      <w:r w:rsidRPr="00036EDA">
        <w:rPr>
          <w:rFonts w:ascii="Times New Roman" w:hAnsi="Times New Roman" w:cs="Times New Roman"/>
          <w:b/>
          <w:bCs/>
          <w:sz w:val="24"/>
          <w:szCs w:val="24"/>
        </w:rPr>
        <w:t xml:space="preserve"> Z di Kota Semarang"</w:t>
      </w:r>
      <w:r w:rsidRPr="00036EDA">
        <w:rPr>
          <w:rFonts w:ascii="Times New Roman" w:hAnsi="Times New Roman" w:cs="Times New Roman"/>
          <w:sz w:val="24"/>
          <w:szCs w:val="24"/>
        </w:rPr>
        <w:t xml:space="preserve">. Besar </w:t>
      </w:r>
      <w:proofErr w:type="spellStart"/>
      <w:r w:rsidRPr="00036EDA">
        <w:rPr>
          <w:rFonts w:ascii="Times New Roman" w:hAnsi="Times New Roman" w:cs="Times New Roman"/>
          <w:sz w:val="24"/>
          <w:szCs w:val="24"/>
        </w:rPr>
        <w:t>harapan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saya</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saudara</w:t>
      </w:r>
      <w:proofErr w:type="spellEnd"/>
      <w:r w:rsidRPr="00036EDA">
        <w:rPr>
          <w:rFonts w:ascii="Times New Roman" w:hAnsi="Times New Roman" w:cs="Times New Roman"/>
          <w:sz w:val="24"/>
          <w:szCs w:val="24"/>
        </w:rPr>
        <w:t xml:space="preserve">/I </w:t>
      </w:r>
      <w:proofErr w:type="spellStart"/>
      <w:r w:rsidRPr="00036EDA">
        <w:rPr>
          <w:rFonts w:ascii="Times New Roman" w:hAnsi="Times New Roman" w:cs="Times New Roman"/>
          <w:sz w:val="24"/>
          <w:szCs w:val="24"/>
        </w:rPr>
        <w:t>dapat</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mengisi</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kuesioner</w:t>
      </w:r>
      <w:proofErr w:type="spellEnd"/>
      <w:r w:rsidRPr="00036EDA">
        <w:rPr>
          <w:rFonts w:ascii="Times New Roman" w:hAnsi="Times New Roman" w:cs="Times New Roman"/>
          <w:sz w:val="24"/>
          <w:szCs w:val="24"/>
        </w:rPr>
        <w:t xml:space="preserve"> ini </w:t>
      </w:r>
      <w:proofErr w:type="spellStart"/>
      <w:r w:rsidRPr="00036EDA">
        <w:rPr>
          <w:rFonts w:ascii="Times New Roman" w:hAnsi="Times New Roman" w:cs="Times New Roman"/>
          <w:sz w:val="24"/>
          <w:szCs w:val="24"/>
        </w:rPr>
        <w:t>sesuai</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dengan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keadaan</w:t>
      </w:r>
      <w:proofErr w:type="spellEnd"/>
      <w:r w:rsidRPr="00036EDA">
        <w:rPr>
          <w:rFonts w:ascii="Times New Roman" w:hAnsi="Times New Roman" w:cs="Times New Roman"/>
          <w:sz w:val="24"/>
          <w:szCs w:val="24"/>
        </w:rPr>
        <w:t xml:space="preserve"> yang </w:t>
      </w:r>
      <w:proofErr w:type="spellStart"/>
      <w:r w:rsidRPr="00036EDA">
        <w:rPr>
          <w:rFonts w:ascii="Times New Roman" w:hAnsi="Times New Roman" w:cs="Times New Roman"/>
          <w:sz w:val="24"/>
          <w:szCs w:val="24"/>
        </w:rPr>
        <w:t>sebenarnya</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sehingga</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dapat</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diperoleh</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hasil</w:t>
      </w:r>
      <w:proofErr w:type="spellEnd"/>
      <w:r w:rsidRPr="00036EDA">
        <w:rPr>
          <w:rFonts w:ascii="Times New Roman" w:hAnsi="Times New Roman" w:cs="Times New Roman"/>
          <w:sz w:val="24"/>
          <w:szCs w:val="24"/>
        </w:rPr>
        <w:t> </w:t>
      </w:r>
      <w:proofErr w:type="spellStart"/>
      <w:r w:rsidRPr="00036EDA">
        <w:rPr>
          <w:rFonts w:ascii="Times New Roman" w:hAnsi="Times New Roman" w:cs="Times New Roman"/>
          <w:sz w:val="24"/>
          <w:szCs w:val="24"/>
        </w:rPr>
        <w:t>penelitian</w:t>
      </w:r>
      <w:proofErr w:type="spellEnd"/>
      <w:r w:rsidRPr="00036EDA">
        <w:rPr>
          <w:rFonts w:ascii="Times New Roman" w:hAnsi="Times New Roman" w:cs="Times New Roman"/>
          <w:sz w:val="24"/>
          <w:szCs w:val="24"/>
        </w:rPr>
        <w:t xml:space="preserve"> yang valid. Atas </w:t>
      </w:r>
      <w:proofErr w:type="spellStart"/>
      <w:r w:rsidRPr="00036EDA">
        <w:rPr>
          <w:rFonts w:ascii="Times New Roman" w:hAnsi="Times New Roman" w:cs="Times New Roman"/>
          <w:sz w:val="24"/>
          <w:szCs w:val="24"/>
        </w:rPr>
        <w:t>partisipasinya</w:t>
      </w:r>
      <w:proofErr w:type="spellEnd"/>
      <w:r w:rsidRPr="00036EDA">
        <w:rPr>
          <w:rFonts w:ascii="Times New Roman" w:hAnsi="Times New Roman" w:cs="Times New Roman"/>
          <w:sz w:val="24"/>
          <w:szCs w:val="24"/>
        </w:rPr>
        <w:t xml:space="preserve"> dan </w:t>
      </w:r>
      <w:proofErr w:type="spellStart"/>
      <w:r w:rsidRPr="00036EDA">
        <w:rPr>
          <w:rFonts w:ascii="Times New Roman" w:hAnsi="Times New Roman" w:cs="Times New Roman"/>
          <w:sz w:val="24"/>
          <w:szCs w:val="24"/>
        </w:rPr>
        <w:t>waktu</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luang</w:t>
      </w:r>
      <w:proofErr w:type="spellEnd"/>
      <w:r w:rsidRPr="00036EDA">
        <w:rPr>
          <w:rFonts w:ascii="Times New Roman" w:hAnsi="Times New Roman" w:cs="Times New Roman"/>
          <w:sz w:val="24"/>
          <w:szCs w:val="24"/>
        </w:rPr>
        <w:t xml:space="preserve"> yang </w:t>
      </w:r>
      <w:proofErr w:type="spellStart"/>
      <w:r w:rsidRPr="00036EDA">
        <w:rPr>
          <w:rFonts w:ascii="Times New Roman" w:hAnsi="Times New Roman" w:cs="Times New Roman"/>
          <w:sz w:val="24"/>
          <w:szCs w:val="24"/>
        </w:rPr>
        <w:t>saudara</w:t>
      </w:r>
      <w:proofErr w:type="spellEnd"/>
      <w:r w:rsidRPr="00036EDA">
        <w:rPr>
          <w:rFonts w:ascii="Times New Roman" w:hAnsi="Times New Roman" w:cs="Times New Roman"/>
          <w:sz w:val="24"/>
          <w:szCs w:val="24"/>
        </w:rPr>
        <w:t xml:space="preserve">/I </w:t>
      </w:r>
      <w:proofErr w:type="spellStart"/>
      <w:r w:rsidRPr="00036EDA">
        <w:rPr>
          <w:rFonts w:ascii="Times New Roman" w:hAnsi="Times New Roman" w:cs="Times New Roman"/>
          <w:sz w:val="24"/>
          <w:szCs w:val="24"/>
        </w:rPr>
        <w:t>berikan</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saya</w:t>
      </w:r>
      <w:proofErr w:type="spellEnd"/>
      <w:r w:rsidRPr="00036EDA">
        <w:rPr>
          <w:rFonts w:ascii="Times New Roman" w:hAnsi="Times New Roman" w:cs="Times New Roman"/>
          <w:sz w:val="24"/>
          <w:szCs w:val="24"/>
        </w:rPr>
        <w:t xml:space="preserve"> </w:t>
      </w:r>
      <w:proofErr w:type="spellStart"/>
      <w:r w:rsidRPr="00036EDA">
        <w:rPr>
          <w:rFonts w:ascii="Times New Roman" w:hAnsi="Times New Roman" w:cs="Times New Roman"/>
          <w:sz w:val="24"/>
          <w:szCs w:val="24"/>
        </w:rPr>
        <w:t>ucapkan</w:t>
      </w:r>
      <w:proofErr w:type="spellEnd"/>
      <w:r w:rsidRPr="00036EDA">
        <w:rPr>
          <w:rFonts w:ascii="Times New Roman" w:hAnsi="Times New Roman" w:cs="Times New Roman"/>
          <w:sz w:val="24"/>
          <w:szCs w:val="24"/>
        </w:rPr>
        <w:t xml:space="preserve"> terimakasih.</w:t>
      </w:r>
    </w:p>
    <w:p w14:paraId="4F91DC06" w14:textId="77777777" w:rsidR="00036EDA" w:rsidRDefault="00036EDA" w:rsidP="00241EDA">
      <w:pPr>
        <w:pStyle w:val="ListParagraph"/>
        <w:autoSpaceDE w:val="0"/>
        <w:autoSpaceDN w:val="0"/>
        <w:adjustRightInd w:val="0"/>
        <w:spacing w:before="4" w:after="0" w:line="360" w:lineRule="auto"/>
        <w:ind w:left="425" w:right="176"/>
        <w:rPr>
          <w:rFonts w:ascii="Times New Roman" w:hAnsi="Times New Roman" w:cs="Times New Roman"/>
          <w:i/>
          <w:iCs/>
          <w:sz w:val="24"/>
          <w:szCs w:val="24"/>
        </w:rPr>
      </w:pPr>
      <w:proofErr w:type="spellStart"/>
      <w:r w:rsidRPr="00036EDA">
        <w:rPr>
          <w:rFonts w:ascii="Times New Roman" w:hAnsi="Times New Roman" w:cs="Times New Roman"/>
          <w:i/>
          <w:iCs/>
          <w:sz w:val="24"/>
          <w:szCs w:val="24"/>
        </w:rPr>
        <w:t>Wassalamu'alaikum</w:t>
      </w:r>
      <w:proofErr w:type="spellEnd"/>
      <w:r w:rsidRPr="00036EDA">
        <w:rPr>
          <w:rFonts w:ascii="Times New Roman" w:hAnsi="Times New Roman" w:cs="Times New Roman"/>
          <w:i/>
          <w:iCs/>
          <w:sz w:val="24"/>
          <w:szCs w:val="24"/>
        </w:rPr>
        <w:t xml:space="preserve"> </w:t>
      </w:r>
      <w:proofErr w:type="spellStart"/>
      <w:r w:rsidRPr="00036EDA">
        <w:rPr>
          <w:rFonts w:ascii="Times New Roman" w:hAnsi="Times New Roman" w:cs="Times New Roman"/>
          <w:i/>
          <w:iCs/>
          <w:sz w:val="24"/>
          <w:szCs w:val="24"/>
        </w:rPr>
        <w:t>wr.wb</w:t>
      </w:r>
      <w:proofErr w:type="spellEnd"/>
      <w:r w:rsidRPr="00036EDA">
        <w:rPr>
          <w:rFonts w:ascii="Times New Roman" w:hAnsi="Times New Roman" w:cs="Times New Roman"/>
          <w:i/>
          <w:iCs/>
          <w:sz w:val="24"/>
          <w:szCs w:val="24"/>
        </w:rPr>
        <w:t>.</w:t>
      </w:r>
    </w:p>
    <w:p w14:paraId="3A7ED8B4" w14:textId="526F84D5" w:rsidR="00097C13" w:rsidRPr="00036EDA" w:rsidRDefault="00016DC5" w:rsidP="00877BF9">
      <w:pPr>
        <w:pStyle w:val="ListParagraph"/>
        <w:numPr>
          <w:ilvl w:val="0"/>
          <w:numId w:val="87"/>
        </w:numPr>
        <w:autoSpaceDE w:val="0"/>
        <w:autoSpaceDN w:val="0"/>
        <w:adjustRightInd w:val="0"/>
        <w:spacing w:before="240" w:line="480" w:lineRule="auto"/>
        <w:rPr>
          <w:rFonts w:ascii="Times New Roman" w:hAnsi="Times New Roman" w:cs="Times New Roman"/>
          <w:b/>
          <w:bCs/>
          <w:sz w:val="24"/>
          <w:szCs w:val="24"/>
        </w:rPr>
      </w:pPr>
      <w:proofErr w:type="spellStart"/>
      <w:r w:rsidRPr="002B591C">
        <w:rPr>
          <w:rFonts w:ascii="Times New Roman" w:hAnsi="Times New Roman" w:cs="Times New Roman"/>
          <w:b/>
          <w:bCs/>
          <w:sz w:val="24"/>
          <w:szCs w:val="24"/>
        </w:rPr>
        <w:t>Identitas</w:t>
      </w:r>
      <w:proofErr w:type="spellEnd"/>
      <w:r w:rsidRPr="002B591C">
        <w:rPr>
          <w:rFonts w:ascii="Times New Roman" w:hAnsi="Times New Roman" w:cs="Times New Roman"/>
          <w:b/>
          <w:bCs/>
          <w:sz w:val="24"/>
          <w:szCs w:val="24"/>
        </w:rPr>
        <w:t xml:space="preserve"> </w:t>
      </w:r>
      <w:proofErr w:type="spellStart"/>
      <w:r w:rsidRPr="002B591C">
        <w:rPr>
          <w:rFonts w:ascii="Times New Roman" w:hAnsi="Times New Roman" w:cs="Times New Roman"/>
          <w:b/>
          <w:bCs/>
          <w:sz w:val="24"/>
          <w:szCs w:val="24"/>
        </w:rPr>
        <w:t>Responden</w:t>
      </w:r>
      <w:proofErr w:type="spellEnd"/>
    </w:p>
    <w:p w14:paraId="1C9146BC" w14:textId="7EBE7F9C" w:rsidR="00E249A4" w:rsidRDefault="002B591C" w:rsidP="00C57541">
      <w:pPr>
        <w:pStyle w:val="ListParagraph"/>
        <w:autoSpaceDE w:val="0"/>
        <w:autoSpaceDN w:val="0"/>
        <w:adjustRightInd w:val="0"/>
        <w:spacing w:after="0" w:line="400" w:lineRule="atLeast"/>
        <w:ind w:left="1083"/>
        <w:rPr>
          <w:rFonts w:ascii="Times New Roman" w:hAnsi="Times New Roman" w:cs="Times New Roman"/>
          <w:sz w:val="24"/>
          <w:szCs w:val="24"/>
        </w:rPr>
      </w:pPr>
      <w:r>
        <w:rPr>
          <w:rFonts w:ascii="Times New Roman" w:hAnsi="Times New Roman" w:cs="Times New Roman"/>
          <w:sz w:val="24"/>
          <w:szCs w:val="24"/>
        </w:rPr>
        <w:t>Nama</w:t>
      </w:r>
      <w:r w:rsidR="008F25B8">
        <w:rPr>
          <w:rFonts w:ascii="Times New Roman" w:hAnsi="Times New Roman" w:cs="Times New Roman"/>
          <w:sz w:val="24"/>
          <w:szCs w:val="24"/>
        </w:rPr>
        <w:tab/>
        <w:t>:</w:t>
      </w:r>
    </w:p>
    <w:p w14:paraId="4478CB74" w14:textId="2F135DE3" w:rsidR="008F25B8" w:rsidRDefault="008F25B8" w:rsidP="00C57541">
      <w:pPr>
        <w:pStyle w:val="ListParagraph"/>
        <w:autoSpaceDE w:val="0"/>
        <w:autoSpaceDN w:val="0"/>
        <w:adjustRightInd w:val="0"/>
        <w:spacing w:after="0" w:line="400" w:lineRule="atLeast"/>
        <w:ind w:left="1083"/>
        <w:rPr>
          <w:rFonts w:ascii="Times New Roman" w:hAnsi="Times New Roman" w:cs="Times New Roman"/>
          <w:sz w:val="24"/>
          <w:szCs w:val="24"/>
        </w:rPr>
      </w:pP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ab/>
        <w:t>:</w:t>
      </w:r>
    </w:p>
    <w:p w14:paraId="15ADE47A" w14:textId="04DC64D0" w:rsidR="008F25B8" w:rsidRDefault="008F25B8" w:rsidP="00877BF9">
      <w:pPr>
        <w:pStyle w:val="ListParagraph"/>
        <w:numPr>
          <w:ilvl w:val="0"/>
          <w:numId w:val="88"/>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 xml:space="preserve">&lt;18 </w:t>
      </w:r>
      <w:proofErr w:type="spellStart"/>
      <w:r>
        <w:rPr>
          <w:rFonts w:ascii="Times New Roman" w:hAnsi="Times New Roman" w:cs="Times New Roman"/>
          <w:sz w:val="24"/>
          <w:szCs w:val="24"/>
        </w:rPr>
        <w:t>tahun</w:t>
      </w:r>
      <w:proofErr w:type="spellEnd"/>
    </w:p>
    <w:p w14:paraId="1DBDB1EA" w14:textId="67E9A978" w:rsidR="008F25B8" w:rsidRDefault="008F25B8" w:rsidP="00877BF9">
      <w:pPr>
        <w:pStyle w:val="ListParagraph"/>
        <w:numPr>
          <w:ilvl w:val="0"/>
          <w:numId w:val="88"/>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 xml:space="preserve">18.25 </w:t>
      </w:r>
      <w:proofErr w:type="spellStart"/>
      <w:r>
        <w:rPr>
          <w:rFonts w:ascii="Times New Roman" w:hAnsi="Times New Roman" w:cs="Times New Roman"/>
          <w:sz w:val="24"/>
          <w:szCs w:val="24"/>
        </w:rPr>
        <w:t>tahun</w:t>
      </w:r>
      <w:proofErr w:type="spellEnd"/>
    </w:p>
    <w:p w14:paraId="5BD72F07" w14:textId="39DC9280" w:rsidR="00152B96" w:rsidRDefault="00152B96" w:rsidP="00877BF9">
      <w:pPr>
        <w:pStyle w:val="ListParagraph"/>
        <w:numPr>
          <w:ilvl w:val="0"/>
          <w:numId w:val="88"/>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 xml:space="preserve">&gt;25 </w:t>
      </w:r>
      <w:proofErr w:type="spellStart"/>
      <w:r>
        <w:rPr>
          <w:rFonts w:ascii="Times New Roman" w:hAnsi="Times New Roman" w:cs="Times New Roman"/>
          <w:sz w:val="24"/>
          <w:szCs w:val="24"/>
        </w:rPr>
        <w:t>tahun</w:t>
      </w:r>
      <w:proofErr w:type="spellEnd"/>
    </w:p>
    <w:p w14:paraId="69DCF12C" w14:textId="10D58BF3" w:rsidR="00152B96" w:rsidRDefault="00152B96" w:rsidP="00A8765D">
      <w:pPr>
        <w:autoSpaceDE w:val="0"/>
        <w:autoSpaceDN w:val="0"/>
        <w:adjustRightInd w:val="0"/>
        <w:spacing w:after="0" w:line="400" w:lineRule="atLeast"/>
        <w:ind w:left="1083"/>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t>:</w:t>
      </w:r>
    </w:p>
    <w:p w14:paraId="271680F1" w14:textId="4CBD927C" w:rsidR="00152B96" w:rsidRDefault="00152B96" w:rsidP="00877BF9">
      <w:pPr>
        <w:pStyle w:val="ListParagraph"/>
        <w:numPr>
          <w:ilvl w:val="0"/>
          <w:numId w:val="89"/>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Laki-</w:t>
      </w:r>
      <w:proofErr w:type="spellStart"/>
      <w:r>
        <w:rPr>
          <w:rFonts w:ascii="Times New Roman" w:hAnsi="Times New Roman" w:cs="Times New Roman"/>
          <w:sz w:val="24"/>
          <w:szCs w:val="24"/>
        </w:rPr>
        <w:t>laki</w:t>
      </w:r>
      <w:proofErr w:type="spellEnd"/>
    </w:p>
    <w:p w14:paraId="140EE65D" w14:textId="0429A228" w:rsidR="001F7E93" w:rsidRDefault="00152B96" w:rsidP="00877BF9">
      <w:pPr>
        <w:pStyle w:val="ListParagraph"/>
        <w:numPr>
          <w:ilvl w:val="0"/>
          <w:numId w:val="89"/>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Perempuan</w:t>
      </w:r>
    </w:p>
    <w:p w14:paraId="0FB4A323" w14:textId="6B66B421" w:rsidR="001F7E93" w:rsidRDefault="001F7E93" w:rsidP="00A8765D">
      <w:pPr>
        <w:autoSpaceDE w:val="0"/>
        <w:autoSpaceDN w:val="0"/>
        <w:adjustRightInd w:val="0"/>
        <w:spacing w:after="0" w:line="400" w:lineRule="atLeast"/>
        <w:ind w:left="1083"/>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p w14:paraId="370301AC" w14:textId="0E3B970E" w:rsidR="001F7E93" w:rsidRDefault="001F7E93" w:rsidP="00877BF9">
      <w:pPr>
        <w:pStyle w:val="ListParagraph"/>
        <w:numPr>
          <w:ilvl w:val="0"/>
          <w:numId w:val="90"/>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Semarang Tengah/Kota</w:t>
      </w:r>
    </w:p>
    <w:p w14:paraId="782E588A" w14:textId="5FE7F957" w:rsidR="001F7E93" w:rsidRDefault="001F7E93" w:rsidP="00877BF9">
      <w:pPr>
        <w:pStyle w:val="ListParagraph"/>
        <w:numPr>
          <w:ilvl w:val="0"/>
          <w:numId w:val="90"/>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 xml:space="preserve">Semarang </w:t>
      </w:r>
      <w:proofErr w:type="spellStart"/>
      <w:r>
        <w:rPr>
          <w:rFonts w:ascii="Times New Roman" w:hAnsi="Times New Roman" w:cs="Times New Roman"/>
          <w:sz w:val="24"/>
          <w:szCs w:val="24"/>
        </w:rPr>
        <w:t>Timut</w:t>
      </w:r>
      <w:proofErr w:type="spellEnd"/>
    </w:p>
    <w:p w14:paraId="2605F2DC" w14:textId="6EF661CF" w:rsidR="001F7E93" w:rsidRDefault="001F7E93" w:rsidP="00877BF9">
      <w:pPr>
        <w:pStyle w:val="ListParagraph"/>
        <w:numPr>
          <w:ilvl w:val="0"/>
          <w:numId w:val="90"/>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Semarang Barat</w:t>
      </w:r>
    </w:p>
    <w:p w14:paraId="193D082E" w14:textId="7269C131" w:rsidR="003227EC" w:rsidRDefault="003227EC" w:rsidP="00877BF9">
      <w:pPr>
        <w:pStyle w:val="ListParagraph"/>
        <w:numPr>
          <w:ilvl w:val="0"/>
          <w:numId w:val="90"/>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Semarang Selatan</w:t>
      </w:r>
    </w:p>
    <w:p w14:paraId="597D2D5B" w14:textId="4D66517D" w:rsidR="003227EC" w:rsidRDefault="003227EC" w:rsidP="00877BF9">
      <w:pPr>
        <w:pStyle w:val="ListParagraph"/>
        <w:numPr>
          <w:ilvl w:val="0"/>
          <w:numId w:val="90"/>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Semarang Utara</w:t>
      </w:r>
    </w:p>
    <w:p w14:paraId="63E16225" w14:textId="28364B13" w:rsidR="003227EC" w:rsidRPr="003227EC" w:rsidRDefault="003227EC" w:rsidP="00A8765D">
      <w:pPr>
        <w:autoSpaceDE w:val="0"/>
        <w:autoSpaceDN w:val="0"/>
        <w:adjustRightInd w:val="0"/>
        <w:spacing w:after="0" w:line="400" w:lineRule="atLeast"/>
        <w:ind w:left="1083"/>
        <w:rPr>
          <w:rFonts w:ascii="Times New Roman" w:hAnsi="Times New Roman" w:cs="Times New Roman"/>
          <w:sz w:val="24"/>
          <w:szCs w:val="24"/>
        </w:rPr>
      </w:pPr>
      <w:proofErr w:type="spellStart"/>
      <w:r>
        <w:rPr>
          <w:rFonts w:ascii="Times New Roman" w:hAnsi="Times New Roman" w:cs="Times New Roman"/>
          <w:sz w:val="24"/>
          <w:szCs w:val="24"/>
        </w:rPr>
        <w:lastRenderedPageBreak/>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berbelanja</w:t>
      </w:r>
      <w:proofErr w:type="spellEnd"/>
      <w:r>
        <w:rPr>
          <w:rFonts w:ascii="Times New Roman" w:hAnsi="Times New Roman" w:cs="Times New Roman"/>
          <w:sz w:val="24"/>
          <w:szCs w:val="24"/>
        </w:rPr>
        <w:t xml:space="preserve"> </w:t>
      </w:r>
      <w:r w:rsidRPr="003227EC">
        <w:rPr>
          <w:rFonts w:ascii="Times New Roman" w:hAnsi="Times New Roman" w:cs="Times New Roman"/>
          <w:i/>
          <w:iCs/>
          <w:sz w:val="24"/>
          <w:szCs w:val="24"/>
        </w:rPr>
        <w:t>online</w:t>
      </w:r>
      <w:r>
        <w:rPr>
          <w:rFonts w:ascii="Times New Roman" w:hAnsi="Times New Roman" w:cs="Times New Roman"/>
          <w:sz w:val="24"/>
          <w:szCs w:val="24"/>
        </w:rPr>
        <w:t xml:space="preserve"> per </w:t>
      </w:r>
      <w:proofErr w:type="spellStart"/>
      <w:r>
        <w:rPr>
          <w:rFonts w:ascii="Times New Roman" w:hAnsi="Times New Roman" w:cs="Times New Roman"/>
          <w:sz w:val="24"/>
          <w:szCs w:val="24"/>
        </w:rPr>
        <w:t>bulan</w:t>
      </w:r>
      <w:proofErr w:type="spellEnd"/>
    </w:p>
    <w:p w14:paraId="00CAEA48" w14:textId="3B451419" w:rsidR="00E249A4" w:rsidRDefault="003227EC" w:rsidP="00877BF9">
      <w:pPr>
        <w:pStyle w:val="ListParagraph"/>
        <w:numPr>
          <w:ilvl w:val="0"/>
          <w:numId w:val="91"/>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1-2 kali</w:t>
      </w:r>
    </w:p>
    <w:p w14:paraId="00EC1ED7" w14:textId="31658FDC" w:rsidR="00292783" w:rsidRDefault="00292783" w:rsidP="00877BF9">
      <w:pPr>
        <w:pStyle w:val="ListParagraph"/>
        <w:numPr>
          <w:ilvl w:val="0"/>
          <w:numId w:val="91"/>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3-5 kali</w:t>
      </w:r>
    </w:p>
    <w:p w14:paraId="3828CC6C" w14:textId="2D0D4DEB" w:rsidR="00292783" w:rsidRDefault="00292783" w:rsidP="00877BF9">
      <w:pPr>
        <w:pStyle w:val="ListParagraph"/>
        <w:numPr>
          <w:ilvl w:val="0"/>
          <w:numId w:val="91"/>
        </w:numPr>
        <w:autoSpaceDE w:val="0"/>
        <w:autoSpaceDN w:val="0"/>
        <w:adjustRightInd w:val="0"/>
        <w:spacing w:after="0" w:line="400" w:lineRule="atLeast"/>
        <w:ind w:left="1443"/>
        <w:rPr>
          <w:rFonts w:ascii="Times New Roman" w:hAnsi="Times New Roman" w:cs="Times New Roman"/>
          <w:sz w:val="24"/>
          <w:szCs w:val="24"/>
        </w:rPr>
      </w:pPr>
      <w:r>
        <w:rPr>
          <w:rFonts w:ascii="Times New Roman" w:hAnsi="Times New Roman" w:cs="Times New Roman"/>
          <w:sz w:val="24"/>
          <w:szCs w:val="24"/>
        </w:rPr>
        <w:t xml:space="preserve">Lebih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kali</w:t>
      </w:r>
    </w:p>
    <w:p w14:paraId="42670AC6" w14:textId="5E2A652F" w:rsidR="00292783" w:rsidRDefault="00292783" w:rsidP="00292783">
      <w:pPr>
        <w:pStyle w:val="ListParagraph"/>
        <w:autoSpaceDE w:val="0"/>
        <w:autoSpaceDN w:val="0"/>
        <w:adjustRightInd w:val="0"/>
        <w:spacing w:after="0" w:line="400" w:lineRule="atLeast"/>
        <w:ind w:left="1080"/>
        <w:rPr>
          <w:rFonts w:ascii="Times New Roman" w:hAnsi="Times New Roman" w:cs="Times New Roman"/>
          <w:sz w:val="24"/>
          <w:szCs w:val="24"/>
        </w:rPr>
      </w:pPr>
    </w:p>
    <w:p w14:paraId="45F745D5" w14:textId="46BE57D5" w:rsidR="00292783" w:rsidRPr="00337D12" w:rsidRDefault="00292783" w:rsidP="00877BF9">
      <w:pPr>
        <w:pStyle w:val="ListParagraph"/>
        <w:numPr>
          <w:ilvl w:val="0"/>
          <w:numId w:val="87"/>
        </w:numPr>
        <w:autoSpaceDE w:val="0"/>
        <w:autoSpaceDN w:val="0"/>
        <w:adjustRightInd w:val="0"/>
        <w:spacing w:line="400" w:lineRule="atLeast"/>
        <w:rPr>
          <w:rFonts w:ascii="Times New Roman" w:hAnsi="Times New Roman" w:cs="Times New Roman"/>
          <w:b/>
          <w:bCs/>
          <w:sz w:val="24"/>
          <w:szCs w:val="24"/>
        </w:rPr>
      </w:pPr>
      <w:proofErr w:type="spellStart"/>
      <w:r w:rsidRPr="00337D12">
        <w:rPr>
          <w:rFonts w:ascii="Times New Roman" w:hAnsi="Times New Roman" w:cs="Times New Roman"/>
          <w:b/>
          <w:bCs/>
          <w:sz w:val="24"/>
          <w:szCs w:val="24"/>
        </w:rPr>
        <w:t>Petunjuk</w:t>
      </w:r>
      <w:proofErr w:type="spellEnd"/>
      <w:r w:rsidRPr="00337D12">
        <w:rPr>
          <w:rFonts w:ascii="Times New Roman" w:hAnsi="Times New Roman" w:cs="Times New Roman"/>
          <w:b/>
          <w:bCs/>
          <w:sz w:val="24"/>
          <w:szCs w:val="24"/>
        </w:rPr>
        <w:t xml:space="preserve"> </w:t>
      </w:r>
      <w:proofErr w:type="spellStart"/>
      <w:r w:rsidRPr="00337D12">
        <w:rPr>
          <w:rFonts w:ascii="Times New Roman" w:hAnsi="Times New Roman" w:cs="Times New Roman"/>
          <w:b/>
          <w:bCs/>
          <w:sz w:val="24"/>
          <w:szCs w:val="24"/>
        </w:rPr>
        <w:t>Pengisian</w:t>
      </w:r>
      <w:proofErr w:type="spellEnd"/>
    </w:p>
    <w:p w14:paraId="12FB25F3" w14:textId="77777777" w:rsidR="00337D12" w:rsidRDefault="00337D12" w:rsidP="00337D12">
      <w:pPr>
        <w:pStyle w:val="ListParagraph"/>
        <w:shd w:val="clear" w:color="auto" w:fill="FFFFFF"/>
        <w:spacing w:before="100" w:beforeAutospacing="1" w:after="100" w:afterAutospacing="1" w:line="240" w:lineRule="auto"/>
        <w:ind w:left="1080"/>
        <w:rPr>
          <w:rFonts w:ascii="Arial" w:eastAsia="Times New Roman" w:hAnsi="Arial" w:cs="Arial"/>
          <w:color w:val="202124"/>
          <w:lang w:eastAsia="en-ID"/>
        </w:rPr>
      </w:pPr>
    </w:p>
    <w:p w14:paraId="78C32EBF" w14:textId="7D85D9A2" w:rsidR="003229A9" w:rsidRPr="005E032B" w:rsidRDefault="003229A9" w:rsidP="00241EDA">
      <w:pPr>
        <w:pStyle w:val="ListParagraph"/>
        <w:shd w:val="clear" w:color="auto" w:fill="FFFFFF"/>
        <w:spacing w:before="100" w:beforeAutospacing="1" w:after="100" w:afterAutospacing="1" w:line="360" w:lineRule="auto"/>
        <w:ind w:left="1080"/>
        <w:jc w:val="both"/>
        <w:rPr>
          <w:rFonts w:ascii="Times New Roman" w:eastAsia="Times New Roman" w:hAnsi="Times New Roman" w:cs="Times New Roman"/>
          <w:color w:val="202124"/>
          <w:sz w:val="24"/>
          <w:szCs w:val="24"/>
          <w:lang w:eastAsia="en-ID"/>
        </w:rPr>
      </w:pPr>
      <w:r w:rsidRPr="005E032B">
        <w:rPr>
          <w:rFonts w:ascii="Times New Roman" w:eastAsia="Times New Roman" w:hAnsi="Times New Roman" w:cs="Times New Roman"/>
          <w:color w:val="202124"/>
          <w:sz w:val="24"/>
          <w:szCs w:val="24"/>
          <w:lang w:eastAsia="en-ID"/>
        </w:rPr>
        <w:t xml:space="preserve">Dalam </w:t>
      </w:r>
      <w:proofErr w:type="spellStart"/>
      <w:r w:rsidRPr="005E032B">
        <w:rPr>
          <w:rFonts w:ascii="Times New Roman" w:eastAsia="Times New Roman" w:hAnsi="Times New Roman" w:cs="Times New Roman"/>
          <w:color w:val="202124"/>
          <w:sz w:val="24"/>
          <w:szCs w:val="24"/>
          <w:lang w:eastAsia="en-ID"/>
        </w:rPr>
        <w:t>kuesioner</w:t>
      </w:r>
      <w:proofErr w:type="spellEnd"/>
      <w:r w:rsidRPr="005E032B">
        <w:rPr>
          <w:rFonts w:ascii="Times New Roman" w:eastAsia="Times New Roman" w:hAnsi="Times New Roman" w:cs="Times New Roman"/>
          <w:color w:val="202124"/>
          <w:sz w:val="24"/>
          <w:szCs w:val="24"/>
          <w:lang w:eastAsia="en-ID"/>
        </w:rPr>
        <w:t xml:space="preserve"> ini, Anda </w:t>
      </w:r>
      <w:proofErr w:type="spellStart"/>
      <w:r w:rsidRPr="005E032B">
        <w:rPr>
          <w:rFonts w:ascii="Times New Roman" w:eastAsia="Times New Roman" w:hAnsi="Times New Roman" w:cs="Times New Roman"/>
          <w:color w:val="202124"/>
          <w:sz w:val="24"/>
          <w:szCs w:val="24"/>
          <w:lang w:eastAsia="en-ID"/>
        </w:rPr>
        <w:t>diminta</w:t>
      </w:r>
      <w:proofErr w:type="spellEnd"/>
      <w:r w:rsidRPr="005E032B">
        <w:rPr>
          <w:rFonts w:ascii="Times New Roman" w:eastAsia="Times New Roman" w:hAnsi="Times New Roman" w:cs="Times New Roman"/>
          <w:color w:val="202124"/>
          <w:sz w:val="24"/>
          <w:szCs w:val="24"/>
          <w:lang w:eastAsia="en-ID"/>
        </w:rPr>
        <w:t xml:space="preserve"> untuk </w:t>
      </w:r>
      <w:proofErr w:type="spellStart"/>
      <w:r w:rsidRPr="005E032B">
        <w:rPr>
          <w:rFonts w:ascii="Times New Roman" w:eastAsia="Times New Roman" w:hAnsi="Times New Roman" w:cs="Times New Roman"/>
          <w:color w:val="202124"/>
          <w:sz w:val="24"/>
          <w:szCs w:val="24"/>
          <w:lang w:eastAsia="en-ID"/>
        </w:rPr>
        <w:t>memberikan</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penilaian</w:t>
      </w:r>
      <w:proofErr w:type="spellEnd"/>
      <w:r w:rsidRPr="005E032B">
        <w:rPr>
          <w:rFonts w:ascii="Times New Roman" w:eastAsia="Times New Roman" w:hAnsi="Times New Roman" w:cs="Times New Roman"/>
          <w:color w:val="202124"/>
          <w:sz w:val="24"/>
          <w:szCs w:val="24"/>
          <w:lang w:eastAsia="en-ID"/>
        </w:rPr>
        <w:t xml:space="preserve"> pada setiap </w:t>
      </w:r>
      <w:proofErr w:type="spellStart"/>
      <w:r w:rsidRPr="005E032B">
        <w:rPr>
          <w:rFonts w:ascii="Times New Roman" w:eastAsia="Times New Roman" w:hAnsi="Times New Roman" w:cs="Times New Roman"/>
          <w:color w:val="202124"/>
          <w:sz w:val="24"/>
          <w:szCs w:val="24"/>
          <w:lang w:eastAsia="en-ID"/>
        </w:rPr>
        <w:t>pernyataan</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berikut</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berdasarkan</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tingkat</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persetujuan</w:t>
      </w:r>
      <w:proofErr w:type="spellEnd"/>
      <w:r w:rsidRPr="005E032B">
        <w:rPr>
          <w:rFonts w:ascii="Times New Roman" w:eastAsia="Times New Roman" w:hAnsi="Times New Roman" w:cs="Times New Roman"/>
          <w:color w:val="202124"/>
          <w:sz w:val="24"/>
          <w:szCs w:val="24"/>
          <w:lang w:eastAsia="en-ID"/>
        </w:rPr>
        <w:t xml:space="preserve"> Anda </w:t>
      </w:r>
      <w:proofErr w:type="spellStart"/>
      <w:r w:rsidRPr="005E032B">
        <w:rPr>
          <w:rFonts w:ascii="Times New Roman" w:eastAsia="Times New Roman" w:hAnsi="Times New Roman" w:cs="Times New Roman"/>
          <w:color w:val="202124"/>
          <w:sz w:val="24"/>
          <w:szCs w:val="24"/>
          <w:lang w:eastAsia="en-ID"/>
        </w:rPr>
        <w:t>dengan</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memilih</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angka</w:t>
      </w:r>
      <w:proofErr w:type="spellEnd"/>
      <w:r w:rsidRPr="005E032B">
        <w:rPr>
          <w:rFonts w:ascii="Times New Roman" w:eastAsia="Times New Roman" w:hAnsi="Times New Roman" w:cs="Times New Roman"/>
          <w:color w:val="202124"/>
          <w:sz w:val="24"/>
          <w:szCs w:val="24"/>
          <w:lang w:eastAsia="en-ID"/>
        </w:rPr>
        <w:t xml:space="preserve"> yang </w:t>
      </w:r>
      <w:proofErr w:type="spellStart"/>
      <w:r w:rsidRPr="005E032B">
        <w:rPr>
          <w:rFonts w:ascii="Times New Roman" w:eastAsia="Times New Roman" w:hAnsi="Times New Roman" w:cs="Times New Roman"/>
          <w:color w:val="202124"/>
          <w:sz w:val="24"/>
          <w:szCs w:val="24"/>
          <w:lang w:eastAsia="en-ID"/>
        </w:rPr>
        <w:t>sesuai</w:t>
      </w:r>
      <w:proofErr w:type="spellEnd"/>
      <w:r w:rsidRPr="005E032B">
        <w:rPr>
          <w:rFonts w:ascii="Times New Roman" w:eastAsia="Times New Roman" w:hAnsi="Times New Roman" w:cs="Times New Roman"/>
          <w:color w:val="202124"/>
          <w:sz w:val="24"/>
          <w:szCs w:val="24"/>
          <w:lang w:eastAsia="en-ID"/>
        </w:rPr>
        <w:t>:</w:t>
      </w:r>
    </w:p>
    <w:p w14:paraId="72E54A7F" w14:textId="246C329D" w:rsidR="003229A9" w:rsidRPr="005E032B" w:rsidRDefault="003229A9" w:rsidP="00241EDA">
      <w:pPr>
        <w:pStyle w:val="ListParagraph"/>
        <w:shd w:val="clear" w:color="auto" w:fill="FFFFFF"/>
        <w:spacing w:before="100" w:beforeAutospacing="1" w:after="100" w:afterAutospacing="1" w:line="360" w:lineRule="auto"/>
        <w:ind w:left="1080"/>
        <w:rPr>
          <w:rFonts w:ascii="Times New Roman" w:eastAsia="Times New Roman" w:hAnsi="Times New Roman" w:cs="Times New Roman"/>
          <w:color w:val="202124"/>
          <w:sz w:val="24"/>
          <w:szCs w:val="24"/>
          <w:lang w:eastAsia="en-ID"/>
        </w:rPr>
      </w:pPr>
      <w:r w:rsidRPr="005E032B">
        <w:rPr>
          <w:rFonts w:ascii="Times New Roman" w:eastAsia="Times New Roman" w:hAnsi="Times New Roman" w:cs="Times New Roman"/>
          <w:color w:val="202124"/>
          <w:sz w:val="24"/>
          <w:szCs w:val="24"/>
          <w:lang w:eastAsia="en-ID"/>
        </w:rPr>
        <w:t xml:space="preserve">1 (Sangat Tidak </w:t>
      </w:r>
      <w:proofErr w:type="spellStart"/>
      <w:r w:rsidRPr="005E032B">
        <w:rPr>
          <w:rFonts w:ascii="Times New Roman" w:eastAsia="Times New Roman" w:hAnsi="Times New Roman" w:cs="Times New Roman"/>
          <w:color w:val="202124"/>
          <w:sz w:val="24"/>
          <w:szCs w:val="24"/>
          <w:lang w:eastAsia="en-ID"/>
        </w:rPr>
        <w:t>Setuju</w:t>
      </w:r>
      <w:proofErr w:type="spellEnd"/>
      <w:r w:rsidRPr="005E032B">
        <w:rPr>
          <w:rFonts w:ascii="Times New Roman" w:eastAsia="Times New Roman" w:hAnsi="Times New Roman" w:cs="Times New Roman"/>
          <w:color w:val="202124"/>
          <w:sz w:val="24"/>
          <w:szCs w:val="24"/>
          <w:lang w:eastAsia="en-ID"/>
        </w:rPr>
        <w:t>)</w:t>
      </w:r>
      <w:r w:rsidRPr="005E032B">
        <w:rPr>
          <w:rFonts w:ascii="Times New Roman" w:eastAsia="Times New Roman" w:hAnsi="Times New Roman" w:cs="Times New Roman"/>
          <w:color w:val="202124"/>
          <w:sz w:val="24"/>
          <w:szCs w:val="24"/>
          <w:lang w:eastAsia="en-ID"/>
        </w:rPr>
        <w:br/>
        <w:t xml:space="preserve">2 (Tidak </w:t>
      </w:r>
      <w:proofErr w:type="spellStart"/>
      <w:r w:rsidRPr="005E032B">
        <w:rPr>
          <w:rFonts w:ascii="Times New Roman" w:eastAsia="Times New Roman" w:hAnsi="Times New Roman" w:cs="Times New Roman"/>
          <w:color w:val="202124"/>
          <w:sz w:val="24"/>
          <w:szCs w:val="24"/>
          <w:lang w:eastAsia="en-ID"/>
        </w:rPr>
        <w:t>Setuju</w:t>
      </w:r>
      <w:proofErr w:type="spellEnd"/>
      <w:r w:rsidRPr="005E032B">
        <w:rPr>
          <w:rFonts w:ascii="Times New Roman" w:eastAsia="Times New Roman" w:hAnsi="Times New Roman" w:cs="Times New Roman"/>
          <w:color w:val="202124"/>
          <w:sz w:val="24"/>
          <w:szCs w:val="24"/>
          <w:lang w:eastAsia="en-ID"/>
        </w:rPr>
        <w:t>)</w:t>
      </w:r>
      <w:r w:rsidRPr="005E032B">
        <w:rPr>
          <w:rFonts w:ascii="Times New Roman" w:eastAsia="Times New Roman" w:hAnsi="Times New Roman" w:cs="Times New Roman"/>
          <w:color w:val="202124"/>
          <w:sz w:val="24"/>
          <w:szCs w:val="24"/>
          <w:lang w:eastAsia="en-ID"/>
        </w:rPr>
        <w:br/>
        <w:t>3 (</w:t>
      </w:r>
      <w:proofErr w:type="spellStart"/>
      <w:r w:rsidRPr="005E032B">
        <w:rPr>
          <w:rFonts w:ascii="Times New Roman" w:eastAsia="Times New Roman" w:hAnsi="Times New Roman" w:cs="Times New Roman"/>
          <w:color w:val="202124"/>
          <w:sz w:val="24"/>
          <w:szCs w:val="24"/>
          <w:lang w:eastAsia="en-ID"/>
        </w:rPr>
        <w:t>Cukup</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Setuju</w:t>
      </w:r>
      <w:proofErr w:type="spellEnd"/>
      <w:r w:rsidRPr="005E032B">
        <w:rPr>
          <w:rFonts w:ascii="Times New Roman" w:eastAsia="Times New Roman" w:hAnsi="Times New Roman" w:cs="Times New Roman"/>
          <w:color w:val="202124"/>
          <w:sz w:val="24"/>
          <w:szCs w:val="24"/>
          <w:lang w:eastAsia="en-ID"/>
        </w:rPr>
        <w:t>)</w:t>
      </w:r>
      <w:r w:rsidRPr="005E032B">
        <w:rPr>
          <w:rFonts w:ascii="Times New Roman" w:eastAsia="Times New Roman" w:hAnsi="Times New Roman" w:cs="Times New Roman"/>
          <w:color w:val="202124"/>
          <w:sz w:val="24"/>
          <w:szCs w:val="24"/>
          <w:lang w:eastAsia="en-ID"/>
        </w:rPr>
        <w:br/>
        <w:t>4 (</w:t>
      </w:r>
      <w:proofErr w:type="spellStart"/>
      <w:r w:rsidRPr="005E032B">
        <w:rPr>
          <w:rFonts w:ascii="Times New Roman" w:eastAsia="Times New Roman" w:hAnsi="Times New Roman" w:cs="Times New Roman"/>
          <w:color w:val="202124"/>
          <w:sz w:val="24"/>
          <w:szCs w:val="24"/>
          <w:lang w:eastAsia="en-ID"/>
        </w:rPr>
        <w:t>Setuju</w:t>
      </w:r>
      <w:proofErr w:type="spellEnd"/>
      <w:r w:rsidRPr="005E032B">
        <w:rPr>
          <w:rFonts w:ascii="Times New Roman" w:eastAsia="Times New Roman" w:hAnsi="Times New Roman" w:cs="Times New Roman"/>
          <w:color w:val="202124"/>
          <w:sz w:val="24"/>
          <w:szCs w:val="24"/>
          <w:lang w:eastAsia="en-ID"/>
        </w:rPr>
        <w:t>)</w:t>
      </w:r>
      <w:r w:rsidRPr="005E032B">
        <w:rPr>
          <w:rFonts w:ascii="Times New Roman" w:eastAsia="Times New Roman" w:hAnsi="Times New Roman" w:cs="Times New Roman"/>
          <w:color w:val="202124"/>
          <w:sz w:val="24"/>
          <w:szCs w:val="24"/>
          <w:lang w:eastAsia="en-ID"/>
        </w:rPr>
        <w:br/>
        <w:t xml:space="preserve">5 (Sangat </w:t>
      </w:r>
      <w:proofErr w:type="spellStart"/>
      <w:r w:rsidRPr="005E032B">
        <w:rPr>
          <w:rFonts w:ascii="Times New Roman" w:eastAsia="Times New Roman" w:hAnsi="Times New Roman" w:cs="Times New Roman"/>
          <w:color w:val="202124"/>
          <w:sz w:val="24"/>
          <w:szCs w:val="24"/>
          <w:lang w:eastAsia="en-ID"/>
        </w:rPr>
        <w:t>Setuju</w:t>
      </w:r>
      <w:proofErr w:type="spellEnd"/>
      <w:r w:rsidRPr="005E032B">
        <w:rPr>
          <w:rFonts w:ascii="Times New Roman" w:eastAsia="Times New Roman" w:hAnsi="Times New Roman" w:cs="Times New Roman"/>
          <w:color w:val="202124"/>
          <w:sz w:val="24"/>
          <w:szCs w:val="24"/>
          <w:lang w:eastAsia="en-ID"/>
        </w:rPr>
        <w:t>)</w:t>
      </w:r>
    </w:p>
    <w:p w14:paraId="6167E6BE" w14:textId="77777777" w:rsidR="003229A9" w:rsidRPr="005E032B" w:rsidRDefault="003229A9" w:rsidP="00241EDA">
      <w:pPr>
        <w:pStyle w:val="ListParagraph"/>
        <w:shd w:val="clear" w:color="auto" w:fill="FFFFFF"/>
        <w:spacing w:after="0" w:line="360" w:lineRule="auto"/>
        <w:ind w:left="1080"/>
        <w:jc w:val="both"/>
        <w:rPr>
          <w:rFonts w:ascii="Times New Roman" w:eastAsia="Times New Roman" w:hAnsi="Times New Roman" w:cs="Times New Roman"/>
          <w:color w:val="202124"/>
          <w:sz w:val="24"/>
          <w:szCs w:val="24"/>
          <w:lang w:eastAsia="en-ID"/>
        </w:rPr>
      </w:pPr>
      <w:r w:rsidRPr="005E032B">
        <w:rPr>
          <w:rFonts w:ascii="Times New Roman" w:eastAsia="Times New Roman" w:hAnsi="Times New Roman" w:cs="Times New Roman"/>
          <w:color w:val="202124"/>
          <w:sz w:val="24"/>
          <w:szCs w:val="24"/>
          <w:lang w:eastAsia="en-ID"/>
        </w:rPr>
        <w:t xml:space="preserve">Mohon </w:t>
      </w:r>
      <w:proofErr w:type="spellStart"/>
      <w:r w:rsidRPr="005E032B">
        <w:rPr>
          <w:rFonts w:ascii="Times New Roman" w:eastAsia="Times New Roman" w:hAnsi="Times New Roman" w:cs="Times New Roman"/>
          <w:color w:val="202124"/>
          <w:sz w:val="24"/>
          <w:szCs w:val="24"/>
          <w:lang w:eastAsia="en-ID"/>
        </w:rPr>
        <w:t>isi</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kuesioner</w:t>
      </w:r>
      <w:proofErr w:type="spellEnd"/>
      <w:r w:rsidRPr="005E032B">
        <w:rPr>
          <w:rFonts w:ascii="Times New Roman" w:eastAsia="Times New Roman" w:hAnsi="Times New Roman" w:cs="Times New Roman"/>
          <w:color w:val="202124"/>
          <w:sz w:val="24"/>
          <w:szCs w:val="24"/>
          <w:lang w:eastAsia="en-ID"/>
        </w:rPr>
        <w:t xml:space="preserve"> ini </w:t>
      </w:r>
      <w:proofErr w:type="spellStart"/>
      <w:r w:rsidRPr="005E032B">
        <w:rPr>
          <w:rFonts w:ascii="Times New Roman" w:eastAsia="Times New Roman" w:hAnsi="Times New Roman" w:cs="Times New Roman"/>
          <w:color w:val="202124"/>
          <w:sz w:val="24"/>
          <w:szCs w:val="24"/>
          <w:lang w:eastAsia="en-ID"/>
        </w:rPr>
        <w:t>dengan</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jujur</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sesuai</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dengan</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pengalaman</w:t>
      </w:r>
      <w:proofErr w:type="spellEnd"/>
      <w:r w:rsidRPr="005E032B">
        <w:rPr>
          <w:rFonts w:ascii="Times New Roman" w:eastAsia="Times New Roman" w:hAnsi="Times New Roman" w:cs="Times New Roman"/>
          <w:color w:val="202124"/>
          <w:sz w:val="24"/>
          <w:szCs w:val="24"/>
          <w:lang w:eastAsia="en-ID"/>
        </w:rPr>
        <w:t xml:space="preserve"> dan </w:t>
      </w:r>
      <w:proofErr w:type="spellStart"/>
      <w:r w:rsidRPr="005E032B">
        <w:rPr>
          <w:rFonts w:ascii="Times New Roman" w:eastAsia="Times New Roman" w:hAnsi="Times New Roman" w:cs="Times New Roman"/>
          <w:color w:val="202124"/>
          <w:sz w:val="24"/>
          <w:szCs w:val="24"/>
          <w:lang w:eastAsia="en-ID"/>
        </w:rPr>
        <w:t>persepsi</w:t>
      </w:r>
      <w:proofErr w:type="spellEnd"/>
      <w:r w:rsidRPr="005E032B">
        <w:rPr>
          <w:rFonts w:ascii="Times New Roman" w:eastAsia="Times New Roman" w:hAnsi="Times New Roman" w:cs="Times New Roman"/>
          <w:color w:val="202124"/>
          <w:sz w:val="24"/>
          <w:szCs w:val="24"/>
          <w:lang w:eastAsia="en-ID"/>
        </w:rPr>
        <w:t xml:space="preserve"> Anda. </w:t>
      </w:r>
      <w:proofErr w:type="spellStart"/>
      <w:r w:rsidRPr="005E032B">
        <w:rPr>
          <w:rFonts w:ascii="Times New Roman" w:eastAsia="Times New Roman" w:hAnsi="Times New Roman" w:cs="Times New Roman"/>
          <w:color w:val="202124"/>
          <w:sz w:val="24"/>
          <w:szCs w:val="24"/>
          <w:lang w:eastAsia="en-ID"/>
        </w:rPr>
        <w:t>Jawaban</w:t>
      </w:r>
      <w:proofErr w:type="spellEnd"/>
      <w:r w:rsidRPr="005E032B">
        <w:rPr>
          <w:rFonts w:ascii="Times New Roman" w:eastAsia="Times New Roman" w:hAnsi="Times New Roman" w:cs="Times New Roman"/>
          <w:color w:val="202124"/>
          <w:sz w:val="24"/>
          <w:szCs w:val="24"/>
          <w:lang w:eastAsia="en-ID"/>
        </w:rPr>
        <w:t xml:space="preserve"> Anda sangat </w:t>
      </w:r>
      <w:proofErr w:type="spellStart"/>
      <w:r w:rsidRPr="005E032B">
        <w:rPr>
          <w:rFonts w:ascii="Times New Roman" w:eastAsia="Times New Roman" w:hAnsi="Times New Roman" w:cs="Times New Roman"/>
          <w:color w:val="202124"/>
          <w:sz w:val="24"/>
          <w:szCs w:val="24"/>
          <w:lang w:eastAsia="en-ID"/>
        </w:rPr>
        <w:t>penting</w:t>
      </w:r>
      <w:proofErr w:type="spellEnd"/>
      <w:r w:rsidRPr="005E032B">
        <w:rPr>
          <w:rFonts w:ascii="Times New Roman" w:eastAsia="Times New Roman" w:hAnsi="Times New Roman" w:cs="Times New Roman"/>
          <w:color w:val="202124"/>
          <w:sz w:val="24"/>
          <w:szCs w:val="24"/>
          <w:lang w:eastAsia="en-ID"/>
        </w:rPr>
        <w:t xml:space="preserve"> untuk </w:t>
      </w:r>
      <w:proofErr w:type="spellStart"/>
      <w:r w:rsidRPr="005E032B">
        <w:rPr>
          <w:rFonts w:ascii="Times New Roman" w:eastAsia="Times New Roman" w:hAnsi="Times New Roman" w:cs="Times New Roman"/>
          <w:color w:val="202124"/>
          <w:sz w:val="24"/>
          <w:szCs w:val="24"/>
          <w:lang w:eastAsia="en-ID"/>
        </w:rPr>
        <w:t>keberhasilan</w:t>
      </w:r>
      <w:proofErr w:type="spellEnd"/>
      <w:r w:rsidRPr="005E032B">
        <w:rPr>
          <w:rFonts w:ascii="Times New Roman" w:eastAsia="Times New Roman" w:hAnsi="Times New Roman" w:cs="Times New Roman"/>
          <w:color w:val="202124"/>
          <w:sz w:val="24"/>
          <w:szCs w:val="24"/>
          <w:lang w:eastAsia="en-ID"/>
        </w:rPr>
        <w:t xml:space="preserve"> </w:t>
      </w:r>
      <w:proofErr w:type="spellStart"/>
      <w:r w:rsidRPr="005E032B">
        <w:rPr>
          <w:rFonts w:ascii="Times New Roman" w:eastAsia="Times New Roman" w:hAnsi="Times New Roman" w:cs="Times New Roman"/>
          <w:color w:val="202124"/>
          <w:sz w:val="24"/>
          <w:szCs w:val="24"/>
          <w:lang w:eastAsia="en-ID"/>
        </w:rPr>
        <w:t>penelitian</w:t>
      </w:r>
      <w:proofErr w:type="spellEnd"/>
      <w:r w:rsidRPr="005E032B">
        <w:rPr>
          <w:rFonts w:ascii="Times New Roman" w:eastAsia="Times New Roman" w:hAnsi="Times New Roman" w:cs="Times New Roman"/>
          <w:color w:val="202124"/>
          <w:sz w:val="24"/>
          <w:szCs w:val="24"/>
          <w:lang w:eastAsia="en-ID"/>
        </w:rPr>
        <w:t xml:space="preserve"> ini. </w:t>
      </w:r>
    </w:p>
    <w:p w14:paraId="218C274B" w14:textId="77777777" w:rsidR="00241EDA" w:rsidRDefault="00241EDA" w:rsidP="00241EDA">
      <w:pPr>
        <w:pStyle w:val="ListParagraph"/>
        <w:shd w:val="clear" w:color="auto" w:fill="FFFFFF"/>
        <w:spacing w:after="0" w:line="360" w:lineRule="auto"/>
        <w:ind w:left="1080"/>
        <w:jc w:val="both"/>
        <w:rPr>
          <w:rFonts w:ascii="Arial" w:eastAsia="Times New Roman" w:hAnsi="Arial" w:cs="Arial"/>
          <w:color w:val="202124"/>
          <w:lang w:eastAsia="en-ID"/>
        </w:rPr>
      </w:pPr>
    </w:p>
    <w:p w14:paraId="6D8C091F" w14:textId="4878CBC9" w:rsidR="00241EDA" w:rsidRDefault="00241EDA" w:rsidP="00877BF9">
      <w:pPr>
        <w:pStyle w:val="ListParagraph"/>
        <w:numPr>
          <w:ilvl w:val="0"/>
          <w:numId w:val="87"/>
        </w:numPr>
        <w:shd w:val="clear" w:color="auto" w:fill="FFFFFF"/>
        <w:spacing w:after="0" w:line="360" w:lineRule="auto"/>
        <w:jc w:val="both"/>
        <w:rPr>
          <w:rFonts w:ascii="Times New Roman" w:eastAsia="Times New Roman" w:hAnsi="Times New Roman" w:cs="Times New Roman"/>
          <w:b/>
          <w:bCs/>
          <w:color w:val="202124"/>
          <w:sz w:val="24"/>
          <w:szCs w:val="24"/>
          <w:lang w:eastAsia="en-ID"/>
        </w:rPr>
      </w:pPr>
      <w:r w:rsidRPr="00241EDA">
        <w:rPr>
          <w:rFonts w:ascii="Times New Roman" w:eastAsia="Times New Roman" w:hAnsi="Times New Roman" w:cs="Times New Roman"/>
          <w:b/>
          <w:bCs/>
          <w:color w:val="202124"/>
          <w:sz w:val="24"/>
          <w:szCs w:val="24"/>
          <w:lang w:eastAsia="en-ID"/>
        </w:rPr>
        <w:t xml:space="preserve">Daftar </w:t>
      </w:r>
      <w:proofErr w:type="spellStart"/>
      <w:r w:rsidRPr="00241EDA">
        <w:rPr>
          <w:rFonts w:ascii="Times New Roman" w:eastAsia="Times New Roman" w:hAnsi="Times New Roman" w:cs="Times New Roman"/>
          <w:b/>
          <w:bCs/>
          <w:color w:val="202124"/>
          <w:sz w:val="24"/>
          <w:szCs w:val="24"/>
          <w:lang w:eastAsia="en-ID"/>
        </w:rPr>
        <w:t>Pertanyaan</w:t>
      </w:r>
      <w:proofErr w:type="spellEnd"/>
    </w:p>
    <w:p w14:paraId="5D761B80" w14:textId="37479949" w:rsidR="00241EDA" w:rsidRPr="00241EDA" w:rsidRDefault="00D21230" w:rsidP="00877BF9">
      <w:pPr>
        <w:pStyle w:val="ListParagraph"/>
        <w:numPr>
          <w:ilvl w:val="0"/>
          <w:numId w:val="92"/>
        </w:numPr>
        <w:shd w:val="clear" w:color="auto" w:fill="FFFFFF"/>
        <w:spacing w:after="0" w:line="360" w:lineRule="auto"/>
        <w:jc w:val="both"/>
        <w:rPr>
          <w:rFonts w:ascii="Times New Roman" w:eastAsia="Times New Roman" w:hAnsi="Times New Roman" w:cs="Times New Roman"/>
          <w:b/>
          <w:bCs/>
          <w:color w:val="202124"/>
          <w:sz w:val="24"/>
          <w:szCs w:val="24"/>
          <w:lang w:eastAsia="en-ID"/>
        </w:rPr>
      </w:pPr>
      <w:proofErr w:type="spellStart"/>
      <w:r>
        <w:rPr>
          <w:rFonts w:ascii="Times New Roman" w:eastAsia="Times New Roman" w:hAnsi="Times New Roman" w:cs="Times New Roman"/>
          <w:b/>
          <w:bCs/>
          <w:color w:val="202124"/>
          <w:sz w:val="24"/>
          <w:szCs w:val="24"/>
          <w:lang w:eastAsia="en-ID"/>
        </w:rPr>
        <w:t>Variabel</w:t>
      </w:r>
      <w:proofErr w:type="spellEnd"/>
      <w:r>
        <w:rPr>
          <w:rFonts w:ascii="Times New Roman" w:eastAsia="Times New Roman" w:hAnsi="Times New Roman" w:cs="Times New Roman"/>
          <w:b/>
          <w:bCs/>
          <w:color w:val="202124"/>
          <w:sz w:val="24"/>
          <w:szCs w:val="24"/>
          <w:lang w:eastAsia="en-ID"/>
        </w:rPr>
        <w:t xml:space="preserve"> </w:t>
      </w:r>
      <w:r w:rsidR="00245DDE" w:rsidRPr="00245DDE">
        <w:rPr>
          <w:rFonts w:ascii="Times New Roman" w:eastAsia="Times New Roman" w:hAnsi="Times New Roman" w:cs="Times New Roman"/>
          <w:b/>
          <w:bCs/>
          <w:i/>
          <w:iCs/>
          <w:color w:val="202124"/>
          <w:sz w:val="24"/>
          <w:szCs w:val="24"/>
          <w:lang w:eastAsia="en-ID"/>
        </w:rPr>
        <w:t>Live Streaming Shopping</w:t>
      </w:r>
      <w:r>
        <w:rPr>
          <w:rFonts w:ascii="Times New Roman" w:eastAsia="Times New Roman" w:hAnsi="Times New Roman" w:cs="Times New Roman"/>
          <w:b/>
          <w:bCs/>
          <w:color w:val="202124"/>
          <w:sz w:val="24"/>
          <w:szCs w:val="24"/>
          <w:lang w:eastAsia="en-ID"/>
        </w:rPr>
        <w:t xml:space="preserve"> (X1)</w:t>
      </w:r>
    </w:p>
    <w:tbl>
      <w:tblPr>
        <w:tblStyle w:val="TableGrid"/>
        <w:tblW w:w="0" w:type="auto"/>
        <w:tblInd w:w="1384" w:type="dxa"/>
        <w:tblLook w:val="04A0" w:firstRow="1" w:lastRow="0" w:firstColumn="1" w:lastColumn="0" w:noHBand="0" w:noVBand="1"/>
      </w:tblPr>
      <w:tblGrid>
        <w:gridCol w:w="516"/>
        <w:gridCol w:w="2350"/>
        <w:gridCol w:w="790"/>
        <w:gridCol w:w="709"/>
        <w:gridCol w:w="708"/>
        <w:gridCol w:w="709"/>
        <w:gridCol w:w="851"/>
      </w:tblGrid>
      <w:tr w:rsidR="00DF75E7" w14:paraId="617A7007" w14:textId="77777777" w:rsidTr="003B2B04">
        <w:tc>
          <w:tcPr>
            <w:tcW w:w="404" w:type="dxa"/>
            <w:vMerge w:val="restart"/>
          </w:tcPr>
          <w:p w14:paraId="4BF7BD0B" w14:textId="63C2A360" w:rsidR="00DF75E7" w:rsidRDefault="00DF75E7" w:rsidP="00DF75E7">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350" w:type="dxa"/>
            <w:vMerge w:val="restart"/>
          </w:tcPr>
          <w:p w14:paraId="7A1C3DA9" w14:textId="3E86EAC1" w:rsidR="00DF75E7" w:rsidRDefault="00DF75E7" w:rsidP="00DF75E7">
            <w:pPr>
              <w:pStyle w:val="ListParagraph"/>
              <w:autoSpaceDE w:val="0"/>
              <w:autoSpaceDN w:val="0"/>
              <w:adjustRightInd w:val="0"/>
              <w:spacing w:line="400" w:lineRule="atLeast"/>
              <w:ind w:left="0"/>
              <w:jc w:val="center"/>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p>
        </w:tc>
        <w:tc>
          <w:tcPr>
            <w:tcW w:w="3767" w:type="dxa"/>
            <w:gridSpan w:val="5"/>
          </w:tcPr>
          <w:p w14:paraId="4DEB9330" w14:textId="3509B44D" w:rsidR="00DF75E7" w:rsidRDefault="00DF75E7" w:rsidP="000F71F8">
            <w:pPr>
              <w:pStyle w:val="ListParagraph"/>
              <w:autoSpaceDE w:val="0"/>
              <w:autoSpaceDN w:val="0"/>
              <w:adjustRightInd w:val="0"/>
              <w:spacing w:line="400" w:lineRule="atLeast"/>
              <w:ind w:left="0"/>
              <w:jc w:val="center"/>
              <w:rPr>
                <w:rFonts w:ascii="Times New Roman" w:hAnsi="Times New Roman" w:cs="Times New Roman"/>
                <w:sz w:val="24"/>
                <w:szCs w:val="24"/>
              </w:rPr>
            </w:pP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p>
        </w:tc>
      </w:tr>
      <w:tr w:rsidR="00DF75E7" w14:paraId="12864BE2" w14:textId="77777777" w:rsidTr="003B2B04">
        <w:tc>
          <w:tcPr>
            <w:tcW w:w="404" w:type="dxa"/>
            <w:vMerge/>
          </w:tcPr>
          <w:p w14:paraId="3128A359" w14:textId="77777777" w:rsidR="00DF75E7" w:rsidRDefault="00DF75E7"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2350" w:type="dxa"/>
            <w:vMerge/>
          </w:tcPr>
          <w:p w14:paraId="7F0F48E6" w14:textId="77777777" w:rsidR="00DF75E7" w:rsidRDefault="00DF75E7"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90" w:type="dxa"/>
          </w:tcPr>
          <w:p w14:paraId="086C88E8" w14:textId="5F7E231E" w:rsidR="00DF75E7" w:rsidRDefault="00DF75E7" w:rsidP="00CE4669">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STS</w:t>
            </w:r>
          </w:p>
        </w:tc>
        <w:tc>
          <w:tcPr>
            <w:tcW w:w="709" w:type="dxa"/>
          </w:tcPr>
          <w:p w14:paraId="46CCEEBE" w14:textId="0A9B8060" w:rsidR="00DF75E7" w:rsidRDefault="00DF75E7" w:rsidP="00CE4669">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708" w:type="dxa"/>
          </w:tcPr>
          <w:p w14:paraId="3EEFCD49" w14:textId="0A989934" w:rsidR="00DF75E7" w:rsidRDefault="00DF75E7" w:rsidP="00CE4669">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N</w:t>
            </w:r>
          </w:p>
        </w:tc>
        <w:tc>
          <w:tcPr>
            <w:tcW w:w="709" w:type="dxa"/>
          </w:tcPr>
          <w:p w14:paraId="10A33054" w14:textId="1B3A0775" w:rsidR="00DF75E7" w:rsidRDefault="00DF75E7" w:rsidP="00CE4669">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w:t>
            </w:r>
          </w:p>
        </w:tc>
        <w:tc>
          <w:tcPr>
            <w:tcW w:w="851" w:type="dxa"/>
          </w:tcPr>
          <w:p w14:paraId="5F81D2F1" w14:textId="62206310" w:rsidR="00DF75E7" w:rsidRDefault="00DF75E7" w:rsidP="00CE4669">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SS</w:t>
            </w:r>
          </w:p>
        </w:tc>
      </w:tr>
      <w:tr w:rsidR="00BB09C0" w14:paraId="09844038" w14:textId="77777777" w:rsidTr="003B2B04">
        <w:tc>
          <w:tcPr>
            <w:tcW w:w="404" w:type="dxa"/>
          </w:tcPr>
          <w:p w14:paraId="4519D8E5" w14:textId="50A6A1EB" w:rsidR="00D21230" w:rsidRDefault="00CE4669"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w:t>
            </w:r>
            <w:r w:rsidR="00245DDE">
              <w:rPr>
                <w:rFonts w:ascii="Times New Roman" w:hAnsi="Times New Roman" w:cs="Times New Roman"/>
                <w:sz w:val="24"/>
                <w:szCs w:val="24"/>
              </w:rPr>
              <w:t>.</w:t>
            </w:r>
          </w:p>
        </w:tc>
        <w:tc>
          <w:tcPr>
            <w:tcW w:w="2350" w:type="dxa"/>
          </w:tcPr>
          <w:p w14:paraId="0BA2A116" w14:textId="07A187AF" w:rsidR="00D21230" w:rsidRDefault="001B41FF" w:rsidP="00292783">
            <w:pPr>
              <w:pStyle w:val="ListParagraph"/>
              <w:autoSpaceDE w:val="0"/>
              <w:autoSpaceDN w:val="0"/>
              <w:adjustRightInd w:val="0"/>
              <w:spacing w:line="400" w:lineRule="atLeast"/>
              <w:ind w:left="0"/>
              <w:rPr>
                <w:rFonts w:ascii="Times New Roman" w:hAnsi="Times New Roman" w:cs="Times New Roman"/>
                <w:sz w:val="24"/>
                <w:szCs w:val="24"/>
              </w:rPr>
            </w:pPr>
            <w:r w:rsidRPr="001B41FF">
              <w:rPr>
                <w:rFonts w:ascii="Times New Roman" w:hAnsi="Times New Roman" w:cs="Times New Roman"/>
                <w:sz w:val="24"/>
                <w:szCs w:val="24"/>
              </w:rPr>
              <w:t xml:space="preserve">Host </w:t>
            </w:r>
            <w:proofErr w:type="spellStart"/>
            <w:r w:rsidRPr="001B41FF">
              <w:rPr>
                <w:rFonts w:ascii="Times New Roman" w:hAnsi="Times New Roman" w:cs="Times New Roman"/>
                <w:sz w:val="24"/>
                <w:szCs w:val="24"/>
              </w:rPr>
              <w:t>dalam</w:t>
            </w:r>
            <w:proofErr w:type="spellEnd"/>
            <w:r w:rsidRPr="001B41FF">
              <w:rPr>
                <w:rFonts w:ascii="Times New Roman" w:hAnsi="Times New Roman" w:cs="Times New Roman"/>
                <w:i/>
                <w:iCs/>
                <w:sz w:val="24"/>
                <w:szCs w:val="24"/>
              </w:rPr>
              <w:t> live streaming</w:t>
            </w:r>
            <w:r w:rsidRPr="001B41FF">
              <w:rPr>
                <w:rFonts w:ascii="Times New Roman" w:hAnsi="Times New Roman" w:cs="Times New Roman"/>
                <w:sz w:val="24"/>
                <w:szCs w:val="24"/>
              </w:rPr>
              <w:t> </w:t>
            </w:r>
            <w:proofErr w:type="spellStart"/>
            <w:r w:rsidRPr="001B41FF">
              <w:rPr>
                <w:rFonts w:ascii="Times New Roman" w:hAnsi="Times New Roman" w:cs="Times New Roman"/>
                <w:sz w:val="24"/>
                <w:szCs w:val="24"/>
              </w:rPr>
              <w:t>produk</w:t>
            </w:r>
            <w:proofErr w:type="spellEnd"/>
            <w:r w:rsidRPr="001B41FF">
              <w:rPr>
                <w:rFonts w:ascii="Times New Roman" w:hAnsi="Times New Roman" w:cs="Times New Roman"/>
                <w:sz w:val="24"/>
                <w:szCs w:val="24"/>
              </w:rPr>
              <w:t xml:space="preserve"> The </w:t>
            </w:r>
            <w:proofErr w:type="spellStart"/>
            <w:r w:rsidRPr="001B41FF">
              <w:rPr>
                <w:rFonts w:ascii="Times New Roman" w:hAnsi="Times New Roman" w:cs="Times New Roman"/>
                <w:sz w:val="24"/>
                <w:szCs w:val="24"/>
              </w:rPr>
              <w:t>Originote</w:t>
            </w:r>
            <w:proofErr w:type="spellEnd"/>
            <w:r w:rsidRPr="001B41FF">
              <w:rPr>
                <w:rFonts w:ascii="Times New Roman" w:hAnsi="Times New Roman" w:cs="Times New Roman"/>
                <w:sz w:val="24"/>
                <w:szCs w:val="24"/>
              </w:rPr>
              <w:t xml:space="preserve"> </w:t>
            </w:r>
            <w:proofErr w:type="spellStart"/>
            <w:r w:rsidRPr="001B41FF">
              <w:rPr>
                <w:rFonts w:ascii="Times New Roman" w:hAnsi="Times New Roman" w:cs="Times New Roman"/>
                <w:sz w:val="24"/>
                <w:szCs w:val="24"/>
              </w:rPr>
              <w:t>menarik</w:t>
            </w:r>
            <w:proofErr w:type="spellEnd"/>
            <w:r w:rsidRPr="001B41FF">
              <w:rPr>
                <w:rFonts w:ascii="Times New Roman" w:hAnsi="Times New Roman" w:cs="Times New Roman"/>
                <w:sz w:val="24"/>
                <w:szCs w:val="24"/>
              </w:rPr>
              <w:t xml:space="preserve"> </w:t>
            </w:r>
            <w:proofErr w:type="spellStart"/>
            <w:r w:rsidRPr="001B41FF">
              <w:rPr>
                <w:rFonts w:ascii="Times New Roman" w:hAnsi="Times New Roman" w:cs="Times New Roman"/>
                <w:sz w:val="24"/>
                <w:szCs w:val="24"/>
              </w:rPr>
              <w:t>perhatian</w:t>
            </w:r>
            <w:proofErr w:type="spellEnd"/>
            <w:r w:rsidRPr="001B41FF">
              <w:rPr>
                <w:rFonts w:ascii="Times New Roman" w:hAnsi="Times New Roman" w:cs="Times New Roman"/>
                <w:sz w:val="24"/>
                <w:szCs w:val="24"/>
              </w:rPr>
              <w:t xml:space="preserve"> </w:t>
            </w:r>
            <w:proofErr w:type="spellStart"/>
            <w:r w:rsidRPr="001B41FF">
              <w:rPr>
                <w:rFonts w:ascii="Times New Roman" w:hAnsi="Times New Roman" w:cs="Times New Roman"/>
                <w:sz w:val="24"/>
                <w:szCs w:val="24"/>
              </w:rPr>
              <w:t>saya</w:t>
            </w:r>
            <w:proofErr w:type="spellEnd"/>
            <w:r w:rsidRPr="001B41FF">
              <w:rPr>
                <w:rFonts w:ascii="Times New Roman" w:hAnsi="Times New Roman" w:cs="Times New Roman"/>
                <w:sz w:val="24"/>
                <w:szCs w:val="24"/>
              </w:rPr>
              <w:t>.</w:t>
            </w:r>
          </w:p>
        </w:tc>
        <w:tc>
          <w:tcPr>
            <w:tcW w:w="790" w:type="dxa"/>
          </w:tcPr>
          <w:p w14:paraId="790A7EF0"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22B4B500"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09908590"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0860A082"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7DFA61BB"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BB09C0" w14:paraId="67835AB0" w14:textId="77777777" w:rsidTr="003B2B04">
        <w:tc>
          <w:tcPr>
            <w:tcW w:w="404" w:type="dxa"/>
          </w:tcPr>
          <w:p w14:paraId="31A04C6E" w14:textId="71771A58" w:rsidR="00D21230" w:rsidRDefault="001B41FF"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2.</w:t>
            </w:r>
          </w:p>
        </w:tc>
        <w:tc>
          <w:tcPr>
            <w:tcW w:w="2350" w:type="dxa"/>
          </w:tcPr>
          <w:p w14:paraId="6DA0F89E" w14:textId="2B68E72C" w:rsidR="00D21230" w:rsidRDefault="0008152A" w:rsidP="00292783">
            <w:pPr>
              <w:pStyle w:val="ListParagraph"/>
              <w:autoSpaceDE w:val="0"/>
              <w:autoSpaceDN w:val="0"/>
              <w:adjustRightInd w:val="0"/>
              <w:spacing w:line="400" w:lineRule="atLeast"/>
              <w:ind w:left="0"/>
              <w:rPr>
                <w:rFonts w:ascii="Times New Roman" w:hAnsi="Times New Roman" w:cs="Times New Roman"/>
                <w:sz w:val="24"/>
                <w:szCs w:val="24"/>
              </w:rPr>
            </w:pPr>
            <w:r w:rsidRPr="0008152A">
              <w:rPr>
                <w:rFonts w:ascii="Times New Roman" w:hAnsi="Times New Roman" w:cs="Times New Roman"/>
                <w:sz w:val="24"/>
                <w:szCs w:val="24"/>
              </w:rPr>
              <w:t xml:space="preserve">Host </w:t>
            </w:r>
            <w:proofErr w:type="spellStart"/>
            <w:r w:rsidRPr="0008152A">
              <w:rPr>
                <w:rFonts w:ascii="Times New Roman" w:hAnsi="Times New Roman" w:cs="Times New Roman"/>
                <w:sz w:val="24"/>
                <w:szCs w:val="24"/>
              </w:rPr>
              <w:t>dalam</w:t>
            </w:r>
            <w:proofErr w:type="spellEnd"/>
            <w:r w:rsidRPr="0008152A">
              <w:rPr>
                <w:rFonts w:ascii="Times New Roman" w:hAnsi="Times New Roman" w:cs="Times New Roman"/>
                <w:sz w:val="24"/>
                <w:szCs w:val="24"/>
              </w:rPr>
              <w:t> </w:t>
            </w:r>
            <w:r w:rsidRPr="0008152A">
              <w:rPr>
                <w:rFonts w:ascii="Times New Roman" w:hAnsi="Times New Roman" w:cs="Times New Roman"/>
                <w:i/>
                <w:iCs/>
                <w:sz w:val="24"/>
                <w:szCs w:val="24"/>
              </w:rPr>
              <w:t>live streaming</w:t>
            </w:r>
            <w:r w:rsidRPr="0008152A">
              <w:rPr>
                <w:rFonts w:ascii="Times New Roman" w:hAnsi="Times New Roman" w:cs="Times New Roman"/>
                <w:sz w:val="24"/>
                <w:szCs w:val="24"/>
              </w:rPr>
              <w:t> </w:t>
            </w:r>
            <w:proofErr w:type="spellStart"/>
            <w:r w:rsidRPr="0008152A">
              <w:rPr>
                <w:rFonts w:ascii="Times New Roman" w:hAnsi="Times New Roman" w:cs="Times New Roman"/>
                <w:sz w:val="24"/>
                <w:szCs w:val="24"/>
              </w:rPr>
              <w:t>terlihat</w:t>
            </w:r>
            <w:proofErr w:type="spellEnd"/>
            <w:r w:rsidRPr="0008152A">
              <w:rPr>
                <w:rFonts w:ascii="Times New Roman" w:hAnsi="Times New Roman" w:cs="Times New Roman"/>
                <w:sz w:val="24"/>
                <w:szCs w:val="24"/>
              </w:rPr>
              <w:t xml:space="preserve"> </w:t>
            </w:r>
            <w:proofErr w:type="spellStart"/>
            <w:r w:rsidRPr="0008152A">
              <w:rPr>
                <w:rFonts w:ascii="Times New Roman" w:hAnsi="Times New Roman" w:cs="Times New Roman"/>
                <w:sz w:val="24"/>
                <w:szCs w:val="24"/>
              </w:rPr>
              <w:t>profesional</w:t>
            </w:r>
            <w:proofErr w:type="spellEnd"/>
            <w:r w:rsidRPr="0008152A">
              <w:rPr>
                <w:rFonts w:ascii="Times New Roman" w:hAnsi="Times New Roman" w:cs="Times New Roman"/>
                <w:sz w:val="24"/>
                <w:szCs w:val="24"/>
              </w:rPr>
              <w:t xml:space="preserve"> dan </w:t>
            </w:r>
            <w:proofErr w:type="spellStart"/>
            <w:r w:rsidRPr="0008152A">
              <w:rPr>
                <w:rFonts w:ascii="Times New Roman" w:hAnsi="Times New Roman" w:cs="Times New Roman"/>
                <w:sz w:val="24"/>
                <w:szCs w:val="24"/>
              </w:rPr>
              <w:t>meyakinkan</w:t>
            </w:r>
            <w:proofErr w:type="spellEnd"/>
            <w:r w:rsidRPr="0008152A">
              <w:rPr>
                <w:rFonts w:ascii="Times New Roman" w:hAnsi="Times New Roman" w:cs="Times New Roman"/>
                <w:sz w:val="24"/>
                <w:szCs w:val="24"/>
              </w:rPr>
              <w:t>.</w:t>
            </w:r>
          </w:p>
        </w:tc>
        <w:tc>
          <w:tcPr>
            <w:tcW w:w="790" w:type="dxa"/>
          </w:tcPr>
          <w:p w14:paraId="536EAB60"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7B163F4"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4B547EED"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03962A89"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32EA747B"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BB09C0" w14:paraId="397B70D1" w14:textId="77777777" w:rsidTr="003B2B04">
        <w:tc>
          <w:tcPr>
            <w:tcW w:w="404" w:type="dxa"/>
          </w:tcPr>
          <w:p w14:paraId="353B0122" w14:textId="28F998E5" w:rsidR="00D21230" w:rsidRDefault="0008152A"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2350" w:type="dxa"/>
          </w:tcPr>
          <w:p w14:paraId="33A73E1C" w14:textId="03E89A7B" w:rsidR="00D21230" w:rsidRDefault="0008152A" w:rsidP="00292783">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08152A">
              <w:rPr>
                <w:rFonts w:ascii="Times New Roman" w:hAnsi="Times New Roman" w:cs="Times New Roman"/>
                <w:sz w:val="24"/>
                <w:szCs w:val="24"/>
              </w:rPr>
              <w:t>Penyampaian</w:t>
            </w:r>
            <w:proofErr w:type="spellEnd"/>
            <w:r w:rsidRPr="0008152A">
              <w:rPr>
                <w:rFonts w:ascii="Times New Roman" w:hAnsi="Times New Roman" w:cs="Times New Roman"/>
                <w:sz w:val="24"/>
                <w:szCs w:val="24"/>
              </w:rPr>
              <w:t xml:space="preserve"> </w:t>
            </w:r>
            <w:proofErr w:type="spellStart"/>
            <w:r w:rsidRPr="0008152A">
              <w:rPr>
                <w:rFonts w:ascii="Times New Roman" w:hAnsi="Times New Roman" w:cs="Times New Roman"/>
                <w:sz w:val="24"/>
                <w:szCs w:val="24"/>
              </w:rPr>
              <w:t>informasi</w:t>
            </w:r>
            <w:proofErr w:type="spellEnd"/>
            <w:r w:rsidRPr="0008152A">
              <w:rPr>
                <w:rFonts w:ascii="Times New Roman" w:hAnsi="Times New Roman" w:cs="Times New Roman"/>
                <w:sz w:val="24"/>
                <w:szCs w:val="24"/>
              </w:rPr>
              <w:t xml:space="preserve"> oleh host </w:t>
            </w:r>
            <w:proofErr w:type="spellStart"/>
            <w:r w:rsidRPr="0008152A">
              <w:rPr>
                <w:rFonts w:ascii="Times New Roman" w:hAnsi="Times New Roman" w:cs="Times New Roman"/>
                <w:sz w:val="24"/>
                <w:szCs w:val="24"/>
              </w:rPr>
              <w:t>dalam</w:t>
            </w:r>
            <w:proofErr w:type="spellEnd"/>
            <w:r w:rsidRPr="0008152A">
              <w:rPr>
                <w:rFonts w:ascii="Times New Roman" w:hAnsi="Times New Roman" w:cs="Times New Roman"/>
                <w:sz w:val="24"/>
                <w:szCs w:val="24"/>
              </w:rPr>
              <w:t> </w:t>
            </w:r>
            <w:r w:rsidRPr="0008152A">
              <w:rPr>
                <w:rFonts w:ascii="Times New Roman" w:hAnsi="Times New Roman" w:cs="Times New Roman"/>
                <w:i/>
                <w:iCs/>
                <w:sz w:val="24"/>
                <w:szCs w:val="24"/>
              </w:rPr>
              <w:t>live streaming</w:t>
            </w:r>
            <w:r w:rsidRPr="0008152A">
              <w:rPr>
                <w:rFonts w:ascii="Times New Roman" w:hAnsi="Times New Roman" w:cs="Times New Roman"/>
                <w:sz w:val="24"/>
                <w:szCs w:val="24"/>
              </w:rPr>
              <w:t> </w:t>
            </w:r>
            <w:proofErr w:type="spellStart"/>
            <w:r w:rsidRPr="0008152A">
              <w:rPr>
                <w:rFonts w:ascii="Times New Roman" w:hAnsi="Times New Roman" w:cs="Times New Roman"/>
                <w:sz w:val="24"/>
                <w:szCs w:val="24"/>
              </w:rPr>
              <w:t>menarik</w:t>
            </w:r>
            <w:proofErr w:type="spellEnd"/>
            <w:r w:rsidRPr="0008152A">
              <w:rPr>
                <w:rFonts w:ascii="Times New Roman" w:hAnsi="Times New Roman" w:cs="Times New Roman"/>
                <w:sz w:val="24"/>
                <w:szCs w:val="24"/>
              </w:rPr>
              <w:t xml:space="preserve"> dan </w:t>
            </w:r>
            <w:proofErr w:type="spellStart"/>
            <w:r w:rsidRPr="0008152A">
              <w:rPr>
                <w:rFonts w:ascii="Times New Roman" w:hAnsi="Times New Roman" w:cs="Times New Roman"/>
                <w:sz w:val="24"/>
                <w:szCs w:val="24"/>
              </w:rPr>
              <w:t>mudah</w:t>
            </w:r>
            <w:proofErr w:type="spellEnd"/>
            <w:r w:rsidRPr="0008152A">
              <w:rPr>
                <w:rFonts w:ascii="Times New Roman" w:hAnsi="Times New Roman" w:cs="Times New Roman"/>
                <w:sz w:val="24"/>
                <w:szCs w:val="24"/>
              </w:rPr>
              <w:t xml:space="preserve"> </w:t>
            </w:r>
            <w:proofErr w:type="spellStart"/>
            <w:r w:rsidRPr="0008152A">
              <w:rPr>
                <w:rFonts w:ascii="Times New Roman" w:hAnsi="Times New Roman" w:cs="Times New Roman"/>
                <w:sz w:val="24"/>
                <w:szCs w:val="24"/>
              </w:rPr>
              <w:t>dipahami</w:t>
            </w:r>
            <w:proofErr w:type="spellEnd"/>
            <w:r w:rsidRPr="0008152A">
              <w:rPr>
                <w:rFonts w:ascii="Times New Roman" w:hAnsi="Times New Roman" w:cs="Times New Roman"/>
                <w:sz w:val="24"/>
                <w:szCs w:val="24"/>
              </w:rPr>
              <w:t>.</w:t>
            </w:r>
          </w:p>
        </w:tc>
        <w:tc>
          <w:tcPr>
            <w:tcW w:w="790" w:type="dxa"/>
          </w:tcPr>
          <w:p w14:paraId="320679F6"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3D819847"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2FBBA154"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4C28DC92"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56A2AAB3"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BB09C0" w14:paraId="4D8B8B1C" w14:textId="77777777" w:rsidTr="003B2B04">
        <w:tc>
          <w:tcPr>
            <w:tcW w:w="404" w:type="dxa"/>
          </w:tcPr>
          <w:p w14:paraId="4FA3C8F5" w14:textId="28E879ED" w:rsidR="00D21230" w:rsidRDefault="0008152A"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4.</w:t>
            </w:r>
          </w:p>
        </w:tc>
        <w:tc>
          <w:tcPr>
            <w:tcW w:w="2350" w:type="dxa"/>
          </w:tcPr>
          <w:p w14:paraId="59614056" w14:textId="108EC45D" w:rsidR="00D21230"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ED29CC">
              <w:rPr>
                <w:rFonts w:ascii="Times New Roman" w:hAnsi="Times New Roman" w:cs="Times New Roman"/>
                <w:sz w:val="24"/>
                <w:szCs w:val="24"/>
              </w:rPr>
              <w:t>Penampilan</w:t>
            </w:r>
            <w:proofErr w:type="spellEnd"/>
            <w:r w:rsidRPr="00ED29CC">
              <w:rPr>
                <w:rFonts w:ascii="Times New Roman" w:hAnsi="Times New Roman" w:cs="Times New Roman"/>
                <w:sz w:val="24"/>
                <w:szCs w:val="24"/>
              </w:rPr>
              <w:t xml:space="preserve"> </w:t>
            </w:r>
            <w:proofErr w:type="spellStart"/>
            <w:r w:rsidRPr="00ED29CC">
              <w:rPr>
                <w:rFonts w:ascii="Times New Roman" w:hAnsi="Times New Roman" w:cs="Times New Roman"/>
                <w:sz w:val="24"/>
                <w:szCs w:val="24"/>
              </w:rPr>
              <w:t>produk</w:t>
            </w:r>
            <w:proofErr w:type="spellEnd"/>
            <w:r w:rsidRPr="00ED29CC">
              <w:rPr>
                <w:rFonts w:ascii="Times New Roman" w:hAnsi="Times New Roman" w:cs="Times New Roman"/>
                <w:sz w:val="24"/>
                <w:szCs w:val="24"/>
              </w:rPr>
              <w:t xml:space="preserve"> </w:t>
            </w:r>
            <w:proofErr w:type="spellStart"/>
            <w:r w:rsidRPr="00ED29CC">
              <w:rPr>
                <w:rFonts w:ascii="Times New Roman" w:hAnsi="Times New Roman" w:cs="Times New Roman"/>
                <w:sz w:val="24"/>
                <w:szCs w:val="24"/>
              </w:rPr>
              <w:t>selama</w:t>
            </w:r>
            <w:proofErr w:type="spellEnd"/>
            <w:r w:rsidRPr="00ED29CC">
              <w:rPr>
                <w:rFonts w:ascii="Times New Roman" w:hAnsi="Times New Roman" w:cs="Times New Roman"/>
                <w:sz w:val="24"/>
                <w:szCs w:val="24"/>
              </w:rPr>
              <w:t> </w:t>
            </w:r>
            <w:r w:rsidRPr="00ED29CC">
              <w:rPr>
                <w:rFonts w:ascii="Times New Roman" w:hAnsi="Times New Roman" w:cs="Times New Roman"/>
                <w:i/>
                <w:iCs/>
                <w:sz w:val="24"/>
                <w:szCs w:val="24"/>
              </w:rPr>
              <w:t>live streaming</w:t>
            </w:r>
            <w:r w:rsidRPr="00ED29CC">
              <w:rPr>
                <w:rFonts w:ascii="Times New Roman" w:hAnsi="Times New Roman" w:cs="Times New Roman"/>
                <w:sz w:val="24"/>
                <w:szCs w:val="24"/>
              </w:rPr>
              <w:t> </w:t>
            </w:r>
            <w:proofErr w:type="spellStart"/>
            <w:r w:rsidRPr="00ED29CC">
              <w:rPr>
                <w:rFonts w:ascii="Times New Roman" w:hAnsi="Times New Roman" w:cs="Times New Roman"/>
                <w:sz w:val="24"/>
                <w:szCs w:val="24"/>
              </w:rPr>
              <w:t>disajikan</w:t>
            </w:r>
            <w:proofErr w:type="spellEnd"/>
            <w:r w:rsidRPr="00ED29CC">
              <w:rPr>
                <w:rFonts w:ascii="Times New Roman" w:hAnsi="Times New Roman" w:cs="Times New Roman"/>
                <w:sz w:val="24"/>
                <w:szCs w:val="24"/>
              </w:rPr>
              <w:t xml:space="preserve"> </w:t>
            </w:r>
            <w:proofErr w:type="spellStart"/>
            <w:r w:rsidRPr="00ED29CC">
              <w:rPr>
                <w:rFonts w:ascii="Times New Roman" w:hAnsi="Times New Roman" w:cs="Times New Roman"/>
                <w:sz w:val="24"/>
                <w:szCs w:val="24"/>
              </w:rPr>
              <w:t>dengan</w:t>
            </w:r>
            <w:proofErr w:type="spellEnd"/>
            <w:r w:rsidRPr="00ED29CC">
              <w:rPr>
                <w:rFonts w:ascii="Times New Roman" w:hAnsi="Times New Roman" w:cs="Times New Roman"/>
                <w:sz w:val="24"/>
                <w:szCs w:val="24"/>
              </w:rPr>
              <w:t xml:space="preserve"> </w:t>
            </w:r>
            <w:proofErr w:type="spellStart"/>
            <w:r w:rsidRPr="00ED29CC">
              <w:rPr>
                <w:rFonts w:ascii="Times New Roman" w:hAnsi="Times New Roman" w:cs="Times New Roman"/>
                <w:sz w:val="24"/>
                <w:szCs w:val="24"/>
              </w:rPr>
              <w:t>cara</w:t>
            </w:r>
            <w:proofErr w:type="spellEnd"/>
            <w:r w:rsidRPr="00ED29CC">
              <w:rPr>
                <w:rFonts w:ascii="Times New Roman" w:hAnsi="Times New Roman" w:cs="Times New Roman"/>
                <w:sz w:val="24"/>
                <w:szCs w:val="24"/>
              </w:rPr>
              <w:t xml:space="preserve"> yang </w:t>
            </w:r>
            <w:proofErr w:type="spellStart"/>
            <w:r w:rsidRPr="00ED29CC">
              <w:rPr>
                <w:rFonts w:ascii="Times New Roman" w:hAnsi="Times New Roman" w:cs="Times New Roman"/>
                <w:sz w:val="24"/>
                <w:szCs w:val="24"/>
              </w:rPr>
              <w:t>menarik</w:t>
            </w:r>
            <w:proofErr w:type="spellEnd"/>
            <w:r w:rsidRPr="00ED29CC">
              <w:rPr>
                <w:rFonts w:ascii="Times New Roman" w:hAnsi="Times New Roman" w:cs="Times New Roman"/>
                <w:sz w:val="24"/>
                <w:szCs w:val="24"/>
              </w:rPr>
              <w:t>.</w:t>
            </w:r>
          </w:p>
        </w:tc>
        <w:tc>
          <w:tcPr>
            <w:tcW w:w="790" w:type="dxa"/>
          </w:tcPr>
          <w:p w14:paraId="02EDFB36"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ECB0388"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4D536C19"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1466D706"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4853AFC9"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BB09C0" w14:paraId="0910A2B7" w14:textId="77777777" w:rsidTr="003B2B04">
        <w:tc>
          <w:tcPr>
            <w:tcW w:w="404" w:type="dxa"/>
          </w:tcPr>
          <w:p w14:paraId="7D6489E2" w14:textId="09CC6043" w:rsidR="00D21230"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5.</w:t>
            </w:r>
          </w:p>
        </w:tc>
        <w:tc>
          <w:tcPr>
            <w:tcW w:w="2350" w:type="dxa"/>
          </w:tcPr>
          <w:p w14:paraId="150AA5B4" w14:textId="073A48F7" w:rsidR="00D21230"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ED29CC">
              <w:rPr>
                <w:rFonts w:ascii="Times New Roman" w:hAnsi="Times New Roman" w:cs="Times New Roman"/>
                <w:sz w:val="24"/>
                <w:szCs w:val="24"/>
              </w:rPr>
              <w:t>Informasi</w:t>
            </w:r>
            <w:proofErr w:type="spellEnd"/>
            <w:r w:rsidRPr="00ED29CC">
              <w:rPr>
                <w:rFonts w:ascii="Times New Roman" w:hAnsi="Times New Roman" w:cs="Times New Roman"/>
                <w:sz w:val="24"/>
                <w:szCs w:val="24"/>
              </w:rPr>
              <w:t xml:space="preserve"> yang </w:t>
            </w:r>
            <w:proofErr w:type="spellStart"/>
            <w:r w:rsidRPr="00ED29CC">
              <w:rPr>
                <w:rFonts w:ascii="Times New Roman" w:hAnsi="Times New Roman" w:cs="Times New Roman"/>
                <w:sz w:val="24"/>
                <w:szCs w:val="24"/>
              </w:rPr>
              <w:t>disampaikan</w:t>
            </w:r>
            <w:proofErr w:type="spellEnd"/>
            <w:r w:rsidRPr="00ED29CC">
              <w:rPr>
                <w:rFonts w:ascii="Times New Roman" w:hAnsi="Times New Roman" w:cs="Times New Roman"/>
                <w:sz w:val="24"/>
                <w:szCs w:val="24"/>
              </w:rPr>
              <w:t xml:space="preserve"> </w:t>
            </w:r>
            <w:proofErr w:type="spellStart"/>
            <w:r w:rsidRPr="00ED29CC">
              <w:rPr>
                <w:rFonts w:ascii="Times New Roman" w:hAnsi="Times New Roman" w:cs="Times New Roman"/>
                <w:sz w:val="24"/>
                <w:szCs w:val="24"/>
              </w:rPr>
              <w:t>dalam</w:t>
            </w:r>
            <w:proofErr w:type="spellEnd"/>
            <w:r w:rsidRPr="00ED29CC">
              <w:rPr>
                <w:rFonts w:ascii="Times New Roman" w:hAnsi="Times New Roman" w:cs="Times New Roman"/>
                <w:sz w:val="24"/>
                <w:szCs w:val="24"/>
              </w:rPr>
              <w:t> </w:t>
            </w:r>
            <w:r w:rsidRPr="00ED29CC">
              <w:rPr>
                <w:rFonts w:ascii="Times New Roman" w:hAnsi="Times New Roman" w:cs="Times New Roman"/>
                <w:i/>
                <w:iCs/>
                <w:sz w:val="24"/>
                <w:szCs w:val="24"/>
              </w:rPr>
              <w:t>live streaming</w:t>
            </w:r>
            <w:r w:rsidRPr="00ED29CC">
              <w:rPr>
                <w:rFonts w:ascii="Times New Roman" w:hAnsi="Times New Roman" w:cs="Times New Roman"/>
                <w:sz w:val="24"/>
                <w:szCs w:val="24"/>
              </w:rPr>
              <w:t> </w:t>
            </w:r>
            <w:proofErr w:type="spellStart"/>
            <w:r w:rsidRPr="00ED29CC">
              <w:rPr>
                <w:rFonts w:ascii="Times New Roman" w:hAnsi="Times New Roman" w:cs="Times New Roman"/>
                <w:sz w:val="24"/>
                <w:szCs w:val="24"/>
              </w:rPr>
              <w:t>produk</w:t>
            </w:r>
            <w:proofErr w:type="spellEnd"/>
            <w:r w:rsidRPr="00ED29CC">
              <w:rPr>
                <w:rFonts w:ascii="Times New Roman" w:hAnsi="Times New Roman" w:cs="Times New Roman"/>
                <w:sz w:val="24"/>
                <w:szCs w:val="24"/>
              </w:rPr>
              <w:t xml:space="preserve"> The </w:t>
            </w:r>
            <w:proofErr w:type="spellStart"/>
            <w:r w:rsidRPr="00ED29CC">
              <w:rPr>
                <w:rFonts w:ascii="Times New Roman" w:hAnsi="Times New Roman" w:cs="Times New Roman"/>
                <w:sz w:val="24"/>
                <w:szCs w:val="24"/>
              </w:rPr>
              <w:t>Originote</w:t>
            </w:r>
            <w:proofErr w:type="spellEnd"/>
            <w:r w:rsidRPr="00ED29CC">
              <w:rPr>
                <w:rFonts w:ascii="Times New Roman" w:hAnsi="Times New Roman" w:cs="Times New Roman"/>
                <w:sz w:val="24"/>
                <w:szCs w:val="24"/>
              </w:rPr>
              <w:t> </w:t>
            </w:r>
            <w:proofErr w:type="spellStart"/>
            <w:r w:rsidRPr="00ED29CC">
              <w:rPr>
                <w:rFonts w:ascii="Times New Roman" w:hAnsi="Times New Roman" w:cs="Times New Roman"/>
                <w:sz w:val="24"/>
                <w:szCs w:val="24"/>
              </w:rPr>
              <w:t>dapat</w:t>
            </w:r>
            <w:proofErr w:type="spellEnd"/>
            <w:r w:rsidRPr="00ED29CC">
              <w:rPr>
                <w:rFonts w:ascii="Times New Roman" w:hAnsi="Times New Roman" w:cs="Times New Roman"/>
                <w:sz w:val="24"/>
                <w:szCs w:val="24"/>
              </w:rPr>
              <w:t xml:space="preserve"> </w:t>
            </w:r>
            <w:proofErr w:type="spellStart"/>
            <w:r w:rsidRPr="00ED29CC">
              <w:rPr>
                <w:rFonts w:ascii="Times New Roman" w:hAnsi="Times New Roman" w:cs="Times New Roman"/>
                <w:sz w:val="24"/>
                <w:szCs w:val="24"/>
              </w:rPr>
              <w:t>dipercaya</w:t>
            </w:r>
            <w:proofErr w:type="spellEnd"/>
            <w:r w:rsidRPr="00ED29CC">
              <w:rPr>
                <w:rFonts w:ascii="Times New Roman" w:hAnsi="Times New Roman" w:cs="Times New Roman"/>
                <w:sz w:val="24"/>
                <w:szCs w:val="24"/>
              </w:rPr>
              <w:t>.</w:t>
            </w:r>
          </w:p>
        </w:tc>
        <w:tc>
          <w:tcPr>
            <w:tcW w:w="790" w:type="dxa"/>
          </w:tcPr>
          <w:p w14:paraId="5483B4F1"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BC1777D"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2811CC81"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4DDF3F63"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088FA098" w14:textId="77777777" w:rsidR="00D21230" w:rsidRDefault="00D21230"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ED29CC" w14:paraId="066F7065" w14:textId="77777777" w:rsidTr="003B2B04">
        <w:tc>
          <w:tcPr>
            <w:tcW w:w="404" w:type="dxa"/>
          </w:tcPr>
          <w:p w14:paraId="6C0456B7" w14:textId="2F3A56CF"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6.</w:t>
            </w:r>
          </w:p>
        </w:tc>
        <w:tc>
          <w:tcPr>
            <w:tcW w:w="2350" w:type="dxa"/>
          </w:tcPr>
          <w:p w14:paraId="7D7F8B36" w14:textId="53A0C00A" w:rsidR="00ED29CC" w:rsidRPr="00ED29CC" w:rsidRDefault="00342CCE" w:rsidP="00292783">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342CCE">
              <w:rPr>
                <w:rFonts w:ascii="Times New Roman" w:hAnsi="Times New Roman" w:cs="Times New Roman"/>
                <w:sz w:val="24"/>
                <w:szCs w:val="24"/>
              </w:rPr>
              <w:t>Penawaran</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promosi</w:t>
            </w:r>
            <w:proofErr w:type="spellEnd"/>
            <w:r w:rsidRPr="00342CCE">
              <w:rPr>
                <w:rFonts w:ascii="Times New Roman" w:hAnsi="Times New Roman" w:cs="Times New Roman"/>
                <w:sz w:val="24"/>
                <w:szCs w:val="24"/>
              </w:rPr>
              <w:t xml:space="preserve"> atau </w:t>
            </w:r>
            <w:proofErr w:type="spellStart"/>
            <w:r w:rsidRPr="00342CCE">
              <w:rPr>
                <w:rFonts w:ascii="Times New Roman" w:hAnsi="Times New Roman" w:cs="Times New Roman"/>
                <w:sz w:val="24"/>
                <w:szCs w:val="24"/>
              </w:rPr>
              <w:t>diskon</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dalam</w:t>
            </w:r>
            <w:proofErr w:type="spellEnd"/>
            <w:r w:rsidRPr="00342CCE">
              <w:rPr>
                <w:rFonts w:ascii="Times New Roman" w:hAnsi="Times New Roman" w:cs="Times New Roman"/>
                <w:sz w:val="24"/>
                <w:szCs w:val="24"/>
              </w:rPr>
              <w:t> </w:t>
            </w:r>
            <w:r w:rsidRPr="00342CCE">
              <w:rPr>
                <w:rFonts w:ascii="Times New Roman" w:hAnsi="Times New Roman" w:cs="Times New Roman"/>
                <w:i/>
                <w:iCs/>
                <w:sz w:val="24"/>
                <w:szCs w:val="24"/>
              </w:rPr>
              <w:t>live streaming</w:t>
            </w:r>
            <w:r w:rsidRPr="00342CCE">
              <w:rPr>
                <w:rFonts w:ascii="Times New Roman" w:hAnsi="Times New Roman" w:cs="Times New Roman"/>
                <w:sz w:val="24"/>
                <w:szCs w:val="24"/>
              </w:rPr>
              <w:t> </w:t>
            </w:r>
            <w:proofErr w:type="spellStart"/>
            <w:r w:rsidRPr="00342CCE">
              <w:rPr>
                <w:rFonts w:ascii="Times New Roman" w:hAnsi="Times New Roman" w:cs="Times New Roman"/>
                <w:sz w:val="24"/>
                <w:szCs w:val="24"/>
              </w:rPr>
              <w:t>produk</w:t>
            </w:r>
            <w:proofErr w:type="spellEnd"/>
            <w:r w:rsidRPr="00342CCE">
              <w:rPr>
                <w:rFonts w:ascii="Times New Roman" w:hAnsi="Times New Roman" w:cs="Times New Roman"/>
                <w:sz w:val="24"/>
                <w:szCs w:val="24"/>
              </w:rPr>
              <w:t> </w:t>
            </w:r>
            <w:r w:rsidRPr="00342CCE">
              <w:rPr>
                <w:rFonts w:ascii="Times New Roman" w:hAnsi="Times New Roman" w:cs="Times New Roman"/>
                <w:i/>
                <w:iCs/>
                <w:sz w:val="24"/>
                <w:szCs w:val="24"/>
              </w:rPr>
              <w:t xml:space="preserve">The </w:t>
            </w:r>
            <w:proofErr w:type="spellStart"/>
            <w:r w:rsidRPr="00342CCE">
              <w:rPr>
                <w:rFonts w:ascii="Times New Roman" w:hAnsi="Times New Roman" w:cs="Times New Roman"/>
                <w:i/>
                <w:iCs/>
                <w:sz w:val="24"/>
                <w:szCs w:val="24"/>
              </w:rPr>
              <w:t>Originote</w:t>
            </w:r>
            <w:proofErr w:type="spellEnd"/>
            <w:r w:rsidRPr="00342CCE">
              <w:rPr>
                <w:rFonts w:ascii="Times New Roman" w:hAnsi="Times New Roman" w:cs="Times New Roman"/>
                <w:i/>
                <w:iCs/>
                <w:sz w:val="24"/>
                <w:szCs w:val="24"/>
              </w:rPr>
              <w:t> </w:t>
            </w:r>
            <w:proofErr w:type="spellStart"/>
            <w:r w:rsidRPr="00342CCE">
              <w:rPr>
                <w:rFonts w:ascii="Times New Roman" w:hAnsi="Times New Roman" w:cs="Times New Roman"/>
                <w:sz w:val="24"/>
                <w:szCs w:val="24"/>
              </w:rPr>
              <w:t>sesuai</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dengan</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janji</w:t>
            </w:r>
            <w:proofErr w:type="spellEnd"/>
            <w:r w:rsidRPr="00342CCE">
              <w:rPr>
                <w:rFonts w:ascii="Times New Roman" w:hAnsi="Times New Roman" w:cs="Times New Roman"/>
                <w:sz w:val="24"/>
                <w:szCs w:val="24"/>
              </w:rPr>
              <w:t xml:space="preserve"> yang </w:t>
            </w:r>
            <w:proofErr w:type="spellStart"/>
            <w:r w:rsidRPr="00342CCE">
              <w:rPr>
                <w:rFonts w:ascii="Times New Roman" w:hAnsi="Times New Roman" w:cs="Times New Roman"/>
                <w:sz w:val="24"/>
                <w:szCs w:val="24"/>
              </w:rPr>
              <w:t>diberikan</w:t>
            </w:r>
            <w:proofErr w:type="spellEnd"/>
            <w:r w:rsidRPr="00342CCE">
              <w:rPr>
                <w:rFonts w:ascii="Times New Roman" w:hAnsi="Times New Roman" w:cs="Times New Roman"/>
                <w:sz w:val="24"/>
                <w:szCs w:val="24"/>
              </w:rPr>
              <w:t>.</w:t>
            </w:r>
          </w:p>
        </w:tc>
        <w:tc>
          <w:tcPr>
            <w:tcW w:w="790" w:type="dxa"/>
          </w:tcPr>
          <w:p w14:paraId="210C83A4"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822E924"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6E56FD9D"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1A4C73D6"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02049FB4"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ED29CC" w14:paraId="0F9F3016" w14:textId="77777777" w:rsidTr="003B2B04">
        <w:tc>
          <w:tcPr>
            <w:tcW w:w="404" w:type="dxa"/>
          </w:tcPr>
          <w:p w14:paraId="7C37886A" w14:textId="344931EB" w:rsidR="00ED29CC" w:rsidRDefault="00342CCE"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7.</w:t>
            </w:r>
          </w:p>
        </w:tc>
        <w:tc>
          <w:tcPr>
            <w:tcW w:w="2350" w:type="dxa"/>
          </w:tcPr>
          <w:p w14:paraId="79794467" w14:textId="3A9778DD" w:rsidR="00ED29CC" w:rsidRPr="00ED29CC" w:rsidRDefault="00342CCE" w:rsidP="00292783">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342CCE">
              <w:rPr>
                <w:rFonts w:ascii="Times New Roman" w:hAnsi="Times New Roman" w:cs="Times New Roman"/>
                <w:sz w:val="24"/>
                <w:szCs w:val="24"/>
              </w:rPr>
              <w:t>Produk</w:t>
            </w:r>
            <w:proofErr w:type="spellEnd"/>
            <w:r w:rsidRPr="00342CCE">
              <w:rPr>
                <w:rFonts w:ascii="Times New Roman" w:hAnsi="Times New Roman" w:cs="Times New Roman"/>
                <w:sz w:val="24"/>
                <w:szCs w:val="24"/>
              </w:rPr>
              <w:t xml:space="preserve"> The </w:t>
            </w:r>
            <w:proofErr w:type="spellStart"/>
            <w:r w:rsidRPr="00342CCE">
              <w:rPr>
                <w:rFonts w:ascii="Times New Roman" w:hAnsi="Times New Roman" w:cs="Times New Roman"/>
                <w:sz w:val="24"/>
                <w:szCs w:val="24"/>
              </w:rPr>
              <w:t>Originote</w:t>
            </w:r>
            <w:proofErr w:type="spellEnd"/>
            <w:r w:rsidRPr="00342CCE">
              <w:rPr>
                <w:rFonts w:ascii="Times New Roman" w:hAnsi="Times New Roman" w:cs="Times New Roman"/>
                <w:sz w:val="24"/>
                <w:szCs w:val="24"/>
              </w:rPr>
              <w:t xml:space="preserve"> yang </w:t>
            </w:r>
            <w:proofErr w:type="spellStart"/>
            <w:r w:rsidRPr="00342CCE">
              <w:rPr>
                <w:rFonts w:ascii="Times New Roman" w:hAnsi="Times New Roman" w:cs="Times New Roman"/>
                <w:sz w:val="24"/>
                <w:szCs w:val="24"/>
              </w:rPr>
              <w:t>ditampilkan</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dalam</w:t>
            </w:r>
            <w:proofErr w:type="spellEnd"/>
            <w:r w:rsidRPr="00342CCE">
              <w:rPr>
                <w:rFonts w:ascii="Times New Roman" w:hAnsi="Times New Roman" w:cs="Times New Roman"/>
                <w:sz w:val="24"/>
                <w:szCs w:val="24"/>
              </w:rPr>
              <w:t> </w:t>
            </w:r>
            <w:r w:rsidRPr="00342CCE">
              <w:rPr>
                <w:rFonts w:ascii="Times New Roman" w:hAnsi="Times New Roman" w:cs="Times New Roman"/>
                <w:i/>
                <w:iCs/>
                <w:sz w:val="24"/>
                <w:szCs w:val="24"/>
              </w:rPr>
              <w:t>live streaming</w:t>
            </w:r>
            <w:r w:rsidRPr="00342CCE">
              <w:rPr>
                <w:rFonts w:ascii="Times New Roman" w:hAnsi="Times New Roman" w:cs="Times New Roman"/>
                <w:sz w:val="24"/>
                <w:szCs w:val="24"/>
              </w:rPr>
              <w:t> </w:t>
            </w:r>
            <w:proofErr w:type="spellStart"/>
            <w:r w:rsidRPr="00342CCE">
              <w:rPr>
                <w:rFonts w:ascii="Times New Roman" w:hAnsi="Times New Roman" w:cs="Times New Roman"/>
                <w:sz w:val="24"/>
                <w:szCs w:val="24"/>
              </w:rPr>
              <w:t>sesuai</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dengan</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deskripsi</w:t>
            </w:r>
            <w:proofErr w:type="spellEnd"/>
            <w:r w:rsidRPr="00342CCE">
              <w:rPr>
                <w:rFonts w:ascii="Times New Roman" w:hAnsi="Times New Roman" w:cs="Times New Roman"/>
                <w:sz w:val="24"/>
                <w:szCs w:val="24"/>
              </w:rPr>
              <w:t xml:space="preserve"> yang </w:t>
            </w:r>
            <w:proofErr w:type="spellStart"/>
            <w:r w:rsidRPr="00342CCE">
              <w:rPr>
                <w:rFonts w:ascii="Times New Roman" w:hAnsi="Times New Roman" w:cs="Times New Roman"/>
                <w:sz w:val="24"/>
                <w:szCs w:val="24"/>
              </w:rPr>
              <w:t>diberikan</w:t>
            </w:r>
            <w:proofErr w:type="spellEnd"/>
          </w:p>
        </w:tc>
        <w:tc>
          <w:tcPr>
            <w:tcW w:w="790" w:type="dxa"/>
          </w:tcPr>
          <w:p w14:paraId="3C4228B7"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120D3B7"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7366E826"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4DE4DD62"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600DE1E0"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ED29CC" w14:paraId="1B9121AE" w14:textId="77777777" w:rsidTr="003B2B04">
        <w:tc>
          <w:tcPr>
            <w:tcW w:w="404" w:type="dxa"/>
          </w:tcPr>
          <w:p w14:paraId="69046A12" w14:textId="5B964B2F" w:rsidR="00ED29CC" w:rsidRDefault="00342CCE"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8.</w:t>
            </w:r>
          </w:p>
        </w:tc>
        <w:tc>
          <w:tcPr>
            <w:tcW w:w="2350" w:type="dxa"/>
          </w:tcPr>
          <w:p w14:paraId="69662993" w14:textId="2350CEB1" w:rsidR="00ED29CC" w:rsidRPr="00ED29CC" w:rsidRDefault="00342CCE" w:rsidP="00292783">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342CCE">
              <w:rPr>
                <w:rFonts w:ascii="Times New Roman" w:hAnsi="Times New Roman" w:cs="Times New Roman"/>
                <w:sz w:val="24"/>
                <w:szCs w:val="24"/>
              </w:rPr>
              <w:t>Setelah</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menonton</w:t>
            </w:r>
            <w:proofErr w:type="spellEnd"/>
            <w:r w:rsidRPr="00342CCE">
              <w:rPr>
                <w:rFonts w:ascii="Times New Roman" w:hAnsi="Times New Roman" w:cs="Times New Roman"/>
                <w:sz w:val="24"/>
                <w:szCs w:val="24"/>
              </w:rPr>
              <w:t> </w:t>
            </w:r>
            <w:r w:rsidRPr="00342CCE">
              <w:rPr>
                <w:rFonts w:ascii="Times New Roman" w:hAnsi="Times New Roman" w:cs="Times New Roman"/>
                <w:i/>
                <w:iCs/>
                <w:sz w:val="24"/>
                <w:szCs w:val="24"/>
              </w:rPr>
              <w:t xml:space="preserve">live </w:t>
            </w:r>
            <w:r w:rsidRPr="00342CCE">
              <w:rPr>
                <w:rFonts w:ascii="Times New Roman" w:hAnsi="Times New Roman" w:cs="Times New Roman"/>
                <w:i/>
                <w:iCs/>
                <w:sz w:val="24"/>
                <w:szCs w:val="24"/>
              </w:rPr>
              <w:lastRenderedPageBreak/>
              <w:t>streaming</w:t>
            </w:r>
            <w:r w:rsidRPr="00342CCE">
              <w:rPr>
                <w:rFonts w:ascii="Times New Roman" w:hAnsi="Times New Roman" w:cs="Times New Roman"/>
                <w:sz w:val="24"/>
                <w:szCs w:val="24"/>
              </w:rPr>
              <w:t xml:space="preserve"> The </w:t>
            </w:r>
            <w:proofErr w:type="spellStart"/>
            <w:r w:rsidRPr="00342CCE">
              <w:rPr>
                <w:rFonts w:ascii="Times New Roman" w:hAnsi="Times New Roman" w:cs="Times New Roman"/>
                <w:sz w:val="24"/>
                <w:szCs w:val="24"/>
              </w:rPr>
              <w:t>Originote</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saya</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merasa</w:t>
            </w:r>
            <w:proofErr w:type="spellEnd"/>
            <w:r w:rsidRPr="00342CCE">
              <w:rPr>
                <w:rFonts w:ascii="Times New Roman" w:hAnsi="Times New Roman" w:cs="Times New Roman"/>
                <w:sz w:val="24"/>
                <w:szCs w:val="24"/>
              </w:rPr>
              <w:t xml:space="preserve"> lebih </w:t>
            </w:r>
            <w:proofErr w:type="spellStart"/>
            <w:r w:rsidRPr="00342CCE">
              <w:rPr>
                <w:rFonts w:ascii="Times New Roman" w:hAnsi="Times New Roman" w:cs="Times New Roman"/>
                <w:sz w:val="24"/>
                <w:szCs w:val="24"/>
              </w:rPr>
              <w:t>yakin</w:t>
            </w:r>
            <w:proofErr w:type="spellEnd"/>
            <w:r w:rsidRPr="00342CCE">
              <w:rPr>
                <w:rFonts w:ascii="Times New Roman" w:hAnsi="Times New Roman" w:cs="Times New Roman"/>
                <w:sz w:val="24"/>
                <w:szCs w:val="24"/>
              </w:rPr>
              <w:t xml:space="preserve"> untuk </w:t>
            </w:r>
            <w:proofErr w:type="spellStart"/>
            <w:r w:rsidRPr="00342CCE">
              <w:rPr>
                <w:rFonts w:ascii="Times New Roman" w:hAnsi="Times New Roman" w:cs="Times New Roman"/>
                <w:sz w:val="24"/>
                <w:szCs w:val="24"/>
              </w:rPr>
              <w:t>membeli</w:t>
            </w:r>
            <w:proofErr w:type="spellEnd"/>
            <w:r w:rsidRPr="00342CCE">
              <w:rPr>
                <w:rFonts w:ascii="Times New Roman" w:hAnsi="Times New Roman" w:cs="Times New Roman"/>
                <w:sz w:val="24"/>
                <w:szCs w:val="24"/>
              </w:rPr>
              <w:t xml:space="preserve"> </w:t>
            </w:r>
            <w:proofErr w:type="spellStart"/>
            <w:r w:rsidRPr="00342CCE">
              <w:rPr>
                <w:rFonts w:ascii="Times New Roman" w:hAnsi="Times New Roman" w:cs="Times New Roman"/>
                <w:sz w:val="24"/>
                <w:szCs w:val="24"/>
              </w:rPr>
              <w:t>produknya</w:t>
            </w:r>
            <w:proofErr w:type="spellEnd"/>
            <w:r w:rsidRPr="00342CCE">
              <w:rPr>
                <w:rFonts w:ascii="Times New Roman" w:hAnsi="Times New Roman" w:cs="Times New Roman"/>
                <w:sz w:val="24"/>
                <w:szCs w:val="24"/>
              </w:rPr>
              <w:t>.</w:t>
            </w:r>
          </w:p>
        </w:tc>
        <w:tc>
          <w:tcPr>
            <w:tcW w:w="790" w:type="dxa"/>
          </w:tcPr>
          <w:p w14:paraId="0F55E1F8"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6CCA9A58"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3390051A"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372075E9"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73583FB6"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ED29CC" w14:paraId="0F07786F" w14:textId="77777777" w:rsidTr="003B2B04">
        <w:tc>
          <w:tcPr>
            <w:tcW w:w="404" w:type="dxa"/>
          </w:tcPr>
          <w:p w14:paraId="29C5CDBB" w14:textId="46090A7B" w:rsidR="00ED29CC"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9.</w:t>
            </w:r>
          </w:p>
        </w:tc>
        <w:tc>
          <w:tcPr>
            <w:tcW w:w="2350" w:type="dxa"/>
          </w:tcPr>
          <w:p w14:paraId="24723748" w14:textId="7F4A0FAD" w:rsidR="00ED29CC" w:rsidRPr="00ED29CC"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r w:rsidRPr="00C17F0F">
              <w:rPr>
                <w:rFonts w:ascii="Times New Roman" w:hAnsi="Times New Roman" w:cs="Times New Roman"/>
                <w:sz w:val="24"/>
                <w:szCs w:val="24"/>
              </w:rPr>
              <w:t xml:space="preserve">Host </w:t>
            </w:r>
            <w:proofErr w:type="spellStart"/>
            <w:r w:rsidRPr="00C17F0F">
              <w:rPr>
                <w:rFonts w:ascii="Times New Roman" w:hAnsi="Times New Roman" w:cs="Times New Roman"/>
                <w:sz w:val="24"/>
                <w:szCs w:val="24"/>
              </w:rPr>
              <w:t>memberikan</w:t>
            </w:r>
            <w:proofErr w:type="spellEnd"/>
            <w:r w:rsidRPr="00C17F0F">
              <w:rPr>
                <w:rFonts w:ascii="Times New Roman" w:hAnsi="Times New Roman" w:cs="Times New Roman"/>
                <w:sz w:val="24"/>
                <w:szCs w:val="24"/>
              </w:rPr>
              <w:t xml:space="preserve"> saran atau </w:t>
            </w:r>
            <w:proofErr w:type="spellStart"/>
            <w:r w:rsidRPr="00C17F0F">
              <w:rPr>
                <w:rFonts w:ascii="Times New Roman" w:hAnsi="Times New Roman" w:cs="Times New Roman"/>
                <w:sz w:val="24"/>
                <w:szCs w:val="24"/>
              </w:rPr>
              <w:t>rekomendasi</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produk</w:t>
            </w:r>
            <w:proofErr w:type="spellEnd"/>
            <w:r w:rsidRPr="00C17F0F">
              <w:rPr>
                <w:rFonts w:ascii="Times New Roman" w:hAnsi="Times New Roman" w:cs="Times New Roman"/>
                <w:sz w:val="24"/>
                <w:szCs w:val="24"/>
              </w:rPr>
              <w:t xml:space="preserve"> The </w:t>
            </w:r>
            <w:proofErr w:type="spellStart"/>
            <w:r w:rsidRPr="00C17F0F">
              <w:rPr>
                <w:rFonts w:ascii="Times New Roman" w:hAnsi="Times New Roman" w:cs="Times New Roman"/>
                <w:sz w:val="24"/>
                <w:szCs w:val="24"/>
              </w:rPr>
              <w:t>Originote</w:t>
            </w:r>
            <w:proofErr w:type="spellEnd"/>
            <w:r w:rsidRPr="00C17F0F">
              <w:rPr>
                <w:rFonts w:ascii="Times New Roman" w:hAnsi="Times New Roman" w:cs="Times New Roman"/>
                <w:sz w:val="24"/>
                <w:szCs w:val="24"/>
              </w:rPr>
              <w:t xml:space="preserve"> yang </w:t>
            </w:r>
            <w:proofErr w:type="spellStart"/>
            <w:r w:rsidRPr="00C17F0F">
              <w:rPr>
                <w:rFonts w:ascii="Times New Roman" w:hAnsi="Times New Roman" w:cs="Times New Roman"/>
                <w:sz w:val="24"/>
                <w:szCs w:val="24"/>
              </w:rPr>
              <w:t>relevan</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dengan</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kebutuhan</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pelanggan</w:t>
            </w:r>
            <w:proofErr w:type="spellEnd"/>
            <w:r w:rsidRPr="00C17F0F">
              <w:rPr>
                <w:rFonts w:ascii="Times New Roman" w:hAnsi="Times New Roman" w:cs="Times New Roman"/>
                <w:sz w:val="24"/>
                <w:szCs w:val="24"/>
              </w:rPr>
              <w:t>.</w:t>
            </w:r>
          </w:p>
        </w:tc>
        <w:tc>
          <w:tcPr>
            <w:tcW w:w="790" w:type="dxa"/>
          </w:tcPr>
          <w:p w14:paraId="4CBF8F69"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6BED8935"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12B59CD5"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C4E647B"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46719900"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ED29CC" w14:paraId="676EC7C2" w14:textId="77777777" w:rsidTr="003B2B04">
        <w:tc>
          <w:tcPr>
            <w:tcW w:w="404" w:type="dxa"/>
          </w:tcPr>
          <w:p w14:paraId="2CA3EF3A" w14:textId="7B73436F" w:rsidR="00ED29CC"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10.</w:t>
            </w:r>
          </w:p>
        </w:tc>
        <w:tc>
          <w:tcPr>
            <w:tcW w:w="2350" w:type="dxa"/>
          </w:tcPr>
          <w:p w14:paraId="281D40B0" w14:textId="636BAF4A" w:rsidR="00ED29CC" w:rsidRPr="00ED29CC"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r w:rsidRPr="00C17F0F">
              <w:rPr>
                <w:rFonts w:ascii="Times New Roman" w:hAnsi="Times New Roman" w:cs="Times New Roman"/>
                <w:sz w:val="24"/>
                <w:szCs w:val="24"/>
              </w:rPr>
              <w:t xml:space="preserve">Host </w:t>
            </w:r>
            <w:proofErr w:type="spellStart"/>
            <w:r w:rsidRPr="00C17F0F">
              <w:rPr>
                <w:rFonts w:ascii="Times New Roman" w:hAnsi="Times New Roman" w:cs="Times New Roman"/>
                <w:sz w:val="24"/>
                <w:szCs w:val="24"/>
              </w:rPr>
              <w:t>mampu</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menjelaskan</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manfaat</w:t>
            </w:r>
            <w:proofErr w:type="spellEnd"/>
            <w:r w:rsidRPr="00C17F0F">
              <w:rPr>
                <w:rFonts w:ascii="Times New Roman" w:hAnsi="Times New Roman" w:cs="Times New Roman"/>
                <w:sz w:val="24"/>
                <w:szCs w:val="24"/>
              </w:rPr>
              <w:t xml:space="preserve"> dan </w:t>
            </w:r>
            <w:proofErr w:type="spellStart"/>
            <w:r w:rsidRPr="00C17F0F">
              <w:rPr>
                <w:rFonts w:ascii="Times New Roman" w:hAnsi="Times New Roman" w:cs="Times New Roman"/>
                <w:sz w:val="24"/>
                <w:szCs w:val="24"/>
              </w:rPr>
              <w:t>keunggulan</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produk</w:t>
            </w:r>
            <w:proofErr w:type="spellEnd"/>
            <w:r w:rsidRPr="00C17F0F">
              <w:rPr>
                <w:rFonts w:ascii="Times New Roman" w:hAnsi="Times New Roman" w:cs="Times New Roman"/>
                <w:sz w:val="24"/>
                <w:szCs w:val="24"/>
              </w:rPr>
              <w:t xml:space="preserve"> The </w:t>
            </w:r>
            <w:proofErr w:type="spellStart"/>
            <w:r w:rsidRPr="00C17F0F">
              <w:rPr>
                <w:rFonts w:ascii="Times New Roman" w:hAnsi="Times New Roman" w:cs="Times New Roman"/>
                <w:sz w:val="24"/>
                <w:szCs w:val="24"/>
              </w:rPr>
              <w:t>Originote</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dengan</w:t>
            </w:r>
            <w:proofErr w:type="spellEnd"/>
            <w:r w:rsidRPr="00C17F0F">
              <w:rPr>
                <w:rFonts w:ascii="Times New Roman" w:hAnsi="Times New Roman" w:cs="Times New Roman"/>
                <w:sz w:val="24"/>
                <w:szCs w:val="24"/>
              </w:rPr>
              <w:t xml:space="preserve"> </w:t>
            </w:r>
            <w:proofErr w:type="spellStart"/>
            <w:r w:rsidRPr="00C17F0F">
              <w:rPr>
                <w:rFonts w:ascii="Times New Roman" w:hAnsi="Times New Roman" w:cs="Times New Roman"/>
                <w:sz w:val="24"/>
                <w:szCs w:val="24"/>
              </w:rPr>
              <w:t>jelas</w:t>
            </w:r>
            <w:proofErr w:type="spellEnd"/>
            <w:r w:rsidRPr="00C17F0F">
              <w:rPr>
                <w:rFonts w:ascii="Times New Roman" w:hAnsi="Times New Roman" w:cs="Times New Roman"/>
                <w:sz w:val="24"/>
                <w:szCs w:val="24"/>
              </w:rPr>
              <w:t>.</w:t>
            </w:r>
          </w:p>
        </w:tc>
        <w:tc>
          <w:tcPr>
            <w:tcW w:w="790" w:type="dxa"/>
          </w:tcPr>
          <w:p w14:paraId="054777C2"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21C9FC75"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5CE6EA12"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21AE9F04"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43171433" w14:textId="77777777" w:rsidR="00ED29CC" w:rsidRDefault="00ED29CC"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C17F0F" w14:paraId="0297997C" w14:textId="77777777" w:rsidTr="003B2B04">
        <w:tc>
          <w:tcPr>
            <w:tcW w:w="404" w:type="dxa"/>
          </w:tcPr>
          <w:p w14:paraId="06807517" w14:textId="1CD01470"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11.</w:t>
            </w:r>
          </w:p>
        </w:tc>
        <w:tc>
          <w:tcPr>
            <w:tcW w:w="2350" w:type="dxa"/>
          </w:tcPr>
          <w:p w14:paraId="09189899" w14:textId="5073B062" w:rsidR="00C17F0F" w:rsidRPr="00C17F0F" w:rsidRDefault="00BB09C0" w:rsidP="00292783">
            <w:pPr>
              <w:pStyle w:val="ListParagraph"/>
              <w:autoSpaceDE w:val="0"/>
              <w:autoSpaceDN w:val="0"/>
              <w:adjustRightInd w:val="0"/>
              <w:spacing w:line="400" w:lineRule="atLeast"/>
              <w:ind w:left="0"/>
              <w:rPr>
                <w:rFonts w:ascii="Times New Roman" w:hAnsi="Times New Roman" w:cs="Times New Roman"/>
                <w:sz w:val="24"/>
                <w:szCs w:val="24"/>
              </w:rPr>
            </w:pPr>
            <w:r w:rsidRPr="00BB09C0">
              <w:rPr>
                <w:rFonts w:ascii="Times New Roman" w:hAnsi="Times New Roman" w:cs="Times New Roman"/>
                <w:sz w:val="24"/>
                <w:szCs w:val="24"/>
              </w:rPr>
              <w:t xml:space="preserve">Host </w:t>
            </w:r>
            <w:proofErr w:type="spellStart"/>
            <w:r w:rsidRPr="00BB09C0">
              <w:rPr>
                <w:rFonts w:ascii="Times New Roman" w:hAnsi="Times New Roman" w:cs="Times New Roman"/>
                <w:sz w:val="24"/>
                <w:szCs w:val="24"/>
              </w:rPr>
              <w:t>mampu</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menjawab</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pertanyaan</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penonton</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dengan</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jawaban</w:t>
            </w:r>
            <w:proofErr w:type="spellEnd"/>
            <w:r w:rsidRPr="00BB09C0">
              <w:rPr>
                <w:rFonts w:ascii="Times New Roman" w:hAnsi="Times New Roman" w:cs="Times New Roman"/>
                <w:sz w:val="24"/>
                <w:szCs w:val="24"/>
              </w:rPr>
              <w:t xml:space="preserve"> yang </w:t>
            </w:r>
            <w:proofErr w:type="spellStart"/>
            <w:r w:rsidRPr="00BB09C0">
              <w:rPr>
                <w:rFonts w:ascii="Times New Roman" w:hAnsi="Times New Roman" w:cs="Times New Roman"/>
                <w:sz w:val="24"/>
                <w:szCs w:val="24"/>
              </w:rPr>
              <w:t>meyakinkan</w:t>
            </w:r>
            <w:proofErr w:type="spellEnd"/>
            <w:r w:rsidRPr="00BB09C0">
              <w:rPr>
                <w:rFonts w:ascii="Times New Roman" w:hAnsi="Times New Roman" w:cs="Times New Roman"/>
                <w:sz w:val="24"/>
                <w:szCs w:val="24"/>
              </w:rPr>
              <w:t>.</w:t>
            </w:r>
          </w:p>
        </w:tc>
        <w:tc>
          <w:tcPr>
            <w:tcW w:w="790" w:type="dxa"/>
          </w:tcPr>
          <w:p w14:paraId="0FA2E3A0"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70333E2"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50EA5F3C"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4A545DA2"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2198EBB7"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r>
      <w:tr w:rsidR="00C17F0F" w14:paraId="682C3C16" w14:textId="77777777" w:rsidTr="003B2B04">
        <w:tc>
          <w:tcPr>
            <w:tcW w:w="404" w:type="dxa"/>
          </w:tcPr>
          <w:p w14:paraId="0CE7E0E6" w14:textId="73FC967E" w:rsidR="00C17F0F" w:rsidRDefault="00BB09C0" w:rsidP="00292783">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12.</w:t>
            </w:r>
          </w:p>
        </w:tc>
        <w:tc>
          <w:tcPr>
            <w:tcW w:w="2350" w:type="dxa"/>
          </w:tcPr>
          <w:p w14:paraId="36AB8989" w14:textId="1F156745" w:rsidR="00C17F0F" w:rsidRPr="00C17F0F" w:rsidRDefault="00BB09C0" w:rsidP="00292783">
            <w:pPr>
              <w:pStyle w:val="ListParagraph"/>
              <w:autoSpaceDE w:val="0"/>
              <w:autoSpaceDN w:val="0"/>
              <w:adjustRightInd w:val="0"/>
              <w:spacing w:line="400" w:lineRule="atLeast"/>
              <w:ind w:left="0"/>
              <w:rPr>
                <w:rFonts w:ascii="Times New Roman" w:hAnsi="Times New Roman" w:cs="Times New Roman"/>
                <w:sz w:val="24"/>
                <w:szCs w:val="24"/>
              </w:rPr>
            </w:pPr>
            <w:r w:rsidRPr="00BB09C0">
              <w:rPr>
                <w:rFonts w:ascii="Times New Roman" w:hAnsi="Times New Roman" w:cs="Times New Roman"/>
                <w:sz w:val="24"/>
                <w:szCs w:val="24"/>
              </w:rPr>
              <w:t xml:space="preserve">Saya </w:t>
            </w:r>
            <w:proofErr w:type="spellStart"/>
            <w:r w:rsidRPr="00BB09C0">
              <w:rPr>
                <w:rFonts w:ascii="Times New Roman" w:hAnsi="Times New Roman" w:cs="Times New Roman"/>
                <w:sz w:val="24"/>
                <w:szCs w:val="24"/>
              </w:rPr>
              <w:t>berencana</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membeli</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produk</w:t>
            </w:r>
            <w:proofErr w:type="spellEnd"/>
            <w:r w:rsidRPr="00BB09C0">
              <w:rPr>
                <w:rFonts w:ascii="Times New Roman" w:hAnsi="Times New Roman" w:cs="Times New Roman"/>
                <w:sz w:val="24"/>
                <w:szCs w:val="24"/>
              </w:rPr>
              <w:t xml:space="preserve"> The </w:t>
            </w:r>
            <w:proofErr w:type="spellStart"/>
            <w:r w:rsidRPr="00BB09C0">
              <w:rPr>
                <w:rFonts w:ascii="Times New Roman" w:hAnsi="Times New Roman" w:cs="Times New Roman"/>
                <w:sz w:val="24"/>
                <w:szCs w:val="24"/>
              </w:rPr>
              <w:t>Originote</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melalui</w:t>
            </w:r>
            <w:proofErr w:type="spellEnd"/>
            <w:r w:rsidRPr="00BB09C0">
              <w:rPr>
                <w:rFonts w:ascii="Times New Roman" w:hAnsi="Times New Roman" w:cs="Times New Roman"/>
                <w:sz w:val="24"/>
                <w:szCs w:val="24"/>
              </w:rPr>
              <w:t xml:space="preserve"> </w:t>
            </w:r>
            <w:proofErr w:type="spellStart"/>
            <w:r w:rsidRPr="00BB09C0">
              <w:rPr>
                <w:rFonts w:ascii="Times New Roman" w:hAnsi="Times New Roman" w:cs="Times New Roman"/>
                <w:sz w:val="24"/>
                <w:szCs w:val="24"/>
              </w:rPr>
              <w:t>fitur</w:t>
            </w:r>
            <w:proofErr w:type="spellEnd"/>
            <w:r w:rsidRPr="00BB09C0">
              <w:rPr>
                <w:rFonts w:ascii="Times New Roman" w:hAnsi="Times New Roman" w:cs="Times New Roman"/>
                <w:i/>
                <w:iCs/>
                <w:sz w:val="24"/>
                <w:szCs w:val="24"/>
              </w:rPr>
              <w:t> live streaming shopping </w:t>
            </w:r>
            <w:r w:rsidRPr="00BB09C0">
              <w:rPr>
                <w:rFonts w:ascii="Times New Roman" w:hAnsi="Times New Roman" w:cs="Times New Roman"/>
                <w:sz w:val="24"/>
                <w:szCs w:val="24"/>
              </w:rPr>
              <w:t xml:space="preserve">di masa </w:t>
            </w:r>
            <w:proofErr w:type="spellStart"/>
            <w:r w:rsidRPr="00BB09C0">
              <w:rPr>
                <w:rFonts w:ascii="Times New Roman" w:hAnsi="Times New Roman" w:cs="Times New Roman"/>
                <w:sz w:val="24"/>
                <w:szCs w:val="24"/>
              </w:rPr>
              <w:t>mendatang</w:t>
            </w:r>
            <w:proofErr w:type="spellEnd"/>
          </w:p>
        </w:tc>
        <w:tc>
          <w:tcPr>
            <w:tcW w:w="790" w:type="dxa"/>
          </w:tcPr>
          <w:p w14:paraId="6DC81D28"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311374A1"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526E09F2"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6280715D"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7489DE90" w14:textId="77777777" w:rsidR="00C17F0F" w:rsidRDefault="00C17F0F" w:rsidP="00292783">
            <w:pPr>
              <w:pStyle w:val="ListParagraph"/>
              <w:autoSpaceDE w:val="0"/>
              <w:autoSpaceDN w:val="0"/>
              <w:adjustRightInd w:val="0"/>
              <w:spacing w:line="400" w:lineRule="atLeast"/>
              <w:ind w:left="0"/>
              <w:rPr>
                <w:rFonts w:ascii="Times New Roman" w:hAnsi="Times New Roman" w:cs="Times New Roman"/>
                <w:sz w:val="24"/>
                <w:szCs w:val="24"/>
              </w:rPr>
            </w:pPr>
          </w:p>
        </w:tc>
      </w:tr>
    </w:tbl>
    <w:p w14:paraId="23B67F26" w14:textId="363B2A30" w:rsidR="00DE6A69" w:rsidRPr="00DE6A69" w:rsidRDefault="00586E8A" w:rsidP="00877BF9">
      <w:pPr>
        <w:pStyle w:val="ListParagraph"/>
        <w:numPr>
          <w:ilvl w:val="0"/>
          <w:numId w:val="92"/>
        </w:numPr>
        <w:autoSpaceDE w:val="0"/>
        <w:autoSpaceDN w:val="0"/>
        <w:adjustRightInd w:val="0"/>
        <w:spacing w:before="240" w:after="0" w:line="360" w:lineRule="auto"/>
        <w:rPr>
          <w:rFonts w:ascii="Times New Roman" w:hAnsi="Times New Roman" w:cs="Times New Roman"/>
          <w:b/>
          <w:bCs/>
          <w:sz w:val="24"/>
          <w:szCs w:val="24"/>
        </w:rPr>
      </w:pPr>
      <w:proofErr w:type="spellStart"/>
      <w:r w:rsidRPr="00125A2D">
        <w:rPr>
          <w:rFonts w:ascii="Times New Roman" w:hAnsi="Times New Roman" w:cs="Times New Roman"/>
          <w:b/>
          <w:bCs/>
          <w:sz w:val="24"/>
          <w:szCs w:val="24"/>
        </w:rPr>
        <w:t>Variabel</w:t>
      </w:r>
      <w:proofErr w:type="spellEnd"/>
      <w:r w:rsidRPr="00125A2D">
        <w:rPr>
          <w:rFonts w:ascii="Times New Roman" w:hAnsi="Times New Roman" w:cs="Times New Roman"/>
          <w:b/>
          <w:bCs/>
          <w:sz w:val="24"/>
          <w:szCs w:val="24"/>
        </w:rPr>
        <w:t xml:space="preserve"> Harga (X2)</w:t>
      </w:r>
    </w:p>
    <w:tbl>
      <w:tblPr>
        <w:tblStyle w:val="TableGrid"/>
        <w:tblW w:w="0" w:type="auto"/>
        <w:tblInd w:w="1440" w:type="dxa"/>
        <w:tblLook w:val="04A0" w:firstRow="1" w:lastRow="0" w:firstColumn="1" w:lastColumn="0" w:noHBand="0" w:noVBand="1"/>
      </w:tblPr>
      <w:tblGrid>
        <w:gridCol w:w="516"/>
        <w:gridCol w:w="2246"/>
        <w:gridCol w:w="872"/>
        <w:gridCol w:w="708"/>
        <w:gridCol w:w="709"/>
        <w:gridCol w:w="709"/>
        <w:gridCol w:w="850"/>
      </w:tblGrid>
      <w:tr w:rsidR="006B413F" w14:paraId="005853FF" w14:textId="77777777" w:rsidTr="00725C93">
        <w:trPr>
          <w:trHeight w:val="114"/>
        </w:trPr>
        <w:tc>
          <w:tcPr>
            <w:tcW w:w="512" w:type="dxa"/>
            <w:vMerge w:val="restart"/>
          </w:tcPr>
          <w:p w14:paraId="0874D142" w14:textId="62309355" w:rsidR="006B413F" w:rsidRDefault="006B413F"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No</w:t>
            </w:r>
          </w:p>
        </w:tc>
        <w:tc>
          <w:tcPr>
            <w:tcW w:w="2246" w:type="dxa"/>
            <w:vMerge w:val="restart"/>
          </w:tcPr>
          <w:p w14:paraId="048C923E" w14:textId="079EE5CF" w:rsidR="006B413F" w:rsidRDefault="006B413F" w:rsidP="00586E8A">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p>
        </w:tc>
        <w:tc>
          <w:tcPr>
            <w:tcW w:w="3848" w:type="dxa"/>
            <w:gridSpan w:val="5"/>
          </w:tcPr>
          <w:p w14:paraId="490FDB2E" w14:textId="2511C1F3" w:rsidR="006B413F" w:rsidRDefault="006B413F" w:rsidP="00725C93">
            <w:pPr>
              <w:pStyle w:val="ListParagraph"/>
              <w:autoSpaceDE w:val="0"/>
              <w:autoSpaceDN w:val="0"/>
              <w:adjustRightInd w:val="0"/>
              <w:spacing w:line="400" w:lineRule="atLeast"/>
              <w:ind w:left="0"/>
              <w:jc w:val="center"/>
              <w:rPr>
                <w:rFonts w:ascii="Times New Roman" w:hAnsi="Times New Roman" w:cs="Times New Roman"/>
                <w:sz w:val="24"/>
                <w:szCs w:val="24"/>
              </w:rPr>
            </w:pP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p>
        </w:tc>
      </w:tr>
      <w:tr w:rsidR="006B413F" w14:paraId="3C7CE1B1" w14:textId="77777777" w:rsidTr="00DE6A69">
        <w:tc>
          <w:tcPr>
            <w:tcW w:w="512" w:type="dxa"/>
            <w:vMerge/>
          </w:tcPr>
          <w:p w14:paraId="579B20C5" w14:textId="77777777" w:rsidR="006B413F" w:rsidRDefault="006B413F"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2246" w:type="dxa"/>
            <w:vMerge/>
          </w:tcPr>
          <w:p w14:paraId="75451C2D" w14:textId="77777777" w:rsidR="006B413F" w:rsidRDefault="006B413F"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72" w:type="dxa"/>
          </w:tcPr>
          <w:p w14:paraId="7756E72D" w14:textId="2538BBD3" w:rsidR="006B413F" w:rsidRDefault="006B413F" w:rsidP="006B413F">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STS</w:t>
            </w:r>
          </w:p>
        </w:tc>
        <w:tc>
          <w:tcPr>
            <w:tcW w:w="708" w:type="dxa"/>
          </w:tcPr>
          <w:p w14:paraId="5BEF9ADD" w14:textId="3197D087" w:rsidR="006B413F" w:rsidRDefault="006B413F" w:rsidP="006B413F">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709" w:type="dxa"/>
          </w:tcPr>
          <w:p w14:paraId="1214F152" w14:textId="28279227" w:rsidR="006B413F" w:rsidRDefault="006B413F" w:rsidP="006B413F">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N</w:t>
            </w:r>
          </w:p>
        </w:tc>
        <w:tc>
          <w:tcPr>
            <w:tcW w:w="709" w:type="dxa"/>
          </w:tcPr>
          <w:p w14:paraId="487A92E2" w14:textId="111EA41C" w:rsidR="006B413F" w:rsidRDefault="006B413F" w:rsidP="006B413F">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tcPr>
          <w:p w14:paraId="2161B581" w14:textId="5D83B152" w:rsidR="006B413F" w:rsidRDefault="006B413F" w:rsidP="006B413F">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SS</w:t>
            </w:r>
          </w:p>
        </w:tc>
      </w:tr>
      <w:tr w:rsidR="00DE6A69" w14:paraId="3895886F" w14:textId="77777777" w:rsidTr="00DE6A69">
        <w:tc>
          <w:tcPr>
            <w:tcW w:w="512" w:type="dxa"/>
          </w:tcPr>
          <w:p w14:paraId="1DEB1640" w14:textId="049401AA" w:rsidR="00CF60D1" w:rsidRDefault="00DE6A69"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w:t>
            </w:r>
          </w:p>
        </w:tc>
        <w:tc>
          <w:tcPr>
            <w:tcW w:w="2246" w:type="dxa"/>
          </w:tcPr>
          <w:p w14:paraId="5EC14BA5" w14:textId="27BD58B7" w:rsidR="00CF60D1" w:rsidRDefault="00DE6A69" w:rsidP="00586E8A">
            <w:pPr>
              <w:pStyle w:val="ListParagraph"/>
              <w:autoSpaceDE w:val="0"/>
              <w:autoSpaceDN w:val="0"/>
              <w:adjustRightInd w:val="0"/>
              <w:spacing w:line="400" w:lineRule="atLeast"/>
              <w:ind w:left="0"/>
              <w:rPr>
                <w:rFonts w:ascii="Times New Roman" w:hAnsi="Times New Roman" w:cs="Times New Roman"/>
                <w:sz w:val="24"/>
                <w:szCs w:val="24"/>
              </w:rPr>
            </w:pPr>
            <w:r w:rsidRPr="00DE6A69">
              <w:rPr>
                <w:rFonts w:ascii="Times New Roman" w:hAnsi="Times New Roman" w:cs="Times New Roman"/>
                <w:sz w:val="24"/>
                <w:szCs w:val="24"/>
              </w:rPr>
              <w:t xml:space="preserve">Saya </w:t>
            </w:r>
            <w:proofErr w:type="spellStart"/>
            <w:r w:rsidRPr="00DE6A69">
              <w:rPr>
                <w:rFonts w:ascii="Times New Roman" w:hAnsi="Times New Roman" w:cs="Times New Roman"/>
                <w:sz w:val="24"/>
                <w:szCs w:val="24"/>
              </w:rPr>
              <w:t>merasa</w:t>
            </w:r>
            <w:proofErr w:type="spellEnd"/>
            <w:r w:rsidRPr="00DE6A69">
              <w:rPr>
                <w:rFonts w:ascii="Times New Roman" w:hAnsi="Times New Roman" w:cs="Times New Roman"/>
                <w:sz w:val="24"/>
                <w:szCs w:val="24"/>
              </w:rPr>
              <w:t xml:space="preserve"> </w:t>
            </w:r>
            <w:proofErr w:type="spellStart"/>
            <w:r w:rsidRPr="00DE6A69">
              <w:rPr>
                <w:rFonts w:ascii="Times New Roman" w:hAnsi="Times New Roman" w:cs="Times New Roman"/>
                <w:sz w:val="24"/>
                <w:szCs w:val="24"/>
              </w:rPr>
              <w:t>harga</w:t>
            </w:r>
            <w:proofErr w:type="spellEnd"/>
            <w:r w:rsidRPr="00DE6A69">
              <w:rPr>
                <w:rFonts w:ascii="Times New Roman" w:hAnsi="Times New Roman" w:cs="Times New Roman"/>
                <w:sz w:val="24"/>
                <w:szCs w:val="24"/>
              </w:rPr>
              <w:t xml:space="preserve"> </w:t>
            </w:r>
            <w:proofErr w:type="spellStart"/>
            <w:r w:rsidRPr="00DE6A69">
              <w:rPr>
                <w:rFonts w:ascii="Times New Roman" w:hAnsi="Times New Roman" w:cs="Times New Roman"/>
                <w:sz w:val="24"/>
                <w:szCs w:val="24"/>
              </w:rPr>
              <w:lastRenderedPageBreak/>
              <w:t>produk</w:t>
            </w:r>
            <w:proofErr w:type="spellEnd"/>
            <w:r w:rsidRPr="00DE6A69">
              <w:rPr>
                <w:rFonts w:ascii="Times New Roman" w:hAnsi="Times New Roman" w:cs="Times New Roman"/>
                <w:sz w:val="24"/>
                <w:szCs w:val="24"/>
              </w:rPr>
              <w:t xml:space="preserve"> The </w:t>
            </w:r>
            <w:proofErr w:type="spellStart"/>
            <w:r w:rsidRPr="00DE6A69">
              <w:rPr>
                <w:rFonts w:ascii="Times New Roman" w:hAnsi="Times New Roman" w:cs="Times New Roman"/>
                <w:sz w:val="24"/>
                <w:szCs w:val="24"/>
              </w:rPr>
              <w:t>Originote</w:t>
            </w:r>
            <w:proofErr w:type="spellEnd"/>
            <w:r w:rsidRPr="00DE6A69">
              <w:rPr>
                <w:rFonts w:ascii="Times New Roman" w:hAnsi="Times New Roman" w:cs="Times New Roman"/>
                <w:sz w:val="24"/>
                <w:szCs w:val="24"/>
              </w:rPr>
              <w:t xml:space="preserve"> </w:t>
            </w:r>
            <w:proofErr w:type="spellStart"/>
            <w:r w:rsidRPr="00DE6A69">
              <w:rPr>
                <w:rFonts w:ascii="Times New Roman" w:hAnsi="Times New Roman" w:cs="Times New Roman"/>
                <w:sz w:val="24"/>
                <w:szCs w:val="24"/>
              </w:rPr>
              <w:t>terjangkau</w:t>
            </w:r>
            <w:proofErr w:type="spellEnd"/>
            <w:r w:rsidRPr="00DE6A69">
              <w:rPr>
                <w:rFonts w:ascii="Times New Roman" w:hAnsi="Times New Roman" w:cs="Times New Roman"/>
                <w:sz w:val="24"/>
                <w:szCs w:val="24"/>
              </w:rPr>
              <w:t xml:space="preserve"> </w:t>
            </w:r>
            <w:proofErr w:type="spellStart"/>
            <w:r w:rsidRPr="00DE6A69">
              <w:rPr>
                <w:rFonts w:ascii="Times New Roman" w:hAnsi="Times New Roman" w:cs="Times New Roman"/>
                <w:sz w:val="24"/>
                <w:szCs w:val="24"/>
              </w:rPr>
              <w:t>dibandingkan</w:t>
            </w:r>
            <w:proofErr w:type="spellEnd"/>
            <w:r w:rsidRPr="00DE6A69">
              <w:rPr>
                <w:rFonts w:ascii="Times New Roman" w:hAnsi="Times New Roman" w:cs="Times New Roman"/>
                <w:sz w:val="24"/>
                <w:szCs w:val="24"/>
              </w:rPr>
              <w:t xml:space="preserve"> </w:t>
            </w:r>
            <w:proofErr w:type="spellStart"/>
            <w:r w:rsidRPr="00DE6A69">
              <w:rPr>
                <w:rFonts w:ascii="Times New Roman" w:hAnsi="Times New Roman" w:cs="Times New Roman"/>
                <w:sz w:val="24"/>
                <w:szCs w:val="24"/>
              </w:rPr>
              <w:t>dengan</w:t>
            </w:r>
            <w:proofErr w:type="spellEnd"/>
            <w:r w:rsidRPr="00DE6A69">
              <w:rPr>
                <w:rFonts w:ascii="Times New Roman" w:hAnsi="Times New Roman" w:cs="Times New Roman"/>
                <w:sz w:val="24"/>
                <w:szCs w:val="24"/>
              </w:rPr>
              <w:t xml:space="preserve"> </w:t>
            </w:r>
            <w:proofErr w:type="spellStart"/>
            <w:r w:rsidRPr="00DE6A69">
              <w:rPr>
                <w:rFonts w:ascii="Times New Roman" w:hAnsi="Times New Roman" w:cs="Times New Roman"/>
                <w:sz w:val="24"/>
                <w:szCs w:val="24"/>
              </w:rPr>
              <w:t>produk</w:t>
            </w:r>
            <w:proofErr w:type="spellEnd"/>
            <w:r w:rsidRPr="00DE6A69">
              <w:rPr>
                <w:rFonts w:ascii="Times New Roman" w:hAnsi="Times New Roman" w:cs="Times New Roman"/>
                <w:sz w:val="24"/>
                <w:szCs w:val="24"/>
              </w:rPr>
              <w:t xml:space="preserve"> </w:t>
            </w:r>
            <w:proofErr w:type="spellStart"/>
            <w:r w:rsidRPr="00DE6A69">
              <w:rPr>
                <w:rFonts w:ascii="Times New Roman" w:hAnsi="Times New Roman" w:cs="Times New Roman"/>
                <w:sz w:val="24"/>
                <w:szCs w:val="24"/>
              </w:rPr>
              <w:t>sejenis</w:t>
            </w:r>
            <w:proofErr w:type="spellEnd"/>
            <w:r w:rsidRPr="00DE6A69">
              <w:rPr>
                <w:rFonts w:ascii="Times New Roman" w:hAnsi="Times New Roman" w:cs="Times New Roman"/>
                <w:sz w:val="24"/>
                <w:szCs w:val="24"/>
              </w:rPr>
              <w:t xml:space="preserve"> </w:t>
            </w:r>
            <w:proofErr w:type="spellStart"/>
            <w:r w:rsidRPr="00DE6A69">
              <w:rPr>
                <w:rFonts w:ascii="Times New Roman" w:hAnsi="Times New Roman" w:cs="Times New Roman"/>
                <w:sz w:val="24"/>
                <w:szCs w:val="24"/>
              </w:rPr>
              <w:t>lainnya</w:t>
            </w:r>
            <w:proofErr w:type="spellEnd"/>
            <w:r w:rsidRPr="00DE6A69">
              <w:rPr>
                <w:rFonts w:ascii="Times New Roman" w:hAnsi="Times New Roman" w:cs="Times New Roman"/>
                <w:sz w:val="24"/>
                <w:szCs w:val="24"/>
              </w:rPr>
              <w:t>.</w:t>
            </w:r>
          </w:p>
        </w:tc>
        <w:tc>
          <w:tcPr>
            <w:tcW w:w="872" w:type="dxa"/>
          </w:tcPr>
          <w:p w14:paraId="387FF433"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1FC81AA7"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AB32F24"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272453F1"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37B5128D"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DE6A69" w14:paraId="273D5864" w14:textId="77777777" w:rsidTr="00DE6A69">
        <w:tc>
          <w:tcPr>
            <w:tcW w:w="512" w:type="dxa"/>
          </w:tcPr>
          <w:p w14:paraId="5B9FE2AA" w14:textId="321F46A6" w:rsidR="00CF60D1" w:rsidRDefault="00DE6A69"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2.</w:t>
            </w:r>
          </w:p>
        </w:tc>
        <w:tc>
          <w:tcPr>
            <w:tcW w:w="2246" w:type="dxa"/>
          </w:tcPr>
          <w:p w14:paraId="1FC77385" w14:textId="6F13217D" w:rsidR="00CF60D1" w:rsidRDefault="008E32DB" w:rsidP="00586E8A">
            <w:pPr>
              <w:pStyle w:val="ListParagraph"/>
              <w:autoSpaceDE w:val="0"/>
              <w:autoSpaceDN w:val="0"/>
              <w:adjustRightInd w:val="0"/>
              <w:spacing w:line="400" w:lineRule="atLeast"/>
              <w:ind w:left="0"/>
              <w:rPr>
                <w:rFonts w:ascii="Times New Roman" w:hAnsi="Times New Roman" w:cs="Times New Roman"/>
                <w:sz w:val="24"/>
                <w:szCs w:val="24"/>
              </w:rPr>
            </w:pPr>
            <w:r w:rsidRPr="008E32DB">
              <w:rPr>
                <w:rFonts w:ascii="Times New Roman" w:hAnsi="Times New Roman" w:cs="Times New Roman"/>
                <w:sz w:val="24"/>
                <w:szCs w:val="24"/>
              </w:rPr>
              <w:t xml:space="preserve">Harga </w:t>
            </w:r>
            <w:proofErr w:type="spellStart"/>
            <w:r w:rsidRPr="008E32DB">
              <w:rPr>
                <w:rFonts w:ascii="Times New Roman" w:hAnsi="Times New Roman" w:cs="Times New Roman"/>
                <w:sz w:val="24"/>
                <w:szCs w:val="24"/>
              </w:rPr>
              <w:t>produk</w:t>
            </w:r>
            <w:proofErr w:type="spellEnd"/>
            <w:r w:rsidRPr="008E32DB">
              <w:rPr>
                <w:rFonts w:ascii="Times New Roman" w:hAnsi="Times New Roman" w:cs="Times New Roman"/>
                <w:sz w:val="24"/>
                <w:szCs w:val="24"/>
              </w:rPr>
              <w:t xml:space="preserve"> The </w:t>
            </w:r>
            <w:proofErr w:type="spellStart"/>
            <w:r w:rsidRPr="008E32DB">
              <w:rPr>
                <w:rFonts w:ascii="Times New Roman" w:hAnsi="Times New Roman" w:cs="Times New Roman"/>
                <w:sz w:val="24"/>
                <w:szCs w:val="24"/>
              </w:rPr>
              <w:t>Originote</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sesuai</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dengan</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manfaat</w:t>
            </w:r>
            <w:proofErr w:type="spellEnd"/>
            <w:r w:rsidRPr="008E32DB">
              <w:rPr>
                <w:rFonts w:ascii="Times New Roman" w:hAnsi="Times New Roman" w:cs="Times New Roman"/>
                <w:sz w:val="24"/>
                <w:szCs w:val="24"/>
              </w:rPr>
              <w:t xml:space="preserve"> yang </w:t>
            </w:r>
            <w:proofErr w:type="spellStart"/>
            <w:r w:rsidRPr="008E32DB">
              <w:rPr>
                <w:rFonts w:ascii="Times New Roman" w:hAnsi="Times New Roman" w:cs="Times New Roman"/>
                <w:sz w:val="24"/>
                <w:szCs w:val="24"/>
              </w:rPr>
              <w:t>saya</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dapatkan</w:t>
            </w:r>
            <w:proofErr w:type="spellEnd"/>
            <w:r w:rsidRPr="008E32DB">
              <w:rPr>
                <w:rFonts w:ascii="Times New Roman" w:hAnsi="Times New Roman" w:cs="Times New Roman"/>
                <w:sz w:val="24"/>
                <w:szCs w:val="24"/>
              </w:rPr>
              <w:t>.</w:t>
            </w:r>
          </w:p>
        </w:tc>
        <w:tc>
          <w:tcPr>
            <w:tcW w:w="872" w:type="dxa"/>
          </w:tcPr>
          <w:p w14:paraId="41A76E0A"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4F353C5D"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4859A79B"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327FCDC3"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6C056D41"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DE6A69" w14:paraId="6AF3156E" w14:textId="77777777" w:rsidTr="00DE6A69">
        <w:tc>
          <w:tcPr>
            <w:tcW w:w="512" w:type="dxa"/>
          </w:tcPr>
          <w:p w14:paraId="7774BEE1" w14:textId="1CEC0E96" w:rsidR="00CF60D1" w:rsidRDefault="008E32DB"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3.</w:t>
            </w:r>
          </w:p>
        </w:tc>
        <w:tc>
          <w:tcPr>
            <w:tcW w:w="2246" w:type="dxa"/>
          </w:tcPr>
          <w:p w14:paraId="54CBB3AD" w14:textId="2F61FD65" w:rsidR="00CF60D1" w:rsidRDefault="008E32DB" w:rsidP="00586E8A">
            <w:pPr>
              <w:pStyle w:val="ListParagraph"/>
              <w:autoSpaceDE w:val="0"/>
              <w:autoSpaceDN w:val="0"/>
              <w:adjustRightInd w:val="0"/>
              <w:spacing w:line="400" w:lineRule="atLeast"/>
              <w:ind w:left="0"/>
              <w:rPr>
                <w:rFonts w:ascii="Times New Roman" w:hAnsi="Times New Roman" w:cs="Times New Roman"/>
                <w:sz w:val="24"/>
                <w:szCs w:val="24"/>
              </w:rPr>
            </w:pPr>
            <w:r w:rsidRPr="008E32DB">
              <w:rPr>
                <w:rFonts w:ascii="Times New Roman" w:hAnsi="Times New Roman" w:cs="Times New Roman"/>
                <w:sz w:val="24"/>
                <w:szCs w:val="24"/>
              </w:rPr>
              <w:t xml:space="preserve">Harga promo atau </w:t>
            </w:r>
            <w:proofErr w:type="spellStart"/>
            <w:r w:rsidRPr="008E32DB">
              <w:rPr>
                <w:rFonts w:ascii="Times New Roman" w:hAnsi="Times New Roman" w:cs="Times New Roman"/>
                <w:sz w:val="24"/>
                <w:szCs w:val="24"/>
              </w:rPr>
              <w:t>diskon</w:t>
            </w:r>
            <w:proofErr w:type="spellEnd"/>
            <w:r w:rsidRPr="008E32DB">
              <w:rPr>
                <w:rFonts w:ascii="Times New Roman" w:hAnsi="Times New Roman" w:cs="Times New Roman"/>
                <w:sz w:val="24"/>
                <w:szCs w:val="24"/>
              </w:rPr>
              <w:t xml:space="preserve"> yang </w:t>
            </w:r>
            <w:proofErr w:type="spellStart"/>
            <w:r w:rsidRPr="008E32DB">
              <w:rPr>
                <w:rFonts w:ascii="Times New Roman" w:hAnsi="Times New Roman" w:cs="Times New Roman"/>
                <w:sz w:val="24"/>
                <w:szCs w:val="24"/>
              </w:rPr>
              <w:t>diberikan</w:t>
            </w:r>
            <w:proofErr w:type="spellEnd"/>
            <w:r w:rsidRPr="008E32DB">
              <w:rPr>
                <w:rFonts w:ascii="Times New Roman" w:hAnsi="Times New Roman" w:cs="Times New Roman"/>
                <w:sz w:val="24"/>
                <w:szCs w:val="24"/>
              </w:rPr>
              <w:t xml:space="preserve"> oleh The </w:t>
            </w:r>
            <w:proofErr w:type="spellStart"/>
            <w:r w:rsidRPr="008E32DB">
              <w:rPr>
                <w:rFonts w:ascii="Times New Roman" w:hAnsi="Times New Roman" w:cs="Times New Roman"/>
                <w:sz w:val="24"/>
                <w:szCs w:val="24"/>
              </w:rPr>
              <w:t>Originote</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membantu</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saya</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membeli</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produk</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tersebut</w:t>
            </w:r>
            <w:proofErr w:type="spellEnd"/>
            <w:r w:rsidRPr="008E32DB">
              <w:rPr>
                <w:rFonts w:ascii="Times New Roman" w:hAnsi="Times New Roman" w:cs="Times New Roman"/>
                <w:sz w:val="24"/>
                <w:szCs w:val="24"/>
              </w:rPr>
              <w:t>.</w:t>
            </w:r>
          </w:p>
        </w:tc>
        <w:tc>
          <w:tcPr>
            <w:tcW w:w="872" w:type="dxa"/>
          </w:tcPr>
          <w:p w14:paraId="25B8CA18"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3D2DB0D1"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1CE52150"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1D3BB64F"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16CDA9AD"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DE6A69" w14:paraId="1553E450" w14:textId="77777777" w:rsidTr="00DE6A69">
        <w:tc>
          <w:tcPr>
            <w:tcW w:w="512" w:type="dxa"/>
          </w:tcPr>
          <w:p w14:paraId="0A8A1706" w14:textId="3B0A89EE" w:rsidR="00CF60D1" w:rsidRDefault="008E32DB"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4.</w:t>
            </w:r>
          </w:p>
        </w:tc>
        <w:tc>
          <w:tcPr>
            <w:tcW w:w="2246" w:type="dxa"/>
          </w:tcPr>
          <w:p w14:paraId="6EA1F09B" w14:textId="6EB54E41" w:rsidR="00CF60D1" w:rsidRDefault="008E32DB" w:rsidP="00586E8A">
            <w:pPr>
              <w:pStyle w:val="ListParagraph"/>
              <w:autoSpaceDE w:val="0"/>
              <w:autoSpaceDN w:val="0"/>
              <w:adjustRightInd w:val="0"/>
              <w:spacing w:line="400" w:lineRule="atLeast"/>
              <w:ind w:left="0"/>
              <w:rPr>
                <w:rFonts w:ascii="Times New Roman" w:hAnsi="Times New Roman" w:cs="Times New Roman"/>
                <w:sz w:val="24"/>
                <w:szCs w:val="24"/>
              </w:rPr>
            </w:pPr>
            <w:r w:rsidRPr="008E32DB">
              <w:rPr>
                <w:rFonts w:ascii="Times New Roman" w:hAnsi="Times New Roman" w:cs="Times New Roman"/>
                <w:sz w:val="24"/>
                <w:szCs w:val="24"/>
              </w:rPr>
              <w:t xml:space="preserve">Saya tidak </w:t>
            </w:r>
            <w:proofErr w:type="spellStart"/>
            <w:r w:rsidRPr="008E32DB">
              <w:rPr>
                <w:rFonts w:ascii="Times New Roman" w:hAnsi="Times New Roman" w:cs="Times New Roman"/>
                <w:sz w:val="24"/>
                <w:szCs w:val="24"/>
              </w:rPr>
              <w:t>merasa</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kesulitan</w:t>
            </w:r>
            <w:proofErr w:type="spellEnd"/>
            <w:r w:rsidRPr="008E32DB">
              <w:rPr>
                <w:rFonts w:ascii="Times New Roman" w:hAnsi="Times New Roman" w:cs="Times New Roman"/>
                <w:sz w:val="24"/>
                <w:szCs w:val="24"/>
              </w:rPr>
              <w:t xml:space="preserve"> untuk </w:t>
            </w:r>
            <w:proofErr w:type="spellStart"/>
            <w:r w:rsidRPr="008E32DB">
              <w:rPr>
                <w:rFonts w:ascii="Times New Roman" w:hAnsi="Times New Roman" w:cs="Times New Roman"/>
                <w:sz w:val="24"/>
                <w:szCs w:val="24"/>
              </w:rPr>
              <w:t>membeli</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produk</w:t>
            </w:r>
            <w:proofErr w:type="spellEnd"/>
            <w:r w:rsidRPr="008E32DB">
              <w:rPr>
                <w:rFonts w:ascii="Times New Roman" w:hAnsi="Times New Roman" w:cs="Times New Roman"/>
                <w:sz w:val="24"/>
                <w:szCs w:val="24"/>
              </w:rPr>
              <w:t xml:space="preserve"> The </w:t>
            </w:r>
            <w:proofErr w:type="spellStart"/>
            <w:r w:rsidRPr="008E32DB">
              <w:rPr>
                <w:rFonts w:ascii="Times New Roman" w:hAnsi="Times New Roman" w:cs="Times New Roman"/>
                <w:sz w:val="24"/>
                <w:szCs w:val="24"/>
              </w:rPr>
              <w:t>Originote</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dengan</w:t>
            </w:r>
            <w:proofErr w:type="spellEnd"/>
            <w:r w:rsidRPr="008E32DB">
              <w:rPr>
                <w:rFonts w:ascii="Times New Roman" w:hAnsi="Times New Roman" w:cs="Times New Roman"/>
                <w:sz w:val="24"/>
                <w:szCs w:val="24"/>
              </w:rPr>
              <w:t xml:space="preserve"> </w:t>
            </w:r>
            <w:proofErr w:type="spellStart"/>
            <w:r w:rsidRPr="008E32DB">
              <w:rPr>
                <w:rFonts w:ascii="Times New Roman" w:hAnsi="Times New Roman" w:cs="Times New Roman"/>
                <w:sz w:val="24"/>
                <w:szCs w:val="24"/>
              </w:rPr>
              <w:t>harga</w:t>
            </w:r>
            <w:proofErr w:type="spellEnd"/>
            <w:r w:rsidRPr="008E32DB">
              <w:rPr>
                <w:rFonts w:ascii="Times New Roman" w:hAnsi="Times New Roman" w:cs="Times New Roman"/>
                <w:sz w:val="24"/>
                <w:szCs w:val="24"/>
              </w:rPr>
              <w:t xml:space="preserve"> yang </w:t>
            </w:r>
            <w:proofErr w:type="spellStart"/>
            <w:r w:rsidRPr="008E32DB">
              <w:rPr>
                <w:rFonts w:ascii="Times New Roman" w:hAnsi="Times New Roman" w:cs="Times New Roman"/>
                <w:sz w:val="24"/>
                <w:szCs w:val="24"/>
              </w:rPr>
              <w:t>ditawarkan</w:t>
            </w:r>
            <w:proofErr w:type="spellEnd"/>
            <w:r w:rsidRPr="008E32DB">
              <w:rPr>
                <w:rFonts w:ascii="Times New Roman" w:hAnsi="Times New Roman" w:cs="Times New Roman"/>
                <w:sz w:val="24"/>
                <w:szCs w:val="24"/>
              </w:rPr>
              <w:t>.</w:t>
            </w:r>
          </w:p>
        </w:tc>
        <w:tc>
          <w:tcPr>
            <w:tcW w:w="872" w:type="dxa"/>
          </w:tcPr>
          <w:p w14:paraId="559869B0"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531B56AF"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AD957EE"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F0F35ED"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6594B796"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DE6A69" w14:paraId="13D83847" w14:textId="77777777" w:rsidTr="00DE6A69">
        <w:tc>
          <w:tcPr>
            <w:tcW w:w="512" w:type="dxa"/>
          </w:tcPr>
          <w:p w14:paraId="4E6A9D57" w14:textId="741D129A" w:rsidR="00CF60D1" w:rsidRDefault="008E32DB"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5.</w:t>
            </w:r>
          </w:p>
        </w:tc>
        <w:tc>
          <w:tcPr>
            <w:tcW w:w="2246" w:type="dxa"/>
          </w:tcPr>
          <w:p w14:paraId="6B22E8FF" w14:textId="4A70DCA6" w:rsidR="00CF60D1"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r w:rsidRPr="002260E3">
              <w:rPr>
                <w:rFonts w:ascii="Times New Roman" w:hAnsi="Times New Roman" w:cs="Times New Roman"/>
                <w:sz w:val="24"/>
                <w:szCs w:val="24"/>
              </w:rPr>
              <w:t xml:space="preserve">Harga </w:t>
            </w:r>
            <w:proofErr w:type="spellStart"/>
            <w:r w:rsidRPr="002260E3">
              <w:rPr>
                <w:rFonts w:ascii="Times New Roman" w:hAnsi="Times New Roman" w:cs="Times New Roman"/>
                <w:sz w:val="24"/>
                <w:szCs w:val="24"/>
              </w:rPr>
              <w:t>produk</w:t>
            </w:r>
            <w:proofErr w:type="spellEnd"/>
            <w:r w:rsidRPr="002260E3">
              <w:rPr>
                <w:rFonts w:ascii="Times New Roman" w:hAnsi="Times New Roman" w:cs="Times New Roman"/>
                <w:sz w:val="24"/>
                <w:szCs w:val="24"/>
              </w:rPr>
              <w:t xml:space="preserve"> The </w:t>
            </w:r>
            <w:proofErr w:type="spellStart"/>
            <w:r w:rsidRPr="002260E3">
              <w:rPr>
                <w:rFonts w:ascii="Times New Roman" w:hAnsi="Times New Roman" w:cs="Times New Roman"/>
                <w:sz w:val="24"/>
                <w:szCs w:val="24"/>
              </w:rPr>
              <w:t>Originote</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sesuai</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dengan</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kualitas</w:t>
            </w:r>
            <w:proofErr w:type="spellEnd"/>
            <w:r w:rsidRPr="002260E3">
              <w:rPr>
                <w:rFonts w:ascii="Times New Roman" w:hAnsi="Times New Roman" w:cs="Times New Roman"/>
                <w:sz w:val="24"/>
                <w:szCs w:val="24"/>
              </w:rPr>
              <w:t xml:space="preserve"> yang </w:t>
            </w:r>
            <w:proofErr w:type="spellStart"/>
            <w:r w:rsidRPr="002260E3">
              <w:rPr>
                <w:rFonts w:ascii="Times New Roman" w:hAnsi="Times New Roman" w:cs="Times New Roman"/>
                <w:sz w:val="24"/>
                <w:szCs w:val="24"/>
              </w:rPr>
              <w:t>ditawarkan</w:t>
            </w:r>
            <w:proofErr w:type="spellEnd"/>
            <w:r w:rsidRPr="002260E3">
              <w:rPr>
                <w:rFonts w:ascii="Times New Roman" w:hAnsi="Times New Roman" w:cs="Times New Roman"/>
                <w:sz w:val="24"/>
                <w:szCs w:val="24"/>
              </w:rPr>
              <w:t>.</w:t>
            </w:r>
          </w:p>
        </w:tc>
        <w:tc>
          <w:tcPr>
            <w:tcW w:w="872" w:type="dxa"/>
          </w:tcPr>
          <w:p w14:paraId="35516909"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0F37556A"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8D48080"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6B5282CB"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57708CD9"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DE6A69" w14:paraId="08B81112" w14:textId="77777777" w:rsidTr="00DE6A69">
        <w:tc>
          <w:tcPr>
            <w:tcW w:w="512" w:type="dxa"/>
          </w:tcPr>
          <w:p w14:paraId="68F3AE4B" w14:textId="0FC70874" w:rsidR="00CF60D1"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6.</w:t>
            </w:r>
          </w:p>
        </w:tc>
        <w:tc>
          <w:tcPr>
            <w:tcW w:w="2246" w:type="dxa"/>
          </w:tcPr>
          <w:p w14:paraId="67725D6B" w14:textId="3F0D3A85" w:rsidR="00CF60D1"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2260E3">
              <w:rPr>
                <w:rFonts w:ascii="Times New Roman" w:hAnsi="Times New Roman" w:cs="Times New Roman"/>
                <w:sz w:val="24"/>
                <w:szCs w:val="24"/>
              </w:rPr>
              <w:t>Produk</w:t>
            </w:r>
            <w:proofErr w:type="spellEnd"/>
            <w:r w:rsidRPr="002260E3">
              <w:rPr>
                <w:rFonts w:ascii="Times New Roman" w:hAnsi="Times New Roman" w:cs="Times New Roman"/>
                <w:sz w:val="24"/>
                <w:szCs w:val="24"/>
              </w:rPr>
              <w:t xml:space="preserve"> The </w:t>
            </w:r>
            <w:proofErr w:type="spellStart"/>
            <w:r w:rsidRPr="002260E3">
              <w:rPr>
                <w:rFonts w:ascii="Times New Roman" w:hAnsi="Times New Roman" w:cs="Times New Roman"/>
                <w:sz w:val="24"/>
                <w:szCs w:val="24"/>
              </w:rPr>
              <w:t>Originote</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memberikan</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nilai</w:t>
            </w:r>
            <w:proofErr w:type="spellEnd"/>
            <w:r w:rsidRPr="002260E3">
              <w:rPr>
                <w:rFonts w:ascii="Times New Roman" w:hAnsi="Times New Roman" w:cs="Times New Roman"/>
                <w:sz w:val="24"/>
                <w:szCs w:val="24"/>
              </w:rPr>
              <w:t xml:space="preserve"> yang </w:t>
            </w:r>
            <w:proofErr w:type="spellStart"/>
            <w:r w:rsidRPr="002260E3">
              <w:rPr>
                <w:rFonts w:ascii="Times New Roman" w:hAnsi="Times New Roman" w:cs="Times New Roman"/>
                <w:sz w:val="24"/>
                <w:szCs w:val="24"/>
              </w:rPr>
              <w:t>sebanding</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dengan</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harga</w:t>
            </w:r>
            <w:proofErr w:type="spellEnd"/>
            <w:r w:rsidRPr="002260E3">
              <w:rPr>
                <w:rFonts w:ascii="Times New Roman" w:hAnsi="Times New Roman" w:cs="Times New Roman"/>
                <w:sz w:val="24"/>
                <w:szCs w:val="24"/>
              </w:rPr>
              <w:t xml:space="preserve"> yang </w:t>
            </w:r>
            <w:proofErr w:type="spellStart"/>
            <w:r w:rsidRPr="002260E3">
              <w:rPr>
                <w:rFonts w:ascii="Times New Roman" w:hAnsi="Times New Roman" w:cs="Times New Roman"/>
                <w:sz w:val="24"/>
                <w:szCs w:val="24"/>
              </w:rPr>
              <w:t>dibayar</w:t>
            </w:r>
            <w:proofErr w:type="spellEnd"/>
            <w:r w:rsidRPr="002260E3">
              <w:rPr>
                <w:rFonts w:ascii="Times New Roman" w:hAnsi="Times New Roman" w:cs="Times New Roman"/>
                <w:sz w:val="24"/>
                <w:szCs w:val="24"/>
              </w:rPr>
              <w:t>.</w:t>
            </w:r>
          </w:p>
        </w:tc>
        <w:tc>
          <w:tcPr>
            <w:tcW w:w="872" w:type="dxa"/>
          </w:tcPr>
          <w:p w14:paraId="2976BA79"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4ADC7D50"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07C0393D"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4607E19"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34D273FA" w14:textId="77777777" w:rsidR="00CF60D1" w:rsidRDefault="00CF60D1"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2260E3" w14:paraId="63929A85" w14:textId="77777777" w:rsidTr="00DE6A69">
        <w:tc>
          <w:tcPr>
            <w:tcW w:w="512" w:type="dxa"/>
          </w:tcPr>
          <w:p w14:paraId="18B97710" w14:textId="3874C112"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lastRenderedPageBreak/>
              <w:t>7.</w:t>
            </w:r>
          </w:p>
        </w:tc>
        <w:tc>
          <w:tcPr>
            <w:tcW w:w="2246" w:type="dxa"/>
          </w:tcPr>
          <w:p w14:paraId="1E1955F0" w14:textId="5D7AB3B7" w:rsidR="002260E3" w:rsidRP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r w:rsidRPr="002260E3">
              <w:rPr>
                <w:rFonts w:ascii="Times New Roman" w:hAnsi="Times New Roman" w:cs="Times New Roman"/>
                <w:sz w:val="24"/>
                <w:szCs w:val="24"/>
              </w:rPr>
              <w:t xml:space="preserve">Saya </w:t>
            </w:r>
            <w:proofErr w:type="spellStart"/>
            <w:r w:rsidRPr="002260E3">
              <w:rPr>
                <w:rFonts w:ascii="Times New Roman" w:hAnsi="Times New Roman" w:cs="Times New Roman"/>
                <w:sz w:val="24"/>
                <w:szCs w:val="24"/>
              </w:rPr>
              <w:t>cenderung</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memilih</w:t>
            </w:r>
            <w:proofErr w:type="spellEnd"/>
            <w:r w:rsidRPr="002260E3">
              <w:rPr>
                <w:rFonts w:ascii="Times New Roman" w:hAnsi="Times New Roman" w:cs="Times New Roman"/>
                <w:sz w:val="24"/>
                <w:szCs w:val="24"/>
              </w:rPr>
              <w:t xml:space="preserve"> The </w:t>
            </w:r>
            <w:proofErr w:type="spellStart"/>
            <w:r w:rsidRPr="002260E3">
              <w:rPr>
                <w:rFonts w:ascii="Times New Roman" w:hAnsi="Times New Roman" w:cs="Times New Roman"/>
                <w:sz w:val="24"/>
                <w:szCs w:val="24"/>
              </w:rPr>
              <w:t>Originote</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karena</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harga</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produk</w:t>
            </w:r>
            <w:proofErr w:type="spellEnd"/>
            <w:r w:rsidRPr="002260E3">
              <w:rPr>
                <w:rFonts w:ascii="Times New Roman" w:hAnsi="Times New Roman" w:cs="Times New Roman"/>
                <w:sz w:val="24"/>
                <w:szCs w:val="24"/>
              </w:rPr>
              <w:t xml:space="preserve"> lebih </w:t>
            </w:r>
            <w:proofErr w:type="spellStart"/>
            <w:r w:rsidRPr="002260E3">
              <w:rPr>
                <w:rFonts w:ascii="Times New Roman" w:hAnsi="Times New Roman" w:cs="Times New Roman"/>
                <w:sz w:val="24"/>
                <w:szCs w:val="24"/>
              </w:rPr>
              <w:t>kompetitif</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dibandingkan</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produk</w:t>
            </w:r>
            <w:proofErr w:type="spellEnd"/>
            <w:r w:rsidRPr="002260E3">
              <w:rPr>
                <w:rFonts w:ascii="Times New Roman" w:hAnsi="Times New Roman" w:cs="Times New Roman"/>
                <w:sz w:val="24"/>
                <w:szCs w:val="24"/>
              </w:rPr>
              <w:t xml:space="preserve"> </w:t>
            </w:r>
            <w:proofErr w:type="spellStart"/>
            <w:r w:rsidRPr="002260E3">
              <w:rPr>
                <w:rFonts w:ascii="Times New Roman" w:hAnsi="Times New Roman" w:cs="Times New Roman"/>
                <w:sz w:val="24"/>
                <w:szCs w:val="24"/>
              </w:rPr>
              <w:t>lainnya</w:t>
            </w:r>
            <w:proofErr w:type="spellEnd"/>
            <w:r w:rsidRPr="002260E3">
              <w:rPr>
                <w:rFonts w:ascii="Times New Roman" w:hAnsi="Times New Roman" w:cs="Times New Roman"/>
                <w:sz w:val="24"/>
                <w:szCs w:val="24"/>
              </w:rPr>
              <w:t>.</w:t>
            </w:r>
          </w:p>
        </w:tc>
        <w:tc>
          <w:tcPr>
            <w:tcW w:w="872" w:type="dxa"/>
          </w:tcPr>
          <w:p w14:paraId="4D02A9B6"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7A357691"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0129581"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13FE6762"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21D0D546"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2260E3" w14:paraId="7BB78227" w14:textId="77777777" w:rsidTr="00DE6A69">
        <w:tc>
          <w:tcPr>
            <w:tcW w:w="512" w:type="dxa"/>
          </w:tcPr>
          <w:p w14:paraId="0A3ED416" w14:textId="773AE6A8"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8.</w:t>
            </w:r>
          </w:p>
        </w:tc>
        <w:tc>
          <w:tcPr>
            <w:tcW w:w="2246" w:type="dxa"/>
          </w:tcPr>
          <w:p w14:paraId="275AF575" w14:textId="18261CAB" w:rsidR="002260E3" w:rsidRPr="002260E3" w:rsidRDefault="00E05B9F" w:rsidP="00586E8A">
            <w:pPr>
              <w:pStyle w:val="ListParagraph"/>
              <w:autoSpaceDE w:val="0"/>
              <w:autoSpaceDN w:val="0"/>
              <w:adjustRightInd w:val="0"/>
              <w:spacing w:line="400" w:lineRule="atLeast"/>
              <w:ind w:left="0"/>
              <w:rPr>
                <w:rFonts w:ascii="Times New Roman" w:hAnsi="Times New Roman" w:cs="Times New Roman"/>
                <w:sz w:val="24"/>
                <w:szCs w:val="24"/>
              </w:rPr>
            </w:pPr>
            <w:r w:rsidRPr="00E05B9F">
              <w:rPr>
                <w:rFonts w:ascii="Times New Roman" w:hAnsi="Times New Roman" w:cs="Times New Roman"/>
                <w:sz w:val="24"/>
                <w:szCs w:val="24"/>
              </w:rPr>
              <w:t xml:space="preserve">Harga </w:t>
            </w:r>
            <w:proofErr w:type="spellStart"/>
            <w:r w:rsidRPr="00E05B9F">
              <w:rPr>
                <w:rFonts w:ascii="Times New Roman" w:hAnsi="Times New Roman" w:cs="Times New Roman"/>
                <w:sz w:val="24"/>
                <w:szCs w:val="24"/>
              </w:rPr>
              <w:t>produk</w:t>
            </w:r>
            <w:proofErr w:type="spellEnd"/>
            <w:r w:rsidRPr="00E05B9F">
              <w:rPr>
                <w:rFonts w:ascii="Times New Roman" w:hAnsi="Times New Roman" w:cs="Times New Roman"/>
                <w:sz w:val="24"/>
                <w:szCs w:val="24"/>
              </w:rPr>
              <w:t xml:space="preserve"> The </w:t>
            </w:r>
            <w:proofErr w:type="spellStart"/>
            <w:r w:rsidRPr="00E05B9F">
              <w:rPr>
                <w:rFonts w:ascii="Times New Roman" w:hAnsi="Times New Roman" w:cs="Times New Roman"/>
                <w:sz w:val="24"/>
                <w:szCs w:val="24"/>
              </w:rPr>
              <w:t>Originote</w:t>
            </w:r>
            <w:proofErr w:type="spellEnd"/>
            <w:r w:rsidRPr="00E05B9F">
              <w:rPr>
                <w:rFonts w:ascii="Times New Roman" w:hAnsi="Times New Roman" w:cs="Times New Roman"/>
                <w:sz w:val="24"/>
                <w:szCs w:val="24"/>
              </w:rPr>
              <w:t xml:space="preserve"> lebih </w:t>
            </w:r>
            <w:proofErr w:type="spellStart"/>
            <w:r w:rsidRPr="00E05B9F">
              <w:rPr>
                <w:rFonts w:ascii="Times New Roman" w:hAnsi="Times New Roman" w:cs="Times New Roman"/>
                <w:sz w:val="24"/>
                <w:szCs w:val="24"/>
              </w:rPr>
              <w:t>terjangkau</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dibandingkan</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merek</w:t>
            </w:r>
            <w:proofErr w:type="spellEnd"/>
            <w:r w:rsidRPr="00E05B9F">
              <w:rPr>
                <w:rFonts w:ascii="Times New Roman" w:hAnsi="Times New Roman" w:cs="Times New Roman"/>
                <w:sz w:val="24"/>
                <w:szCs w:val="24"/>
              </w:rPr>
              <w:t xml:space="preserve"> lain </w:t>
            </w:r>
            <w:proofErr w:type="spellStart"/>
            <w:r w:rsidRPr="00E05B9F">
              <w:rPr>
                <w:rFonts w:ascii="Times New Roman" w:hAnsi="Times New Roman" w:cs="Times New Roman"/>
                <w:sz w:val="24"/>
                <w:szCs w:val="24"/>
              </w:rPr>
              <w:t>dengan</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kualitas</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serupa</w:t>
            </w:r>
            <w:proofErr w:type="spellEnd"/>
            <w:r w:rsidRPr="00E05B9F">
              <w:rPr>
                <w:rFonts w:ascii="Times New Roman" w:hAnsi="Times New Roman" w:cs="Times New Roman"/>
                <w:sz w:val="24"/>
                <w:szCs w:val="24"/>
              </w:rPr>
              <w:t>.</w:t>
            </w:r>
          </w:p>
        </w:tc>
        <w:tc>
          <w:tcPr>
            <w:tcW w:w="872" w:type="dxa"/>
          </w:tcPr>
          <w:p w14:paraId="67875C73"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4EF2848A"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48D37707"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38A19A9"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14076B99"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2260E3" w14:paraId="070B7861" w14:textId="77777777" w:rsidTr="00DE6A69">
        <w:tc>
          <w:tcPr>
            <w:tcW w:w="512" w:type="dxa"/>
          </w:tcPr>
          <w:p w14:paraId="4A090D80" w14:textId="19F67FD2" w:rsidR="002260E3" w:rsidRDefault="00E05B9F"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9.</w:t>
            </w:r>
          </w:p>
        </w:tc>
        <w:tc>
          <w:tcPr>
            <w:tcW w:w="2246" w:type="dxa"/>
          </w:tcPr>
          <w:p w14:paraId="5857C0BD" w14:textId="13F6B446" w:rsidR="002260E3" w:rsidRPr="002260E3" w:rsidRDefault="00E05B9F" w:rsidP="00586E8A">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E05B9F">
              <w:rPr>
                <w:rFonts w:ascii="Times New Roman" w:hAnsi="Times New Roman" w:cs="Times New Roman"/>
                <w:sz w:val="24"/>
                <w:szCs w:val="24"/>
              </w:rPr>
              <w:t>Diskon</w:t>
            </w:r>
            <w:proofErr w:type="spellEnd"/>
            <w:r w:rsidRPr="00E05B9F">
              <w:rPr>
                <w:rFonts w:ascii="Times New Roman" w:hAnsi="Times New Roman" w:cs="Times New Roman"/>
                <w:sz w:val="24"/>
                <w:szCs w:val="24"/>
              </w:rPr>
              <w:t xml:space="preserve"> atau </w:t>
            </w:r>
            <w:proofErr w:type="spellStart"/>
            <w:r w:rsidRPr="00E05B9F">
              <w:rPr>
                <w:rFonts w:ascii="Times New Roman" w:hAnsi="Times New Roman" w:cs="Times New Roman"/>
                <w:sz w:val="24"/>
                <w:szCs w:val="24"/>
              </w:rPr>
              <w:t>promosi</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harga</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dari</w:t>
            </w:r>
            <w:proofErr w:type="spellEnd"/>
            <w:r w:rsidRPr="00E05B9F">
              <w:rPr>
                <w:rFonts w:ascii="Times New Roman" w:hAnsi="Times New Roman" w:cs="Times New Roman"/>
                <w:sz w:val="24"/>
                <w:szCs w:val="24"/>
              </w:rPr>
              <w:t xml:space="preserve"> The </w:t>
            </w:r>
            <w:proofErr w:type="spellStart"/>
            <w:r w:rsidRPr="00E05B9F">
              <w:rPr>
                <w:rFonts w:ascii="Times New Roman" w:hAnsi="Times New Roman" w:cs="Times New Roman"/>
                <w:sz w:val="24"/>
                <w:szCs w:val="24"/>
              </w:rPr>
              <w:t>Originote</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membuat</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produk</w:t>
            </w:r>
            <w:proofErr w:type="spellEnd"/>
            <w:r w:rsidRPr="00E05B9F">
              <w:rPr>
                <w:rFonts w:ascii="Times New Roman" w:hAnsi="Times New Roman" w:cs="Times New Roman"/>
                <w:sz w:val="24"/>
                <w:szCs w:val="24"/>
              </w:rPr>
              <w:t xml:space="preserve"> ini lebih </w:t>
            </w:r>
            <w:proofErr w:type="spellStart"/>
            <w:r w:rsidRPr="00E05B9F">
              <w:rPr>
                <w:rFonts w:ascii="Times New Roman" w:hAnsi="Times New Roman" w:cs="Times New Roman"/>
                <w:sz w:val="24"/>
                <w:szCs w:val="24"/>
              </w:rPr>
              <w:t>menarik</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dibandingkan</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merek</w:t>
            </w:r>
            <w:proofErr w:type="spellEnd"/>
            <w:r w:rsidRPr="00E05B9F">
              <w:rPr>
                <w:rFonts w:ascii="Times New Roman" w:hAnsi="Times New Roman" w:cs="Times New Roman"/>
                <w:sz w:val="24"/>
                <w:szCs w:val="24"/>
              </w:rPr>
              <w:t xml:space="preserve"> lain.</w:t>
            </w:r>
          </w:p>
        </w:tc>
        <w:tc>
          <w:tcPr>
            <w:tcW w:w="872" w:type="dxa"/>
          </w:tcPr>
          <w:p w14:paraId="3989F950"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7D2E460E"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34278AD"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581C6CC6"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5585BF5F"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2260E3" w14:paraId="22AC36F6" w14:textId="77777777" w:rsidTr="00DE6A69">
        <w:tc>
          <w:tcPr>
            <w:tcW w:w="512" w:type="dxa"/>
          </w:tcPr>
          <w:p w14:paraId="5E15E50C" w14:textId="31B0A3D5" w:rsidR="002260E3" w:rsidRDefault="00E05B9F"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10.</w:t>
            </w:r>
          </w:p>
        </w:tc>
        <w:tc>
          <w:tcPr>
            <w:tcW w:w="2246" w:type="dxa"/>
          </w:tcPr>
          <w:p w14:paraId="0900E5F7" w14:textId="11C32B93" w:rsidR="002260E3" w:rsidRPr="002260E3" w:rsidRDefault="00E05B9F" w:rsidP="00586E8A">
            <w:pPr>
              <w:pStyle w:val="ListParagraph"/>
              <w:autoSpaceDE w:val="0"/>
              <w:autoSpaceDN w:val="0"/>
              <w:adjustRightInd w:val="0"/>
              <w:spacing w:line="400" w:lineRule="atLeast"/>
              <w:ind w:left="0"/>
              <w:rPr>
                <w:rFonts w:ascii="Times New Roman" w:hAnsi="Times New Roman" w:cs="Times New Roman"/>
                <w:sz w:val="24"/>
                <w:szCs w:val="24"/>
              </w:rPr>
            </w:pPr>
            <w:r w:rsidRPr="00E05B9F">
              <w:rPr>
                <w:rFonts w:ascii="Times New Roman" w:hAnsi="Times New Roman" w:cs="Times New Roman"/>
                <w:sz w:val="24"/>
                <w:szCs w:val="24"/>
              </w:rPr>
              <w:t xml:space="preserve">Harga </w:t>
            </w:r>
            <w:proofErr w:type="spellStart"/>
            <w:r w:rsidRPr="00E05B9F">
              <w:rPr>
                <w:rFonts w:ascii="Times New Roman" w:hAnsi="Times New Roman" w:cs="Times New Roman"/>
                <w:sz w:val="24"/>
                <w:szCs w:val="24"/>
              </w:rPr>
              <w:t>produk</w:t>
            </w:r>
            <w:proofErr w:type="spellEnd"/>
            <w:r w:rsidRPr="00E05B9F">
              <w:rPr>
                <w:rFonts w:ascii="Times New Roman" w:hAnsi="Times New Roman" w:cs="Times New Roman"/>
                <w:sz w:val="24"/>
                <w:szCs w:val="24"/>
              </w:rPr>
              <w:t xml:space="preserve"> The </w:t>
            </w:r>
            <w:proofErr w:type="spellStart"/>
            <w:r w:rsidRPr="00E05B9F">
              <w:rPr>
                <w:rFonts w:ascii="Times New Roman" w:hAnsi="Times New Roman" w:cs="Times New Roman"/>
                <w:sz w:val="24"/>
                <w:szCs w:val="24"/>
              </w:rPr>
              <w:t>Originote</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cukup</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terjangkau</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jika</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melihat</w:t>
            </w:r>
            <w:proofErr w:type="spellEnd"/>
            <w:r w:rsidRPr="00E05B9F">
              <w:rPr>
                <w:rFonts w:ascii="Times New Roman" w:hAnsi="Times New Roman" w:cs="Times New Roman"/>
                <w:sz w:val="24"/>
                <w:szCs w:val="24"/>
              </w:rPr>
              <w:t xml:space="preserve"> </w:t>
            </w:r>
            <w:proofErr w:type="spellStart"/>
            <w:r w:rsidRPr="00E05B9F">
              <w:rPr>
                <w:rFonts w:ascii="Times New Roman" w:hAnsi="Times New Roman" w:cs="Times New Roman"/>
                <w:sz w:val="24"/>
                <w:szCs w:val="24"/>
              </w:rPr>
              <w:t>kualitas</w:t>
            </w:r>
            <w:proofErr w:type="spellEnd"/>
            <w:r w:rsidRPr="00E05B9F">
              <w:rPr>
                <w:rFonts w:ascii="Times New Roman" w:hAnsi="Times New Roman" w:cs="Times New Roman"/>
                <w:sz w:val="24"/>
                <w:szCs w:val="24"/>
              </w:rPr>
              <w:t xml:space="preserve"> dan </w:t>
            </w:r>
            <w:proofErr w:type="spellStart"/>
            <w:r w:rsidRPr="00E05B9F">
              <w:rPr>
                <w:rFonts w:ascii="Times New Roman" w:hAnsi="Times New Roman" w:cs="Times New Roman"/>
                <w:sz w:val="24"/>
                <w:szCs w:val="24"/>
              </w:rPr>
              <w:t>manfaat</w:t>
            </w:r>
            <w:proofErr w:type="spellEnd"/>
            <w:r w:rsidRPr="00E05B9F">
              <w:rPr>
                <w:rFonts w:ascii="Times New Roman" w:hAnsi="Times New Roman" w:cs="Times New Roman"/>
                <w:sz w:val="24"/>
                <w:szCs w:val="24"/>
              </w:rPr>
              <w:t xml:space="preserve"> yang </w:t>
            </w:r>
            <w:proofErr w:type="spellStart"/>
            <w:r w:rsidRPr="00E05B9F">
              <w:rPr>
                <w:rFonts w:ascii="Times New Roman" w:hAnsi="Times New Roman" w:cs="Times New Roman"/>
                <w:sz w:val="24"/>
                <w:szCs w:val="24"/>
              </w:rPr>
              <w:t>ditawarkan</w:t>
            </w:r>
            <w:proofErr w:type="spellEnd"/>
            <w:r w:rsidRPr="00E05B9F">
              <w:rPr>
                <w:rFonts w:ascii="Times New Roman" w:hAnsi="Times New Roman" w:cs="Times New Roman"/>
                <w:sz w:val="24"/>
                <w:szCs w:val="24"/>
              </w:rPr>
              <w:t>.</w:t>
            </w:r>
          </w:p>
        </w:tc>
        <w:tc>
          <w:tcPr>
            <w:tcW w:w="872" w:type="dxa"/>
          </w:tcPr>
          <w:p w14:paraId="0282D7BA"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709AA760"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813FF8A"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323F5708"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42FA9829"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2260E3" w14:paraId="5C59305F" w14:textId="77777777" w:rsidTr="00DE6A69">
        <w:tc>
          <w:tcPr>
            <w:tcW w:w="512" w:type="dxa"/>
          </w:tcPr>
          <w:p w14:paraId="43C53B95" w14:textId="472D9A8A" w:rsidR="002260E3" w:rsidRDefault="00E05B9F"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11.</w:t>
            </w:r>
          </w:p>
        </w:tc>
        <w:tc>
          <w:tcPr>
            <w:tcW w:w="2246" w:type="dxa"/>
          </w:tcPr>
          <w:p w14:paraId="008B9029" w14:textId="580986AF" w:rsidR="002260E3" w:rsidRPr="002260E3" w:rsidRDefault="00EA3AB6" w:rsidP="00586E8A">
            <w:pPr>
              <w:pStyle w:val="ListParagraph"/>
              <w:autoSpaceDE w:val="0"/>
              <w:autoSpaceDN w:val="0"/>
              <w:adjustRightInd w:val="0"/>
              <w:spacing w:line="400" w:lineRule="atLeast"/>
              <w:ind w:left="0"/>
              <w:rPr>
                <w:rFonts w:ascii="Times New Roman" w:hAnsi="Times New Roman" w:cs="Times New Roman"/>
                <w:sz w:val="24"/>
                <w:szCs w:val="24"/>
              </w:rPr>
            </w:pPr>
            <w:r w:rsidRPr="00EA3AB6">
              <w:rPr>
                <w:rFonts w:ascii="Times New Roman" w:hAnsi="Times New Roman" w:cs="Times New Roman"/>
                <w:sz w:val="24"/>
                <w:szCs w:val="24"/>
              </w:rPr>
              <w:t xml:space="preserve">Saya </w:t>
            </w:r>
            <w:proofErr w:type="spellStart"/>
            <w:r w:rsidRPr="00EA3AB6">
              <w:rPr>
                <w:rFonts w:ascii="Times New Roman" w:hAnsi="Times New Roman" w:cs="Times New Roman"/>
                <w:sz w:val="24"/>
                <w:szCs w:val="24"/>
              </w:rPr>
              <w:t>merasa</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puas</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dengan</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hasil</w:t>
            </w:r>
            <w:proofErr w:type="spellEnd"/>
            <w:r w:rsidRPr="00EA3AB6">
              <w:rPr>
                <w:rFonts w:ascii="Times New Roman" w:hAnsi="Times New Roman" w:cs="Times New Roman"/>
                <w:sz w:val="24"/>
                <w:szCs w:val="24"/>
              </w:rPr>
              <w:t xml:space="preserve"> yang </w:t>
            </w:r>
            <w:proofErr w:type="spellStart"/>
            <w:r w:rsidRPr="00EA3AB6">
              <w:rPr>
                <w:rFonts w:ascii="Times New Roman" w:hAnsi="Times New Roman" w:cs="Times New Roman"/>
                <w:sz w:val="24"/>
                <w:szCs w:val="24"/>
              </w:rPr>
              <w:t>didapatkan</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dari</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produk</w:t>
            </w:r>
            <w:proofErr w:type="spellEnd"/>
            <w:r w:rsidRPr="00EA3AB6">
              <w:rPr>
                <w:rFonts w:ascii="Times New Roman" w:hAnsi="Times New Roman" w:cs="Times New Roman"/>
                <w:sz w:val="24"/>
                <w:szCs w:val="24"/>
              </w:rPr>
              <w:t xml:space="preserve"> The </w:t>
            </w:r>
            <w:proofErr w:type="spellStart"/>
            <w:r w:rsidRPr="00EA3AB6">
              <w:rPr>
                <w:rFonts w:ascii="Times New Roman" w:hAnsi="Times New Roman" w:cs="Times New Roman"/>
                <w:sz w:val="24"/>
                <w:szCs w:val="24"/>
              </w:rPr>
              <w:t>Originote</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sebanding</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dengan</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harga</w:t>
            </w:r>
            <w:proofErr w:type="spellEnd"/>
            <w:r w:rsidRPr="00EA3AB6">
              <w:rPr>
                <w:rFonts w:ascii="Times New Roman" w:hAnsi="Times New Roman" w:cs="Times New Roman"/>
                <w:sz w:val="24"/>
                <w:szCs w:val="24"/>
              </w:rPr>
              <w:t xml:space="preserve"> yang </w:t>
            </w:r>
            <w:proofErr w:type="spellStart"/>
            <w:r w:rsidRPr="00EA3AB6">
              <w:rPr>
                <w:rFonts w:ascii="Times New Roman" w:hAnsi="Times New Roman" w:cs="Times New Roman"/>
                <w:sz w:val="24"/>
                <w:szCs w:val="24"/>
              </w:rPr>
              <w:lastRenderedPageBreak/>
              <w:t>dibayarkan</w:t>
            </w:r>
            <w:proofErr w:type="spellEnd"/>
            <w:r w:rsidRPr="00EA3AB6">
              <w:rPr>
                <w:rFonts w:ascii="Times New Roman" w:hAnsi="Times New Roman" w:cs="Times New Roman"/>
                <w:sz w:val="24"/>
                <w:szCs w:val="24"/>
              </w:rPr>
              <w:t>.</w:t>
            </w:r>
          </w:p>
        </w:tc>
        <w:tc>
          <w:tcPr>
            <w:tcW w:w="872" w:type="dxa"/>
          </w:tcPr>
          <w:p w14:paraId="05261DE2"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2255284B"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37F78545"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2DC06F36"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4A77432F"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r>
      <w:tr w:rsidR="002260E3" w14:paraId="4F318598" w14:textId="77777777" w:rsidTr="00DE6A69">
        <w:tc>
          <w:tcPr>
            <w:tcW w:w="512" w:type="dxa"/>
          </w:tcPr>
          <w:p w14:paraId="64A1A598" w14:textId="21E62510" w:rsidR="002260E3" w:rsidRDefault="00EA3AB6" w:rsidP="00586E8A">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12.</w:t>
            </w:r>
          </w:p>
        </w:tc>
        <w:tc>
          <w:tcPr>
            <w:tcW w:w="2246" w:type="dxa"/>
          </w:tcPr>
          <w:p w14:paraId="285AA671" w14:textId="2C054F18" w:rsidR="002260E3" w:rsidRPr="002260E3" w:rsidRDefault="00EA3AB6" w:rsidP="00586E8A">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EA3AB6">
              <w:rPr>
                <w:rFonts w:ascii="Times New Roman" w:hAnsi="Times New Roman" w:cs="Times New Roman"/>
                <w:sz w:val="24"/>
                <w:szCs w:val="24"/>
              </w:rPr>
              <w:t>Produk</w:t>
            </w:r>
            <w:proofErr w:type="spellEnd"/>
            <w:r w:rsidRPr="00EA3AB6">
              <w:rPr>
                <w:rFonts w:ascii="Times New Roman" w:hAnsi="Times New Roman" w:cs="Times New Roman"/>
                <w:sz w:val="24"/>
                <w:szCs w:val="24"/>
              </w:rPr>
              <w:t xml:space="preserve"> The </w:t>
            </w:r>
            <w:proofErr w:type="spellStart"/>
            <w:r w:rsidRPr="00EA3AB6">
              <w:rPr>
                <w:rFonts w:ascii="Times New Roman" w:hAnsi="Times New Roman" w:cs="Times New Roman"/>
                <w:sz w:val="24"/>
                <w:szCs w:val="24"/>
              </w:rPr>
              <w:t>Originote</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menawarkan</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kualitas</w:t>
            </w:r>
            <w:proofErr w:type="spellEnd"/>
            <w:r w:rsidRPr="00EA3AB6">
              <w:rPr>
                <w:rFonts w:ascii="Times New Roman" w:hAnsi="Times New Roman" w:cs="Times New Roman"/>
                <w:sz w:val="24"/>
                <w:szCs w:val="24"/>
              </w:rPr>
              <w:t xml:space="preserve"> dan </w:t>
            </w:r>
            <w:proofErr w:type="spellStart"/>
            <w:r w:rsidRPr="00EA3AB6">
              <w:rPr>
                <w:rFonts w:ascii="Times New Roman" w:hAnsi="Times New Roman" w:cs="Times New Roman"/>
                <w:sz w:val="24"/>
                <w:szCs w:val="24"/>
              </w:rPr>
              <w:t>manfaat</w:t>
            </w:r>
            <w:proofErr w:type="spellEnd"/>
            <w:r w:rsidRPr="00EA3AB6">
              <w:rPr>
                <w:rFonts w:ascii="Times New Roman" w:hAnsi="Times New Roman" w:cs="Times New Roman"/>
                <w:sz w:val="24"/>
                <w:szCs w:val="24"/>
              </w:rPr>
              <w:t xml:space="preserve"> yang lebih </w:t>
            </w:r>
            <w:proofErr w:type="spellStart"/>
            <w:r w:rsidRPr="00EA3AB6">
              <w:rPr>
                <w:rFonts w:ascii="Times New Roman" w:hAnsi="Times New Roman" w:cs="Times New Roman"/>
                <w:sz w:val="24"/>
                <w:szCs w:val="24"/>
              </w:rPr>
              <w:t>baik</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daripada</w:t>
            </w:r>
            <w:proofErr w:type="spellEnd"/>
            <w:r w:rsidRPr="00EA3AB6">
              <w:rPr>
                <w:rFonts w:ascii="Times New Roman" w:hAnsi="Times New Roman" w:cs="Times New Roman"/>
                <w:sz w:val="24"/>
                <w:szCs w:val="24"/>
              </w:rPr>
              <w:t xml:space="preserve"> yang </w:t>
            </w:r>
            <w:proofErr w:type="spellStart"/>
            <w:r w:rsidRPr="00EA3AB6">
              <w:rPr>
                <w:rFonts w:ascii="Times New Roman" w:hAnsi="Times New Roman" w:cs="Times New Roman"/>
                <w:sz w:val="24"/>
                <w:szCs w:val="24"/>
              </w:rPr>
              <w:t>saya</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harapkan</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dengan</w:t>
            </w:r>
            <w:proofErr w:type="spellEnd"/>
            <w:r w:rsidRPr="00EA3AB6">
              <w:rPr>
                <w:rFonts w:ascii="Times New Roman" w:hAnsi="Times New Roman" w:cs="Times New Roman"/>
                <w:sz w:val="24"/>
                <w:szCs w:val="24"/>
              </w:rPr>
              <w:t xml:space="preserve"> </w:t>
            </w:r>
            <w:proofErr w:type="spellStart"/>
            <w:r w:rsidRPr="00EA3AB6">
              <w:rPr>
                <w:rFonts w:ascii="Times New Roman" w:hAnsi="Times New Roman" w:cs="Times New Roman"/>
                <w:sz w:val="24"/>
                <w:szCs w:val="24"/>
              </w:rPr>
              <w:t>harga</w:t>
            </w:r>
            <w:proofErr w:type="spellEnd"/>
            <w:r w:rsidRPr="00EA3AB6">
              <w:rPr>
                <w:rFonts w:ascii="Times New Roman" w:hAnsi="Times New Roman" w:cs="Times New Roman"/>
                <w:sz w:val="24"/>
                <w:szCs w:val="24"/>
              </w:rPr>
              <w:t xml:space="preserve"> yang </w:t>
            </w:r>
            <w:proofErr w:type="spellStart"/>
            <w:r w:rsidRPr="00EA3AB6">
              <w:rPr>
                <w:rFonts w:ascii="Times New Roman" w:hAnsi="Times New Roman" w:cs="Times New Roman"/>
                <w:sz w:val="24"/>
                <w:szCs w:val="24"/>
              </w:rPr>
              <w:t>ditetapkan</w:t>
            </w:r>
            <w:proofErr w:type="spellEnd"/>
            <w:r w:rsidRPr="00EA3AB6">
              <w:rPr>
                <w:rFonts w:ascii="Times New Roman" w:hAnsi="Times New Roman" w:cs="Times New Roman"/>
                <w:sz w:val="24"/>
                <w:szCs w:val="24"/>
              </w:rPr>
              <w:t>.</w:t>
            </w:r>
          </w:p>
        </w:tc>
        <w:tc>
          <w:tcPr>
            <w:tcW w:w="872" w:type="dxa"/>
          </w:tcPr>
          <w:p w14:paraId="38AFF7F2"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51C7CFE9"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7980050B"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709" w:type="dxa"/>
          </w:tcPr>
          <w:p w14:paraId="3F4E6A50"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3E514785" w14:textId="77777777" w:rsidR="002260E3" w:rsidRDefault="002260E3" w:rsidP="00586E8A">
            <w:pPr>
              <w:pStyle w:val="ListParagraph"/>
              <w:autoSpaceDE w:val="0"/>
              <w:autoSpaceDN w:val="0"/>
              <w:adjustRightInd w:val="0"/>
              <w:spacing w:line="400" w:lineRule="atLeast"/>
              <w:ind w:left="0"/>
              <w:rPr>
                <w:rFonts w:ascii="Times New Roman" w:hAnsi="Times New Roman" w:cs="Times New Roman"/>
                <w:sz w:val="24"/>
                <w:szCs w:val="24"/>
              </w:rPr>
            </w:pPr>
          </w:p>
        </w:tc>
      </w:tr>
    </w:tbl>
    <w:p w14:paraId="70760962" w14:textId="77777777" w:rsidR="00586E8A" w:rsidRPr="00292783" w:rsidRDefault="00586E8A" w:rsidP="00586E8A">
      <w:pPr>
        <w:pStyle w:val="ListParagraph"/>
        <w:autoSpaceDE w:val="0"/>
        <w:autoSpaceDN w:val="0"/>
        <w:adjustRightInd w:val="0"/>
        <w:spacing w:after="0" w:line="400" w:lineRule="atLeast"/>
        <w:ind w:left="1440"/>
        <w:rPr>
          <w:rFonts w:ascii="Times New Roman" w:hAnsi="Times New Roman" w:cs="Times New Roman"/>
          <w:sz w:val="24"/>
          <w:szCs w:val="24"/>
        </w:rPr>
      </w:pPr>
    </w:p>
    <w:p w14:paraId="3A67A212" w14:textId="172588BB" w:rsidR="00E249A4" w:rsidRPr="00EA3AB6" w:rsidRDefault="00EA3AB6" w:rsidP="00877BF9">
      <w:pPr>
        <w:pStyle w:val="ListParagraph"/>
        <w:numPr>
          <w:ilvl w:val="0"/>
          <w:numId w:val="92"/>
        </w:numPr>
        <w:autoSpaceDE w:val="0"/>
        <w:autoSpaceDN w:val="0"/>
        <w:adjustRightInd w:val="0"/>
        <w:spacing w:after="0" w:line="400" w:lineRule="atLeast"/>
        <w:rPr>
          <w:rFonts w:ascii="Times New Roman" w:hAnsi="Times New Roman" w:cs="Times New Roman"/>
          <w:b/>
          <w:bCs/>
          <w:sz w:val="24"/>
          <w:szCs w:val="24"/>
        </w:rPr>
      </w:pPr>
      <w:proofErr w:type="spellStart"/>
      <w:r w:rsidRPr="00EA3AB6">
        <w:rPr>
          <w:rFonts w:ascii="Times New Roman" w:hAnsi="Times New Roman" w:cs="Times New Roman"/>
          <w:b/>
          <w:bCs/>
          <w:sz w:val="24"/>
          <w:szCs w:val="24"/>
        </w:rPr>
        <w:t>Variabel</w:t>
      </w:r>
      <w:proofErr w:type="spellEnd"/>
      <w:r w:rsidRPr="00EA3AB6">
        <w:rPr>
          <w:rFonts w:ascii="Times New Roman" w:hAnsi="Times New Roman" w:cs="Times New Roman"/>
          <w:b/>
          <w:bCs/>
          <w:sz w:val="24"/>
          <w:szCs w:val="24"/>
        </w:rPr>
        <w:t xml:space="preserve"> Label Halal (X3)</w:t>
      </w:r>
    </w:p>
    <w:p w14:paraId="5D753C6D" w14:textId="77777777" w:rsidR="00E249A4" w:rsidRDefault="00E249A4" w:rsidP="00B63971">
      <w:pPr>
        <w:pStyle w:val="ListParagraph"/>
        <w:autoSpaceDE w:val="0"/>
        <w:autoSpaceDN w:val="0"/>
        <w:adjustRightInd w:val="0"/>
        <w:spacing w:after="0" w:line="400" w:lineRule="atLeast"/>
        <w:rPr>
          <w:rFonts w:ascii="Times New Roman" w:hAnsi="Times New Roman" w:cs="Times New Roman"/>
          <w:sz w:val="24"/>
          <w:szCs w:val="24"/>
        </w:rPr>
      </w:pPr>
    </w:p>
    <w:tbl>
      <w:tblPr>
        <w:tblStyle w:val="TableGrid"/>
        <w:tblW w:w="0" w:type="auto"/>
        <w:tblInd w:w="1384" w:type="dxa"/>
        <w:tblLook w:val="04A0" w:firstRow="1" w:lastRow="0" w:firstColumn="1" w:lastColumn="0" w:noHBand="0" w:noVBand="1"/>
      </w:tblPr>
      <w:tblGrid>
        <w:gridCol w:w="550"/>
        <w:gridCol w:w="2285"/>
        <w:gridCol w:w="851"/>
        <w:gridCol w:w="708"/>
        <w:gridCol w:w="698"/>
        <w:gridCol w:w="720"/>
        <w:gridCol w:w="850"/>
      </w:tblGrid>
      <w:tr w:rsidR="00EA3AB6" w14:paraId="040DB962" w14:textId="77777777" w:rsidTr="00C1115B">
        <w:tc>
          <w:tcPr>
            <w:tcW w:w="550" w:type="dxa"/>
            <w:vMerge w:val="restart"/>
          </w:tcPr>
          <w:p w14:paraId="5DC8AD75" w14:textId="3D355986"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No</w:t>
            </w:r>
          </w:p>
        </w:tc>
        <w:tc>
          <w:tcPr>
            <w:tcW w:w="2285" w:type="dxa"/>
            <w:vMerge w:val="restart"/>
          </w:tcPr>
          <w:p w14:paraId="76B343E2" w14:textId="02B2A1C0"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p>
        </w:tc>
        <w:tc>
          <w:tcPr>
            <w:tcW w:w="3827" w:type="dxa"/>
            <w:gridSpan w:val="5"/>
          </w:tcPr>
          <w:p w14:paraId="4C3E108C" w14:textId="0CB49FE3" w:rsidR="00EA3AB6" w:rsidRDefault="00EA3AB6" w:rsidP="00EA3AB6">
            <w:pPr>
              <w:pStyle w:val="ListParagraph"/>
              <w:autoSpaceDE w:val="0"/>
              <w:autoSpaceDN w:val="0"/>
              <w:adjustRightInd w:val="0"/>
              <w:spacing w:line="400" w:lineRule="atLeast"/>
              <w:ind w:left="0"/>
              <w:jc w:val="center"/>
              <w:rPr>
                <w:rFonts w:ascii="Times New Roman" w:hAnsi="Times New Roman" w:cs="Times New Roman"/>
                <w:sz w:val="24"/>
                <w:szCs w:val="24"/>
              </w:rPr>
            </w:pP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sidR="00725C93">
              <w:rPr>
                <w:rFonts w:ascii="Times New Roman" w:hAnsi="Times New Roman" w:cs="Times New Roman"/>
                <w:sz w:val="24"/>
                <w:szCs w:val="24"/>
              </w:rPr>
              <w:t>Jawaban</w:t>
            </w:r>
            <w:proofErr w:type="spellEnd"/>
          </w:p>
        </w:tc>
      </w:tr>
      <w:tr w:rsidR="00EA3AB6" w14:paraId="30F92133" w14:textId="77777777" w:rsidTr="00C1115B">
        <w:tc>
          <w:tcPr>
            <w:tcW w:w="550" w:type="dxa"/>
            <w:vMerge/>
          </w:tcPr>
          <w:p w14:paraId="1D8D9502"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2285" w:type="dxa"/>
            <w:vMerge/>
          </w:tcPr>
          <w:p w14:paraId="5B9A2E3D"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1" w:type="dxa"/>
          </w:tcPr>
          <w:p w14:paraId="44ECC30F" w14:textId="74319DB1" w:rsidR="00EA3AB6" w:rsidRDefault="00EA3AB6" w:rsidP="00EA3AB6">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STS</w:t>
            </w:r>
          </w:p>
        </w:tc>
        <w:tc>
          <w:tcPr>
            <w:tcW w:w="708" w:type="dxa"/>
          </w:tcPr>
          <w:p w14:paraId="4A03FBAD" w14:textId="524EDB70" w:rsidR="00EA3AB6" w:rsidRDefault="00EA3AB6" w:rsidP="00EA3AB6">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698" w:type="dxa"/>
          </w:tcPr>
          <w:p w14:paraId="15DB04E6" w14:textId="36454070" w:rsidR="00EA3AB6" w:rsidRDefault="00EA3AB6" w:rsidP="00EA3AB6">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N</w:t>
            </w:r>
          </w:p>
        </w:tc>
        <w:tc>
          <w:tcPr>
            <w:tcW w:w="720" w:type="dxa"/>
          </w:tcPr>
          <w:p w14:paraId="0E57B85C" w14:textId="19C5DFFB" w:rsidR="00EA3AB6" w:rsidRDefault="00EA3AB6" w:rsidP="00EA3AB6">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tcPr>
          <w:p w14:paraId="56485BDD" w14:textId="2AD00397" w:rsidR="00EA3AB6" w:rsidRDefault="00EA3AB6" w:rsidP="00EA3AB6">
            <w:pPr>
              <w:pStyle w:val="ListParagraph"/>
              <w:autoSpaceDE w:val="0"/>
              <w:autoSpaceDN w:val="0"/>
              <w:adjustRightInd w:val="0"/>
              <w:spacing w:line="400" w:lineRule="atLeast"/>
              <w:ind w:left="0"/>
              <w:jc w:val="center"/>
              <w:rPr>
                <w:rFonts w:ascii="Times New Roman" w:hAnsi="Times New Roman" w:cs="Times New Roman"/>
                <w:sz w:val="24"/>
                <w:szCs w:val="24"/>
              </w:rPr>
            </w:pPr>
            <w:r>
              <w:rPr>
                <w:rFonts w:ascii="Times New Roman" w:hAnsi="Times New Roman" w:cs="Times New Roman"/>
                <w:sz w:val="24"/>
                <w:szCs w:val="24"/>
              </w:rPr>
              <w:t>SS</w:t>
            </w:r>
          </w:p>
        </w:tc>
      </w:tr>
      <w:tr w:rsidR="00C1115B" w14:paraId="51168110" w14:textId="77777777" w:rsidTr="00C1115B">
        <w:tc>
          <w:tcPr>
            <w:tcW w:w="550" w:type="dxa"/>
          </w:tcPr>
          <w:p w14:paraId="607B7B4A" w14:textId="5C3071F4" w:rsidR="00EA3AB6" w:rsidRDefault="00C1115B"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w:t>
            </w:r>
          </w:p>
        </w:tc>
        <w:tc>
          <w:tcPr>
            <w:tcW w:w="2285" w:type="dxa"/>
          </w:tcPr>
          <w:p w14:paraId="7C35B6F2" w14:textId="130AFF7B" w:rsidR="00EA3AB6" w:rsidRDefault="00CA427A" w:rsidP="00B63971">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CA427A">
              <w:rPr>
                <w:rFonts w:ascii="Times New Roman" w:hAnsi="Times New Roman" w:cs="Times New Roman"/>
                <w:sz w:val="24"/>
                <w:szCs w:val="24"/>
              </w:rPr>
              <w:t>Sejauh</w:t>
            </w:r>
            <w:proofErr w:type="spellEnd"/>
            <w:r w:rsidRPr="00CA427A">
              <w:rPr>
                <w:rFonts w:ascii="Times New Roman" w:hAnsi="Times New Roman" w:cs="Times New Roman"/>
                <w:sz w:val="24"/>
                <w:szCs w:val="24"/>
              </w:rPr>
              <w:t xml:space="preserve"> mana Anda </w:t>
            </w:r>
            <w:proofErr w:type="spellStart"/>
            <w:r w:rsidRPr="00CA427A">
              <w:rPr>
                <w:rFonts w:ascii="Times New Roman" w:hAnsi="Times New Roman" w:cs="Times New Roman"/>
                <w:sz w:val="24"/>
                <w:szCs w:val="24"/>
              </w:rPr>
              <w:t>setuju</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bahwa</w:t>
            </w:r>
            <w:proofErr w:type="spellEnd"/>
            <w:r w:rsidRPr="00CA427A">
              <w:rPr>
                <w:rFonts w:ascii="Times New Roman" w:hAnsi="Times New Roman" w:cs="Times New Roman"/>
                <w:sz w:val="24"/>
                <w:szCs w:val="24"/>
              </w:rPr>
              <w:t xml:space="preserve"> label halal yang </w:t>
            </w:r>
            <w:proofErr w:type="spellStart"/>
            <w:r w:rsidRPr="00CA427A">
              <w:rPr>
                <w:rFonts w:ascii="Times New Roman" w:hAnsi="Times New Roman" w:cs="Times New Roman"/>
                <w:sz w:val="24"/>
                <w:szCs w:val="24"/>
              </w:rPr>
              <w:t>tercantum</w:t>
            </w:r>
            <w:proofErr w:type="spellEnd"/>
            <w:r w:rsidRPr="00CA427A">
              <w:rPr>
                <w:rFonts w:ascii="Times New Roman" w:hAnsi="Times New Roman" w:cs="Times New Roman"/>
                <w:sz w:val="24"/>
                <w:szCs w:val="24"/>
              </w:rPr>
              <w:t xml:space="preserve"> pada </w:t>
            </w:r>
            <w:proofErr w:type="spellStart"/>
            <w:r w:rsidRPr="00CA427A">
              <w:rPr>
                <w:rFonts w:ascii="Times New Roman" w:hAnsi="Times New Roman" w:cs="Times New Roman"/>
                <w:sz w:val="24"/>
                <w:szCs w:val="24"/>
              </w:rPr>
              <w:t>gambar</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produk</w:t>
            </w:r>
            <w:proofErr w:type="spellEnd"/>
            <w:r w:rsidRPr="00CA427A">
              <w:rPr>
                <w:rFonts w:ascii="Times New Roman" w:hAnsi="Times New Roman" w:cs="Times New Roman"/>
                <w:sz w:val="24"/>
                <w:szCs w:val="24"/>
              </w:rPr>
              <w:t xml:space="preserve"> The </w:t>
            </w:r>
            <w:proofErr w:type="spellStart"/>
            <w:r w:rsidRPr="00CA427A">
              <w:rPr>
                <w:rFonts w:ascii="Times New Roman" w:hAnsi="Times New Roman" w:cs="Times New Roman"/>
                <w:sz w:val="24"/>
                <w:szCs w:val="24"/>
              </w:rPr>
              <w:t>Originote</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mempengaruhi</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keputusan</w:t>
            </w:r>
            <w:proofErr w:type="spellEnd"/>
            <w:r w:rsidRPr="00CA427A">
              <w:rPr>
                <w:rFonts w:ascii="Times New Roman" w:hAnsi="Times New Roman" w:cs="Times New Roman"/>
                <w:sz w:val="24"/>
                <w:szCs w:val="24"/>
              </w:rPr>
              <w:t xml:space="preserve"> Anda </w:t>
            </w:r>
            <w:proofErr w:type="spellStart"/>
            <w:r w:rsidRPr="00CA427A">
              <w:rPr>
                <w:rFonts w:ascii="Times New Roman" w:hAnsi="Times New Roman" w:cs="Times New Roman"/>
                <w:sz w:val="24"/>
                <w:szCs w:val="24"/>
              </w:rPr>
              <w:t>dalam</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memilih</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produk</w:t>
            </w:r>
            <w:proofErr w:type="spellEnd"/>
            <w:r w:rsidRPr="00CA427A">
              <w:rPr>
                <w:rFonts w:ascii="Times New Roman" w:hAnsi="Times New Roman" w:cs="Times New Roman"/>
                <w:sz w:val="24"/>
                <w:szCs w:val="24"/>
              </w:rPr>
              <w:t xml:space="preserve"> ini?</w:t>
            </w:r>
          </w:p>
        </w:tc>
        <w:tc>
          <w:tcPr>
            <w:tcW w:w="851" w:type="dxa"/>
          </w:tcPr>
          <w:p w14:paraId="33B865CA"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4425C43C"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77E60111"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4DC3F01F"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70DFB458"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C1115B" w14:paraId="0D062DA7" w14:textId="77777777" w:rsidTr="00C1115B">
        <w:tc>
          <w:tcPr>
            <w:tcW w:w="550" w:type="dxa"/>
          </w:tcPr>
          <w:p w14:paraId="67622EA2" w14:textId="0FD165EF" w:rsidR="00EA3AB6" w:rsidRDefault="00CA427A"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2.</w:t>
            </w:r>
          </w:p>
        </w:tc>
        <w:tc>
          <w:tcPr>
            <w:tcW w:w="2285" w:type="dxa"/>
          </w:tcPr>
          <w:p w14:paraId="3CA3E54D" w14:textId="40702BF2" w:rsidR="00EA3AB6" w:rsidRDefault="00CA427A" w:rsidP="00B63971">
            <w:pPr>
              <w:pStyle w:val="ListParagraph"/>
              <w:autoSpaceDE w:val="0"/>
              <w:autoSpaceDN w:val="0"/>
              <w:adjustRightInd w:val="0"/>
              <w:spacing w:line="400" w:lineRule="atLeast"/>
              <w:ind w:left="0"/>
              <w:rPr>
                <w:rFonts w:ascii="Times New Roman" w:hAnsi="Times New Roman" w:cs="Times New Roman"/>
                <w:sz w:val="24"/>
                <w:szCs w:val="24"/>
              </w:rPr>
            </w:pPr>
            <w:r w:rsidRPr="00CA427A">
              <w:rPr>
                <w:rFonts w:ascii="Times New Roman" w:hAnsi="Times New Roman" w:cs="Times New Roman"/>
                <w:sz w:val="24"/>
                <w:szCs w:val="24"/>
              </w:rPr>
              <w:t xml:space="preserve">Gambar label halal pada </w:t>
            </w:r>
            <w:proofErr w:type="spellStart"/>
            <w:r w:rsidRPr="00CA427A">
              <w:rPr>
                <w:rFonts w:ascii="Times New Roman" w:hAnsi="Times New Roman" w:cs="Times New Roman"/>
                <w:sz w:val="24"/>
                <w:szCs w:val="24"/>
              </w:rPr>
              <w:t>kemasan</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produk</w:t>
            </w:r>
            <w:proofErr w:type="spellEnd"/>
            <w:r w:rsidRPr="00CA427A">
              <w:rPr>
                <w:rFonts w:ascii="Times New Roman" w:hAnsi="Times New Roman" w:cs="Times New Roman"/>
                <w:sz w:val="24"/>
                <w:szCs w:val="24"/>
              </w:rPr>
              <w:t xml:space="preserve"> The </w:t>
            </w:r>
            <w:proofErr w:type="spellStart"/>
            <w:r w:rsidRPr="00CA427A">
              <w:rPr>
                <w:rFonts w:ascii="Times New Roman" w:hAnsi="Times New Roman" w:cs="Times New Roman"/>
                <w:sz w:val="24"/>
                <w:szCs w:val="24"/>
              </w:rPr>
              <w:t>Originote</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menambah</w:t>
            </w:r>
            <w:proofErr w:type="spellEnd"/>
            <w:r w:rsidRPr="00CA427A">
              <w:rPr>
                <w:rFonts w:ascii="Times New Roman" w:hAnsi="Times New Roman" w:cs="Times New Roman"/>
                <w:sz w:val="24"/>
                <w:szCs w:val="24"/>
              </w:rPr>
              <w:t xml:space="preserve"> rasa </w:t>
            </w:r>
            <w:proofErr w:type="spellStart"/>
            <w:r w:rsidRPr="00CA427A">
              <w:rPr>
                <w:rFonts w:ascii="Times New Roman" w:hAnsi="Times New Roman" w:cs="Times New Roman"/>
                <w:sz w:val="24"/>
                <w:szCs w:val="24"/>
              </w:rPr>
              <w:t>percaya</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terhadap</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keamanan</w:t>
            </w:r>
            <w:proofErr w:type="spellEnd"/>
            <w:r w:rsidRPr="00CA427A">
              <w:rPr>
                <w:rFonts w:ascii="Times New Roman" w:hAnsi="Times New Roman" w:cs="Times New Roman"/>
                <w:sz w:val="24"/>
                <w:szCs w:val="24"/>
              </w:rPr>
              <w:t xml:space="preserve"> </w:t>
            </w:r>
            <w:proofErr w:type="spellStart"/>
            <w:r w:rsidRPr="00CA427A">
              <w:rPr>
                <w:rFonts w:ascii="Times New Roman" w:hAnsi="Times New Roman" w:cs="Times New Roman"/>
                <w:sz w:val="24"/>
                <w:szCs w:val="24"/>
              </w:rPr>
              <w:t>produk</w:t>
            </w:r>
            <w:proofErr w:type="spellEnd"/>
          </w:p>
        </w:tc>
        <w:tc>
          <w:tcPr>
            <w:tcW w:w="851" w:type="dxa"/>
          </w:tcPr>
          <w:p w14:paraId="76A09CC0"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0AAA7388"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481ECC99"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609BD927"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55E6A99F"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C1115B" w14:paraId="3DB94BA9" w14:textId="77777777" w:rsidTr="00C1115B">
        <w:tc>
          <w:tcPr>
            <w:tcW w:w="550" w:type="dxa"/>
          </w:tcPr>
          <w:p w14:paraId="411220EE" w14:textId="5B13E875" w:rsidR="00EA3AB6" w:rsidRDefault="00CA427A"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2285" w:type="dxa"/>
          </w:tcPr>
          <w:p w14:paraId="6F862C51" w14:textId="3153DA8A" w:rsidR="00EA3AB6" w:rsidRDefault="00A3150D" w:rsidP="00B63971">
            <w:pPr>
              <w:pStyle w:val="ListParagraph"/>
              <w:autoSpaceDE w:val="0"/>
              <w:autoSpaceDN w:val="0"/>
              <w:adjustRightInd w:val="0"/>
              <w:spacing w:line="400" w:lineRule="atLeast"/>
              <w:ind w:left="0"/>
              <w:rPr>
                <w:rFonts w:ascii="Times New Roman" w:hAnsi="Times New Roman" w:cs="Times New Roman"/>
                <w:sz w:val="24"/>
                <w:szCs w:val="24"/>
              </w:rPr>
            </w:pPr>
            <w:r w:rsidRPr="00A3150D">
              <w:rPr>
                <w:rFonts w:ascii="Times New Roman" w:hAnsi="Times New Roman" w:cs="Times New Roman"/>
                <w:sz w:val="24"/>
                <w:szCs w:val="24"/>
              </w:rPr>
              <w:t xml:space="preserve">Gambar label halal pada </w:t>
            </w:r>
            <w:proofErr w:type="spellStart"/>
            <w:r w:rsidRPr="00A3150D">
              <w:rPr>
                <w:rFonts w:ascii="Times New Roman" w:hAnsi="Times New Roman" w:cs="Times New Roman"/>
                <w:sz w:val="24"/>
                <w:szCs w:val="24"/>
              </w:rPr>
              <w:t>kemasan</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produk</w:t>
            </w:r>
            <w:proofErr w:type="spellEnd"/>
            <w:r w:rsidRPr="00A3150D">
              <w:rPr>
                <w:rFonts w:ascii="Times New Roman" w:hAnsi="Times New Roman" w:cs="Times New Roman"/>
                <w:sz w:val="24"/>
                <w:szCs w:val="24"/>
              </w:rPr>
              <w:t xml:space="preserve"> The </w:t>
            </w:r>
            <w:proofErr w:type="spellStart"/>
            <w:r w:rsidRPr="00A3150D">
              <w:rPr>
                <w:rFonts w:ascii="Times New Roman" w:hAnsi="Times New Roman" w:cs="Times New Roman"/>
                <w:sz w:val="24"/>
                <w:szCs w:val="24"/>
              </w:rPr>
              <w:t>Originote</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merupakan</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hal</w:t>
            </w:r>
            <w:proofErr w:type="spellEnd"/>
            <w:r w:rsidRPr="00A3150D">
              <w:rPr>
                <w:rFonts w:ascii="Times New Roman" w:hAnsi="Times New Roman" w:cs="Times New Roman"/>
                <w:sz w:val="24"/>
                <w:szCs w:val="24"/>
              </w:rPr>
              <w:t xml:space="preserve"> paling </w:t>
            </w:r>
            <w:proofErr w:type="spellStart"/>
            <w:r w:rsidRPr="00A3150D">
              <w:rPr>
                <w:rFonts w:ascii="Times New Roman" w:hAnsi="Times New Roman" w:cs="Times New Roman"/>
                <w:sz w:val="24"/>
                <w:szCs w:val="24"/>
              </w:rPr>
              <w:t>penting</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dibandingkan</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dengan</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faktor</w:t>
            </w:r>
            <w:proofErr w:type="spellEnd"/>
            <w:r w:rsidRPr="00A3150D">
              <w:rPr>
                <w:rFonts w:ascii="Times New Roman" w:hAnsi="Times New Roman" w:cs="Times New Roman"/>
                <w:sz w:val="24"/>
                <w:szCs w:val="24"/>
              </w:rPr>
              <w:t xml:space="preserve"> lain (</w:t>
            </w:r>
            <w:proofErr w:type="spellStart"/>
            <w:r w:rsidRPr="00A3150D">
              <w:rPr>
                <w:rFonts w:ascii="Times New Roman" w:hAnsi="Times New Roman" w:cs="Times New Roman"/>
                <w:sz w:val="24"/>
                <w:szCs w:val="24"/>
              </w:rPr>
              <w:t>misalnya</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harga</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kualitas</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manfaat</w:t>
            </w:r>
            <w:proofErr w:type="spellEnd"/>
            <w:r w:rsidRPr="00A3150D">
              <w:rPr>
                <w:rFonts w:ascii="Times New Roman" w:hAnsi="Times New Roman" w:cs="Times New Roman"/>
                <w:sz w:val="24"/>
                <w:szCs w:val="24"/>
              </w:rPr>
              <w:t>)</w:t>
            </w:r>
          </w:p>
        </w:tc>
        <w:tc>
          <w:tcPr>
            <w:tcW w:w="851" w:type="dxa"/>
          </w:tcPr>
          <w:p w14:paraId="095F01CF"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1CD528B6"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38877EAC"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41135AEF"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1E94637C"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C1115B" w14:paraId="4E42FB72" w14:textId="77777777" w:rsidTr="00C1115B">
        <w:tc>
          <w:tcPr>
            <w:tcW w:w="550" w:type="dxa"/>
          </w:tcPr>
          <w:p w14:paraId="08987468" w14:textId="68A3B7BC" w:rsidR="00EA3AB6" w:rsidRDefault="00A3150D"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4.</w:t>
            </w:r>
          </w:p>
        </w:tc>
        <w:tc>
          <w:tcPr>
            <w:tcW w:w="2285" w:type="dxa"/>
          </w:tcPr>
          <w:p w14:paraId="5BB65D5F" w14:textId="3FF090CA" w:rsidR="00EA3AB6" w:rsidRDefault="00A3150D" w:rsidP="00B63971">
            <w:pPr>
              <w:pStyle w:val="ListParagraph"/>
              <w:autoSpaceDE w:val="0"/>
              <w:autoSpaceDN w:val="0"/>
              <w:adjustRightInd w:val="0"/>
              <w:spacing w:line="400" w:lineRule="atLeast"/>
              <w:ind w:left="0"/>
              <w:rPr>
                <w:rFonts w:ascii="Times New Roman" w:hAnsi="Times New Roman" w:cs="Times New Roman"/>
                <w:sz w:val="24"/>
                <w:szCs w:val="24"/>
              </w:rPr>
            </w:pPr>
            <w:r w:rsidRPr="00A3150D">
              <w:rPr>
                <w:rFonts w:ascii="Times New Roman" w:hAnsi="Times New Roman" w:cs="Times New Roman"/>
                <w:sz w:val="24"/>
                <w:szCs w:val="24"/>
              </w:rPr>
              <w:t xml:space="preserve">Saya sangat </w:t>
            </w:r>
            <w:proofErr w:type="spellStart"/>
            <w:r w:rsidRPr="00A3150D">
              <w:rPr>
                <w:rFonts w:ascii="Times New Roman" w:hAnsi="Times New Roman" w:cs="Times New Roman"/>
                <w:sz w:val="24"/>
                <w:szCs w:val="24"/>
              </w:rPr>
              <w:t>memperhatikan</w:t>
            </w:r>
            <w:proofErr w:type="spellEnd"/>
            <w:r w:rsidRPr="00A3150D">
              <w:rPr>
                <w:rFonts w:ascii="Times New Roman" w:hAnsi="Times New Roman" w:cs="Times New Roman"/>
                <w:sz w:val="24"/>
                <w:szCs w:val="24"/>
              </w:rPr>
              <w:t xml:space="preserve"> tulisan halal </w:t>
            </w:r>
            <w:proofErr w:type="spellStart"/>
            <w:r w:rsidRPr="00A3150D">
              <w:rPr>
                <w:rFonts w:ascii="Times New Roman" w:hAnsi="Times New Roman" w:cs="Times New Roman"/>
                <w:sz w:val="24"/>
                <w:szCs w:val="24"/>
              </w:rPr>
              <w:t>sebelum</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memutuskan</w:t>
            </w:r>
            <w:proofErr w:type="spellEnd"/>
            <w:r w:rsidRPr="00A3150D">
              <w:rPr>
                <w:rFonts w:ascii="Times New Roman" w:hAnsi="Times New Roman" w:cs="Times New Roman"/>
                <w:sz w:val="24"/>
                <w:szCs w:val="24"/>
              </w:rPr>
              <w:t xml:space="preserve"> untuk </w:t>
            </w:r>
            <w:proofErr w:type="spellStart"/>
            <w:r w:rsidRPr="00A3150D">
              <w:rPr>
                <w:rFonts w:ascii="Times New Roman" w:hAnsi="Times New Roman" w:cs="Times New Roman"/>
                <w:sz w:val="24"/>
                <w:szCs w:val="24"/>
              </w:rPr>
              <w:t>membeli</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produk</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Originote</w:t>
            </w:r>
            <w:proofErr w:type="spellEnd"/>
            <w:r w:rsidRPr="00A3150D">
              <w:rPr>
                <w:rFonts w:ascii="Times New Roman" w:hAnsi="Times New Roman" w:cs="Times New Roman"/>
                <w:sz w:val="24"/>
                <w:szCs w:val="24"/>
              </w:rPr>
              <w:t>.  </w:t>
            </w:r>
          </w:p>
        </w:tc>
        <w:tc>
          <w:tcPr>
            <w:tcW w:w="851" w:type="dxa"/>
          </w:tcPr>
          <w:p w14:paraId="7E28EA10"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02A85EE1"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104C82FB"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6249953A"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3BEEABD6"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C1115B" w14:paraId="7F0813DF" w14:textId="77777777" w:rsidTr="00C1115B">
        <w:tc>
          <w:tcPr>
            <w:tcW w:w="550" w:type="dxa"/>
          </w:tcPr>
          <w:p w14:paraId="7AB521EC" w14:textId="47285CF3" w:rsidR="00EA3AB6" w:rsidRDefault="00A3150D"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5.</w:t>
            </w:r>
          </w:p>
        </w:tc>
        <w:tc>
          <w:tcPr>
            <w:tcW w:w="2285" w:type="dxa"/>
          </w:tcPr>
          <w:p w14:paraId="11E34EF4" w14:textId="798E0CDA" w:rsidR="00EA3AB6" w:rsidRDefault="00A3150D" w:rsidP="00B63971">
            <w:pPr>
              <w:pStyle w:val="ListParagraph"/>
              <w:autoSpaceDE w:val="0"/>
              <w:autoSpaceDN w:val="0"/>
              <w:adjustRightInd w:val="0"/>
              <w:spacing w:line="400" w:lineRule="atLeast"/>
              <w:ind w:left="0"/>
              <w:rPr>
                <w:rFonts w:ascii="Times New Roman" w:hAnsi="Times New Roman" w:cs="Times New Roman"/>
                <w:sz w:val="24"/>
                <w:szCs w:val="24"/>
              </w:rPr>
            </w:pPr>
            <w:r w:rsidRPr="00A3150D">
              <w:rPr>
                <w:rFonts w:ascii="Times New Roman" w:hAnsi="Times New Roman" w:cs="Times New Roman"/>
                <w:sz w:val="24"/>
                <w:szCs w:val="24"/>
              </w:rPr>
              <w:t xml:space="preserve">Label halal </w:t>
            </w:r>
            <w:proofErr w:type="spellStart"/>
            <w:r w:rsidRPr="00A3150D">
              <w:rPr>
                <w:rFonts w:ascii="Times New Roman" w:hAnsi="Times New Roman" w:cs="Times New Roman"/>
                <w:sz w:val="24"/>
                <w:szCs w:val="24"/>
              </w:rPr>
              <w:t>merupakan</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faktor</w:t>
            </w:r>
            <w:proofErr w:type="spellEnd"/>
            <w:r w:rsidRPr="00A3150D">
              <w:rPr>
                <w:rFonts w:ascii="Times New Roman" w:hAnsi="Times New Roman" w:cs="Times New Roman"/>
                <w:sz w:val="24"/>
                <w:szCs w:val="24"/>
              </w:rPr>
              <w:t xml:space="preserve"> yang sangat </w:t>
            </w:r>
            <w:proofErr w:type="spellStart"/>
            <w:r w:rsidRPr="00A3150D">
              <w:rPr>
                <w:rFonts w:ascii="Times New Roman" w:hAnsi="Times New Roman" w:cs="Times New Roman"/>
                <w:sz w:val="24"/>
                <w:szCs w:val="24"/>
              </w:rPr>
              <w:t>penting</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bagi</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saya</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dalam</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memilih</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produk</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termasuk</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produk</w:t>
            </w:r>
            <w:proofErr w:type="spellEnd"/>
            <w:r w:rsidRPr="00A3150D">
              <w:rPr>
                <w:rFonts w:ascii="Times New Roman" w:hAnsi="Times New Roman" w:cs="Times New Roman"/>
                <w:sz w:val="24"/>
                <w:szCs w:val="24"/>
              </w:rPr>
              <w:t xml:space="preserve"> </w:t>
            </w:r>
            <w:proofErr w:type="spellStart"/>
            <w:r w:rsidRPr="00A3150D">
              <w:rPr>
                <w:rFonts w:ascii="Times New Roman" w:hAnsi="Times New Roman" w:cs="Times New Roman"/>
                <w:sz w:val="24"/>
                <w:szCs w:val="24"/>
              </w:rPr>
              <w:t>Originote</w:t>
            </w:r>
            <w:proofErr w:type="spellEnd"/>
            <w:r w:rsidRPr="00A3150D">
              <w:rPr>
                <w:rFonts w:ascii="Times New Roman" w:hAnsi="Times New Roman" w:cs="Times New Roman"/>
                <w:sz w:val="24"/>
                <w:szCs w:val="24"/>
              </w:rPr>
              <w:t>.  </w:t>
            </w:r>
          </w:p>
        </w:tc>
        <w:tc>
          <w:tcPr>
            <w:tcW w:w="851" w:type="dxa"/>
          </w:tcPr>
          <w:p w14:paraId="58588FA0"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588AD4AD"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610DCBBC"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694DD1CC"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69766B87"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C1115B" w14:paraId="15D2244B" w14:textId="77777777" w:rsidTr="00C1115B">
        <w:tc>
          <w:tcPr>
            <w:tcW w:w="550" w:type="dxa"/>
          </w:tcPr>
          <w:p w14:paraId="73EF5F8C" w14:textId="5888A416" w:rsidR="00EA3AB6" w:rsidRDefault="00A3150D"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6.</w:t>
            </w:r>
          </w:p>
        </w:tc>
        <w:tc>
          <w:tcPr>
            <w:tcW w:w="2285" w:type="dxa"/>
          </w:tcPr>
          <w:p w14:paraId="413182B5" w14:textId="051F0658" w:rsidR="00EA3AB6"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r w:rsidRPr="00045B9A">
              <w:rPr>
                <w:rFonts w:ascii="Times New Roman" w:hAnsi="Times New Roman" w:cs="Times New Roman"/>
                <w:sz w:val="24"/>
                <w:szCs w:val="24"/>
              </w:rPr>
              <w:t xml:space="preserve">Saya </w:t>
            </w:r>
            <w:proofErr w:type="spellStart"/>
            <w:r w:rsidRPr="00045B9A">
              <w:rPr>
                <w:rFonts w:ascii="Times New Roman" w:hAnsi="Times New Roman" w:cs="Times New Roman"/>
                <w:sz w:val="24"/>
                <w:szCs w:val="24"/>
              </w:rPr>
              <w:t>akan</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merasa</w:t>
            </w:r>
            <w:proofErr w:type="spellEnd"/>
            <w:r w:rsidRPr="00045B9A">
              <w:rPr>
                <w:rFonts w:ascii="Times New Roman" w:hAnsi="Times New Roman" w:cs="Times New Roman"/>
                <w:sz w:val="24"/>
                <w:szCs w:val="24"/>
              </w:rPr>
              <w:t xml:space="preserve"> lebih </w:t>
            </w:r>
            <w:proofErr w:type="spellStart"/>
            <w:r w:rsidRPr="00045B9A">
              <w:rPr>
                <w:rFonts w:ascii="Times New Roman" w:hAnsi="Times New Roman" w:cs="Times New Roman"/>
                <w:sz w:val="24"/>
                <w:szCs w:val="24"/>
              </w:rPr>
              <w:t>yakin</w:t>
            </w:r>
            <w:proofErr w:type="spellEnd"/>
            <w:r w:rsidRPr="00045B9A">
              <w:rPr>
                <w:rFonts w:ascii="Times New Roman" w:hAnsi="Times New Roman" w:cs="Times New Roman"/>
                <w:sz w:val="24"/>
                <w:szCs w:val="24"/>
              </w:rPr>
              <w:t xml:space="preserve"> untuk </w:t>
            </w:r>
            <w:proofErr w:type="spellStart"/>
            <w:r w:rsidRPr="00045B9A">
              <w:rPr>
                <w:rFonts w:ascii="Times New Roman" w:hAnsi="Times New Roman" w:cs="Times New Roman"/>
                <w:sz w:val="24"/>
                <w:szCs w:val="24"/>
              </w:rPr>
              <w:t>membeli</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produk</w:t>
            </w:r>
            <w:proofErr w:type="spellEnd"/>
            <w:r w:rsidRPr="00045B9A">
              <w:rPr>
                <w:rFonts w:ascii="Times New Roman" w:hAnsi="Times New Roman" w:cs="Times New Roman"/>
                <w:sz w:val="24"/>
                <w:szCs w:val="24"/>
              </w:rPr>
              <w:t xml:space="preserve"> The </w:t>
            </w:r>
            <w:proofErr w:type="spellStart"/>
            <w:r w:rsidRPr="00045B9A">
              <w:rPr>
                <w:rFonts w:ascii="Times New Roman" w:hAnsi="Times New Roman" w:cs="Times New Roman"/>
                <w:sz w:val="24"/>
                <w:szCs w:val="24"/>
              </w:rPr>
              <w:t>Originote</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karena</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adanya</w:t>
            </w:r>
            <w:proofErr w:type="spellEnd"/>
            <w:r w:rsidRPr="00045B9A">
              <w:rPr>
                <w:rFonts w:ascii="Times New Roman" w:hAnsi="Times New Roman" w:cs="Times New Roman"/>
                <w:sz w:val="24"/>
                <w:szCs w:val="24"/>
              </w:rPr>
              <w:t xml:space="preserve"> label halal yang </w:t>
            </w:r>
            <w:proofErr w:type="spellStart"/>
            <w:r w:rsidRPr="00045B9A">
              <w:rPr>
                <w:rFonts w:ascii="Times New Roman" w:hAnsi="Times New Roman" w:cs="Times New Roman"/>
                <w:sz w:val="24"/>
                <w:szCs w:val="24"/>
              </w:rPr>
              <w:t>tertera</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dengan</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gambar</w:t>
            </w:r>
            <w:proofErr w:type="spellEnd"/>
            <w:r w:rsidRPr="00045B9A">
              <w:rPr>
                <w:rFonts w:ascii="Times New Roman" w:hAnsi="Times New Roman" w:cs="Times New Roman"/>
                <w:sz w:val="24"/>
                <w:szCs w:val="24"/>
              </w:rPr>
              <w:t xml:space="preserve"> dan tulisan yang </w:t>
            </w:r>
            <w:proofErr w:type="spellStart"/>
            <w:r w:rsidRPr="00045B9A">
              <w:rPr>
                <w:rFonts w:ascii="Times New Roman" w:hAnsi="Times New Roman" w:cs="Times New Roman"/>
                <w:sz w:val="24"/>
                <w:szCs w:val="24"/>
              </w:rPr>
              <w:t>jelas</w:t>
            </w:r>
            <w:proofErr w:type="spellEnd"/>
            <w:r w:rsidRPr="00045B9A">
              <w:rPr>
                <w:rFonts w:ascii="Times New Roman" w:hAnsi="Times New Roman" w:cs="Times New Roman"/>
                <w:sz w:val="24"/>
                <w:szCs w:val="24"/>
              </w:rPr>
              <w:t>.</w:t>
            </w:r>
          </w:p>
        </w:tc>
        <w:tc>
          <w:tcPr>
            <w:tcW w:w="851" w:type="dxa"/>
          </w:tcPr>
          <w:p w14:paraId="2370358B"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22C2DC88"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28930860"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2BB522D8"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5F067562" w14:textId="77777777" w:rsidR="00EA3AB6" w:rsidRDefault="00EA3AB6"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045B9A" w14:paraId="57446E5B" w14:textId="77777777" w:rsidTr="00C1115B">
        <w:tc>
          <w:tcPr>
            <w:tcW w:w="550" w:type="dxa"/>
          </w:tcPr>
          <w:p w14:paraId="02B7E321" w14:textId="010E1FC6"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7.</w:t>
            </w:r>
          </w:p>
        </w:tc>
        <w:tc>
          <w:tcPr>
            <w:tcW w:w="2285" w:type="dxa"/>
          </w:tcPr>
          <w:p w14:paraId="639110D9" w14:textId="08A2FF9D" w:rsidR="00045B9A" w:rsidRP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roofErr w:type="spellStart"/>
            <w:r w:rsidRPr="00045B9A">
              <w:rPr>
                <w:rFonts w:ascii="Times New Roman" w:hAnsi="Times New Roman" w:cs="Times New Roman"/>
                <w:sz w:val="24"/>
                <w:szCs w:val="24"/>
              </w:rPr>
              <w:t>Kombinasi</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gambar</w:t>
            </w:r>
            <w:proofErr w:type="spellEnd"/>
            <w:r w:rsidRPr="00045B9A">
              <w:rPr>
                <w:rFonts w:ascii="Times New Roman" w:hAnsi="Times New Roman" w:cs="Times New Roman"/>
                <w:sz w:val="24"/>
                <w:szCs w:val="24"/>
              </w:rPr>
              <w:t xml:space="preserve"> dan tulisan pada </w:t>
            </w:r>
            <w:r w:rsidRPr="00045B9A">
              <w:rPr>
                <w:rFonts w:ascii="Times New Roman" w:hAnsi="Times New Roman" w:cs="Times New Roman"/>
                <w:sz w:val="24"/>
                <w:szCs w:val="24"/>
              </w:rPr>
              <w:lastRenderedPageBreak/>
              <w:t xml:space="preserve">label halal </w:t>
            </w:r>
            <w:proofErr w:type="spellStart"/>
            <w:r w:rsidRPr="00045B9A">
              <w:rPr>
                <w:rFonts w:ascii="Times New Roman" w:hAnsi="Times New Roman" w:cs="Times New Roman"/>
                <w:sz w:val="24"/>
                <w:szCs w:val="24"/>
              </w:rPr>
              <w:t>produk</w:t>
            </w:r>
            <w:proofErr w:type="spellEnd"/>
            <w:r w:rsidRPr="00045B9A">
              <w:rPr>
                <w:rFonts w:ascii="Times New Roman" w:hAnsi="Times New Roman" w:cs="Times New Roman"/>
                <w:sz w:val="24"/>
                <w:szCs w:val="24"/>
              </w:rPr>
              <w:t xml:space="preserve"> The </w:t>
            </w:r>
            <w:proofErr w:type="spellStart"/>
            <w:r w:rsidRPr="00045B9A">
              <w:rPr>
                <w:rFonts w:ascii="Times New Roman" w:hAnsi="Times New Roman" w:cs="Times New Roman"/>
                <w:sz w:val="24"/>
                <w:szCs w:val="24"/>
              </w:rPr>
              <w:t>Originote</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mudah</w:t>
            </w:r>
            <w:proofErr w:type="spellEnd"/>
            <w:r w:rsidRPr="00045B9A">
              <w:rPr>
                <w:rFonts w:ascii="Times New Roman" w:hAnsi="Times New Roman" w:cs="Times New Roman"/>
                <w:sz w:val="24"/>
                <w:szCs w:val="24"/>
              </w:rPr>
              <w:t xml:space="preserve"> </w:t>
            </w:r>
            <w:proofErr w:type="spellStart"/>
            <w:r w:rsidRPr="00045B9A">
              <w:rPr>
                <w:rFonts w:ascii="Times New Roman" w:hAnsi="Times New Roman" w:cs="Times New Roman"/>
                <w:sz w:val="24"/>
                <w:szCs w:val="24"/>
              </w:rPr>
              <w:t>dipahami</w:t>
            </w:r>
            <w:proofErr w:type="spellEnd"/>
          </w:p>
        </w:tc>
        <w:tc>
          <w:tcPr>
            <w:tcW w:w="851" w:type="dxa"/>
          </w:tcPr>
          <w:p w14:paraId="4F4046F3"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6FEEBB41"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3492AACB"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79AF0316"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4A165EEC"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045B9A" w14:paraId="6663EA84" w14:textId="77777777" w:rsidTr="00C1115B">
        <w:tc>
          <w:tcPr>
            <w:tcW w:w="550" w:type="dxa"/>
          </w:tcPr>
          <w:p w14:paraId="774A851A" w14:textId="4E4C3BE1"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8.</w:t>
            </w:r>
          </w:p>
        </w:tc>
        <w:tc>
          <w:tcPr>
            <w:tcW w:w="2285" w:type="dxa"/>
          </w:tcPr>
          <w:p w14:paraId="00E133CE" w14:textId="6B8F708E" w:rsidR="00045B9A" w:rsidRPr="00045B9A" w:rsidRDefault="00650EB2" w:rsidP="00B63971">
            <w:pPr>
              <w:pStyle w:val="ListParagraph"/>
              <w:autoSpaceDE w:val="0"/>
              <w:autoSpaceDN w:val="0"/>
              <w:adjustRightInd w:val="0"/>
              <w:spacing w:line="400" w:lineRule="atLeast"/>
              <w:ind w:left="0"/>
              <w:rPr>
                <w:rFonts w:ascii="Times New Roman" w:hAnsi="Times New Roman" w:cs="Times New Roman"/>
                <w:sz w:val="24"/>
                <w:szCs w:val="24"/>
              </w:rPr>
            </w:pPr>
            <w:r w:rsidRPr="00650EB2">
              <w:rPr>
                <w:rFonts w:ascii="Times New Roman" w:hAnsi="Times New Roman" w:cs="Times New Roman"/>
                <w:sz w:val="24"/>
                <w:szCs w:val="24"/>
              </w:rPr>
              <w:t xml:space="preserve">Label halal </w:t>
            </w:r>
            <w:proofErr w:type="spellStart"/>
            <w:r w:rsidRPr="00650EB2">
              <w:rPr>
                <w:rFonts w:ascii="Times New Roman" w:hAnsi="Times New Roman" w:cs="Times New Roman"/>
                <w:sz w:val="24"/>
                <w:szCs w:val="24"/>
              </w:rPr>
              <w:t>produk</w:t>
            </w:r>
            <w:proofErr w:type="spellEnd"/>
            <w:r w:rsidRPr="00650EB2">
              <w:rPr>
                <w:rFonts w:ascii="Times New Roman" w:hAnsi="Times New Roman" w:cs="Times New Roman"/>
                <w:sz w:val="24"/>
                <w:szCs w:val="24"/>
              </w:rPr>
              <w:t xml:space="preserve"> The </w:t>
            </w:r>
            <w:proofErr w:type="spellStart"/>
            <w:r w:rsidRPr="00650EB2">
              <w:rPr>
                <w:rFonts w:ascii="Times New Roman" w:hAnsi="Times New Roman" w:cs="Times New Roman"/>
                <w:sz w:val="24"/>
                <w:szCs w:val="24"/>
              </w:rPr>
              <w:t>Originote</w:t>
            </w:r>
            <w:proofErr w:type="spellEnd"/>
            <w:r w:rsidRPr="00650EB2">
              <w:rPr>
                <w:rFonts w:ascii="Times New Roman" w:hAnsi="Times New Roman" w:cs="Times New Roman"/>
                <w:sz w:val="24"/>
                <w:szCs w:val="24"/>
              </w:rPr>
              <w:t xml:space="preserve"> </w:t>
            </w:r>
            <w:proofErr w:type="spellStart"/>
            <w:r w:rsidRPr="00650EB2">
              <w:rPr>
                <w:rFonts w:ascii="Times New Roman" w:hAnsi="Times New Roman" w:cs="Times New Roman"/>
                <w:sz w:val="24"/>
                <w:szCs w:val="24"/>
              </w:rPr>
              <w:t>mudah</w:t>
            </w:r>
            <w:proofErr w:type="spellEnd"/>
            <w:r w:rsidRPr="00650EB2">
              <w:rPr>
                <w:rFonts w:ascii="Times New Roman" w:hAnsi="Times New Roman" w:cs="Times New Roman"/>
                <w:sz w:val="24"/>
                <w:szCs w:val="24"/>
              </w:rPr>
              <w:t xml:space="preserve"> </w:t>
            </w:r>
            <w:proofErr w:type="spellStart"/>
            <w:r w:rsidRPr="00650EB2">
              <w:rPr>
                <w:rFonts w:ascii="Times New Roman" w:hAnsi="Times New Roman" w:cs="Times New Roman"/>
                <w:sz w:val="24"/>
                <w:szCs w:val="24"/>
              </w:rPr>
              <w:t>ditemukan</w:t>
            </w:r>
            <w:proofErr w:type="spellEnd"/>
            <w:r w:rsidRPr="00650EB2">
              <w:rPr>
                <w:rFonts w:ascii="Times New Roman" w:hAnsi="Times New Roman" w:cs="Times New Roman"/>
                <w:sz w:val="24"/>
                <w:szCs w:val="24"/>
              </w:rPr>
              <w:t xml:space="preserve"> pada </w:t>
            </w:r>
            <w:proofErr w:type="spellStart"/>
            <w:r w:rsidRPr="00650EB2">
              <w:rPr>
                <w:rFonts w:ascii="Times New Roman" w:hAnsi="Times New Roman" w:cs="Times New Roman"/>
                <w:sz w:val="24"/>
                <w:szCs w:val="24"/>
              </w:rPr>
              <w:t>kemasan</w:t>
            </w:r>
            <w:proofErr w:type="spellEnd"/>
          </w:p>
        </w:tc>
        <w:tc>
          <w:tcPr>
            <w:tcW w:w="851" w:type="dxa"/>
          </w:tcPr>
          <w:p w14:paraId="5A8D14F7"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716A2B3C"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11098A7F"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3612DA9E"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0C59A6E2"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045B9A" w14:paraId="263A9F31" w14:textId="77777777" w:rsidTr="00C1115B">
        <w:tc>
          <w:tcPr>
            <w:tcW w:w="550" w:type="dxa"/>
          </w:tcPr>
          <w:p w14:paraId="2228AF8F" w14:textId="0807E846" w:rsidR="00045B9A" w:rsidRDefault="00650EB2"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9.</w:t>
            </w:r>
          </w:p>
        </w:tc>
        <w:tc>
          <w:tcPr>
            <w:tcW w:w="2285" w:type="dxa"/>
          </w:tcPr>
          <w:p w14:paraId="0DE3C01E" w14:textId="253A0017" w:rsidR="00045B9A" w:rsidRPr="00045B9A" w:rsidRDefault="00650EB2" w:rsidP="00B63971">
            <w:pPr>
              <w:pStyle w:val="ListParagraph"/>
              <w:autoSpaceDE w:val="0"/>
              <w:autoSpaceDN w:val="0"/>
              <w:adjustRightInd w:val="0"/>
              <w:spacing w:line="400" w:lineRule="atLeast"/>
              <w:ind w:left="0"/>
              <w:rPr>
                <w:rFonts w:ascii="Times New Roman" w:hAnsi="Times New Roman" w:cs="Times New Roman"/>
                <w:sz w:val="24"/>
                <w:szCs w:val="24"/>
              </w:rPr>
            </w:pPr>
            <w:r w:rsidRPr="00650EB2">
              <w:rPr>
                <w:rFonts w:ascii="Times New Roman" w:hAnsi="Times New Roman" w:cs="Times New Roman"/>
                <w:sz w:val="24"/>
                <w:szCs w:val="24"/>
              </w:rPr>
              <w:t xml:space="preserve">Label halal pada </w:t>
            </w:r>
            <w:proofErr w:type="spellStart"/>
            <w:r w:rsidRPr="00650EB2">
              <w:rPr>
                <w:rFonts w:ascii="Times New Roman" w:hAnsi="Times New Roman" w:cs="Times New Roman"/>
                <w:sz w:val="24"/>
                <w:szCs w:val="24"/>
              </w:rPr>
              <w:t>kemasan</w:t>
            </w:r>
            <w:proofErr w:type="spellEnd"/>
            <w:r w:rsidRPr="00650EB2">
              <w:rPr>
                <w:rFonts w:ascii="Times New Roman" w:hAnsi="Times New Roman" w:cs="Times New Roman"/>
                <w:sz w:val="24"/>
                <w:szCs w:val="24"/>
              </w:rPr>
              <w:t xml:space="preserve"> </w:t>
            </w:r>
            <w:proofErr w:type="spellStart"/>
            <w:r w:rsidRPr="00650EB2">
              <w:rPr>
                <w:rFonts w:ascii="Times New Roman" w:hAnsi="Times New Roman" w:cs="Times New Roman"/>
                <w:sz w:val="24"/>
                <w:szCs w:val="24"/>
              </w:rPr>
              <w:t>produk</w:t>
            </w:r>
            <w:proofErr w:type="spellEnd"/>
            <w:r w:rsidRPr="00650EB2">
              <w:rPr>
                <w:rFonts w:ascii="Times New Roman" w:hAnsi="Times New Roman" w:cs="Times New Roman"/>
                <w:sz w:val="24"/>
                <w:szCs w:val="24"/>
              </w:rPr>
              <w:t xml:space="preserve"> The </w:t>
            </w:r>
            <w:proofErr w:type="spellStart"/>
            <w:r w:rsidRPr="00650EB2">
              <w:rPr>
                <w:rFonts w:ascii="Times New Roman" w:hAnsi="Times New Roman" w:cs="Times New Roman"/>
                <w:sz w:val="24"/>
                <w:szCs w:val="24"/>
              </w:rPr>
              <w:t>Originote</w:t>
            </w:r>
            <w:proofErr w:type="spellEnd"/>
            <w:r w:rsidRPr="00650EB2">
              <w:rPr>
                <w:rFonts w:ascii="Times New Roman" w:hAnsi="Times New Roman" w:cs="Times New Roman"/>
                <w:sz w:val="24"/>
                <w:szCs w:val="24"/>
              </w:rPr>
              <w:t xml:space="preserve"> sangat </w:t>
            </w:r>
            <w:proofErr w:type="spellStart"/>
            <w:r w:rsidRPr="00650EB2">
              <w:rPr>
                <w:rFonts w:ascii="Times New Roman" w:hAnsi="Times New Roman" w:cs="Times New Roman"/>
                <w:sz w:val="24"/>
                <w:szCs w:val="24"/>
              </w:rPr>
              <w:t>mencolok</w:t>
            </w:r>
            <w:proofErr w:type="spellEnd"/>
            <w:r w:rsidRPr="00650EB2">
              <w:rPr>
                <w:rFonts w:ascii="Times New Roman" w:hAnsi="Times New Roman" w:cs="Times New Roman"/>
                <w:sz w:val="24"/>
                <w:szCs w:val="24"/>
              </w:rPr>
              <w:t xml:space="preserve"> dan </w:t>
            </w:r>
            <w:proofErr w:type="spellStart"/>
            <w:r w:rsidRPr="00650EB2">
              <w:rPr>
                <w:rFonts w:ascii="Times New Roman" w:hAnsi="Times New Roman" w:cs="Times New Roman"/>
                <w:sz w:val="24"/>
                <w:szCs w:val="24"/>
              </w:rPr>
              <w:t>mudah</w:t>
            </w:r>
            <w:proofErr w:type="spellEnd"/>
            <w:r w:rsidRPr="00650EB2">
              <w:rPr>
                <w:rFonts w:ascii="Times New Roman" w:hAnsi="Times New Roman" w:cs="Times New Roman"/>
                <w:sz w:val="24"/>
                <w:szCs w:val="24"/>
              </w:rPr>
              <w:t xml:space="preserve"> </w:t>
            </w:r>
            <w:proofErr w:type="spellStart"/>
            <w:r w:rsidRPr="00650EB2">
              <w:rPr>
                <w:rFonts w:ascii="Times New Roman" w:hAnsi="Times New Roman" w:cs="Times New Roman"/>
                <w:sz w:val="24"/>
                <w:szCs w:val="24"/>
              </w:rPr>
              <w:t>dibaca</w:t>
            </w:r>
            <w:proofErr w:type="spellEnd"/>
          </w:p>
        </w:tc>
        <w:tc>
          <w:tcPr>
            <w:tcW w:w="851" w:type="dxa"/>
          </w:tcPr>
          <w:p w14:paraId="754DF717"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4B0D3666"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54ECC96F"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1AF8941F"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4D573936"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r>
      <w:tr w:rsidR="00045B9A" w14:paraId="32208382" w14:textId="77777777" w:rsidTr="00C1115B">
        <w:tc>
          <w:tcPr>
            <w:tcW w:w="550" w:type="dxa"/>
          </w:tcPr>
          <w:p w14:paraId="31F9D4B9" w14:textId="7FD24F39" w:rsidR="00045B9A" w:rsidRDefault="00650EB2" w:rsidP="00B63971">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sz w:val="24"/>
                <w:szCs w:val="24"/>
              </w:rPr>
              <w:t>10.</w:t>
            </w:r>
          </w:p>
        </w:tc>
        <w:tc>
          <w:tcPr>
            <w:tcW w:w="2285" w:type="dxa"/>
          </w:tcPr>
          <w:p w14:paraId="58628057" w14:textId="0EA38E8C" w:rsidR="00045B9A" w:rsidRPr="00045B9A" w:rsidRDefault="00650EB2" w:rsidP="00B63971">
            <w:pPr>
              <w:pStyle w:val="ListParagraph"/>
              <w:autoSpaceDE w:val="0"/>
              <w:autoSpaceDN w:val="0"/>
              <w:adjustRightInd w:val="0"/>
              <w:spacing w:line="400" w:lineRule="atLeast"/>
              <w:ind w:left="0"/>
              <w:rPr>
                <w:rFonts w:ascii="Times New Roman" w:hAnsi="Times New Roman" w:cs="Times New Roman"/>
                <w:sz w:val="24"/>
                <w:szCs w:val="24"/>
              </w:rPr>
            </w:pPr>
            <w:r w:rsidRPr="00650EB2">
              <w:rPr>
                <w:rFonts w:ascii="Times New Roman" w:hAnsi="Times New Roman" w:cs="Times New Roman"/>
                <w:sz w:val="24"/>
                <w:szCs w:val="24"/>
              </w:rPr>
              <w:t xml:space="preserve">Label halal pada </w:t>
            </w:r>
            <w:proofErr w:type="spellStart"/>
            <w:r w:rsidRPr="00650EB2">
              <w:rPr>
                <w:rFonts w:ascii="Times New Roman" w:hAnsi="Times New Roman" w:cs="Times New Roman"/>
                <w:sz w:val="24"/>
                <w:szCs w:val="24"/>
              </w:rPr>
              <w:t>kemasan</w:t>
            </w:r>
            <w:proofErr w:type="spellEnd"/>
            <w:r w:rsidRPr="00650EB2">
              <w:rPr>
                <w:rFonts w:ascii="Times New Roman" w:hAnsi="Times New Roman" w:cs="Times New Roman"/>
                <w:sz w:val="24"/>
                <w:szCs w:val="24"/>
              </w:rPr>
              <w:t xml:space="preserve"> </w:t>
            </w:r>
            <w:proofErr w:type="spellStart"/>
            <w:r w:rsidRPr="00650EB2">
              <w:rPr>
                <w:rFonts w:ascii="Times New Roman" w:hAnsi="Times New Roman" w:cs="Times New Roman"/>
                <w:sz w:val="24"/>
                <w:szCs w:val="24"/>
              </w:rPr>
              <w:t>produk</w:t>
            </w:r>
            <w:proofErr w:type="spellEnd"/>
            <w:r w:rsidRPr="00650EB2">
              <w:rPr>
                <w:rFonts w:ascii="Times New Roman" w:hAnsi="Times New Roman" w:cs="Times New Roman"/>
                <w:sz w:val="24"/>
                <w:szCs w:val="24"/>
              </w:rPr>
              <w:t xml:space="preserve"> The </w:t>
            </w:r>
            <w:proofErr w:type="spellStart"/>
            <w:r w:rsidRPr="00650EB2">
              <w:rPr>
                <w:rFonts w:ascii="Times New Roman" w:hAnsi="Times New Roman" w:cs="Times New Roman"/>
                <w:sz w:val="24"/>
                <w:szCs w:val="24"/>
              </w:rPr>
              <w:t>Originote</w:t>
            </w:r>
            <w:proofErr w:type="spellEnd"/>
            <w:r w:rsidRPr="00650EB2">
              <w:rPr>
                <w:rFonts w:ascii="Times New Roman" w:hAnsi="Times New Roman" w:cs="Times New Roman"/>
                <w:sz w:val="24"/>
                <w:szCs w:val="24"/>
              </w:rPr>
              <w:t xml:space="preserve"> </w:t>
            </w:r>
            <w:proofErr w:type="spellStart"/>
            <w:r w:rsidRPr="00650EB2">
              <w:rPr>
                <w:rFonts w:ascii="Times New Roman" w:hAnsi="Times New Roman" w:cs="Times New Roman"/>
                <w:sz w:val="24"/>
                <w:szCs w:val="24"/>
              </w:rPr>
              <w:t>dapat</w:t>
            </w:r>
            <w:proofErr w:type="spellEnd"/>
            <w:r w:rsidRPr="00650EB2">
              <w:rPr>
                <w:rFonts w:ascii="Times New Roman" w:hAnsi="Times New Roman" w:cs="Times New Roman"/>
                <w:sz w:val="24"/>
                <w:szCs w:val="24"/>
              </w:rPr>
              <w:t xml:space="preserve"> </w:t>
            </w:r>
            <w:proofErr w:type="spellStart"/>
            <w:r w:rsidRPr="00650EB2">
              <w:rPr>
                <w:rFonts w:ascii="Times New Roman" w:hAnsi="Times New Roman" w:cs="Times New Roman"/>
                <w:sz w:val="24"/>
                <w:szCs w:val="24"/>
              </w:rPr>
              <w:t>dipercaya</w:t>
            </w:r>
            <w:proofErr w:type="spellEnd"/>
            <w:r w:rsidRPr="00650EB2">
              <w:rPr>
                <w:rFonts w:ascii="Times New Roman" w:hAnsi="Times New Roman" w:cs="Times New Roman"/>
                <w:sz w:val="24"/>
                <w:szCs w:val="24"/>
              </w:rPr>
              <w:t xml:space="preserve"> dan valid</w:t>
            </w:r>
          </w:p>
        </w:tc>
        <w:tc>
          <w:tcPr>
            <w:tcW w:w="851" w:type="dxa"/>
          </w:tcPr>
          <w:p w14:paraId="55E28037"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08" w:type="dxa"/>
          </w:tcPr>
          <w:p w14:paraId="6D5DAC6C"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698" w:type="dxa"/>
          </w:tcPr>
          <w:p w14:paraId="3DACA166"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720" w:type="dxa"/>
          </w:tcPr>
          <w:p w14:paraId="22B88AC4"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c>
          <w:tcPr>
            <w:tcW w:w="850" w:type="dxa"/>
          </w:tcPr>
          <w:p w14:paraId="1CB04A56" w14:textId="77777777" w:rsidR="00045B9A" w:rsidRDefault="00045B9A" w:rsidP="00B63971">
            <w:pPr>
              <w:pStyle w:val="ListParagraph"/>
              <w:autoSpaceDE w:val="0"/>
              <w:autoSpaceDN w:val="0"/>
              <w:adjustRightInd w:val="0"/>
              <w:spacing w:line="400" w:lineRule="atLeast"/>
              <w:ind w:left="0"/>
              <w:rPr>
                <w:rFonts w:ascii="Times New Roman" w:hAnsi="Times New Roman" w:cs="Times New Roman"/>
                <w:sz w:val="24"/>
                <w:szCs w:val="24"/>
              </w:rPr>
            </w:pPr>
          </w:p>
        </w:tc>
      </w:tr>
    </w:tbl>
    <w:p w14:paraId="78DC0088" w14:textId="227AF986" w:rsidR="00E249A4" w:rsidRDefault="00C42367" w:rsidP="00877BF9">
      <w:pPr>
        <w:pStyle w:val="ListParagraph"/>
        <w:numPr>
          <w:ilvl w:val="0"/>
          <w:numId w:val="92"/>
        </w:numPr>
        <w:autoSpaceDE w:val="0"/>
        <w:autoSpaceDN w:val="0"/>
        <w:adjustRightInd w:val="0"/>
        <w:spacing w:before="240" w:line="400" w:lineRule="atLeast"/>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r w:rsidR="002C4750">
        <w:rPr>
          <w:rFonts w:ascii="Times New Roman" w:hAnsi="Times New Roman" w:cs="Times New Roman"/>
          <w:sz w:val="24"/>
          <w:szCs w:val="24"/>
        </w:rPr>
        <w:t>Y)</w:t>
      </w:r>
    </w:p>
    <w:p w14:paraId="0263E534" w14:textId="77777777" w:rsidR="002C4750" w:rsidRDefault="002C4750" w:rsidP="002C4750">
      <w:pPr>
        <w:pStyle w:val="ListParagraph"/>
        <w:autoSpaceDE w:val="0"/>
        <w:autoSpaceDN w:val="0"/>
        <w:adjustRightInd w:val="0"/>
        <w:spacing w:before="240" w:line="400" w:lineRule="atLeast"/>
        <w:ind w:left="1440"/>
        <w:rPr>
          <w:rFonts w:ascii="Times New Roman" w:hAnsi="Times New Roman" w:cs="Times New Roman"/>
          <w:sz w:val="24"/>
          <w:szCs w:val="24"/>
        </w:rPr>
      </w:pPr>
    </w:p>
    <w:tbl>
      <w:tblPr>
        <w:tblStyle w:val="TableGrid"/>
        <w:tblW w:w="0" w:type="auto"/>
        <w:tblInd w:w="1440" w:type="dxa"/>
        <w:tblLook w:val="04A0" w:firstRow="1" w:lastRow="0" w:firstColumn="1" w:lastColumn="0" w:noHBand="0" w:noVBand="1"/>
      </w:tblPr>
      <w:tblGrid>
        <w:gridCol w:w="512"/>
        <w:gridCol w:w="2267"/>
        <w:gridCol w:w="851"/>
        <w:gridCol w:w="708"/>
        <w:gridCol w:w="709"/>
        <w:gridCol w:w="753"/>
        <w:gridCol w:w="806"/>
      </w:tblGrid>
      <w:tr w:rsidR="00D63E9A" w14:paraId="2555411E" w14:textId="77777777" w:rsidTr="00725C93">
        <w:tc>
          <w:tcPr>
            <w:tcW w:w="512" w:type="dxa"/>
            <w:vMerge w:val="restart"/>
          </w:tcPr>
          <w:p w14:paraId="73ADE78B" w14:textId="11BA6189" w:rsidR="00D63E9A" w:rsidRDefault="00D63E9A"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No</w:t>
            </w:r>
          </w:p>
        </w:tc>
        <w:tc>
          <w:tcPr>
            <w:tcW w:w="2267" w:type="dxa"/>
            <w:vMerge w:val="restart"/>
          </w:tcPr>
          <w:p w14:paraId="7198BAE6" w14:textId="4DEB361E" w:rsidR="00D63E9A" w:rsidRDefault="00D63E9A" w:rsidP="002C4750">
            <w:pPr>
              <w:pStyle w:val="ListParagraph"/>
              <w:autoSpaceDE w:val="0"/>
              <w:autoSpaceDN w:val="0"/>
              <w:adjustRightInd w:val="0"/>
              <w:spacing w:before="240" w:line="400" w:lineRule="atLeast"/>
              <w:ind w:left="0"/>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p>
        </w:tc>
        <w:tc>
          <w:tcPr>
            <w:tcW w:w="3827" w:type="dxa"/>
            <w:gridSpan w:val="5"/>
          </w:tcPr>
          <w:p w14:paraId="63934F47" w14:textId="3670F365" w:rsidR="00D63E9A" w:rsidRDefault="00D63E9A" w:rsidP="00725C93">
            <w:pPr>
              <w:pStyle w:val="ListParagraph"/>
              <w:autoSpaceDE w:val="0"/>
              <w:autoSpaceDN w:val="0"/>
              <w:adjustRightInd w:val="0"/>
              <w:spacing w:before="240" w:line="400" w:lineRule="atLeast"/>
              <w:ind w:left="0"/>
              <w:jc w:val="center"/>
              <w:rPr>
                <w:rFonts w:ascii="Times New Roman" w:hAnsi="Times New Roman" w:cs="Times New Roman"/>
                <w:sz w:val="24"/>
                <w:szCs w:val="24"/>
              </w:rPr>
            </w:pP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p>
        </w:tc>
      </w:tr>
      <w:tr w:rsidR="00D63E9A" w14:paraId="3FCE85D4" w14:textId="77777777" w:rsidTr="00725C93">
        <w:tc>
          <w:tcPr>
            <w:tcW w:w="512" w:type="dxa"/>
            <w:vMerge/>
          </w:tcPr>
          <w:p w14:paraId="52AFEC12" w14:textId="77777777" w:rsidR="00D63E9A" w:rsidRDefault="00D63E9A"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2267" w:type="dxa"/>
            <w:vMerge/>
          </w:tcPr>
          <w:p w14:paraId="42005604" w14:textId="77777777" w:rsidR="00D63E9A" w:rsidRDefault="00D63E9A"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51" w:type="dxa"/>
          </w:tcPr>
          <w:p w14:paraId="21F0AB60" w14:textId="2AD29FAC" w:rsidR="00D63E9A" w:rsidRDefault="00D63E9A" w:rsidP="00725C93">
            <w:pPr>
              <w:pStyle w:val="ListParagraph"/>
              <w:autoSpaceDE w:val="0"/>
              <w:autoSpaceDN w:val="0"/>
              <w:adjustRightInd w:val="0"/>
              <w:spacing w:before="240" w:line="400" w:lineRule="atLeast"/>
              <w:ind w:left="0"/>
              <w:jc w:val="center"/>
              <w:rPr>
                <w:rFonts w:ascii="Times New Roman" w:hAnsi="Times New Roman" w:cs="Times New Roman"/>
                <w:sz w:val="24"/>
                <w:szCs w:val="24"/>
              </w:rPr>
            </w:pPr>
            <w:r>
              <w:rPr>
                <w:rFonts w:ascii="Times New Roman" w:hAnsi="Times New Roman" w:cs="Times New Roman"/>
                <w:sz w:val="24"/>
                <w:szCs w:val="24"/>
              </w:rPr>
              <w:t>STS</w:t>
            </w:r>
          </w:p>
        </w:tc>
        <w:tc>
          <w:tcPr>
            <w:tcW w:w="708" w:type="dxa"/>
          </w:tcPr>
          <w:p w14:paraId="28EB4623" w14:textId="735B5C0E" w:rsidR="00D63E9A" w:rsidRDefault="00D63E9A" w:rsidP="00725C93">
            <w:pPr>
              <w:pStyle w:val="ListParagraph"/>
              <w:autoSpaceDE w:val="0"/>
              <w:autoSpaceDN w:val="0"/>
              <w:adjustRightInd w:val="0"/>
              <w:spacing w:before="240" w:line="400" w:lineRule="atLeast"/>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709" w:type="dxa"/>
          </w:tcPr>
          <w:p w14:paraId="64EE7265" w14:textId="12E778DA" w:rsidR="00D63E9A" w:rsidRDefault="00D63E9A" w:rsidP="00725C93">
            <w:pPr>
              <w:pStyle w:val="ListParagraph"/>
              <w:autoSpaceDE w:val="0"/>
              <w:autoSpaceDN w:val="0"/>
              <w:adjustRightInd w:val="0"/>
              <w:spacing w:before="240" w:line="400" w:lineRule="atLeast"/>
              <w:ind w:left="0"/>
              <w:jc w:val="center"/>
              <w:rPr>
                <w:rFonts w:ascii="Times New Roman" w:hAnsi="Times New Roman" w:cs="Times New Roman"/>
                <w:sz w:val="24"/>
                <w:szCs w:val="24"/>
              </w:rPr>
            </w:pPr>
            <w:r>
              <w:rPr>
                <w:rFonts w:ascii="Times New Roman" w:hAnsi="Times New Roman" w:cs="Times New Roman"/>
                <w:sz w:val="24"/>
                <w:szCs w:val="24"/>
              </w:rPr>
              <w:t>N</w:t>
            </w:r>
          </w:p>
        </w:tc>
        <w:tc>
          <w:tcPr>
            <w:tcW w:w="753" w:type="dxa"/>
          </w:tcPr>
          <w:p w14:paraId="2AA78A0C" w14:textId="55140F19" w:rsidR="00D63E9A" w:rsidRDefault="00D63E9A" w:rsidP="00725C93">
            <w:pPr>
              <w:pStyle w:val="ListParagraph"/>
              <w:autoSpaceDE w:val="0"/>
              <w:autoSpaceDN w:val="0"/>
              <w:adjustRightInd w:val="0"/>
              <w:spacing w:before="240" w:line="400" w:lineRule="atLeast"/>
              <w:ind w:left="0"/>
              <w:jc w:val="center"/>
              <w:rPr>
                <w:rFonts w:ascii="Times New Roman" w:hAnsi="Times New Roman" w:cs="Times New Roman"/>
                <w:sz w:val="24"/>
                <w:szCs w:val="24"/>
              </w:rPr>
            </w:pPr>
            <w:r>
              <w:rPr>
                <w:rFonts w:ascii="Times New Roman" w:hAnsi="Times New Roman" w:cs="Times New Roman"/>
                <w:sz w:val="24"/>
                <w:szCs w:val="24"/>
              </w:rPr>
              <w:t>S</w:t>
            </w:r>
          </w:p>
        </w:tc>
        <w:tc>
          <w:tcPr>
            <w:tcW w:w="806" w:type="dxa"/>
          </w:tcPr>
          <w:p w14:paraId="7867C3C6" w14:textId="339D0E47" w:rsidR="00D63E9A" w:rsidRDefault="00D63E9A" w:rsidP="00725C93">
            <w:pPr>
              <w:pStyle w:val="ListParagraph"/>
              <w:autoSpaceDE w:val="0"/>
              <w:autoSpaceDN w:val="0"/>
              <w:adjustRightInd w:val="0"/>
              <w:spacing w:before="240" w:line="400" w:lineRule="atLeast"/>
              <w:ind w:left="0"/>
              <w:jc w:val="center"/>
              <w:rPr>
                <w:rFonts w:ascii="Times New Roman" w:hAnsi="Times New Roman" w:cs="Times New Roman"/>
                <w:sz w:val="24"/>
                <w:szCs w:val="24"/>
              </w:rPr>
            </w:pPr>
            <w:r>
              <w:rPr>
                <w:rFonts w:ascii="Times New Roman" w:hAnsi="Times New Roman" w:cs="Times New Roman"/>
                <w:sz w:val="24"/>
                <w:szCs w:val="24"/>
              </w:rPr>
              <w:t>SS</w:t>
            </w:r>
          </w:p>
        </w:tc>
      </w:tr>
      <w:tr w:rsidR="002C4750" w14:paraId="51ECD069" w14:textId="77777777" w:rsidTr="00725C93">
        <w:tc>
          <w:tcPr>
            <w:tcW w:w="512" w:type="dxa"/>
          </w:tcPr>
          <w:p w14:paraId="70F0FC71" w14:textId="5A350748" w:rsidR="002C4750" w:rsidRDefault="00725C93"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1.</w:t>
            </w:r>
          </w:p>
        </w:tc>
        <w:tc>
          <w:tcPr>
            <w:tcW w:w="2267" w:type="dxa"/>
          </w:tcPr>
          <w:p w14:paraId="68116080" w14:textId="64EEB91A" w:rsidR="002C4750" w:rsidRDefault="00D63E9A" w:rsidP="002C4750">
            <w:pPr>
              <w:pStyle w:val="ListParagraph"/>
              <w:autoSpaceDE w:val="0"/>
              <w:autoSpaceDN w:val="0"/>
              <w:adjustRightInd w:val="0"/>
              <w:spacing w:before="240" w:line="400" w:lineRule="atLeast"/>
              <w:ind w:left="0"/>
              <w:rPr>
                <w:rFonts w:ascii="Times New Roman" w:hAnsi="Times New Roman" w:cs="Times New Roman"/>
                <w:sz w:val="24"/>
                <w:szCs w:val="24"/>
              </w:rPr>
            </w:pPr>
            <w:proofErr w:type="spellStart"/>
            <w:r w:rsidRPr="00D63E9A">
              <w:rPr>
                <w:rFonts w:ascii="Times New Roman" w:hAnsi="Times New Roman" w:cs="Times New Roman"/>
                <w:sz w:val="24"/>
                <w:szCs w:val="24"/>
              </w:rPr>
              <w:t>Ulasan</w:t>
            </w:r>
            <w:proofErr w:type="spellEnd"/>
            <w:r w:rsidRPr="00D63E9A">
              <w:rPr>
                <w:rFonts w:ascii="Times New Roman" w:hAnsi="Times New Roman" w:cs="Times New Roman"/>
                <w:sz w:val="24"/>
                <w:szCs w:val="24"/>
              </w:rPr>
              <w:t xml:space="preserve"> </w:t>
            </w:r>
            <w:proofErr w:type="spellStart"/>
            <w:r w:rsidRPr="00D63E9A">
              <w:rPr>
                <w:rFonts w:ascii="Times New Roman" w:hAnsi="Times New Roman" w:cs="Times New Roman"/>
                <w:sz w:val="24"/>
                <w:szCs w:val="24"/>
              </w:rPr>
              <w:t>positif</w:t>
            </w:r>
            <w:proofErr w:type="spellEnd"/>
            <w:r w:rsidRPr="00D63E9A">
              <w:rPr>
                <w:rFonts w:ascii="Times New Roman" w:hAnsi="Times New Roman" w:cs="Times New Roman"/>
                <w:sz w:val="24"/>
                <w:szCs w:val="24"/>
              </w:rPr>
              <w:t xml:space="preserve"> </w:t>
            </w:r>
            <w:proofErr w:type="spellStart"/>
            <w:r w:rsidRPr="00D63E9A">
              <w:rPr>
                <w:rFonts w:ascii="Times New Roman" w:hAnsi="Times New Roman" w:cs="Times New Roman"/>
                <w:sz w:val="24"/>
                <w:szCs w:val="24"/>
              </w:rPr>
              <w:t>tentang</w:t>
            </w:r>
            <w:proofErr w:type="spellEnd"/>
            <w:r w:rsidRPr="00D63E9A">
              <w:rPr>
                <w:rFonts w:ascii="Times New Roman" w:hAnsi="Times New Roman" w:cs="Times New Roman"/>
                <w:sz w:val="24"/>
                <w:szCs w:val="24"/>
              </w:rPr>
              <w:t xml:space="preserve"> </w:t>
            </w:r>
            <w:proofErr w:type="spellStart"/>
            <w:r w:rsidRPr="00D63E9A">
              <w:rPr>
                <w:rFonts w:ascii="Times New Roman" w:hAnsi="Times New Roman" w:cs="Times New Roman"/>
                <w:sz w:val="24"/>
                <w:szCs w:val="24"/>
              </w:rPr>
              <w:t>produk</w:t>
            </w:r>
            <w:proofErr w:type="spellEnd"/>
            <w:r w:rsidRPr="00D63E9A">
              <w:rPr>
                <w:rFonts w:ascii="Times New Roman" w:hAnsi="Times New Roman" w:cs="Times New Roman"/>
                <w:sz w:val="24"/>
                <w:szCs w:val="24"/>
              </w:rPr>
              <w:t xml:space="preserve"> The </w:t>
            </w:r>
            <w:proofErr w:type="spellStart"/>
            <w:r w:rsidRPr="00D63E9A">
              <w:rPr>
                <w:rFonts w:ascii="Times New Roman" w:hAnsi="Times New Roman" w:cs="Times New Roman"/>
                <w:sz w:val="24"/>
                <w:szCs w:val="24"/>
              </w:rPr>
              <w:t>Originote</w:t>
            </w:r>
            <w:proofErr w:type="spellEnd"/>
            <w:r w:rsidRPr="00D63E9A">
              <w:rPr>
                <w:rFonts w:ascii="Times New Roman" w:hAnsi="Times New Roman" w:cs="Times New Roman"/>
                <w:sz w:val="24"/>
                <w:szCs w:val="24"/>
              </w:rPr>
              <w:t xml:space="preserve"> </w:t>
            </w:r>
            <w:proofErr w:type="spellStart"/>
            <w:r w:rsidRPr="00D63E9A">
              <w:rPr>
                <w:rFonts w:ascii="Times New Roman" w:hAnsi="Times New Roman" w:cs="Times New Roman"/>
                <w:sz w:val="24"/>
                <w:szCs w:val="24"/>
              </w:rPr>
              <w:t>mempengaruhi</w:t>
            </w:r>
            <w:proofErr w:type="spellEnd"/>
            <w:r w:rsidRPr="00D63E9A">
              <w:rPr>
                <w:rFonts w:ascii="Times New Roman" w:hAnsi="Times New Roman" w:cs="Times New Roman"/>
                <w:sz w:val="24"/>
                <w:szCs w:val="24"/>
              </w:rPr>
              <w:t xml:space="preserve"> </w:t>
            </w:r>
            <w:proofErr w:type="spellStart"/>
            <w:r w:rsidRPr="00D63E9A">
              <w:rPr>
                <w:rFonts w:ascii="Times New Roman" w:hAnsi="Times New Roman" w:cs="Times New Roman"/>
                <w:sz w:val="24"/>
                <w:szCs w:val="24"/>
              </w:rPr>
              <w:t>keputusan</w:t>
            </w:r>
            <w:proofErr w:type="spellEnd"/>
            <w:r w:rsidRPr="00D63E9A">
              <w:rPr>
                <w:rFonts w:ascii="Times New Roman" w:hAnsi="Times New Roman" w:cs="Times New Roman"/>
                <w:sz w:val="24"/>
                <w:szCs w:val="24"/>
              </w:rPr>
              <w:t xml:space="preserve"> </w:t>
            </w:r>
            <w:proofErr w:type="spellStart"/>
            <w:r w:rsidRPr="00D63E9A">
              <w:rPr>
                <w:rFonts w:ascii="Times New Roman" w:hAnsi="Times New Roman" w:cs="Times New Roman"/>
                <w:sz w:val="24"/>
                <w:szCs w:val="24"/>
              </w:rPr>
              <w:t>saya</w:t>
            </w:r>
            <w:proofErr w:type="spellEnd"/>
            <w:r w:rsidRPr="00D63E9A">
              <w:rPr>
                <w:rFonts w:ascii="Times New Roman" w:hAnsi="Times New Roman" w:cs="Times New Roman"/>
                <w:sz w:val="24"/>
                <w:szCs w:val="24"/>
              </w:rPr>
              <w:t xml:space="preserve"> untuk </w:t>
            </w:r>
            <w:proofErr w:type="spellStart"/>
            <w:r w:rsidRPr="00D63E9A">
              <w:rPr>
                <w:rFonts w:ascii="Times New Roman" w:hAnsi="Times New Roman" w:cs="Times New Roman"/>
                <w:sz w:val="24"/>
                <w:szCs w:val="24"/>
              </w:rPr>
              <w:t>membeli</w:t>
            </w:r>
            <w:proofErr w:type="spellEnd"/>
            <w:r w:rsidRPr="00D63E9A">
              <w:rPr>
                <w:rFonts w:ascii="Times New Roman" w:hAnsi="Times New Roman" w:cs="Times New Roman"/>
                <w:sz w:val="24"/>
                <w:szCs w:val="24"/>
              </w:rPr>
              <w:t>.</w:t>
            </w:r>
          </w:p>
        </w:tc>
        <w:tc>
          <w:tcPr>
            <w:tcW w:w="851" w:type="dxa"/>
          </w:tcPr>
          <w:p w14:paraId="7DB00C9A"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65E064AE"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6C836769"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08231F2F"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46700140"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r w:rsidR="002C4750" w14:paraId="241A9CA0" w14:textId="77777777" w:rsidTr="00725C93">
        <w:tc>
          <w:tcPr>
            <w:tcW w:w="512" w:type="dxa"/>
          </w:tcPr>
          <w:p w14:paraId="05043606" w14:textId="74B48B30" w:rsidR="002C4750" w:rsidRDefault="00D63E9A"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2.</w:t>
            </w:r>
          </w:p>
        </w:tc>
        <w:tc>
          <w:tcPr>
            <w:tcW w:w="2267" w:type="dxa"/>
          </w:tcPr>
          <w:p w14:paraId="0D992A8C" w14:textId="4144A9FA" w:rsidR="002C4750" w:rsidRDefault="0031637D" w:rsidP="002C4750">
            <w:pPr>
              <w:pStyle w:val="ListParagraph"/>
              <w:autoSpaceDE w:val="0"/>
              <w:autoSpaceDN w:val="0"/>
              <w:adjustRightInd w:val="0"/>
              <w:spacing w:before="240" w:line="400" w:lineRule="atLeast"/>
              <w:ind w:left="0"/>
              <w:rPr>
                <w:rFonts w:ascii="Times New Roman" w:hAnsi="Times New Roman" w:cs="Times New Roman"/>
                <w:sz w:val="24"/>
                <w:szCs w:val="24"/>
              </w:rPr>
            </w:pPr>
            <w:proofErr w:type="spellStart"/>
            <w:r w:rsidRPr="0031637D">
              <w:rPr>
                <w:rFonts w:ascii="Times New Roman" w:hAnsi="Times New Roman" w:cs="Times New Roman"/>
                <w:sz w:val="24"/>
                <w:szCs w:val="24"/>
              </w:rPr>
              <w:t>Pengalaman</w:t>
            </w:r>
            <w:proofErr w:type="spellEnd"/>
            <w:r w:rsidRPr="0031637D">
              <w:rPr>
                <w:rFonts w:ascii="Times New Roman" w:hAnsi="Times New Roman" w:cs="Times New Roman"/>
                <w:sz w:val="24"/>
                <w:szCs w:val="24"/>
              </w:rPr>
              <w:t xml:space="preserve"> </w:t>
            </w:r>
            <w:proofErr w:type="spellStart"/>
            <w:r w:rsidRPr="0031637D">
              <w:rPr>
                <w:rFonts w:ascii="Times New Roman" w:hAnsi="Times New Roman" w:cs="Times New Roman"/>
                <w:sz w:val="24"/>
                <w:szCs w:val="24"/>
              </w:rPr>
              <w:t>menggunakan</w:t>
            </w:r>
            <w:proofErr w:type="spellEnd"/>
            <w:r w:rsidRPr="0031637D">
              <w:rPr>
                <w:rFonts w:ascii="Times New Roman" w:hAnsi="Times New Roman" w:cs="Times New Roman"/>
                <w:sz w:val="24"/>
                <w:szCs w:val="24"/>
              </w:rPr>
              <w:t xml:space="preserve"> </w:t>
            </w:r>
            <w:proofErr w:type="spellStart"/>
            <w:r w:rsidRPr="0031637D">
              <w:rPr>
                <w:rFonts w:ascii="Times New Roman" w:hAnsi="Times New Roman" w:cs="Times New Roman"/>
                <w:sz w:val="24"/>
                <w:szCs w:val="24"/>
              </w:rPr>
              <w:t>produk</w:t>
            </w:r>
            <w:proofErr w:type="spellEnd"/>
            <w:r w:rsidRPr="0031637D">
              <w:rPr>
                <w:rFonts w:ascii="Times New Roman" w:hAnsi="Times New Roman" w:cs="Times New Roman"/>
                <w:sz w:val="24"/>
                <w:szCs w:val="24"/>
              </w:rPr>
              <w:t xml:space="preserve"> The </w:t>
            </w:r>
            <w:proofErr w:type="spellStart"/>
            <w:r w:rsidRPr="0031637D">
              <w:rPr>
                <w:rFonts w:ascii="Times New Roman" w:hAnsi="Times New Roman" w:cs="Times New Roman"/>
                <w:sz w:val="24"/>
                <w:szCs w:val="24"/>
              </w:rPr>
              <w:t>Originote</w:t>
            </w:r>
            <w:proofErr w:type="spellEnd"/>
            <w:r w:rsidRPr="0031637D">
              <w:rPr>
                <w:rFonts w:ascii="Times New Roman" w:hAnsi="Times New Roman" w:cs="Times New Roman"/>
                <w:sz w:val="24"/>
                <w:szCs w:val="24"/>
              </w:rPr>
              <w:t xml:space="preserve"> </w:t>
            </w:r>
            <w:proofErr w:type="spellStart"/>
            <w:r w:rsidRPr="0031637D">
              <w:rPr>
                <w:rFonts w:ascii="Times New Roman" w:hAnsi="Times New Roman" w:cs="Times New Roman"/>
                <w:sz w:val="24"/>
                <w:szCs w:val="24"/>
              </w:rPr>
              <w:t>membuat</w:t>
            </w:r>
            <w:proofErr w:type="spellEnd"/>
            <w:r w:rsidRPr="0031637D">
              <w:rPr>
                <w:rFonts w:ascii="Times New Roman" w:hAnsi="Times New Roman" w:cs="Times New Roman"/>
                <w:sz w:val="24"/>
                <w:szCs w:val="24"/>
              </w:rPr>
              <w:t xml:space="preserve"> </w:t>
            </w:r>
            <w:proofErr w:type="spellStart"/>
            <w:r w:rsidRPr="0031637D">
              <w:rPr>
                <w:rFonts w:ascii="Times New Roman" w:hAnsi="Times New Roman" w:cs="Times New Roman"/>
                <w:sz w:val="24"/>
                <w:szCs w:val="24"/>
              </w:rPr>
              <w:t>saya</w:t>
            </w:r>
            <w:proofErr w:type="spellEnd"/>
            <w:r w:rsidRPr="0031637D">
              <w:rPr>
                <w:rFonts w:ascii="Times New Roman" w:hAnsi="Times New Roman" w:cs="Times New Roman"/>
                <w:sz w:val="24"/>
                <w:szCs w:val="24"/>
              </w:rPr>
              <w:t xml:space="preserve"> lebih </w:t>
            </w:r>
            <w:proofErr w:type="spellStart"/>
            <w:r w:rsidRPr="0031637D">
              <w:rPr>
                <w:rFonts w:ascii="Times New Roman" w:hAnsi="Times New Roman" w:cs="Times New Roman"/>
                <w:sz w:val="24"/>
                <w:szCs w:val="24"/>
              </w:rPr>
              <w:t>cenderung</w:t>
            </w:r>
            <w:proofErr w:type="spellEnd"/>
            <w:r w:rsidRPr="0031637D">
              <w:rPr>
                <w:rFonts w:ascii="Times New Roman" w:hAnsi="Times New Roman" w:cs="Times New Roman"/>
                <w:sz w:val="24"/>
                <w:szCs w:val="24"/>
              </w:rPr>
              <w:t xml:space="preserve"> </w:t>
            </w:r>
            <w:r w:rsidRPr="0031637D">
              <w:rPr>
                <w:rFonts w:ascii="Times New Roman" w:hAnsi="Times New Roman" w:cs="Times New Roman"/>
                <w:sz w:val="24"/>
                <w:szCs w:val="24"/>
              </w:rPr>
              <w:lastRenderedPageBreak/>
              <w:t xml:space="preserve">untuk </w:t>
            </w:r>
            <w:proofErr w:type="spellStart"/>
            <w:r w:rsidRPr="0031637D">
              <w:rPr>
                <w:rFonts w:ascii="Times New Roman" w:hAnsi="Times New Roman" w:cs="Times New Roman"/>
                <w:sz w:val="24"/>
                <w:szCs w:val="24"/>
              </w:rPr>
              <w:t>membeli</w:t>
            </w:r>
            <w:proofErr w:type="spellEnd"/>
            <w:r w:rsidRPr="0031637D">
              <w:rPr>
                <w:rFonts w:ascii="Times New Roman" w:hAnsi="Times New Roman" w:cs="Times New Roman"/>
                <w:sz w:val="24"/>
                <w:szCs w:val="24"/>
              </w:rPr>
              <w:t xml:space="preserve"> </w:t>
            </w:r>
            <w:proofErr w:type="spellStart"/>
            <w:r w:rsidRPr="0031637D">
              <w:rPr>
                <w:rFonts w:ascii="Times New Roman" w:hAnsi="Times New Roman" w:cs="Times New Roman"/>
                <w:sz w:val="24"/>
                <w:szCs w:val="24"/>
              </w:rPr>
              <w:t>produk</w:t>
            </w:r>
            <w:proofErr w:type="spellEnd"/>
            <w:r w:rsidRPr="0031637D">
              <w:rPr>
                <w:rFonts w:ascii="Times New Roman" w:hAnsi="Times New Roman" w:cs="Times New Roman"/>
                <w:sz w:val="24"/>
                <w:szCs w:val="24"/>
              </w:rPr>
              <w:t xml:space="preserve"> ini lagi.</w:t>
            </w:r>
          </w:p>
        </w:tc>
        <w:tc>
          <w:tcPr>
            <w:tcW w:w="851" w:type="dxa"/>
          </w:tcPr>
          <w:p w14:paraId="4801F056"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0D6DE4EB"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4BF3BE66"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60DC1D47"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775C1EE8"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r w:rsidR="002C4750" w14:paraId="66C7A565" w14:textId="77777777" w:rsidTr="00725C93">
        <w:tc>
          <w:tcPr>
            <w:tcW w:w="512" w:type="dxa"/>
          </w:tcPr>
          <w:p w14:paraId="2BF760CC" w14:textId="6C90A5E1" w:rsidR="002C4750" w:rsidRDefault="0031637D"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3.</w:t>
            </w:r>
          </w:p>
        </w:tc>
        <w:tc>
          <w:tcPr>
            <w:tcW w:w="2267" w:type="dxa"/>
          </w:tcPr>
          <w:p w14:paraId="4C492E34" w14:textId="43C4778E" w:rsidR="002C4750" w:rsidRDefault="00BC6322" w:rsidP="002C4750">
            <w:pPr>
              <w:pStyle w:val="ListParagraph"/>
              <w:autoSpaceDE w:val="0"/>
              <w:autoSpaceDN w:val="0"/>
              <w:adjustRightInd w:val="0"/>
              <w:spacing w:before="240" w:line="400" w:lineRule="atLeast"/>
              <w:ind w:left="0"/>
              <w:rPr>
                <w:rFonts w:ascii="Times New Roman" w:hAnsi="Times New Roman" w:cs="Times New Roman"/>
                <w:sz w:val="24"/>
                <w:szCs w:val="24"/>
              </w:rPr>
            </w:pPr>
            <w:proofErr w:type="spellStart"/>
            <w:r w:rsidRPr="00BC6322">
              <w:rPr>
                <w:rFonts w:ascii="Times New Roman" w:hAnsi="Times New Roman" w:cs="Times New Roman"/>
                <w:sz w:val="24"/>
                <w:szCs w:val="24"/>
              </w:rPr>
              <w:t>Kepercayaan</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terhadap</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merek</w:t>
            </w:r>
            <w:proofErr w:type="spellEnd"/>
            <w:r w:rsidRPr="00BC6322">
              <w:rPr>
                <w:rFonts w:ascii="Times New Roman" w:hAnsi="Times New Roman" w:cs="Times New Roman"/>
                <w:sz w:val="24"/>
                <w:szCs w:val="24"/>
              </w:rPr>
              <w:t xml:space="preserve"> The </w:t>
            </w:r>
            <w:proofErr w:type="spellStart"/>
            <w:r w:rsidRPr="00BC6322">
              <w:rPr>
                <w:rFonts w:ascii="Times New Roman" w:hAnsi="Times New Roman" w:cs="Times New Roman"/>
                <w:sz w:val="24"/>
                <w:szCs w:val="24"/>
              </w:rPr>
              <w:t>Originote</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membuat</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saya</w:t>
            </w:r>
            <w:proofErr w:type="spellEnd"/>
            <w:r w:rsidRPr="00BC6322">
              <w:rPr>
                <w:rFonts w:ascii="Times New Roman" w:hAnsi="Times New Roman" w:cs="Times New Roman"/>
                <w:sz w:val="24"/>
                <w:szCs w:val="24"/>
              </w:rPr>
              <w:t xml:space="preserve"> lebih </w:t>
            </w:r>
            <w:proofErr w:type="spellStart"/>
            <w:r w:rsidRPr="00BC6322">
              <w:rPr>
                <w:rFonts w:ascii="Times New Roman" w:hAnsi="Times New Roman" w:cs="Times New Roman"/>
                <w:sz w:val="24"/>
                <w:szCs w:val="24"/>
              </w:rPr>
              <w:t>cenderung</w:t>
            </w:r>
            <w:proofErr w:type="spellEnd"/>
            <w:r w:rsidRPr="00BC6322">
              <w:rPr>
                <w:rFonts w:ascii="Times New Roman" w:hAnsi="Times New Roman" w:cs="Times New Roman"/>
                <w:sz w:val="24"/>
                <w:szCs w:val="24"/>
              </w:rPr>
              <w:t xml:space="preserve"> untuk </w:t>
            </w:r>
            <w:proofErr w:type="spellStart"/>
            <w:r w:rsidRPr="00BC6322">
              <w:rPr>
                <w:rFonts w:ascii="Times New Roman" w:hAnsi="Times New Roman" w:cs="Times New Roman"/>
                <w:sz w:val="24"/>
                <w:szCs w:val="24"/>
              </w:rPr>
              <w:t>membeli</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produk</w:t>
            </w:r>
            <w:proofErr w:type="spellEnd"/>
            <w:r w:rsidRPr="00BC6322">
              <w:rPr>
                <w:rFonts w:ascii="Times New Roman" w:hAnsi="Times New Roman" w:cs="Times New Roman"/>
                <w:sz w:val="24"/>
                <w:szCs w:val="24"/>
              </w:rPr>
              <w:t xml:space="preserve"> ini.</w:t>
            </w:r>
          </w:p>
        </w:tc>
        <w:tc>
          <w:tcPr>
            <w:tcW w:w="851" w:type="dxa"/>
          </w:tcPr>
          <w:p w14:paraId="2E7E4E4B"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3E8E5F13"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76E22ED8"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5E2C1797"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5C91F743"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r w:rsidR="002C4750" w14:paraId="4F013193" w14:textId="77777777" w:rsidTr="00725C93">
        <w:tc>
          <w:tcPr>
            <w:tcW w:w="512" w:type="dxa"/>
          </w:tcPr>
          <w:p w14:paraId="14210EA7" w14:textId="5150B105" w:rsidR="002C4750" w:rsidRDefault="00BC6322"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4.</w:t>
            </w:r>
          </w:p>
        </w:tc>
        <w:tc>
          <w:tcPr>
            <w:tcW w:w="2267" w:type="dxa"/>
          </w:tcPr>
          <w:p w14:paraId="533BD2EA" w14:textId="07096AD6" w:rsidR="002C4750" w:rsidRDefault="00BC6322"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sidRPr="00BC6322">
              <w:rPr>
                <w:rFonts w:ascii="Times New Roman" w:hAnsi="Times New Roman" w:cs="Times New Roman"/>
                <w:sz w:val="24"/>
                <w:szCs w:val="24"/>
              </w:rPr>
              <w:t xml:space="preserve">Saya </w:t>
            </w:r>
            <w:proofErr w:type="spellStart"/>
            <w:r w:rsidRPr="00BC6322">
              <w:rPr>
                <w:rFonts w:ascii="Times New Roman" w:hAnsi="Times New Roman" w:cs="Times New Roman"/>
                <w:sz w:val="24"/>
                <w:szCs w:val="24"/>
              </w:rPr>
              <w:t>memilih</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produk</w:t>
            </w:r>
            <w:proofErr w:type="spellEnd"/>
            <w:r w:rsidRPr="00BC6322">
              <w:rPr>
                <w:rFonts w:ascii="Times New Roman" w:hAnsi="Times New Roman" w:cs="Times New Roman"/>
                <w:sz w:val="24"/>
                <w:szCs w:val="24"/>
              </w:rPr>
              <w:t xml:space="preserve"> The </w:t>
            </w:r>
            <w:proofErr w:type="spellStart"/>
            <w:r w:rsidRPr="00BC6322">
              <w:rPr>
                <w:rFonts w:ascii="Times New Roman" w:hAnsi="Times New Roman" w:cs="Times New Roman"/>
                <w:sz w:val="24"/>
                <w:szCs w:val="24"/>
              </w:rPr>
              <w:t>Originote</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karena</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mereknya</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memiliki</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reputasi</w:t>
            </w:r>
            <w:proofErr w:type="spellEnd"/>
            <w:r w:rsidRPr="00BC6322">
              <w:rPr>
                <w:rFonts w:ascii="Times New Roman" w:hAnsi="Times New Roman" w:cs="Times New Roman"/>
                <w:sz w:val="24"/>
                <w:szCs w:val="24"/>
              </w:rPr>
              <w:t xml:space="preserve"> yang </w:t>
            </w:r>
            <w:proofErr w:type="spellStart"/>
            <w:r w:rsidRPr="00BC6322">
              <w:rPr>
                <w:rFonts w:ascii="Times New Roman" w:hAnsi="Times New Roman" w:cs="Times New Roman"/>
                <w:sz w:val="24"/>
                <w:szCs w:val="24"/>
              </w:rPr>
              <w:t>baik</w:t>
            </w:r>
            <w:proofErr w:type="spellEnd"/>
            <w:r w:rsidRPr="00BC6322">
              <w:rPr>
                <w:rFonts w:ascii="Times New Roman" w:hAnsi="Times New Roman" w:cs="Times New Roman"/>
                <w:sz w:val="24"/>
                <w:szCs w:val="24"/>
              </w:rPr>
              <w:t>.</w:t>
            </w:r>
          </w:p>
        </w:tc>
        <w:tc>
          <w:tcPr>
            <w:tcW w:w="851" w:type="dxa"/>
          </w:tcPr>
          <w:p w14:paraId="39174854"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4D3E98E1"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757BCBD2"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2947408F"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2D847ECC"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r w:rsidR="002C4750" w14:paraId="5EE12326" w14:textId="77777777" w:rsidTr="00725C93">
        <w:tc>
          <w:tcPr>
            <w:tcW w:w="512" w:type="dxa"/>
          </w:tcPr>
          <w:p w14:paraId="7BD7A998" w14:textId="49E4ED4C" w:rsidR="002C4750" w:rsidRDefault="00BC6322"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5.</w:t>
            </w:r>
          </w:p>
        </w:tc>
        <w:tc>
          <w:tcPr>
            <w:tcW w:w="2267" w:type="dxa"/>
          </w:tcPr>
          <w:p w14:paraId="1B921A37" w14:textId="0A164FBC" w:rsidR="002C4750" w:rsidRDefault="00BC6322" w:rsidP="002C4750">
            <w:pPr>
              <w:pStyle w:val="ListParagraph"/>
              <w:autoSpaceDE w:val="0"/>
              <w:autoSpaceDN w:val="0"/>
              <w:adjustRightInd w:val="0"/>
              <w:spacing w:before="240" w:line="400" w:lineRule="atLeast"/>
              <w:ind w:left="0"/>
              <w:rPr>
                <w:rFonts w:ascii="Times New Roman" w:hAnsi="Times New Roman" w:cs="Times New Roman"/>
                <w:sz w:val="24"/>
                <w:szCs w:val="24"/>
              </w:rPr>
            </w:pPr>
            <w:proofErr w:type="spellStart"/>
            <w:r w:rsidRPr="00BC6322">
              <w:rPr>
                <w:rFonts w:ascii="Times New Roman" w:hAnsi="Times New Roman" w:cs="Times New Roman"/>
                <w:sz w:val="24"/>
                <w:szCs w:val="24"/>
              </w:rPr>
              <w:t>Produk</w:t>
            </w:r>
            <w:proofErr w:type="spellEnd"/>
            <w:r w:rsidRPr="00BC6322">
              <w:rPr>
                <w:rFonts w:ascii="Times New Roman" w:hAnsi="Times New Roman" w:cs="Times New Roman"/>
                <w:sz w:val="24"/>
                <w:szCs w:val="24"/>
              </w:rPr>
              <w:t xml:space="preserve"> The </w:t>
            </w:r>
            <w:proofErr w:type="spellStart"/>
            <w:r w:rsidRPr="00BC6322">
              <w:rPr>
                <w:rFonts w:ascii="Times New Roman" w:hAnsi="Times New Roman" w:cs="Times New Roman"/>
                <w:sz w:val="24"/>
                <w:szCs w:val="24"/>
              </w:rPr>
              <w:t>Originote</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mudah</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ditemukan</w:t>
            </w:r>
            <w:proofErr w:type="spellEnd"/>
            <w:r w:rsidRPr="00BC6322">
              <w:rPr>
                <w:rFonts w:ascii="Times New Roman" w:hAnsi="Times New Roman" w:cs="Times New Roman"/>
                <w:sz w:val="24"/>
                <w:szCs w:val="24"/>
              </w:rPr>
              <w:t xml:space="preserve"> di area </w:t>
            </w:r>
            <w:proofErr w:type="spellStart"/>
            <w:r w:rsidRPr="00BC6322">
              <w:rPr>
                <w:rFonts w:ascii="Times New Roman" w:hAnsi="Times New Roman" w:cs="Times New Roman"/>
                <w:sz w:val="24"/>
                <w:szCs w:val="24"/>
              </w:rPr>
              <w:t>tempat</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tinggal</w:t>
            </w:r>
            <w:proofErr w:type="spellEnd"/>
            <w:r w:rsidRPr="00BC6322">
              <w:rPr>
                <w:rFonts w:ascii="Times New Roman" w:hAnsi="Times New Roman" w:cs="Times New Roman"/>
                <w:sz w:val="24"/>
                <w:szCs w:val="24"/>
              </w:rPr>
              <w:t xml:space="preserve"> </w:t>
            </w:r>
            <w:proofErr w:type="spellStart"/>
            <w:r w:rsidRPr="00BC6322">
              <w:rPr>
                <w:rFonts w:ascii="Times New Roman" w:hAnsi="Times New Roman" w:cs="Times New Roman"/>
                <w:sz w:val="24"/>
                <w:szCs w:val="24"/>
              </w:rPr>
              <w:t>saya</w:t>
            </w:r>
            <w:proofErr w:type="spellEnd"/>
          </w:p>
        </w:tc>
        <w:tc>
          <w:tcPr>
            <w:tcW w:w="851" w:type="dxa"/>
          </w:tcPr>
          <w:p w14:paraId="4F047C55"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7A22A63D"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1E505871"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0B5D9848"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20A7C299"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r w:rsidR="002C4750" w14:paraId="513FA5EE" w14:textId="77777777" w:rsidTr="00725C93">
        <w:tc>
          <w:tcPr>
            <w:tcW w:w="512" w:type="dxa"/>
          </w:tcPr>
          <w:p w14:paraId="7E0E5227" w14:textId="23D0293A" w:rsidR="002C4750" w:rsidRDefault="00BC6322"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6.</w:t>
            </w:r>
          </w:p>
        </w:tc>
        <w:tc>
          <w:tcPr>
            <w:tcW w:w="2267" w:type="dxa"/>
          </w:tcPr>
          <w:p w14:paraId="06728AD9" w14:textId="1C95B9A7" w:rsidR="002C4750"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sidRPr="00075A5E">
              <w:rPr>
                <w:rFonts w:ascii="Times New Roman" w:hAnsi="Times New Roman" w:cs="Times New Roman"/>
                <w:sz w:val="24"/>
                <w:szCs w:val="24"/>
              </w:rPr>
              <w:t xml:space="preserve">Saya </w:t>
            </w:r>
            <w:proofErr w:type="spellStart"/>
            <w:r w:rsidRPr="00075A5E">
              <w:rPr>
                <w:rFonts w:ascii="Times New Roman" w:hAnsi="Times New Roman" w:cs="Times New Roman"/>
                <w:sz w:val="24"/>
                <w:szCs w:val="24"/>
              </w:rPr>
              <w:t>sering</w:t>
            </w:r>
            <w:proofErr w:type="spellEnd"/>
            <w:r w:rsidRPr="00075A5E">
              <w:rPr>
                <w:rFonts w:ascii="Times New Roman" w:hAnsi="Times New Roman" w:cs="Times New Roman"/>
                <w:sz w:val="24"/>
                <w:szCs w:val="24"/>
              </w:rPr>
              <w:t xml:space="preserve"> </w:t>
            </w:r>
            <w:proofErr w:type="spellStart"/>
            <w:r w:rsidRPr="00075A5E">
              <w:rPr>
                <w:rFonts w:ascii="Times New Roman" w:hAnsi="Times New Roman" w:cs="Times New Roman"/>
                <w:sz w:val="24"/>
                <w:szCs w:val="24"/>
              </w:rPr>
              <w:t>melakukan</w:t>
            </w:r>
            <w:proofErr w:type="spellEnd"/>
            <w:r w:rsidRPr="00075A5E">
              <w:rPr>
                <w:rFonts w:ascii="Times New Roman" w:hAnsi="Times New Roman" w:cs="Times New Roman"/>
                <w:sz w:val="24"/>
                <w:szCs w:val="24"/>
              </w:rPr>
              <w:t xml:space="preserve"> </w:t>
            </w:r>
            <w:proofErr w:type="spellStart"/>
            <w:r w:rsidRPr="00075A5E">
              <w:rPr>
                <w:rFonts w:ascii="Times New Roman" w:hAnsi="Times New Roman" w:cs="Times New Roman"/>
                <w:sz w:val="24"/>
                <w:szCs w:val="24"/>
              </w:rPr>
              <w:t>pembelian</w:t>
            </w:r>
            <w:proofErr w:type="spellEnd"/>
            <w:r w:rsidRPr="00075A5E">
              <w:rPr>
                <w:rFonts w:ascii="Times New Roman" w:hAnsi="Times New Roman" w:cs="Times New Roman"/>
                <w:sz w:val="24"/>
                <w:szCs w:val="24"/>
              </w:rPr>
              <w:t xml:space="preserve"> </w:t>
            </w:r>
            <w:proofErr w:type="spellStart"/>
            <w:r w:rsidRPr="00075A5E">
              <w:rPr>
                <w:rFonts w:ascii="Times New Roman" w:hAnsi="Times New Roman" w:cs="Times New Roman"/>
                <w:sz w:val="24"/>
                <w:szCs w:val="24"/>
              </w:rPr>
              <w:t>produk</w:t>
            </w:r>
            <w:proofErr w:type="spellEnd"/>
            <w:r w:rsidRPr="00075A5E">
              <w:rPr>
                <w:rFonts w:ascii="Times New Roman" w:hAnsi="Times New Roman" w:cs="Times New Roman"/>
                <w:sz w:val="24"/>
                <w:szCs w:val="24"/>
              </w:rPr>
              <w:t xml:space="preserve"> The </w:t>
            </w:r>
            <w:proofErr w:type="spellStart"/>
            <w:r w:rsidRPr="00075A5E">
              <w:rPr>
                <w:rFonts w:ascii="Times New Roman" w:hAnsi="Times New Roman" w:cs="Times New Roman"/>
                <w:sz w:val="24"/>
                <w:szCs w:val="24"/>
              </w:rPr>
              <w:t>Originote</w:t>
            </w:r>
            <w:proofErr w:type="spellEnd"/>
          </w:p>
        </w:tc>
        <w:tc>
          <w:tcPr>
            <w:tcW w:w="851" w:type="dxa"/>
          </w:tcPr>
          <w:p w14:paraId="734550DD"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453C2AAB"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303DA9AE"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48A33D98"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397ED1B4" w14:textId="77777777" w:rsidR="002C4750" w:rsidRDefault="002C4750"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r w:rsidR="00075A5E" w14:paraId="6EAD6110" w14:textId="77777777" w:rsidTr="00725C93">
        <w:tc>
          <w:tcPr>
            <w:tcW w:w="512" w:type="dxa"/>
          </w:tcPr>
          <w:p w14:paraId="3195884E" w14:textId="7C517838"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7.</w:t>
            </w:r>
          </w:p>
        </w:tc>
        <w:tc>
          <w:tcPr>
            <w:tcW w:w="2267" w:type="dxa"/>
          </w:tcPr>
          <w:p w14:paraId="509AE4D7" w14:textId="31CD817D" w:rsidR="00075A5E" w:rsidRPr="00075A5E" w:rsidRDefault="00BF713A"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sidRPr="00BF713A">
              <w:rPr>
                <w:rFonts w:ascii="Times New Roman" w:hAnsi="Times New Roman" w:cs="Times New Roman"/>
                <w:sz w:val="24"/>
                <w:szCs w:val="24"/>
              </w:rPr>
              <w:t xml:space="preserve">Saya </w:t>
            </w:r>
            <w:proofErr w:type="spellStart"/>
            <w:r w:rsidRPr="00BF713A">
              <w:rPr>
                <w:rFonts w:ascii="Times New Roman" w:hAnsi="Times New Roman" w:cs="Times New Roman"/>
                <w:sz w:val="24"/>
                <w:szCs w:val="24"/>
              </w:rPr>
              <w:t>cenderung</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membeli</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produk</w:t>
            </w:r>
            <w:proofErr w:type="spellEnd"/>
            <w:r w:rsidRPr="00BF713A">
              <w:rPr>
                <w:rFonts w:ascii="Times New Roman" w:hAnsi="Times New Roman" w:cs="Times New Roman"/>
                <w:sz w:val="24"/>
                <w:szCs w:val="24"/>
              </w:rPr>
              <w:t xml:space="preserve"> The </w:t>
            </w:r>
            <w:proofErr w:type="spellStart"/>
            <w:r w:rsidRPr="00BF713A">
              <w:rPr>
                <w:rFonts w:ascii="Times New Roman" w:hAnsi="Times New Roman" w:cs="Times New Roman"/>
                <w:sz w:val="24"/>
                <w:szCs w:val="24"/>
              </w:rPr>
              <w:t>Originote</w:t>
            </w:r>
            <w:proofErr w:type="spellEnd"/>
            <w:r w:rsidRPr="00BF713A">
              <w:rPr>
                <w:rFonts w:ascii="Times New Roman" w:hAnsi="Times New Roman" w:cs="Times New Roman"/>
                <w:sz w:val="24"/>
                <w:szCs w:val="24"/>
              </w:rPr>
              <w:t xml:space="preserve"> lebih </w:t>
            </w:r>
            <w:proofErr w:type="spellStart"/>
            <w:r w:rsidRPr="00BF713A">
              <w:rPr>
                <w:rFonts w:ascii="Times New Roman" w:hAnsi="Times New Roman" w:cs="Times New Roman"/>
                <w:sz w:val="24"/>
                <w:szCs w:val="24"/>
              </w:rPr>
              <w:t>sering</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dibandingkan</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produk</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sejenis</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lainnya</w:t>
            </w:r>
            <w:proofErr w:type="spellEnd"/>
            <w:r w:rsidRPr="00BF713A">
              <w:rPr>
                <w:rFonts w:ascii="Times New Roman" w:hAnsi="Times New Roman" w:cs="Times New Roman"/>
                <w:sz w:val="24"/>
                <w:szCs w:val="24"/>
              </w:rPr>
              <w:t>.</w:t>
            </w:r>
          </w:p>
        </w:tc>
        <w:tc>
          <w:tcPr>
            <w:tcW w:w="851" w:type="dxa"/>
          </w:tcPr>
          <w:p w14:paraId="6149DC8A"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699E86C7"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01A568AC"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41AD42EF"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2EEDAA5C"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r w:rsidR="00075A5E" w14:paraId="56EBE5EE" w14:textId="77777777" w:rsidTr="00725C93">
        <w:tc>
          <w:tcPr>
            <w:tcW w:w="512" w:type="dxa"/>
          </w:tcPr>
          <w:p w14:paraId="0C719442" w14:textId="139995EA" w:rsidR="00075A5E" w:rsidRDefault="00BF713A"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8.</w:t>
            </w:r>
          </w:p>
        </w:tc>
        <w:tc>
          <w:tcPr>
            <w:tcW w:w="2267" w:type="dxa"/>
          </w:tcPr>
          <w:p w14:paraId="7C515BC0" w14:textId="55E6E2DD" w:rsidR="00075A5E" w:rsidRPr="00075A5E" w:rsidRDefault="00BF713A"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sidRPr="00BF713A">
              <w:rPr>
                <w:rFonts w:ascii="Times New Roman" w:hAnsi="Times New Roman" w:cs="Times New Roman"/>
                <w:sz w:val="24"/>
                <w:szCs w:val="24"/>
              </w:rPr>
              <w:t xml:space="preserve">Keputusan </w:t>
            </w:r>
            <w:proofErr w:type="spellStart"/>
            <w:r w:rsidRPr="00BF713A">
              <w:rPr>
                <w:rFonts w:ascii="Times New Roman" w:hAnsi="Times New Roman" w:cs="Times New Roman"/>
                <w:sz w:val="24"/>
                <w:szCs w:val="24"/>
              </w:rPr>
              <w:t>saya</w:t>
            </w:r>
            <w:proofErr w:type="spellEnd"/>
            <w:r w:rsidRPr="00BF713A">
              <w:rPr>
                <w:rFonts w:ascii="Times New Roman" w:hAnsi="Times New Roman" w:cs="Times New Roman"/>
                <w:sz w:val="24"/>
                <w:szCs w:val="24"/>
              </w:rPr>
              <w:t xml:space="preserve"> untuk </w:t>
            </w:r>
            <w:proofErr w:type="spellStart"/>
            <w:r w:rsidRPr="00BF713A">
              <w:rPr>
                <w:rFonts w:ascii="Times New Roman" w:hAnsi="Times New Roman" w:cs="Times New Roman"/>
                <w:sz w:val="24"/>
                <w:szCs w:val="24"/>
              </w:rPr>
              <w:t>membeli</w:t>
            </w:r>
            <w:proofErr w:type="spellEnd"/>
            <w:r w:rsidRPr="00BF713A">
              <w:rPr>
                <w:rFonts w:ascii="Times New Roman" w:hAnsi="Times New Roman" w:cs="Times New Roman"/>
                <w:sz w:val="24"/>
                <w:szCs w:val="24"/>
              </w:rPr>
              <w:t xml:space="preserve"> lebih </w:t>
            </w:r>
            <w:proofErr w:type="spellStart"/>
            <w:r w:rsidRPr="00BF713A">
              <w:rPr>
                <w:rFonts w:ascii="Times New Roman" w:hAnsi="Times New Roman" w:cs="Times New Roman"/>
                <w:sz w:val="24"/>
                <w:szCs w:val="24"/>
              </w:rPr>
              <w:t>banyak</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produk</w:t>
            </w:r>
            <w:proofErr w:type="spellEnd"/>
            <w:r w:rsidRPr="00BF713A">
              <w:rPr>
                <w:rFonts w:ascii="Times New Roman" w:hAnsi="Times New Roman" w:cs="Times New Roman"/>
                <w:sz w:val="24"/>
                <w:szCs w:val="24"/>
              </w:rPr>
              <w:t xml:space="preserve"> The </w:t>
            </w:r>
            <w:proofErr w:type="spellStart"/>
            <w:r w:rsidRPr="00BF713A">
              <w:rPr>
                <w:rFonts w:ascii="Times New Roman" w:hAnsi="Times New Roman" w:cs="Times New Roman"/>
                <w:sz w:val="24"/>
                <w:szCs w:val="24"/>
              </w:rPr>
              <w:t>Originote</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lastRenderedPageBreak/>
              <w:t>dipengaruhi</w:t>
            </w:r>
            <w:proofErr w:type="spellEnd"/>
            <w:r w:rsidRPr="00BF713A">
              <w:rPr>
                <w:rFonts w:ascii="Times New Roman" w:hAnsi="Times New Roman" w:cs="Times New Roman"/>
                <w:sz w:val="24"/>
                <w:szCs w:val="24"/>
              </w:rPr>
              <w:t xml:space="preserve"> oleh </w:t>
            </w:r>
            <w:proofErr w:type="spellStart"/>
            <w:r w:rsidRPr="00BF713A">
              <w:rPr>
                <w:rFonts w:ascii="Times New Roman" w:hAnsi="Times New Roman" w:cs="Times New Roman"/>
                <w:sz w:val="24"/>
                <w:szCs w:val="24"/>
              </w:rPr>
              <w:t>kemudahan</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akses</w:t>
            </w:r>
            <w:proofErr w:type="spellEnd"/>
            <w:r w:rsidRPr="00BF713A">
              <w:rPr>
                <w:rFonts w:ascii="Times New Roman" w:hAnsi="Times New Roman" w:cs="Times New Roman"/>
                <w:sz w:val="24"/>
                <w:szCs w:val="24"/>
              </w:rPr>
              <w:t xml:space="preserve"> di </w:t>
            </w:r>
            <w:proofErr w:type="spellStart"/>
            <w:r w:rsidRPr="00BF713A">
              <w:rPr>
                <w:rFonts w:ascii="Times New Roman" w:hAnsi="Times New Roman" w:cs="Times New Roman"/>
                <w:sz w:val="24"/>
                <w:szCs w:val="24"/>
              </w:rPr>
              <w:t>berbagai</w:t>
            </w:r>
            <w:proofErr w:type="spellEnd"/>
            <w:r w:rsidRPr="00BF713A">
              <w:rPr>
                <w:rFonts w:ascii="Times New Roman" w:hAnsi="Times New Roman" w:cs="Times New Roman"/>
                <w:sz w:val="24"/>
                <w:szCs w:val="24"/>
              </w:rPr>
              <w:t xml:space="preserve"> platform.</w:t>
            </w:r>
          </w:p>
        </w:tc>
        <w:tc>
          <w:tcPr>
            <w:tcW w:w="851" w:type="dxa"/>
          </w:tcPr>
          <w:p w14:paraId="5839C24B"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3ADFA6AA"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3109A56B"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5A1BD5A8"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78E07B6C"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r w:rsidR="00075A5E" w14:paraId="56FD50CE" w14:textId="77777777" w:rsidTr="00725C93">
        <w:tc>
          <w:tcPr>
            <w:tcW w:w="512" w:type="dxa"/>
          </w:tcPr>
          <w:p w14:paraId="32E0B381" w14:textId="0D1C3DC6" w:rsidR="00075A5E" w:rsidRDefault="00BF713A" w:rsidP="002C4750">
            <w:pPr>
              <w:pStyle w:val="ListParagraph"/>
              <w:autoSpaceDE w:val="0"/>
              <w:autoSpaceDN w:val="0"/>
              <w:adjustRightInd w:val="0"/>
              <w:spacing w:before="240" w:line="400" w:lineRule="atLeast"/>
              <w:ind w:left="0"/>
              <w:rPr>
                <w:rFonts w:ascii="Times New Roman" w:hAnsi="Times New Roman" w:cs="Times New Roman"/>
                <w:sz w:val="24"/>
                <w:szCs w:val="24"/>
              </w:rPr>
            </w:pPr>
            <w:r>
              <w:rPr>
                <w:rFonts w:ascii="Times New Roman" w:hAnsi="Times New Roman" w:cs="Times New Roman"/>
                <w:sz w:val="24"/>
                <w:szCs w:val="24"/>
              </w:rPr>
              <w:t>9.</w:t>
            </w:r>
          </w:p>
        </w:tc>
        <w:tc>
          <w:tcPr>
            <w:tcW w:w="2267" w:type="dxa"/>
          </w:tcPr>
          <w:p w14:paraId="71531FBF" w14:textId="7803F01C" w:rsidR="00075A5E" w:rsidRPr="00075A5E" w:rsidRDefault="00BF713A" w:rsidP="002C4750">
            <w:pPr>
              <w:pStyle w:val="ListParagraph"/>
              <w:autoSpaceDE w:val="0"/>
              <w:autoSpaceDN w:val="0"/>
              <w:adjustRightInd w:val="0"/>
              <w:spacing w:before="240" w:line="400" w:lineRule="atLeast"/>
              <w:ind w:left="0"/>
              <w:rPr>
                <w:rFonts w:ascii="Times New Roman" w:hAnsi="Times New Roman" w:cs="Times New Roman"/>
                <w:sz w:val="24"/>
                <w:szCs w:val="24"/>
              </w:rPr>
            </w:pPr>
            <w:proofErr w:type="spellStart"/>
            <w:r w:rsidRPr="00BF713A">
              <w:rPr>
                <w:rFonts w:ascii="Times New Roman" w:hAnsi="Times New Roman" w:cs="Times New Roman"/>
                <w:sz w:val="24"/>
                <w:szCs w:val="24"/>
              </w:rPr>
              <w:t>Fleksibilitas</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dalam</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pembayaran</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misalnya</w:t>
            </w:r>
            <w:proofErr w:type="spellEnd"/>
            <w:r w:rsidRPr="00BF713A">
              <w:rPr>
                <w:rFonts w:ascii="Times New Roman" w:hAnsi="Times New Roman" w:cs="Times New Roman"/>
                <w:sz w:val="24"/>
                <w:szCs w:val="24"/>
              </w:rPr>
              <w:t xml:space="preserve">, transfer bank, </w:t>
            </w:r>
            <w:proofErr w:type="spellStart"/>
            <w:r w:rsidRPr="00BF713A">
              <w:rPr>
                <w:rFonts w:ascii="Times New Roman" w:hAnsi="Times New Roman" w:cs="Times New Roman"/>
                <w:sz w:val="24"/>
                <w:szCs w:val="24"/>
              </w:rPr>
              <w:t>kartu</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kredit</w:t>
            </w:r>
            <w:proofErr w:type="spellEnd"/>
            <w:r w:rsidRPr="00BF713A">
              <w:rPr>
                <w:rFonts w:ascii="Times New Roman" w:hAnsi="Times New Roman" w:cs="Times New Roman"/>
                <w:sz w:val="24"/>
                <w:szCs w:val="24"/>
              </w:rPr>
              <w:t xml:space="preserve">, e-wallet) </w:t>
            </w:r>
            <w:proofErr w:type="spellStart"/>
            <w:r w:rsidRPr="00BF713A">
              <w:rPr>
                <w:rFonts w:ascii="Times New Roman" w:hAnsi="Times New Roman" w:cs="Times New Roman"/>
                <w:sz w:val="24"/>
                <w:szCs w:val="24"/>
              </w:rPr>
              <w:t>meningkatkan</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keinginan</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saya</w:t>
            </w:r>
            <w:proofErr w:type="spellEnd"/>
            <w:r w:rsidRPr="00BF713A">
              <w:rPr>
                <w:rFonts w:ascii="Times New Roman" w:hAnsi="Times New Roman" w:cs="Times New Roman"/>
                <w:sz w:val="24"/>
                <w:szCs w:val="24"/>
              </w:rPr>
              <w:t xml:space="preserve"> untuk </w:t>
            </w:r>
            <w:proofErr w:type="spellStart"/>
            <w:r w:rsidRPr="00BF713A">
              <w:rPr>
                <w:rFonts w:ascii="Times New Roman" w:hAnsi="Times New Roman" w:cs="Times New Roman"/>
                <w:sz w:val="24"/>
                <w:szCs w:val="24"/>
              </w:rPr>
              <w:t>melakukan</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pembelian</w:t>
            </w:r>
            <w:proofErr w:type="spellEnd"/>
            <w:r w:rsidRPr="00BF713A">
              <w:rPr>
                <w:rFonts w:ascii="Times New Roman" w:hAnsi="Times New Roman" w:cs="Times New Roman"/>
                <w:sz w:val="24"/>
                <w:szCs w:val="24"/>
              </w:rPr>
              <w:t xml:space="preserve"> </w:t>
            </w:r>
            <w:proofErr w:type="spellStart"/>
            <w:r w:rsidRPr="00BF713A">
              <w:rPr>
                <w:rFonts w:ascii="Times New Roman" w:hAnsi="Times New Roman" w:cs="Times New Roman"/>
                <w:sz w:val="24"/>
                <w:szCs w:val="24"/>
              </w:rPr>
              <w:t>produk</w:t>
            </w:r>
            <w:proofErr w:type="spellEnd"/>
            <w:r w:rsidRPr="00BF713A">
              <w:rPr>
                <w:rFonts w:ascii="Times New Roman" w:hAnsi="Times New Roman" w:cs="Times New Roman"/>
                <w:sz w:val="24"/>
                <w:szCs w:val="24"/>
              </w:rPr>
              <w:t xml:space="preserve"> The </w:t>
            </w:r>
            <w:proofErr w:type="spellStart"/>
            <w:r w:rsidRPr="00BF713A">
              <w:rPr>
                <w:rFonts w:ascii="Times New Roman" w:hAnsi="Times New Roman" w:cs="Times New Roman"/>
                <w:sz w:val="24"/>
                <w:szCs w:val="24"/>
              </w:rPr>
              <w:t>Originote</w:t>
            </w:r>
            <w:proofErr w:type="spellEnd"/>
          </w:p>
        </w:tc>
        <w:tc>
          <w:tcPr>
            <w:tcW w:w="851" w:type="dxa"/>
          </w:tcPr>
          <w:p w14:paraId="1CF5D1F5"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8" w:type="dxa"/>
          </w:tcPr>
          <w:p w14:paraId="1D846951"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09" w:type="dxa"/>
          </w:tcPr>
          <w:p w14:paraId="7BC8FC93"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753" w:type="dxa"/>
          </w:tcPr>
          <w:p w14:paraId="688E7D6C"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c>
          <w:tcPr>
            <w:tcW w:w="806" w:type="dxa"/>
          </w:tcPr>
          <w:p w14:paraId="3D6E9956" w14:textId="77777777" w:rsidR="00075A5E" w:rsidRDefault="00075A5E" w:rsidP="002C4750">
            <w:pPr>
              <w:pStyle w:val="ListParagraph"/>
              <w:autoSpaceDE w:val="0"/>
              <w:autoSpaceDN w:val="0"/>
              <w:adjustRightInd w:val="0"/>
              <w:spacing w:before="240" w:line="400" w:lineRule="atLeast"/>
              <w:ind w:left="0"/>
              <w:rPr>
                <w:rFonts w:ascii="Times New Roman" w:hAnsi="Times New Roman" w:cs="Times New Roman"/>
                <w:sz w:val="24"/>
                <w:szCs w:val="24"/>
              </w:rPr>
            </w:pPr>
          </w:p>
        </w:tc>
      </w:tr>
    </w:tbl>
    <w:p w14:paraId="646C6689" w14:textId="77777777" w:rsidR="00C00F8D" w:rsidRDefault="00C00F8D" w:rsidP="00C00F8D">
      <w:pPr>
        <w:pStyle w:val="Caption"/>
      </w:pPr>
    </w:p>
    <w:p w14:paraId="7E3660D9" w14:textId="1E2D0B6D" w:rsidR="0066551B" w:rsidRPr="00C00F8D" w:rsidRDefault="00C00F8D" w:rsidP="00C00F8D">
      <w:pPr>
        <w:pStyle w:val="Caption"/>
        <w:rPr>
          <w:rFonts w:ascii="Times New Roman" w:hAnsi="Times New Roman" w:cs="Times New Roman"/>
          <w:color w:val="171717" w:themeColor="background2" w:themeShade="1A"/>
          <w:sz w:val="36"/>
          <w:szCs w:val="36"/>
        </w:rPr>
      </w:pPr>
      <w:bookmarkStart w:id="176" w:name="_Toc186790146"/>
      <w:r w:rsidRPr="00C00F8D">
        <w:rPr>
          <w:rFonts w:ascii="Times New Roman" w:hAnsi="Times New Roman" w:cs="Times New Roman"/>
          <w:color w:val="171717" w:themeColor="background2" w:themeShade="1A"/>
          <w:sz w:val="24"/>
          <w:szCs w:val="24"/>
        </w:rPr>
        <w:t xml:space="preserve">Lampiran </w:t>
      </w:r>
      <w:r w:rsidRPr="00C00F8D">
        <w:rPr>
          <w:rFonts w:ascii="Times New Roman" w:hAnsi="Times New Roman" w:cs="Times New Roman"/>
          <w:color w:val="171717" w:themeColor="background2" w:themeShade="1A"/>
          <w:sz w:val="24"/>
          <w:szCs w:val="24"/>
        </w:rPr>
        <w:fldChar w:fldCharType="begin"/>
      </w:r>
      <w:r w:rsidRPr="00C00F8D">
        <w:rPr>
          <w:rFonts w:ascii="Times New Roman" w:hAnsi="Times New Roman" w:cs="Times New Roman"/>
          <w:color w:val="171717" w:themeColor="background2" w:themeShade="1A"/>
          <w:sz w:val="24"/>
          <w:szCs w:val="24"/>
        </w:rPr>
        <w:instrText xml:space="preserve"> SEQ Lampiran \* ARABIC </w:instrText>
      </w:r>
      <w:r w:rsidRPr="00C00F8D">
        <w:rPr>
          <w:rFonts w:ascii="Times New Roman" w:hAnsi="Times New Roman" w:cs="Times New Roman"/>
          <w:color w:val="171717" w:themeColor="background2" w:themeShade="1A"/>
          <w:sz w:val="24"/>
          <w:szCs w:val="24"/>
        </w:rPr>
        <w:fldChar w:fldCharType="separate"/>
      </w:r>
      <w:r w:rsidR="001376E2">
        <w:rPr>
          <w:rFonts w:ascii="Times New Roman" w:hAnsi="Times New Roman" w:cs="Times New Roman"/>
          <w:noProof/>
          <w:color w:val="171717" w:themeColor="background2" w:themeShade="1A"/>
          <w:sz w:val="24"/>
          <w:szCs w:val="24"/>
        </w:rPr>
        <w:t>3</w:t>
      </w:r>
      <w:r w:rsidRPr="00C00F8D">
        <w:rPr>
          <w:rFonts w:ascii="Times New Roman" w:hAnsi="Times New Roman" w:cs="Times New Roman"/>
          <w:color w:val="171717" w:themeColor="background2" w:themeShade="1A"/>
          <w:sz w:val="24"/>
          <w:szCs w:val="24"/>
        </w:rPr>
        <w:fldChar w:fldCharType="end"/>
      </w:r>
      <w:r w:rsidRPr="00C00F8D">
        <w:rPr>
          <w:rFonts w:ascii="Times New Roman" w:hAnsi="Times New Roman" w:cs="Times New Roman"/>
          <w:color w:val="171717" w:themeColor="background2" w:themeShade="1A"/>
          <w:sz w:val="24"/>
          <w:szCs w:val="24"/>
        </w:rPr>
        <w:t xml:space="preserve"> Hasil </w:t>
      </w:r>
      <w:proofErr w:type="spellStart"/>
      <w:r w:rsidRPr="00C00F8D">
        <w:rPr>
          <w:rFonts w:ascii="Times New Roman" w:hAnsi="Times New Roman" w:cs="Times New Roman"/>
          <w:color w:val="171717" w:themeColor="background2" w:themeShade="1A"/>
          <w:sz w:val="24"/>
          <w:szCs w:val="24"/>
        </w:rPr>
        <w:t>perolehan</w:t>
      </w:r>
      <w:proofErr w:type="spellEnd"/>
      <w:r w:rsidRPr="00C00F8D">
        <w:rPr>
          <w:rFonts w:ascii="Times New Roman" w:hAnsi="Times New Roman" w:cs="Times New Roman"/>
          <w:color w:val="171717" w:themeColor="background2" w:themeShade="1A"/>
          <w:sz w:val="24"/>
          <w:szCs w:val="24"/>
        </w:rPr>
        <w:t xml:space="preserve"> </w:t>
      </w:r>
      <w:proofErr w:type="spellStart"/>
      <w:r w:rsidRPr="00C00F8D">
        <w:rPr>
          <w:rFonts w:ascii="Times New Roman" w:hAnsi="Times New Roman" w:cs="Times New Roman"/>
          <w:color w:val="171717" w:themeColor="background2" w:themeShade="1A"/>
          <w:sz w:val="24"/>
          <w:szCs w:val="24"/>
        </w:rPr>
        <w:t>responden</w:t>
      </w:r>
      <w:bookmarkEnd w:id="176"/>
      <w:proofErr w:type="spellEnd"/>
    </w:p>
    <w:p w14:paraId="614437EE" w14:textId="28F517B4" w:rsidR="002C0754" w:rsidRDefault="00A410C6" w:rsidP="00877BF9">
      <w:pPr>
        <w:pStyle w:val="ListParagraph"/>
        <w:numPr>
          <w:ilvl w:val="0"/>
          <w:numId w:val="93"/>
        </w:numPr>
        <w:autoSpaceDE w:val="0"/>
        <w:autoSpaceDN w:val="0"/>
        <w:adjustRightInd w:val="0"/>
        <w:spacing w:after="0" w:line="400" w:lineRule="atLeast"/>
        <w:rPr>
          <w:rFonts w:ascii="Times New Roman" w:hAnsi="Times New Roman" w:cs="Times New Roman"/>
          <w:b/>
          <w:bCs/>
          <w:sz w:val="24"/>
          <w:szCs w:val="24"/>
        </w:rPr>
      </w:pPr>
      <w:r w:rsidRPr="00213844">
        <w:rPr>
          <w:rFonts w:ascii="Times New Roman" w:hAnsi="Times New Roman" w:cs="Times New Roman"/>
          <w:b/>
          <w:bCs/>
          <w:sz w:val="24"/>
          <w:szCs w:val="24"/>
        </w:rPr>
        <w:t xml:space="preserve">Hasil </w:t>
      </w:r>
      <w:proofErr w:type="spellStart"/>
      <w:r w:rsidRPr="00213844">
        <w:rPr>
          <w:rFonts w:ascii="Times New Roman" w:hAnsi="Times New Roman" w:cs="Times New Roman"/>
          <w:b/>
          <w:bCs/>
          <w:sz w:val="24"/>
          <w:szCs w:val="24"/>
        </w:rPr>
        <w:t>perolehan</w:t>
      </w:r>
      <w:proofErr w:type="spellEnd"/>
      <w:r w:rsidRPr="00213844">
        <w:rPr>
          <w:rFonts w:ascii="Times New Roman" w:hAnsi="Times New Roman" w:cs="Times New Roman"/>
          <w:b/>
          <w:bCs/>
          <w:sz w:val="24"/>
          <w:szCs w:val="24"/>
        </w:rPr>
        <w:t xml:space="preserve"> </w:t>
      </w:r>
      <w:proofErr w:type="spellStart"/>
      <w:r w:rsidRPr="00213844">
        <w:rPr>
          <w:rFonts w:ascii="Times New Roman" w:hAnsi="Times New Roman" w:cs="Times New Roman"/>
          <w:b/>
          <w:bCs/>
          <w:sz w:val="24"/>
          <w:szCs w:val="24"/>
        </w:rPr>
        <w:t>berdasarkan</w:t>
      </w:r>
      <w:proofErr w:type="spellEnd"/>
      <w:r w:rsidRPr="00213844">
        <w:rPr>
          <w:rFonts w:ascii="Times New Roman" w:hAnsi="Times New Roman" w:cs="Times New Roman"/>
          <w:b/>
          <w:bCs/>
          <w:sz w:val="24"/>
          <w:szCs w:val="24"/>
        </w:rPr>
        <w:t xml:space="preserve"> </w:t>
      </w:r>
      <w:proofErr w:type="spellStart"/>
      <w:r w:rsidRPr="00213844">
        <w:rPr>
          <w:rFonts w:ascii="Times New Roman" w:hAnsi="Times New Roman" w:cs="Times New Roman"/>
          <w:b/>
          <w:bCs/>
          <w:sz w:val="24"/>
          <w:szCs w:val="24"/>
        </w:rPr>
        <w:t>umur</w:t>
      </w:r>
      <w:proofErr w:type="spellEnd"/>
      <w:r w:rsidRPr="00213844">
        <w:rPr>
          <w:rFonts w:ascii="Times New Roman" w:hAnsi="Times New Roman" w:cs="Times New Roman"/>
          <w:b/>
          <w:bCs/>
          <w:sz w:val="24"/>
          <w:szCs w:val="24"/>
        </w:rPr>
        <w:t xml:space="preserve"> </w:t>
      </w:r>
      <w:proofErr w:type="spellStart"/>
      <w:r w:rsidRPr="00213844">
        <w:rPr>
          <w:rFonts w:ascii="Times New Roman" w:hAnsi="Times New Roman" w:cs="Times New Roman"/>
          <w:b/>
          <w:bCs/>
          <w:sz w:val="24"/>
          <w:szCs w:val="24"/>
        </w:rPr>
        <w:t>responden</w:t>
      </w:r>
      <w:proofErr w:type="spellEnd"/>
    </w:p>
    <w:p w14:paraId="72EEF908" w14:textId="77777777" w:rsidR="0066551B" w:rsidRPr="00213844" w:rsidRDefault="0066551B" w:rsidP="0066551B">
      <w:pPr>
        <w:pStyle w:val="ListParagraph"/>
        <w:autoSpaceDE w:val="0"/>
        <w:autoSpaceDN w:val="0"/>
        <w:adjustRightInd w:val="0"/>
        <w:spacing w:after="0" w:line="400" w:lineRule="atLeast"/>
        <w:ind w:left="1443"/>
        <w:rPr>
          <w:rFonts w:ascii="Times New Roman" w:hAnsi="Times New Roman" w:cs="Times New Roman"/>
          <w:b/>
          <w:bCs/>
          <w:sz w:val="24"/>
          <w:szCs w:val="24"/>
        </w:rPr>
      </w:pPr>
    </w:p>
    <w:tbl>
      <w:tblPr>
        <w:tblStyle w:val="TableGrid"/>
        <w:tblW w:w="0" w:type="auto"/>
        <w:tblInd w:w="1101" w:type="dxa"/>
        <w:tblLook w:val="04A0" w:firstRow="1" w:lastRow="0" w:firstColumn="1" w:lastColumn="0" w:noHBand="0" w:noVBand="1"/>
      </w:tblPr>
      <w:tblGrid>
        <w:gridCol w:w="570"/>
        <w:gridCol w:w="1698"/>
        <w:gridCol w:w="2409"/>
        <w:gridCol w:w="2268"/>
      </w:tblGrid>
      <w:tr w:rsidR="0066551B" w:rsidRPr="00584A1B" w14:paraId="25577AFE" w14:textId="77777777" w:rsidTr="00130820">
        <w:tc>
          <w:tcPr>
            <w:tcW w:w="570" w:type="dxa"/>
          </w:tcPr>
          <w:p w14:paraId="2AB7C82E"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No.</w:t>
            </w:r>
          </w:p>
        </w:tc>
        <w:tc>
          <w:tcPr>
            <w:tcW w:w="1698" w:type="dxa"/>
          </w:tcPr>
          <w:p w14:paraId="67875743"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 xml:space="preserve">Jenis </w:t>
            </w:r>
            <w:proofErr w:type="spellStart"/>
            <w:r w:rsidRPr="00684F06">
              <w:rPr>
                <w:rFonts w:ascii="Times New Roman" w:hAnsi="Times New Roman" w:cs="Times New Roman"/>
                <w:color w:val="171717" w:themeColor="background2" w:themeShade="1A"/>
                <w:sz w:val="24"/>
                <w:szCs w:val="24"/>
              </w:rPr>
              <w:t>Kelamin</w:t>
            </w:r>
            <w:proofErr w:type="spellEnd"/>
            <w:r w:rsidRPr="00684F06">
              <w:rPr>
                <w:rFonts w:ascii="Times New Roman" w:hAnsi="Times New Roman" w:cs="Times New Roman"/>
                <w:color w:val="171717" w:themeColor="background2" w:themeShade="1A"/>
                <w:sz w:val="24"/>
                <w:szCs w:val="24"/>
              </w:rPr>
              <w:t xml:space="preserve"> </w:t>
            </w:r>
          </w:p>
        </w:tc>
        <w:tc>
          <w:tcPr>
            <w:tcW w:w="2409" w:type="dxa"/>
          </w:tcPr>
          <w:p w14:paraId="4E2B9B47"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proofErr w:type="spellStart"/>
            <w:r w:rsidRPr="00684F06">
              <w:rPr>
                <w:rFonts w:ascii="Times New Roman" w:hAnsi="Times New Roman" w:cs="Times New Roman"/>
                <w:color w:val="171717" w:themeColor="background2" w:themeShade="1A"/>
                <w:sz w:val="24"/>
                <w:szCs w:val="24"/>
              </w:rPr>
              <w:t>Jumlah</w:t>
            </w:r>
            <w:proofErr w:type="spellEnd"/>
            <w:r w:rsidRPr="00684F06">
              <w:rPr>
                <w:rFonts w:ascii="Times New Roman" w:hAnsi="Times New Roman" w:cs="Times New Roman"/>
                <w:color w:val="171717" w:themeColor="background2" w:themeShade="1A"/>
                <w:sz w:val="24"/>
                <w:szCs w:val="24"/>
              </w:rPr>
              <w:t xml:space="preserve"> </w:t>
            </w:r>
            <w:proofErr w:type="spellStart"/>
            <w:r w:rsidRPr="00684F06">
              <w:rPr>
                <w:rFonts w:ascii="Times New Roman" w:hAnsi="Times New Roman" w:cs="Times New Roman"/>
                <w:color w:val="171717" w:themeColor="background2" w:themeShade="1A"/>
                <w:sz w:val="24"/>
                <w:szCs w:val="24"/>
              </w:rPr>
              <w:t>Responden</w:t>
            </w:r>
            <w:proofErr w:type="spellEnd"/>
          </w:p>
        </w:tc>
        <w:tc>
          <w:tcPr>
            <w:tcW w:w="2268" w:type="dxa"/>
          </w:tcPr>
          <w:p w14:paraId="79F0C8E2"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proofErr w:type="spellStart"/>
            <w:r w:rsidRPr="00684F06">
              <w:rPr>
                <w:rFonts w:ascii="Times New Roman" w:hAnsi="Times New Roman" w:cs="Times New Roman"/>
                <w:color w:val="171717" w:themeColor="background2" w:themeShade="1A"/>
                <w:sz w:val="24"/>
                <w:szCs w:val="24"/>
              </w:rPr>
              <w:t>Oresentase</w:t>
            </w:r>
            <w:proofErr w:type="spellEnd"/>
            <w:r w:rsidRPr="00684F06">
              <w:rPr>
                <w:rFonts w:ascii="Times New Roman" w:hAnsi="Times New Roman" w:cs="Times New Roman"/>
                <w:color w:val="171717" w:themeColor="background2" w:themeShade="1A"/>
                <w:sz w:val="24"/>
                <w:szCs w:val="24"/>
              </w:rPr>
              <w:t xml:space="preserve"> (%)</w:t>
            </w:r>
          </w:p>
        </w:tc>
      </w:tr>
      <w:tr w:rsidR="0066551B" w:rsidRPr="00584A1B" w14:paraId="18B9FC37" w14:textId="77777777" w:rsidTr="00130820">
        <w:tc>
          <w:tcPr>
            <w:tcW w:w="570" w:type="dxa"/>
          </w:tcPr>
          <w:p w14:paraId="2816238A"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1.</w:t>
            </w:r>
          </w:p>
        </w:tc>
        <w:tc>
          <w:tcPr>
            <w:tcW w:w="1698" w:type="dxa"/>
          </w:tcPr>
          <w:p w14:paraId="745E209F"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Perempuan</w:t>
            </w:r>
          </w:p>
        </w:tc>
        <w:tc>
          <w:tcPr>
            <w:tcW w:w="2409" w:type="dxa"/>
          </w:tcPr>
          <w:p w14:paraId="5A167C81"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81</w:t>
            </w:r>
          </w:p>
        </w:tc>
        <w:tc>
          <w:tcPr>
            <w:tcW w:w="2268" w:type="dxa"/>
          </w:tcPr>
          <w:p w14:paraId="2BB34DBC" w14:textId="0F113B86" w:rsidR="0066551B" w:rsidRPr="00684F06" w:rsidRDefault="00793687" w:rsidP="00130820">
            <w:pPr>
              <w:pStyle w:val="ListParagraph"/>
              <w:spacing w:line="360" w:lineRule="auto"/>
              <w:ind w:left="0"/>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81%</w:t>
            </w:r>
          </w:p>
        </w:tc>
      </w:tr>
      <w:tr w:rsidR="0066551B" w:rsidRPr="00584A1B" w14:paraId="1E20AB0F" w14:textId="77777777" w:rsidTr="00130820">
        <w:tc>
          <w:tcPr>
            <w:tcW w:w="570" w:type="dxa"/>
          </w:tcPr>
          <w:p w14:paraId="320D986E"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2.</w:t>
            </w:r>
          </w:p>
        </w:tc>
        <w:tc>
          <w:tcPr>
            <w:tcW w:w="1698" w:type="dxa"/>
          </w:tcPr>
          <w:p w14:paraId="4E9D949E"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Laki-</w:t>
            </w:r>
            <w:proofErr w:type="spellStart"/>
            <w:r w:rsidRPr="00684F06">
              <w:rPr>
                <w:rFonts w:ascii="Times New Roman" w:hAnsi="Times New Roman" w:cs="Times New Roman"/>
                <w:color w:val="171717" w:themeColor="background2" w:themeShade="1A"/>
                <w:sz w:val="24"/>
                <w:szCs w:val="24"/>
              </w:rPr>
              <w:t>laki</w:t>
            </w:r>
            <w:proofErr w:type="spellEnd"/>
          </w:p>
        </w:tc>
        <w:tc>
          <w:tcPr>
            <w:tcW w:w="2409" w:type="dxa"/>
          </w:tcPr>
          <w:p w14:paraId="0E5B5761" w14:textId="77777777"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15</w:t>
            </w:r>
          </w:p>
        </w:tc>
        <w:tc>
          <w:tcPr>
            <w:tcW w:w="2268" w:type="dxa"/>
          </w:tcPr>
          <w:p w14:paraId="6133DFE1" w14:textId="27A81ABD" w:rsidR="0066551B" w:rsidRPr="00684F06" w:rsidRDefault="0066551B"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684F06">
              <w:rPr>
                <w:rFonts w:ascii="Times New Roman" w:hAnsi="Times New Roman" w:cs="Times New Roman"/>
                <w:color w:val="171717" w:themeColor="background2" w:themeShade="1A"/>
                <w:sz w:val="24"/>
                <w:szCs w:val="24"/>
              </w:rPr>
              <w:t>1</w:t>
            </w:r>
            <w:r w:rsidR="00793687">
              <w:rPr>
                <w:rFonts w:ascii="Times New Roman" w:hAnsi="Times New Roman" w:cs="Times New Roman"/>
                <w:color w:val="171717" w:themeColor="background2" w:themeShade="1A"/>
                <w:sz w:val="24"/>
                <w:szCs w:val="24"/>
              </w:rPr>
              <w:t>5</w:t>
            </w:r>
            <w:r w:rsidRPr="00684F06">
              <w:rPr>
                <w:rFonts w:ascii="Times New Roman" w:hAnsi="Times New Roman" w:cs="Times New Roman"/>
                <w:color w:val="171717" w:themeColor="background2" w:themeShade="1A"/>
                <w:sz w:val="24"/>
                <w:szCs w:val="24"/>
              </w:rPr>
              <w:t>%</w:t>
            </w:r>
          </w:p>
        </w:tc>
      </w:tr>
      <w:tr w:rsidR="0066551B" w:rsidRPr="00584A1B" w14:paraId="55B18A39" w14:textId="77777777" w:rsidTr="00130820">
        <w:tc>
          <w:tcPr>
            <w:tcW w:w="2268" w:type="dxa"/>
            <w:gridSpan w:val="2"/>
          </w:tcPr>
          <w:p w14:paraId="664F1CA3" w14:textId="77777777" w:rsidR="0066551B" w:rsidRPr="00404A21" w:rsidRDefault="0066551B"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404A21">
              <w:rPr>
                <w:rFonts w:ascii="Times New Roman" w:hAnsi="Times New Roman" w:cs="Times New Roman"/>
                <w:b/>
                <w:bCs/>
                <w:color w:val="171717" w:themeColor="background2" w:themeShade="1A"/>
                <w:sz w:val="24"/>
                <w:szCs w:val="24"/>
              </w:rPr>
              <w:t>Total</w:t>
            </w:r>
          </w:p>
        </w:tc>
        <w:tc>
          <w:tcPr>
            <w:tcW w:w="2409" w:type="dxa"/>
          </w:tcPr>
          <w:p w14:paraId="040A9048" w14:textId="77777777" w:rsidR="0066551B" w:rsidRPr="00404A21" w:rsidRDefault="0066551B"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404A21">
              <w:rPr>
                <w:rFonts w:ascii="Times New Roman" w:hAnsi="Times New Roman" w:cs="Times New Roman"/>
                <w:b/>
                <w:bCs/>
                <w:color w:val="171717" w:themeColor="background2" w:themeShade="1A"/>
                <w:sz w:val="24"/>
                <w:szCs w:val="24"/>
              </w:rPr>
              <w:t>96</w:t>
            </w:r>
          </w:p>
        </w:tc>
        <w:tc>
          <w:tcPr>
            <w:tcW w:w="2268" w:type="dxa"/>
          </w:tcPr>
          <w:p w14:paraId="244DBF53" w14:textId="77777777" w:rsidR="0066551B" w:rsidRPr="00404A21" w:rsidRDefault="0066551B"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404A21">
              <w:rPr>
                <w:rFonts w:ascii="Times New Roman" w:hAnsi="Times New Roman" w:cs="Times New Roman"/>
                <w:b/>
                <w:bCs/>
                <w:color w:val="171717" w:themeColor="background2" w:themeShade="1A"/>
                <w:sz w:val="24"/>
                <w:szCs w:val="24"/>
              </w:rPr>
              <w:t>100%</w:t>
            </w:r>
          </w:p>
        </w:tc>
      </w:tr>
    </w:tbl>
    <w:p w14:paraId="05983F77" w14:textId="77777777" w:rsidR="00E249A4" w:rsidRDefault="00E249A4" w:rsidP="00B63971">
      <w:pPr>
        <w:pStyle w:val="ListParagraph"/>
        <w:autoSpaceDE w:val="0"/>
        <w:autoSpaceDN w:val="0"/>
        <w:adjustRightInd w:val="0"/>
        <w:spacing w:after="0" w:line="400" w:lineRule="atLeast"/>
        <w:rPr>
          <w:rFonts w:ascii="Times New Roman" w:hAnsi="Times New Roman" w:cs="Times New Roman"/>
          <w:sz w:val="24"/>
          <w:szCs w:val="24"/>
        </w:rPr>
      </w:pPr>
    </w:p>
    <w:p w14:paraId="3C590083" w14:textId="596E90AA" w:rsidR="00E249A4" w:rsidRPr="000F7A86" w:rsidRDefault="000F7A86" w:rsidP="00877BF9">
      <w:pPr>
        <w:pStyle w:val="ListParagraph"/>
        <w:numPr>
          <w:ilvl w:val="0"/>
          <w:numId w:val="93"/>
        </w:numPr>
        <w:autoSpaceDE w:val="0"/>
        <w:autoSpaceDN w:val="0"/>
        <w:adjustRightInd w:val="0"/>
        <w:spacing w:after="0" w:line="400" w:lineRule="atLeast"/>
        <w:rPr>
          <w:rFonts w:ascii="Times New Roman" w:hAnsi="Times New Roman" w:cs="Times New Roman"/>
          <w:b/>
          <w:bCs/>
          <w:sz w:val="24"/>
          <w:szCs w:val="24"/>
        </w:rPr>
      </w:pPr>
      <w:proofErr w:type="spellStart"/>
      <w:r w:rsidRPr="000F7A86">
        <w:rPr>
          <w:rFonts w:ascii="Times New Roman" w:hAnsi="Times New Roman" w:cs="Times New Roman"/>
          <w:b/>
          <w:bCs/>
          <w:sz w:val="24"/>
          <w:szCs w:val="24"/>
        </w:rPr>
        <w:t>Responden</w:t>
      </w:r>
      <w:proofErr w:type="spellEnd"/>
      <w:r w:rsidRPr="000F7A86">
        <w:rPr>
          <w:rFonts w:ascii="Times New Roman" w:hAnsi="Times New Roman" w:cs="Times New Roman"/>
          <w:b/>
          <w:bCs/>
          <w:sz w:val="24"/>
          <w:szCs w:val="24"/>
        </w:rPr>
        <w:t xml:space="preserve"> </w:t>
      </w:r>
      <w:proofErr w:type="spellStart"/>
      <w:r w:rsidRPr="000F7A86">
        <w:rPr>
          <w:rFonts w:ascii="Times New Roman" w:hAnsi="Times New Roman" w:cs="Times New Roman"/>
          <w:b/>
          <w:bCs/>
          <w:sz w:val="24"/>
          <w:szCs w:val="24"/>
        </w:rPr>
        <w:t>Berdasarkan</w:t>
      </w:r>
      <w:proofErr w:type="spellEnd"/>
      <w:r w:rsidRPr="000F7A86">
        <w:rPr>
          <w:rFonts w:ascii="Times New Roman" w:hAnsi="Times New Roman" w:cs="Times New Roman"/>
          <w:b/>
          <w:bCs/>
          <w:sz w:val="24"/>
          <w:szCs w:val="24"/>
        </w:rPr>
        <w:t xml:space="preserve"> Wilayah </w:t>
      </w:r>
      <w:proofErr w:type="spellStart"/>
      <w:r w:rsidRPr="000F7A86">
        <w:rPr>
          <w:rFonts w:ascii="Times New Roman" w:hAnsi="Times New Roman" w:cs="Times New Roman"/>
          <w:b/>
          <w:bCs/>
          <w:sz w:val="24"/>
          <w:szCs w:val="24"/>
        </w:rPr>
        <w:t>Tempat</w:t>
      </w:r>
      <w:proofErr w:type="spellEnd"/>
      <w:r w:rsidRPr="000F7A86">
        <w:rPr>
          <w:rFonts w:ascii="Times New Roman" w:hAnsi="Times New Roman" w:cs="Times New Roman"/>
          <w:b/>
          <w:bCs/>
          <w:sz w:val="24"/>
          <w:szCs w:val="24"/>
        </w:rPr>
        <w:t xml:space="preserve"> Tinggal</w:t>
      </w:r>
    </w:p>
    <w:p w14:paraId="1E391831" w14:textId="77777777" w:rsidR="00E249A4" w:rsidRDefault="00E249A4" w:rsidP="00B63971">
      <w:pPr>
        <w:pStyle w:val="ListParagraph"/>
        <w:autoSpaceDE w:val="0"/>
        <w:autoSpaceDN w:val="0"/>
        <w:adjustRightInd w:val="0"/>
        <w:spacing w:after="0" w:line="400" w:lineRule="atLeast"/>
        <w:rPr>
          <w:rFonts w:ascii="Times New Roman" w:hAnsi="Times New Roman" w:cs="Times New Roman"/>
          <w:sz w:val="24"/>
          <w:szCs w:val="24"/>
        </w:rPr>
      </w:pPr>
    </w:p>
    <w:tbl>
      <w:tblPr>
        <w:tblStyle w:val="TableGrid"/>
        <w:tblW w:w="0" w:type="auto"/>
        <w:tblInd w:w="1101" w:type="dxa"/>
        <w:tblLook w:val="04A0" w:firstRow="1" w:lastRow="0" w:firstColumn="1" w:lastColumn="0" w:noHBand="0" w:noVBand="1"/>
      </w:tblPr>
      <w:tblGrid>
        <w:gridCol w:w="570"/>
        <w:gridCol w:w="2406"/>
        <w:gridCol w:w="1701"/>
        <w:gridCol w:w="2268"/>
      </w:tblGrid>
      <w:tr w:rsidR="00312E16" w:rsidRPr="00312E16" w14:paraId="6C142282" w14:textId="77777777" w:rsidTr="00130820">
        <w:tc>
          <w:tcPr>
            <w:tcW w:w="570" w:type="dxa"/>
          </w:tcPr>
          <w:p w14:paraId="37292D3E"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No.</w:t>
            </w:r>
          </w:p>
        </w:tc>
        <w:tc>
          <w:tcPr>
            <w:tcW w:w="2406" w:type="dxa"/>
          </w:tcPr>
          <w:p w14:paraId="41B96A2E"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Wilayah Semarang</w:t>
            </w:r>
          </w:p>
        </w:tc>
        <w:tc>
          <w:tcPr>
            <w:tcW w:w="1701" w:type="dxa"/>
          </w:tcPr>
          <w:p w14:paraId="012B4B92"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proofErr w:type="spellStart"/>
            <w:r w:rsidRPr="00312E16">
              <w:rPr>
                <w:rFonts w:ascii="Times New Roman" w:hAnsi="Times New Roman" w:cs="Times New Roman"/>
                <w:color w:val="171717" w:themeColor="background2" w:themeShade="1A"/>
                <w:sz w:val="24"/>
                <w:szCs w:val="24"/>
              </w:rPr>
              <w:t>Jumlah</w:t>
            </w:r>
            <w:proofErr w:type="spellEnd"/>
          </w:p>
        </w:tc>
        <w:tc>
          <w:tcPr>
            <w:tcW w:w="2268" w:type="dxa"/>
          </w:tcPr>
          <w:p w14:paraId="74FEBFE1"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proofErr w:type="spellStart"/>
            <w:r w:rsidRPr="00312E16">
              <w:rPr>
                <w:rFonts w:ascii="Times New Roman" w:hAnsi="Times New Roman" w:cs="Times New Roman"/>
                <w:color w:val="171717" w:themeColor="background2" w:themeShade="1A"/>
                <w:sz w:val="24"/>
                <w:szCs w:val="24"/>
              </w:rPr>
              <w:t>Presentase</w:t>
            </w:r>
            <w:proofErr w:type="spellEnd"/>
          </w:p>
        </w:tc>
      </w:tr>
      <w:tr w:rsidR="00312E16" w:rsidRPr="00312E16" w14:paraId="40F626B2" w14:textId="77777777" w:rsidTr="00130820">
        <w:tc>
          <w:tcPr>
            <w:tcW w:w="570" w:type="dxa"/>
          </w:tcPr>
          <w:p w14:paraId="5B7CBFB3"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w:t>
            </w:r>
          </w:p>
        </w:tc>
        <w:tc>
          <w:tcPr>
            <w:tcW w:w="2406" w:type="dxa"/>
          </w:tcPr>
          <w:p w14:paraId="5BD31436"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Tengah/Kota</w:t>
            </w:r>
          </w:p>
        </w:tc>
        <w:tc>
          <w:tcPr>
            <w:tcW w:w="1701" w:type="dxa"/>
          </w:tcPr>
          <w:p w14:paraId="4BBB41D2"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20</w:t>
            </w:r>
          </w:p>
        </w:tc>
        <w:tc>
          <w:tcPr>
            <w:tcW w:w="2268" w:type="dxa"/>
          </w:tcPr>
          <w:p w14:paraId="69D8E5D6" w14:textId="6A339909"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20</w:t>
            </w:r>
            <w:r w:rsidR="00DB0700">
              <w:rPr>
                <w:rFonts w:ascii="Times New Roman" w:hAnsi="Times New Roman" w:cs="Times New Roman"/>
                <w:color w:val="171717" w:themeColor="background2" w:themeShade="1A"/>
                <w:sz w:val="24"/>
                <w:szCs w:val="24"/>
              </w:rPr>
              <w:t>,83</w:t>
            </w:r>
            <w:r w:rsidRPr="00312E16">
              <w:rPr>
                <w:rFonts w:ascii="Times New Roman" w:hAnsi="Times New Roman" w:cs="Times New Roman"/>
                <w:color w:val="171717" w:themeColor="background2" w:themeShade="1A"/>
                <w:sz w:val="24"/>
                <w:szCs w:val="24"/>
              </w:rPr>
              <w:t>%</w:t>
            </w:r>
          </w:p>
        </w:tc>
      </w:tr>
      <w:tr w:rsidR="00312E16" w:rsidRPr="00312E16" w14:paraId="2E67FF30" w14:textId="77777777" w:rsidTr="00130820">
        <w:tc>
          <w:tcPr>
            <w:tcW w:w="570" w:type="dxa"/>
          </w:tcPr>
          <w:p w14:paraId="3E376058"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2.</w:t>
            </w:r>
          </w:p>
        </w:tc>
        <w:tc>
          <w:tcPr>
            <w:tcW w:w="2406" w:type="dxa"/>
          </w:tcPr>
          <w:p w14:paraId="6D77D619" w14:textId="77777777" w:rsidR="00312E16" w:rsidRPr="00312E16" w:rsidRDefault="00312E16" w:rsidP="00130820">
            <w:pPr>
              <w:pStyle w:val="ListParagraph"/>
              <w:tabs>
                <w:tab w:val="right" w:pos="2191"/>
              </w:tabs>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Timur</w:t>
            </w:r>
          </w:p>
        </w:tc>
        <w:tc>
          <w:tcPr>
            <w:tcW w:w="1701" w:type="dxa"/>
          </w:tcPr>
          <w:p w14:paraId="295D7DE3"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13</w:t>
            </w:r>
          </w:p>
        </w:tc>
        <w:tc>
          <w:tcPr>
            <w:tcW w:w="2268" w:type="dxa"/>
          </w:tcPr>
          <w:p w14:paraId="02B32A3C" w14:textId="0AEFFE9C"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w:t>
            </w:r>
            <w:r w:rsidR="00437E31">
              <w:rPr>
                <w:rFonts w:ascii="Times New Roman" w:hAnsi="Times New Roman" w:cs="Times New Roman"/>
                <w:color w:val="171717" w:themeColor="background2" w:themeShade="1A"/>
                <w:sz w:val="24"/>
                <w:szCs w:val="24"/>
              </w:rPr>
              <w:t>3,54</w:t>
            </w:r>
            <w:r w:rsidRPr="00312E16">
              <w:rPr>
                <w:rFonts w:ascii="Times New Roman" w:hAnsi="Times New Roman" w:cs="Times New Roman"/>
                <w:color w:val="171717" w:themeColor="background2" w:themeShade="1A"/>
                <w:sz w:val="24"/>
                <w:szCs w:val="24"/>
              </w:rPr>
              <w:t>%</w:t>
            </w:r>
          </w:p>
        </w:tc>
      </w:tr>
      <w:tr w:rsidR="00312E16" w:rsidRPr="00312E16" w14:paraId="35DB512F" w14:textId="77777777" w:rsidTr="00130820">
        <w:tc>
          <w:tcPr>
            <w:tcW w:w="570" w:type="dxa"/>
          </w:tcPr>
          <w:p w14:paraId="66B5A18A"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3.</w:t>
            </w:r>
          </w:p>
        </w:tc>
        <w:tc>
          <w:tcPr>
            <w:tcW w:w="2406" w:type="dxa"/>
          </w:tcPr>
          <w:p w14:paraId="61031874"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Barat</w:t>
            </w:r>
          </w:p>
        </w:tc>
        <w:tc>
          <w:tcPr>
            <w:tcW w:w="1701" w:type="dxa"/>
          </w:tcPr>
          <w:p w14:paraId="4ECDF481"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35</w:t>
            </w:r>
          </w:p>
        </w:tc>
        <w:tc>
          <w:tcPr>
            <w:tcW w:w="2268" w:type="dxa"/>
          </w:tcPr>
          <w:p w14:paraId="4E29D4F3" w14:textId="1F55CECE"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3</w:t>
            </w:r>
            <w:r w:rsidR="00AD3D07">
              <w:rPr>
                <w:rFonts w:ascii="Times New Roman" w:hAnsi="Times New Roman" w:cs="Times New Roman"/>
                <w:color w:val="171717" w:themeColor="background2" w:themeShade="1A"/>
                <w:sz w:val="24"/>
                <w:szCs w:val="24"/>
              </w:rPr>
              <w:t>6,46</w:t>
            </w:r>
            <w:r w:rsidRPr="00312E16">
              <w:rPr>
                <w:rFonts w:ascii="Times New Roman" w:hAnsi="Times New Roman" w:cs="Times New Roman"/>
                <w:color w:val="171717" w:themeColor="background2" w:themeShade="1A"/>
                <w:sz w:val="24"/>
                <w:szCs w:val="24"/>
              </w:rPr>
              <w:t>%</w:t>
            </w:r>
          </w:p>
        </w:tc>
      </w:tr>
      <w:tr w:rsidR="00312E16" w:rsidRPr="00312E16" w14:paraId="1D0D6076" w14:textId="77777777" w:rsidTr="00130820">
        <w:tc>
          <w:tcPr>
            <w:tcW w:w="570" w:type="dxa"/>
          </w:tcPr>
          <w:p w14:paraId="39C648EC"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4.</w:t>
            </w:r>
          </w:p>
        </w:tc>
        <w:tc>
          <w:tcPr>
            <w:tcW w:w="2406" w:type="dxa"/>
          </w:tcPr>
          <w:p w14:paraId="06E85F34"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Selatan</w:t>
            </w:r>
          </w:p>
        </w:tc>
        <w:tc>
          <w:tcPr>
            <w:tcW w:w="1701" w:type="dxa"/>
          </w:tcPr>
          <w:p w14:paraId="1B98FCB9"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13</w:t>
            </w:r>
          </w:p>
        </w:tc>
        <w:tc>
          <w:tcPr>
            <w:tcW w:w="2268" w:type="dxa"/>
          </w:tcPr>
          <w:p w14:paraId="57240CD6" w14:textId="45A74A9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13</w:t>
            </w:r>
            <w:r w:rsidR="00AD3D07">
              <w:rPr>
                <w:rFonts w:ascii="Times New Roman" w:hAnsi="Times New Roman" w:cs="Times New Roman"/>
                <w:color w:val="171717" w:themeColor="background2" w:themeShade="1A"/>
                <w:sz w:val="24"/>
                <w:szCs w:val="24"/>
              </w:rPr>
              <w:t>,54</w:t>
            </w:r>
            <w:r w:rsidRPr="00312E16">
              <w:rPr>
                <w:rFonts w:ascii="Times New Roman" w:hAnsi="Times New Roman" w:cs="Times New Roman"/>
                <w:color w:val="171717" w:themeColor="background2" w:themeShade="1A"/>
                <w:sz w:val="24"/>
                <w:szCs w:val="24"/>
              </w:rPr>
              <w:t>%</w:t>
            </w:r>
          </w:p>
        </w:tc>
      </w:tr>
      <w:tr w:rsidR="00312E16" w:rsidRPr="00312E16" w14:paraId="641D6AE2" w14:textId="77777777" w:rsidTr="00130820">
        <w:tc>
          <w:tcPr>
            <w:tcW w:w="570" w:type="dxa"/>
          </w:tcPr>
          <w:p w14:paraId="253A45DE"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5.</w:t>
            </w:r>
          </w:p>
        </w:tc>
        <w:tc>
          <w:tcPr>
            <w:tcW w:w="2406" w:type="dxa"/>
          </w:tcPr>
          <w:p w14:paraId="47971590"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Semarang Utara</w:t>
            </w:r>
          </w:p>
        </w:tc>
        <w:tc>
          <w:tcPr>
            <w:tcW w:w="1701" w:type="dxa"/>
          </w:tcPr>
          <w:p w14:paraId="0A230CD5" w14:textId="77777777"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15</w:t>
            </w:r>
          </w:p>
        </w:tc>
        <w:tc>
          <w:tcPr>
            <w:tcW w:w="2268" w:type="dxa"/>
          </w:tcPr>
          <w:p w14:paraId="7DB000D8" w14:textId="5B802C09" w:rsidR="00312E16" w:rsidRPr="00312E16" w:rsidRDefault="00312E16" w:rsidP="00130820">
            <w:pPr>
              <w:pStyle w:val="ListParagraph"/>
              <w:spacing w:line="360" w:lineRule="auto"/>
              <w:ind w:left="0"/>
              <w:jc w:val="both"/>
              <w:rPr>
                <w:rFonts w:ascii="Times New Roman" w:hAnsi="Times New Roman" w:cs="Times New Roman"/>
                <w:color w:val="171717" w:themeColor="background2" w:themeShade="1A"/>
                <w:sz w:val="24"/>
                <w:szCs w:val="24"/>
              </w:rPr>
            </w:pPr>
            <w:r w:rsidRPr="00312E16">
              <w:rPr>
                <w:rFonts w:ascii="Times New Roman" w:hAnsi="Times New Roman" w:cs="Times New Roman"/>
                <w:color w:val="171717" w:themeColor="background2" w:themeShade="1A"/>
                <w:sz w:val="24"/>
                <w:szCs w:val="24"/>
              </w:rPr>
              <w:t>15</w:t>
            </w:r>
            <w:r w:rsidR="00AD3D07">
              <w:rPr>
                <w:rFonts w:ascii="Times New Roman" w:hAnsi="Times New Roman" w:cs="Times New Roman"/>
                <w:color w:val="171717" w:themeColor="background2" w:themeShade="1A"/>
                <w:sz w:val="24"/>
                <w:szCs w:val="24"/>
              </w:rPr>
              <w:t>,63</w:t>
            </w:r>
            <w:r w:rsidRPr="00312E16">
              <w:rPr>
                <w:rFonts w:ascii="Times New Roman" w:hAnsi="Times New Roman" w:cs="Times New Roman"/>
                <w:color w:val="171717" w:themeColor="background2" w:themeShade="1A"/>
                <w:sz w:val="24"/>
                <w:szCs w:val="24"/>
              </w:rPr>
              <w:t>%</w:t>
            </w:r>
          </w:p>
        </w:tc>
      </w:tr>
      <w:tr w:rsidR="00F315FF" w:rsidRPr="00312E16" w14:paraId="34F8B6F7" w14:textId="77777777" w:rsidTr="00130820">
        <w:tc>
          <w:tcPr>
            <w:tcW w:w="2976" w:type="dxa"/>
            <w:gridSpan w:val="2"/>
          </w:tcPr>
          <w:p w14:paraId="1CD13891" w14:textId="44FD88B2" w:rsidR="00F315FF" w:rsidRPr="00404A21" w:rsidRDefault="00F315FF"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404A21">
              <w:rPr>
                <w:rFonts w:ascii="Times New Roman" w:hAnsi="Times New Roman" w:cs="Times New Roman"/>
                <w:b/>
                <w:bCs/>
                <w:color w:val="171717" w:themeColor="background2" w:themeShade="1A"/>
                <w:sz w:val="24"/>
                <w:szCs w:val="24"/>
              </w:rPr>
              <w:lastRenderedPageBreak/>
              <w:t>Total</w:t>
            </w:r>
          </w:p>
        </w:tc>
        <w:tc>
          <w:tcPr>
            <w:tcW w:w="1701" w:type="dxa"/>
          </w:tcPr>
          <w:p w14:paraId="2173C734" w14:textId="7A2FEDA0" w:rsidR="00F315FF" w:rsidRPr="00404A21" w:rsidRDefault="00AD3D07"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404A21">
              <w:rPr>
                <w:rFonts w:ascii="Times New Roman" w:hAnsi="Times New Roman" w:cs="Times New Roman"/>
                <w:b/>
                <w:bCs/>
                <w:color w:val="171717" w:themeColor="background2" w:themeShade="1A"/>
                <w:sz w:val="24"/>
                <w:szCs w:val="24"/>
              </w:rPr>
              <w:t>96</w:t>
            </w:r>
          </w:p>
        </w:tc>
        <w:tc>
          <w:tcPr>
            <w:tcW w:w="2268" w:type="dxa"/>
          </w:tcPr>
          <w:p w14:paraId="71ADD607" w14:textId="3A0B2859" w:rsidR="00F315FF" w:rsidRPr="00404A21" w:rsidRDefault="00AD3D07" w:rsidP="00130820">
            <w:pPr>
              <w:pStyle w:val="ListParagraph"/>
              <w:spacing w:line="360" w:lineRule="auto"/>
              <w:ind w:left="0"/>
              <w:jc w:val="both"/>
              <w:rPr>
                <w:rFonts w:ascii="Times New Roman" w:hAnsi="Times New Roman" w:cs="Times New Roman"/>
                <w:b/>
                <w:bCs/>
                <w:color w:val="171717" w:themeColor="background2" w:themeShade="1A"/>
                <w:sz w:val="24"/>
                <w:szCs w:val="24"/>
              </w:rPr>
            </w:pPr>
            <w:r w:rsidRPr="00404A21">
              <w:rPr>
                <w:rFonts w:ascii="Times New Roman" w:hAnsi="Times New Roman" w:cs="Times New Roman"/>
                <w:b/>
                <w:bCs/>
                <w:color w:val="171717" w:themeColor="background2" w:themeShade="1A"/>
                <w:sz w:val="24"/>
                <w:szCs w:val="24"/>
              </w:rPr>
              <w:t>100%</w:t>
            </w:r>
          </w:p>
        </w:tc>
      </w:tr>
    </w:tbl>
    <w:p w14:paraId="6E503503" w14:textId="77777777" w:rsidR="00404C81" w:rsidRDefault="00404C81" w:rsidP="00404C81">
      <w:pPr>
        <w:rPr>
          <w:rFonts w:ascii="Times New Roman" w:hAnsi="Times New Roman" w:cs="Times New Roman"/>
          <w:sz w:val="24"/>
          <w:szCs w:val="24"/>
        </w:rPr>
      </w:pPr>
    </w:p>
    <w:p w14:paraId="252A3ABC" w14:textId="0AAEB26E" w:rsidR="00C00F8D" w:rsidRPr="007F38B7" w:rsidRDefault="00C00F8D" w:rsidP="00C00F8D">
      <w:pPr>
        <w:pStyle w:val="Caption"/>
        <w:rPr>
          <w:rFonts w:ascii="Times New Roman" w:hAnsi="Times New Roman" w:cs="Times New Roman"/>
          <w:color w:val="171717" w:themeColor="background2" w:themeShade="1A"/>
          <w:sz w:val="24"/>
          <w:szCs w:val="24"/>
        </w:rPr>
      </w:pPr>
      <w:bookmarkStart w:id="177" w:name="_Toc186790147"/>
      <w:r w:rsidRPr="007F38B7">
        <w:rPr>
          <w:rFonts w:ascii="Times New Roman" w:hAnsi="Times New Roman" w:cs="Times New Roman"/>
          <w:color w:val="171717" w:themeColor="background2" w:themeShade="1A"/>
          <w:sz w:val="24"/>
          <w:szCs w:val="24"/>
        </w:rPr>
        <w:t xml:space="preserve">Lampiran </w:t>
      </w:r>
      <w:r w:rsidRPr="007F38B7">
        <w:rPr>
          <w:rFonts w:ascii="Times New Roman" w:hAnsi="Times New Roman" w:cs="Times New Roman"/>
          <w:color w:val="171717" w:themeColor="background2" w:themeShade="1A"/>
          <w:sz w:val="24"/>
          <w:szCs w:val="24"/>
        </w:rPr>
        <w:fldChar w:fldCharType="begin"/>
      </w:r>
      <w:r w:rsidRPr="007F38B7">
        <w:rPr>
          <w:rFonts w:ascii="Times New Roman" w:hAnsi="Times New Roman" w:cs="Times New Roman"/>
          <w:color w:val="171717" w:themeColor="background2" w:themeShade="1A"/>
          <w:sz w:val="24"/>
          <w:szCs w:val="24"/>
        </w:rPr>
        <w:instrText xml:space="preserve"> SEQ Lampiran \* ARABIC </w:instrText>
      </w:r>
      <w:r w:rsidRPr="007F38B7">
        <w:rPr>
          <w:rFonts w:ascii="Times New Roman" w:hAnsi="Times New Roman" w:cs="Times New Roman"/>
          <w:color w:val="171717" w:themeColor="background2" w:themeShade="1A"/>
          <w:sz w:val="24"/>
          <w:szCs w:val="24"/>
        </w:rPr>
        <w:fldChar w:fldCharType="separate"/>
      </w:r>
      <w:r w:rsidR="001376E2">
        <w:rPr>
          <w:rFonts w:ascii="Times New Roman" w:hAnsi="Times New Roman" w:cs="Times New Roman"/>
          <w:noProof/>
          <w:color w:val="171717" w:themeColor="background2" w:themeShade="1A"/>
          <w:sz w:val="24"/>
          <w:szCs w:val="24"/>
        </w:rPr>
        <w:t>4</w:t>
      </w:r>
      <w:r w:rsidRPr="007F38B7">
        <w:rPr>
          <w:rFonts w:ascii="Times New Roman" w:hAnsi="Times New Roman" w:cs="Times New Roman"/>
          <w:color w:val="171717" w:themeColor="background2" w:themeShade="1A"/>
          <w:sz w:val="24"/>
          <w:szCs w:val="24"/>
        </w:rPr>
        <w:fldChar w:fldCharType="end"/>
      </w:r>
      <w:r w:rsidRPr="007F38B7">
        <w:rPr>
          <w:rFonts w:ascii="Times New Roman" w:hAnsi="Times New Roman" w:cs="Times New Roman"/>
          <w:color w:val="171717" w:themeColor="background2" w:themeShade="1A"/>
          <w:sz w:val="24"/>
          <w:szCs w:val="24"/>
        </w:rPr>
        <w:t xml:space="preserve"> </w:t>
      </w:r>
      <w:proofErr w:type="spellStart"/>
      <w:r w:rsidRPr="007F38B7">
        <w:rPr>
          <w:rFonts w:ascii="Times New Roman" w:hAnsi="Times New Roman" w:cs="Times New Roman"/>
          <w:color w:val="171717" w:themeColor="background2" w:themeShade="1A"/>
          <w:sz w:val="24"/>
          <w:szCs w:val="24"/>
        </w:rPr>
        <w:t>Tabulasi</w:t>
      </w:r>
      <w:proofErr w:type="spellEnd"/>
      <w:r w:rsidRPr="007F38B7">
        <w:rPr>
          <w:rFonts w:ascii="Times New Roman" w:hAnsi="Times New Roman" w:cs="Times New Roman"/>
          <w:color w:val="171717" w:themeColor="background2" w:themeShade="1A"/>
          <w:sz w:val="24"/>
          <w:szCs w:val="24"/>
        </w:rPr>
        <w:t xml:space="preserve"> Data</w:t>
      </w:r>
      <w:bookmarkEnd w:id="177"/>
    </w:p>
    <w:p w14:paraId="0C0B67F8" w14:textId="0DF90464" w:rsidR="008C119F" w:rsidRPr="00857EFB" w:rsidRDefault="008C119F" w:rsidP="00C00F8D">
      <w:pPr>
        <w:pStyle w:val="Caption"/>
        <w:rPr>
          <w:rFonts w:ascii="Times New Roman" w:hAnsi="Times New Roman" w:cs="Times New Roman"/>
          <w:b/>
          <w:bCs/>
          <w:color w:val="171717" w:themeColor="background2" w:themeShade="1A"/>
          <w:sz w:val="24"/>
          <w:szCs w:val="24"/>
        </w:rPr>
      </w:pPr>
      <w:r w:rsidRPr="00857EFB">
        <w:rPr>
          <w:rFonts w:ascii="Times New Roman" w:hAnsi="Times New Roman" w:cs="Times New Roman"/>
          <w:b/>
          <w:bCs/>
          <w:color w:val="171717" w:themeColor="background2" w:themeShade="1A"/>
          <w:sz w:val="24"/>
          <w:szCs w:val="24"/>
        </w:rPr>
        <w:t>Live Streaming Shopping (X1)</w:t>
      </w:r>
    </w:p>
    <w:p w14:paraId="1E2F37E4" w14:textId="77777777" w:rsidR="00011018" w:rsidRDefault="00011018" w:rsidP="00046ADE">
      <w:pPr>
        <w:pStyle w:val="ListParagraph"/>
        <w:autoSpaceDE w:val="0"/>
        <w:autoSpaceDN w:val="0"/>
        <w:adjustRightInd w:val="0"/>
        <w:spacing w:after="0" w:line="400" w:lineRule="atLeast"/>
        <w:rPr>
          <w:rFonts w:ascii="Times New Roman" w:hAnsi="Times New Roman" w:cs="Times New Roman"/>
          <w:sz w:val="24"/>
          <w:szCs w:val="24"/>
        </w:rPr>
      </w:pPr>
    </w:p>
    <w:tbl>
      <w:tblPr>
        <w:tblStyle w:val="TableGrid"/>
        <w:tblW w:w="9781" w:type="dxa"/>
        <w:tblInd w:w="-1168" w:type="dxa"/>
        <w:tblLook w:val="04A0" w:firstRow="1" w:lastRow="0" w:firstColumn="1" w:lastColumn="0" w:noHBand="0" w:noVBand="1"/>
      </w:tblPr>
      <w:tblGrid>
        <w:gridCol w:w="692"/>
        <w:gridCol w:w="693"/>
        <w:gridCol w:w="693"/>
        <w:gridCol w:w="693"/>
        <w:gridCol w:w="693"/>
        <w:gridCol w:w="694"/>
        <w:gridCol w:w="694"/>
        <w:gridCol w:w="694"/>
        <w:gridCol w:w="693"/>
        <w:gridCol w:w="694"/>
        <w:gridCol w:w="703"/>
        <w:gridCol w:w="702"/>
        <w:gridCol w:w="702"/>
        <w:gridCol w:w="741"/>
      </w:tblGrid>
      <w:tr w:rsidR="00C430F6" w14:paraId="35CFFB4E" w14:textId="132A4879" w:rsidTr="005D7F05">
        <w:trPr>
          <w:trHeight w:val="750"/>
        </w:trPr>
        <w:tc>
          <w:tcPr>
            <w:tcW w:w="709" w:type="dxa"/>
          </w:tcPr>
          <w:p w14:paraId="0D795080" w14:textId="71096E4A" w:rsidR="006D27AD" w:rsidRDefault="006D27AD" w:rsidP="00046ADE">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No</w:t>
            </w:r>
          </w:p>
        </w:tc>
        <w:tc>
          <w:tcPr>
            <w:tcW w:w="709" w:type="dxa"/>
          </w:tcPr>
          <w:p w14:paraId="0211E817" w14:textId="4E2E3E4B"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X1</w:t>
            </w:r>
          </w:p>
        </w:tc>
        <w:tc>
          <w:tcPr>
            <w:tcW w:w="709" w:type="dxa"/>
          </w:tcPr>
          <w:p w14:paraId="04016691" w14:textId="502F3111"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X2</w:t>
            </w:r>
          </w:p>
        </w:tc>
        <w:tc>
          <w:tcPr>
            <w:tcW w:w="709" w:type="dxa"/>
          </w:tcPr>
          <w:p w14:paraId="44C88299" w14:textId="144BCEE5"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X3</w:t>
            </w:r>
          </w:p>
        </w:tc>
        <w:tc>
          <w:tcPr>
            <w:tcW w:w="708" w:type="dxa"/>
          </w:tcPr>
          <w:p w14:paraId="5B4701B6" w14:textId="102B2FC0"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X4</w:t>
            </w:r>
          </w:p>
        </w:tc>
        <w:tc>
          <w:tcPr>
            <w:tcW w:w="709" w:type="dxa"/>
          </w:tcPr>
          <w:p w14:paraId="4E198160" w14:textId="47A8A85E"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X5</w:t>
            </w:r>
          </w:p>
        </w:tc>
        <w:tc>
          <w:tcPr>
            <w:tcW w:w="709" w:type="dxa"/>
          </w:tcPr>
          <w:p w14:paraId="43852D0C" w14:textId="153C7BD1"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X6</w:t>
            </w:r>
          </w:p>
        </w:tc>
        <w:tc>
          <w:tcPr>
            <w:tcW w:w="709" w:type="dxa"/>
          </w:tcPr>
          <w:p w14:paraId="671DF1C9" w14:textId="19B69584"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X7</w:t>
            </w:r>
          </w:p>
        </w:tc>
        <w:tc>
          <w:tcPr>
            <w:tcW w:w="708" w:type="dxa"/>
          </w:tcPr>
          <w:p w14:paraId="02D1905A" w14:textId="73286FDC"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X8</w:t>
            </w:r>
          </w:p>
        </w:tc>
        <w:tc>
          <w:tcPr>
            <w:tcW w:w="709" w:type="dxa"/>
          </w:tcPr>
          <w:p w14:paraId="3C9B887D" w14:textId="5F336B3E"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X9</w:t>
            </w:r>
          </w:p>
        </w:tc>
        <w:tc>
          <w:tcPr>
            <w:tcW w:w="709" w:type="dxa"/>
          </w:tcPr>
          <w:p w14:paraId="58D9FD60" w14:textId="2BD88AC5"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X10</w:t>
            </w:r>
          </w:p>
        </w:tc>
        <w:tc>
          <w:tcPr>
            <w:tcW w:w="709" w:type="dxa"/>
          </w:tcPr>
          <w:p w14:paraId="3DDA280A" w14:textId="6E8946D9"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X11</w:t>
            </w:r>
          </w:p>
        </w:tc>
        <w:tc>
          <w:tcPr>
            <w:tcW w:w="708" w:type="dxa"/>
          </w:tcPr>
          <w:p w14:paraId="62F0C007" w14:textId="1207E605" w:rsidR="006D27AD" w:rsidRPr="008B5D71" w:rsidRDefault="006D27AD"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X12</w:t>
            </w:r>
          </w:p>
        </w:tc>
        <w:tc>
          <w:tcPr>
            <w:tcW w:w="567" w:type="dxa"/>
          </w:tcPr>
          <w:p w14:paraId="582AF7BD" w14:textId="63BE4C38" w:rsidR="006D27AD" w:rsidRPr="00011018" w:rsidRDefault="006D27AD"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Total</w:t>
            </w:r>
          </w:p>
        </w:tc>
      </w:tr>
      <w:tr w:rsidR="00C40883" w14:paraId="6115283C" w14:textId="40D8175C" w:rsidTr="005D7F05">
        <w:trPr>
          <w:trHeight w:val="406"/>
        </w:trPr>
        <w:tc>
          <w:tcPr>
            <w:tcW w:w="709" w:type="dxa"/>
          </w:tcPr>
          <w:p w14:paraId="06E8AC4B" w14:textId="77777777" w:rsidR="00C40883" w:rsidRPr="00205C08" w:rsidRDefault="00C40883" w:rsidP="00877BF9">
            <w:pPr>
              <w:pStyle w:val="ListParagraph"/>
              <w:numPr>
                <w:ilvl w:val="0"/>
                <w:numId w:val="99"/>
              </w:numPr>
              <w:autoSpaceDE w:val="0"/>
              <w:autoSpaceDN w:val="0"/>
              <w:adjustRightInd w:val="0"/>
              <w:spacing w:line="400" w:lineRule="atLeast"/>
              <w:jc w:val="center"/>
              <w:rPr>
                <w:rFonts w:ascii="Times New Roman" w:hAnsi="Times New Roman" w:cs="Times New Roman"/>
                <w:sz w:val="24"/>
                <w:szCs w:val="24"/>
              </w:rPr>
            </w:pPr>
          </w:p>
        </w:tc>
        <w:tc>
          <w:tcPr>
            <w:tcW w:w="709" w:type="dxa"/>
            <w:vAlign w:val="center"/>
          </w:tcPr>
          <w:p w14:paraId="27265B44" w14:textId="5141674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05880504" w14:textId="63AA07E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E351E9A" w14:textId="05071C2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66E3E3F7" w14:textId="7F35F16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4FAD7BC2" w14:textId="252BABF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D719313" w14:textId="5CDAA90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9241253" w14:textId="37A4C61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17DFCC80" w14:textId="4E16826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7FB515E0" w14:textId="209E781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C73CE89" w14:textId="57BBE28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1C75D86" w14:textId="20E0A61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AEADFD4" w14:textId="61DABC3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3D04EF47" w14:textId="0A0F8B3E"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30</w:t>
            </w:r>
          </w:p>
        </w:tc>
      </w:tr>
      <w:tr w:rsidR="00C40883" w14:paraId="01CDE1F8" w14:textId="0F84E25C" w:rsidTr="005D7F05">
        <w:trPr>
          <w:trHeight w:val="426"/>
        </w:trPr>
        <w:tc>
          <w:tcPr>
            <w:tcW w:w="709" w:type="dxa"/>
          </w:tcPr>
          <w:p w14:paraId="03B57B5D"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44A5209" w14:textId="5522DC1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23A0667" w14:textId="0CFE250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7145CCE" w14:textId="7CCFC8B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3393E4D" w14:textId="537ABEB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617E64B" w14:textId="177024C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DEA8850" w14:textId="4B92C43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97C4054" w14:textId="474FAE1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EBC9321" w14:textId="50955CD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365572B" w14:textId="7A72AB6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A0E7A0B" w14:textId="5DED40E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86CF653" w14:textId="6550AD3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061579C" w14:textId="1F72982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77ECA20F" w14:textId="115D920F"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52</w:t>
            </w:r>
          </w:p>
        </w:tc>
      </w:tr>
      <w:tr w:rsidR="00C40883" w14:paraId="585E743D" w14:textId="16AF6C2E" w:rsidTr="005D7F05">
        <w:trPr>
          <w:trHeight w:val="418"/>
        </w:trPr>
        <w:tc>
          <w:tcPr>
            <w:tcW w:w="709" w:type="dxa"/>
          </w:tcPr>
          <w:p w14:paraId="5262964C"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2B2CCC16" w14:textId="3562300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09E36BD" w14:textId="0CDE430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0A6ED32" w14:textId="4A54692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EE64672" w14:textId="26F3DC5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3294E7F" w14:textId="443FB32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2B51D43" w14:textId="587E299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9308199" w14:textId="56D613A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4E8B31C" w14:textId="0D16AEF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E2BFB8F" w14:textId="1C276BF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B526D1C" w14:textId="71E0008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430A790" w14:textId="631260F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D8D6089" w14:textId="0A44607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62D5CE7E" w14:textId="4DB8F655"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40883" w14:paraId="262DE721" w14:textId="7B081120" w:rsidTr="005D7F05">
        <w:trPr>
          <w:trHeight w:val="268"/>
        </w:trPr>
        <w:tc>
          <w:tcPr>
            <w:tcW w:w="709" w:type="dxa"/>
          </w:tcPr>
          <w:p w14:paraId="3A9E3974"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30EE331" w14:textId="12D955E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D2EB6A7" w14:textId="45BEF93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421F512" w14:textId="2351DDA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5C36331" w14:textId="74587EE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3C13CB8" w14:textId="5AC9606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7434AAB" w14:textId="7B0DE40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B944435" w14:textId="6DBDA89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2098709" w14:textId="3A4423C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28E3FB0" w14:textId="2F657D7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9ABD5B1" w14:textId="3980819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031CF9B" w14:textId="531F985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6529EAF" w14:textId="7C35B3E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7F85E9D7" w14:textId="4BCEED26"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40</w:t>
            </w:r>
          </w:p>
        </w:tc>
      </w:tr>
      <w:tr w:rsidR="00C40883" w14:paraId="15E97815" w14:textId="5F9758F2" w:rsidTr="005D7F05">
        <w:trPr>
          <w:trHeight w:val="287"/>
        </w:trPr>
        <w:tc>
          <w:tcPr>
            <w:tcW w:w="709" w:type="dxa"/>
          </w:tcPr>
          <w:p w14:paraId="4A08AC90"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9D0FD68" w14:textId="36C2800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1966A9A" w14:textId="4A6C060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2847E66" w14:textId="16B0E7C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FF1CAA0" w14:textId="0209051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9F71F1D" w14:textId="7A83F27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8715DD9" w14:textId="5EF316B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02A1E27" w14:textId="1FF9936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AD3B395" w14:textId="631DA3D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69D26E2" w14:textId="638BAB9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E2DF58C" w14:textId="11F7B21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431E463" w14:textId="7E24E21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50F55E73" w14:textId="3344B79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4C3C3812" w14:textId="5C6CB593"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49</w:t>
            </w:r>
          </w:p>
        </w:tc>
      </w:tr>
      <w:tr w:rsidR="00C40883" w14:paraId="3AA74165" w14:textId="6363E9AB" w:rsidTr="005D7F05">
        <w:trPr>
          <w:trHeight w:val="152"/>
        </w:trPr>
        <w:tc>
          <w:tcPr>
            <w:tcW w:w="709" w:type="dxa"/>
          </w:tcPr>
          <w:p w14:paraId="38B07826"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4FE1E52" w14:textId="5EB73E7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3DE2BCD" w14:textId="2D3114B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D42FC2F" w14:textId="1BB9435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DD1976E" w14:textId="2F15EEF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CAB1048" w14:textId="32FA593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99C7247" w14:textId="2EBB9A0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1D8B248" w14:textId="4498BBA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013C5F9C" w14:textId="0324714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42C82EC" w14:textId="00431D9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503AF29" w14:textId="6678772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9637962" w14:textId="6801FF3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7A3B1ACF" w14:textId="6E43AE5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0B083584" w14:textId="517EC263"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49</w:t>
            </w:r>
          </w:p>
        </w:tc>
      </w:tr>
      <w:tr w:rsidR="00C40883" w14:paraId="426FDD1D" w14:textId="53025370" w:rsidTr="005D7F05">
        <w:trPr>
          <w:trHeight w:val="314"/>
        </w:trPr>
        <w:tc>
          <w:tcPr>
            <w:tcW w:w="709" w:type="dxa"/>
          </w:tcPr>
          <w:p w14:paraId="3D84A4BA"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24B056C7" w14:textId="36E49A4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BFDD6A7" w14:textId="4EF46AD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4208DA5" w14:textId="2D585BD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FE6F000" w14:textId="777E6EB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991E99E" w14:textId="493C4DB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DBC4663" w14:textId="6E113B8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AE524B2" w14:textId="326391F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3BDADAF" w14:textId="281ADE1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EBCF781" w14:textId="29D22FB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58F8242" w14:textId="367FAF4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D84FF75" w14:textId="2FA9CF9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521B364" w14:textId="3584FA7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1B47C99B" w14:textId="06F41EB8"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38</w:t>
            </w:r>
          </w:p>
        </w:tc>
      </w:tr>
      <w:tr w:rsidR="00C40883" w14:paraId="5BCD7389" w14:textId="77777777" w:rsidTr="005D7F05">
        <w:trPr>
          <w:trHeight w:val="70"/>
        </w:trPr>
        <w:tc>
          <w:tcPr>
            <w:tcW w:w="709" w:type="dxa"/>
          </w:tcPr>
          <w:p w14:paraId="6E7312AD"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FA060DF" w14:textId="7B00367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56B125C0" w14:textId="11B3F3C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5020F50" w14:textId="31C7D95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B1264BA" w14:textId="486AA7F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BAF064B" w14:textId="297D758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4913319" w14:textId="2624EE2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1624DB5" w14:textId="30E48A1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34BC38A" w14:textId="29C76A7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C99541B" w14:textId="7F7DA33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13C8663" w14:textId="5B73A1F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9FC357E" w14:textId="208E3E3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B9CFF16" w14:textId="498917D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60F2C070" w14:textId="5E4B28A5"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35</w:t>
            </w:r>
          </w:p>
        </w:tc>
      </w:tr>
      <w:tr w:rsidR="00C40883" w14:paraId="092ACF73" w14:textId="77777777" w:rsidTr="005D7F05">
        <w:trPr>
          <w:trHeight w:val="70"/>
        </w:trPr>
        <w:tc>
          <w:tcPr>
            <w:tcW w:w="709" w:type="dxa"/>
          </w:tcPr>
          <w:p w14:paraId="73D6295B"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9FD790C" w14:textId="5237544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0C19BE45" w14:textId="3F9BF72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2A508C0" w14:textId="5AE8B13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04D839F" w14:textId="3EBB8D9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8BF2461" w14:textId="4D12FAB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7E3913A" w14:textId="71D2093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0473ECE" w14:textId="4A91DBB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38412B6B" w14:textId="624BE14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72B85C2" w14:textId="11EABF5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BB72DCF" w14:textId="7E19478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D6518DE" w14:textId="0BF63DD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0A77DF1C" w14:textId="2B6596C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33B6DC36" w14:textId="04633DCD"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42</w:t>
            </w:r>
          </w:p>
        </w:tc>
      </w:tr>
      <w:tr w:rsidR="00C40883" w14:paraId="60683E87" w14:textId="77777777" w:rsidTr="005D7F05">
        <w:trPr>
          <w:trHeight w:val="70"/>
        </w:trPr>
        <w:tc>
          <w:tcPr>
            <w:tcW w:w="709" w:type="dxa"/>
          </w:tcPr>
          <w:p w14:paraId="58D64779"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2F80C79F" w14:textId="2FA996E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A76F05B" w14:textId="5D666A0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FEFCBD8" w14:textId="2BE3A56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D6BEFD0" w14:textId="3C34D82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0DBF04D" w14:textId="6C29E2B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09EAFFB" w14:textId="21B961A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2D2339C" w14:textId="58A6A2A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512B23A" w14:textId="140DFAF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94C2AA5" w14:textId="75BAF79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A0CD208" w14:textId="2ADA459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8E271CC" w14:textId="00B03EB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234605F" w14:textId="73566F8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0E61FE5F" w14:textId="6E469E9D"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40883" w14:paraId="2D2B1114" w14:textId="77777777" w:rsidTr="005D7F05">
        <w:trPr>
          <w:trHeight w:val="70"/>
        </w:trPr>
        <w:tc>
          <w:tcPr>
            <w:tcW w:w="709" w:type="dxa"/>
          </w:tcPr>
          <w:p w14:paraId="1A33ADD7"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BA0E10E" w14:textId="180E73E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5E6A8A7" w14:textId="3CFEE2A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CE11551" w14:textId="574D6E7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51FB87A3" w14:textId="5254AC9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98F4F6F" w14:textId="1DEAD62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9E71949" w14:textId="5FE3D3C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1C1D5B1" w14:textId="0BBB53E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42FCEC7" w14:textId="7760D87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91C7C36" w14:textId="20BA5D2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4D60E3D" w14:textId="12AB634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2ED2648" w14:textId="0463073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EE2761E" w14:textId="5600F44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60DA2E32" w14:textId="263FCF45"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40883" w14:paraId="1A1C04D1" w14:textId="77777777" w:rsidTr="005D7F05">
        <w:trPr>
          <w:trHeight w:val="70"/>
        </w:trPr>
        <w:tc>
          <w:tcPr>
            <w:tcW w:w="709" w:type="dxa"/>
          </w:tcPr>
          <w:p w14:paraId="683AE8BB"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36FF3E2D" w14:textId="7D81654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90121EE" w14:textId="194A763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B7FA2A5" w14:textId="50944D8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2A8F5F19" w14:textId="156D78E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93FFCAD" w14:textId="55266A0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6CD5457" w14:textId="4240552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E2938C4" w14:textId="2C8DF62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5E7382A8" w14:textId="595C990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0683D80" w14:textId="2893E18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A0C2282" w14:textId="540C7CF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E9481E3" w14:textId="661891C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2479ED4" w14:textId="7DA7C25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40A52227" w14:textId="78FF42A2"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52</w:t>
            </w:r>
          </w:p>
        </w:tc>
      </w:tr>
      <w:tr w:rsidR="00C40883" w14:paraId="2DBF686D" w14:textId="77777777" w:rsidTr="005D7F05">
        <w:trPr>
          <w:trHeight w:val="264"/>
        </w:trPr>
        <w:tc>
          <w:tcPr>
            <w:tcW w:w="709" w:type="dxa"/>
          </w:tcPr>
          <w:p w14:paraId="3FF186D0"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2FCDBEF1" w14:textId="6816E7A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322F42D" w14:textId="58A5E96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6EFE26E8" w14:textId="646E527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272773D8" w14:textId="23C3957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2F93DCB1" w14:textId="3DBDD8B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686471E" w14:textId="390FAD8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78633B69" w14:textId="5D29AD2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11EB3278" w14:textId="5066A47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6FBDADF" w14:textId="4C40D64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708561C" w14:textId="7E224E2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65DC3361" w14:textId="579EACD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4BAC0DD1" w14:textId="27D6BA0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567" w:type="dxa"/>
            <w:vAlign w:val="center"/>
          </w:tcPr>
          <w:p w14:paraId="229AF540" w14:textId="73AC465F"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12</w:t>
            </w:r>
          </w:p>
        </w:tc>
      </w:tr>
      <w:tr w:rsidR="00C40883" w14:paraId="30AFC42A" w14:textId="77777777" w:rsidTr="005D7F05">
        <w:trPr>
          <w:trHeight w:val="70"/>
        </w:trPr>
        <w:tc>
          <w:tcPr>
            <w:tcW w:w="709" w:type="dxa"/>
          </w:tcPr>
          <w:p w14:paraId="2315DEB6"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90DC00A" w14:textId="51C2A8F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F8D03E5" w14:textId="6FF7206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FDB2DE1" w14:textId="775F4C3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67BC15E" w14:textId="214A2A3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4B60891" w14:textId="3730E13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6737F37" w14:textId="2981179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7E420F8" w14:textId="22E3BF3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5D1A894" w14:textId="0CC1232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73D117A" w14:textId="6E687B5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CD45BC0" w14:textId="051DA3F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9D093D7" w14:textId="7D5896C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1C476B2" w14:textId="73AB6A4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490A7177" w14:textId="33149EB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45</w:t>
            </w:r>
          </w:p>
        </w:tc>
      </w:tr>
      <w:tr w:rsidR="00C40883" w14:paraId="55F27C80" w14:textId="77777777" w:rsidTr="005D7F05">
        <w:trPr>
          <w:trHeight w:val="70"/>
        </w:trPr>
        <w:tc>
          <w:tcPr>
            <w:tcW w:w="709" w:type="dxa"/>
          </w:tcPr>
          <w:p w14:paraId="6205423E"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ECB2D32" w14:textId="33DA0D9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391CDD9" w14:textId="76A3EEE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B92F33F" w14:textId="1DFBCCC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F8A8390" w14:textId="354218A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FE616B0" w14:textId="693BEB6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9011CA7" w14:textId="5873E0B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AB50DC8" w14:textId="162AFD2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7EDE86B2" w14:textId="686F786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9E26116" w14:textId="3951936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CB35DBD" w14:textId="5D26D94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81FDFD8" w14:textId="4A9C593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09DB468D" w14:textId="1219B19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3C2E43F9" w14:textId="391A14EC"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41</w:t>
            </w:r>
          </w:p>
        </w:tc>
      </w:tr>
      <w:tr w:rsidR="00C40883" w14:paraId="3D90D1E8" w14:textId="77777777" w:rsidTr="005D7F05">
        <w:trPr>
          <w:trHeight w:val="70"/>
        </w:trPr>
        <w:tc>
          <w:tcPr>
            <w:tcW w:w="709" w:type="dxa"/>
          </w:tcPr>
          <w:p w14:paraId="529F1A8F"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3CCAB48B" w14:textId="4F4904B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77D151B" w14:textId="0A11171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49F9A22" w14:textId="5FEB85E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9E8BE5B" w14:textId="43B7CF7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0DB5EC9" w14:textId="3AC340D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AD00190" w14:textId="7081926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8D8C229" w14:textId="0A3F14D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E9D785C" w14:textId="176AAEF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A1F369E" w14:textId="098F95A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A7F1308" w14:textId="366A16E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809E642" w14:textId="6B1814A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ED34F56" w14:textId="7EBEA88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3B977C85" w14:textId="38A162EC"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40883" w14:paraId="49BCE5AF" w14:textId="77777777" w:rsidTr="005D7F05">
        <w:trPr>
          <w:trHeight w:val="70"/>
        </w:trPr>
        <w:tc>
          <w:tcPr>
            <w:tcW w:w="709" w:type="dxa"/>
          </w:tcPr>
          <w:p w14:paraId="77D19814"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3EC43F90" w14:textId="3F47DC8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9C73A61" w14:textId="4CB0B5D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B173E28" w14:textId="697C845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5B850BD" w14:textId="7D9F3FE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AFE0BB9" w14:textId="6F9A365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F14805D" w14:textId="35DAF1F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08D468D" w14:textId="310F5B1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6D8761A" w14:textId="72C7A96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93785FB" w14:textId="646C0D7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21BD369" w14:textId="1EFDE99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08A4C32" w14:textId="15DD644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499E6F8" w14:textId="7353FF2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6F3E7289" w14:textId="225CD2A0"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48</w:t>
            </w:r>
          </w:p>
        </w:tc>
      </w:tr>
      <w:tr w:rsidR="00C40883" w14:paraId="6C330A96" w14:textId="77777777" w:rsidTr="005D7F05">
        <w:trPr>
          <w:trHeight w:val="70"/>
        </w:trPr>
        <w:tc>
          <w:tcPr>
            <w:tcW w:w="709" w:type="dxa"/>
          </w:tcPr>
          <w:p w14:paraId="6EC44469"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A81682D" w14:textId="42E3989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1868640" w14:textId="323CA7B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0D9217D" w14:textId="68EE223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4E682E4" w14:textId="61627C4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A382D6E" w14:textId="0A238C1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833D58B" w14:textId="2B810AD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4793DD48" w14:textId="35274DA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0E9CFE4F" w14:textId="70BB970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7D4C66F" w14:textId="204D6F1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8CD70D4" w14:textId="0DF75D3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C6E736B" w14:textId="695C92F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344EBA32" w14:textId="786FAF4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567" w:type="dxa"/>
            <w:vAlign w:val="center"/>
          </w:tcPr>
          <w:p w14:paraId="4B49E069" w14:textId="5E090443"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37</w:t>
            </w:r>
          </w:p>
        </w:tc>
      </w:tr>
      <w:tr w:rsidR="00C40883" w14:paraId="237B1A5E" w14:textId="77777777" w:rsidTr="005D7F05">
        <w:trPr>
          <w:trHeight w:val="70"/>
        </w:trPr>
        <w:tc>
          <w:tcPr>
            <w:tcW w:w="709" w:type="dxa"/>
          </w:tcPr>
          <w:p w14:paraId="4A651B5C"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23D7752F" w14:textId="306163C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BB760F8" w14:textId="5BFACA3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50FDC37" w14:textId="12A3C10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C8006D1" w14:textId="1A47364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6925BCA" w14:textId="10C1F1C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7D82261" w14:textId="108899F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9ABE6D0" w14:textId="3FDB3C5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12C291E8" w14:textId="679EF9F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D642AAD" w14:textId="55AC800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6C60DEF" w14:textId="65BFB72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711508E" w14:textId="1F7FF1A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E4C4367" w14:textId="6FA39D8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4EC2D53B" w14:textId="1AF56AC3"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40883" w14:paraId="10DC50BC" w14:textId="77777777" w:rsidTr="005D7F05">
        <w:trPr>
          <w:trHeight w:val="70"/>
        </w:trPr>
        <w:tc>
          <w:tcPr>
            <w:tcW w:w="709" w:type="dxa"/>
          </w:tcPr>
          <w:p w14:paraId="44AF4B22"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3E24008" w14:textId="233E508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9BF1CDD" w14:textId="3F2C2BF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3C33FB2" w14:textId="2F30AE4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546F81B4" w14:textId="38F9B38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4CFC1C3" w14:textId="7B65F5B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1493AD8" w14:textId="6388633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163449D" w14:textId="58A6975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84C1433" w14:textId="58E902C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9AFC836" w14:textId="55B96EB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7A097BB" w14:textId="06E271D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6E9D226" w14:textId="0A65F27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32FE741" w14:textId="72DFAF3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2FC76E39" w14:textId="540D8E4F"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48</w:t>
            </w:r>
          </w:p>
        </w:tc>
      </w:tr>
      <w:tr w:rsidR="00C40883" w14:paraId="5A6DF427" w14:textId="77777777" w:rsidTr="005D7F05">
        <w:trPr>
          <w:trHeight w:val="226"/>
        </w:trPr>
        <w:tc>
          <w:tcPr>
            <w:tcW w:w="709" w:type="dxa"/>
          </w:tcPr>
          <w:p w14:paraId="6F11EF78"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E1CD11F" w14:textId="28A3B5C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28F55EC" w14:textId="1C9FA55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FE01965" w14:textId="799A2B2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33B2FA7" w14:textId="5E6A3B2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09FEC18" w14:textId="1190B98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23100B4" w14:textId="0253FD5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CF4C4C4" w14:textId="0A07E3B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552D9491" w14:textId="7E1D4C8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0A95C8F" w14:textId="45D9C70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C50CAA5" w14:textId="3837208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27AD69D" w14:textId="0413FA4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0D880122" w14:textId="0A52BDF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35A01C64" w14:textId="271953E1"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41</w:t>
            </w:r>
          </w:p>
        </w:tc>
      </w:tr>
      <w:tr w:rsidR="00C40883" w14:paraId="7471EA25" w14:textId="77777777" w:rsidTr="005D7F05">
        <w:trPr>
          <w:trHeight w:val="246"/>
        </w:trPr>
        <w:tc>
          <w:tcPr>
            <w:tcW w:w="709" w:type="dxa"/>
          </w:tcPr>
          <w:p w14:paraId="473C757A"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573A614" w14:textId="2B80E39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0B74885" w14:textId="3396785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2660EE0" w14:textId="2A77AB0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0558B41" w14:textId="2C6C4EF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CCC1B52" w14:textId="7829A17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D410968" w14:textId="6B29E45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312B4D8" w14:textId="6BB8469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0FB0A90D" w14:textId="450E0A5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751FE64" w14:textId="4EB4981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F98EB50" w14:textId="35E87EF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888439D" w14:textId="0D74517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E96B912" w14:textId="234E312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7746DBF9" w14:textId="11B396C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42</w:t>
            </w:r>
          </w:p>
        </w:tc>
      </w:tr>
      <w:tr w:rsidR="00C40883" w14:paraId="3BC1073F" w14:textId="77777777" w:rsidTr="005D7F05">
        <w:trPr>
          <w:trHeight w:val="279"/>
        </w:trPr>
        <w:tc>
          <w:tcPr>
            <w:tcW w:w="709" w:type="dxa"/>
          </w:tcPr>
          <w:p w14:paraId="51309609"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FF8B634" w14:textId="0AA6F07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372C80D" w14:textId="2E942A0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571686D" w14:textId="4BE8F63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5ABFDEEF" w14:textId="521D2C1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DD85FA7" w14:textId="7023577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0DA4191" w14:textId="4128D3B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0121E7C" w14:textId="1778D78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2228477A" w14:textId="46AFC56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7E4AD148" w14:textId="013B16E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74BBFAE" w14:textId="335B96F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00527E3" w14:textId="4266823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70D819B6" w14:textId="09C0742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2D5F4AB0" w14:textId="31AC71C4"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53</w:t>
            </w:r>
          </w:p>
        </w:tc>
      </w:tr>
      <w:tr w:rsidR="00C40883" w14:paraId="65EAD6E1" w14:textId="77777777" w:rsidTr="005D7F05">
        <w:trPr>
          <w:trHeight w:val="279"/>
        </w:trPr>
        <w:tc>
          <w:tcPr>
            <w:tcW w:w="709" w:type="dxa"/>
          </w:tcPr>
          <w:p w14:paraId="08E5F964"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99D2FF7" w14:textId="4163E75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E46113E" w14:textId="051D28C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1102A67" w14:textId="433BAC6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43771B4" w14:textId="4432806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E1200C0" w14:textId="16E08F4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53B39C71" w14:textId="564FE22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2C857AF6" w14:textId="11F1841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7CAF607" w14:textId="603609A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04D2908" w14:textId="52E9608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B2C047B" w14:textId="5BBBFF7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2B49DBA" w14:textId="719D9FF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5613C781" w14:textId="3734742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4FD97F06" w14:textId="3F953063"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39</w:t>
            </w:r>
          </w:p>
        </w:tc>
      </w:tr>
      <w:tr w:rsidR="00C40883" w14:paraId="727C1DE2" w14:textId="77777777" w:rsidTr="005D7F05">
        <w:trPr>
          <w:trHeight w:val="279"/>
        </w:trPr>
        <w:tc>
          <w:tcPr>
            <w:tcW w:w="709" w:type="dxa"/>
          </w:tcPr>
          <w:p w14:paraId="7D425D70"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6077A82" w14:textId="30ADB8F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7F3D1ED" w14:textId="4AB168A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FC93EF2" w14:textId="635192E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680BF8D" w14:textId="60757CE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44164F4" w14:textId="3FE4B50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BCAD197" w14:textId="51A50DD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ED74586" w14:textId="7965B16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3932450" w14:textId="141CBC0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EE4C3A3" w14:textId="5E28C3A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932355C" w14:textId="564346E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635C889" w14:textId="470DA9F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85B1FDD" w14:textId="7258C54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1AE230F0" w14:textId="596E2B0B"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38</w:t>
            </w:r>
          </w:p>
        </w:tc>
      </w:tr>
      <w:tr w:rsidR="00C40883" w14:paraId="2C4244C5" w14:textId="77777777" w:rsidTr="005D7F05">
        <w:trPr>
          <w:trHeight w:val="279"/>
        </w:trPr>
        <w:tc>
          <w:tcPr>
            <w:tcW w:w="709" w:type="dxa"/>
          </w:tcPr>
          <w:p w14:paraId="1E9357DF"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59EC7BA" w14:textId="139E7BF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760E984" w14:textId="1307AD4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BEB103F" w14:textId="4B7D9D8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3DB0990" w14:textId="1646C48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50AE0DC" w14:textId="44010C5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D612206" w14:textId="44102EF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26332AC" w14:textId="4D53EC6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29BB8F2" w14:textId="2D6573F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B12C1D4" w14:textId="5CE6D43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9A2B86A" w14:textId="6E02DB6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2896F2F" w14:textId="723EDC5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D7B2C27" w14:textId="5295D93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695991FB" w14:textId="7276201B"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49</w:t>
            </w:r>
          </w:p>
        </w:tc>
      </w:tr>
      <w:tr w:rsidR="00C40883" w14:paraId="2F4813B0" w14:textId="77777777" w:rsidTr="005D7F05">
        <w:trPr>
          <w:trHeight w:val="279"/>
        </w:trPr>
        <w:tc>
          <w:tcPr>
            <w:tcW w:w="709" w:type="dxa"/>
          </w:tcPr>
          <w:p w14:paraId="0554F357"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270805CE" w14:textId="42071D4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9D38853" w14:textId="288F268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321C5D9" w14:textId="2D12312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1AFECAE" w14:textId="33EE318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5177054" w14:textId="7743D7D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F3D2B4B" w14:textId="3BE5C4D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8B2D8DA" w14:textId="27A1DF0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035FFBC" w14:textId="281F93E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2A08F4A" w14:textId="1E67B65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4A5C202" w14:textId="7EA740E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6107C13" w14:textId="7097235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174CB55" w14:textId="59BBD0E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18A93AF9" w14:textId="38BAA737"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46</w:t>
            </w:r>
          </w:p>
        </w:tc>
      </w:tr>
      <w:tr w:rsidR="00C40883" w14:paraId="08285CA9" w14:textId="77777777" w:rsidTr="005D7F05">
        <w:trPr>
          <w:trHeight w:val="279"/>
        </w:trPr>
        <w:tc>
          <w:tcPr>
            <w:tcW w:w="709" w:type="dxa"/>
          </w:tcPr>
          <w:p w14:paraId="7B28075F"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9AFCFCE" w14:textId="25FA34F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8C3FB42" w14:textId="16C5E98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18B029F" w14:textId="2DF51DA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1CF05A1E" w14:textId="53EE001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BBDE7E5" w14:textId="00BC830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F762278" w14:textId="78BD5E8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2152D1D" w14:textId="07F4CED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1706B02" w14:textId="5E7969A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0C5EB6B" w14:textId="0BCC081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3E5417B" w14:textId="7171B2F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D0DDBB6" w14:textId="7133634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7B2884B" w14:textId="1549FC4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57238168" w14:textId="6BADC91C"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49</w:t>
            </w:r>
          </w:p>
        </w:tc>
      </w:tr>
      <w:tr w:rsidR="00C40883" w14:paraId="4F0E1999" w14:textId="77777777" w:rsidTr="005D7F05">
        <w:trPr>
          <w:trHeight w:val="279"/>
        </w:trPr>
        <w:tc>
          <w:tcPr>
            <w:tcW w:w="709" w:type="dxa"/>
          </w:tcPr>
          <w:p w14:paraId="0F7765C3"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2879D50" w14:textId="0ACF706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7AAFE19" w14:textId="419D9E4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5E2DE9F" w14:textId="2F7E8F9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7B8355EC" w14:textId="6C87926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7884289B" w14:textId="5AFBDCF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116B57A" w14:textId="13DFFC2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F3CC3D6" w14:textId="55AF6DF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3931E3A0" w14:textId="72D6B44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49F6523B" w14:textId="2D5E5EC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9BD8ADD" w14:textId="31EB678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4784E334" w14:textId="5B75385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500D0E18" w14:textId="5260A2E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567" w:type="dxa"/>
            <w:vAlign w:val="center"/>
          </w:tcPr>
          <w:p w14:paraId="1FE27E25" w14:textId="0509391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12</w:t>
            </w:r>
          </w:p>
        </w:tc>
      </w:tr>
      <w:tr w:rsidR="00C40883" w14:paraId="1121675E" w14:textId="77777777" w:rsidTr="005D7F05">
        <w:trPr>
          <w:trHeight w:val="279"/>
        </w:trPr>
        <w:tc>
          <w:tcPr>
            <w:tcW w:w="709" w:type="dxa"/>
          </w:tcPr>
          <w:p w14:paraId="6AF8D959"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7B71235" w14:textId="531701F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542643A" w14:textId="56CD5A9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F0BF145" w14:textId="255869F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5833A2A1" w14:textId="280978C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FF2EE07" w14:textId="0B59C54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5A25FD4" w14:textId="12D9CE2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1432753" w14:textId="461A532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84876C9" w14:textId="31CF2A1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F0202D8" w14:textId="1867A42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B33DBD4" w14:textId="2EEE752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F85392B" w14:textId="3AFF6AC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4EF08B3" w14:textId="605794E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412DB263" w14:textId="4DE04CB9"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48</w:t>
            </w:r>
          </w:p>
        </w:tc>
      </w:tr>
      <w:tr w:rsidR="00C40883" w14:paraId="1C1AABEB" w14:textId="77777777" w:rsidTr="005D7F05">
        <w:trPr>
          <w:trHeight w:val="279"/>
        </w:trPr>
        <w:tc>
          <w:tcPr>
            <w:tcW w:w="709" w:type="dxa"/>
          </w:tcPr>
          <w:p w14:paraId="49874E19"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6CC03D3" w14:textId="34B4556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BBBA153" w14:textId="1F191C1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828C7AB" w14:textId="4BE683E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3F80AEC8" w14:textId="0E6A421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6BE0952" w14:textId="0DF130C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3786064" w14:textId="48C72B9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C168863" w14:textId="7AF3EDE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77B1050" w14:textId="738E789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72D9870" w14:textId="5B11698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B3DF68E" w14:textId="0D109F2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3284E58" w14:textId="73B1045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C527EFB" w14:textId="1AF9035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23DE2413" w14:textId="30EC2A7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55</w:t>
            </w:r>
          </w:p>
        </w:tc>
      </w:tr>
      <w:tr w:rsidR="00C40883" w14:paraId="2D5B74C2" w14:textId="77777777" w:rsidTr="005D7F05">
        <w:trPr>
          <w:trHeight w:val="279"/>
        </w:trPr>
        <w:tc>
          <w:tcPr>
            <w:tcW w:w="709" w:type="dxa"/>
          </w:tcPr>
          <w:p w14:paraId="464226FE"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2DEC931" w14:textId="053DFC8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7D964B8" w14:textId="2156570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9F9D3DE" w14:textId="655ECD7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2041AA24" w14:textId="1D75DB6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228ED4A" w14:textId="78E8CD7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723EAED" w14:textId="1BDF8C1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7F86508" w14:textId="7AF9C93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1F48C311" w14:textId="3BB60B1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457030E0" w14:textId="460A0F1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7C0FE913" w14:textId="51B7448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096D66BB" w14:textId="6900CE4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450ACBE8" w14:textId="5E02FA9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4A3D510E" w14:textId="6F2658EB"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27</w:t>
            </w:r>
          </w:p>
        </w:tc>
      </w:tr>
      <w:tr w:rsidR="00C40883" w14:paraId="6E32C707" w14:textId="77777777" w:rsidTr="005D7F05">
        <w:trPr>
          <w:trHeight w:val="279"/>
        </w:trPr>
        <w:tc>
          <w:tcPr>
            <w:tcW w:w="709" w:type="dxa"/>
          </w:tcPr>
          <w:p w14:paraId="289AF4D2"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BAED48F" w14:textId="360CCCC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D1D5B99" w14:textId="08563AE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A4FDAC4" w14:textId="00FE4AC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4887767" w14:textId="4D6F962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259A155" w14:textId="161EDDD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38EF78C" w14:textId="6A0DC7C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EBB7C25" w14:textId="5BA96C8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9965974" w14:textId="51D3FBC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7F291F5" w14:textId="0AF20E9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FD61D2D" w14:textId="7ECDF92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742A1186" w14:textId="5EF6750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CEF3B24" w14:textId="33559EE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50BC987D" w14:textId="2D2E1DF7"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47</w:t>
            </w:r>
          </w:p>
        </w:tc>
      </w:tr>
      <w:tr w:rsidR="00C40883" w14:paraId="370CE6FA" w14:textId="77777777" w:rsidTr="005D7F05">
        <w:trPr>
          <w:trHeight w:val="279"/>
        </w:trPr>
        <w:tc>
          <w:tcPr>
            <w:tcW w:w="709" w:type="dxa"/>
          </w:tcPr>
          <w:p w14:paraId="2D0A4CA8"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F2B9F45" w14:textId="24181DE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78A1CE4" w14:textId="6F1E9E0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883365D" w14:textId="3688166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7CC957F6" w14:textId="4CDF25F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34071D3" w14:textId="39306C6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6A5B966C" w14:textId="2DB55E4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56A6A737" w14:textId="0DB5EC7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5269DE18" w14:textId="4C6E97E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427A14E3" w14:textId="0327A9C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60801DF5" w14:textId="3EDCAA9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2E0A2383" w14:textId="2FF545D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56011475" w14:textId="76BE928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027AAB5E" w14:textId="5D406A77"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35</w:t>
            </w:r>
          </w:p>
        </w:tc>
      </w:tr>
      <w:tr w:rsidR="00C40883" w14:paraId="367D2201" w14:textId="77777777" w:rsidTr="005D7F05">
        <w:trPr>
          <w:trHeight w:val="279"/>
        </w:trPr>
        <w:tc>
          <w:tcPr>
            <w:tcW w:w="709" w:type="dxa"/>
          </w:tcPr>
          <w:p w14:paraId="0505D6A6"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C084FE8" w14:textId="4C3FB7D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5EE5A8F" w14:textId="04A2A61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41513A3" w14:textId="1DD134C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79F3F70" w14:textId="27BF39A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35182C1" w14:textId="11BA635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9120280" w14:textId="21EEACD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2F6C0EB" w14:textId="173C334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F53B7BC" w14:textId="49C70D0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9BC8243" w14:textId="23A8093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FDE0B73" w14:textId="3288E66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469FCB7" w14:textId="6F854C4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110CC54" w14:textId="0809551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4C7B6FCE" w14:textId="0B4139FD"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40</w:t>
            </w:r>
          </w:p>
        </w:tc>
      </w:tr>
      <w:tr w:rsidR="00C40883" w14:paraId="024F4E0B" w14:textId="77777777" w:rsidTr="005D7F05">
        <w:trPr>
          <w:trHeight w:val="279"/>
        </w:trPr>
        <w:tc>
          <w:tcPr>
            <w:tcW w:w="709" w:type="dxa"/>
          </w:tcPr>
          <w:p w14:paraId="798E56FA"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4ABB41F" w14:textId="437D01F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A29FA7B" w14:textId="6ECB08A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77B05C5" w14:textId="7DE2B22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5991C2D" w14:textId="6E12E6B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DDABA5F" w14:textId="36829B0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B2CA80D" w14:textId="5C69DF9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B37D6E2" w14:textId="7B889D5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083B85FB" w14:textId="744BACA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E8F948B" w14:textId="00771E8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54298B4" w14:textId="48FADF5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6E8DCC6" w14:textId="67CD283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E6A784A" w14:textId="6911FE7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759578FC" w14:textId="605A61D2"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48</w:t>
            </w:r>
          </w:p>
        </w:tc>
      </w:tr>
      <w:tr w:rsidR="00C40883" w14:paraId="62EE79FC" w14:textId="77777777" w:rsidTr="005D7F05">
        <w:trPr>
          <w:trHeight w:val="279"/>
        </w:trPr>
        <w:tc>
          <w:tcPr>
            <w:tcW w:w="709" w:type="dxa"/>
          </w:tcPr>
          <w:p w14:paraId="37719E17"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CCAA4A3" w14:textId="2DC1E79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51AC840" w14:textId="7E17433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F80FA39" w14:textId="7CD93F4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20C0E4F" w14:textId="66293B9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38DCFFC" w14:textId="4B818CB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2709D82" w14:textId="64B4819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5576F72" w14:textId="4308C4F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65B65EB" w14:textId="162B0D6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B61CBBA" w14:textId="74DA5EA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1D172DD" w14:textId="5B561C9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B306F62" w14:textId="448BFAA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C2E0068" w14:textId="725AF98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4BD26EB9" w14:textId="06679700"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48</w:t>
            </w:r>
          </w:p>
        </w:tc>
      </w:tr>
      <w:tr w:rsidR="00C40883" w14:paraId="5729F02B" w14:textId="77777777" w:rsidTr="005D7F05">
        <w:trPr>
          <w:trHeight w:val="279"/>
        </w:trPr>
        <w:tc>
          <w:tcPr>
            <w:tcW w:w="709" w:type="dxa"/>
          </w:tcPr>
          <w:p w14:paraId="71CA9D06"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04F6DF47" w14:textId="02DDFA1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DE05015" w14:textId="5D7A3AF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16CEC53" w14:textId="355E9BE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AB31CEB" w14:textId="56E0E71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4694B72" w14:textId="4400456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68039CB" w14:textId="7BDD86B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035F15E" w14:textId="4278C73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0798E12" w14:textId="0CAD418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24C2A19" w14:textId="786E2F6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EF7C798" w14:textId="1193917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2B0C2C5" w14:textId="491CA9F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22CF461" w14:textId="2723D75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71A80DE5" w14:textId="4F188915"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44</w:t>
            </w:r>
          </w:p>
        </w:tc>
      </w:tr>
      <w:tr w:rsidR="00C40883" w14:paraId="026F09CC" w14:textId="77777777" w:rsidTr="005D7F05">
        <w:trPr>
          <w:trHeight w:val="279"/>
        </w:trPr>
        <w:tc>
          <w:tcPr>
            <w:tcW w:w="709" w:type="dxa"/>
          </w:tcPr>
          <w:p w14:paraId="7EEF83B3"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59C6150" w14:textId="18D0690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B4E1A7F" w14:textId="3535198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E5B4B36" w14:textId="0990D86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F611EA0" w14:textId="0D0EADF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BE0A8F5" w14:textId="5972B8E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4BE87C3" w14:textId="7C858E5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C6B05A1" w14:textId="2E80600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00C3B767" w14:textId="6DB83C4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6F5F8996" w14:textId="361DFFE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F2E2EEA" w14:textId="654150E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9CA89EB" w14:textId="6BB26BB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1A19DE15" w14:textId="2509AF2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6D6979B5" w14:textId="7B4FB94D"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44</w:t>
            </w:r>
          </w:p>
        </w:tc>
      </w:tr>
      <w:tr w:rsidR="00C40883" w14:paraId="0468BC03" w14:textId="77777777" w:rsidTr="005D7F05">
        <w:trPr>
          <w:trHeight w:val="279"/>
        </w:trPr>
        <w:tc>
          <w:tcPr>
            <w:tcW w:w="709" w:type="dxa"/>
          </w:tcPr>
          <w:p w14:paraId="78D78018"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E5A0045" w14:textId="0E5AD4A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DC94908" w14:textId="51213D4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E039C63" w14:textId="14CA79D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B934BB2" w14:textId="07345DD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CCBBB51" w14:textId="212D9E1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EDDC91F" w14:textId="2AB28FA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2D799B08" w14:textId="0DEFCEF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D3D438B" w14:textId="4FED2DE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25509D5" w14:textId="37EF074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366FE28" w14:textId="15CAC99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1310CD7" w14:textId="36DBEBC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1C65273" w14:textId="7F903C2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567" w:type="dxa"/>
            <w:vAlign w:val="center"/>
          </w:tcPr>
          <w:p w14:paraId="5055BE0C" w14:textId="3C84B489"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39</w:t>
            </w:r>
          </w:p>
        </w:tc>
      </w:tr>
      <w:tr w:rsidR="00C40883" w14:paraId="5C05D530" w14:textId="77777777" w:rsidTr="005D7F05">
        <w:trPr>
          <w:trHeight w:val="279"/>
        </w:trPr>
        <w:tc>
          <w:tcPr>
            <w:tcW w:w="709" w:type="dxa"/>
          </w:tcPr>
          <w:p w14:paraId="410176E9"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03BAED8" w14:textId="4D9C7BE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CAF8B61" w14:textId="0339134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582EC45" w14:textId="36B16DE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AAED959" w14:textId="7F0169D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0D513B6" w14:textId="6E16961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961E1A5" w14:textId="1F3CB5E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B1A3715" w14:textId="43E3DA4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7BFE6B0" w14:textId="59070D7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801C169" w14:textId="67F6F7C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66599F5" w14:textId="1FA3E3B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2D02A6A" w14:textId="2DF215E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6F7F940" w14:textId="5B5FD89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3221F6CD" w14:textId="4A0EC575"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48</w:t>
            </w:r>
          </w:p>
        </w:tc>
      </w:tr>
      <w:tr w:rsidR="00C40883" w14:paraId="3D955D21" w14:textId="77777777" w:rsidTr="005D7F05">
        <w:trPr>
          <w:trHeight w:val="279"/>
        </w:trPr>
        <w:tc>
          <w:tcPr>
            <w:tcW w:w="709" w:type="dxa"/>
          </w:tcPr>
          <w:p w14:paraId="66D06D8C"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5078F44" w14:textId="074A557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E1003C2" w14:textId="3FA56B0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76D246E" w14:textId="4FD1D1E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11B9303" w14:textId="7445F0F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9E3A818" w14:textId="73890A5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DB45790" w14:textId="771A60E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A902E05" w14:textId="173AD6D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58422F49" w14:textId="7E9BCB6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E1CE992" w14:textId="088C3DA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6396F04" w14:textId="6D62EE9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464B25C" w14:textId="3B3E1CA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61B5F52" w14:textId="0704020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567" w:type="dxa"/>
            <w:vAlign w:val="center"/>
          </w:tcPr>
          <w:p w14:paraId="532495D8" w14:textId="33BA039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43</w:t>
            </w:r>
          </w:p>
        </w:tc>
      </w:tr>
      <w:tr w:rsidR="00C40883" w14:paraId="68F73E3A" w14:textId="77777777" w:rsidTr="005D7F05">
        <w:trPr>
          <w:trHeight w:val="279"/>
        </w:trPr>
        <w:tc>
          <w:tcPr>
            <w:tcW w:w="709" w:type="dxa"/>
          </w:tcPr>
          <w:p w14:paraId="262296C7"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7FF1754" w14:textId="49BC819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02EAC7C" w14:textId="4806C18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99BE904" w14:textId="3F6E00A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D46FB5F" w14:textId="3A39EC7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72638D6" w14:textId="6B5E433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05F54F7" w14:textId="4A03D0B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44B5ECD" w14:textId="47512DF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A80947E" w14:textId="39D6BAA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1CDA48E" w14:textId="0724DCA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92E9BF3" w14:textId="0768094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C21943D" w14:textId="58DCEF5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F40D5A1" w14:textId="3FCE87B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355069CA" w14:textId="02290C95"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45</w:t>
            </w:r>
          </w:p>
        </w:tc>
      </w:tr>
      <w:tr w:rsidR="00C40883" w14:paraId="39EAA955" w14:textId="77777777" w:rsidTr="005D7F05">
        <w:trPr>
          <w:trHeight w:val="279"/>
        </w:trPr>
        <w:tc>
          <w:tcPr>
            <w:tcW w:w="709" w:type="dxa"/>
          </w:tcPr>
          <w:p w14:paraId="701B1AB9"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ADD1B60" w14:textId="5FC3E71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F700891" w14:textId="463B69C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8058296" w14:textId="7A1BE4E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66F7B26" w14:textId="5B30E4F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DD445A9" w14:textId="1A452A7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3812A9B" w14:textId="0F6BA84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D4C375A" w14:textId="105DC64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FF456A1" w14:textId="7DC2A3B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BAC3DA5" w14:textId="2C32792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9C5D701" w14:textId="3D3883F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5D62924" w14:textId="2ED6551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3F51382" w14:textId="7139EBD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2BFA3C5E" w14:textId="7BD4573D"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40883" w14:paraId="059A2948" w14:textId="77777777" w:rsidTr="005D7F05">
        <w:trPr>
          <w:trHeight w:val="279"/>
        </w:trPr>
        <w:tc>
          <w:tcPr>
            <w:tcW w:w="709" w:type="dxa"/>
          </w:tcPr>
          <w:p w14:paraId="7A6EEAC8"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0C31F0BF" w14:textId="7984BBB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2ED8D0D" w14:textId="7055DC4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E49185F" w14:textId="1B2A454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538B6AC" w14:textId="7DCC0AB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BC4CD3D" w14:textId="6A7BB5F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8024E3C" w14:textId="30232F1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3B805307" w14:textId="788C98A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4FDF75A" w14:textId="2F0F1BD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E07204B" w14:textId="275E3EE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26ECCF7" w14:textId="3C2C7EA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FB9F2E6" w14:textId="6F8C0D1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BA85339" w14:textId="5618BDC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238D7A51" w14:textId="1C23B853"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39</w:t>
            </w:r>
          </w:p>
        </w:tc>
      </w:tr>
      <w:tr w:rsidR="00C40883" w14:paraId="48A108A8" w14:textId="77777777" w:rsidTr="005D7F05">
        <w:trPr>
          <w:trHeight w:val="279"/>
        </w:trPr>
        <w:tc>
          <w:tcPr>
            <w:tcW w:w="709" w:type="dxa"/>
          </w:tcPr>
          <w:p w14:paraId="062E56F2"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3ACA46B3" w14:textId="74221FF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D07111F" w14:textId="28F123C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328D923" w14:textId="3FB0349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11EC565" w14:textId="17C37FB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4877794" w14:textId="27013D5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C0331F8" w14:textId="50D25EE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1A0E2B1" w14:textId="44C989C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042573DA" w14:textId="71ABCCD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BDA139D" w14:textId="65A11D0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82F4852" w14:textId="12032B7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8F66D45" w14:textId="6ADEA66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0CAD718" w14:textId="0E35DAC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20AA8445" w14:textId="2163079E"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40883" w14:paraId="2937A8E0" w14:textId="77777777" w:rsidTr="005D7F05">
        <w:trPr>
          <w:trHeight w:val="279"/>
        </w:trPr>
        <w:tc>
          <w:tcPr>
            <w:tcW w:w="709" w:type="dxa"/>
          </w:tcPr>
          <w:p w14:paraId="613FCC31"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789714E" w14:textId="5C31217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ECCA0B1" w14:textId="45F57C5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B3D7A99" w14:textId="65DD89F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0950051" w14:textId="4207981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F3A213C" w14:textId="759B26A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419AD60" w14:textId="318F535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81D06A7" w14:textId="02B8417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C951925" w14:textId="66DF183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EF2908A" w14:textId="70E39D4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A9FA76C" w14:textId="1EA7AF4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9E690EF" w14:textId="7AA2E49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0D52EB3B" w14:textId="4317E44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4116F812" w14:textId="6F280C77"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40883" w14:paraId="4D849A54" w14:textId="77777777" w:rsidTr="005D7F05">
        <w:trPr>
          <w:trHeight w:val="279"/>
        </w:trPr>
        <w:tc>
          <w:tcPr>
            <w:tcW w:w="709" w:type="dxa"/>
          </w:tcPr>
          <w:p w14:paraId="57566726"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28C00B7A" w14:textId="63DDD13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A8505A9" w14:textId="75B06F5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C370308" w14:textId="7F02F37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57C0D31" w14:textId="3861EFC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312EEFC" w14:textId="5C2755D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8671FC0" w14:textId="627D8D9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739D94C" w14:textId="71B30F7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1521C91" w14:textId="17B1FA5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361EA5FE" w14:textId="6716E4F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0D2C768" w14:textId="21FB127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138BB38" w14:textId="56280B4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8733666" w14:textId="069E6B8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567" w:type="dxa"/>
            <w:vAlign w:val="center"/>
          </w:tcPr>
          <w:p w14:paraId="36FAC5D7" w14:textId="6E7329C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37</w:t>
            </w:r>
          </w:p>
        </w:tc>
      </w:tr>
      <w:tr w:rsidR="00C40883" w14:paraId="6F0F71CC" w14:textId="77777777" w:rsidTr="005D7F05">
        <w:trPr>
          <w:trHeight w:val="279"/>
        </w:trPr>
        <w:tc>
          <w:tcPr>
            <w:tcW w:w="709" w:type="dxa"/>
          </w:tcPr>
          <w:p w14:paraId="73215E75"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2319574" w14:textId="4FB0C01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33F7329" w14:textId="0CAC7D5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431B493" w14:textId="2F44010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1E94C96" w14:textId="2037E40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E2BE086" w14:textId="6C14421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45139D7" w14:textId="05ACE6C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B24B9AF" w14:textId="7D66629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AF43A7A" w14:textId="21DD79B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674343C" w14:textId="745BE9D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304BA6F" w14:textId="38009F3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7712FF5" w14:textId="5944C8C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C4998C0" w14:textId="068F5F0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5E75FA48" w14:textId="53170E43"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48</w:t>
            </w:r>
          </w:p>
        </w:tc>
      </w:tr>
      <w:tr w:rsidR="00C40883" w14:paraId="3C550D31" w14:textId="77777777" w:rsidTr="005D7F05">
        <w:trPr>
          <w:trHeight w:val="279"/>
        </w:trPr>
        <w:tc>
          <w:tcPr>
            <w:tcW w:w="709" w:type="dxa"/>
          </w:tcPr>
          <w:p w14:paraId="3E8D908D"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7EF4B5C" w14:textId="4AC51AC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22AF5F8" w14:textId="5050CAD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52AF400" w14:textId="5EE8B59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BDF73BA" w14:textId="1B33D8B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667643D" w14:textId="603930C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377D3E72" w14:textId="551DC70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AD15D6D" w14:textId="5BE20BF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CF9F96A" w14:textId="4893AF2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CE210AE" w14:textId="0527E4A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57A6AD64" w14:textId="0AE828F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056A86D" w14:textId="3ED85AE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78821F0" w14:textId="453C57B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0C8A9A7B" w14:textId="368AFF20"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42</w:t>
            </w:r>
          </w:p>
        </w:tc>
      </w:tr>
      <w:tr w:rsidR="00C40883" w14:paraId="24EA3EEF" w14:textId="77777777" w:rsidTr="005D7F05">
        <w:trPr>
          <w:trHeight w:val="279"/>
        </w:trPr>
        <w:tc>
          <w:tcPr>
            <w:tcW w:w="709" w:type="dxa"/>
          </w:tcPr>
          <w:p w14:paraId="25E7E698"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C862E3C" w14:textId="06A10C8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2A8858B" w14:textId="4681A2D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61805DB" w14:textId="208A932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02A56CAB" w14:textId="2F0E3EE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F4681E3" w14:textId="0D11C91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EF1A9EC" w14:textId="7269C2A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810A604" w14:textId="09F197A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41BDB4DB" w14:textId="64B3828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5D00163" w14:textId="667CCAF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7D205E9" w14:textId="07776EF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F399869" w14:textId="0D24487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2F98A2AD" w14:textId="36FEFE9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0DA598F9" w14:textId="0D6A3FD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60</w:t>
            </w:r>
          </w:p>
        </w:tc>
      </w:tr>
      <w:tr w:rsidR="00C40883" w14:paraId="072C27CA" w14:textId="77777777" w:rsidTr="005D7F05">
        <w:trPr>
          <w:trHeight w:val="279"/>
        </w:trPr>
        <w:tc>
          <w:tcPr>
            <w:tcW w:w="709" w:type="dxa"/>
          </w:tcPr>
          <w:p w14:paraId="497D0C53"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D4E9A27" w14:textId="6B6A4E6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B7CA761" w14:textId="7650258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82E0C94" w14:textId="7F3D303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9A56986" w14:textId="508FC38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9CE18C3" w14:textId="7E5B6B8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298DDF0" w14:textId="5E5DF38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D8705A5" w14:textId="145315B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FF07365" w14:textId="55A3253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687A51C" w14:textId="5C82505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7CD5FE95" w14:textId="0BE96D5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8948B0C" w14:textId="43FD542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5A71B02" w14:textId="6F790C1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66C3F8C9" w14:textId="40203DC6"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53</w:t>
            </w:r>
          </w:p>
        </w:tc>
      </w:tr>
      <w:tr w:rsidR="00C40883" w14:paraId="4EBD2C07" w14:textId="77777777" w:rsidTr="005D7F05">
        <w:trPr>
          <w:trHeight w:val="279"/>
        </w:trPr>
        <w:tc>
          <w:tcPr>
            <w:tcW w:w="709" w:type="dxa"/>
          </w:tcPr>
          <w:p w14:paraId="43FF3205"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302EC827" w14:textId="684F1B4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DC14DF2" w14:textId="7BBCCB0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BD80538" w14:textId="696E918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394D1A0C" w14:textId="364D51A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DED1CFE" w14:textId="1439693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C7E25EC" w14:textId="5553B6E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E81ACEB" w14:textId="5273FA1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FD399A7" w14:textId="6ED7CDA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3BA4CD2" w14:textId="0E5052A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D21F41F" w14:textId="1513D05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7A9F2F50" w14:textId="6891275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7E6F909" w14:textId="11D2B60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02ECBA8C" w14:textId="2FEEBBE2"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57</w:t>
            </w:r>
          </w:p>
        </w:tc>
      </w:tr>
      <w:tr w:rsidR="00C40883" w14:paraId="0B971F6D" w14:textId="77777777" w:rsidTr="005D7F05">
        <w:trPr>
          <w:trHeight w:val="279"/>
        </w:trPr>
        <w:tc>
          <w:tcPr>
            <w:tcW w:w="709" w:type="dxa"/>
          </w:tcPr>
          <w:p w14:paraId="4A4EF7F7"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28B8D08" w14:textId="3DD5C2C4"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EAE3EA0" w14:textId="14C6298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DA56E59" w14:textId="51D1DE0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1E87073A" w14:textId="4F419F2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D2D0D11" w14:textId="79866C5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45B2C95" w14:textId="079C1B8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8C9F6B8" w14:textId="464E5FE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370AB93A" w14:textId="67FA5B1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170AB61" w14:textId="3A7F839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A6B82C0" w14:textId="342C3C26"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983E9C7" w14:textId="23A00F8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74AC2B97" w14:textId="5B9D662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0C1137D2" w14:textId="74AA969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54</w:t>
            </w:r>
          </w:p>
        </w:tc>
      </w:tr>
      <w:tr w:rsidR="00C40883" w14:paraId="67BE765F" w14:textId="77777777" w:rsidTr="005D7F05">
        <w:trPr>
          <w:trHeight w:val="279"/>
        </w:trPr>
        <w:tc>
          <w:tcPr>
            <w:tcW w:w="709" w:type="dxa"/>
          </w:tcPr>
          <w:p w14:paraId="3F9D4B8D"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068277C" w14:textId="4C9DA27C"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06BF6990" w14:textId="11350E3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8415E8C" w14:textId="7B409C2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ED52BA0" w14:textId="238352D7"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2F78240" w14:textId="34F683F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C4CA517" w14:textId="0AD9B81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3666D60" w14:textId="47C2246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B7EC5D5" w14:textId="0A86255B"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9783A92" w14:textId="48E9320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46BC3BC" w14:textId="200C4D88"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540F530" w14:textId="4E80615E"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80B0FDF" w14:textId="40640669"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0B6CCB43" w14:textId="4F60996A"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44</w:t>
            </w:r>
          </w:p>
        </w:tc>
      </w:tr>
      <w:tr w:rsidR="00C40883" w14:paraId="3EB25175" w14:textId="77777777" w:rsidTr="005D7F05">
        <w:trPr>
          <w:trHeight w:val="279"/>
        </w:trPr>
        <w:tc>
          <w:tcPr>
            <w:tcW w:w="709" w:type="dxa"/>
          </w:tcPr>
          <w:p w14:paraId="10CFFAB9" w14:textId="77777777" w:rsidR="00C40883" w:rsidRPr="00205C08" w:rsidRDefault="00C40883"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5D24761" w14:textId="566F3B3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3F09023F" w14:textId="3B6F47D2"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7A7F298" w14:textId="78B3283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6112848A" w14:textId="000DDA6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E737B60" w14:textId="7031966F"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F50D22A" w14:textId="5D77B885"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6A9B6940" w14:textId="7DFBEE3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6721ADD7" w14:textId="5753C1EA"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216F909" w14:textId="3530B9B1"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65C7F47" w14:textId="13071813"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58B7253" w14:textId="2E243D40"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01ADC873" w14:textId="5856BEBD" w:rsidR="00C40883" w:rsidRPr="000D5681" w:rsidRDefault="00C40883" w:rsidP="00C40883">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02EFA5A5" w14:textId="47EA60EF" w:rsidR="00C40883" w:rsidRPr="00011018" w:rsidRDefault="00C40883" w:rsidP="00C40883">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30</w:t>
            </w:r>
          </w:p>
        </w:tc>
      </w:tr>
      <w:tr w:rsidR="00C16AA9" w14:paraId="09DED326" w14:textId="77777777" w:rsidTr="005D7F05">
        <w:trPr>
          <w:trHeight w:val="279"/>
        </w:trPr>
        <w:tc>
          <w:tcPr>
            <w:tcW w:w="709" w:type="dxa"/>
          </w:tcPr>
          <w:p w14:paraId="59EBCDEA" w14:textId="77777777" w:rsidR="00C16AA9" w:rsidRPr="00205C08" w:rsidRDefault="00C16AA9"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46476917" w14:textId="0FD9ED5C"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3C978474" w14:textId="0AF42E1C"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1BC11B9A" w14:textId="252B7303"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5A4CA508" w14:textId="74CACBBD"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496405B0" w14:textId="79D72FA7"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1D3B0C5A" w14:textId="337589C3"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7D55A33F" w14:textId="1813D33A"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59649DD3" w14:textId="19BD0181"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04077DE6" w14:textId="357FA73C"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2E7596A8" w14:textId="075B7D37"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7021640D" w14:textId="21959813"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4C082954" w14:textId="7B37953A" w:rsidR="00C16AA9" w:rsidRPr="000D5681" w:rsidRDefault="00C16AA9" w:rsidP="00C16AA9">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567" w:type="dxa"/>
            <w:vAlign w:val="center"/>
          </w:tcPr>
          <w:p w14:paraId="702656DA" w14:textId="1D56AAEF" w:rsidR="00C16AA9" w:rsidRPr="006F4197" w:rsidRDefault="00C16AA9" w:rsidP="00C16AA9">
            <w:pPr>
              <w:pStyle w:val="ListParagraph"/>
              <w:autoSpaceDE w:val="0"/>
              <w:autoSpaceDN w:val="0"/>
              <w:adjustRightInd w:val="0"/>
              <w:spacing w:line="400" w:lineRule="atLeast"/>
              <w:ind w:left="0"/>
              <w:rPr>
                <w:rFonts w:ascii="Times New Roman" w:hAnsi="Times New Roman" w:cs="Times New Roman"/>
                <w:b/>
                <w:bCs/>
                <w:sz w:val="24"/>
                <w:szCs w:val="24"/>
              </w:rPr>
            </w:pPr>
            <w:r w:rsidRPr="006F4197">
              <w:rPr>
                <w:rFonts w:ascii="Arial" w:hAnsi="Arial" w:cs="Arial"/>
                <w:b/>
                <w:bCs/>
                <w:color w:val="000000"/>
                <w:sz w:val="20"/>
                <w:szCs w:val="20"/>
              </w:rPr>
              <w:t>33</w:t>
            </w:r>
          </w:p>
        </w:tc>
      </w:tr>
      <w:tr w:rsidR="00C913ED" w14:paraId="0A774D00" w14:textId="77777777" w:rsidTr="005D7F05">
        <w:trPr>
          <w:trHeight w:val="279"/>
        </w:trPr>
        <w:tc>
          <w:tcPr>
            <w:tcW w:w="709" w:type="dxa"/>
          </w:tcPr>
          <w:p w14:paraId="44570649" w14:textId="77777777" w:rsidR="00C913ED" w:rsidRPr="00205C08" w:rsidRDefault="00C913E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999022C" w14:textId="70133064"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DF54227" w14:textId="2B3464D0"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4F7A8C9" w14:textId="140C5C6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C12FFF6" w14:textId="394190E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0FF24B26" w14:textId="23615560"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D39AEEB" w14:textId="6814FAB8"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08F85D78" w14:textId="07E3638D"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B266DE1" w14:textId="396ED19E"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C522DCC" w14:textId="6B6C797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7B3DBE1" w14:textId="3B7D50C8"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A070861" w14:textId="5190CE1D"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AD92936" w14:textId="3B4016FC"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180ECA65" w14:textId="24BEA355" w:rsidR="00C913ED" w:rsidRPr="00011018" w:rsidRDefault="00C913ED" w:rsidP="00C913ED">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39</w:t>
            </w:r>
          </w:p>
        </w:tc>
      </w:tr>
      <w:tr w:rsidR="00C913ED" w14:paraId="1B83EE8F" w14:textId="77777777" w:rsidTr="005D7F05">
        <w:trPr>
          <w:trHeight w:val="279"/>
        </w:trPr>
        <w:tc>
          <w:tcPr>
            <w:tcW w:w="709" w:type="dxa"/>
          </w:tcPr>
          <w:p w14:paraId="1DD1B758" w14:textId="77777777" w:rsidR="00C913ED" w:rsidRPr="00205C08" w:rsidRDefault="00C913E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173633E" w14:textId="1A7D562F"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2B304D0" w14:textId="55601221"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8CC5762" w14:textId="61A459A6"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524130CE" w14:textId="7910111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9FA1F63" w14:textId="786C8CBF"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B92D68D" w14:textId="77608314"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B3DEB43" w14:textId="4C9194A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17755EA" w14:textId="08014E73"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A27AD0C" w14:textId="352B3B9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F26AAA8" w14:textId="5699D0F8"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96DCE43" w14:textId="65F28E03"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48EDB60" w14:textId="253EF3B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6782AF17" w14:textId="7B187929" w:rsidR="00C913ED" w:rsidRPr="00011018" w:rsidRDefault="00C913ED" w:rsidP="00C913ED">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913ED" w14:paraId="34636CB6" w14:textId="77777777" w:rsidTr="005D7F05">
        <w:trPr>
          <w:trHeight w:val="279"/>
        </w:trPr>
        <w:tc>
          <w:tcPr>
            <w:tcW w:w="709" w:type="dxa"/>
          </w:tcPr>
          <w:p w14:paraId="2F639853" w14:textId="77777777" w:rsidR="00C913ED" w:rsidRPr="00205C08" w:rsidRDefault="00C913E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AD780B8" w14:textId="5F21EFE1"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871E125" w14:textId="33FC6374"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3D71B2A" w14:textId="74803560"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E39E21E" w14:textId="758C94B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DA453CA" w14:textId="2D321F9A"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42F63BF" w14:textId="76F318CE"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912576D" w14:textId="670B8A13"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FB0BD8D" w14:textId="40BCE2D4"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A64929A" w14:textId="2956B662"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F59099D" w14:textId="7E9F9F7F"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5D2CCFD" w14:textId="4CB6B96E"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530ED09D" w14:textId="18F49930"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7A65F48B" w14:textId="7AA59350" w:rsidR="00C913ED" w:rsidRPr="00011018" w:rsidRDefault="00C913ED" w:rsidP="00C913ED">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41</w:t>
            </w:r>
          </w:p>
        </w:tc>
      </w:tr>
      <w:tr w:rsidR="00C913ED" w14:paraId="1CDC3C95" w14:textId="77777777" w:rsidTr="005D7F05">
        <w:trPr>
          <w:trHeight w:val="279"/>
        </w:trPr>
        <w:tc>
          <w:tcPr>
            <w:tcW w:w="709" w:type="dxa"/>
          </w:tcPr>
          <w:p w14:paraId="654E5177" w14:textId="77777777" w:rsidR="00C913ED" w:rsidRPr="00205C08" w:rsidRDefault="00C913E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089829C9" w14:textId="37D6271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087B88B" w14:textId="2DA67A6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1BF9301" w14:textId="66B32546"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D772D0F" w14:textId="01A9D66F"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0086BEC" w14:textId="6B94184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E21148C" w14:textId="2B74E963"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61E3A92" w14:textId="3F2A4ECF"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50B9A251" w14:textId="551E3EDA"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C94EEDD" w14:textId="045E215E"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89C94A2" w14:textId="2A32C36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9FF10E6" w14:textId="787F1F5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9381FBF" w14:textId="3FE2D733"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3926B436" w14:textId="7C66A427" w:rsidR="00C913ED" w:rsidRPr="00011018" w:rsidRDefault="00C913ED" w:rsidP="00C913ED">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41</w:t>
            </w:r>
          </w:p>
        </w:tc>
      </w:tr>
      <w:tr w:rsidR="00C913ED" w14:paraId="5BF3BB32" w14:textId="77777777" w:rsidTr="005D7F05">
        <w:trPr>
          <w:trHeight w:val="279"/>
        </w:trPr>
        <w:tc>
          <w:tcPr>
            <w:tcW w:w="709" w:type="dxa"/>
          </w:tcPr>
          <w:p w14:paraId="480CE61D" w14:textId="77777777" w:rsidR="00C913ED" w:rsidRPr="00205C08" w:rsidRDefault="00C913E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31E4B30A" w14:textId="45AF25B1"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2DB54B91" w14:textId="6B45E3F2"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1F20D7B7" w14:textId="7346A349"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4A003962" w14:textId="77F328C5"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5A63D65" w14:textId="466FF425"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58E0888" w14:textId="4FF5FC8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44EA3621" w14:textId="2AE636D1"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682B58F7" w14:textId="5CD1ACFE"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6200F8C9" w14:textId="72E66789"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A5516ED" w14:textId="0C1ED5C1"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D5D6F1F" w14:textId="15FAFEA5"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547CB6C0" w14:textId="5907B5E3"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567" w:type="dxa"/>
            <w:vAlign w:val="center"/>
          </w:tcPr>
          <w:p w14:paraId="4F7BD052" w14:textId="17D9BD47" w:rsidR="00C913ED" w:rsidRPr="00011018" w:rsidRDefault="00C913ED" w:rsidP="00C913ED">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12</w:t>
            </w:r>
          </w:p>
        </w:tc>
      </w:tr>
      <w:tr w:rsidR="00C913ED" w14:paraId="6CD09BC8" w14:textId="77777777" w:rsidTr="005D7F05">
        <w:trPr>
          <w:trHeight w:val="279"/>
        </w:trPr>
        <w:tc>
          <w:tcPr>
            <w:tcW w:w="709" w:type="dxa"/>
          </w:tcPr>
          <w:p w14:paraId="30614C19" w14:textId="77777777" w:rsidR="00C913ED" w:rsidRPr="00205C08" w:rsidRDefault="00C913E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FB13A3E" w14:textId="1C35CF69"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D142A39" w14:textId="5762A431"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9A4B469" w14:textId="7E41DCB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EA9E29A" w14:textId="3FBD4E6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6673291" w14:textId="5C76351D"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00BD1FF" w14:textId="3DE075FF"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083FDFF" w14:textId="671B9705"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2B42217" w14:textId="287D7D6C"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38C88F9" w14:textId="71417392"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16F9045" w14:textId="76FB91FC"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FFEA2C7" w14:textId="2C1C6AC2"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6B75B80" w14:textId="593851D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333E019C" w14:textId="60A89C3D" w:rsidR="00C913ED" w:rsidRPr="00011018" w:rsidRDefault="00C913ED" w:rsidP="00C913ED">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913ED" w14:paraId="7D7F0E99" w14:textId="77777777" w:rsidTr="005D7F05">
        <w:trPr>
          <w:trHeight w:val="279"/>
        </w:trPr>
        <w:tc>
          <w:tcPr>
            <w:tcW w:w="709" w:type="dxa"/>
          </w:tcPr>
          <w:p w14:paraId="19F526E5" w14:textId="77777777" w:rsidR="00C913ED" w:rsidRPr="00205C08" w:rsidRDefault="00C913E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CE1CD92" w14:textId="3F7EC905"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D984497" w14:textId="7DF29E21"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58C13B8" w14:textId="5FA9459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9DD62E5" w14:textId="7BE0419E"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D27B7FF" w14:textId="65424355"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7CA6C14" w14:textId="3A1DF450"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BA12F2E" w14:textId="2A327223"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519BD179" w14:textId="6C5170B8"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1C00006" w14:textId="0B5E320A"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DCDC3B1" w14:textId="37B27264"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9D92B26" w14:textId="53DB281D"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B594672" w14:textId="199ECCCF"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4AF03DC8" w14:textId="7C23E6BB" w:rsidR="00C913ED" w:rsidRPr="00011018" w:rsidRDefault="00C913ED" w:rsidP="00C913ED">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C913ED" w14:paraId="43545DC6" w14:textId="77777777" w:rsidTr="005D7F05">
        <w:trPr>
          <w:trHeight w:val="279"/>
        </w:trPr>
        <w:tc>
          <w:tcPr>
            <w:tcW w:w="709" w:type="dxa"/>
          </w:tcPr>
          <w:p w14:paraId="0E6007D5" w14:textId="77777777" w:rsidR="00C913ED" w:rsidRPr="00205C08" w:rsidRDefault="00C913E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51940C9" w14:textId="0857835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4D720A9" w14:textId="2056F16F"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C0CAB5E" w14:textId="4278EBB7"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D1702ED" w14:textId="33F7B4C1"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6D80668" w14:textId="40DE31D2"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87A821E" w14:textId="272A19BC"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EDEBDE6" w14:textId="152A0FF9"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227E3EB" w14:textId="09B392A9"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1F5F6D2A" w14:textId="490E10A5"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AEB9FFA" w14:textId="3BA16D12"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C650ABF" w14:textId="3AE2314B"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B59FB75" w14:textId="1289D75A" w:rsidR="00C913ED" w:rsidRPr="000D5681" w:rsidRDefault="00C913ED" w:rsidP="00C913ED">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06108895" w14:textId="4D1747A6" w:rsidR="00C913ED" w:rsidRPr="00011018" w:rsidRDefault="00C913ED" w:rsidP="00C913ED">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36</w:t>
            </w:r>
          </w:p>
        </w:tc>
      </w:tr>
      <w:tr w:rsidR="00820098" w14:paraId="238D5EA0" w14:textId="77777777" w:rsidTr="005D7F05">
        <w:trPr>
          <w:trHeight w:val="279"/>
        </w:trPr>
        <w:tc>
          <w:tcPr>
            <w:tcW w:w="709" w:type="dxa"/>
          </w:tcPr>
          <w:p w14:paraId="169E3DC3" w14:textId="77777777" w:rsidR="00820098" w:rsidRPr="00205C08" w:rsidRDefault="00820098"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FB42A98" w14:textId="6AB951E4"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DD2F15E" w14:textId="628778DC"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0828F6C" w14:textId="02347262"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BC4E7C5" w14:textId="3114C0A4"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BFC399E" w14:textId="042F1F69"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63B666C" w14:textId="1ED4C2BB"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FD5192B" w14:textId="633F53A0"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5D3381F4" w14:textId="0F781D36"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C0D46E2" w14:textId="0E054C4E"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4650C64" w14:textId="7C4CFBD6"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73992C52" w14:textId="30664717"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56463761" w14:textId="5EC20B0E"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5EC76C2A" w14:textId="552EFFC9" w:rsidR="00820098" w:rsidRPr="00011018" w:rsidRDefault="00820098" w:rsidP="00820098">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44</w:t>
            </w:r>
          </w:p>
        </w:tc>
      </w:tr>
      <w:tr w:rsidR="00820098" w14:paraId="1877652E" w14:textId="77777777" w:rsidTr="005D7F05">
        <w:trPr>
          <w:trHeight w:val="279"/>
        </w:trPr>
        <w:tc>
          <w:tcPr>
            <w:tcW w:w="709" w:type="dxa"/>
          </w:tcPr>
          <w:p w14:paraId="0173F207" w14:textId="77777777" w:rsidR="00820098" w:rsidRPr="00205C08" w:rsidRDefault="00820098"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818981C" w14:textId="07467B72"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2905266" w14:textId="35FA8AFF"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5B5EB65" w14:textId="67B33685"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F146174" w14:textId="613F7D02"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BEB57DC" w14:textId="5BAB96C2"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E968005" w14:textId="60C372EE"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EBA0547" w14:textId="451D083A"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16936E2" w14:textId="05D164E7"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C6B3785" w14:textId="4D189E80"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83DC4BB" w14:textId="44857143"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4B1047C" w14:textId="4E56EC3C"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605FEFB" w14:textId="77B18BEA"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5F13DFA3" w14:textId="71519334" w:rsidR="00820098" w:rsidRPr="00011018" w:rsidRDefault="00820098" w:rsidP="00820098">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45</w:t>
            </w:r>
          </w:p>
        </w:tc>
      </w:tr>
      <w:tr w:rsidR="00820098" w14:paraId="10DE7AE1" w14:textId="77777777" w:rsidTr="005D7F05">
        <w:trPr>
          <w:trHeight w:val="279"/>
        </w:trPr>
        <w:tc>
          <w:tcPr>
            <w:tcW w:w="709" w:type="dxa"/>
          </w:tcPr>
          <w:p w14:paraId="37715DF1" w14:textId="77777777" w:rsidR="00820098" w:rsidRPr="00205C08" w:rsidRDefault="00820098"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32DC44A" w14:textId="3CFFC0E9"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DD00746" w14:textId="3A987726"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0B3F1B5" w14:textId="061FB1BE"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624C6818" w14:textId="08F27DB3"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28425B87" w14:textId="59CCEDEE"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4BE18B8" w14:textId="25D09C41"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BC71A0B" w14:textId="4F072674"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003EF19D" w14:textId="605B1CDC"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9C7D0CE" w14:textId="226F1344"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51A22E3A" w14:textId="1A42EE66"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55D4428C" w14:textId="14C0789A"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4B09DD75" w14:textId="36DF729B" w:rsidR="00820098" w:rsidRPr="000D5681" w:rsidRDefault="00820098" w:rsidP="00820098">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5481C139" w14:textId="353C62CD" w:rsidR="00820098" w:rsidRPr="00011018" w:rsidRDefault="00820098" w:rsidP="00820098">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27</w:t>
            </w:r>
          </w:p>
        </w:tc>
      </w:tr>
      <w:tr w:rsidR="001B70CF" w14:paraId="50D827DF" w14:textId="77777777" w:rsidTr="005D7F05">
        <w:trPr>
          <w:trHeight w:val="279"/>
        </w:trPr>
        <w:tc>
          <w:tcPr>
            <w:tcW w:w="709" w:type="dxa"/>
          </w:tcPr>
          <w:p w14:paraId="421CD50B"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725CF86" w14:textId="713A77A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097414A" w14:textId="6B0E0402"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5B08628" w14:textId="13BCAAC1"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501770F1" w14:textId="47EF627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E54A12C" w14:textId="45A22DFA"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FB7E3BB" w14:textId="79CA9E1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CA87977" w14:textId="6D20DDFB"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6489FDF" w14:textId="20F0D46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B2A1F74" w14:textId="521154C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A057F47" w14:textId="7DED21B6"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FF0B457" w14:textId="0D334CC4"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04336AA" w14:textId="0414A23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7D94CF0D" w14:textId="26A0F05A"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55</w:t>
            </w:r>
          </w:p>
        </w:tc>
      </w:tr>
      <w:tr w:rsidR="001B70CF" w14:paraId="581AF7CF" w14:textId="77777777" w:rsidTr="005D7F05">
        <w:trPr>
          <w:trHeight w:val="279"/>
        </w:trPr>
        <w:tc>
          <w:tcPr>
            <w:tcW w:w="709" w:type="dxa"/>
          </w:tcPr>
          <w:p w14:paraId="5D1C5520"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22FAA0C4" w14:textId="1A288C8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3F64783" w14:textId="20A4CD2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A222AEF" w14:textId="6D5FE38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2BD5CB19" w14:textId="12A99ED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3DD415E" w14:textId="1040943A"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A219156" w14:textId="188325E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4D15016" w14:textId="7A52B90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CFA062D" w14:textId="5292449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5ECBD04D" w14:textId="505F6F6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C02FFA6" w14:textId="78410AD1"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A166FCD" w14:textId="7248FCAB"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9CBE5E9" w14:textId="751218F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5E3FFEB3" w14:textId="52559F44"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57</w:t>
            </w:r>
          </w:p>
        </w:tc>
      </w:tr>
      <w:tr w:rsidR="001B70CF" w14:paraId="5F08C5F2" w14:textId="77777777" w:rsidTr="005D7F05">
        <w:trPr>
          <w:trHeight w:val="279"/>
        </w:trPr>
        <w:tc>
          <w:tcPr>
            <w:tcW w:w="709" w:type="dxa"/>
          </w:tcPr>
          <w:p w14:paraId="1DA1B7CA"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60146FF6" w14:textId="69A8F6A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B181752" w14:textId="120B5C8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6436E4B" w14:textId="58EA7F0A"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53EB145A" w14:textId="3718791A"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C78AA1E" w14:textId="40EAA57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C23308B" w14:textId="04D9FFC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D0A10D9" w14:textId="3A3718D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6353231" w14:textId="6EC0C0E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1D36813" w14:textId="73B44A3B"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64C9EDB" w14:textId="6690B92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4771E6F" w14:textId="591D34B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78D77138" w14:textId="507D0961"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7C1F7CEF" w14:textId="67DDBC75"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45</w:t>
            </w:r>
          </w:p>
        </w:tc>
      </w:tr>
      <w:tr w:rsidR="001B70CF" w14:paraId="14E86F5D" w14:textId="77777777" w:rsidTr="005D7F05">
        <w:trPr>
          <w:trHeight w:val="279"/>
        </w:trPr>
        <w:tc>
          <w:tcPr>
            <w:tcW w:w="709" w:type="dxa"/>
          </w:tcPr>
          <w:p w14:paraId="6E9ECF1F"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D7CBBEA" w14:textId="4EDB1E4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541F054" w14:textId="472556F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DAD84B5" w14:textId="7E86456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24C8E474" w14:textId="0020798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9F101AB" w14:textId="78E3CB7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DD9DA8F" w14:textId="5602A699"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9A266D4" w14:textId="3EBE0D2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164FCCC7" w14:textId="1C0C7022"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0E6FA824" w14:textId="24369AB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6C92293E" w14:textId="5DD9906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E452A42" w14:textId="7E85B54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7E72EDD4" w14:textId="6A885A4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1A1AE5A3" w14:textId="0BFC4ECE"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53</w:t>
            </w:r>
          </w:p>
        </w:tc>
      </w:tr>
      <w:tr w:rsidR="001B70CF" w14:paraId="54D160E9" w14:textId="77777777" w:rsidTr="005D7F05">
        <w:trPr>
          <w:trHeight w:val="279"/>
        </w:trPr>
        <w:tc>
          <w:tcPr>
            <w:tcW w:w="709" w:type="dxa"/>
          </w:tcPr>
          <w:p w14:paraId="340511C3"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1872A8D" w14:textId="1BC8D84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9782C59" w14:textId="031E925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24A5D54" w14:textId="46DFAB1A"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9EB10E5" w14:textId="0DB3EC74"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9F3EF91" w14:textId="4A82C6C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E3A675D" w14:textId="160F9ED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19C44E3" w14:textId="704CCDC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030B73BD" w14:textId="4D7F5649"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963C0C5" w14:textId="291E064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2E73EBB" w14:textId="7FE306B6"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C5E4B65" w14:textId="4385742B"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87F5C1F" w14:textId="71C67FCB"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48FE09F9" w14:textId="67217758"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46</w:t>
            </w:r>
          </w:p>
        </w:tc>
      </w:tr>
      <w:tr w:rsidR="001B70CF" w14:paraId="604F826A" w14:textId="77777777" w:rsidTr="005D7F05">
        <w:trPr>
          <w:trHeight w:val="279"/>
        </w:trPr>
        <w:tc>
          <w:tcPr>
            <w:tcW w:w="709" w:type="dxa"/>
          </w:tcPr>
          <w:p w14:paraId="7F7FA11C"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5E54A089" w14:textId="04B075C1"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F9FA13A" w14:textId="00A22EFB"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9F918C4" w14:textId="68F0F9B2"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44380A38" w14:textId="7FA8097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4ECD937" w14:textId="6C7F08F1"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D55E8C5" w14:textId="6086FE1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63CFCCF1" w14:textId="35CF5C0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5F631A9" w14:textId="6F0B3D6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0DC00C1" w14:textId="1D409595"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315B637" w14:textId="51B728E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2FC4E7A" w14:textId="7AA91376"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245B406A" w14:textId="435C852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567" w:type="dxa"/>
            <w:vAlign w:val="center"/>
          </w:tcPr>
          <w:p w14:paraId="5BC2EEC9" w14:textId="4F6C5F83"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39</w:t>
            </w:r>
          </w:p>
        </w:tc>
      </w:tr>
      <w:tr w:rsidR="00886F2D" w14:paraId="6488F9B3" w14:textId="77777777" w:rsidTr="005D7F05">
        <w:trPr>
          <w:trHeight w:val="279"/>
        </w:trPr>
        <w:tc>
          <w:tcPr>
            <w:tcW w:w="709" w:type="dxa"/>
          </w:tcPr>
          <w:p w14:paraId="654AFDD6"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08F8F913" w14:textId="32E05747"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52780AD1" w14:textId="638112C9"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9" w:type="dxa"/>
          </w:tcPr>
          <w:p w14:paraId="6243E79D" w14:textId="69BA9A9C"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8" w:type="dxa"/>
          </w:tcPr>
          <w:p w14:paraId="62195D41" w14:textId="36CA3A99"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021B840C" w14:textId="0736D6F4"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2</w:t>
            </w:r>
          </w:p>
        </w:tc>
        <w:tc>
          <w:tcPr>
            <w:tcW w:w="709" w:type="dxa"/>
          </w:tcPr>
          <w:p w14:paraId="74A57661" w14:textId="5DE0FA2C"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0ABB6606" w14:textId="1AEA5848"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8" w:type="dxa"/>
          </w:tcPr>
          <w:p w14:paraId="5245A542" w14:textId="2B498405"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54E1ADD7" w14:textId="3E5A80B1"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70D6FB47" w14:textId="3107EE14"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9" w:type="dxa"/>
          </w:tcPr>
          <w:p w14:paraId="0272BB66" w14:textId="18453EB3"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8" w:type="dxa"/>
          </w:tcPr>
          <w:p w14:paraId="068BDB0D" w14:textId="33830CCE"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567" w:type="dxa"/>
          </w:tcPr>
          <w:p w14:paraId="3E5F2E88" w14:textId="35768DBD" w:rsidR="00886F2D" w:rsidRPr="00011018" w:rsidRDefault="00D4007A"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48</w:t>
            </w:r>
          </w:p>
        </w:tc>
      </w:tr>
      <w:tr w:rsidR="00886F2D" w14:paraId="4C9F0177" w14:textId="77777777" w:rsidTr="005D7F05">
        <w:trPr>
          <w:trHeight w:val="279"/>
        </w:trPr>
        <w:tc>
          <w:tcPr>
            <w:tcW w:w="709" w:type="dxa"/>
          </w:tcPr>
          <w:p w14:paraId="75E044EE"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37C156CC" w14:textId="3EBBA59A"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0F2B9F29" w14:textId="33DFF712"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1785B393" w14:textId="3216347F"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7F46D368" w14:textId="18E8C681"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5B294826" w14:textId="3513F896"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59C1ADF3" w14:textId="5A347565"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763B1C70" w14:textId="29889AE7"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54BEFABC" w14:textId="78AB6961"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3DA5D67D" w14:textId="62F6A9CB"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1E224B3C" w14:textId="2BDCBED1"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24ACFDC3" w14:textId="4E912B3F"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1B8FE7D3" w14:textId="3234E921" w:rsidR="00886F2D" w:rsidRPr="000D568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567" w:type="dxa"/>
          </w:tcPr>
          <w:p w14:paraId="7ABD5627" w14:textId="16BA3B44" w:rsidR="00886F2D" w:rsidRPr="00011018" w:rsidRDefault="00791C43"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36</w:t>
            </w:r>
          </w:p>
        </w:tc>
      </w:tr>
      <w:tr w:rsidR="00886F2D" w14:paraId="35330AD8" w14:textId="77777777" w:rsidTr="005D7F05">
        <w:trPr>
          <w:trHeight w:val="279"/>
        </w:trPr>
        <w:tc>
          <w:tcPr>
            <w:tcW w:w="709" w:type="dxa"/>
          </w:tcPr>
          <w:p w14:paraId="0B081045"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4F64D8F8" w14:textId="63E66A32"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9" w:type="dxa"/>
          </w:tcPr>
          <w:p w14:paraId="6AE47AE2" w14:textId="1984EF49"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5A4B134E" w14:textId="1BDC854F"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8" w:type="dxa"/>
          </w:tcPr>
          <w:p w14:paraId="0D30840F" w14:textId="75F2ED9B"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1946FC6F" w14:textId="03923F36"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534EDEA7" w14:textId="1C8F9D50"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9" w:type="dxa"/>
          </w:tcPr>
          <w:p w14:paraId="13C08C94" w14:textId="4C92BD5C"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5CDDD06C" w14:textId="34774E36"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2</w:t>
            </w:r>
          </w:p>
        </w:tc>
        <w:tc>
          <w:tcPr>
            <w:tcW w:w="709" w:type="dxa"/>
          </w:tcPr>
          <w:p w14:paraId="4491A417" w14:textId="600034A6"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2250CC91" w14:textId="650F362E"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10C491B9" w14:textId="02F0A5A4"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60171EC7" w14:textId="139E65FF"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567" w:type="dxa"/>
          </w:tcPr>
          <w:p w14:paraId="72049773" w14:textId="14225311" w:rsidR="00886F2D" w:rsidRPr="00011018" w:rsidRDefault="002C1E8E"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40</w:t>
            </w:r>
          </w:p>
        </w:tc>
      </w:tr>
      <w:tr w:rsidR="00886F2D" w14:paraId="2BC0EF79" w14:textId="77777777" w:rsidTr="005D7F05">
        <w:trPr>
          <w:trHeight w:val="279"/>
        </w:trPr>
        <w:tc>
          <w:tcPr>
            <w:tcW w:w="709" w:type="dxa"/>
          </w:tcPr>
          <w:p w14:paraId="0233C1E3"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16A1C489" w14:textId="6B7241B3"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56FD6F8C" w14:textId="194F5110"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53AD2C0B" w14:textId="12E58EFC"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8" w:type="dxa"/>
          </w:tcPr>
          <w:p w14:paraId="357F8833" w14:textId="0BAB078E"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7898DD12" w14:textId="3B4D9A4B"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1B6605DC" w14:textId="2B250291"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33FB8863" w14:textId="45E04DEA"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8" w:type="dxa"/>
          </w:tcPr>
          <w:p w14:paraId="53AC1209" w14:textId="4919F0A9"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0B3CB578" w14:textId="03325765"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330A7A09" w14:textId="3D4F628E"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33F88303" w14:textId="2984C984"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8" w:type="dxa"/>
          </w:tcPr>
          <w:p w14:paraId="5FC6D877" w14:textId="663394F5"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567" w:type="dxa"/>
          </w:tcPr>
          <w:p w14:paraId="6A6B26EB" w14:textId="7F0E6CF1" w:rsidR="00886F2D" w:rsidRPr="00011018" w:rsidRDefault="002C1E8E"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60</w:t>
            </w:r>
          </w:p>
        </w:tc>
      </w:tr>
      <w:tr w:rsidR="00886F2D" w14:paraId="3003943C" w14:textId="77777777" w:rsidTr="005D7F05">
        <w:trPr>
          <w:trHeight w:val="279"/>
        </w:trPr>
        <w:tc>
          <w:tcPr>
            <w:tcW w:w="709" w:type="dxa"/>
          </w:tcPr>
          <w:p w14:paraId="23AFB03A"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26086E8C" w14:textId="18C96134"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2C85C3A8" w14:textId="00A2D9A4"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9" w:type="dxa"/>
          </w:tcPr>
          <w:p w14:paraId="22AFD2DC" w14:textId="02842294"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1</w:t>
            </w:r>
          </w:p>
        </w:tc>
        <w:tc>
          <w:tcPr>
            <w:tcW w:w="708" w:type="dxa"/>
          </w:tcPr>
          <w:p w14:paraId="4E38F8B2" w14:textId="222F2B82"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2</w:t>
            </w:r>
          </w:p>
        </w:tc>
        <w:tc>
          <w:tcPr>
            <w:tcW w:w="709" w:type="dxa"/>
          </w:tcPr>
          <w:p w14:paraId="7AA99608" w14:textId="06A4F1DB"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56EDBB26" w14:textId="00DF1EAA"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79317F96" w14:textId="0AA80F27"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8" w:type="dxa"/>
          </w:tcPr>
          <w:p w14:paraId="7AF89513" w14:textId="6C5A0D84"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2D7BF636" w14:textId="55C57371" w:rsidR="00886F2D" w:rsidRPr="000D5681" w:rsidRDefault="001603D1"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9" w:type="dxa"/>
          </w:tcPr>
          <w:p w14:paraId="07A13649" w14:textId="3C4A43D1"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4EAC38A1" w14:textId="6646AEA8"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2</w:t>
            </w:r>
          </w:p>
        </w:tc>
        <w:tc>
          <w:tcPr>
            <w:tcW w:w="708" w:type="dxa"/>
          </w:tcPr>
          <w:p w14:paraId="4005557A" w14:textId="40A740EB" w:rsidR="00886F2D" w:rsidRPr="000D5681" w:rsidRDefault="005F43A4"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1</w:t>
            </w:r>
          </w:p>
        </w:tc>
        <w:tc>
          <w:tcPr>
            <w:tcW w:w="567" w:type="dxa"/>
          </w:tcPr>
          <w:p w14:paraId="27ACECC2" w14:textId="27A8B598" w:rsidR="00886F2D" w:rsidRPr="00011018" w:rsidRDefault="00E7620E"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38</w:t>
            </w:r>
          </w:p>
        </w:tc>
      </w:tr>
      <w:tr w:rsidR="001603D1" w14:paraId="6480958D" w14:textId="77777777" w:rsidTr="005D7F05">
        <w:trPr>
          <w:trHeight w:val="279"/>
        </w:trPr>
        <w:tc>
          <w:tcPr>
            <w:tcW w:w="709" w:type="dxa"/>
          </w:tcPr>
          <w:p w14:paraId="145A9FC3" w14:textId="77777777" w:rsidR="001603D1" w:rsidRPr="00205C08" w:rsidRDefault="001603D1"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73AFA6C5" w14:textId="729982E8"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349DD6D7" w14:textId="063FFA71"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647D8F0" w14:textId="5F7773C7"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D5A3911" w14:textId="04A17203"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94C1EC2" w14:textId="409F92F7"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844F3A8" w14:textId="44D5D836"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844658D" w14:textId="5AD45839"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42F88CE4" w14:textId="1F495CEC"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5441E948" w14:textId="5C7E97E2"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7F9F62EB" w14:textId="7F95A43F"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20A2C390" w14:textId="2ACAFB5A"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1F353E43" w14:textId="481965EA" w:rsidR="001603D1" w:rsidRPr="000D5681" w:rsidRDefault="001603D1" w:rsidP="001603D1">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58A246BD" w14:textId="1167A105" w:rsidR="001603D1" w:rsidRPr="00011018" w:rsidRDefault="001603D1" w:rsidP="001603D1">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41</w:t>
            </w:r>
          </w:p>
        </w:tc>
      </w:tr>
      <w:tr w:rsidR="004744AA" w14:paraId="3454C6EF" w14:textId="77777777" w:rsidTr="005D7F05">
        <w:trPr>
          <w:trHeight w:val="279"/>
        </w:trPr>
        <w:tc>
          <w:tcPr>
            <w:tcW w:w="709" w:type="dxa"/>
          </w:tcPr>
          <w:p w14:paraId="33F63AB5" w14:textId="77777777" w:rsidR="004744AA" w:rsidRPr="00205C08" w:rsidRDefault="004744AA"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08370E98" w14:textId="05894F6E"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33792B8" w14:textId="7FB8CFC7"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6046AD8" w14:textId="7007F48F"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3283BDAE" w14:textId="7C3E081C"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0310948E" w14:textId="72CA053E"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E1FC4FC" w14:textId="4B380B17"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3D4B046" w14:textId="400E5D07"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17B24CD" w14:textId="0213B00F"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C3FAF3A" w14:textId="4855F31C"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2322D58" w14:textId="245C53D7"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A026AAE" w14:textId="05092159"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9C3434A" w14:textId="4A50F653"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02F962ED" w14:textId="1F06A153" w:rsidR="004744AA" w:rsidRPr="00011018" w:rsidRDefault="004744AA" w:rsidP="004744AA">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55</w:t>
            </w:r>
          </w:p>
        </w:tc>
      </w:tr>
      <w:tr w:rsidR="001B70CF" w14:paraId="619AFB54" w14:textId="77777777" w:rsidTr="005D7F05">
        <w:trPr>
          <w:trHeight w:val="279"/>
        </w:trPr>
        <w:tc>
          <w:tcPr>
            <w:tcW w:w="709" w:type="dxa"/>
          </w:tcPr>
          <w:p w14:paraId="33609871"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BC4FAD3" w14:textId="68C2E9B6"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ED726F9" w14:textId="188CEB9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EFF12BF" w14:textId="7137F9F1"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A7EFFA1" w14:textId="0B7C81D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5219FF3" w14:textId="428D2516"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6020CA9" w14:textId="3BD4A7F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7AC9201" w14:textId="683D7D6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269E557" w14:textId="1A01F414"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38FFE31" w14:textId="57FD5431"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617717F" w14:textId="2C93CD1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5C69EADA" w14:textId="3D2FDDC5"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6663A59A" w14:textId="705BB66A"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567" w:type="dxa"/>
            <w:vAlign w:val="center"/>
          </w:tcPr>
          <w:p w14:paraId="17D5012E" w14:textId="0971F746"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48</w:t>
            </w:r>
          </w:p>
        </w:tc>
      </w:tr>
      <w:tr w:rsidR="001B70CF" w14:paraId="6DC34DB4" w14:textId="77777777" w:rsidTr="005D7F05">
        <w:trPr>
          <w:trHeight w:val="279"/>
        </w:trPr>
        <w:tc>
          <w:tcPr>
            <w:tcW w:w="709" w:type="dxa"/>
          </w:tcPr>
          <w:p w14:paraId="11A8B982"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0E16A99" w14:textId="7427E82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32C3362A" w14:textId="3A023B6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601C726" w14:textId="02AE5F8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0D41A0C6" w14:textId="76926CF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9C1869A" w14:textId="6A6C2EA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00557E0B" w14:textId="5346C07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AD11308" w14:textId="5C528279"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71D40C19" w14:textId="646455B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EE0FC69" w14:textId="78392DA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840468C" w14:textId="449A9B7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4DF532E" w14:textId="7A4B1F09"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687023F" w14:textId="2EF2914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567" w:type="dxa"/>
            <w:vAlign w:val="center"/>
          </w:tcPr>
          <w:p w14:paraId="646E125C" w14:textId="2ABD530D"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43</w:t>
            </w:r>
          </w:p>
        </w:tc>
      </w:tr>
      <w:tr w:rsidR="001B70CF" w14:paraId="4120D1A2" w14:textId="77777777" w:rsidTr="005D7F05">
        <w:trPr>
          <w:trHeight w:val="279"/>
        </w:trPr>
        <w:tc>
          <w:tcPr>
            <w:tcW w:w="709" w:type="dxa"/>
          </w:tcPr>
          <w:p w14:paraId="7888DD03"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3593A836" w14:textId="5651939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CA8FDA6" w14:textId="1298C7A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7A17C7EE" w14:textId="0A300E7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7D5DF4C3" w14:textId="70A69E1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1883CE0F" w14:textId="430B325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384DA9C" w14:textId="1F98168B"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AC35F3F" w14:textId="28A5968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6429E627" w14:textId="738CB68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366F4015" w14:textId="7843FC36"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64FA3E44" w14:textId="632F9E6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6F33B255" w14:textId="34DD8A59"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8" w:type="dxa"/>
            <w:vAlign w:val="center"/>
          </w:tcPr>
          <w:p w14:paraId="2D4D5BD8" w14:textId="32114E8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567" w:type="dxa"/>
            <w:vAlign w:val="center"/>
          </w:tcPr>
          <w:p w14:paraId="0BC935C7" w14:textId="5CFD59FE"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27</w:t>
            </w:r>
          </w:p>
        </w:tc>
      </w:tr>
      <w:tr w:rsidR="001B70CF" w14:paraId="25C14E09" w14:textId="77777777" w:rsidTr="005D7F05">
        <w:trPr>
          <w:trHeight w:val="279"/>
        </w:trPr>
        <w:tc>
          <w:tcPr>
            <w:tcW w:w="709" w:type="dxa"/>
          </w:tcPr>
          <w:p w14:paraId="2317127D"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72D08B2" w14:textId="7E7248C6"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25B372DA" w14:textId="015EDC8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7049D508" w14:textId="2F3EDF9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8" w:type="dxa"/>
            <w:vAlign w:val="center"/>
          </w:tcPr>
          <w:p w14:paraId="5B7E8AD1" w14:textId="1A15693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20A057F5" w14:textId="42717C5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25B1849" w14:textId="16BCF22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3BBF90E5" w14:textId="69A1EB8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3F267C01" w14:textId="03D65AF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427011E6" w14:textId="516C67EF"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606B6EBB" w14:textId="46DC0A2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709" w:type="dxa"/>
            <w:vAlign w:val="center"/>
          </w:tcPr>
          <w:p w14:paraId="1483F565" w14:textId="027D405A"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2569E807" w14:textId="1A1A5E31"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5</w:t>
            </w:r>
          </w:p>
        </w:tc>
        <w:tc>
          <w:tcPr>
            <w:tcW w:w="567" w:type="dxa"/>
            <w:vAlign w:val="center"/>
          </w:tcPr>
          <w:p w14:paraId="6AF72131" w14:textId="009C38B3"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55</w:t>
            </w:r>
          </w:p>
        </w:tc>
      </w:tr>
      <w:tr w:rsidR="001B70CF" w14:paraId="2B7A24B5" w14:textId="77777777" w:rsidTr="005D7F05">
        <w:trPr>
          <w:trHeight w:val="279"/>
        </w:trPr>
        <w:tc>
          <w:tcPr>
            <w:tcW w:w="709" w:type="dxa"/>
          </w:tcPr>
          <w:p w14:paraId="03DB8537" w14:textId="77777777" w:rsidR="001B70CF" w:rsidRPr="00205C08" w:rsidRDefault="001B70CF"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17924F92" w14:textId="5EEDD40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63035D8B" w14:textId="64EC095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3287E9B" w14:textId="4E2EADDC"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8" w:type="dxa"/>
            <w:vAlign w:val="center"/>
          </w:tcPr>
          <w:p w14:paraId="138DC35F" w14:textId="6FD0C2A9"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08CDCCB" w14:textId="36C8C342"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76FF23F2" w14:textId="4EF78A2D"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709" w:type="dxa"/>
            <w:vAlign w:val="center"/>
          </w:tcPr>
          <w:p w14:paraId="3512F0B4" w14:textId="097CB9F7"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32A8F18C" w14:textId="10F6F580"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16475EA1" w14:textId="6D34EEE3"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9" w:type="dxa"/>
            <w:vAlign w:val="center"/>
          </w:tcPr>
          <w:p w14:paraId="4B060700" w14:textId="22BD6DEE"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4</w:t>
            </w:r>
          </w:p>
        </w:tc>
        <w:tc>
          <w:tcPr>
            <w:tcW w:w="709" w:type="dxa"/>
            <w:vAlign w:val="center"/>
          </w:tcPr>
          <w:p w14:paraId="414773E6" w14:textId="582F19DA"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3</w:t>
            </w:r>
          </w:p>
        </w:tc>
        <w:tc>
          <w:tcPr>
            <w:tcW w:w="708" w:type="dxa"/>
            <w:vAlign w:val="center"/>
          </w:tcPr>
          <w:p w14:paraId="6D3623C8" w14:textId="21FFAA98" w:rsidR="001B70CF" w:rsidRPr="000D5681" w:rsidRDefault="001B70CF" w:rsidP="001B70CF">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2</w:t>
            </w:r>
          </w:p>
        </w:tc>
        <w:tc>
          <w:tcPr>
            <w:tcW w:w="567" w:type="dxa"/>
            <w:vAlign w:val="center"/>
          </w:tcPr>
          <w:p w14:paraId="510798B4" w14:textId="6840605C" w:rsidR="001B70CF" w:rsidRPr="00011018" w:rsidRDefault="001B70CF" w:rsidP="001B70CF">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39</w:t>
            </w:r>
          </w:p>
        </w:tc>
      </w:tr>
      <w:tr w:rsidR="00886F2D" w14:paraId="2834493A" w14:textId="77777777" w:rsidTr="005D7F05">
        <w:trPr>
          <w:trHeight w:val="279"/>
        </w:trPr>
        <w:tc>
          <w:tcPr>
            <w:tcW w:w="709" w:type="dxa"/>
          </w:tcPr>
          <w:p w14:paraId="07DEFC23"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107B9007" w14:textId="406FE979" w:rsidR="00886F2D" w:rsidRPr="000D5681" w:rsidRDefault="001B70CF"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1</w:t>
            </w:r>
          </w:p>
        </w:tc>
        <w:tc>
          <w:tcPr>
            <w:tcW w:w="709" w:type="dxa"/>
          </w:tcPr>
          <w:p w14:paraId="6F5110B1" w14:textId="205C9E2D" w:rsidR="00886F2D" w:rsidRPr="000D5681" w:rsidRDefault="001B70CF"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9" w:type="dxa"/>
          </w:tcPr>
          <w:p w14:paraId="13FA4054" w14:textId="1C2CE84F" w:rsidR="00886F2D" w:rsidRPr="000D5681" w:rsidRDefault="001B70CF"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4</w:t>
            </w:r>
          </w:p>
        </w:tc>
        <w:tc>
          <w:tcPr>
            <w:tcW w:w="708" w:type="dxa"/>
          </w:tcPr>
          <w:p w14:paraId="02828AE5" w14:textId="01D8EEE0" w:rsidR="00886F2D" w:rsidRPr="000D5681" w:rsidRDefault="001B70CF"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65172564" w14:textId="7A50C87C" w:rsidR="00886F2D" w:rsidRPr="000D5681" w:rsidRDefault="001B70CF"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2</w:t>
            </w:r>
          </w:p>
        </w:tc>
        <w:tc>
          <w:tcPr>
            <w:tcW w:w="709" w:type="dxa"/>
          </w:tcPr>
          <w:p w14:paraId="440261FE" w14:textId="08283756" w:rsidR="00886F2D" w:rsidRPr="000D5681" w:rsidRDefault="001B70CF"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2A763700" w14:textId="09DF9338" w:rsidR="00886F2D" w:rsidRPr="000D5681" w:rsidRDefault="001B70CF"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8" w:type="dxa"/>
          </w:tcPr>
          <w:p w14:paraId="1428B9CB" w14:textId="611F8EED" w:rsidR="00886F2D" w:rsidRPr="000D5681" w:rsidRDefault="001B70CF"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709" w:type="dxa"/>
          </w:tcPr>
          <w:p w14:paraId="796C5C76" w14:textId="4FEA429E" w:rsidR="00886F2D" w:rsidRPr="000D5681" w:rsidRDefault="00602CDA"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9" w:type="dxa"/>
          </w:tcPr>
          <w:p w14:paraId="4D241227" w14:textId="690A87FB" w:rsidR="00886F2D" w:rsidRPr="000D5681" w:rsidRDefault="00602CDA"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1</w:t>
            </w:r>
          </w:p>
        </w:tc>
        <w:tc>
          <w:tcPr>
            <w:tcW w:w="709" w:type="dxa"/>
          </w:tcPr>
          <w:p w14:paraId="7BD94299" w14:textId="540F8731" w:rsidR="00886F2D" w:rsidRPr="000D5681" w:rsidRDefault="00602CDA"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3</w:t>
            </w:r>
          </w:p>
        </w:tc>
        <w:tc>
          <w:tcPr>
            <w:tcW w:w="708" w:type="dxa"/>
          </w:tcPr>
          <w:p w14:paraId="58DCDF04" w14:textId="72C248ED" w:rsidR="00886F2D" w:rsidRPr="000D5681" w:rsidRDefault="00602CDA" w:rsidP="00046ADE">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Times New Roman" w:hAnsi="Times New Roman" w:cs="Times New Roman"/>
                <w:sz w:val="24"/>
                <w:szCs w:val="24"/>
              </w:rPr>
              <w:t>5</w:t>
            </w:r>
          </w:p>
        </w:tc>
        <w:tc>
          <w:tcPr>
            <w:tcW w:w="567" w:type="dxa"/>
          </w:tcPr>
          <w:p w14:paraId="2C648AF9" w14:textId="19DEC711" w:rsidR="00886F2D" w:rsidRPr="00011018" w:rsidRDefault="004744AA"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40</w:t>
            </w:r>
          </w:p>
        </w:tc>
      </w:tr>
      <w:tr w:rsidR="004744AA" w14:paraId="2F805C4A" w14:textId="77777777" w:rsidTr="005D7F05">
        <w:trPr>
          <w:trHeight w:val="279"/>
        </w:trPr>
        <w:tc>
          <w:tcPr>
            <w:tcW w:w="709" w:type="dxa"/>
          </w:tcPr>
          <w:p w14:paraId="78E9F695" w14:textId="77777777" w:rsidR="004744AA" w:rsidRPr="00205C08" w:rsidRDefault="004744AA"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vAlign w:val="center"/>
          </w:tcPr>
          <w:p w14:paraId="42A59B07" w14:textId="4DD59F3E"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663940C5" w14:textId="174ADBD4"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3D76AE9E" w14:textId="2DE00060"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0D15B034" w14:textId="057B2ABC"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14157556" w14:textId="61232930"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164331CC" w14:textId="1CF00DCD"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2ADA1283" w14:textId="404E3283"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0B04F64C" w14:textId="12F4988B"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586978C1" w14:textId="4C8CD4E0"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614A7853" w14:textId="51CF810C"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9" w:type="dxa"/>
            <w:vAlign w:val="center"/>
          </w:tcPr>
          <w:p w14:paraId="00F6FDCB" w14:textId="209683E0"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708" w:type="dxa"/>
            <w:vAlign w:val="center"/>
          </w:tcPr>
          <w:p w14:paraId="1E730EF8" w14:textId="494DEC09" w:rsidR="004744AA" w:rsidRPr="000D5681" w:rsidRDefault="004744AA" w:rsidP="004744AA">
            <w:pPr>
              <w:pStyle w:val="ListParagraph"/>
              <w:autoSpaceDE w:val="0"/>
              <w:autoSpaceDN w:val="0"/>
              <w:adjustRightInd w:val="0"/>
              <w:spacing w:line="400" w:lineRule="atLeast"/>
              <w:ind w:left="0"/>
              <w:rPr>
                <w:rFonts w:ascii="Times New Roman" w:hAnsi="Times New Roman" w:cs="Times New Roman"/>
                <w:sz w:val="24"/>
                <w:szCs w:val="24"/>
              </w:rPr>
            </w:pPr>
            <w:r w:rsidRPr="000D5681">
              <w:rPr>
                <w:rFonts w:ascii="Arial" w:hAnsi="Arial" w:cs="Arial"/>
                <w:color w:val="000000"/>
                <w:sz w:val="20"/>
                <w:szCs w:val="20"/>
              </w:rPr>
              <w:t>1</w:t>
            </w:r>
          </w:p>
        </w:tc>
        <w:tc>
          <w:tcPr>
            <w:tcW w:w="567" w:type="dxa"/>
            <w:vAlign w:val="center"/>
          </w:tcPr>
          <w:p w14:paraId="3F11F8BE" w14:textId="4D64EFEF" w:rsidR="004744AA" w:rsidRPr="00011018" w:rsidRDefault="004744AA" w:rsidP="004744AA">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Arial" w:hAnsi="Arial" w:cs="Arial"/>
                <w:b/>
                <w:bCs/>
                <w:color w:val="000000"/>
                <w:sz w:val="20"/>
                <w:szCs w:val="20"/>
              </w:rPr>
              <w:t>12</w:t>
            </w:r>
          </w:p>
        </w:tc>
      </w:tr>
      <w:tr w:rsidR="00886F2D" w14:paraId="7856DD41" w14:textId="77777777" w:rsidTr="005D7F05">
        <w:trPr>
          <w:trHeight w:val="279"/>
        </w:trPr>
        <w:tc>
          <w:tcPr>
            <w:tcW w:w="709" w:type="dxa"/>
          </w:tcPr>
          <w:p w14:paraId="6A615B25"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33F29999" w14:textId="458F0205" w:rsidR="00886F2D" w:rsidRPr="008B5D7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7CFB3F6C" w14:textId="1A4D42B9" w:rsidR="00886F2D" w:rsidRPr="008B5D71" w:rsidRDefault="00A52FB3"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4DBCFEF4" w14:textId="67DBF6A8"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8" w:type="dxa"/>
          </w:tcPr>
          <w:p w14:paraId="668DC60F" w14:textId="7C9282B0"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67F40B1C" w14:textId="1BAC9D37"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185B0CF6" w14:textId="48180373"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780D0065" w14:textId="5C491CA8"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8" w:type="dxa"/>
          </w:tcPr>
          <w:p w14:paraId="25D52A63" w14:textId="7BDD369D"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7DC7F001" w14:textId="70852037"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7A4F409C" w14:textId="3E31CF7F"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4D6E9064" w14:textId="17F21C2C"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8" w:type="dxa"/>
          </w:tcPr>
          <w:p w14:paraId="25A61F93" w14:textId="3E2F8014"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567" w:type="dxa"/>
          </w:tcPr>
          <w:p w14:paraId="71161CAC" w14:textId="54647D3E" w:rsidR="00886F2D" w:rsidRPr="00011018" w:rsidRDefault="0022167B"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55</w:t>
            </w:r>
          </w:p>
        </w:tc>
      </w:tr>
      <w:tr w:rsidR="00886F2D" w14:paraId="57EB1C11" w14:textId="77777777" w:rsidTr="005D7F05">
        <w:trPr>
          <w:trHeight w:val="279"/>
        </w:trPr>
        <w:tc>
          <w:tcPr>
            <w:tcW w:w="709" w:type="dxa"/>
          </w:tcPr>
          <w:p w14:paraId="377300AC"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51ED9C47" w14:textId="3F514CAB"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239128CF" w14:textId="2CF707F3"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12D75EF3" w14:textId="1BF8C83A"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6B624A45" w14:textId="32260F78"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34C82989" w14:textId="792C437C"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7DEE38F8" w14:textId="3225E488"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370C77E2" w14:textId="72BD123D"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745FE141" w14:textId="5A71B062"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1D5177BF" w14:textId="5688941D"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596B9B0C" w14:textId="50A707AF"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10281233" w14:textId="32DE94AC"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6C4EE526" w14:textId="1FFA6AFF"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567" w:type="dxa"/>
          </w:tcPr>
          <w:p w14:paraId="29B9CC9B" w14:textId="704E4A3B" w:rsidR="00886F2D" w:rsidRPr="00011018" w:rsidRDefault="0022167B"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36</w:t>
            </w:r>
          </w:p>
        </w:tc>
      </w:tr>
      <w:tr w:rsidR="00886F2D" w14:paraId="143B9549" w14:textId="77777777" w:rsidTr="005D7F05">
        <w:trPr>
          <w:trHeight w:val="279"/>
        </w:trPr>
        <w:tc>
          <w:tcPr>
            <w:tcW w:w="709" w:type="dxa"/>
          </w:tcPr>
          <w:p w14:paraId="71A09622"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38AC8E03" w14:textId="64E76A50"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4ED0E613" w14:textId="1CE66950"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3F1750B4" w14:textId="4E62EB44"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2</w:t>
            </w:r>
          </w:p>
        </w:tc>
        <w:tc>
          <w:tcPr>
            <w:tcW w:w="708" w:type="dxa"/>
          </w:tcPr>
          <w:p w14:paraId="7C7FCF25" w14:textId="43E87B4D"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2</w:t>
            </w:r>
          </w:p>
        </w:tc>
        <w:tc>
          <w:tcPr>
            <w:tcW w:w="709" w:type="dxa"/>
          </w:tcPr>
          <w:p w14:paraId="4E3AC2C4" w14:textId="48CF0C84"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1</w:t>
            </w:r>
          </w:p>
        </w:tc>
        <w:tc>
          <w:tcPr>
            <w:tcW w:w="709" w:type="dxa"/>
          </w:tcPr>
          <w:p w14:paraId="3F4EAAA7" w14:textId="4A201219"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1</w:t>
            </w:r>
          </w:p>
        </w:tc>
        <w:tc>
          <w:tcPr>
            <w:tcW w:w="709" w:type="dxa"/>
          </w:tcPr>
          <w:p w14:paraId="47F58D27" w14:textId="4B63235F"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3234EBC2" w14:textId="3550C8A2"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33453C1B" w14:textId="772DAF83"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2</w:t>
            </w:r>
          </w:p>
        </w:tc>
        <w:tc>
          <w:tcPr>
            <w:tcW w:w="709" w:type="dxa"/>
          </w:tcPr>
          <w:p w14:paraId="021FAE5B" w14:textId="2EB32B6D"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147084AB" w14:textId="2A95D1BC"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8" w:type="dxa"/>
          </w:tcPr>
          <w:p w14:paraId="3B9E6306" w14:textId="509BEAAB"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567" w:type="dxa"/>
          </w:tcPr>
          <w:p w14:paraId="4649B1EC" w14:textId="60A26DC1" w:rsidR="00886F2D" w:rsidRPr="00011018" w:rsidRDefault="0022167B"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36</w:t>
            </w:r>
          </w:p>
        </w:tc>
      </w:tr>
      <w:tr w:rsidR="00886F2D" w14:paraId="6619025C" w14:textId="77777777" w:rsidTr="005D7F05">
        <w:trPr>
          <w:trHeight w:val="279"/>
        </w:trPr>
        <w:tc>
          <w:tcPr>
            <w:tcW w:w="709" w:type="dxa"/>
          </w:tcPr>
          <w:p w14:paraId="4CDAD03C"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017368EA" w14:textId="08868601"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438C87B0" w14:textId="2BCF8CB6"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013E4B00" w14:textId="5455EC5F"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8" w:type="dxa"/>
          </w:tcPr>
          <w:p w14:paraId="4DCFF8B2" w14:textId="7F59D292"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3E849942" w14:textId="33F037FB"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7FF8610C" w14:textId="21A06549"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76B01506" w14:textId="215A77D7"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8" w:type="dxa"/>
          </w:tcPr>
          <w:p w14:paraId="5C237732" w14:textId="26B4302D"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57A0A848" w14:textId="69A8E33F"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4964BA4E" w14:textId="0F22CADF"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384C2E9C" w14:textId="44CD7E77"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8" w:type="dxa"/>
          </w:tcPr>
          <w:p w14:paraId="5DA4DC34" w14:textId="1A797094" w:rsidR="00886F2D" w:rsidRPr="008B5D71" w:rsidRDefault="006108D8"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567" w:type="dxa"/>
          </w:tcPr>
          <w:p w14:paraId="18A0A650" w14:textId="7D66DC5E" w:rsidR="00886F2D" w:rsidRPr="00011018" w:rsidRDefault="008B5D71"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60</w:t>
            </w:r>
          </w:p>
        </w:tc>
      </w:tr>
      <w:tr w:rsidR="00886F2D" w14:paraId="3D5A54B0" w14:textId="77777777" w:rsidTr="005D7F05">
        <w:trPr>
          <w:trHeight w:val="279"/>
        </w:trPr>
        <w:tc>
          <w:tcPr>
            <w:tcW w:w="709" w:type="dxa"/>
          </w:tcPr>
          <w:p w14:paraId="7C7F2F70"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364BE5B5" w14:textId="6DBF4D82"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18B81AB6" w14:textId="5F0D71CE"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69E5764E" w14:textId="21D3D629"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22F88566" w14:textId="56CBB311"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33226595" w14:textId="5FA17AA6"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499FE290" w14:textId="50EB2C96"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15C39B90" w14:textId="691A611D"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0C339059" w14:textId="340C8195"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3135602E" w14:textId="5ED4081E"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67B780E0" w14:textId="074862AF"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05D80C1D" w14:textId="7EFE89BE"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4C5555E1" w14:textId="05F74ABE"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567" w:type="dxa"/>
          </w:tcPr>
          <w:p w14:paraId="00CC6C10" w14:textId="04C5989D" w:rsidR="00886F2D" w:rsidRPr="00011018" w:rsidRDefault="008B5D71"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41</w:t>
            </w:r>
          </w:p>
        </w:tc>
      </w:tr>
      <w:tr w:rsidR="00886F2D" w14:paraId="763D256D" w14:textId="77777777" w:rsidTr="005D7F05">
        <w:trPr>
          <w:trHeight w:val="279"/>
        </w:trPr>
        <w:tc>
          <w:tcPr>
            <w:tcW w:w="709" w:type="dxa"/>
          </w:tcPr>
          <w:p w14:paraId="4D6FCA97"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54BBE250" w14:textId="7AFB134B"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46E600A3" w14:textId="0D200DE6"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00B34470" w14:textId="21C1E887"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8" w:type="dxa"/>
          </w:tcPr>
          <w:p w14:paraId="78551A48" w14:textId="270250D2"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73DE32B1" w14:textId="1EE35099"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2E4BA351" w14:textId="1197BBED"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26C52D60" w14:textId="05112B5F"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8" w:type="dxa"/>
          </w:tcPr>
          <w:p w14:paraId="756A7245" w14:textId="7EB99ECB"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0FAEBC54" w14:textId="320DD64C"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3D7B8E59" w14:textId="57E2E186"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4810D023" w14:textId="35F2A932"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8" w:type="dxa"/>
          </w:tcPr>
          <w:p w14:paraId="480DA675" w14:textId="3951C300"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567" w:type="dxa"/>
          </w:tcPr>
          <w:p w14:paraId="4EB7A4E1" w14:textId="6110D3F3" w:rsidR="00886F2D" w:rsidRPr="00011018" w:rsidRDefault="008B5D71"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42</w:t>
            </w:r>
          </w:p>
        </w:tc>
      </w:tr>
      <w:tr w:rsidR="00886F2D" w14:paraId="7A887562" w14:textId="77777777" w:rsidTr="005D7F05">
        <w:trPr>
          <w:trHeight w:val="279"/>
        </w:trPr>
        <w:tc>
          <w:tcPr>
            <w:tcW w:w="709" w:type="dxa"/>
          </w:tcPr>
          <w:p w14:paraId="22D1B0B3"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61747E4B" w14:textId="10B296B1"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4D1DF716" w14:textId="2E4BC6EA"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119CD9CB" w14:textId="2C1AC4D8"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8" w:type="dxa"/>
          </w:tcPr>
          <w:p w14:paraId="495BE935" w14:textId="19FE5109"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660E7363" w14:textId="4C779372"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5</w:t>
            </w:r>
          </w:p>
        </w:tc>
        <w:tc>
          <w:tcPr>
            <w:tcW w:w="709" w:type="dxa"/>
          </w:tcPr>
          <w:p w14:paraId="536D94B3" w14:textId="226059B4"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2DEE7AE8" w14:textId="655E0756"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30EDF4FE" w14:textId="634C49E1"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33DC7E87" w14:textId="00BB1C33"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2CEEDB1C" w14:textId="253593BD"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62588162" w14:textId="137190E2"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78687FFD" w14:textId="06CFD734"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567" w:type="dxa"/>
          </w:tcPr>
          <w:p w14:paraId="5C03029F" w14:textId="5C815EC2" w:rsidR="00886F2D" w:rsidRPr="00011018" w:rsidRDefault="008B5D71"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44</w:t>
            </w:r>
          </w:p>
        </w:tc>
      </w:tr>
      <w:tr w:rsidR="00886F2D" w14:paraId="034D0867" w14:textId="77777777" w:rsidTr="005D7F05">
        <w:trPr>
          <w:trHeight w:val="279"/>
        </w:trPr>
        <w:tc>
          <w:tcPr>
            <w:tcW w:w="709" w:type="dxa"/>
          </w:tcPr>
          <w:p w14:paraId="600C38D2" w14:textId="77777777" w:rsidR="00886F2D" w:rsidRPr="00205C08" w:rsidRDefault="00886F2D" w:rsidP="00877BF9">
            <w:pPr>
              <w:pStyle w:val="ListParagraph"/>
              <w:numPr>
                <w:ilvl w:val="0"/>
                <w:numId w:val="99"/>
              </w:numPr>
              <w:autoSpaceDE w:val="0"/>
              <w:autoSpaceDN w:val="0"/>
              <w:adjustRightInd w:val="0"/>
              <w:spacing w:line="400" w:lineRule="atLeast"/>
              <w:rPr>
                <w:rFonts w:ascii="Times New Roman" w:hAnsi="Times New Roman" w:cs="Times New Roman"/>
                <w:sz w:val="24"/>
                <w:szCs w:val="24"/>
              </w:rPr>
            </w:pPr>
          </w:p>
        </w:tc>
        <w:tc>
          <w:tcPr>
            <w:tcW w:w="709" w:type="dxa"/>
          </w:tcPr>
          <w:p w14:paraId="4FECB2D2" w14:textId="6E7F9E59"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4694F6A9" w14:textId="30EAA439" w:rsidR="00886F2D" w:rsidRPr="008B5D71" w:rsidRDefault="00774AEF"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2</w:t>
            </w:r>
          </w:p>
        </w:tc>
        <w:tc>
          <w:tcPr>
            <w:tcW w:w="709" w:type="dxa"/>
          </w:tcPr>
          <w:p w14:paraId="5BC77919" w14:textId="7CE094E2"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8" w:type="dxa"/>
          </w:tcPr>
          <w:p w14:paraId="0E7DADC5" w14:textId="4EBCAAC5"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06801172" w14:textId="36F02D65"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7A2A02B3" w14:textId="370A4FC3"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9" w:type="dxa"/>
          </w:tcPr>
          <w:p w14:paraId="38B68763" w14:textId="21A2BE0A"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4</w:t>
            </w:r>
          </w:p>
        </w:tc>
        <w:tc>
          <w:tcPr>
            <w:tcW w:w="708" w:type="dxa"/>
          </w:tcPr>
          <w:p w14:paraId="4D74AC44" w14:textId="7B614312"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10019B9A" w14:textId="5D5707A4"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28BB0FD4" w14:textId="6ECD1364"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9" w:type="dxa"/>
          </w:tcPr>
          <w:p w14:paraId="2B5B0A4A" w14:textId="4C6DC3FC"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708" w:type="dxa"/>
          </w:tcPr>
          <w:p w14:paraId="5EA67D4A" w14:textId="2A0480AD" w:rsidR="00886F2D" w:rsidRPr="008B5D71" w:rsidRDefault="00983005" w:rsidP="00046ADE">
            <w:pPr>
              <w:pStyle w:val="ListParagraph"/>
              <w:autoSpaceDE w:val="0"/>
              <w:autoSpaceDN w:val="0"/>
              <w:adjustRightInd w:val="0"/>
              <w:spacing w:line="400" w:lineRule="atLeast"/>
              <w:ind w:left="0"/>
              <w:rPr>
                <w:rFonts w:ascii="Times New Roman" w:hAnsi="Times New Roman" w:cs="Times New Roman"/>
                <w:sz w:val="24"/>
                <w:szCs w:val="24"/>
              </w:rPr>
            </w:pPr>
            <w:r w:rsidRPr="008B5D71">
              <w:rPr>
                <w:rFonts w:ascii="Times New Roman" w:hAnsi="Times New Roman" w:cs="Times New Roman"/>
                <w:sz w:val="24"/>
                <w:szCs w:val="24"/>
              </w:rPr>
              <w:t>3</w:t>
            </w:r>
          </w:p>
        </w:tc>
        <w:tc>
          <w:tcPr>
            <w:tcW w:w="567" w:type="dxa"/>
          </w:tcPr>
          <w:p w14:paraId="342179DE" w14:textId="7876FD8B" w:rsidR="00886F2D" w:rsidRPr="00011018" w:rsidRDefault="008B5D71" w:rsidP="00046ADE">
            <w:pPr>
              <w:pStyle w:val="ListParagraph"/>
              <w:autoSpaceDE w:val="0"/>
              <w:autoSpaceDN w:val="0"/>
              <w:adjustRightInd w:val="0"/>
              <w:spacing w:line="400" w:lineRule="atLeast"/>
              <w:ind w:left="0"/>
              <w:rPr>
                <w:rFonts w:ascii="Times New Roman" w:hAnsi="Times New Roman" w:cs="Times New Roman"/>
                <w:b/>
                <w:bCs/>
                <w:sz w:val="24"/>
                <w:szCs w:val="24"/>
              </w:rPr>
            </w:pPr>
            <w:r w:rsidRPr="00011018">
              <w:rPr>
                <w:rFonts w:ascii="Times New Roman" w:hAnsi="Times New Roman" w:cs="Times New Roman"/>
                <w:b/>
                <w:bCs/>
                <w:sz w:val="24"/>
                <w:szCs w:val="24"/>
              </w:rPr>
              <w:t>39</w:t>
            </w:r>
          </w:p>
        </w:tc>
      </w:tr>
    </w:tbl>
    <w:p w14:paraId="71DF3096" w14:textId="77777777" w:rsidR="008C119F" w:rsidRDefault="008C119F" w:rsidP="00046ADE">
      <w:pPr>
        <w:pStyle w:val="ListParagraph"/>
        <w:autoSpaceDE w:val="0"/>
        <w:autoSpaceDN w:val="0"/>
        <w:adjustRightInd w:val="0"/>
        <w:spacing w:after="0" w:line="400" w:lineRule="atLeast"/>
        <w:rPr>
          <w:rFonts w:ascii="Times New Roman" w:hAnsi="Times New Roman" w:cs="Times New Roman"/>
          <w:i/>
          <w:iCs/>
          <w:sz w:val="24"/>
          <w:szCs w:val="24"/>
        </w:rPr>
      </w:pPr>
    </w:p>
    <w:p w14:paraId="5B04B81F" w14:textId="5C1868C3" w:rsidR="00886F2D" w:rsidRPr="00011018" w:rsidRDefault="00886F2D" w:rsidP="00046ADE">
      <w:pPr>
        <w:pStyle w:val="ListParagraph"/>
        <w:autoSpaceDE w:val="0"/>
        <w:autoSpaceDN w:val="0"/>
        <w:adjustRightInd w:val="0"/>
        <w:spacing w:after="0" w:line="400" w:lineRule="atLeast"/>
        <w:rPr>
          <w:rFonts w:ascii="Times New Roman" w:hAnsi="Times New Roman" w:cs="Times New Roman"/>
          <w:b/>
          <w:bCs/>
          <w:sz w:val="24"/>
          <w:szCs w:val="24"/>
        </w:rPr>
      </w:pPr>
      <w:r w:rsidRPr="00011018">
        <w:rPr>
          <w:rFonts w:ascii="Times New Roman" w:hAnsi="Times New Roman" w:cs="Times New Roman"/>
          <w:b/>
          <w:bCs/>
          <w:sz w:val="24"/>
          <w:szCs w:val="24"/>
        </w:rPr>
        <w:t>Harga (X2)</w:t>
      </w:r>
    </w:p>
    <w:p w14:paraId="07E4FF0F" w14:textId="77777777" w:rsidR="000B36FC" w:rsidRPr="00886F2D" w:rsidRDefault="000B36FC" w:rsidP="00046ADE">
      <w:pPr>
        <w:pStyle w:val="ListParagraph"/>
        <w:autoSpaceDE w:val="0"/>
        <w:autoSpaceDN w:val="0"/>
        <w:adjustRightInd w:val="0"/>
        <w:spacing w:after="0" w:line="400" w:lineRule="atLeast"/>
        <w:rPr>
          <w:rFonts w:ascii="Times New Roman" w:hAnsi="Times New Roman" w:cs="Times New Roman"/>
          <w:sz w:val="24"/>
          <w:szCs w:val="24"/>
        </w:rPr>
      </w:pPr>
    </w:p>
    <w:tbl>
      <w:tblPr>
        <w:tblStyle w:val="TableGrid"/>
        <w:tblW w:w="9781" w:type="dxa"/>
        <w:tblInd w:w="-1168" w:type="dxa"/>
        <w:tblLook w:val="04A0" w:firstRow="1" w:lastRow="0" w:firstColumn="1" w:lastColumn="0" w:noHBand="0" w:noVBand="1"/>
      </w:tblPr>
      <w:tblGrid>
        <w:gridCol w:w="695"/>
        <w:gridCol w:w="695"/>
        <w:gridCol w:w="694"/>
        <w:gridCol w:w="693"/>
        <w:gridCol w:w="692"/>
        <w:gridCol w:w="693"/>
        <w:gridCol w:w="693"/>
        <w:gridCol w:w="693"/>
        <w:gridCol w:w="692"/>
        <w:gridCol w:w="693"/>
        <w:gridCol w:w="703"/>
        <w:gridCol w:w="702"/>
        <w:gridCol w:w="702"/>
        <w:gridCol w:w="741"/>
      </w:tblGrid>
      <w:tr w:rsidR="009D552B" w:rsidRPr="00C9309A" w14:paraId="28A62FF0" w14:textId="77777777" w:rsidTr="009D552B">
        <w:trPr>
          <w:trHeight w:val="750"/>
        </w:trPr>
        <w:tc>
          <w:tcPr>
            <w:tcW w:w="705" w:type="dxa"/>
          </w:tcPr>
          <w:p w14:paraId="29B43FC0"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No</w:t>
            </w:r>
          </w:p>
        </w:tc>
        <w:tc>
          <w:tcPr>
            <w:tcW w:w="705" w:type="dxa"/>
          </w:tcPr>
          <w:p w14:paraId="02FE63DF"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X1</w:t>
            </w:r>
          </w:p>
        </w:tc>
        <w:tc>
          <w:tcPr>
            <w:tcW w:w="704" w:type="dxa"/>
          </w:tcPr>
          <w:p w14:paraId="744A218C"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X2</w:t>
            </w:r>
          </w:p>
        </w:tc>
        <w:tc>
          <w:tcPr>
            <w:tcW w:w="704" w:type="dxa"/>
          </w:tcPr>
          <w:p w14:paraId="5AF5F943"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X3</w:t>
            </w:r>
          </w:p>
        </w:tc>
        <w:tc>
          <w:tcPr>
            <w:tcW w:w="703" w:type="dxa"/>
          </w:tcPr>
          <w:p w14:paraId="2968646B"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X4</w:t>
            </w:r>
          </w:p>
        </w:tc>
        <w:tc>
          <w:tcPr>
            <w:tcW w:w="704" w:type="dxa"/>
          </w:tcPr>
          <w:p w14:paraId="24E137FC"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X5</w:t>
            </w:r>
          </w:p>
        </w:tc>
        <w:tc>
          <w:tcPr>
            <w:tcW w:w="704" w:type="dxa"/>
          </w:tcPr>
          <w:p w14:paraId="6F2D9397"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X6</w:t>
            </w:r>
          </w:p>
        </w:tc>
        <w:tc>
          <w:tcPr>
            <w:tcW w:w="704" w:type="dxa"/>
          </w:tcPr>
          <w:p w14:paraId="4283E7EA"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X7</w:t>
            </w:r>
          </w:p>
        </w:tc>
        <w:tc>
          <w:tcPr>
            <w:tcW w:w="703" w:type="dxa"/>
          </w:tcPr>
          <w:p w14:paraId="5964D0C0"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X8</w:t>
            </w:r>
          </w:p>
        </w:tc>
        <w:tc>
          <w:tcPr>
            <w:tcW w:w="704" w:type="dxa"/>
          </w:tcPr>
          <w:p w14:paraId="0BA9404D"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X9</w:t>
            </w:r>
          </w:p>
        </w:tc>
        <w:tc>
          <w:tcPr>
            <w:tcW w:w="707" w:type="dxa"/>
          </w:tcPr>
          <w:p w14:paraId="771488AF"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X10</w:t>
            </w:r>
          </w:p>
        </w:tc>
        <w:tc>
          <w:tcPr>
            <w:tcW w:w="707" w:type="dxa"/>
          </w:tcPr>
          <w:p w14:paraId="69CCA30C"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X11</w:t>
            </w:r>
          </w:p>
        </w:tc>
        <w:tc>
          <w:tcPr>
            <w:tcW w:w="706" w:type="dxa"/>
          </w:tcPr>
          <w:p w14:paraId="6A97FEC4" w14:textId="77777777" w:rsidR="00886F2D" w:rsidRPr="00C9309A" w:rsidRDefault="00886F2D"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X12</w:t>
            </w:r>
          </w:p>
        </w:tc>
        <w:tc>
          <w:tcPr>
            <w:tcW w:w="621" w:type="dxa"/>
          </w:tcPr>
          <w:p w14:paraId="64158542" w14:textId="77777777" w:rsidR="00886F2D" w:rsidRPr="005F125C" w:rsidRDefault="00886F2D" w:rsidP="00130820">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Times New Roman" w:hAnsi="Times New Roman" w:cs="Times New Roman"/>
                <w:b/>
                <w:bCs/>
                <w:sz w:val="24"/>
                <w:szCs w:val="24"/>
              </w:rPr>
              <w:t>Total</w:t>
            </w:r>
          </w:p>
        </w:tc>
      </w:tr>
      <w:tr w:rsidR="005D7F05" w:rsidRPr="00C9309A" w14:paraId="3CB7B173" w14:textId="77777777" w:rsidTr="009D552B">
        <w:trPr>
          <w:trHeight w:val="406"/>
        </w:trPr>
        <w:tc>
          <w:tcPr>
            <w:tcW w:w="705" w:type="dxa"/>
          </w:tcPr>
          <w:p w14:paraId="0A89C070" w14:textId="77777777" w:rsidR="00385BEE" w:rsidRPr="00C9309A" w:rsidRDefault="00385BEE" w:rsidP="00877BF9">
            <w:pPr>
              <w:pStyle w:val="ListParagraph"/>
              <w:numPr>
                <w:ilvl w:val="0"/>
                <w:numId w:val="100"/>
              </w:numPr>
              <w:autoSpaceDE w:val="0"/>
              <w:autoSpaceDN w:val="0"/>
              <w:adjustRightInd w:val="0"/>
              <w:spacing w:line="400" w:lineRule="atLeast"/>
              <w:jc w:val="center"/>
              <w:rPr>
                <w:rFonts w:ascii="Times New Roman" w:hAnsi="Times New Roman" w:cs="Times New Roman"/>
                <w:sz w:val="24"/>
                <w:szCs w:val="24"/>
              </w:rPr>
            </w:pPr>
          </w:p>
        </w:tc>
        <w:tc>
          <w:tcPr>
            <w:tcW w:w="705" w:type="dxa"/>
            <w:vAlign w:val="center"/>
          </w:tcPr>
          <w:p w14:paraId="61A84FA5" w14:textId="68667B2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104474F" w14:textId="3E90A1C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C30576C" w14:textId="4D9B11C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1596AD25" w14:textId="5104F75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07D0EED" w14:textId="4692E4A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68B2738F" w14:textId="0C5BDA0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1083082" w14:textId="3AC7165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5239B2DB" w14:textId="02B076A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0A8F6E47" w14:textId="46C57C6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3B8650CA" w14:textId="21414B3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AD63BA9" w14:textId="60EE58E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77BB99E8" w14:textId="32D4DE3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730C5F7A" w14:textId="2B5EF24D"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32</w:t>
            </w:r>
          </w:p>
        </w:tc>
      </w:tr>
      <w:tr w:rsidR="009D552B" w:rsidRPr="00C9309A" w14:paraId="56F3E25B" w14:textId="77777777" w:rsidTr="009D552B">
        <w:trPr>
          <w:trHeight w:val="426"/>
        </w:trPr>
        <w:tc>
          <w:tcPr>
            <w:tcW w:w="705" w:type="dxa"/>
          </w:tcPr>
          <w:p w14:paraId="6E1F526E"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2AA3501" w14:textId="74823E8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6C048B3" w14:textId="43A5909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9B1ACA1" w14:textId="41A9D3A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60387FC4" w14:textId="2B29170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728A75E4" w14:textId="6265BA0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4D9970D" w14:textId="739E0E0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A84A4DD" w14:textId="118E30C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7DB595A3" w14:textId="16F2790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A3A88E0" w14:textId="6F1A75A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72A1BA2F" w14:textId="6520A5F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4170A1D9" w14:textId="308CD3C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18FDD694" w14:textId="25A505E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5D1DAFF3" w14:textId="46DF765C"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60</w:t>
            </w:r>
          </w:p>
        </w:tc>
      </w:tr>
      <w:tr w:rsidR="009D552B" w:rsidRPr="00C9309A" w14:paraId="334D5D32" w14:textId="77777777" w:rsidTr="009D552B">
        <w:trPr>
          <w:trHeight w:val="418"/>
        </w:trPr>
        <w:tc>
          <w:tcPr>
            <w:tcW w:w="705" w:type="dxa"/>
          </w:tcPr>
          <w:p w14:paraId="653F982B"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53BDA507" w14:textId="05CC774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D70DD9A" w14:textId="10096A3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DF2318A" w14:textId="543C7E0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2F6357BF" w14:textId="2FBB6EF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12A0159" w14:textId="449BE75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3826756" w14:textId="2C06117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CC303F8" w14:textId="7FD9433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307BFDA3" w14:textId="4CF59E2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FBE2711" w14:textId="05C0348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5CED6A47" w14:textId="39ABDF0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1B12FAFD" w14:textId="1198146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4233838B" w14:textId="12531C0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4D4A37D9" w14:textId="19679210"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36</w:t>
            </w:r>
          </w:p>
        </w:tc>
      </w:tr>
      <w:tr w:rsidR="009D552B" w:rsidRPr="00C9309A" w14:paraId="0DCD343A" w14:textId="77777777" w:rsidTr="009D552B">
        <w:trPr>
          <w:trHeight w:val="268"/>
        </w:trPr>
        <w:tc>
          <w:tcPr>
            <w:tcW w:w="705" w:type="dxa"/>
          </w:tcPr>
          <w:p w14:paraId="39FD0714"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B0561C8" w14:textId="355B2EE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885157D" w14:textId="06232B8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4964277" w14:textId="0E49010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138091D8" w14:textId="21B94B7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667D14D" w14:textId="5C914A4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7D55BE7" w14:textId="4CDC7B0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F337A17" w14:textId="4167F26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24DFC802" w14:textId="4BCB9B8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808ADBF" w14:textId="5D1B88A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3FFE5AFE" w14:textId="04554D8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1BF59D9D" w14:textId="578AE62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38AC539F" w14:textId="06ABC73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4610CE75" w14:textId="0706AEE0"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39</w:t>
            </w:r>
          </w:p>
        </w:tc>
      </w:tr>
      <w:tr w:rsidR="009D552B" w:rsidRPr="00C9309A" w14:paraId="56758DDD" w14:textId="77777777" w:rsidTr="009D552B">
        <w:trPr>
          <w:trHeight w:val="287"/>
        </w:trPr>
        <w:tc>
          <w:tcPr>
            <w:tcW w:w="705" w:type="dxa"/>
          </w:tcPr>
          <w:p w14:paraId="145940C2"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F1601FB" w14:textId="266F80B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A56DA2B" w14:textId="1EA904C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0FC7140" w14:textId="5529378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F915E9E" w14:textId="294361A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6E7C059" w14:textId="1906EF7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3CAD964" w14:textId="3A1D2B8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802C0F9" w14:textId="0C1BB39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2CB1DCCF" w14:textId="1DC5374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E70CE8F" w14:textId="31E6FBC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08B12A3B" w14:textId="05550E3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0FADCA97" w14:textId="2B0EBAB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1941BC54" w14:textId="6F1E699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09E2A235" w14:textId="7CC638B2"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40</w:t>
            </w:r>
          </w:p>
        </w:tc>
      </w:tr>
      <w:tr w:rsidR="009D552B" w:rsidRPr="00C9309A" w14:paraId="6D849039" w14:textId="77777777" w:rsidTr="009D552B">
        <w:trPr>
          <w:trHeight w:val="152"/>
        </w:trPr>
        <w:tc>
          <w:tcPr>
            <w:tcW w:w="705" w:type="dxa"/>
          </w:tcPr>
          <w:p w14:paraId="76D0437B"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EB9AA9D" w14:textId="5B79F95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23D3164A" w14:textId="715EDE4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740AD2C5" w14:textId="5F8371E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5E44D11E" w14:textId="50B4EE9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11747FD" w14:textId="48325B5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5317174" w14:textId="4EE6164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4DA3FFE" w14:textId="6BF28D0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13D5A661" w14:textId="5319CF9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65C8613" w14:textId="203E942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690282C" w14:textId="1BC7498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0361EC57" w14:textId="475CAF5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5EB47C9A" w14:textId="49BE5FC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4D1D0639" w14:textId="276D860D"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53</w:t>
            </w:r>
          </w:p>
        </w:tc>
      </w:tr>
      <w:tr w:rsidR="009D552B" w:rsidRPr="00C9309A" w14:paraId="5293225C" w14:textId="77777777" w:rsidTr="009D552B">
        <w:trPr>
          <w:trHeight w:val="314"/>
        </w:trPr>
        <w:tc>
          <w:tcPr>
            <w:tcW w:w="705" w:type="dxa"/>
          </w:tcPr>
          <w:p w14:paraId="119DBA8B"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B0A2642" w14:textId="2FBC670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F6AA1EA" w14:textId="69C879B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8D29C99" w14:textId="4AF3227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2CE668A" w14:textId="6C7E5B7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3405E27" w14:textId="4688BAF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1768C37B" w14:textId="0678F5E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92010D7" w14:textId="697DD7B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4E32C2B3" w14:textId="1BCA321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C642885" w14:textId="36EFB02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9732179" w14:textId="2445E3A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50D810C6" w14:textId="283B071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0C08527A" w14:textId="7B8C92A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3650BDEE" w14:textId="5AE36743"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42</w:t>
            </w:r>
          </w:p>
        </w:tc>
      </w:tr>
      <w:tr w:rsidR="00385BEE" w:rsidRPr="00C9309A" w14:paraId="13B36B8D" w14:textId="77777777" w:rsidTr="009D552B">
        <w:trPr>
          <w:trHeight w:val="70"/>
        </w:trPr>
        <w:tc>
          <w:tcPr>
            <w:tcW w:w="705" w:type="dxa"/>
          </w:tcPr>
          <w:p w14:paraId="719A0786"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D1F934B" w14:textId="60FD579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F628892" w14:textId="72155AE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21E5190" w14:textId="384D01B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602BB2FD" w14:textId="7D48CE4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77E7E2A" w14:textId="6D1E8E7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ABACB1B" w14:textId="484BBA0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B0E86FB" w14:textId="1C2B855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475CF930" w14:textId="4CA63CC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4D09482" w14:textId="2077968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60DE128C" w14:textId="26D5D3B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427A5E19" w14:textId="7428E3A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6B78CBBB" w14:textId="5FB38B3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142CBF4B" w14:textId="05F174E9"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36</w:t>
            </w:r>
          </w:p>
        </w:tc>
      </w:tr>
      <w:tr w:rsidR="00385BEE" w:rsidRPr="00C9309A" w14:paraId="79CA1441" w14:textId="77777777" w:rsidTr="009D552B">
        <w:trPr>
          <w:trHeight w:val="70"/>
        </w:trPr>
        <w:tc>
          <w:tcPr>
            <w:tcW w:w="705" w:type="dxa"/>
          </w:tcPr>
          <w:p w14:paraId="6531C8C0"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1EF675C" w14:textId="1B1EC8A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85D06B2" w14:textId="070405B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3D69F13" w14:textId="405AD6B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1BA16F86" w14:textId="77EB7FD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B40366F" w14:textId="2094741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974F022" w14:textId="7A372CB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62CF77B" w14:textId="31BB3A7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61F0D30" w14:textId="76BE433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049CCAB" w14:textId="7C247A7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3A3D9AFB" w14:textId="1E7B85D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686F675F" w14:textId="03CA7C2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14DD9FB3" w14:textId="0A08842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154456FE" w14:textId="03C1E226"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48</w:t>
            </w:r>
          </w:p>
        </w:tc>
      </w:tr>
      <w:tr w:rsidR="00385BEE" w:rsidRPr="00C9309A" w14:paraId="282F64CD" w14:textId="77777777" w:rsidTr="009D552B">
        <w:trPr>
          <w:trHeight w:val="70"/>
        </w:trPr>
        <w:tc>
          <w:tcPr>
            <w:tcW w:w="705" w:type="dxa"/>
          </w:tcPr>
          <w:p w14:paraId="5877F47A"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0CEAD7B2" w14:textId="400D7E7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861864E" w14:textId="60B9204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06A327B" w14:textId="3917179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451F71D9" w14:textId="45F185C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25F7184" w14:textId="5DA5EF6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292AD13" w14:textId="41DECAB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0065664" w14:textId="1B12B49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1E2D25C8" w14:textId="37A6682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50F1FE8" w14:textId="05F6B0E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7047CE3C" w14:textId="63EE719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0DBFD487" w14:textId="4D89044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1348F4EB" w14:textId="1C76D24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70E8A5D9" w14:textId="156D61CF"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42</w:t>
            </w:r>
          </w:p>
        </w:tc>
      </w:tr>
      <w:tr w:rsidR="00385BEE" w:rsidRPr="00C9309A" w14:paraId="77FB904B" w14:textId="77777777" w:rsidTr="009D552B">
        <w:trPr>
          <w:trHeight w:val="70"/>
        </w:trPr>
        <w:tc>
          <w:tcPr>
            <w:tcW w:w="705" w:type="dxa"/>
          </w:tcPr>
          <w:p w14:paraId="3D3AE6C3"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7B39BF6" w14:textId="204DF34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072ED07" w14:textId="697AC3A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3FC1C61" w14:textId="25B0EE3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69D99239" w14:textId="0FAF297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ACB7E81" w14:textId="4DD7902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BC106FC" w14:textId="61C1152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735CF82" w14:textId="4755913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76667F85" w14:textId="38B01A0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5371497" w14:textId="56E484B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3D1DC7B0" w14:textId="17C372F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3A8274D1" w14:textId="401D259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39C85383" w14:textId="3938323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55389D68" w14:textId="3BEAC3A4"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40</w:t>
            </w:r>
          </w:p>
        </w:tc>
      </w:tr>
      <w:tr w:rsidR="00385BEE" w:rsidRPr="00C9309A" w14:paraId="40C9EA7A" w14:textId="77777777" w:rsidTr="009D552B">
        <w:trPr>
          <w:trHeight w:val="70"/>
        </w:trPr>
        <w:tc>
          <w:tcPr>
            <w:tcW w:w="705" w:type="dxa"/>
          </w:tcPr>
          <w:p w14:paraId="08DB9492"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ADF5A50" w14:textId="386040B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5988E86" w14:textId="5FA0B4E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8A06E0B" w14:textId="3347FF3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5DAA5AC9" w14:textId="6C17CFC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B69B319" w14:textId="6889FDF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108BD5E" w14:textId="10E111C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7559F94" w14:textId="25749ED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0AD7E834" w14:textId="05FF89B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7F3DAE6" w14:textId="3753B80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01217264" w14:textId="21C7D05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7B2E08B8" w14:textId="0991683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301162FF" w14:textId="2A58A79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260FA216" w14:textId="2621B42E"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57</w:t>
            </w:r>
          </w:p>
        </w:tc>
      </w:tr>
      <w:tr w:rsidR="00385BEE" w:rsidRPr="00C9309A" w14:paraId="02DB7235" w14:textId="77777777" w:rsidTr="009D552B">
        <w:trPr>
          <w:trHeight w:val="264"/>
        </w:trPr>
        <w:tc>
          <w:tcPr>
            <w:tcW w:w="705" w:type="dxa"/>
          </w:tcPr>
          <w:p w14:paraId="1D3524E9"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AD5C947" w14:textId="760A134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169758FA" w14:textId="7B91E74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473D1A6E" w14:textId="2762650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0E2BBCDD" w14:textId="04CAE6C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3EF92807" w14:textId="7705532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778161CA" w14:textId="225536E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39918D00" w14:textId="3A28D78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1FDB1457" w14:textId="4BE0F6B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32A81131" w14:textId="1065857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7" w:type="dxa"/>
            <w:vAlign w:val="center"/>
          </w:tcPr>
          <w:p w14:paraId="74A8587E" w14:textId="21BD64B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7" w:type="dxa"/>
            <w:vAlign w:val="center"/>
          </w:tcPr>
          <w:p w14:paraId="7957D5DA" w14:textId="79CEB04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6" w:type="dxa"/>
            <w:vAlign w:val="center"/>
          </w:tcPr>
          <w:p w14:paraId="39B4049B" w14:textId="094E6DA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621" w:type="dxa"/>
            <w:vAlign w:val="center"/>
          </w:tcPr>
          <w:p w14:paraId="4A218440" w14:textId="20D1D79F"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12</w:t>
            </w:r>
          </w:p>
        </w:tc>
      </w:tr>
      <w:tr w:rsidR="00385BEE" w:rsidRPr="00C9309A" w14:paraId="7668C2D6" w14:textId="77777777" w:rsidTr="009D552B">
        <w:trPr>
          <w:trHeight w:val="70"/>
        </w:trPr>
        <w:tc>
          <w:tcPr>
            <w:tcW w:w="705" w:type="dxa"/>
          </w:tcPr>
          <w:p w14:paraId="37B8FE65"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F0449CD" w14:textId="2D499F7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2901789" w14:textId="7C77749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CE3C959" w14:textId="0DC1A9D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69B0286E" w14:textId="599C774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60C00A5" w14:textId="62992CD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5817702" w14:textId="295A47F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2BF62FD" w14:textId="0786AA7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34566E4" w14:textId="5447514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88910A5" w14:textId="4F050E4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1D505F4A" w14:textId="100136E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F644917" w14:textId="19A2DFA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3554BB77" w14:textId="1869FC6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0EA8A258" w14:textId="3505D2BE"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44</w:t>
            </w:r>
          </w:p>
        </w:tc>
      </w:tr>
      <w:tr w:rsidR="00385BEE" w:rsidRPr="00C9309A" w14:paraId="178EE1CB" w14:textId="77777777" w:rsidTr="009D552B">
        <w:trPr>
          <w:trHeight w:val="70"/>
        </w:trPr>
        <w:tc>
          <w:tcPr>
            <w:tcW w:w="705" w:type="dxa"/>
          </w:tcPr>
          <w:p w14:paraId="2C0786C7"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7CA3DA9" w14:textId="3B72812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4AC4D2A" w14:textId="32D10BC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1193D1E" w14:textId="18BED3D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04A8138" w14:textId="6BD208E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54BE23D" w14:textId="73AC039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B330E0A" w14:textId="2912C64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0AE4942" w14:textId="504E10A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793D4895" w14:textId="5DE09AB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F1673A4" w14:textId="0C9D7C5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5B5F29A0" w14:textId="10B6C44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6CCCD12A" w14:textId="4E93DE7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088123A2" w14:textId="19CB11F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5D40BC91" w14:textId="1E7CFF2F"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43</w:t>
            </w:r>
          </w:p>
        </w:tc>
      </w:tr>
      <w:tr w:rsidR="00385BEE" w:rsidRPr="00C9309A" w14:paraId="7BC749BE" w14:textId="77777777" w:rsidTr="009D552B">
        <w:trPr>
          <w:trHeight w:val="70"/>
        </w:trPr>
        <w:tc>
          <w:tcPr>
            <w:tcW w:w="705" w:type="dxa"/>
          </w:tcPr>
          <w:p w14:paraId="5F78D76D"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9ED50A8" w14:textId="3C56685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03C11A0" w14:textId="59EEC42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B7D03BC" w14:textId="37E6E1A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0605309F" w14:textId="2F6ACDC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026F7D7" w14:textId="2F663C6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1FEAFCC" w14:textId="0027990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2AB03E4" w14:textId="0A266D1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55C1396A" w14:textId="7F3328F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0C46D73" w14:textId="68B7D41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3AA7BBBB" w14:textId="6F4FE91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4FD9BE96" w14:textId="67AE11C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6F716F89" w14:textId="1BED44B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6DD0BBF3" w14:textId="7872854F"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36</w:t>
            </w:r>
          </w:p>
        </w:tc>
      </w:tr>
      <w:tr w:rsidR="00385BEE" w:rsidRPr="00C9309A" w14:paraId="3EB59AB7" w14:textId="77777777" w:rsidTr="009D552B">
        <w:trPr>
          <w:trHeight w:val="70"/>
        </w:trPr>
        <w:tc>
          <w:tcPr>
            <w:tcW w:w="705" w:type="dxa"/>
          </w:tcPr>
          <w:p w14:paraId="2764F097"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66EA05A" w14:textId="5C711D8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D0A922F" w14:textId="7A87EC8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996E7B8" w14:textId="4B89373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D446519" w14:textId="6A17A90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3E72F1A" w14:textId="28BC0A9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706A2B5" w14:textId="50EE502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49CBE50" w14:textId="61854B6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C3DE49E" w14:textId="51AA451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D786E44" w14:textId="0C2A918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102B23FD" w14:textId="581DA4A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621048FF" w14:textId="0442BF3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25CD3F4C" w14:textId="0FAE4FF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4E020639" w14:textId="2D3E65F0"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48</w:t>
            </w:r>
          </w:p>
        </w:tc>
      </w:tr>
      <w:tr w:rsidR="00385BEE" w:rsidRPr="00C9309A" w14:paraId="15694F15" w14:textId="77777777" w:rsidTr="009D552B">
        <w:trPr>
          <w:trHeight w:val="70"/>
        </w:trPr>
        <w:tc>
          <w:tcPr>
            <w:tcW w:w="705" w:type="dxa"/>
          </w:tcPr>
          <w:p w14:paraId="57FD286F"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6050EE1" w14:textId="4DD96C4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B189E70" w14:textId="291C7DB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A82FA37" w14:textId="450FDB1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3DC5ED6B" w14:textId="0C5462F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D31E8C0" w14:textId="1C644E6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EBB0783" w14:textId="4F20AE9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81BE682" w14:textId="33D7BE2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4166F2BA" w14:textId="76A61D4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57A99D2" w14:textId="5DBE217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6B6BD55E" w14:textId="6216584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2E56D50" w14:textId="0E4650C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569F5AC5" w14:textId="3A967F3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3A6A270F" w14:textId="3A9C6542"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43</w:t>
            </w:r>
          </w:p>
        </w:tc>
      </w:tr>
      <w:tr w:rsidR="00385BEE" w:rsidRPr="00C9309A" w14:paraId="2B5A31FE" w14:textId="77777777" w:rsidTr="009D552B">
        <w:trPr>
          <w:trHeight w:val="70"/>
        </w:trPr>
        <w:tc>
          <w:tcPr>
            <w:tcW w:w="705" w:type="dxa"/>
          </w:tcPr>
          <w:p w14:paraId="040B89F0"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9B75D3B" w14:textId="1CE578D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A807E3F" w14:textId="2A5A484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E77FA3F" w14:textId="6493495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BC8280A" w14:textId="0170A8D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8B4E9B6" w14:textId="5A0A99C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F76E27A" w14:textId="63BA0DF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EDB49CC" w14:textId="73B64AD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5DAAEB07" w14:textId="3361137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107562C" w14:textId="2E34601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1181754F" w14:textId="2A585F5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E7E0855" w14:textId="1B4DD9B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34125F70" w14:textId="14A6A7F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3FE41082" w14:textId="588657B7"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37</w:t>
            </w:r>
          </w:p>
        </w:tc>
      </w:tr>
      <w:tr w:rsidR="00385BEE" w:rsidRPr="00C9309A" w14:paraId="7C448BD2" w14:textId="77777777" w:rsidTr="009D552B">
        <w:trPr>
          <w:trHeight w:val="70"/>
        </w:trPr>
        <w:tc>
          <w:tcPr>
            <w:tcW w:w="705" w:type="dxa"/>
          </w:tcPr>
          <w:p w14:paraId="3E3CA880"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8191E6D" w14:textId="34DFEF0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6B112F7" w14:textId="0DE1E0C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2315FA1" w14:textId="2D79B24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7B2E6B6B" w14:textId="30B8074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EDBD019" w14:textId="1EFD352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1CB1C09" w14:textId="72ED99C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7FF4DA7" w14:textId="2032058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5852C4FA" w14:textId="3A0A941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A5B8555" w14:textId="42DEEDF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416F7E8" w14:textId="7D5D34B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03133A9" w14:textId="7BBC2B9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1A978C99" w14:textId="7CE13B4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42F997E2" w14:textId="67AB5979"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46</w:t>
            </w:r>
          </w:p>
        </w:tc>
      </w:tr>
      <w:tr w:rsidR="00385BEE" w:rsidRPr="00C9309A" w14:paraId="4AC552BC" w14:textId="77777777" w:rsidTr="009D552B">
        <w:trPr>
          <w:trHeight w:val="226"/>
        </w:trPr>
        <w:tc>
          <w:tcPr>
            <w:tcW w:w="705" w:type="dxa"/>
          </w:tcPr>
          <w:p w14:paraId="6CB4E582"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72D58D8E" w14:textId="3394529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5A47EFE" w14:textId="5C3170A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2A89A3D" w14:textId="6FBC866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6931BFF8" w14:textId="2E7DB47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49E7492" w14:textId="27808A1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DEAD8F6" w14:textId="093ED79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59219A0" w14:textId="4AE2AFE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00EDFB2D" w14:textId="7581F84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4C99E20" w14:textId="161F3FD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05C414FC" w14:textId="47E213C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4E65C0F1" w14:textId="471D4A8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30A7BCA3" w14:textId="49C0EE5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2DFC7FF3" w14:textId="09845C85"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41</w:t>
            </w:r>
          </w:p>
        </w:tc>
      </w:tr>
      <w:tr w:rsidR="00385BEE" w:rsidRPr="00C9309A" w14:paraId="41994228" w14:textId="77777777" w:rsidTr="009D552B">
        <w:trPr>
          <w:trHeight w:val="246"/>
        </w:trPr>
        <w:tc>
          <w:tcPr>
            <w:tcW w:w="705" w:type="dxa"/>
          </w:tcPr>
          <w:p w14:paraId="0F03DEC0"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285272C" w14:textId="35DE16C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93C7808" w14:textId="241CE6E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FD5BBD3" w14:textId="03D2E32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55935D3A" w14:textId="4C60B0E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16C502B" w14:textId="346F32B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34C29C9" w14:textId="28F92AB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BEBC549" w14:textId="79E8639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3EFC3D04" w14:textId="634202D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DBD9579" w14:textId="767370D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1D1C26B0" w14:textId="45BC71D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5C04FEC9" w14:textId="69685CF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46AF3E7C" w14:textId="63C4108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4BFCF03D" w14:textId="73BA0059"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39</w:t>
            </w:r>
          </w:p>
        </w:tc>
      </w:tr>
      <w:tr w:rsidR="00385BEE" w:rsidRPr="00C9309A" w14:paraId="52616984" w14:textId="77777777" w:rsidTr="009D552B">
        <w:trPr>
          <w:trHeight w:val="279"/>
        </w:trPr>
        <w:tc>
          <w:tcPr>
            <w:tcW w:w="705" w:type="dxa"/>
          </w:tcPr>
          <w:p w14:paraId="2F8BC4E2"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00CEF77" w14:textId="41AC4E3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2B4B6825" w14:textId="0A4185C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6E72AF6" w14:textId="0EB6B99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6D67D8D6" w14:textId="12FA2DC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3F66FCB" w14:textId="22BAB19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02BA7DE" w14:textId="6F3BAB3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5D3E9C9" w14:textId="5F247A7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2DBC7A58" w14:textId="157B935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2AE4FE5" w14:textId="40CFE4C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643BDA6F" w14:textId="0288189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6737B0C9" w14:textId="3A23DCC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5E85EE67" w14:textId="0CD89CA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5317C806" w14:textId="6CFF6B0B"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54</w:t>
            </w:r>
          </w:p>
        </w:tc>
      </w:tr>
      <w:tr w:rsidR="00385BEE" w:rsidRPr="00C9309A" w14:paraId="4F171A83" w14:textId="77777777" w:rsidTr="009D552B">
        <w:trPr>
          <w:trHeight w:val="279"/>
        </w:trPr>
        <w:tc>
          <w:tcPr>
            <w:tcW w:w="705" w:type="dxa"/>
          </w:tcPr>
          <w:p w14:paraId="7E19D6E6"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0562F9D" w14:textId="1DBA68C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56D6FD4" w14:textId="1353583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267F109" w14:textId="7F6C045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389691A7" w14:textId="6DEFF0B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35E9408" w14:textId="28F3B99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E619AA5" w14:textId="29228BA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1769E6E" w14:textId="2D53497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1EA8D0C8" w14:textId="6F358FD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D5E54EF" w14:textId="74DB83B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36ED2B38" w14:textId="245808D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439FC761" w14:textId="6057534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63B0AB61" w14:textId="1123AA3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0BAB8B99" w14:textId="2045890D"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53</w:t>
            </w:r>
          </w:p>
        </w:tc>
      </w:tr>
      <w:tr w:rsidR="00385BEE" w:rsidRPr="00C9309A" w14:paraId="23349929" w14:textId="77777777" w:rsidTr="009D552B">
        <w:trPr>
          <w:trHeight w:val="279"/>
        </w:trPr>
        <w:tc>
          <w:tcPr>
            <w:tcW w:w="705" w:type="dxa"/>
          </w:tcPr>
          <w:p w14:paraId="4460FAB1"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577E2FBE" w14:textId="26A76A6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EFA64E4" w14:textId="7FA8B69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6FD42A4" w14:textId="0672D22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3CF24FD1" w14:textId="7DF3B98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6ECCE48" w14:textId="0A20D70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5B27354" w14:textId="28E59B2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9FF28D2" w14:textId="0B7F0EA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6CCDC8D1" w14:textId="2462C9F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2D9DF389" w14:textId="7CEA7DF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1F94A11E" w14:textId="4AEE5A6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3F5C747" w14:textId="350EB86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26EABE4B" w14:textId="10C5D80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16931260" w14:textId="10FC973A"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33</w:t>
            </w:r>
          </w:p>
        </w:tc>
      </w:tr>
      <w:tr w:rsidR="00385BEE" w:rsidRPr="00C9309A" w14:paraId="188A798B" w14:textId="77777777" w:rsidTr="009D552B">
        <w:trPr>
          <w:trHeight w:val="279"/>
        </w:trPr>
        <w:tc>
          <w:tcPr>
            <w:tcW w:w="705" w:type="dxa"/>
          </w:tcPr>
          <w:p w14:paraId="33E47AC9"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5F473008" w14:textId="45423F0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90A99E4" w14:textId="1978907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6BEAAC0" w14:textId="4149E89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BA9694E" w14:textId="4B6BA7E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D39C235" w14:textId="7C15A06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BDC422B" w14:textId="64B7C54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BE3606E" w14:textId="7917BBE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5CF7630E" w14:textId="1E90BD4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99FFD1C" w14:textId="31BAFCE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9BDD9AA" w14:textId="6D85F4A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735414F6" w14:textId="47077B5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7BB52922" w14:textId="051490C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6FF802A5" w14:textId="0101FA28"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44</w:t>
            </w:r>
          </w:p>
        </w:tc>
      </w:tr>
      <w:tr w:rsidR="00385BEE" w:rsidRPr="00C9309A" w14:paraId="57B03C31" w14:textId="77777777" w:rsidTr="009D552B">
        <w:trPr>
          <w:trHeight w:val="279"/>
        </w:trPr>
        <w:tc>
          <w:tcPr>
            <w:tcW w:w="705" w:type="dxa"/>
          </w:tcPr>
          <w:p w14:paraId="136577E1"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6B4B6ED" w14:textId="43E6934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DDA60D0" w14:textId="7FAD780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DC0E6AD" w14:textId="3CE2199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7C5E4FE3" w14:textId="48FD155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92BBDE3" w14:textId="30298A9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E208236" w14:textId="44B7B69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03015CE" w14:textId="56E403D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3FC13E8D" w14:textId="0473174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3898255" w14:textId="4E51F5E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D59F248" w14:textId="3952C42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EB0BAA6" w14:textId="373CF3D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5CF5744E" w14:textId="3862BAB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4F7BB3DE" w14:textId="3EA11EB9"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48</w:t>
            </w:r>
          </w:p>
        </w:tc>
      </w:tr>
      <w:tr w:rsidR="00385BEE" w:rsidRPr="00C9309A" w14:paraId="02B11E7E" w14:textId="77777777" w:rsidTr="009D552B">
        <w:trPr>
          <w:trHeight w:val="279"/>
        </w:trPr>
        <w:tc>
          <w:tcPr>
            <w:tcW w:w="705" w:type="dxa"/>
          </w:tcPr>
          <w:p w14:paraId="1F01F6E6"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96999E4" w14:textId="462473C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3418C7B" w14:textId="7F7B5C1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4B71D8F" w14:textId="3A887EF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FF5A661" w14:textId="217B0AB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DFCB041" w14:textId="0856F18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2027F5D" w14:textId="0A7CF38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4DCCCC8" w14:textId="76985FC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15A8DEC4" w14:textId="4EA05E2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A76C1F9" w14:textId="7948721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08FC2CDA" w14:textId="6B4E464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4D514DEF" w14:textId="34EB154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4327A024" w14:textId="399CAFB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62376882" w14:textId="4B0D0426"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53</w:t>
            </w:r>
          </w:p>
        </w:tc>
      </w:tr>
      <w:tr w:rsidR="00385BEE" w:rsidRPr="00C9309A" w14:paraId="0FF7B2BF" w14:textId="77777777" w:rsidTr="009D552B">
        <w:trPr>
          <w:trHeight w:val="279"/>
        </w:trPr>
        <w:tc>
          <w:tcPr>
            <w:tcW w:w="705" w:type="dxa"/>
          </w:tcPr>
          <w:p w14:paraId="5FEB8464"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942C825" w14:textId="4D65006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42051FCA" w14:textId="36CCED5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59A154E2" w14:textId="6EB9395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1D424D67" w14:textId="52D943D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3A02018" w14:textId="740CD13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00FBEAA0" w14:textId="2AC4299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B64AE8D" w14:textId="427B64D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40893A6E" w14:textId="12D8325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B935FC8" w14:textId="0B0F3FB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0FCE62FC" w14:textId="630B433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7" w:type="dxa"/>
            <w:vAlign w:val="center"/>
          </w:tcPr>
          <w:p w14:paraId="7BB8239A" w14:textId="421E6D9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623AC4C7" w14:textId="2460420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039BEDA0" w14:textId="1BD1FB82"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37</w:t>
            </w:r>
          </w:p>
        </w:tc>
      </w:tr>
      <w:tr w:rsidR="00385BEE" w:rsidRPr="00C9309A" w14:paraId="6A0957EB" w14:textId="77777777" w:rsidTr="009D552B">
        <w:trPr>
          <w:trHeight w:val="279"/>
        </w:trPr>
        <w:tc>
          <w:tcPr>
            <w:tcW w:w="705" w:type="dxa"/>
          </w:tcPr>
          <w:p w14:paraId="2C9115E4"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550190C3" w14:textId="61AA727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81B66E0" w14:textId="62F5D03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E4677A5" w14:textId="0B4296E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068A75E" w14:textId="14A4784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9E9A45B" w14:textId="04A743D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352FD6A" w14:textId="1FE349B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1D0BADB" w14:textId="6D90599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3F9D13E3" w14:textId="55CA84D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810CB61" w14:textId="555838B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0756FF8A" w14:textId="3484152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F96068F" w14:textId="4A2B4E4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298662FC" w14:textId="7A66077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23901884" w14:textId="3738BFF0"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48</w:t>
            </w:r>
          </w:p>
        </w:tc>
      </w:tr>
      <w:tr w:rsidR="00385BEE" w:rsidRPr="00C9309A" w14:paraId="2E2B3C76" w14:textId="77777777" w:rsidTr="009D552B">
        <w:trPr>
          <w:trHeight w:val="279"/>
        </w:trPr>
        <w:tc>
          <w:tcPr>
            <w:tcW w:w="705" w:type="dxa"/>
          </w:tcPr>
          <w:p w14:paraId="037EB5A8"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F0B94FF" w14:textId="1728291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A5FBF7E" w14:textId="7ABD151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76424233" w14:textId="42DF2D5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6F2A146" w14:textId="06DAFA3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521F94A" w14:textId="19BDA56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3652CDB" w14:textId="1B7F850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B767E09" w14:textId="061F869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BCE0D1D" w14:textId="027AD39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AD9F650" w14:textId="3D13994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6CB40BD" w14:textId="33EB06D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6E7F7F27" w14:textId="5A7247B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2C3DFBF9" w14:textId="6D36EB2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60F83C39" w14:textId="6EE77082"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49</w:t>
            </w:r>
          </w:p>
        </w:tc>
      </w:tr>
      <w:tr w:rsidR="00385BEE" w:rsidRPr="00C9309A" w14:paraId="6335F3BB" w14:textId="77777777" w:rsidTr="009D552B">
        <w:trPr>
          <w:trHeight w:val="279"/>
        </w:trPr>
        <w:tc>
          <w:tcPr>
            <w:tcW w:w="705" w:type="dxa"/>
          </w:tcPr>
          <w:p w14:paraId="4BBB47F8"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AC4CB69" w14:textId="3FD4207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ABC5E94" w14:textId="47EF3F9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478508BD" w14:textId="4067581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55AD249C" w14:textId="57AAB10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6E62485D" w14:textId="4A5681D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4B7F13DE" w14:textId="73BFA0D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529FDB1" w14:textId="198B525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16F66B89" w14:textId="10E2D0D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6882065" w14:textId="6871830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2F4F69F5" w14:textId="65BD21C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14A09660" w14:textId="23C58E8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6FB5A774" w14:textId="6CF9DCE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26E61164" w14:textId="489D9B62"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27</w:t>
            </w:r>
          </w:p>
        </w:tc>
      </w:tr>
      <w:tr w:rsidR="00385BEE" w:rsidRPr="00C9309A" w14:paraId="093CA5FD" w14:textId="77777777" w:rsidTr="009D552B">
        <w:trPr>
          <w:trHeight w:val="279"/>
        </w:trPr>
        <w:tc>
          <w:tcPr>
            <w:tcW w:w="705" w:type="dxa"/>
          </w:tcPr>
          <w:p w14:paraId="27D434F0"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2FF9329" w14:textId="615EE16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1BD59AB" w14:textId="0FFB293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825E3CB" w14:textId="31688D7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30A0A12A" w14:textId="1308562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D538780" w14:textId="41DD6E3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881F8AB" w14:textId="66DAAE6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D2D7052" w14:textId="6E610DD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733AB61B" w14:textId="1C5BDC7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E690C1E" w14:textId="0B24F33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0F029A5E" w14:textId="2393F4E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1E8B5DA" w14:textId="7E270CE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079564C2" w14:textId="3B278CC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094723FF" w14:textId="774FABD7"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46</w:t>
            </w:r>
          </w:p>
        </w:tc>
      </w:tr>
      <w:tr w:rsidR="00385BEE" w:rsidRPr="00C9309A" w14:paraId="0257788A" w14:textId="77777777" w:rsidTr="009D552B">
        <w:trPr>
          <w:trHeight w:val="279"/>
        </w:trPr>
        <w:tc>
          <w:tcPr>
            <w:tcW w:w="705" w:type="dxa"/>
          </w:tcPr>
          <w:p w14:paraId="76B87ECC"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EE5588A" w14:textId="46804E3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5F82667F" w14:textId="4346732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8A2F11A" w14:textId="00BD1FE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0E08398E" w14:textId="727C936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C94BE85" w14:textId="302F33F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215DEE87" w14:textId="1DE8E7B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2B946E69" w14:textId="0B0F1E2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785C82EA" w14:textId="5E052FA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01743DF" w14:textId="080250A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67937509" w14:textId="5BDC932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1EFDCEDC" w14:textId="3805DE0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09F599AE" w14:textId="5423F92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2E154DD4" w14:textId="031B217F"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36</w:t>
            </w:r>
          </w:p>
        </w:tc>
      </w:tr>
      <w:tr w:rsidR="00385BEE" w:rsidRPr="00C9309A" w14:paraId="21B4FFBF" w14:textId="77777777" w:rsidTr="009D552B">
        <w:trPr>
          <w:trHeight w:val="279"/>
        </w:trPr>
        <w:tc>
          <w:tcPr>
            <w:tcW w:w="705" w:type="dxa"/>
          </w:tcPr>
          <w:p w14:paraId="70B7F449"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5C239087" w14:textId="42E0B91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B6C6D1F" w14:textId="42286FE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9A3358C" w14:textId="245AFB7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354A1C4B" w14:textId="516ED82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72C3A51" w14:textId="24683A8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6C623CB" w14:textId="4D99EA0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A581204" w14:textId="24B466C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0FB7F341" w14:textId="37D80F1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EFBC940" w14:textId="76C8295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3C645E6A" w14:textId="77E7DB9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7186CAE4" w14:textId="14DFB44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5B228A7B" w14:textId="6513D6D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5727820D" w14:textId="4525E825"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39</w:t>
            </w:r>
          </w:p>
        </w:tc>
      </w:tr>
      <w:tr w:rsidR="00385BEE" w:rsidRPr="00C9309A" w14:paraId="0898A57B" w14:textId="77777777" w:rsidTr="009D552B">
        <w:trPr>
          <w:trHeight w:val="279"/>
        </w:trPr>
        <w:tc>
          <w:tcPr>
            <w:tcW w:w="705" w:type="dxa"/>
          </w:tcPr>
          <w:p w14:paraId="37C3FFC1"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75375FE2" w14:textId="5A47BED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86659F5" w14:textId="0D70169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9960BC2" w14:textId="201E8CD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C4DDFB4" w14:textId="4F0D2D7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28BC824" w14:textId="47959AD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789FF6C" w14:textId="516168C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4188CC0" w14:textId="20FD186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6CDC9CA1" w14:textId="289EAC5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671C87E" w14:textId="6A458B6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36257B4A" w14:textId="0901981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56F7A6D7" w14:textId="1D3410C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75C86197" w14:textId="71758AF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2354D5BE" w14:textId="45624283"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44</w:t>
            </w:r>
          </w:p>
        </w:tc>
      </w:tr>
      <w:tr w:rsidR="00385BEE" w:rsidRPr="00C9309A" w14:paraId="4AC869AF" w14:textId="77777777" w:rsidTr="009D552B">
        <w:trPr>
          <w:trHeight w:val="279"/>
        </w:trPr>
        <w:tc>
          <w:tcPr>
            <w:tcW w:w="705" w:type="dxa"/>
          </w:tcPr>
          <w:p w14:paraId="63110FC9"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0978363" w14:textId="659E686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F983FFC" w14:textId="0917A52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EDB8A47" w14:textId="6B26FD4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75496A5" w14:textId="51CEF37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323EB0B" w14:textId="0B5F0D7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3FCDA31" w14:textId="5893B9D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64B516F" w14:textId="364E18E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27FDBAE" w14:textId="6D1DD93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E1B5934" w14:textId="2D22EC8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A3A2C88" w14:textId="2FD8868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4CB4BED" w14:textId="20AEC01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262C99F1" w14:textId="6B0B14C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181A7A09" w14:textId="232916DF"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48</w:t>
            </w:r>
          </w:p>
        </w:tc>
      </w:tr>
      <w:tr w:rsidR="00385BEE" w:rsidRPr="00C9309A" w14:paraId="06930A11" w14:textId="77777777" w:rsidTr="009D552B">
        <w:trPr>
          <w:trHeight w:val="279"/>
        </w:trPr>
        <w:tc>
          <w:tcPr>
            <w:tcW w:w="705" w:type="dxa"/>
          </w:tcPr>
          <w:p w14:paraId="058B442E"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AC357E0" w14:textId="7A5F372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30F0AEF" w14:textId="31D40B0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3235582" w14:textId="2EB8753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D94182B" w14:textId="7576B9F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5700F72" w14:textId="66C92EE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70D82ED" w14:textId="4F18CBE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C6470E5" w14:textId="0553260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344C073D" w14:textId="61E77EF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3BE8759" w14:textId="08FF879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1F5B5985" w14:textId="4E01002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0E860448" w14:textId="177075C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465F0424" w14:textId="5063D67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462EA594" w14:textId="21279EC0"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45</w:t>
            </w:r>
          </w:p>
        </w:tc>
      </w:tr>
      <w:tr w:rsidR="00385BEE" w:rsidRPr="00C9309A" w14:paraId="2546B650" w14:textId="77777777" w:rsidTr="009D552B">
        <w:trPr>
          <w:trHeight w:val="279"/>
        </w:trPr>
        <w:tc>
          <w:tcPr>
            <w:tcW w:w="705" w:type="dxa"/>
          </w:tcPr>
          <w:p w14:paraId="51F5E5D9"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17F8E19" w14:textId="0801E77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57B2DDE" w14:textId="4C19B78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19BA738" w14:textId="11A2236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1B6AD5B4" w14:textId="14345E0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C95235E" w14:textId="38086DA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07ACA34" w14:textId="3662F56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1AC0CDF" w14:textId="0D6D85E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7076BB00" w14:textId="3DB6B0B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5F0CFBC" w14:textId="24A5D5A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525E25F4" w14:textId="0902A04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00E2E680" w14:textId="44CC264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1BB15C59" w14:textId="66E635A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7E307D60" w14:textId="28A463A4"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40</w:t>
            </w:r>
          </w:p>
        </w:tc>
      </w:tr>
      <w:tr w:rsidR="00385BEE" w:rsidRPr="00C9309A" w14:paraId="753BBBAD" w14:textId="77777777" w:rsidTr="009D552B">
        <w:trPr>
          <w:trHeight w:val="279"/>
        </w:trPr>
        <w:tc>
          <w:tcPr>
            <w:tcW w:w="705" w:type="dxa"/>
          </w:tcPr>
          <w:p w14:paraId="24CCE29F"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31EB325" w14:textId="458F519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BCB73ED" w14:textId="263AAF0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72B0AA3" w14:textId="3458915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943EA42" w14:textId="44CC26C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D7E8DB1" w14:textId="66F92D6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B0E7D1E" w14:textId="0050E68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5E2BC1F" w14:textId="3AA95FE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657AB08" w14:textId="0ED1E37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C492D78" w14:textId="2510F2D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E622D16" w14:textId="164150C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07686C54" w14:textId="62C4323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4C1082FE" w14:textId="1BC6441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307E381F" w14:textId="202FDCDC"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39</w:t>
            </w:r>
          </w:p>
        </w:tc>
      </w:tr>
      <w:tr w:rsidR="00385BEE" w:rsidRPr="00C9309A" w14:paraId="3D7F1C2A" w14:textId="77777777" w:rsidTr="009D552B">
        <w:trPr>
          <w:trHeight w:val="279"/>
        </w:trPr>
        <w:tc>
          <w:tcPr>
            <w:tcW w:w="705" w:type="dxa"/>
          </w:tcPr>
          <w:p w14:paraId="0F9BC174"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5593E4E" w14:textId="6738B2F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BB814E6" w14:textId="0536C62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00677DF" w14:textId="215BF1B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23318852" w14:textId="5F552B3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E477141" w14:textId="61678AC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5D09EAF" w14:textId="5C43340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F6471C5" w14:textId="192EEA0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0B6D7660" w14:textId="37D5A67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162F242" w14:textId="1A60612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4BF475FD" w14:textId="7E7CC06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C5F4499" w14:textId="12EF27F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6DD79724" w14:textId="7BDBCBE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02CE4022" w14:textId="3A2AFD3E"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40</w:t>
            </w:r>
          </w:p>
        </w:tc>
      </w:tr>
      <w:tr w:rsidR="00385BEE" w:rsidRPr="00C9309A" w14:paraId="2DCF38A4" w14:textId="77777777" w:rsidTr="009D552B">
        <w:trPr>
          <w:trHeight w:val="279"/>
        </w:trPr>
        <w:tc>
          <w:tcPr>
            <w:tcW w:w="705" w:type="dxa"/>
          </w:tcPr>
          <w:p w14:paraId="5068397F"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9729D7F" w14:textId="1E420B9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D10DB3E" w14:textId="66C27D8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AB7A5A7" w14:textId="4E57C68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125AC020" w14:textId="1867A18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E8957E7" w14:textId="5AAD71C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5FE0F50" w14:textId="4AF25A5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6E9E3418" w14:textId="4E80E29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46417A39" w14:textId="4182C2E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58FAC023" w14:textId="507B18C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6A9D9FB" w14:textId="1D71E7A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5D1C2ECD" w14:textId="35D1B4D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1D3C464B" w14:textId="4913392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2C615A3A" w14:textId="01855F79"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39</w:t>
            </w:r>
          </w:p>
        </w:tc>
      </w:tr>
      <w:tr w:rsidR="00385BEE" w:rsidRPr="00C9309A" w14:paraId="32458C84" w14:textId="77777777" w:rsidTr="009D552B">
        <w:trPr>
          <w:trHeight w:val="279"/>
        </w:trPr>
        <w:tc>
          <w:tcPr>
            <w:tcW w:w="705" w:type="dxa"/>
          </w:tcPr>
          <w:p w14:paraId="01BCAFB1"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EACD10C" w14:textId="74AC5C8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6DC9899" w14:textId="136784E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7D6EAE4" w14:textId="0561BAA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AFE0757" w14:textId="114174E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E6C7EA1" w14:textId="172D8CA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342C13B" w14:textId="497A470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2FBA6A4" w14:textId="730489C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B348985" w14:textId="102658C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98C5FAC" w14:textId="2A28C13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193F4EB3" w14:textId="7888CBD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CBAF215" w14:textId="3301032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1AE5ED4B" w14:textId="48E28F0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01CD0BAD" w14:textId="3695477F"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43</w:t>
            </w:r>
          </w:p>
        </w:tc>
      </w:tr>
      <w:tr w:rsidR="00385BEE" w:rsidRPr="00C9309A" w14:paraId="4AD6885E" w14:textId="77777777" w:rsidTr="009D552B">
        <w:trPr>
          <w:trHeight w:val="279"/>
        </w:trPr>
        <w:tc>
          <w:tcPr>
            <w:tcW w:w="705" w:type="dxa"/>
          </w:tcPr>
          <w:p w14:paraId="312C854A"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402307E" w14:textId="17E4B21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30B05A0" w14:textId="3B903BB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8E39946" w14:textId="274F0FB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5E7BFD93" w14:textId="1F1B3A4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5BBE6DD" w14:textId="729751E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4948CCB" w14:textId="322D761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1EA1FC9" w14:textId="1518175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3DD24C45" w14:textId="5843326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7C4BC6C" w14:textId="24F25BB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617D4E67" w14:textId="00B42B7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1F35B716" w14:textId="1AF4DE8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6ABD8F85" w14:textId="3F09E0D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0537DAEE" w14:textId="7904ABB4"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50</w:t>
            </w:r>
          </w:p>
        </w:tc>
      </w:tr>
      <w:tr w:rsidR="00385BEE" w:rsidRPr="00C9309A" w14:paraId="11D712A6" w14:textId="77777777" w:rsidTr="009D552B">
        <w:trPr>
          <w:trHeight w:val="279"/>
        </w:trPr>
        <w:tc>
          <w:tcPr>
            <w:tcW w:w="705" w:type="dxa"/>
          </w:tcPr>
          <w:p w14:paraId="233A68EC"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2D7F95C" w14:textId="433C151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285E6D0" w14:textId="730136F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5F4695D" w14:textId="10A6A35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C7B10A4" w14:textId="63D5BD3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83A5E16" w14:textId="19C7C03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2384B3C" w14:textId="1F24E4E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44AAFD16" w14:textId="656E483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6EBC08FD" w14:textId="52D6093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EB1B424" w14:textId="782CD15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4258A803" w14:textId="6A678CD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5E325A3F" w14:textId="2193ABD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4CBD16F3" w14:textId="393326E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621" w:type="dxa"/>
            <w:vAlign w:val="center"/>
          </w:tcPr>
          <w:p w14:paraId="0D264FFB" w14:textId="7A6730D2"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33</w:t>
            </w:r>
          </w:p>
        </w:tc>
      </w:tr>
      <w:tr w:rsidR="00385BEE" w:rsidRPr="00C9309A" w14:paraId="74BBE8AC" w14:textId="77777777" w:rsidTr="009D552B">
        <w:trPr>
          <w:trHeight w:val="279"/>
        </w:trPr>
        <w:tc>
          <w:tcPr>
            <w:tcW w:w="705" w:type="dxa"/>
          </w:tcPr>
          <w:p w14:paraId="02F32235"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473EBB3" w14:textId="63C8D32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2E25FE75" w14:textId="2A58C07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29FA37A" w14:textId="29DBFAB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414F320C" w14:textId="772DC00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63FCF14" w14:textId="312DABC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8F7FF25" w14:textId="4024EC0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D03EFDA" w14:textId="6380B65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2B156DFD" w14:textId="5BE01EF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0295D0C" w14:textId="4010D12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DE382E7" w14:textId="6033D24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1C21C757" w14:textId="3F17C2B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56E90BFA" w14:textId="0D95D22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457D5893" w14:textId="47ABFCAE"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46</w:t>
            </w:r>
          </w:p>
        </w:tc>
      </w:tr>
      <w:tr w:rsidR="00385BEE" w:rsidRPr="00C9309A" w14:paraId="10576007" w14:textId="77777777" w:rsidTr="009D552B">
        <w:trPr>
          <w:trHeight w:val="279"/>
        </w:trPr>
        <w:tc>
          <w:tcPr>
            <w:tcW w:w="705" w:type="dxa"/>
          </w:tcPr>
          <w:p w14:paraId="67DA168D"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4A01A08" w14:textId="2C09893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D137394" w14:textId="04E29D7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E45EA53" w14:textId="04BF897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0B3B7235" w14:textId="43096CA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2991F11" w14:textId="5B9A150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749916A" w14:textId="412505D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C5C58DD" w14:textId="445D8BE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2DCA0076" w14:textId="53CC05D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980712E" w14:textId="5509C1E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0F82C20A" w14:textId="7261AEB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65AA252" w14:textId="2878617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7E11EF77" w14:textId="2D4115D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111C939B" w14:textId="34EF7E45"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36</w:t>
            </w:r>
          </w:p>
        </w:tc>
      </w:tr>
      <w:tr w:rsidR="00385BEE" w:rsidRPr="00C9309A" w14:paraId="2E52B351" w14:textId="77777777" w:rsidTr="009D552B">
        <w:trPr>
          <w:trHeight w:val="279"/>
        </w:trPr>
        <w:tc>
          <w:tcPr>
            <w:tcW w:w="705" w:type="dxa"/>
          </w:tcPr>
          <w:p w14:paraId="030BA14C"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70378F49" w14:textId="62CBFA8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E80E9F2" w14:textId="4655EDB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29BAE39" w14:textId="698E8BC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39779B39" w14:textId="1C9557D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C8A9D5E" w14:textId="28589BD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CC3F9D0" w14:textId="6A5E754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5537228" w14:textId="44C6AC5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1D4F6151" w14:textId="14CD72C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95532C7" w14:textId="28B7E2A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489A14F" w14:textId="317DFAC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4EFE2333" w14:textId="490A784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06992AA8" w14:textId="31B57A1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3D061B50" w14:textId="1A1A6C1A"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35</w:t>
            </w:r>
          </w:p>
        </w:tc>
      </w:tr>
      <w:tr w:rsidR="00385BEE" w:rsidRPr="00C9309A" w14:paraId="30749949" w14:textId="77777777" w:rsidTr="009D552B">
        <w:trPr>
          <w:trHeight w:val="279"/>
        </w:trPr>
        <w:tc>
          <w:tcPr>
            <w:tcW w:w="705" w:type="dxa"/>
          </w:tcPr>
          <w:p w14:paraId="35B5E971"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EC964AD" w14:textId="02B1D27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F280569" w14:textId="7AE357A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D644857" w14:textId="7EA74FC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7B37F81C" w14:textId="73AC849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D364774" w14:textId="3C67AC7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65FFB98" w14:textId="704F09D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B43B082" w14:textId="2339966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6ED77791" w14:textId="734C063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5B12D7C1" w14:textId="4696940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7CEBFE78" w14:textId="19B92E0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048E4F5D" w14:textId="702699F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6287495F" w14:textId="13ED0B5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7B16B041" w14:textId="07D80F00"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41</w:t>
            </w:r>
          </w:p>
        </w:tc>
      </w:tr>
      <w:tr w:rsidR="00385BEE" w:rsidRPr="00C9309A" w14:paraId="52030EE0" w14:textId="77777777" w:rsidTr="009D552B">
        <w:trPr>
          <w:trHeight w:val="279"/>
        </w:trPr>
        <w:tc>
          <w:tcPr>
            <w:tcW w:w="705" w:type="dxa"/>
          </w:tcPr>
          <w:p w14:paraId="0429601D"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258DCCD" w14:textId="06C42E0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661B7B03" w14:textId="2F273AE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74B1A6D" w14:textId="0F0C9BA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27419680" w14:textId="71BAF07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A376A3E" w14:textId="2BA7C69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5AF399C6" w14:textId="5E79918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E5F252F" w14:textId="78CFB9C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33225743" w14:textId="541634A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77A815A" w14:textId="72EE90C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41C135A2" w14:textId="45361A2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2C335CD2" w14:textId="4795686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497CBD61" w14:textId="49D2763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517A0AF4" w14:textId="2A0E8E3A"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35</w:t>
            </w:r>
          </w:p>
        </w:tc>
      </w:tr>
      <w:tr w:rsidR="00385BEE" w:rsidRPr="00C9309A" w14:paraId="688AEB7F" w14:textId="77777777" w:rsidTr="009D552B">
        <w:trPr>
          <w:trHeight w:val="279"/>
        </w:trPr>
        <w:tc>
          <w:tcPr>
            <w:tcW w:w="705" w:type="dxa"/>
          </w:tcPr>
          <w:p w14:paraId="5A5E9837"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7A0264F2" w14:textId="0B7303E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8E7987E" w14:textId="5669EE5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77D1E7EC" w14:textId="38EA552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4ABB33E2" w14:textId="10D0A9A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AC2355A" w14:textId="300A581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78585C6" w14:textId="17E363E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869F318" w14:textId="097D133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539FA45A" w14:textId="1E575E4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2E70F939" w14:textId="18C8AB3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3F15C218" w14:textId="655CA276"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40C3EA03" w14:textId="2DD1680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36F54005" w14:textId="5590A23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79A5CBDE" w14:textId="28AD0C3A"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60</w:t>
            </w:r>
          </w:p>
        </w:tc>
      </w:tr>
      <w:tr w:rsidR="00385BEE" w:rsidRPr="00C9309A" w14:paraId="08CBB9DB" w14:textId="77777777" w:rsidTr="009D552B">
        <w:trPr>
          <w:trHeight w:val="279"/>
        </w:trPr>
        <w:tc>
          <w:tcPr>
            <w:tcW w:w="705" w:type="dxa"/>
          </w:tcPr>
          <w:p w14:paraId="34795E0D"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F19D651" w14:textId="11BACF8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D3FA0BE" w14:textId="46B872A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D065F28" w14:textId="2D13D0E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587D5BF8" w14:textId="6C4306E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C3E1C26" w14:textId="626C16C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5CABC97" w14:textId="67B34BF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DB1BE14" w14:textId="647694A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06D5DB36" w14:textId="3432AF6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5476734" w14:textId="177FD43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F4F25C3" w14:textId="1DFE0F7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0A686496" w14:textId="36A4F46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61E7918D" w14:textId="71409331"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0BC7BDDF" w14:textId="555BAA19"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55</w:t>
            </w:r>
          </w:p>
        </w:tc>
      </w:tr>
      <w:tr w:rsidR="00385BEE" w:rsidRPr="00C9309A" w14:paraId="0A900A52" w14:textId="77777777" w:rsidTr="009D552B">
        <w:trPr>
          <w:trHeight w:val="279"/>
        </w:trPr>
        <w:tc>
          <w:tcPr>
            <w:tcW w:w="705" w:type="dxa"/>
          </w:tcPr>
          <w:p w14:paraId="0AA5AF9F"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14F2EEC" w14:textId="38995F1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25C7C424" w14:textId="6EE2DA2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BBC5997" w14:textId="0FD8560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3C5DEC2" w14:textId="7969EDA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8FF7757" w14:textId="6FCE79E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B922DA7" w14:textId="5F277E2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1EE52D6" w14:textId="091F023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7EEC962F" w14:textId="05A501B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54A7CFD" w14:textId="263F045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5A9CFC0" w14:textId="5A95A4E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E93CA6B" w14:textId="39E3964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06C96AA1" w14:textId="6B08ADE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780C4A6C" w14:textId="47056DA2"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52</w:t>
            </w:r>
          </w:p>
        </w:tc>
      </w:tr>
      <w:tr w:rsidR="00385BEE" w:rsidRPr="00C9309A" w14:paraId="77DE602A" w14:textId="77777777" w:rsidTr="009D552B">
        <w:trPr>
          <w:trHeight w:val="279"/>
        </w:trPr>
        <w:tc>
          <w:tcPr>
            <w:tcW w:w="705" w:type="dxa"/>
          </w:tcPr>
          <w:p w14:paraId="52E8B3A5"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440A233" w14:textId="364BC88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E9B4F85" w14:textId="1458B35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2746AF15" w14:textId="29E5EC3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5DB78594" w14:textId="74A32C3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48C6D82" w14:textId="32E3B24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A51FFE5" w14:textId="643A996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6D2F512" w14:textId="371C78F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56107733" w14:textId="5A5A309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0B9BA31" w14:textId="5106F0E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0028BB67" w14:textId="1255159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35AA0A7A" w14:textId="652A918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5760BCAB" w14:textId="2D1EE1E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3532C5E3" w14:textId="14CD5BA6"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53</w:t>
            </w:r>
          </w:p>
        </w:tc>
      </w:tr>
      <w:tr w:rsidR="00385BEE" w:rsidRPr="00C9309A" w14:paraId="6ED68A5D" w14:textId="77777777" w:rsidTr="009D552B">
        <w:trPr>
          <w:trHeight w:val="279"/>
        </w:trPr>
        <w:tc>
          <w:tcPr>
            <w:tcW w:w="705" w:type="dxa"/>
          </w:tcPr>
          <w:p w14:paraId="291C2F22"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948F934" w14:textId="2541A508"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F8D0F2A" w14:textId="6264E072"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18B9ED8" w14:textId="53036CA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04597D1E" w14:textId="456B0F97"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821A7A9" w14:textId="3741E90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E29EE56" w14:textId="76965F5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9A94177" w14:textId="01D4F26A"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1D416579" w14:textId="6164839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0DE945E" w14:textId="6818B20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5EEC9F2" w14:textId="1672077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54C5FCB0" w14:textId="2F961D8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4A7BD97B" w14:textId="2CF88D94"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0C5332F5" w14:textId="565C3B0F"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37</w:t>
            </w:r>
          </w:p>
        </w:tc>
      </w:tr>
      <w:tr w:rsidR="00385BEE" w:rsidRPr="00C9309A" w14:paraId="3E298D7E" w14:textId="77777777" w:rsidTr="009D552B">
        <w:trPr>
          <w:trHeight w:val="279"/>
        </w:trPr>
        <w:tc>
          <w:tcPr>
            <w:tcW w:w="705" w:type="dxa"/>
          </w:tcPr>
          <w:p w14:paraId="3786F5D1" w14:textId="77777777" w:rsidR="00385BEE" w:rsidRPr="00C9309A" w:rsidRDefault="00385BEE"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F911948" w14:textId="2B52958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C83CE81" w14:textId="1A4019AB"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795DB31" w14:textId="282567A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B06C6B6" w14:textId="3E0528F0"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E01FAC7" w14:textId="6700416C"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4CFE62C8" w14:textId="0FDABBF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6207F3A" w14:textId="556952CF"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37BDB57A" w14:textId="449AC0DE"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03E7E842" w14:textId="7FE5CD2D"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72C5E4C5" w14:textId="2DFD30F5"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2CE64DA2" w14:textId="654BF959"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1A3D0144" w14:textId="2EA9BD13" w:rsidR="00385BEE" w:rsidRPr="00C9309A" w:rsidRDefault="00385BEE" w:rsidP="00385BEE">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31665722" w14:textId="40C75167" w:rsidR="00385BEE" w:rsidRPr="005F125C" w:rsidRDefault="00385BEE" w:rsidP="00385BEE">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32</w:t>
            </w:r>
          </w:p>
        </w:tc>
      </w:tr>
      <w:tr w:rsidR="00F642F4" w:rsidRPr="00C9309A" w14:paraId="4A07FBC5" w14:textId="77777777" w:rsidTr="009D552B">
        <w:trPr>
          <w:trHeight w:val="279"/>
        </w:trPr>
        <w:tc>
          <w:tcPr>
            <w:tcW w:w="705" w:type="dxa"/>
          </w:tcPr>
          <w:p w14:paraId="5B25E1F4"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575A3CE8" w14:textId="4BD4269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3BDF865E" w14:textId="24D8F78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0932A82E" w14:textId="329D926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776AB2FE" w14:textId="6206130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5361A2A6" w14:textId="1E156B7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63A99531" w14:textId="36C9296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7BCD5F4D" w14:textId="5E45EE1E"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10CDF966" w14:textId="3BCCDA5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48E56B3C" w14:textId="3CE1864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244FCAF2" w14:textId="32E9855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242959D7" w14:textId="43AC7CB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61686239" w14:textId="4B39883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vAlign w:val="center"/>
          </w:tcPr>
          <w:p w14:paraId="7C8D0BBB" w14:textId="3B014124"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33</w:t>
            </w:r>
          </w:p>
        </w:tc>
      </w:tr>
      <w:tr w:rsidR="00F642F4" w:rsidRPr="00C9309A" w14:paraId="54B02FAB" w14:textId="77777777" w:rsidTr="009D552B">
        <w:trPr>
          <w:trHeight w:val="279"/>
        </w:trPr>
        <w:tc>
          <w:tcPr>
            <w:tcW w:w="705" w:type="dxa"/>
          </w:tcPr>
          <w:p w14:paraId="2F5291B4"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0DAC77C4" w14:textId="423102E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2C7B57B9" w14:textId="6D49240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12E10C8E" w14:textId="29F8A8D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3" w:type="dxa"/>
          </w:tcPr>
          <w:p w14:paraId="5EAB6DD7" w14:textId="4371264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71A1AB2B" w14:textId="66D64F2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62307732" w14:textId="46A7717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704" w:type="dxa"/>
          </w:tcPr>
          <w:p w14:paraId="7859ACA0" w14:textId="20B7F9E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3" w:type="dxa"/>
          </w:tcPr>
          <w:p w14:paraId="234072CF" w14:textId="4CFBFF4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704" w:type="dxa"/>
          </w:tcPr>
          <w:p w14:paraId="7A812C43" w14:textId="7A7DC64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7" w:type="dxa"/>
          </w:tcPr>
          <w:p w14:paraId="488C07F7" w14:textId="462D3A9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707" w:type="dxa"/>
          </w:tcPr>
          <w:p w14:paraId="3F1A71DC" w14:textId="502D526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706" w:type="dxa"/>
          </w:tcPr>
          <w:p w14:paraId="748EEAAC" w14:textId="75BEFEF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621" w:type="dxa"/>
            <w:vAlign w:val="center"/>
          </w:tcPr>
          <w:p w14:paraId="29CDBBF3" w14:textId="3A2CE330"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21</w:t>
            </w:r>
          </w:p>
        </w:tc>
      </w:tr>
      <w:tr w:rsidR="00F642F4" w:rsidRPr="00C9309A" w14:paraId="3E659E7A" w14:textId="77777777" w:rsidTr="009D552B">
        <w:trPr>
          <w:trHeight w:val="279"/>
        </w:trPr>
        <w:tc>
          <w:tcPr>
            <w:tcW w:w="705" w:type="dxa"/>
          </w:tcPr>
          <w:p w14:paraId="06219D86"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52A4CE75" w14:textId="3B479FB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4" w:type="dxa"/>
          </w:tcPr>
          <w:p w14:paraId="179141DD" w14:textId="45C64D6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3A986938" w14:textId="639424C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04094A16" w14:textId="4555027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736BDF11" w14:textId="694CBDA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0C598E68" w14:textId="4014F73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4" w:type="dxa"/>
          </w:tcPr>
          <w:p w14:paraId="62B8EFBD" w14:textId="7F5C549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6BD21C32" w14:textId="14250DE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769091A3" w14:textId="6C92241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23301493" w14:textId="3D7E63E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7" w:type="dxa"/>
          </w:tcPr>
          <w:p w14:paraId="069216B6" w14:textId="34CBC34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2D7DE649" w14:textId="080F484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vAlign w:val="center"/>
          </w:tcPr>
          <w:p w14:paraId="51F851C4" w14:textId="67146B7F"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45</w:t>
            </w:r>
          </w:p>
        </w:tc>
      </w:tr>
      <w:tr w:rsidR="00F642F4" w:rsidRPr="00C9309A" w14:paraId="498A4428" w14:textId="77777777" w:rsidTr="009D552B">
        <w:trPr>
          <w:trHeight w:val="279"/>
        </w:trPr>
        <w:tc>
          <w:tcPr>
            <w:tcW w:w="705" w:type="dxa"/>
          </w:tcPr>
          <w:p w14:paraId="5B7D72BA"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76A7438D" w14:textId="4D5451D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09D76D57" w14:textId="36D55A1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288A527D" w14:textId="31EEC14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5D8B3B82" w14:textId="2F7AC51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4176C99C" w14:textId="13E7276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05214848" w14:textId="25E0129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68DEA721" w14:textId="2035A86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40BE86F0" w14:textId="458991A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684B78E1" w14:textId="49A60D5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7" w:type="dxa"/>
          </w:tcPr>
          <w:p w14:paraId="32694BD2" w14:textId="025A694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7" w:type="dxa"/>
          </w:tcPr>
          <w:p w14:paraId="0C8E8957" w14:textId="61854B6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6" w:type="dxa"/>
          </w:tcPr>
          <w:p w14:paraId="53377E1C" w14:textId="51AB090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621" w:type="dxa"/>
            <w:vAlign w:val="center"/>
          </w:tcPr>
          <w:p w14:paraId="12EDD828" w14:textId="156CD6C8"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48</w:t>
            </w:r>
          </w:p>
        </w:tc>
      </w:tr>
      <w:tr w:rsidR="00F642F4" w:rsidRPr="00C9309A" w14:paraId="2CCB55F0" w14:textId="77777777" w:rsidTr="009D552B">
        <w:trPr>
          <w:trHeight w:val="279"/>
        </w:trPr>
        <w:tc>
          <w:tcPr>
            <w:tcW w:w="705" w:type="dxa"/>
          </w:tcPr>
          <w:p w14:paraId="58659343"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BCF5E49" w14:textId="2FEF196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D60F467" w14:textId="02AF71E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3B8D041C" w14:textId="1FB21FD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2BE38735" w14:textId="0F7D0C7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52C6B858" w14:textId="4B5353D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2C9AFBBC" w14:textId="56C55F6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0B82720" w14:textId="6CEA315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43C1C992" w14:textId="6F73832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C5EC2CC" w14:textId="3D7CA54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5A64075D" w14:textId="71DD4A5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4A7B7358" w14:textId="517ACD1E"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7D04DAC5" w14:textId="6F1BD12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3E49B5AC" w14:textId="0B7882DD"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27</w:t>
            </w:r>
          </w:p>
        </w:tc>
      </w:tr>
      <w:tr w:rsidR="00F642F4" w:rsidRPr="00C9309A" w14:paraId="6BBAC94C" w14:textId="77777777" w:rsidTr="009D552B">
        <w:trPr>
          <w:trHeight w:val="279"/>
        </w:trPr>
        <w:tc>
          <w:tcPr>
            <w:tcW w:w="705" w:type="dxa"/>
          </w:tcPr>
          <w:p w14:paraId="0FAC927C"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A7C5EA9" w14:textId="542C97DE"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0485B67" w14:textId="4DCAF35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2E74860" w14:textId="7DE64CA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6DD04910" w14:textId="0718CDF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A8FE1DF" w14:textId="5DA3127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2CD919FB" w14:textId="54092C5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FC6703A" w14:textId="7EF7B54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1ACC23D6" w14:textId="7FF2B8F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4877627" w14:textId="1DAFAB5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7BCC6C7D" w14:textId="774CCB9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6C6AEBB2" w14:textId="582B7FC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5CE10845" w14:textId="17D0DA9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40071B9A" w14:textId="29410159"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54</w:t>
            </w:r>
          </w:p>
        </w:tc>
      </w:tr>
      <w:tr w:rsidR="00F642F4" w:rsidRPr="00C9309A" w14:paraId="7F5D840B" w14:textId="77777777" w:rsidTr="009D552B">
        <w:trPr>
          <w:trHeight w:val="279"/>
        </w:trPr>
        <w:tc>
          <w:tcPr>
            <w:tcW w:w="705" w:type="dxa"/>
          </w:tcPr>
          <w:p w14:paraId="77C94717"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7FB93F81" w14:textId="2C0CF29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00C62556" w14:textId="07C4231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4C931641" w14:textId="0A82E9B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41C9966E" w14:textId="5B4D12CE"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6D9CBE98" w14:textId="36D7564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3148B5BF" w14:textId="7E16D6A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4D7122D9" w14:textId="4D34FF0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0852BD18" w14:textId="0529C62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692D0886" w14:textId="2EA4A37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7" w:type="dxa"/>
            <w:vAlign w:val="center"/>
          </w:tcPr>
          <w:p w14:paraId="7FACEF77" w14:textId="7D209E8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7" w:type="dxa"/>
            <w:vAlign w:val="center"/>
          </w:tcPr>
          <w:p w14:paraId="286BB2ED" w14:textId="676F13C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6" w:type="dxa"/>
            <w:vAlign w:val="center"/>
          </w:tcPr>
          <w:p w14:paraId="46BBE9F7" w14:textId="2B57D9D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621" w:type="dxa"/>
            <w:vAlign w:val="center"/>
          </w:tcPr>
          <w:p w14:paraId="320B8797" w14:textId="3DDD7B7D"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12</w:t>
            </w:r>
          </w:p>
        </w:tc>
      </w:tr>
      <w:tr w:rsidR="00F642F4" w:rsidRPr="00C9309A" w14:paraId="4AA63610" w14:textId="77777777" w:rsidTr="009D552B">
        <w:trPr>
          <w:trHeight w:val="279"/>
        </w:trPr>
        <w:tc>
          <w:tcPr>
            <w:tcW w:w="705" w:type="dxa"/>
          </w:tcPr>
          <w:p w14:paraId="419F922E"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1B7D60A" w14:textId="3538FBC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49B039E" w14:textId="66208DA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9E690E6" w14:textId="09E864D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4D51B2DA" w14:textId="3371660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247333B" w14:textId="2063A67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08536B4" w14:textId="29F5ABC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19049D1" w14:textId="50CB998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776CBA21" w14:textId="2DCDBEA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12D70B6" w14:textId="491750F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6749BF2C" w14:textId="1E895D0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1337D8A6" w14:textId="16C2E52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607F0DBA" w14:textId="4DDEF76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053E85F8" w14:textId="74D7412D"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43</w:t>
            </w:r>
          </w:p>
        </w:tc>
      </w:tr>
      <w:tr w:rsidR="00F642F4" w:rsidRPr="00C9309A" w14:paraId="6BB319F1" w14:textId="77777777" w:rsidTr="009D552B">
        <w:trPr>
          <w:trHeight w:val="279"/>
        </w:trPr>
        <w:tc>
          <w:tcPr>
            <w:tcW w:w="705" w:type="dxa"/>
          </w:tcPr>
          <w:p w14:paraId="6574DBC7"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F204493" w14:textId="38DFAE7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3F388BB" w14:textId="7833EF7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0D132CB" w14:textId="7B76342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4966CD1" w14:textId="00BB44C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9D943F4" w14:textId="2B4AA8A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3F1099B1" w14:textId="6A354CD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AE50206" w14:textId="19D1933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3E8BA182" w14:textId="180A2CB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0DBFBF7D" w14:textId="5962C3C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1021C7EC" w14:textId="3CFE35F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7AFF7455" w14:textId="7F69EC5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351EEBA6" w14:textId="1D9BF59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7E430210" w14:textId="00EC423A"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32</w:t>
            </w:r>
          </w:p>
        </w:tc>
      </w:tr>
      <w:tr w:rsidR="00F642F4" w:rsidRPr="00C9309A" w14:paraId="53A1CBA8" w14:textId="77777777" w:rsidTr="009D552B">
        <w:trPr>
          <w:trHeight w:val="279"/>
        </w:trPr>
        <w:tc>
          <w:tcPr>
            <w:tcW w:w="705" w:type="dxa"/>
          </w:tcPr>
          <w:p w14:paraId="50F735C0"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6D5E2B0" w14:textId="735D40A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6664EE8" w14:textId="5B858F2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DEDF35F" w14:textId="2DD167DE"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C9E5C3B" w14:textId="558A78E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244F94F" w14:textId="3C4E0EA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B1D162E" w14:textId="19955F2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5E8AB51" w14:textId="1271563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0A011CA5" w14:textId="2105EC3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67B48DBA" w14:textId="7B43476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14AE03B9" w14:textId="5F17235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2D179F0" w14:textId="15B2BFA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693FF30E" w14:textId="056F52B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555C5E7D" w14:textId="02B56DB0"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41</w:t>
            </w:r>
          </w:p>
        </w:tc>
      </w:tr>
      <w:tr w:rsidR="00F642F4" w:rsidRPr="00C9309A" w14:paraId="15A42378" w14:textId="77777777" w:rsidTr="009D552B">
        <w:trPr>
          <w:trHeight w:val="279"/>
        </w:trPr>
        <w:tc>
          <w:tcPr>
            <w:tcW w:w="705" w:type="dxa"/>
          </w:tcPr>
          <w:p w14:paraId="010EDB9B"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20B682E" w14:textId="7338CF3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AA88041" w14:textId="6571CB7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D4D3743" w14:textId="599687E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64DC7F4" w14:textId="7EE8077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0FCA179" w14:textId="267492E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6CB83E3" w14:textId="6134032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88F68B7" w14:textId="2368DBB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0B118BC" w14:textId="08C19CF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50EBF7D" w14:textId="06AFDDB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21D4D410" w14:textId="23D9867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CD81F62" w14:textId="6B08DDB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0A38EDF0" w14:textId="4E2ECF2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450CC310" w14:textId="053D986A"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48</w:t>
            </w:r>
          </w:p>
        </w:tc>
      </w:tr>
      <w:tr w:rsidR="00F642F4" w:rsidRPr="00C9309A" w14:paraId="7DAC0AE8" w14:textId="77777777" w:rsidTr="009D552B">
        <w:trPr>
          <w:trHeight w:val="279"/>
        </w:trPr>
        <w:tc>
          <w:tcPr>
            <w:tcW w:w="705" w:type="dxa"/>
          </w:tcPr>
          <w:p w14:paraId="54F16039"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4B055C4C" w14:textId="74CE205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7B2B789" w14:textId="22BBE8F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E37DA24" w14:textId="1DE56F0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0FB8429D" w14:textId="05E024F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AE048F8" w14:textId="02F7335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95C13F4" w14:textId="607A0E2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C766AE1" w14:textId="457E2E8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5EF21AA" w14:textId="14CB2C7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1EB4E21" w14:textId="5176632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3B20F386" w14:textId="45C7457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A2B239C" w14:textId="08C0755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640216E6" w14:textId="5A63652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3F355FE1" w14:textId="270CBE36"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49</w:t>
            </w:r>
          </w:p>
        </w:tc>
      </w:tr>
      <w:tr w:rsidR="00F642F4" w:rsidRPr="00C9309A" w14:paraId="00B35EF1" w14:textId="77777777" w:rsidTr="009D552B">
        <w:trPr>
          <w:trHeight w:val="279"/>
        </w:trPr>
        <w:tc>
          <w:tcPr>
            <w:tcW w:w="705" w:type="dxa"/>
          </w:tcPr>
          <w:p w14:paraId="4C2B741F"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A129D42" w14:textId="322C400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727B834" w14:textId="66A0B1C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49D28AD1" w14:textId="3DD1988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2D244B5E" w14:textId="2CD46BF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646C2E03" w14:textId="6C3E100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252E1344" w14:textId="23F9088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3A5D9F0" w14:textId="23C9CB63"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3CA6BBE8" w14:textId="0F8C575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3838686" w14:textId="15FFEEF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47CCBB50" w14:textId="16802AD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143AD6D7" w14:textId="4DF8462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3050A35D" w14:textId="48A8546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621" w:type="dxa"/>
            <w:vAlign w:val="center"/>
          </w:tcPr>
          <w:p w14:paraId="2097F589" w14:textId="2EE9E273"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27</w:t>
            </w:r>
          </w:p>
        </w:tc>
      </w:tr>
      <w:tr w:rsidR="00F642F4" w:rsidRPr="00C9309A" w14:paraId="18AF4D6A" w14:textId="77777777" w:rsidTr="009D552B">
        <w:trPr>
          <w:trHeight w:val="279"/>
        </w:trPr>
        <w:tc>
          <w:tcPr>
            <w:tcW w:w="705" w:type="dxa"/>
          </w:tcPr>
          <w:p w14:paraId="7C4DF2AD"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5563E0B7" w14:textId="7CBA03F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3B0BA3F" w14:textId="07384A05"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DE6070F" w14:textId="157C696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5CA9B42C" w14:textId="60E34D4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571E122" w14:textId="0B17BE7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CD6DDCC" w14:textId="28F2746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A07AC1B" w14:textId="786894D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23626F36" w14:textId="5F220A5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12513792" w14:textId="37F4761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50CDA46B" w14:textId="386418B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7C29888A" w14:textId="7314163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60681702" w14:textId="64A4321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144791C1" w14:textId="5DA1256D"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46</w:t>
            </w:r>
          </w:p>
        </w:tc>
      </w:tr>
      <w:tr w:rsidR="00F642F4" w:rsidRPr="00C9309A" w14:paraId="6E728887" w14:textId="77777777" w:rsidTr="009D552B">
        <w:trPr>
          <w:trHeight w:val="279"/>
        </w:trPr>
        <w:tc>
          <w:tcPr>
            <w:tcW w:w="705" w:type="dxa"/>
          </w:tcPr>
          <w:p w14:paraId="1839AD1C"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77B2B73A" w14:textId="0A2353F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E2C24C8" w14:textId="0859AF0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E8BD81D" w14:textId="739CA07E"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75EE80A3" w14:textId="5AC5F2C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9C9DE95" w14:textId="76FF1FBE"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06CCD3A" w14:textId="3471B45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909EE67" w14:textId="0920FC7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6D0BD86E" w14:textId="518279A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7A7AED31" w14:textId="1581273A"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58EA6D1B" w14:textId="16CA9AB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34688BD6" w14:textId="759E0C4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29C96138" w14:textId="4B493F8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2DA357F8" w14:textId="0A25A3AA"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48</w:t>
            </w:r>
          </w:p>
        </w:tc>
      </w:tr>
      <w:tr w:rsidR="00F642F4" w:rsidRPr="00C9309A" w14:paraId="232B039D" w14:textId="77777777" w:rsidTr="009D552B">
        <w:trPr>
          <w:trHeight w:val="279"/>
        </w:trPr>
        <w:tc>
          <w:tcPr>
            <w:tcW w:w="705" w:type="dxa"/>
          </w:tcPr>
          <w:p w14:paraId="3AEC8F2A"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203D1C4C" w14:textId="541617B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3734183" w14:textId="6E97EDB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7A51761" w14:textId="55876E7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737EC771" w14:textId="47A5446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1B626C5" w14:textId="2A3E5C0B"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3FA42FD" w14:textId="355DDB0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2E89B35" w14:textId="6CA95F61"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0971C0B" w14:textId="38BD0E64"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001B9908" w14:textId="47DDD96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3DCA82E0" w14:textId="24EB5FA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1D0BA358" w14:textId="74C050F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62863245" w14:textId="10EF1DC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51436FF6" w14:textId="610454CC"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49</w:t>
            </w:r>
          </w:p>
        </w:tc>
      </w:tr>
      <w:tr w:rsidR="00F642F4" w:rsidRPr="00C9309A" w14:paraId="3C350242" w14:textId="77777777" w:rsidTr="009D552B">
        <w:trPr>
          <w:trHeight w:val="279"/>
        </w:trPr>
        <w:tc>
          <w:tcPr>
            <w:tcW w:w="705" w:type="dxa"/>
          </w:tcPr>
          <w:p w14:paraId="4436704E" w14:textId="77777777" w:rsidR="00F642F4" w:rsidRPr="00C9309A" w:rsidRDefault="00F642F4"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777F4B1B" w14:textId="4C8A2EBD"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97144CA" w14:textId="6C2FE738"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968EE7F" w14:textId="04C6320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0992544F" w14:textId="4279F290"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4DB909D4" w14:textId="5B5B44BE"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EBAED85" w14:textId="57692356"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436E98B" w14:textId="777D6CCF"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79AA7EB7" w14:textId="21C447D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1CCC3130" w14:textId="0205130C"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6087B7E8" w14:textId="17B86437"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51A72555" w14:textId="17E955F2"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145016DB" w14:textId="6D92E5B9" w:rsidR="00F642F4" w:rsidRPr="00C9309A" w:rsidRDefault="00F642F4" w:rsidP="00F642F4">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5F899564" w14:textId="7E35FE1B" w:rsidR="00F642F4" w:rsidRPr="005F125C" w:rsidRDefault="00F642F4" w:rsidP="00F642F4">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46</w:t>
            </w:r>
          </w:p>
        </w:tc>
      </w:tr>
      <w:tr w:rsidR="009D552B" w:rsidRPr="00C9309A" w14:paraId="456967C0" w14:textId="77777777" w:rsidTr="009D552B">
        <w:trPr>
          <w:trHeight w:val="279"/>
        </w:trPr>
        <w:tc>
          <w:tcPr>
            <w:tcW w:w="705" w:type="dxa"/>
          </w:tcPr>
          <w:p w14:paraId="58A46B27" w14:textId="77777777" w:rsidR="00DB33B7" w:rsidRPr="00C9309A" w:rsidRDefault="00DB33B7"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36AF9474" w14:textId="675772A4"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5</w:t>
            </w:r>
          </w:p>
        </w:tc>
        <w:tc>
          <w:tcPr>
            <w:tcW w:w="704" w:type="dxa"/>
          </w:tcPr>
          <w:p w14:paraId="08DF0574" w14:textId="47B2EA2A"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5</w:t>
            </w:r>
          </w:p>
        </w:tc>
        <w:tc>
          <w:tcPr>
            <w:tcW w:w="704" w:type="dxa"/>
          </w:tcPr>
          <w:p w14:paraId="6EE0E869" w14:textId="3E129A89"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4</w:t>
            </w:r>
          </w:p>
        </w:tc>
        <w:tc>
          <w:tcPr>
            <w:tcW w:w="703" w:type="dxa"/>
          </w:tcPr>
          <w:p w14:paraId="454109F7" w14:textId="4667F6D4"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4</w:t>
            </w:r>
          </w:p>
        </w:tc>
        <w:tc>
          <w:tcPr>
            <w:tcW w:w="704" w:type="dxa"/>
          </w:tcPr>
          <w:p w14:paraId="6B283274" w14:textId="2ED84F6B"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5</w:t>
            </w:r>
          </w:p>
        </w:tc>
        <w:tc>
          <w:tcPr>
            <w:tcW w:w="704" w:type="dxa"/>
          </w:tcPr>
          <w:p w14:paraId="0024714C" w14:textId="26D755C3"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4</w:t>
            </w:r>
          </w:p>
        </w:tc>
        <w:tc>
          <w:tcPr>
            <w:tcW w:w="704" w:type="dxa"/>
          </w:tcPr>
          <w:p w14:paraId="111B2C7B" w14:textId="16792ABD"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5</w:t>
            </w:r>
          </w:p>
        </w:tc>
        <w:tc>
          <w:tcPr>
            <w:tcW w:w="703" w:type="dxa"/>
          </w:tcPr>
          <w:p w14:paraId="5A86232E" w14:textId="0020AB75"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4</w:t>
            </w:r>
          </w:p>
        </w:tc>
        <w:tc>
          <w:tcPr>
            <w:tcW w:w="704" w:type="dxa"/>
          </w:tcPr>
          <w:p w14:paraId="67008244" w14:textId="403F5090"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3</w:t>
            </w:r>
          </w:p>
        </w:tc>
        <w:tc>
          <w:tcPr>
            <w:tcW w:w="707" w:type="dxa"/>
          </w:tcPr>
          <w:p w14:paraId="199265F6" w14:textId="71B10282"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4</w:t>
            </w:r>
          </w:p>
        </w:tc>
        <w:tc>
          <w:tcPr>
            <w:tcW w:w="707" w:type="dxa"/>
            <w:vAlign w:val="center"/>
          </w:tcPr>
          <w:p w14:paraId="205E607E" w14:textId="46C08CB0" w:rsidR="00DB33B7" w:rsidRPr="00104CDC" w:rsidRDefault="00104CDC" w:rsidP="00DB33B7">
            <w:pPr>
              <w:pStyle w:val="ListParagraph"/>
              <w:autoSpaceDE w:val="0"/>
              <w:autoSpaceDN w:val="0"/>
              <w:adjustRightInd w:val="0"/>
              <w:spacing w:line="400" w:lineRule="atLeast"/>
              <w:ind w:left="0"/>
              <w:rPr>
                <w:rFonts w:ascii="Times New Roman" w:hAnsi="Times New Roman" w:cs="Times New Roman"/>
                <w:sz w:val="24"/>
                <w:szCs w:val="24"/>
              </w:rPr>
            </w:pPr>
            <w:r w:rsidRPr="00104CDC">
              <w:rPr>
                <w:rFonts w:ascii="Arial" w:hAnsi="Arial" w:cs="Arial"/>
                <w:color w:val="000000"/>
                <w:sz w:val="20"/>
                <w:szCs w:val="20"/>
              </w:rPr>
              <w:t>4</w:t>
            </w:r>
          </w:p>
        </w:tc>
        <w:tc>
          <w:tcPr>
            <w:tcW w:w="706" w:type="dxa"/>
          </w:tcPr>
          <w:p w14:paraId="5FA8783F" w14:textId="150BE7AD" w:rsidR="00DB33B7" w:rsidRPr="00C9309A" w:rsidRDefault="00DB33B7" w:rsidP="00DB33B7">
            <w:pPr>
              <w:pStyle w:val="ListParagraph"/>
              <w:autoSpaceDE w:val="0"/>
              <w:autoSpaceDN w:val="0"/>
              <w:adjustRightInd w:val="0"/>
              <w:spacing w:line="400" w:lineRule="atLeast"/>
              <w:ind w:left="0"/>
              <w:rPr>
                <w:rFonts w:ascii="Times New Roman" w:hAnsi="Times New Roman" w:cs="Times New Roman"/>
                <w:sz w:val="24"/>
                <w:szCs w:val="24"/>
              </w:rPr>
            </w:pPr>
            <w:r>
              <w:rPr>
                <w:rFonts w:ascii="Times New Roman" w:hAnsi="Times New Roman" w:cs="Times New Roman"/>
                <w:i/>
                <w:iCs/>
                <w:sz w:val="24"/>
                <w:szCs w:val="24"/>
              </w:rPr>
              <w:t>5</w:t>
            </w:r>
          </w:p>
        </w:tc>
        <w:tc>
          <w:tcPr>
            <w:tcW w:w="621" w:type="dxa"/>
          </w:tcPr>
          <w:p w14:paraId="5D19E4BF" w14:textId="3FF776C2" w:rsidR="00DB33B7" w:rsidRPr="005F125C" w:rsidRDefault="000D5681" w:rsidP="00DB33B7">
            <w:pPr>
              <w:pStyle w:val="ListParagraph"/>
              <w:autoSpaceDE w:val="0"/>
              <w:autoSpaceDN w:val="0"/>
              <w:adjustRightInd w:val="0"/>
              <w:spacing w:line="400" w:lineRule="atLeast"/>
              <w:ind w:left="0"/>
              <w:rPr>
                <w:rFonts w:ascii="Times New Roman" w:hAnsi="Times New Roman" w:cs="Times New Roman"/>
                <w:b/>
                <w:bCs/>
                <w:sz w:val="24"/>
                <w:szCs w:val="24"/>
              </w:rPr>
            </w:pPr>
            <w:r>
              <w:rPr>
                <w:rFonts w:ascii="Times New Roman" w:hAnsi="Times New Roman" w:cs="Times New Roman"/>
                <w:b/>
                <w:bCs/>
                <w:sz w:val="24"/>
                <w:szCs w:val="24"/>
              </w:rPr>
              <w:t>47</w:t>
            </w:r>
          </w:p>
        </w:tc>
      </w:tr>
      <w:tr w:rsidR="00271A6A" w:rsidRPr="00C9309A" w14:paraId="1F4BAE5A" w14:textId="77777777" w:rsidTr="009D552B">
        <w:trPr>
          <w:trHeight w:val="279"/>
        </w:trPr>
        <w:tc>
          <w:tcPr>
            <w:tcW w:w="705" w:type="dxa"/>
          </w:tcPr>
          <w:p w14:paraId="77BE0DF5" w14:textId="77777777" w:rsidR="00271A6A" w:rsidRPr="00C9309A" w:rsidRDefault="00271A6A"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512A6EB5" w14:textId="266C39D9"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3E5F596" w14:textId="4C78B81E"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80B618C" w14:textId="748B86D3"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37A9FA79" w14:textId="13940A73"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0EFAB9CB" w14:textId="07C35424"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3B65F50" w14:textId="1AEA96A6"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46734D3D" w14:textId="47B68128"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5066FA72" w14:textId="086C051A"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9A2C6BA" w14:textId="7C096E45"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14AE82D9" w14:textId="521104BB"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05DE77EE" w14:textId="066D7918"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42ABA8AC" w14:textId="03095063" w:rsidR="00271A6A" w:rsidRPr="00C9309A" w:rsidRDefault="00271A6A" w:rsidP="00271A6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4E72A5B3" w14:textId="175DA715" w:rsidR="00271A6A" w:rsidRPr="005F125C" w:rsidRDefault="00271A6A" w:rsidP="00271A6A">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53</w:t>
            </w:r>
          </w:p>
        </w:tc>
      </w:tr>
      <w:tr w:rsidR="00C9309A" w:rsidRPr="00C9309A" w14:paraId="6879D59C" w14:textId="77777777" w:rsidTr="009D552B">
        <w:trPr>
          <w:trHeight w:val="279"/>
        </w:trPr>
        <w:tc>
          <w:tcPr>
            <w:tcW w:w="705" w:type="dxa"/>
          </w:tcPr>
          <w:p w14:paraId="356C82DF" w14:textId="77777777" w:rsidR="00C9309A" w:rsidRPr="00C9309A" w:rsidRDefault="00C9309A"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EE56620" w14:textId="2E3B9592"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618BAD8B" w14:textId="0E3D7172"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468D981E" w14:textId="3C6F2593"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111A2F2" w14:textId="41667E91"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CA4F4E8" w14:textId="1D24C2C7"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3F543DB3" w14:textId="0DB00BE3"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DCFD891" w14:textId="5709E8F4"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3" w:type="dxa"/>
            <w:vAlign w:val="center"/>
          </w:tcPr>
          <w:p w14:paraId="49B3F2AA" w14:textId="136A6D00"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1771423F" w14:textId="78CEEE07"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6F07203C" w14:textId="360FB896"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7" w:type="dxa"/>
            <w:vAlign w:val="center"/>
          </w:tcPr>
          <w:p w14:paraId="7F6C8438" w14:textId="06CDD623"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0119643D" w14:textId="1436ECEE"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4627306E" w14:textId="68948EC6" w:rsidR="00C9309A" w:rsidRPr="005F125C" w:rsidRDefault="00C9309A" w:rsidP="00C9309A">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29</w:t>
            </w:r>
          </w:p>
        </w:tc>
      </w:tr>
      <w:tr w:rsidR="00C9309A" w:rsidRPr="00C9309A" w14:paraId="598511AE" w14:textId="77777777" w:rsidTr="009D552B">
        <w:trPr>
          <w:trHeight w:val="279"/>
        </w:trPr>
        <w:tc>
          <w:tcPr>
            <w:tcW w:w="705" w:type="dxa"/>
          </w:tcPr>
          <w:p w14:paraId="2504AB53" w14:textId="77777777" w:rsidR="00C9309A" w:rsidRPr="00C9309A" w:rsidRDefault="00C9309A"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3F2D46F9" w14:textId="232CD5F7"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708A4A9" w14:textId="0A193CC6"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1A1B7F2" w14:textId="053D3BD2"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241A7C82" w14:textId="192C8A22"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727468B" w14:textId="5CBBFF95"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8CA08A1" w14:textId="3348F10A"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9B9E2ED" w14:textId="1053D46B"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1B438128" w14:textId="7B08C0CB"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7BE93F5" w14:textId="19D9273B"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353EC8DD" w14:textId="3AC2C319"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44AC9C3A" w14:textId="5CC3668E"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2CF24406" w14:textId="4F423292"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652863AF" w14:textId="2636426F" w:rsidR="00C9309A" w:rsidRPr="005F125C" w:rsidRDefault="00C9309A" w:rsidP="00C9309A">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30</w:t>
            </w:r>
          </w:p>
        </w:tc>
      </w:tr>
      <w:tr w:rsidR="00C9309A" w:rsidRPr="00C9309A" w14:paraId="062E49A8" w14:textId="77777777" w:rsidTr="009D552B">
        <w:trPr>
          <w:trHeight w:val="279"/>
        </w:trPr>
        <w:tc>
          <w:tcPr>
            <w:tcW w:w="705" w:type="dxa"/>
          </w:tcPr>
          <w:p w14:paraId="610429A2" w14:textId="77777777" w:rsidR="00C9309A" w:rsidRPr="00C9309A" w:rsidRDefault="00C9309A"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77BE1B7E" w14:textId="3367D75E"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5331A357" w14:textId="31BE12B5"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254101B" w14:textId="63E07042"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5DFAAAEE" w14:textId="343F9142"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747C6578" w14:textId="05B45F6E"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634D93D8" w14:textId="73BDB941"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4" w:type="dxa"/>
            <w:vAlign w:val="center"/>
          </w:tcPr>
          <w:p w14:paraId="322DAAFF" w14:textId="5078D897"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1D05D733" w14:textId="4719FAF0"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041D7BD9" w14:textId="4ABC9A1C"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7A24EFC5" w14:textId="4071049B"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760F64C1" w14:textId="4ACA7F61"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47993A9F" w14:textId="55859A9B"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5C6ABF00" w14:textId="0A9F6382" w:rsidR="00C9309A" w:rsidRPr="005F125C" w:rsidRDefault="00C9309A" w:rsidP="00C9309A">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45</w:t>
            </w:r>
          </w:p>
        </w:tc>
      </w:tr>
      <w:tr w:rsidR="00C9309A" w:rsidRPr="00C9309A" w14:paraId="2829062A" w14:textId="77777777" w:rsidTr="009D552B">
        <w:trPr>
          <w:trHeight w:val="279"/>
        </w:trPr>
        <w:tc>
          <w:tcPr>
            <w:tcW w:w="705" w:type="dxa"/>
          </w:tcPr>
          <w:p w14:paraId="38CC5FAA" w14:textId="77777777" w:rsidR="00C9309A" w:rsidRPr="00C9309A" w:rsidRDefault="00C9309A"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137EC7FD" w14:textId="7C1D283A"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01CAF67A" w14:textId="059D2F63"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625E5752" w14:textId="7A2F953F"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3" w:type="dxa"/>
          </w:tcPr>
          <w:p w14:paraId="5848DD0D" w14:textId="0E7D7924"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7E551AA7" w14:textId="7E9D193D"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21EC7E31" w14:textId="6BDE3E15"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704" w:type="dxa"/>
          </w:tcPr>
          <w:p w14:paraId="08B1EBA8" w14:textId="48008E76"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3" w:type="dxa"/>
          </w:tcPr>
          <w:p w14:paraId="2CAA34F2" w14:textId="58660ED2"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704" w:type="dxa"/>
          </w:tcPr>
          <w:p w14:paraId="18BDE223" w14:textId="5E5372D7"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7" w:type="dxa"/>
          </w:tcPr>
          <w:p w14:paraId="4799115C" w14:textId="4269992B"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707" w:type="dxa"/>
          </w:tcPr>
          <w:p w14:paraId="563BDC8C" w14:textId="6825D226"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706" w:type="dxa"/>
          </w:tcPr>
          <w:p w14:paraId="5188D6CD" w14:textId="0DFBD93E" w:rsidR="00C9309A" w:rsidRPr="00C9309A" w:rsidRDefault="00C9309A" w:rsidP="00C9309A">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1</w:t>
            </w:r>
          </w:p>
        </w:tc>
        <w:tc>
          <w:tcPr>
            <w:tcW w:w="621" w:type="dxa"/>
            <w:vAlign w:val="center"/>
          </w:tcPr>
          <w:p w14:paraId="09A55E8D" w14:textId="1FB93B22" w:rsidR="00C9309A" w:rsidRPr="005F125C" w:rsidRDefault="00C9309A" w:rsidP="00C9309A">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19</w:t>
            </w:r>
          </w:p>
        </w:tc>
      </w:tr>
      <w:tr w:rsidR="000A75D5" w:rsidRPr="00C9309A" w14:paraId="6617DC42" w14:textId="77777777" w:rsidTr="009D552B">
        <w:trPr>
          <w:trHeight w:val="279"/>
        </w:trPr>
        <w:tc>
          <w:tcPr>
            <w:tcW w:w="705" w:type="dxa"/>
          </w:tcPr>
          <w:p w14:paraId="48DE42EA" w14:textId="77777777" w:rsidR="000A75D5" w:rsidRPr="00C9309A" w:rsidRDefault="000A75D5"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11B9D3B1" w14:textId="32EE90EE"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0FAE81F" w14:textId="053ACBE9"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4A7B74A" w14:textId="3BAD6E21"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412F7D68" w14:textId="0766C295"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55EACB5B" w14:textId="0C437266"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2B885453" w14:textId="1288633D"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817CE11" w14:textId="1553C6C5"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34493AD1" w14:textId="49FD4277"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8623931" w14:textId="13EBB356"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7" w:type="dxa"/>
            <w:vAlign w:val="center"/>
          </w:tcPr>
          <w:p w14:paraId="6B3901C3" w14:textId="544BB77E"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05058483" w14:textId="77CB4106"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3FB95401" w14:textId="4B8A84BB"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43D88FF7" w14:textId="1C12D606" w:rsidR="000A75D5" w:rsidRPr="005F125C" w:rsidRDefault="000A75D5" w:rsidP="000A75D5">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41</w:t>
            </w:r>
          </w:p>
        </w:tc>
      </w:tr>
      <w:tr w:rsidR="00067478" w:rsidRPr="00C9309A" w14:paraId="3FCB178E" w14:textId="77777777" w:rsidTr="009D552B">
        <w:trPr>
          <w:trHeight w:val="279"/>
        </w:trPr>
        <w:tc>
          <w:tcPr>
            <w:tcW w:w="705" w:type="dxa"/>
          </w:tcPr>
          <w:p w14:paraId="3C69AE89"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3D59A073" w14:textId="2327C00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326D3E16" w14:textId="46FF9A3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23F39175" w14:textId="56CB6A72"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52200993" w14:textId="54BF8209"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321C1E9A" w14:textId="51EC7F51"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7BCEB762" w14:textId="78DD1D6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445E28B5" w14:textId="55BE674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6B4C7634" w14:textId="048D5E6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6F5F898C" w14:textId="3E6C1539"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3F2CA5FD" w14:textId="53770A31"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2EE8A491" w14:textId="18CED58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6" w:type="dxa"/>
          </w:tcPr>
          <w:p w14:paraId="2DFE175C" w14:textId="51E1E90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vAlign w:val="center"/>
          </w:tcPr>
          <w:p w14:paraId="07D2DF3F" w14:textId="50CDFB16"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41</w:t>
            </w:r>
          </w:p>
        </w:tc>
      </w:tr>
      <w:tr w:rsidR="00067478" w:rsidRPr="00C9309A" w14:paraId="7654703C" w14:textId="77777777" w:rsidTr="009D552B">
        <w:trPr>
          <w:trHeight w:val="279"/>
        </w:trPr>
        <w:tc>
          <w:tcPr>
            <w:tcW w:w="705" w:type="dxa"/>
          </w:tcPr>
          <w:p w14:paraId="6D5367BE"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33BFD6F7" w14:textId="20BF08F0"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61A68DC8" w14:textId="5BC6AF82"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4D9A1982" w14:textId="704803A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2BD160A0" w14:textId="15C07642"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1A74B025" w14:textId="1385872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09964300" w14:textId="049E164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64951C62" w14:textId="3FCA072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476EBD15" w14:textId="448116B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7E58B487" w14:textId="2751697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2C12A072" w14:textId="79488F50"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61A20390" w14:textId="6FAEE50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1F6F9676" w14:textId="4D35B71F"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621" w:type="dxa"/>
            <w:vAlign w:val="center"/>
          </w:tcPr>
          <w:p w14:paraId="16EBFCF8" w14:textId="09265A28"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43</w:t>
            </w:r>
          </w:p>
        </w:tc>
      </w:tr>
      <w:tr w:rsidR="00067478" w:rsidRPr="00C9309A" w14:paraId="125396AA" w14:textId="77777777" w:rsidTr="009D552B">
        <w:trPr>
          <w:trHeight w:val="279"/>
        </w:trPr>
        <w:tc>
          <w:tcPr>
            <w:tcW w:w="705" w:type="dxa"/>
          </w:tcPr>
          <w:p w14:paraId="2062AC34"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04750ADB" w14:textId="239505D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192E1D5F" w14:textId="270E3A9D"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192986A1" w14:textId="67EB584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691E7C0B" w14:textId="4AA65AF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51899C9E" w14:textId="6AFC4790"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274A4572" w14:textId="6B5241F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6756FD67" w14:textId="4DBA8FA7"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3" w:type="dxa"/>
          </w:tcPr>
          <w:p w14:paraId="0F445434" w14:textId="0925E68B"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4B5F0510" w14:textId="0E0A130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17521D2B" w14:textId="3389A82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7" w:type="dxa"/>
          </w:tcPr>
          <w:p w14:paraId="4435B2BE" w14:textId="430580A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6" w:type="dxa"/>
          </w:tcPr>
          <w:p w14:paraId="5B16FEBC" w14:textId="4524F98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621" w:type="dxa"/>
            <w:vAlign w:val="center"/>
          </w:tcPr>
          <w:p w14:paraId="1C3758BA" w14:textId="1F5D57DF"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28</w:t>
            </w:r>
          </w:p>
        </w:tc>
      </w:tr>
      <w:tr w:rsidR="00067478" w:rsidRPr="00C9309A" w14:paraId="0970DD95" w14:textId="77777777" w:rsidTr="009D552B">
        <w:trPr>
          <w:trHeight w:val="279"/>
        </w:trPr>
        <w:tc>
          <w:tcPr>
            <w:tcW w:w="705" w:type="dxa"/>
          </w:tcPr>
          <w:p w14:paraId="2BC7A8FD"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25AAB25A" w14:textId="36869E9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2088E244" w14:textId="657EF72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3E5D0DB0" w14:textId="52DD378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3" w:type="dxa"/>
          </w:tcPr>
          <w:p w14:paraId="12E3019E" w14:textId="0BA879D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29C1B45C" w14:textId="5956ABE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0730FC7A" w14:textId="6D0DC0B7"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7D5279A2" w14:textId="43A719B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60112739" w14:textId="7C92C81D"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0D1A9ACA" w14:textId="2613EEAF"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50B0EC22" w14:textId="65B863A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7" w:type="dxa"/>
          </w:tcPr>
          <w:p w14:paraId="2E5FA966" w14:textId="6DD3BA5B"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26F267C0" w14:textId="6EA13A3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621" w:type="dxa"/>
            <w:vAlign w:val="center"/>
          </w:tcPr>
          <w:p w14:paraId="3C830558" w14:textId="5B00C759"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30</w:t>
            </w:r>
          </w:p>
        </w:tc>
      </w:tr>
      <w:tr w:rsidR="00067478" w:rsidRPr="00C9309A" w14:paraId="78C23F4B" w14:textId="77777777" w:rsidTr="009D552B">
        <w:trPr>
          <w:trHeight w:val="279"/>
        </w:trPr>
        <w:tc>
          <w:tcPr>
            <w:tcW w:w="705" w:type="dxa"/>
          </w:tcPr>
          <w:p w14:paraId="49F16416"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4C997A5B" w14:textId="269ED0E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36F7D125" w14:textId="431E950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5C1F5B58" w14:textId="0748FFD9"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3A00362E" w14:textId="168BDF6F"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352B5C2D" w14:textId="0F07504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5B7BFF8A" w14:textId="35C0774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3F073F21" w14:textId="4AF4B2A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140DA158" w14:textId="572BEB7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69F363F7" w14:textId="2876B7FD"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394EE102" w14:textId="6D7D406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221AE13F" w14:textId="791C5A9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7C3FE75A" w14:textId="4FCBAB3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vAlign w:val="center"/>
          </w:tcPr>
          <w:p w14:paraId="3A9B741D" w14:textId="47EC8A28"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41</w:t>
            </w:r>
          </w:p>
        </w:tc>
      </w:tr>
      <w:tr w:rsidR="00067478" w:rsidRPr="00C9309A" w14:paraId="02CAEED1" w14:textId="77777777" w:rsidTr="009D552B">
        <w:trPr>
          <w:trHeight w:val="279"/>
        </w:trPr>
        <w:tc>
          <w:tcPr>
            <w:tcW w:w="705" w:type="dxa"/>
          </w:tcPr>
          <w:p w14:paraId="4F031A61"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4517D813" w14:textId="537459E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3EC92CC4" w14:textId="31A92B70"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46C72934" w14:textId="41F4369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61848D1A" w14:textId="50DEFC9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3525F6C9" w14:textId="158D46D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0C795CC8" w14:textId="67E33DA1"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26E91D61" w14:textId="13C04B0B"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5818D8F8" w14:textId="530B9AA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4C488DEA" w14:textId="7F3887E0"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7" w:type="dxa"/>
          </w:tcPr>
          <w:p w14:paraId="16793276" w14:textId="3BE5D3F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7" w:type="dxa"/>
          </w:tcPr>
          <w:p w14:paraId="42919449" w14:textId="36C197B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6" w:type="dxa"/>
          </w:tcPr>
          <w:p w14:paraId="65F28FEE" w14:textId="7B029DE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621" w:type="dxa"/>
            <w:vAlign w:val="center"/>
          </w:tcPr>
          <w:p w14:paraId="25888E61" w14:textId="587CFECA"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46</w:t>
            </w:r>
          </w:p>
        </w:tc>
      </w:tr>
      <w:tr w:rsidR="00067478" w:rsidRPr="00C9309A" w14:paraId="2581990D" w14:textId="77777777" w:rsidTr="009D552B">
        <w:trPr>
          <w:trHeight w:val="279"/>
        </w:trPr>
        <w:tc>
          <w:tcPr>
            <w:tcW w:w="705" w:type="dxa"/>
          </w:tcPr>
          <w:p w14:paraId="3E3877A8"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17533690" w14:textId="2E71611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6E60E436" w14:textId="4EA6A10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161FEAC6" w14:textId="697C2BB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3" w:type="dxa"/>
          </w:tcPr>
          <w:p w14:paraId="617E6AD8" w14:textId="5BA5B85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49D5D428" w14:textId="7F9E9A0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2B38EDC1" w14:textId="0288F5DD"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4205DC2E" w14:textId="5B4CCC9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75DCAD18" w14:textId="2C529F1F"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2DE97080" w14:textId="78AF2AF2"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6F8D9EDC" w14:textId="730F791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27145F40" w14:textId="33A4D52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5396E182" w14:textId="5591E76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vAlign w:val="center"/>
          </w:tcPr>
          <w:p w14:paraId="5E560819" w14:textId="4E47788E"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34</w:t>
            </w:r>
          </w:p>
        </w:tc>
      </w:tr>
      <w:tr w:rsidR="00067478" w:rsidRPr="00C9309A" w14:paraId="736695CB" w14:textId="77777777" w:rsidTr="009D552B">
        <w:trPr>
          <w:trHeight w:val="279"/>
        </w:trPr>
        <w:tc>
          <w:tcPr>
            <w:tcW w:w="705" w:type="dxa"/>
          </w:tcPr>
          <w:p w14:paraId="77D945C3"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55632F6" w14:textId="26896CE1"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36EE0193" w14:textId="0122AAE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3BF480E" w14:textId="2A029451"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3" w:type="dxa"/>
            <w:vAlign w:val="center"/>
          </w:tcPr>
          <w:p w14:paraId="3C3C3141" w14:textId="4000B6B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6C3A613A" w14:textId="766DDD1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704" w:type="dxa"/>
            <w:vAlign w:val="center"/>
          </w:tcPr>
          <w:p w14:paraId="16B0ED60" w14:textId="6FC868DD"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4" w:type="dxa"/>
            <w:vAlign w:val="center"/>
          </w:tcPr>
          <w:p w14:paraId="1C8F46BB" w14:textId="766BE37D"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3" w:type="dxa"/>
            <w:vAlign w:val="center"/>
          </w:tcPr>
          <w:p w14:paraId="3F993905" w14:textId="2403205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742D3A6C" w14:textId="26FC2257"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7" w:type="dxa"/>
            <w:vAlign w:val="center"/>
          </w:tcPr>
          <w:p w14:paraId="062737A0" w14:textId="31BE25B2"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7" w:type="dxa"/>
            <w:vAlign w:val="center"/>
          </w:tcPr>
          <w:p w14:paraId="298DA84D" w14:textId="66B8D91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3A7E6E23" w14:textId="5C6CD60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1F53F83A" w14:textId="26E8AC04"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36</w:t>
            </w:r>
          </w:p>
        </w:tc>
      </w:tr>
      <w:tr w:rsidR="00067478" w:rsidRPr="00C9309A" w14:paraId="3CBED726" w14:textId="77777777" w:rsidTr="009D552B">
        <w:trPr>
          <w:trHeight w:val="279"/>
        </w:trPr>
        <w:tc>
          <w:tcPr>
            <w:tcW w:w="705" w:type="dxa"/>
          </w:tcPr>
          <w:p w14:paraId="418D8CF3"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vAlign w:val="center"/>
          </w:tcPr>
          <w:p w14:paraId="6E651806" w14:textId="565C2E8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37577E8A" w14:textId="2972A6C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329E3E63" w14:textId="2E75B63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3" w:type="dxa"/>
            <w:vAlign w:val="center"/>
          </w:tcPr>
          <w:p w14:paraId="7BCC3606" w14:textId="74DBB76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4" w:type="dxa"/>
            <w:vAlign w:val="center"/>
          </w:tcPr>
          <w:p w14:paraId="6441911E" w14:textId="2C18452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42691F5D" w14:textId="3A210B49"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55E5091A" w14:textId="20BAB282"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3" w:type="dxa"/>
            <w:vAlign w:val="center"/>
          </w:tcPr>
          <w:p w14:paraId="4E9B0DE0" w14:textId="355EE78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4" w:type="dxa"/>
            <w:vAlign w:val="center"/>
          </w:tcPr>
          <w:p w14:paraId="2D7025A4" w14:textId="14E5697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4260C132" w14:textId="400B7C8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7" w:type="dxa"/>
            <w:vAlign w:val="center"/>
          </w:tcPr>
          <w:p w14:paraId="14E072FC" w14:textId="13B61F4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01A7DC88" w14:textId="4CDA38B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1FC3FC9D" w14:textId="471BD36B"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39</w:t>
            </w:r>
          </w:p>
        </w:tc>
      </w:tr>
      <w:tr w:rsidR="00067478" w:rsidRPr="00C9309A" w14:paraId="14E1D75B" w14:textId="77777777" w:rsidTr="009D552B">
        <w:trPr>
          <w:trHeight w:val="279"/>
        </w:trPr>
        <w:tc>
          <w:tcPr>
            <w:tcW w:w="705" w:type="dxa"/>
          </w:tcPr>
          <w:p w14:paraId="0050900F"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2DB33092" w14:textId="596710AA"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4" w:type="dxa"/>
          </w:tcPr>
          <w:p w14:paraId="4E5B0F75" w14:textId="61F73714"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166CC922" w14:textId="6408D4A1"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666CD7B8" w14:textId="41D2009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789C9AC9" w14:textId="306CEA4F"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2AEB1545" w14:textId="5D65A98C"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179BC279" w14:textId="20263953"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4D805D98" w14:textId="7571FA5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50936E8E" w14:textId="309DEFF7"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43050B5D" w14:textId="360BA315"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3391B718" w14:textId="777C39FD"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7829D20E" w14:textId="73C9852F"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vAlign w:val="center"/>
          </w:tcPr>
          <w:p w14:paraId="776C6815" w14:textId="118A9208"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41</w:t>
            </w:r>
          </w:p>
        </w:tc>
      </w:tr>
      <w:tr w:rsidR="00067478" w:rsidRPr="00C9309A" w14:paraId="287D0966" w14:textId="77777777" w:rsidTr="009D552B">
        <w:trPr>
          <w:trHeight w:val="279"/>
        </w:trPr>
        <w:tc>
          <w:tcPr>
            <w:tcW w:w="705" w:type="dxa"/>
          </w:tcPr>
          <w:p w14:paraId="370F7CED" w14:textId="77777777" w:rsidR="00067478" w:rsidRPr="00C9309A" w:rsidRDefault="00067478"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683852C8" w14:textId="15075A0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53CCB5D2" w14:textId="5615A56B"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6F681A18" w14:textId="1777E2C6"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3" w:type="dxa"/>
          </w:tcPr>
          <w:p w14:paraId="07BDFEA3" w14:textId="6D4384CB"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1EDE66B1" w14:textId="524A48CB"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551665F9" w14:textId="06D78711"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5752DAD8" w14:textId="15653932"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20A2850F" w14:textId="674FF878"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15D75C34" w14:textId="01FC1479"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01F902DF" w14:textId="3EAA299E"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48EFDF88" w14:textId="210B6D11"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355F38EE" w14:textId="4E63E769" w:rsidR="00067478" w:rsidRPr="00C9309A" w:rsidRDefault="00067478" w:rsidP="00067478">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vAlign w:val="center"/>
          </w:tcPr>
          <w:p w14:paraId="2117C8BF" w14:textId="0C10EE70" w:rsidR="00067478" w:rsidRPr="005F125C" w:rsidRDefault="00067478" w:rsidP="00067478">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Arial" w:hAnsi="Arial" w:cs="Arial"/>
                <w:b/>
                <w:bCs/>
                <w:color w:val="000000"/>
                <w:sz w:val="20"/>
                <w:szCs w:val="20"/>
              </w:rPr>
              <w:t>32</w:t>
            </w:r>
          </w:p>
        </w:tc>
      </w:tr>
      <w:tr w:rsidR="00886F2D" w:rsidRPr="00C9309A" w14:paraId="7B07794C" w14:textId="77777777" w:rsidTr="009D552B">
        <w:trPr>
          <w:trHeight w:val="279"/>
        </w:trPr>
        <w:tc>
          <w:tcPr>
            <w:tcW w:w="705" w:type="dxa"/>
          </w:tcPr>
          <w:p w14:paraId="5FDE68DE" w14:textId="77777777" w:rsidR="00886F2D" w:rsidRPr="00C9309A" w:rsidRDefault="00886F2D"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7269EC2E" w14:textId="576996C1"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64969140" w14:textId="08C95BB5"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7F4F3DDB" w14:textId="2FCFF051"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1E04F332" w14:textId="57432ACB"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3EF289B9" w14:textId="46CD7FA5"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799A5FC3" w14:textId="54A6A4DF"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3258A8B6" w14:textId="180FE73D"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0E4D251D" w14:textId="3526DC0A"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40957897" w14:textId="2ED42D0C"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7" w:type="dxa"/>
          </w:tcPr>
          <w:p w14:paraId="41401564" w14:textId="5225FCDC"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528183AE" w14:textId="16627331"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4DA588B2" w14:textId="59E9EE86"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tcPr>
          <w:p w14:paraId="6279F060" w14:textId="2C2A9C5B" w:rsidR="00886F2D" w:rsidRPr="005F125C" w:rsidRDefault="00C9309A" w:rsidP="00130820">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Times New Roman" w:hAnsi="Times New Roman" w:cs="Times New Roman"/>
                <w:b/>
                <w:bCs/>
                <w:sz w:val="24"/>
                <w:szCs w:val="24"/>
              </w:rPr>
              <w:t>36</w:t>
            </w:r>
          </w:p>
        </w:tc>
      </w:tr>
      <w:tr w:rsidR="00886F2D" w:rsidRPr="00C9309A" w14:paraId="2DBE8D4B" w14:textId="77777777" w:rsidTr="009D552B">
        <w:trPr>
          <w:trHeight w:val="279"/>
        </w:trPr>
        <w:tc>
          <w:tcPr>
            <w:tcW w:w="705" w:type="dxa"/>
          </w:tcPr>
          <w:p w14:paraId="68C5646C" w14:textId="77777777" w:rsidR="00886F2D" w:rsidRPr="00C9309A" w:rsidRDefault="00886F2D"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77AA8156" w14:textId="7E706EB5" w:rsidR="00886F2D" w:rsidRPr="00C9309A" w:rsidRDefault="001D434C"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6330B4FB" w14:textId="3C2B402C"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4" w:type="dxa"/>
          </w:tcPr>
          <w:p w14:paraId="5E9BDB05" w14:textId="6249A4A2"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1C2E46DB" w14:textId="3E3DD416"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3660F296" w14:textId="64FE25C8"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404732B8" w14:textId="04FC690A"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4" w:type="dxa"/>
          </w:tcPr>
          <w:p w14:paraId="0671889A" w14:textId="62565004"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3" w:type="dxa"/>
          </w:tcPr>
          <w:p w14:paraId="4C92218F" w14:textId="244889D0"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4" w:type="dxa"/>
          </w:tcPr>
          <w:p w14:paraId="1D1E4BD5" w14:textId="0DDBBAAC"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7" w:type="dxa"/>
          </w:tcPr>
          <w:p w14:paraId="2E4FFEE6" w14:textId="4194FE40"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7" w:type="dxa"/>
          </w:tcPr>
          <w:p w14:paraId="4DF29332" w14:textId="0BEAA5B6"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6" w:type="dxa"/>
          </w:tcPr>
          <w:p w14:paraId="6E05D69A" w14:textId="43E3DD08" w:rsidR="00886F2D" w:rsidRPr="00C9309A" w:rsidRDefault="000A75D5"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621" w:type="dxa"/>
          </w:tcPr>
          <w:p w14:paraId="7106D24B" w14:textId="6824993E" w:rsidR="00886F2D" w:rsidRPr="005F125C" w:rsidRDefault="00C9309A" w:rsidP="00130820">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Times New Roman" w:hAnsi="Times New Roman" w:cs="Times New Roman"/>
                <w:b/>
                <w:bCs/>
                <w:sz w:val="24"/>
                <w:szCs w:val="24"/>
              </w:rPr>
              <w:t>45</w:t>
            </w:r>
          </w:p>
        </w:tc>
      </w:tr>
      <w:tr w:rsidR="000A75D5" w:rsidRPr="00C9309A" w14:paraId="21BAA286" w14:textId="77777777" w:rsidTr="009D552B">
        <w:trPr>
          <w:trHeight w:val="279"/>
        </w:trPr>
        <w:tc>
          <w:tcPr>
            <w:tcW w:w="705" w:type="dxa"/>
          </w:tcPr>
          <w:p w14:paraId="023F4E71" w14:textId="77777777" w:rsidR="000A75D5" w:rsidRPr="00C9309A" w:rsidRDefault="000A75D5"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51B0F082" w14:textId="5A45080A"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0C07928F" w14:textId="25524392"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198E2E93" w14:textId="5FF70D02"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7E9D80D6" w14:textId="23BADED1"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7B647DDC" w14:textId="5302D0A4"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593D6552" w14:textId="2E0AFFD1"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2364D322" w14:textId="7704BF67"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6E0478BF" w14:textId="0C2FC164"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3C991679" w14:textId="1F1ACD41"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7" w:type="dxa"/>
          </w:tcPr>
          <w:p w14:paraId="57FFE6C3" w14:textId="62410BBB"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0F44B9A2" w14:textId="746BEBF5"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6" w:type="dxa"/>
          </w:tcPr>
          <w:p w14:paraId="5A9239D1" w14:textId="6B480CD6"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tcPr>
          <w:p w14:paraId="36C0E915" w14:textId="4621713E" w:rsidR="000A75D5" w:rsidRPr="005F125C" w:rsidRDefault="000A75D5" w:rsidP="000A75D5">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Times New Roman" w:hAnsi="Times New Roman" w:cs="Times New Roman"/>
                <w:b/>
                <w:bCs/>
                <w:sz w:val="24"/>
                <w:szCs w:val="24"/>
              </w:rPr>
              <w:t>42</w:t>
            </w:r>
          </w:p>
        </w:tc>
      </w:tr>
      <w:tr w:rsidR="000A75D5" w:rsidRPr="00C9309A" w14:paraId="329F1428" w14:textId="77777777" w:rsidTr="009D552B">
        <w:trPr>
          <w:trHeight w:val="279"/>
        </w:trPr>
        <w:tc>
          <w:tcPr>
            <w:tcW w:w="705" w:type="dxa"/>
          </w:tcPr>
          <w:p w14:paraId="0FF9A4A2" w14:textId="77777777" w:rsidR="000A75D5" w:rsidRPr="00C9309A" w:rsidRDefault="000A75D5"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772D85EF" w14:textId="0C0228F9"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28780CAC" w14:textId="49EA9CF1"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4" w:type="dxa"/>
          </w:tcPr>
          <w:p w14:paraId="208AFD3A" w14:textId="4893A424"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0F214C47" w14:textId="630CC3B4"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0B77E7BC" w14:textId="7BBCCD4B"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5</w:t>
            </w:r>
          </w:p>
        </w:tc>
        <w:tc>
          <w:tcPr>
            <w:tcW w:w="704" w:type="dxa"/>
          </w:tcPr>
          <w:p w14:paraId="1201C3A8" w14:textId="151CAE95"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68BBCBE3" w14:textId="0862592F"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3" w:type="dxa"/>
          </w:tcPr>
          <w:p w14:paraId="0789A4BA" w14:textId="40040564"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46811E34" w14:textId="754F9256"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7" w:type="dxa"/>
          </w:tcPr>
          <w:p w14:paraId="6270984A" w14:textId="08ADD240"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148F4233" w14:textId="0F678F09"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56EB66E8" w14:textId="12E6FF13"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tcPr>
          <w:p w14:paraId="1FD7BDF5" w14:textId="42D43539" w:rsidR="000A75D5" w:rsidRPr="005F125C" w:rsidRDefault="000A75D5" w:rsidP="000A75D5">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Times New Roman" w:hAnsi="Times New Roman" w:cs="Times New Roman"/>
                <w:b/>
                <w:bCs/>
                <w:sz w:val="24"/>
                <w:szCs w:val="24"/>
              </w:rPr>
              <w:t>44</w:t>
            </w:r>
          </w:p>
        </w:tc>
      </w:tr>
      <w:tr w:rsidR="000A75D5" w:rsidRPr="00C9309A" w14:paraId="150E2557" w14:textId="77777777" w:rsidTr="009D552B">
        <w:trPr>
          <w:trHeight w:val="279"/>
        </w:trPr>
        <w:tc>
          <w:tcPr>
            <w:tcW w:w="705" w:type="dxa"/>
          </w:tcPr>
          <w:p w14:paraId="1BD50632" w14:textId="77777777" w:rsidR="000A75D5" w:rsidRPr="00C9309A" w:rsidRDefault="000A75D5" w:rsidP="00877BF9">
            <w:pPr>
              <w:pStyle w:val="ListParagraph"/>
              <w:numPr>
                <w:ilvl w:val="0"/>
                <w:numId w:val="100"/>
              </w:numPr>
              <w:autoSpaceDE w:val="0"/>
              <w:autoSpaceDN w:val="0"/>
              <w:adjustRightInd w:val="0"/>
              <w:spacing w:line="400" w:lineRule="atLeast"/>
              <w:rPr>
                <w:rFonts w:ascii="Times New Roman" w:hAnsi="Times New Roman" w:cs="Times New Roman"/>
                <w:sz w:val="24"/>
                <w:szCs w:val="24"/>
              </w:rPr>
            </w:pPr>
          </w:p>
        </w:tc>
        <w:tc>
          <w:tcPr>
            <w:tcW w:w="705" w:type="dxa"/>
          </w:tcPr>
          <w:p w14:paraId="565B6077" w14:textId="620AA3D2"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0A9086D5" w14:textId="4D3BA081"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2</w:t>
            </w:r>
          </w:p>
        </w:tc>
        <w:tc>
          <w:tcPr>
            <w:tcW w:w="704" w:type="dxa"/>
          </w:tcPr>
          <w:p w14:paraId="6591456F" w14:textId="03896051"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1121AC09" w14:textId="4840A2AC"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53D1A0A6" w14:textId="72AD7081"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2C0CCFCE" w14:textId="02C204C5"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4" w:type="dxa"/>
          </w:tcPr>
          <w:p w14:paraId="028CE0F7" w14:textId="683DAF70"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4</w:t>
            </w:r>
          </w:p>
        </w:tc>
        <w:tc>
          <w:tcPr>
            <w:tcW w:w="703" w:type="dxa"/>
          </w:tcPr>
          <w:p w14:paraId="719F1003" w14:textId="21804C89"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4" w:type="dxa"/>
          </w:tcPr>
          <w:p w14:paraId="7E362A57" w14:textId="5204DD04"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7F03480F" w14:textId="1F9FB39A"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7" w:type="dxa"/>
          </w:tcPr>
          <w:p w14:paraId="3BF05C6A" w14:textId="4CB9E9EB"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706" w:type="dxa"/>
          </w:tcPr>
          <w:p w14:paraId="0F1616D1" w14:textId="134FC772" w:rsidR="000A75D5" w:rsidRPr="00C9309A" w:rsidRDefault="000A75D5" w:rsidP="000A75D5">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3</w:t>
            </w:r>
          </w:p>
        </w:tc>
        <w:tc>
          <w:tcPr>
            <w:tcW w:w="621" w:type="dxa"/>
          </w:tcPr>
          <w:p w14:paraId="5D760E44" w14:textId="76A3298B" w:rsidR="000A75D5" w:rsidRPr="005F125C" w:rsidRDefault="000A75D5" w:rsidP="000A75D5">
            <w:pPr>
              <w:pStyle w:val="ListParagraph"/>
              <w:autoSpaceDE w:val="0"/>
              <w:autoSpaceDN w:val="0"/>
              <w:adjustRightInd w:val="0"/>
              <w:spacing w:line="400" w:lineRule="atLeast"/>
              <w:ind w:left="0"/>
              <w:rPr>
                <w:rFonts w:ascii="Times New Roman" w:hAnsi="Times New Roman" w:cs="Times New Roman"/>
                <w:b/>
                <w:bCs/>
                <w:sz w:val="24"/>
                <w:szCs w:val="24"/>
              </w:rPr>
            </w:pPr>
            <w:r w:rsidRPr="005F125C">
              <w:rPr>
                <w:rFonts w:ascii="Times New Roman" w:hAnsi="Times New Roman" w:cs="Times New Roman"/>
                <w:b/>
                <w:bCs/>
                <w:sz w:val="24"/>
                <w:szCs w:val="24"/>
              </w:rPr>
              <w:t>39</w:t>
            </w:r>
          </w:p>
        </w:tc>
      </w:tr>
    </w:tbl>
    <w:p w14:paraId="7652067A" w14:textId="77777777" w:rsidR="00046ADE" w:rsidRPr="00C9309A" w:rsidRDefault="00046ADE" w:rsidP="00886F2D">
      <w:pPr>
        <w:pStyle w:val="ListParagraph"/>
        <w:autoSpaceDE w:val="0"/>
        <w:autoSpaceDN w:val="0"/>
        <w:adjustRightInd w:val="0"/>
        <w:spacing w:after="0" w:line="400" w:lineRule="atLeast"/>
        <w:rPr>
          <w:rFonts w:ascii="Times New Roman" w:hAnsi="Times New Roman" w:cs="Times New Roman"/>
          <w:sz w:val="24"/>
          <w:szCs w:val="24"/>
        </w:rPr>
      </w:pPr>
    </w:p>
    <w:p w14:paraId="392CBF35" w14:textId="1D4CFB83" w:rsidR="000B36FC" w:rsidRPr="00404A21" w:rsidRDefault="000B36FC" w:rsidP="00886F2D">
      <w:pPr>
        <w:pStyle w:val="ListParagraph"/>
        <w:autoSpaceDE w:val="0"/>
        <w:autoSpaceDN w:val="0"/>
        <w:adjustRightInd w:val="0"/>
        <w:spacing w:after="0" w:line="400" w:lineRule="atLeast"/>
        <w:rPr>
          <w:rFonts w:ascii="Times New Roman" w:hAnsi="Times New Roman" w:cs="Times New Roman"/>
          <w:b/>
          <w:bCs/>
          <w:sz w:val="24"/>
          <w:szCs w:val="24"/>
        </w:rPr>
      </w:pPr>
      <w:r w:rsidRPr="00404A21">
        <w:rPr>
          <w:rFonts w:ascii="Times New Roman" w:hAnsi="Times New Roman" w:cs="Times New Roman"/>
          <w:b/>
          <w:bCs/>
          <w:sz w:val="24"/>
          <w:szCs w:val="24"/>
        </w:rPr>
        <w:t xml:space="preserve">Label Halal (X3) </w:t>
      </w:r>
    </w:p>
    <w:p w14:paraId="496C032F" w14:textId="77777777" w:rsidR="000B36FC" w:rsidRPr="00C9309A" w:rsidRDefault="000B36FC" w:rsidP="00886F2D">
      <w:pPr>
        <w:pStyle w:val="ListParagraph"/>
        <w:autoSpaceDE w:val="0"/>
        <w:autoSpaceDN w:val="0"/>
        <w:adjustRightInd w:val="0"/>
        <w:spacing w:after="0" w:line="400" w:lineRule="atLeast"/>
        <w:rPr>
          <w:rFonts w:ascii="Times New Roman" w:hAnsi="Times New Roman" w:cs="Times New Roman"/>
          <w:sz w:val="24"/>
          <w:szCs w:val="24"/>
        </w:rPr>
      </w:pPr>
    </w:p>
    <w:tbl>
      <w:tblPr>
        <w:tblStyle w:val="TableGrid"/>
        <w:tblW w:w="9781" w:type="dxa"/>
        <w:tblInd w:w="-1168" w:type="dxa"/>
        <w:tblLook w:val="04A0" w:firstRow="1" w:lastRow="0" w:firstColumn="1" w:lastColumn="0" w:noHBand="0" w:noVBand="1"/>
      </w:tblPr>
      <w:tblGrid>
        <w:gridCol w:w="697"/>
        <w:gridCol w:w="697"/>
        <w:gridCol w:w="838"/>
        <w:gridCol w:w="833"/>
        <w:gridCol w:w="699"/>
        <w:gridCol w:w="968"/>
        <w:gridCol w:w="834"/>
        <w:gridCol w:w="833"/>
        <w:gridCol w:w="834"/>
        <w:gridCol w:w="833"/>
        <w:gridCol w:w="974"/>
        <w:gridCol w:w="741"/>
      </w:tblGrid>
      <w:tr w:rsidR="00ED5016" w:rsidRPr="00C9309A" w14:paraId="701D5F63" w14:textId="77777777" w:rsidTr="009D552B">
        <w:trPr>
          <w:trHeight w:val="750"/>
        </w:trPr>
        <w:tc>
          <w:tcPr>
            <w:tcW w:w="703" w:type="dxa"/>
          </w:tcPr>
          <w:p w14:paraId="1F92A835"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No</w:t>
            </w:r>
          </w:p>
        </w:tc>
        <w:tc>
          <w:tcPr>
            <w:tcW w:w="703" w:type="dxa"/>
          </w:tcPr>
          <w:p w14:paraId="584BCF1F"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X1</w:t>
            </w:r>
          </w:p>
        </w:tc>
        <w:tc>
          <w:tcPr>
            <w:tcW w:w="850" w:type="dxa"/>
          </w:tcPr>
          <w:p w14:paraId="6F55B83E"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X2</w:t>
            </w:r>
          </w:p>
        </w:tc>
        <w:tc>
          <w:tcPr>
            <w:tcW w:w="845" w:type="dxa"/>
          </w:tcPr>
          <w:p w14:paraId="468A1683"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X3</w:t>
            </w:r>
          </w:p>
        </w:tc>
        <w:tc>
          <w:tcPr>
            <w:tcW w:w="706" w:type="dxa"/>
          </w:tcPr>
          <w:p w14:paraId="3A8E8053"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X4</w:t>
            </w:r>
          </w:p>
        </w:tc>
        <w:tc>
          <w:tcPr>
            <w:tcW w:w="985" w:type="dxa"/>
          </w:tcPr>
          <w:p w14:paraId="07DDB6BD"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X5</w:t>
            </w:r>
          </w:p>
        </w:tc>
        <w:tc>
          <w:tcPr>
            <w:tcW w:w="846" w:type="dxa"/>
          </w:tcPr>
          <w:p w14:paraId="5FB8282E"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X6</w:t>
            </w:r>
          </w:p>
        </w:tc>
        <w:tc>
          <w:tcPr>
            <w:tcW w:w="845" w:type="dxa"/>
          </w:tcPr>
          <w:p w14:paraId="36EA5D67"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X7</w:t>
            </w:r>
          </w:p>
        </w:tc>
        <w:tc>
          <w:tcPr>
            <w:tcW w:w="846" w:type="dxa"/>
          </w:tcPr>
          <w:p w14:paraId="580E1973"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X8</w:t>
            </w:r>
          </w:p>
        </w:tc>
        <w:tc>
          <w:tcPr>
            <w:tcW w:w="845" w:type="dxa"/>
          </w:tcPr>
          <w:p w14:paraId="2FF3333C"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X9</w:t>
            </w:r>
          </w:p>
        </w:tc>
        <w:tc>
          <w:tcPr>
            <w:tcW w:w="986" w:type="dxa"/>
          </w:tcPr>
          <w:p w14:paraId="20015233" w14:textId="77777777" w:rsidR="006F2E26" w:rsidRPr="00C9309A"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Times New Roman" w:hAnsi="Times New Roman" w:cs="Times New Roman"/>
                <w:sz w:val="24"/>
                <w:szCs w:val="24"/>
              </w:rPr>
              <w:t>X10</w:t>
            </w:r>
          </w:p>
        </w:tc>
        <w:tc>
          <w:tcPr>
            <w:tcW w:w="621" w:type="dxa"/>
          </w:tcPr>
          <w:p w14:paraId="6DBB3A5A" w14:textId="49F3BD3A" w:rsidR="006F2E26" w:rsidRPr="00317608" w:rsidRDefault="006F2E26" w:rsidP="00130820">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Times New Roman" w:hAnsi="Times New Roman" w:cs="Times New Roman"/>
                <w:b/>
                <w:bCs/>
                <w:sz w:val="24"/>
                <w:szCs w:val="24"/>
              </w:rPr>
              <w:t>Total</w:t>
            </w:r>
          </w:p>
        </w:tc>
      </w:tr>
      <w:tr w:rsidR="00ED5016" w:rsidRPr="00C9309A" w14:paraId="4EB37F52" w14:textId="77777777" w:rsidTr="009D552B">
        <w:trPr>
          <w:trHeight w:val="406"/>
        </w:trPr>
        <w:tc>
          <w:tcPr>
            <w:tcW w:w="703" w:type="dxa"/>
          </w:tcPr>
          <w:p w14:paraId="31E14D54" w14:textId="77777777" w:rsidR="006F2E26" w:rsidRPr="00C9309A" w:rsidRDefault="006F2E26" w:rsidP="00877BF9">
            <w:pPr>
              <w:pStyle w:val="ListParagraph"/>
              <w:numPr>
                <w:ilvl w:val="0"/>
                <w:numId w:val="101"/>
              </w:numPr>
              <w:autoSpaceDE w:val="0"/>
              <w:autoSpaceDN w:val="0"/>
              <w:adjustRightInd w:val="0"/>
              <w:spacing w:line="400" w:lineRule="atLeast"/>
              <w:jc w:val="center"/>
              <w:rPr>
                <w:rFonts w:ascii="Times New Roman" w:hAnsi="Times New Roman" w:cs="Times New Roman"/>
                <w:sz w:val="24"/>
                <w:szCs w:val="24"/>
              </w:rPr>
            </w:pPr>
          </w:p>
        </w:tc>
        <w:tc>
          <w:tcPr>
            <w:tcW w:w="703" w:type="dxa"/>
            <w:vAlign w:val="center"/>
          </w:tcPr>
          <w:p w14:paraId="2B606CCE" w14:textId="0C5C08F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50" w:type="dxa"/>
            <w:vAlign w:val="center"/>
          </w:tcPr>
          <w:p w14:paraId="2D3AD3C8" w14:textId="41D12734"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44DB7B4B" w14:textId="0FD9BB34"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3315CBB5" w14:textId="2EEF6E0B"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985" w:type="dxa"/>
            <w:vAlign w:val="center"/>
          </w:tcPr>
          <w:p w14:paraId="6634A1F6" w14:textId="325D5FA8"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0C3657F3" w14:textId="432B8AB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845" w:type="dxa"/>
            <w:vAlign w:val="center"/>
          </w:tcPr>
          <w:p w14:paraId="1BD8C93D" w14:textId="7874A04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66ACF955" w14:textId="2D34FCC3"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14E6195C" w14:textId="64D1972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986" w:type="dxa"/>
            <w:vAlign w:val="center"/>
          </w:tcPr>
          <w:p w14:paraId="5A678BFA" w14:textId="57A1D7D0"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5171E071" w14:textId="76E13C6C"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28</w:t>
            </w:r>
          </w:p>
        </w:tc>
      </w:tr>
      <w:tr w:rsidR="00ED5016" w:rsidRPr="00C9309A" w14:paraId="1AE720A5" w14:textId="77777777" w:rsidTr="009D552B">
        <w:trPr>
          <w:trHeight w:val="426"/>
        </w:trPr>
        <w:tc>
          <w:tcPr>
            <w:tcW w:w="703" w:type="dxa"/>
          </w:tcPr>
          <w:p w14:paraId="57284953"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F91DB81" w14:textId="39D7F0B9"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50" w:type="dxa"/>
            <w:vAlign w:val="center"/>
          </w:tcPr>
          <w:p w14:paraId="599EC259" w14:textId="2C3ABBDB"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3A92AC0B" w14:textId="6445817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27DF086D" w14:textId="5983D7C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985" w:type="dxa"/>
            <w:vAlign w:val="center"/>
          </w:tcPr>
          <w:p w14:paraId="3252FCB0" w14:textId="31FA575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6" w:type="dxa"/>
            <w:vAlign w:val="center"/>
          </w:tcPr>
          <w:p w14:paraId="34B4C388" w14:textId="6BF69C1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15BDF8D9" w14:textId="6ECE4018"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6" w:type="dxa"/>
            <w:vAlign w:val="center"/>
          </w:tcPr>
          <w:p w14:paraId="34005867" w14:textId="797DC5BC"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0C4C2A68" w14:textId="6917C896"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986" w:type="dxa"/>
            <w:vAlign w:val="center"/>
          </w:tcPr>
          <w:p w14:paraId="61039A17" w14:textId="5077161B"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623B5B0A" w14:textId="0397EE11"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50</w:t>
            </w:r>
          </w:p>
        </w:tc>
      </w:tr>
      <w:tr w:rsidR="00ED5016" w:rsidRPr="00C9309A" w14:paraId="6C533397" w14:textId="77777777" w:rsidTr="009D552B">
        <w:trPr>
          <w:trHeight w:val="418"/>
        </w:trPr>
        <w:tc>
          <w:tcPr>
            <w:tcW w:w="703" w:type="dxa"/>
          </w:tcPr>
          <w:p w14:paraId="2FDC18A8"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9AAC025" w14:textId="7694B6F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50" w:type="dxa"/>
            <w:vAlign w:val="center"/>
          </w:tcPr>
          <w:p w14:paraId="169A207D" w14:textId="423D5703"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31DD151B" w14:textId="463FEA07"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097F8168" w14:textId="1D01E384"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985" w:type="dxa"/>
            <w:vAlign w:val="center"/>
          </w:tcPr>
          <w:p w14:paraId="7B942907" w14:textId="6C81F1AD"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7DF6DEDC" w14:textId="502178ED"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02D09EBA" w14:textId="2F28F856"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18660257" w14:textId="51CBC5B8"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1C748300" w14:textId="116D12D1"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986" w:type="dxa"/>
            <w:vAlign w:val="center"/>
          </w:tcPr>
          <w:p w14:paraId="3CD254BE" w14:textId="20778FC7"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6C09CA46" w14:textId="25D39372"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30</w:t>
            </w:r>
          </w:p>
        </w:tc>
      </w:tr>
      <w:tr w:rsidR="00ED5016" w:rsidRPr="00C9309A" w14:paraId="1FDE858E" w14:textId="77777777" w:rsidTr="009D552B">
        <w:trPr>
          <w:trHeight w:val="268"/>
        </w:trPr>
        <w:tc>
          <w:tcPr>
            <w:tcW w:w="703" w:type="dxa"/>
          </w:tcPr>
          <w:p w14:paraId="4EEF21EA"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6F4E3CD" w14:textId="40CC4133"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50" w:type="dxa"/>
            <w:vAlign w:val="center"/>
          </w:tcPr>
          <w:p w14:paraId="3BD4087D" w14:textId="76EE119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50567528" w14:textId="262707A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1FD95FE4" w14:textId="425CA9E4"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985" w:type="dxa"/>
            <w:vAlign w:val="center"/>
          </w:tcPr>
          <w:p w14:paraId="714077EE" w14:textId="77EE7A13"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5145D7F3" w14:textId="12CE1A79"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7F7A7418" w14:textId="07DA5945"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846" w:type="dxa"/>
            <w:vAlign w:val="center"/>
          </w:tcPr>
          <w:p w14:paraId="17C4AF5D" w14:textId="5E9F6037"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6F8832F6" w14:textId="233B080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986" w:type="dxa"/>
            <w:vAlign w:val="center"/>
          </w:tcPr>
          <w:p w14:paraId="5717FFB3" w14:textId="2AAEE907"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4EB96B70" w14:textId="132E8325"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32</w:t>
            </w:r>
          </w:p>
        </w:tc>
      </w:tr>
      <w:tr w:rsidR="00ED5016" w:rsidRPr="00C9309A" w14:paraId="3C4BBA2A" w14:textId="77777777" w:rsidTr="009D552B">
        <w:trPr>
          <w:trHeight w:val="287"/>
        </w:trPr>
        <w:tc>
          <w:tcPr>
            <w:tcW w:w="703" w:type="dxa"/>
          </w:tcPr>
          <w:p w14:paraId="36B66CBB"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0F761B1A" w14:textId="7A69CE7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850" w:type="dxa"/>
            <w:vAlign w:val="center"/>
          </w:tcPr>
          <w:p w14:paraId="40FA6DC4" w14:textId="4823D6D9"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6251D051" w14:textId="21F60E49"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77B1A4A4" w14:textId="778EDCFC"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985" w:type="dxa"/>
            <w:vAlign w:val="center"/>
          </w:tcPr>
          <w:p w14:paraId="75061306" w14:textId="3EC0A0E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6" w:type="dxa"/>
            <w:vAlign w:val="center"/>
          </w:tcPr>
          <w:p w14:paraId="0514B94E" w14:textId="7EEA041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845" w:type="dxa"/>
            <w:vAlign w:val="center"/>
          </w:tcPr>
          <w:p w14:paraId="07159D03" w14:textId="72AC4424"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846" w:type="dxa"/>
            <w:vAlign w:val="center"/>
          </w:tcPr>
          <w:p w14:paraId="63352DFE" w14:textId="55BF0C18"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845" w:type="dxa"/>
            <w:vAlign w:val="center"/>
          </w:tcPr>
          <w:p w14:paraId="0A324211" w14:textId="1D3FC7AB"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986" w:type="dxa"/>
            <w:vAlign w:val="center"/>
          </w:tcPr>
          <w:p w14:paraId="451D4304" w14:textId="32DBA185"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1</w:t>
            </w:r>
          </w:p>
        </w:tc>
        <w:tc>
          <w:tcPr>
            <w:tcW w:w="621" w:type="dxa"/>
            <w:vAlign w:val="center"/>
          </w:tcPr>
          <w:p w14:paraId="0EA0DD2D" w14:textId="2ED04036"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30</w:t>
            </w:r>
          </w:p>
        </w:tc>
      </w:tr>
      <w:tr w:rsidR="00ED5016" w:rsidRPr="00C9309A" w14:paraId="2C50E07A" w14:textId="77777777" w:rsidTr="009D552B">
        <w:trPr>
          <w:trHeight w:val="152"/>
        </w:trPr>
        <w:tc>
          <w:tcPr>
            <w:tcW w:w="703" w:type="dxa"/>
          </w:tcPr>
          <w:p w14:paraId="4031A3EA"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B6A2CDC" w14:textId="063C29BE"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50" w:type="dxa"/>
            <w:vAlign w:val="center"/>
          </w:tcPr>
          <w:p w14:paraId="4347E07E" w14:textId="4D1A147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377C232E" w14:textId="7C9127F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706" w:type="dxa"/>
            <w:vAlign w:val="center"/>
          </w:tcPr>
          <w:p w14:paraId="305E7AA5" w14:textId="67B85600"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985" w:type="dxa"/>
            <w:vAlign w:val="center"/>
          </w:tcPr>
          <w:p w14:paraId="3393EB1A" w14:textId="25C81B4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6" w:type="dxa"/>
            <w:vAlign w:val="center"/>
          </w:tcPr>
          <w:p w14:paraId="4CAF1225" w14:textId="08CB9ED5"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7357FD24" w14:textId="069906A8"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6" w:type="dxa"/>
            <w:vAlign w:val="center"/>
          </w:tcPr>
          <w:p w14:paraId="119736E8" w14:textId="37A11421"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71221A40" w14:textId="398DF933"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986" w:type="dxa"/>
            <w:vAlign w:val="center"/>
          </w:tcPr>
          <w:p w14:paraId="4455FD64" w14:textId="169DF0B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31E6ADC9" w14:textId="44299359"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48</w:t>
            </w:r>
          </w:p>
        </w:tc>
      </w:tr>
      <w:tr w:rsidR="00ED5016" w:rsidRPr="00C9309A" w14:paraId="5A35FA8E" w14:textId="77777777" w:rsidTr="009D552B">
        <w:trPr>
          <w:trHeight w:val="314"/>
        </w:trPr>
        <w:tc>
          <w:tcPr>
            <w:tcW w:w="703" w:type="dxa"/>
          </w:tcPr>
          <w:p w14:paraId="35C06011"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0324B69" w14:textId="0A068D8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850" w:type="dxa"/>
            <w:vAlign w:val="center"/>
          </w:tcPr>
          <w:p w14:paraId="1483CFD1" w14:textId="386F7557"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845" w:type="dxa"/>
            <w:vAlign w:val="center"/>
          </w:tcPr>
          <w:p w14:paraId="1FC84225" w14:textId="26F55E87"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706" w:type="dxa"/>
            <w:vAlign w:val="center"/>
          </w:tcPr>
          <w:p w14:paraId="609E4847" w14:textId="2E38254E"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985" w:type="dxa"/>
            <w:vAlign w:val="center"/>
          </w:tcPr>
          <w:p w14:paraId="3347A688" w14:textId="3AFBE705"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2</w:t>
            </w:r>
          </w:p>
        </w:tc>
        <w:tc>
          <w:tcPr>
            <w:tcW w:w="846" w:type="dxa"/>
            <w:vAlign w:val="center"/>
          </w:tcPr>
          <w:p w14:paraId="5ECC87F8" w14:textId="6CDA81CE"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845" w:type="dxa"/>
            <w:vAlign w:val="center"/>
          </w:tcPr>
          <w:p w14:paraId="678929C1" w14:textId="15B2B79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1413CA33" w14:textId="043B04F0"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5640CE62" w14:textId="67392B2D"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986" w:type="dxa"/>
            <w:vAlign w:val="center"/>
          </w:tcPr>
          <w:p w14:paraId="0F3A66DD" w14:textId="173A3BD6"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621" w:type="dxa"/>
            <w:vAlign w:val="center"/>
          </w:tcPr>
          <w:p w14:paraId="4E88D6EB" w14:textId="30163618"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27</w:t>
            </w:r>
          </w:p>
        </w:tc>
      </w:tr>
      <w:tr w:rsidR="00ED5016" w:rsidRPr="00C9309A" w14:paraId="6AB0773E" w14:textId="77777777" w:rsidTr="009D552B">
        <w:trPr>
          <w:trHeight w:val="70"/>
        </w:trPr>
        <w:tc>
          <w:tcPr>
            <w:tcW w:w="703" w:type="dxa"/>
          </w:tcPr>
          <w:p w14:paraId="63DA0C4D"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F16C355" w14:textId="5F25F6C8"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50" w:type="dxa"/>
            <w:vAlign w:val="center"/>
          </w:tcPr>
          <w:p w14:paraId="67507A27" w14:textId="4E793C1C"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156B280D" w14:textId="1C03D5C4"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706" w:type="dxa"/>
            <w:vAlign w:val="center"/>
          </w:tcPr>
          <w:p w14:paraId="4AEC3431" w14:textId="5A2C80A4"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985" w:type="dxa"/>
            <w:vAlign w:val="center"/>
          </w:tcPr>
          <w:p w14:paraId="629B21DA" w14:textId="784FF58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746E912B" w14:textId="2E8A6594"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50C40AD1" w14:textId="0E67A13B"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0BDFD8DC" w14:textId="38A10C55"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258F16BD" w14:textId="1562DFB0"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986" w:type="dxa"/>
            <w:vAlign w:val="center"/>
          </w:tcPr>
          <w:p w14:paraId="7D680794" w14:textId="0D2C2F5E"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621" w:type="dxa"/>
            <w:vAlign w:val="center"/>
          </w:tcPr>
          <w:p w14:paraId="1AF7BE71" w14:textId="7321E71D"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30</w:t>
            </w:r>
          </w:p>
        </w:tc>
      </w:tr>
      <w:tr w:rsidR="00ED5016" w:rsidRPr="00C9309A" w14:paraId="705AC497" w14:textId="77777777" w:rsidTr="009D552B">
        <w:trPr>
          <w:trHeight w:val="70"/>
        </w:trPr>
        <w:tc>
          <w:tcPr>
            <w:tcW w:w="703" w:type="dxa"/>
          </w:tcPr>
          <w:p w14:paraId="0EDB831B"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164166C5" w14:textId="76AC25B0"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50" w:type="dxa"/>
            <w:vAlign w:val="center"/>
          </w:tcPr>
          <w:p w14:paraId="661063BD" w14:textId="452ECF57"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1DCF3123" w14:textId="2FD526EE"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309CDFA3" w14:textId="1F4348A3"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985" w:type="dxa"/>
            <w:vAlign w:val="center"/>
          </w:tcPr>
          <w:p w14:paraId="0D3C347A" w14:textId="73465653"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6" w:type="dxa"/>
            <w:vAlign w:val="center"/>
          </w:tcPr>
          <w:p w14:paraId="59B5F201" w14:textId="6C6AA86F"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3411E75B" w14:textId="52CC94F2"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6" w:type="dxa"/>
            <w:vAlign w:val="center"/>
          </w:tcPr>
          <w:p w14:paraId="2DE5637A" w14:textId="0D7AF40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54261BDB" w14:textId="40F0DB3B"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986" w:type="dxa"/>
            <w:vAlign w:val="center"/>
          </w:tcPr>
          <w:p w14:paraId="550786E9" w14:textId="731737B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1CCF7722" w14:textId="5CC1DDD8"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50</w:t>
            </w:r>
          </w:p>
        </w:tc>
      </w:tr>
      <w:tr w:rsidR="00ED5016" w:rsidRPr="00C9309A" w14:paraId="47C9EA66" w14:textId="77777777" w:rsidTr="009D552B">
        <w:trPr>
          <w:trHeight w:val="70"/>
        </w:trPr>
        <w:tc>
          <w:tcPr>
            <w:tcW w:w="703" w:type="dxa"/>
          </w:tcPr>
          <w:p w14:paraId="6534D2CF" w14:textId="77777777" w:rsidR="006F2E26" w:rsidRPr="00C9309A"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6883614" w14:textId="14688A4D"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50" w:type="dxa"/>
            <w:vAlign w:val="center"/>
          </w:tcPr>
          <w:p w14:paraId="228F5FCE" w14:textId="098E75DB"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5" w:type="dxa"/>
            <w:vAlign w:val="center"/>
          </w:tcPr>
          <w:p w14:paraId="715B20B3" w14:textId="394C09C8"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706" w:type="dxa"/>
            <w:vAlign w:val="center"/>
          </w:tcPr>
          <w:p w14:paraId="50025C13" w14:textId="3520127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985" w:type="dxa"/>
            <w:vAlign w:val="center"/>
          </w:tcPr>
          <w:p w14:paraId="05933839" w14:textId="2A719D7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3</w:t>
            </w:r>
          </w:p>
        </w:tc>
        <w:tc>
          <w:tcPr>
            <w:tcW w:w="846" w:type="dxa"/>
            <w:vAlign w:val="center"/>
          </w:tcPr>
          <w:p w14:paraId="7BE084B9" w14:textId="63B30BEA"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845" w:type="dxa"/>
            <w:vAlign w:val="center"/>
          </w:tcPr>
          <w:p w14:paraId="6F5098E0" w14:textId="66DCEB7E"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4</w:t>
            </w:r>
          </w:p>
        </w:tc>
        <w:tc>
          <w:tcPr>
            <w:tcW w:w="846" w:type="dxa"/>
            <w:vAlign w:val="center"/>
          </w:tcPr>
          <w:p w14:paraId="0205CA55" w14:textId="444338A9"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845" w:type="dxa"/>
            <w:vAlign w:val="center"/>
          </w:tcPr>
          <w:p w14:paraId="332FC338" w14:textId="61E176D8"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986" w:type="dxa"/>
            <w:vAlign w:val="center"/>
          </w:tcPr>
          <w:p w14:paraId="4A6118DB" w14:textId="2199394D" w:rsidR="006F2E26" w:rsidRPr="00C9309A" w:rsidRDefault="006F2E26" w:rsidP="00F821C2">
            <w:pPr>
              <w:pStyle w:val="ListParagraph"/>
              <w:autoSpaceDE w:val="0"/>
              <w:autoSpaceDN w:val="0"/>
              <w:adjustRightInd w:val="0"/>
              <w:spacing w:line="400" w:lineRule="atLeast"/>
              <w:ind w:left="0"/>
              <w:rPr>
                <w:rFonts w:ascii="Times New Roman" w:hAnsi="Times New Roman" w:cs="Times New Roman"/>
                <w:sz w:val="24"/>
                <w:szCs w:val="24"/>
              </w:rPr>
            </w:pPr>
            <w:r w:rsidRPr="00C9309A">
              <w:rPr>
                <w:rFonts w:ascii="Arial" w:hAnsi="Arial" w:cs="Arial"/>
                <w:color w:val="000000"/>
                <w:sz w:val="20"/>
                <w:szCs w:val="20"/>
              </w:rPr>
              <w:t>5</w:t>
            </w:r>
          </w:p>
        </w:tc>
        <w:tc>
          <w:tcPr>
            <w:tcW w:w="621" w:type="dxa"/>
            <w:vAlign w:val="center"/>
          </w:tcPr>
          <w:p w14:paraId="0A036E6A" w14:textId="0E3809FB"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sz w:val="24"/>
                <w:szCs w:val="24"/>
              </w:rPr>
            </w:pPr>
            <w:r w:rsidRPr="00317608">
              <w:rPr>
                <w:rFonts w:ascii="Arial" w:hAnsi="Arial" w:cs="Arial"/>
                <w:b/>
                <w:bCs/>
                <w:color w:val="000000"/>
                <w:sz w:val="20"/>
                <w:szCs w:val="20"/>
              </w:rPr>
              <w:t>40</w:t>
            </w:r>
          </w:p>
        </w:tc>
      </w:tr>
      <w:tr w:rsidR="00ED5016" w14:paraId="745E701B" w14:textId="77777777" w:rsidTr="009D552B">
        <w:trPr>
          <w:trHeight w:val="70"/>
        </w:trPr>
        <w:tc>
          <w:tcPr>
            <w:tcW w:w="703" w:type="dxa"/>
          </w:tcPr>
          <w:p w14:paraId="28322A37"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78A4DAF" w14:textId="16E38ED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7FD2F3E8" w14:textId="32EBB1D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AE41A78" w14:textId="17122F8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7BD84BED" w14:textId="2FB5AD7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33E5B73D" w14:textId="67CBEE1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0EB3679F" w14:textId="1579D5F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139AE4AE" w14:textId="7E12A7B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3843973E" w14:textId="2CB8234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40DE990" w14:textId="2F2DCC2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74C5EA17" w14:textId="0AFEF0C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67B257B5" w14:textId="7168DE7B"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38</w:t>
            </w:r>
          </w:p>
        </w:tc>
      </w:tr>
      <w:tr w:rsidR="00ED5016" w14:paraId="14FD88D3" w14:textId="77777777" w:rsidTr="009D552B">
        <w:trPr>
          <w:trHeight w:val="70"/>
        </w:trPr>
        <w:tc>
          <w:tcPr>
            <w:tcW w:w="703" w:type="dxa"/>
          </w:tcPr>
          <w:p w14:paraId="65FFBBDC"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1ED6D119" w14:textId="5F2C181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32206E52" w14:textId="39A5B4B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21350925" w14:textId="2513132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0AACA39E" w14:textId="67D2488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1C0D8957" w14:textId="09357E4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E5A9723" w14:textId="643AEAD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0464ECF7" w14:textId="43514ED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2EE36BA4" w14:textId="214B7D0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65A536FC" w14:textId="6808625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0E3B5B89" w14:textId="24B1738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16333F29" w14:textId="46AAE128"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47</w:t>
            </w:r>
          </w:p>
        </w:tc>
      </w:tr>
      <w:tr w:rsidR="00ED5016" w14:paraId="20997A10" w14:textId="77777777" w:rsidTr="009D552B">
        <w:trPr>
          <w:trHeight w:val="264"/>
        </w:trPr>
        <w:tc>
          <w:tcPr>
            <w:tcW w:w="703" w:type="dxa"/>
          </w:tcPr>
          <w:p w14:paraId="5D76C285"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01152AE" w14:textId="248C9BD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50" w:type="dxa"/>
            <w:vAlign w:val="center"/>
          </w:tcPr>
          <w:p w14:paraId="239D9DA7" w14:textId="4142641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45" w:type="dxa"/>
            <w:vAlign w:val="center"/>
          </w:tcPr>
          <w:p w14:paraId="70B5CB3C" w14:textId="2B058A1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706" w:type="dxa"/>
            <w:vAlign w:val="center"/>
          </w:tcPr>
          <w:p w14:paraId="0942A626" w14:textId="0E8E4FE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985" w:type="dxa"/>
            <w:vAlign w:val="center"/>
          </w:tcPr>
          <w:p w14:paraId="5CECC244" w14:textId="049BD3F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46" w:type="dxa"/>
            <w:vAlign w:val="center"/>
          </w:tcPr>
          <w:p w14:paraId="01E588F8" w14:textId="69207BE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45" w:type="dxa"/>
            <w:vAlign w:val="center"/>
          </w:tcPr>
          <w:p w14:paraId="5DC43289" w14:textId="1E3E5BC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46" w:type="dxa"/>
            <w:vAlign w:val="center"/>
          </w:tcPr>
          <w:p w14:paraId="4AD3A490" w14:textId="5954D69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45" w:type="dxa"/>
            <w:vAlign w:val="center"/>
          </w:tcPr>
          <w:p w14:paraId="345CFD48" w14:textId="26B90FC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986" w:type="dxa"/>
            <w:vAlign w:val="center"/>
          </w:tcPr>
          <w:p w14:paraId="6E6D8C3E" w14:textId="249F5CF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621" w:type="dxa"/>
            <w:vAlign w:val="center"/>
          </w:tcPr>
          <w:p w14:paraId="7BAA2599" w14:textId="10BDA255"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10</w:t>
            </w:r>
          </w:p>
        </w:tc>
      </w:tr>
      <w:tr w:rsidR="00ED5016" w14:paraId="479F0667" w14:textId="77777777" w:rsidTr="009D552B">
        <w:trPr>
          <w:trHeight w:val="70"/>
        </w:trPr>
        <w:tc>
          <w:tcPr>
            <w:tcW w:w="703" w:type="dxa"/>
          </w:tcPr>
          <w:p w14:paraId="3AEC8DE8"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00CCBCF" w14:textId="5609585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25F38577" w14:textId="3F8FDE8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0A53E1BA" w14:textId="0D5976E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4F075896" w14:textId="3C325D4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67DE5F49" w14:textId="7331F1F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58FA69D5" w14:textId="5E1D7EC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19BAE2F4" w14:textId="2C94981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31A16490" w14:textId="5B9B8C5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179BAB73" w14:textId="796495B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4A0D2B06" w14:textId="22D1583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7638739F" w14:textId="543206D4"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50</w:t>
            </w:r>
          </w:p>
        </w:tc>
      </w:tr>
      <w:tr w:rsidR="00ED5016" w14:paraId="25ED93BB" w14:textId="77777777" w:rsidTr="009D552B">
        <w:trPr>
          <w:trHeight w:val="70"/>
        </w:trPr>
        <w:tc>
          <w:tcPr>
            <w:tcW w:w="703" w:type="dxa"/>
          </w:tcPr>
          <w:p w14:paraId="3AC58904"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7263200" w14:textId="1E3CCC7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1F58F1C9" w14:textId="1D7D5FE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32405FF2" w14:textId="6DD4025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6AAD9C08" w14:textId="796BC2D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2147C5EF" w14:textId="361F75B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5981324C" w14:textId="6FF4012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4C736A98" w14:textId="7EDD829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02CD3306" w14:textId="12E8EA0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52B0C94" w14:textId="0C65CC8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2F8E415E" w14:textId="3865332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7F6E7515" w14:textId="1D6881FD"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46</w:t>
            </w:r>
          </w:p>
        </w:tc>
      </w:tr>
      <w:tr w:rsidR="00ED5016" w14:paraId="6370FD08" w14:textId="77777777" w:rsidTr="009D552B">
        <w:trPr>
          <w:trHeight w:val="70"/>
        </w:trPr>
        <w:tc>
          <w:tcPr>
            <w:tcW w:w="703" w:type="dxa"/>
          </w:tcPr>
          <w:p w14:paraId="26493F6E"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3133846" w14:textId="4D4F956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7362C30C" w14:textId="0124AAF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2EE19999" w14:textId="76BF0E2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1FCE4E56" w14:textId="1A8E10B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48A00538" w14:textId="5724CE5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3DF5163A" w14:textId="3A0CDBD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7E628396" w14:textId="1A5A80B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245F0D80" w14:textId="1D092D3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6D95B2A7" w14:textId="0417B7E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22F391A1" w14:textId="1CF6B92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752682C2" w14:textId="4029519A"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30</w:t>
            </w:r>
          </w:p>
        </w:tc>
      </w:tr>
      <w:tr w:rsidR="00ED5016" w14:paraId="72D75AA2" w14:textId="77777777" w:rsidTr="009D552B">
        <w:trPr>
          <w:trHeight w:val="70"/>
        </w:trPr>
        <w:tc>
          <w:tcPr>
            <w:tcW w:w="703" w:type="dxa"/>
          </w:tcPr>
          <w:p w14:paraId="00A7FDFE"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7C7A3D5" w14:textId="0C2C4B4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50E502D0" w14:textId="1A509D7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7CA9C218" w14:textId="21B59A5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17881F70" w14:textId="4EEE2F8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5C2AC3F5" w14:textId="22A3266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FAC77A6" w14:textId="6805837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46771FDA" w14:textId="3690D5E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30DD478" w14:textId="6D6AD3C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49CFD7A" w14:textId="364CA4A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35B4EACB" w14:textId="3556AA6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78A02D6F" w14:textId="58D45A01"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40</w:t>
            </w:r>
          </w:p>
        </w:tc>
      </w:tr>
      <w:tr w:rsidR="00ED5016" w14:paraId="17384863" w14:textId="77777777" w:rsidTr="009D552B">
        <w:trPr>
          <w:trHeight w:val="70"/>
        </w:trPr>
        <w:tc>
          <w:tcPr>
            <w:tcW w:w="703" w:type="dxa"/>
          </w:tcPr>
          <w:p w14:paraId="4ABCE845"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C277CCD" w14:textId="658DCCB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50" w:type="dxa"/>
            <w:vAlign w:val="center"/>
          </w:tcPr>
          <w:p w14:paraId="21EBA73B" w14:textId="0BF3D8C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5" w:type="dxa"/>
            <w:vAlign w:val="center"/>
          </w:tcPr>
          <w:p w14:paraId="687B4558" w14:textId="24D0490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706" w:type="dxa"/>
            <w:vAlign w:val="center"/>
          </w:tcPr>
          <w:p w14:paraId="5C2022AD" w14:textId="658D3E6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985" w:type="dxa"/>
            <w:vAlign w:val="center"/>
          </w:tcPr>
          <w:p w14:paraId="57DF1B4A" w14:textId="769F87C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6" w:type="dxa"/>
            <w:vAlign w:val="center"/>
          </w:tcPr>
          <w:p w14:paraId="2526DAEC" w14:textId="6128A40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5EA95EEF" w14:textId="6F29660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22ABD071" w14:textId="223AF67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5" w:type="dxa"/>
            <w:vAlign w:val="center"/>
          </w:tcPr>
          <w:p w14:paraId="34683BD2" w14:textId="4B0D7BB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986" w:type="dxa"/>
            <w:vAlign w:val="center"/>
          </w:tcPr>
          <w:p w14:paraId="1DCBA6AE" w14:textId="5F4FB81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28C62E50" w14:textId="1056A620"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21</w:t>
            </w:r>
          </w:p>
        </w:tc>
      </w:tr>
      <w:tr w:rsidR="00ED5016" w14:paraId="4916137A" w14:textId="77777777" w:rsidTr="009D552B">
        <w:trPr>
          <w:trHeight w:val="70"/>
        </w:trPr>
        <w:tc>
          <w:tcPr>
            <w:tcW w:w="703" w:type="dxa"/>
          </w:tcPr>
          <w:p w14:paraId="653DBA94"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0C2BBDF3" w14:textId="672FC39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0522C243" w14:textId="2E6F208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2183338C" w14:textId="7840402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415D45F8" w14:textId="53EAC35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32521934" w14:textId="70555F2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129DBF21" w14:textId="162F9CD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48BA034B" w14:textId="3BA0460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231D37D4" w14:textId="0EAC8D8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32F382DA" w14:textId="0CBD88D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42EFBFEF" w14:textId="5E36BCE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02A30C65" w14:textId="74F9B0DF"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31</w:t>
            </w:r>
          </w:p>
        </w:tc>
      </w:tr>
      <w:tr w:rsidR="00ED5016" w14:paraId="5EC69C44" w14:textId="77777777" w:rsidTr="009D552B">
        <w:trPr>
          <w:trHeight w:val="70"/>
        </w:trPr>
        <w:tc>
          <w:tcPr>
            <w:tcW w:w="703" w:type="dxa"/>
          </w:tcPr>
          <w:p w14:paraId="6EF607A9"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F90BE26" w14:textId="2A035BB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1EDBBD67" w14:textId="5DE33DE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6EFDED29" w14:textId="71CA6B0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1E802872" w14:textId="7D7900D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359C5C48" w14:textId="26236BA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A8CF8D8" w14:textId="37E62DF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D334346" w14:textId="147DB14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52A88EDF" w14:textId="350696C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277DF4ED" w14:textId="58D3540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262A01DD" w14:textId="3E4B03B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349645FD" w14:textId="5EDAF473"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44</w:t>
            </w:r>
          </w:p>
        </w:tc>
      </w:tr>
      <w:tr w:rsidR="00ED5016" w14:paraId="40B3E7EC" w14:textId="77777777" w:rsidTr="009D552B">
        <w:trPr>
          <w:trHeight w:val="226"/>
        </w:trPr>
        <w:tc>
          <w:tcPr>
            <w:tcW w:w="703" w:type="dxa"/>
          </w:tcPr>
          <w:p w14:paraId="0465BD4A"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E1B7887" w14:textId="10E0BF9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0EEBB92C" w14:textId="1923A9B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42B9691" w14:textId="0833072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173BFA64" w14:textId="28A75BE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73018D44" w14:textId="377DB83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1D9559B9" w14:textId="6D10BCC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59FD6F7" w14:textId="3627950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0068384" w14:textId="278D334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74F04B39" w14:textId="6EF5807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4182B59B" w14:textId="5B4F16B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4E7DC45D" w14:textId="0428876A"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42</w:t>
            </w:r>
          </w:p>
        </w:tc>
      </w:tr>
      <w:tr w:rsidR="00ED5016" w14:paraId="0F0B4DCB" w14:textId="77777777" w:rsidTr="009D552B">
        <w:trPr>
          <w:trHeight w:val="246"/>
        </w:trPr>
        <w:tc>
          <w:tcPr>
            <w:tcW w:w="703" w:type="dxa"/>
          </w:tcPr>
          <w:p w14:paraId="50D52A11"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1CBBA625" w14:textId="21DFA1C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65E1965B" w14:textId="1B4F53C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A5214C0" w14:textId="4D4E8B8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59F2CE9C" w14:textId="594BB2C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52ED0DBD" w14:textId="4815617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6B34E80B" w14:textId="7749EE4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67B6ECC6" w14:textId="6A46C28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FA64EA7" w14:textId="37A2943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A245DFE" w14:textId="731D82A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4036C6E5" w14:textId="4E2B58F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10790F11" w14:textId="70005956"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35</w:t>
            </w:r>
          </w:p>
        </w:tc>
      </w:tr>
      <w:tr w:rsidR="00ED5016" w14:paraId="00C32D78" w14:textId="77777777" w:rsidTr="009D552B">
        <w:trPr>
          <w:trHeight w:val="279"/>
        </w:trPr>
        <w:tc>
          <w:tcPr>
            <w:tcW w:w="703" w:type="dxa"/>
          </w:tcPr>
          <w:p w14:paraId="3FB41227"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A293EDA" w14:textId="58702A2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1B5D257D" w14:textId="620D37C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5F73DC4A" w14:textId="3022074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7AD6DF57" w14:textId="247D8F1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2043125B" w14:textId="7FE7924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823E960" w14:textId="71E4036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24BCEA2F" w14:textId="5363CDF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7E70CC89" w14:textId="36E0D86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48639E34" w14:textId="6ADA4A7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30B9033D" w14:textId="5368BFA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44BE068A" w14:textId="748C6711"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46</w:t>
            </w:r>
          </w:p>
        </w:tc>
      </w:tr>
      <w:tr w:rsidR="00ED5016" w14:paraId="494A4613" w14:textId="77777777" w:rsidTr="009D552B">
        <w:trPr>
          <w:trHeight w:val="279"/>
        </w:trPr>
        <w:tc>
          <w:tcPr>
            <w:tcW w:w="703" w:type="dxa"/>
          </w:tcPr>
          <w:p w14:paraId="5AB4157B"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9A8F510" w14:textId="495AE06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71CE42E6" w14:textId="3E5E9D9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10E95477" w14:textId="4ED1689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625A03B7" w14:textId="52A6AA3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324D5CF2" w14:textId="5EDE059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5CF3851B" w14:textId="0689F98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05464ACF" w14:textId="7636914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74B08D2F" w14:textId="267107F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342547CD" w14:textId="594B9C9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1540438A" w14:textId="44C260F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5D6BC439" w14:textId="700E81A0"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50</w:t>
            </w:r>
          </w:p>
        </w:tc>
      </w:tr>
      <w:tr w:rsidR="00ED5016" w14:paraId="4F039602" w14:textId="77777777" w:rsidTr="009D552B">
        <w:trPr>
          <w:trHeight w:val="279"/>
        </w:trPr>
        <w:tc>
          <w:tcPr>
            <w:tcW w:w="703" w:type="dxa"/>
          </w:tcPr>
          <w:p w14:paraId="416F3040"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19AEFEC" w14:textId="778FC32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0FF3276D" w14:textId="613F462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7E3C2948" w14:textId="53721D0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6508A132" w14:textId="5BD17D5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171CE6B0" w14:textId="0EC2A25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4ACABA84" w14:textId="5BD9AEE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5E6225DB" w14:textId="4916C31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76531C78" w14:textId="0946D23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6D782698" w14:textId="7CFAB2A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356D90ED" w14:textId="38A3F55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475DA9BE" w14:textId="05075064"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33</w:t>
            </w:r>
          </w:p>
        </w:tc>
      </w:tr>
      <w:tr w:rsidR="00ED5016" w14:paraId="4DDBBCD2" w14:textId="77777777" w:rsidTr="009D552B">
        <w:trPr>
          <w:trHeight w:val="279"/>
        </w:trPr>
        <w:tc>
          <w:tcPr>
            <w:tcW w:w="703" w:type="dxa"/>
          </w:tcPr>
          <w:p w14:paraId="579EA2D7"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BDA0352" w14:textId="04A3BAA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75BE4C3C" w14:textId="183BBC6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07F85EC" w14:textId="46B8B12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57416668" w14:textId="36714CA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03027C0D" w14:textId="3395BB6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115DB127" w14:textId="1243C62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261E203" w14:textId="4D1658B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10286A74" w14:textId="6D55DF9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7988A40D" w14:textId="127044E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0A0A849B" w14:textId="78112F9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508DE7C7" w14:textId="465C42A5"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39</w:t>
            </w:r>
          </w:p>
        </w:tc>
      </w:tr>
      <w:tr w:rsidR="00ED5016" w14:paraId="1E1927FF" w14:textId="77777777" w:rsidTr="009D552B">
        <w:trPr>
          <w:trHeight w:val="279"/>
        </w:trPr>
        <w:tc>
          <w:tcPr>
            <w:tcW w:w="703" w:type="dxa"/>
          </w:tcPr>
          <w:p w14:paraId="01E7B031"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05EEA7E" w14:textId="5C759F2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4456C170" w14:textId="2767E55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4F47B21D" w14:textId="57D57D8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0C88E6DE" w14:textId="343DEF8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7B0D8E70" w14:textId="471BB49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521E5CF1" w14:textId="0CEBB97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71E065EF" w14:textId="4A36849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48B3809A" w14:textId="288A3CF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9597AAC" w14:textId="5A51F04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68C3F372" w14:textId="147C9DA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405F49E2" w14:textId="0BB7F34C"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45</w:t>
            </w:r>
          </w:p>
        </w:tc>
      </w:tr>
      <w:tr w:rsidR="00ED5016" w14:paraId="5037E006" w14:textId="77777777" w:rsidTr="009D552B">
        <w:trPr>
          <w:trHeight w:val="279"/>
        </w:trPr>
        <w:tc>
          <w:tcPr>
            <w:tcW w:w="703" w:type="dxa"/>
          </w:tcPr>
          <w:p w14:paraId="46202B71"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5B2F64AB" w14:textId="2AFD5AD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4435CD10" w14:textId="5493A93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5F08A997" w14:textId="3FCFE0D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6A5EEA55" w14:textId="24F1C95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5650AEF8" w14:textId="6AC4CBC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7055561A" w14:textId="1ACAFA6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14D526DF" w14:textId="77F4D1D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50410391" w14:textId="0622836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6932A13F" w14:textId="751750F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5660EA57" w14:textId="1A8B0CE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5F0B007E" w14:textId="637B7BE5"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45</w:t>
            </w:r>
          </w:p>
        </w:tc>
      </w:tr>
      <w:tr w:rsidR="00ED5016" w14:paraId="0662F97C" w14:textId="77777777" w:rsidTr="009D552B">
        <w:trPr>
          <w:trHeight w:val="279"/>
        </w:trPr>
        <w:tc>
          <w:tcPr>
            <w:tcW w:w="703" w:type="dxa"/>
          </w:tcPr>
          <w:p w14:paraId="0A9A330E"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58A550A3" w14:textId="134CE8F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50" w:type="dxa"/>
            <w:vAlign w:val="center"/>
          </w:tcPr>
          <w:p w14:paraId="59137207" w14:textId="08913CD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5A0A5733" w14:textId="46D7F56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59C02581" w14:textId="65EE161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3B6BA7DF" w14:textId="79D2F1A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2C13DFF8" w14:textId="2C8DB0C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1183EB4A" w14:textId="52C431D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6" w:type="dxa"/>
            <w:vAlign w:val="center"/>
          </w:tcPr>
          <w:p w14:paraId="0CE62039" w14:textId="4BB8D3A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736ECFDE" w14:textId="0C9BAF1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7D297B72" w14:textId="4B99CD6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3B71B1BC" w14:textId="666957B5"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28</w:t>
            </w:r>
          </w:p>
        </w:tc>
      </w:tr>
      <w:tr w:rsidR="00ED5016" w14:paraId="3A666737" w14:textId="77777777" w:rsidTr="009D552B">
        <w:trPr>
          <w:trHeight w:val="279"/>
        </w:trPr>
        <w:tc>
          <w:tcPr>
            <w:tcW w:w="703" w:type="dxa"/>
          </w:tcPr>
          <w:p w14:paraId="1E09B4E9"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56DFE39" w14:textId="7256A78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17BEB7A9" w14:textId="01669C2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A98980D" w14:textId="588216A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1B0DF368" w14:textId="11AB05B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013F979B" w14:textId="6908148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7FA7B8F9" w14:textId="7607617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607013FB" w14:textId="143312C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46BB5C60" w14:textId="06655D5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CD3A0B3" w14:textId="79BB0A7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7DC8B3FD" w14:textId="178DE0C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17ADDD42" w14:textId="38F5393D"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39</w:t>
            </w:r>
          </w:p>
        </w:tc>
      </w:tr>
      <w:tr w:rsidR="00ED5016" w14:paraId="04C67863" w14:textId="77777777" w:rsidTr="009D552B">
        <w:trPr>
          <w:trHeight w:val="279"/>
        </w:trPr>
        <w:tc>
          <w:tcPr>
            <w:tcW w:w="703" w:type="dxa"/>
          </w:tcPr>
          <w:p w14:paraId="05928200"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091E562" w14:textId="32A1B82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5819C0F5" w14:textId="01232FC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6F0C6778" w14:textId="3DEBA25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49EA5915" w14:textId="13BF589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3E686973" w14:textId="2EB689A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6A22D0E" w14:textId="2BCA80C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56A7487A" w14:textId="12BA972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A945AB7" w14:textId="1B46672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8691BFC" w14:textId="76EEFEE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536375E7" w14:textId="49B6D52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29AEF337" w14:textId="061C8AE5"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42</w:t>
            </w:r>
          </w:p>
        </w:tc>
      </w:tr>
      <w:tr w:rsidR="00ED5016" w14:paraId="423B0011" w14:textId="77777777" w:rsidTr="009D552B">
        <w:trPr>
          <w:trHeight w:val="279"/>
        </w:trPr>
        <w:tc>
          <w:tcPr>
            <w:tcW w:w="703" w:type="dxa"/>
          </w:tcPr>
          <w:p w14:paraId="4D0531C6"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5B536187" w14:textId="1009367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50" w:type="dxa"/>
            <w:vAlign w:val="center"/>
          </w:tcPr>
          <w:p w14:paraId="28D167C3" w14:textId="4C7BC48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04867704" w14:textId="432E6F1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35907965" w14:textId="6767AFB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985" w:type="dxa"/>
            <w:vAlign w:val="center"/>
          </w:tcPr>
          <w:p w14:paraId="028DE03A" w14:textId="0FCD302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17DFBDF5" w14:textId="4DBD7A9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7D870BE9" w14:textId="79141F8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46" w:type="dxa"/>
            <w:vAlign w:val="center"/>
          </w:tcPr>
          <w:p w14:paraId="40E0EB6C" w14:textId="140AA53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FB458CB" w14:textId="7770C56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986" w:type="dxa"/>
            <w:vAlign w:val="center"/>
          </w:tcPr>
          <w:p w14:paraId="14BF0CF6" w14:textId="3C51265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621" w:type="dxa"/>
            <w:vAlign w:val="center"/>
          </w:tcPr>
          <w:p w14:paraId="0060E91A" w14:textId="10393E50"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24</w:t>
            </w:r>
          </w:p>
        </w:tc>
      </w:tr>
      <w:tr w:rsidR="00ED5016" w14:paraId="7BEE1974" w14:textId="77777777" w:rsidTr="009D552B">
        <w:trPr>
          <w:trHeight w:val="279"/>
        </w:trPr>
        <w:tc>
          <w:tcPr>
            <w:tcW w:w="703" w:type="dxa"/>
          </w:tcPr>
          <w:p w14:paraId="6C7E69C2"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8AC32A9" w14:textId="7F1840F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1120488D" w14:textId="6080ABD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1E8C03D2" w14:textId="434CC01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7C7B4469" w14:textId="7272885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1FFC6808" w14:textId="2EE5B58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312FC65C" w14:textId="3D726F0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5" w:type="dxa"/>
            <w:vAlign w:val="center"/>
          </w:tcPr>
          <w:p w14:paraId="10D98DE4" w14:textId="6A1A886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05252ED6" w14:textId="16F0CDD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7E827465" w14:textId="2F15577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6DB850C8" w14:textId="60C9706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52FFFFDE" w14:textId="2AEB23FF"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36</w:t>
            </w:r>
          </w:p>
        </w:tc>
      </w:tr>
      <w:tr w:rsidR="00ED5016" w14:paraId="1EADE1CF" w14:textId="77777777" w:rsidTr="009D552B">
        <w:trPr>
          <w:trHeight w:val="279"/>
        </w:trPr>
        <w:tc>
          <w:tcPr>
            <w:tcW w:w="703" w:type="dxa"/>
          </w:tcPr>
          <w:p w14:paraId="78536A3A"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31F3346" w14:textId="19D0C70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50" w:type="dxa"/>
            <w:vAlign w:val="center"/>
          </w:tcPr>
          <w:p w14:paraId="4EFED62D" w14:textId="797025C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16B5CB5" w14:textId="5E65C25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2ED055DC" w14:textId="00DC8FD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097AA50D" w14:textId="288712F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11AAC2E" w14:textId="60EF116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374C2CFD" w14:textId="4E7B7DF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0066BC4F" w14:textId="729B365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0052C060" w14:textId="4781168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01AAD3A9" w14:textId="3E4B02C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11869F66" w14:textId="5EB75BAC"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40</w:t>
            </w:r>
          </w:p>
        </w:tc>
      </w:tr>
      <w:tr w:rsidR="00ED5016" w14:paraId="3CBEDA4E" w14:textId="77777777" w:rsidTr="009D552B">
        <w:trPr>
          <w:trHeight w:val="279"/>
        </w:trPr>
        <w:tc>
          <w:tcPr>
            <w:tcW w:w="703" w:type="dxa"/>
          </w:tcPr>
          <w:p w14:paraId="0FBC863D"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E7682F0" w14:textId="3B44B03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338A148B" w14:textId="5529534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342ECCA" w14:textId="2D6C72B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4982E87C" w14:textId="347A42A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3E1DB47D" w14:textId="515BEEE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14A1F847" w14:textId="4EE85BB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4BE7F9B" w14:textId="4313993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3B321F8C" w14:textId="61E9474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CF10738" w14:textId="4D60D53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15AE9C27" w14:textId="16DFCDE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66A94F78" w14:textId="22EB28F5"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43</w:t>
            </w:r>
          </w:p>
        </w:tc>
      </w:tr>
      <w:tr w:rsidR="00ED5016" w14:paraId="66FF6B09" w14:textId="77777777" w:rsidTr="009D552B">
        <w:trPr>
          <w:trHeight w:val="279"/>
        </w:trPr>
        <w:tc>
          <w:tcPr>
            <w:tcW w:w="703" w:type="dxa"/>
          </w:tcPr>
          <w:p w14:paraId="00C9A6C0"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530EC101" w14:textId="328EF32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780F3879" w14:textId="3113093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7AF681F3" w14:textId="4254777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5DE43B31" w14:textId="3D77E1D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17BFA0A5" w14:textId="3B1F547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2D828540" w14:textId="3BF71F0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33EC1A5" w14:textId="126E67A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19977ECE" w14:textId="308B1AC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63E87097" w14:textId="63901FF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673433D5" w14:textId="2B26F30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58B5708F" w14:textId="1045A158"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43</w:t>
            </w:r>
          </w:p>
        </w:tc>
      </w:tr>
      <w:tr w:rsidR="00ED5016" w14:paraId="7A8DF5EC" w14:textId="77777777" w:rsidTr="009D552B">
        <w:trPr>
          <w:trHeight w:val="279"/>
        </w:trPr>
        <w:tc>
          <w:tcPr>
            <w:tcW w:w="703" w:type="dxa"/>
          </w:tcPr>
          <w:p w14:paraId="6FBA1660"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50F96679" w14:textId="5A4B6BF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0ADD04B4" w14:textId="1A7A732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C0A3193" w14:textId="66A1238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0E1CB97C" w14:textId="4EDD6D0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7F047ECB" w14:textId="1FAD789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A812D27" w14:textId="5CF8362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78AE114C" w14:textId="3941AB2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48DA9289" w14:textId="27504AE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4346A6A" w14:textId="4E56D8F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69E31369" w14:textId="74CF1D8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476C981C" w14:textId="48AD9A8A"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40</w:t>
            </w:r>
          </w:p>
        </w:tc>
      </w:tr>
      <w:tr w:rsidR="00ED5016" w14:paraId="34496C18" w14:textId="77777777" w:rsidTr="009D552B">
        <w:trPr>
          <w:trHeight w:val="279"/>
        </w:trPr>
        <w:tc>
          <w:tcPr>
            <w:tcW w:w="703" w:type="dxa"/>
          </w:tcPr>
          <w:p w14:paraId="33204802"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8775681" w14:textId="470E84C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153E94A4" w14:textId="1308048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CD92222" w14:textId="35A1B6A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50FF41ED" w14:textId="17E842A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6B90F730" w14:textId="4452371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3367E154" w14:textId="21195F0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333C14C7" w14:textId="656057C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22F5F827" w14:textId="3C154AC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513DAC2F" w14:textId="17E1D4E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460373DF" w14:textId="4DB1BFB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0D8101F7" w14:textId="3714BDDA"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37</w:t>
            </w:r>
          </w:p>
        </w:tc>
      </w:tr>
      <w:tr w:rsidR="00ED5016" w14:paraId="2FF7066A" w14:textId="77777777" w:rsidTr="009D552B">
        <w:trPr>
          <w:trHeight w:val="279"/>
        </w:trPr>
        <w:tc>
          <w:tcPr>
            <w:tcW w:w="703" w:type="dxa"/>
          </w:tcPr>
          <w:p w14:paraId="7FC4A4F7"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5F9862D" w14:textId="31C41D0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409D3C4C" w14:textId="4B9A5E4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6B1F022E" w14:textId="7C2071C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1FA37EFF" w14:textId="03B90BC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5E4BBFD9" w14:textId="6D048A5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1B0BBF0D" w14:textId="623CBB7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CAD19AF" w14:textId="4EEFDDF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07BF1EC0" w14:textId="6322B5C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4A0B6CDD" w14:textId="45A5635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335C2E35" w14:textId="74E11A0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72656B83" w14:textId="7AB18B49"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41</w:t>
            </w:r>
          </w:p>
        </w:tc>
      </w:tr>
      <w:tr w:rsidR="00ED5016" w14:paraId="518D9FBE" w14:textId="77777777" w:rsidTr="009D552B">
        <w:trPr>
          <w:trHeight w:val="279"/>
        </w:trPr>
        <w:tc>
          <w:tcPr>
            <w:tcW w:w="703" w:type="dxa"/>
          </w:tcPr>
          <w:p w14:paraId="32BDE4CE"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9FF7393" w14:textId="083967A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1801A5D9" w14:textId="1D496BE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12442856" w14:textId="24BE0DC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5BCC2F0D" w14:textId="2A24863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4335EE53" w14:textId="563D681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0704AF83" w14:textId="0CCEDCC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59CDE165" w14:textId="76F7738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4A4CD15B" w14:textId="0E183B0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00087EF5" w14:textId="529DDA9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60FB29E2" w14:textId="0CD83C5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1E82BBBD" w14:textId="5E8F626B"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45</w:t>
            </w:r>
          </w:p>
        </w:tc>
      </w:tr>
      <w:tr w:rsidR="00ED5016" w14:paraId="5C43630C" w14:textId="77777777" w:rsidTr="009D552B">
        <w:trPr>
          <w:trHeight w:val="279"/>
        </w:trPr>
        <w:tc>
          <w:tcPr>
            <w:tcW w:w="703" w:type="dxa"/>
          </w:tcPr>
          <w:p w14:paraId="41363003"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56DCC3D2" w14:textId="3DBF7F0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6E513C3B" w14:textId="76793FC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3D80A7AF" w14:textId="2490A86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0BADAEFB" w14:textId="5C98917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211E94D3" w14:textId="64106DB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2D401AA0" w14:textId="654E2B9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F4A39E7" w14:textId="02EB5AD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2D9C1B3A" w14:textId="1A0782F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8CD3E69" w14:textId="2D37969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54E020C7" w14:textId="489A234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35565BF1" w14:textId="5C4872F9"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40</w:t>
            </w:r>
          </w:p>
        </w:tc>
      </w:tr>
      <w:tr w:rsidR="00ED5016" w14:paraId="483E0B7F" w14:textId="77777777" w:rsidTr="009D552B">
        <w:trPr>
          <w:trHeight w:val="279"/>
        </w:trPr>
        <w:tc>
          <w:tcPr>
            <w:tcW w:w="703" w:type="dxa"/>
          </w:tcPr>
          <w:p w14:paraId="203BA751"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B8E8DBE" w14:textId="626F90E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16E07829" w14:textId="6D179F1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5" w:type="dxa"/>
            <w:vAlign w:val="center"/>
          </w:tcPr>
          <w:p w14:paraId="3C6E70F8" w14:textId="3E3F7B7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73F0BD25" w14:textId="247067F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75953996" w14:textId="0751192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6" w:type="dxa"/>
            <w:vAlign w:val="center"/>
          </w:tcPr>
          <w:p w14:paraId="78CF2726" w14:textId="4D3E4C9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3E1DE028" w14:textId="6A0C7CB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1B2D220B" w14:textId="7C19661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D7FCCB9" w14:textId="756EC35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1ADDAF0C" w14:textId="3547EC8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45913108" w14:textId="234A5C8D"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34</w:t>
            </w:r>
          </w:p>
        </w:tc>
      </w:tr>
      <w:tr w:rsidR="00ED5016" w14:paraId="7360DAB0" w14:textId="77777777" w:rsidTr="009D552B">
        <w:trPr>
          <w:trHeight w:val="279"/>
        </w:trPr>
        <w:tc>
          <w:tcPr>
            <w:tcW w:w="703" w:type="dxa"/>
          </w:tcPr>
          <w:p w14:paraId="0F4BD31E"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AEEE06A" w14:textId="76CD4EB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69243D63" w14:textId="3D516C8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2E53FAF9" w14:textId="77BCDA0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66CFED88" w14:textId="2305CCE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51D87AC2" w14:textId="3091E1B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78EA4415" w14:textId="678D7E6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4E42D124" w14:textId="3A37FDF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745E2120" w14:textId="11174C9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A29BAAA" w14:textId="45E3195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0DEAF749" w14:textId="34503DE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0A1D51BD" w14:textId="0563A734"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42</w:t>
            </w:r>
          </w:p>
        </w:tc>
      </w:tr>
      <w:tr w:rsidR="00ED5016" w14:paraId="68F3D958" w14:textId="77777777" w:rsidTr="009D552B">
        <w:trPr>
          <w:trHeight w:val="279"/>
        </w:trPr>
        <w:tc>
          <w:tcPr>
            <w:tcW w:w="703" w:type="dxa"/>
          </w:tcPr>
          <w:p w14:paraId="65B28D91"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0DEDE8CB" w14:textId="5B12390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7B08638C" w14:textId="652291C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BDFEDB8" w14:textId="7A3FE0D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28AF6910" w14:textId="7FA0F4D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6C5E4DA5" w14:textId="5CDCBAA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78D5B40A" w14:textId="1AF0C86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3968E2A3" w14:textId="22459C7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07CB5C90" w14:textId="63907B2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FAAAF85" w14:textId="38D0DBD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721C456C" w14:textId="3F8F613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41A044B5" w14:textId="7A9129BC"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37</w:t>
            </w:r>
          </w:p>
        </w:tc>
      </w:tr>
      <w:tr w:rsidR="00ED5016" w14:paraId="45908AFB" w14:textId="77777777" w:rsidTr="009D552B">
        <w:trPr>
          <w:trHeight w:val="279"/>
        </w:trPr>
        <w:tc>
          <w:tcPr>
            <w:tcW w:w="703" w:type="dxa"/>
          </w:tcPr>
          <w:p w14:paraId="6DE5EE3E"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8F1A23B" w14:textId="2DFAF85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58E985E0" w14:textId="101558B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11C1D76B" w14:textId="1DF8AEF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706" w:type="dxa"/>
            <w:vAlign w:val="center"/>
          </w:tcPr>
          <w:p w14:paraId="5471CCB5" w14:textId="685DB8D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2CC7155F" w14:textId="6E89BC6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6C8B9A47" w14:textId="350E2F4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42AA7B8C" w14:textId="7C39CCD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2152771D" w14:textId="5073C6C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73B0516C" w14:textId="049D40D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4E309DC9" w14:textId="1FCC762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3A22041B" w14:textId="01DE9DE7"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34</w:t>
            </w:r>
          </w:p>
        </w:tc>
      </w:tr>
      <w:tr w:rsidR="00ED5016" w14:paraId="20173D78" w14:textId="77777777" w:rsidTr="009D552B">
        <w:trPr>
          <w:trHeight w:val="279"/>
        </w:trPr>
        <w:tc>
          <w:tcPr>
            <w:tcW w:w="703" w:type="dxa"/>
          </w:tcPr>
          <w:p w14:paraId="55309460"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3B914DF" w14:textId="545C5C9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2E627B5D" w14:textId="7658029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3237C26" w14:textId="29692D0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535E7DB8" w14:textId="42F075D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6B09D35C" w14:textId="1DE5002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72FE5041" w14:textId="7543FCE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159B3BE" w14:textId="4C4B471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095149AE" w14:textId="7EF26D4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0E8460E5" w14:textId="3556502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0785EC04" w14:textId="4B4D8D4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37BBF91F" w14:textId="7930F371"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39</w:t>
            </w:r>
          </w:p>
        </w:tc>
      </w:tr>
      <w:tr w:rsidR="00ED5016" w14:paraId="4EC3DFF0" w14:textId="77777777" w:rsidTr="009D552B">
        <w:trPr>
          <w:trHeight w:val="279"/>
        </w:trPr>
        <w:tc>
          <w:tcPr>
            <w:tcW w:w="703" w:type="dxa"/>
          </w:tcPr>
          <w:p w14:paraId="369DD825"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079DC14" w14:textId="65F8276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3DFCE6E6" w14:textId="7C0D06F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2A32D428" w14:textId="1AD11C6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7B01CAC2" w14:textId="633C749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0ECC7894" w14:textId="21527DE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553A823B" w14:textId="74B5031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40A301AD" w14:textId="5F43C8E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4884276F" w14:textId="467FB11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10E9A225" w14:textId="2BBAAC4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6DFE3098" w14:textId="336F2A1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4B9B182D" w14:textId="4AAE33C1"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30</w:t>
            </w:r>
          </w:p>
        </w:tc>
      </w:tr>
      <w:tr w:rsidR="00ED5016" w14:paraId="11F4CCE3" w14:textId="77777777" w:rsidTr="009D552B">
        <w:trPr>
          <w:trHeight w:val="279"/>
        </w:trPr>
        <w:tc>
          <w:tcPr>
            <w:tcW w:w="703" w:type="dxa"/>
          </w:tcPr>
          <w:p w14:paraId="4B72D167"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0ED846BF" w14:textId="180461E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1A1EB733" w14:textId="7B2DDA1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766E0A4" w14:textId="2914EDD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30C4C780" w14:textId="22F5153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08263DC3" w14:textId="2F3BBD1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3E1C2786" w14:textId="21D1FA9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592516AC" w14:textId="0F87478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7EE399E6" w14:textId="53CFC34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7C940F73" w14:textId="6482A42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5721BB91" w14:textId="02E12D1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44258F34" w14:textId="138B7D8F"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46</w:t>
            </w:r>
          </w:p>
        </w:tc>
      </w:tr>
      <w:tr w:rsidR="00ED5016" w14:paraId="333E8A40" w14:textId="77777777" w:rsidTr="009D552B">
        <w:trPr>
          <w:trHeight w:val="279"/>
        </w:trPr>
        <w:tc>
          <w:tcPr>
            <w:tcW w:w="703" w:type="dxa"/>
          </w:tcPr>
          <w:p w14:paraId="7764E6F8"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4FDB55F" w14:textId="695CA54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4423F253" w14:textId="223C71F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32143AE3" w14:textId="03ED429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4D23DD0C" w14:textId="40213CC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73E3F33E" w14:textId="5624890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0AF78238" w14:textId="52A9FEB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44B5903" w14:textId="5E9D107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69A2AA8B" w14:textId="4A8D6D3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0758A43" w14:textId="2EA485F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5845F82B" w14:textId="78B52A0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0F4E5C92" w14:textId="591A36B1"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38</w:t>
            </w:r>
          </w:p>
        </w:tc>
      </w:tr>
      <w:tr w:rsidR="00ED5016" w14:paraId="665A81C0" w14:textId="77777777" w:rsidTr="009D552B">
        <w:trPr>
          <w:trHeight w:val="279"/>
        </w:trPr>
        <w:tc>
          <w:tcPr>
            <w:tcW w:w="703" w:type="dxa"/>
          </w:tcPr>
          <w:p w14:paraId="014A9617"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56CA5DB" w14:textId="5DB110B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50" w:type="dxa"/>
            <w:vAlign w:val="center"/>
          </w:tcPr>
          <w:p w14:paraId="5423908F" w14:textId="6CDB5CA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736DA6A9" w14:textId="367F400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509F8858" w14:textId="4AC804A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985" w:type="dxa"/>
            <w:vAlign w:val="center"/>
          </w:tcPr>
          <w:p w14:paraId="133E87FD" w14:textId="7667C97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60F3BD97" w14:textId="06A8E70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01BD2B0B" w14:textId="18B3905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6" w:type="dxa"/>
            <w:vAlign w:val="center"/>
          </w:tcPr>
          <w:p w14:paraId="5128E8A9" w14:textId="3BB55E8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5" w:type="dxa"/>
            <w:vAlign w:val="center"/>
          </w:tcPr>
          <w:p w14:paraId="297286EC" w14:textId="37F843B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986" w:type="dxa"/>
            <w:vAlign w:val="center"/>
          </w:tcPr>
          <w:p w14:paraId="29AEC8F4" w14:textId="4A4AF28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315FFB7A" w14:textId="3846716B"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25</w:t>
            </w:r>
          </w:p>
        </w:tc>
      </w:tr>
      <w:tr w:rsidR="00ED5016" w14:paraId="02783628" w14:textId="77777777" w:rsidTr="009D552B">
        <w:trPr>
          <w:trHeight w:val="279"/>
        </w:trPr>
        <w:tc>
          <w:tcPr>
            <w:tcW w:w="703" w:type="dxa"/>
          </w:tcPr>
          <w:p w14:paraId="39309BE9"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18DA0879" w14:textId="0179E9F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7F83C0BA" w14:textId="3D1094B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7C85974D" w14:textId="4027473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2C0A6F5E" w14:textId="3DE30602"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275F2F82" w14:textId="496A411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09AE5736" w14:textId="0C4FB1F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05462F3" w14:textId="686B742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064BDD3" w14:textId="7D53B5B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73D30E4F" w14:textId="0F6EF42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02D8DFF1" w14:textId="2E98C7A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5513E21D" w14:textId="362FD21E"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49</w:t>
            </w:r>
          </w:p>
        </w:tc>
      </w:tr>
      <w:tr w:rsidR="00ED5016" w14:paraId="2D64AFC6" w14:textId="77777777" w:rsidTr="009D552B">
        <w:trPr>
          <w:trHeight w:val="279"/>
        </w:trPr>
        <w:tc>
          <w:tcPr>
            <w:tcW w:w="703" w:type="dxa"/>
          </w:tcPr>
          <w:p w14:paraId="58C25F37"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3CBB426" w14:textId="639CA62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28CAE741" w14:textId="0BA0386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0B166D1A" w14:textId="1C9FE33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766432AB" w14:textId="3CDD7A9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7CF8BB1C" w14:textId="17B5E8F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D2F1E13" w14:textId="38B76FA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43A1B750" w14:textId="704403C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2E024E02" w14:textId="7C52EC5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9776351" w14:textId="1442E02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6429E3EE" w14:textId="649D80A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361A0292" w14:textId="095D234B"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42</w:t>
            </w:r>
          </w:p>
        </w:tc>
      </w:tr>
      <w:tr w:rsidR="00ED5016" w14:paraId="44A62CF0" w14:textId="77777777" w:rsidTr="009D552B">
        <w:trPr>
          <w:trHeight w:val="279"/>
        </w:trPr>
        <w:tc>
          <w:tcPr>
            <w:tcW w:w="703" w:type="dxa"/>
          </w:tcPr>
          <w:p w14:paraId="0AB80E5B"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520B8137" w14:textId="551FB68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1E68F1C0" w14:textId="3CAB5C4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3B0F1344" w14:textId="14FFB87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4C62DA3D" w14:textId="3155125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075B3B64" w14:textId="27AE3EC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52022E03" w14:textId="62ABD6B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38AC1C41" w14:textId="755A57E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3DC4CA6C" w14:textId="25EAC55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41965EC9" w14:textId="3AA213E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40BF1EC9" w14:textId="76E1F7E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7F0CCFB8" w14:textId="55EF5BB6"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46</w:t>
            </w:r>
          </w:p>
        </w:tc>
      </w:tr>
      <w:tr w:rsidR="00ED5016" w14:paraId="32B15490" w14:textId="77777777" w:rsidTr="009D552B">
        <w:trPr>
          <w:trHeight w:val="279"/>
        </w:trPr>
        <w:tc>
          <w:tcPr>
            <w:tcW w:w="703" w:type="dxa"/>
          </w:tcPr>
          <w:p w14:paraId="3616D3C5"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4C70B94" w14:textId="5A9E416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0313EC89" w14:textId="043F5EDE"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E65E6FD" w14:textId="0E270D5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165B39A1" w14:textId="0B37A04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44BE8511" w14:textId="700C2C7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5C03C420" w14:textId="1E13A4CF"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1787EF7F" w14:textId="72A6542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54FB95E1" w14:textId="71F7CD9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52B1C229" w14:textId="4A96D6EC"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08728E8B" w14:textId="17BFF71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2DD31056" w14:textId="3A76577D"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49</w:t>
            </w:r>
          </w:p>
        </w:tc>
      </w:tr>
      <w:tr w:rsidR="00ED5016" w14:paraId="3AB1CF8A" w14:textId="77777777" w:rsidTr="009D552B">
        <w:trPr>
          <w:trHeight w:val="279"/>
        </w:trPr>
        <w:tc>
          <w:tcPr>
            <w:tcW w:w="703" w:type="dxa"/>
          </w:tcPr>
          <w:p w14:paraId="5805D8D3"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35C0B0D" w14:textId="69072A1A"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50" w:type="dxa"/>
            <w:vAlign w:val="center"/>
          </w:tcPr>
          <w:p w14:paraId="2D20E590" w14:textId="52E7238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62139842" w14:textId="084AC41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24C4F8BD" w14:textId="37517C3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33873F8E" w14:textId="4C1776B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69DFCB5" w14:textId="3B3131ED"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55F48897" w14:textId="695531D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2128E4B8" w14:textId="04657EF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38DB34D8" w14:textId="44C4814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4C871FAE" w14:textId="419F64F1"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76D72E8C" w14:textId="1AF05296"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32</w:t>
            </w:r>
          </w:p>
        </w:tc>
      </w:tr>
      <w:tr w:rsidR="00ED5016" w14:paraId="5D7C5618" w14:textId="77777777" w:rsidTr="009D552B">
        <w:trPr>
          <w:trHeight w:val="279"/>
        </w:trPr>
        <w:tc>
          <w:tcPr>
            <w:tcW w:w="703" w:type="dxa"/>
          </w:tcPr>
          <w:p w14:paraId="5273C4B6"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E4E6EC8" w14:textId="109D0097"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61FCC160" w14:textId="722C47E4"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38936E18" w14:textId="27CEE805"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0AF36FFB" w14:textId="47A7DAC3"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985" w:type="dxa"/>
            <w:vAlign w:val="center"/>
          </w:tcPr>
          <w:p w14:paraId="381B9AD2" w14:textId="0D80479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160F2B54" w14:textId="0D47B3D8"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5" w:type="dxa"/>
            <w:vAlign w:val="center"/>
          </w:tcPr>
          <w:p w14:paraId="5EFE0277" w14:textId="12CB113B"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51B17DF9" w14:textId="1360BAE9"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213AA522" w14:textId="00EF3226"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61DDBD80" w14:textId="73638370" w:rsidR="006F2E26" w:rsidRDefault="006F2E26" w:rsidP="00F821C2">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12BBC187" w14:textId="4BB66343" w:rsidR="006F2E26" w:rsidRPr="00317608" w:rsidRDefault="006F2E26" w:rsidP="00F821C2">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28</w:t>
            </w:r>
          </w:p>
        </w:tc>
      </w:tr>
      <w:tr w:rsidR="009F06B3" w14:paraId="721D152C" w14:textId="77777777" w:rsidTr="009D552B">
        <w:trPr>
          <w:trHeight w:val="279"/>
        </w:trPr>
        <w:tc>
          <w:tcPr>
            <w:tcW w:w="703" w:type="dxa"/>
          </w:tcPr>
          <w:p w14:paraId="05FFCF6F"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41C57A57" w14:textId="1926BDF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50" w:type="dxa"/>
          </w:tcPr>
          <w:p w14:paraId="4FF32B1B" w14:textId="40B304A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3EC979EF" w14:textId="2EC53C0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706" w:type="dxa"/>
          </w:tcPr>
          <w:p w14:paraId="52579878" w14:textId="5F9D94F7"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5" w:type="dxa"/>
          </w:tcPr>
          <w:p w14:paraId="05811AD9" w14:textId="3B68A43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44EFB5D9" w14:textId="386FCB2F"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3B201675" w14:textId="33D2ACA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590A4B10" w14:textId="34376A8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7AEE865E" w14:textId="4CFF66CF"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6" w:type="dxa"/>
          </w:tcPr>
          <w:p w14:paraId="2BA5B105" w14:textId="7D17E6E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621" w:type="dxa"/>
            <w:vAlign w:val="center"/>
          </w:tcPr>
          <w:p w14:paraId="0E84E3D0" w14:textId="2556D916"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27</w:t>
            </w:r>
          </w:p>
        </w:tc>
      </w:tr>
      <w:tr w:rsidR="009F06B3" w14:paraId="2C40B0A7" w14:textId="77777777" w:rsidTr="009D552B">
        <w:trPr>
          <w:trHeight w:val="279"/>
        </w:trPr>
        <w:tc>
          <w:tcPr>
            <w:tcW w:w="703" w:type="dxa"/>
          </w:tcPr>
          <w:p w14:paraId="60C23DD5"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16CAF02B" w14:textId="1901B4E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50" w:type="dxa"/>
          </w:tcPr>
          <w:p w14:paraId="026C68A8" w14:textId="718620B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13F7B001" w14:textId="41A0FC2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706" w:type="dxa"/>
          </w:tcPr>
          <w:p w14:paraId="2027C7F8" w14:textId="57F6DDC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5" w:type="dxa"/>
          </w:tcPr>
          <w:p w14:paraId="312F4904" w14:textId="34A610A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7E10E2B6" w14:textId="61DA955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68D64C29" w14:textId="199FF1F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0034BE67" w14:textId="28115B0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0279326A" w14:textId="3CDE096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6" w:type="dxa"/>
          </w:tcPr>
          <w:p w14:paraId="7E8FBA70" w14:textId="2D1AFFBF"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621" w:type="dxa"/>
            <w:vAlign w:val="center"/>
          </w:tcPr>
          <w:p w14:paraId="6AF05029" w14:textId="0FD2DB71"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32</w:t>
            </w:r>
          </w:p>
        </w:tc>
      </w:tr>
      <w:tr w:rsidR="009F06B3" w14:paraId="74A01707" w14:textId="77777777" w:rsidTr="009D552B">
        <w:trPr>
          <w:trHeight w:val="279"/>
        </w:trPr>
        <w:tc>
          <w:tcPr>
            <w:tcW w:w="703" w:type="dxa"/>
          </w:tcPr>
          <w:p w14:paraId="48C5C3EB"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65F9F2A0" w14:textId="1E5D00A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50" w:type="dxa"/>
          </w:tcPr>
          <w:p w14:paraId="40DDBF50" w14:textId="70EE73EF"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16013C14" w14:textId="06E2884C"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706" w:type="dxa"/>
          </w:tcPr>
          <w:p w14:paraId="486A80D7" w14:textId="3B93717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5" w:type="dxa"/>
          </w:tcPr>
          <w:p w14:paraId="38DD8D13" w14:textId="2274183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2679EAFE" w14:textId="5AD14B0C"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2E38EAFD" w14:textId="2A38E22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589BC825" w14:textId="6347CC8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6B5A2448" w14:textId="547D336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6" w:type="dxa"/>
          </w:tcPr>
          <w:p w14:paraId="7C2ECD1F" w14:textId="6229B54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621" w:type="dxa"/>
            <w:vAlign w:val="center"/>
          </w:tcPr>
          <w:p w14:paraId="2A801EEA" w14:textId="2739253D"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41</w:t>
            </w:r>
          </w:p>
        </w:tc>
      </w:tr>
      <w:tr w:rsidR="009F06B3" w14:paraId="24822DAA" w14:textId="77777777" w:rsidTr="009D552B">
        <w:trPr>
          <w:trHeight w:val="279"/>
        </w:trPr>
        <w:tc>
          <w:tcPr>
            <w:tcW w:w="703" w:type="dxa"/>
          </w:tcPr>
          <w:p w14:paraId="3CA06B58"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7142D5EC" w14:textId="751C743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50" w:type="dxa"/>
          </w:tcPr>
          <w:p w14:paraId="2C15BF76" w14:textId="5FA2E20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595EEE1A" w14:textId="06C713F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706" w:type="dxa"/>
          </w:tcPr>
          <w:p w14:paraId="29E14C4A" w14:textId="1E55E59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5" w:type="dxa"/>
          </w:tcPr>
          <w:p w14:paraId="43387B7D" w14:textId="60568DA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68E6449F" w14:textId="7386174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64E37C46" w14:textId="7A384BD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06237495" w14:textId="5CC389B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193C21DE" w14:textId="548649D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6" w:type="dxa"/>
          </w:tcPr>
          <w:p w14:paraId="32EBFBCB" w14:textId="3ECC286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621" w:type="dxa"/>
            <w:vAlign w:val="center"/>
          </w:tcPr>
          <w:p w14:paraId="222772CA" w14:textId="56566EEC"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27</w:t>
            </w:r>
          </w:p>
        </w:tc>
      </w:tr>
      <w:tr w:rsidR="009F06B3" w14:paraId="55F76EF1" w14:textId="77777777" w:rsidTr="009D552B">
        <w:trPr>
          <w:trHeight w:val="279"/>
        </w:trPr>
        <w:tc>
          <w:tcPr>
            <w:tcW w:w="703" w:type="dxa"/>
          </w:tcPr>
          <w:p w14:paraId="311EA64E"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7FDEC61D" w14:textId="612657E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50" w:type="dxa"/>
          </w:tcPr>
          <w:p w14:paraId="20634730" w14:textId="1706D77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1BAED1A2" w14:textId="7C85B47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706" w:type="dxa"/>
          </w:tcPr>
          <w:p w14:paraId="1CACFB7C" w14:textId="306851A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5" w:type="dxa"/>
          </w:tcPr>
          <w:p w14:paraId="33389066" w14:textId="2D125927"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1C08766B" w14:textId="33F2F7F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0BB3A6CA" w14:textId="0B1EE36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0612448A" w14:textId="3B06636C"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05DC1B9B" w14:textId="7F20F5E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6" w:type="dxa"/>
          </w:tcPr>
          <w:p w14:paraId="681BC8FF" w14:textId="2E85BC2A"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621" w:type="dxa"/>
            <w:vAlign w:val="center"/>
          </w:tcPr>
          <w:p w14:paraId="0CFAC79D" w14:textId="4CEA44CD"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30</w:t>
            </w:r>
          </w:p>
        </w:tc>
      </w:tr>
      <w:tr w:rsidR="009F06B3" w14:paraId="61ECF241" w14:textId="77777777" w:rsidTr="009D552B">
        <w:trPr>
          <w:trHeight w:val="279"/>
        </w:trPr>
        <w:tc>
          <w:tcPr>
            <w:tcW w:w="703" w:type="dxa"/>
          </w:tcPr>
          <w:p w14:paraId="1067F0D7"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7E8F210C" w14:textId="5B9061CF"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50" w:type="dxa"/>
          </w:tcPr>
          <w:p w14:paraId="53F3CB5C" w14:textId="4D05382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4ACD67F5" w14:textId="5C476CC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706" w:type="dxa"/>
          </w:tcPr>
          <w:p w14:paraId="4519EC2F" w14:textId="3B260FBA"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5" w:type="dxa"/>
          </w:tcPr>
          <w:p w14:paraId="0E869A2C" w14:textId="3E3613D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5CD54E51" w14:textId="3BA3B43C"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7E2A6C70" w14:textId="1246442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3C8EFDEC" w14:textId="2CB25F2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54B01CAD" w14:textId="51F8DE6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6" w:type="dxa"/>
          </w:tcPr>
          <w:p w14:paraId="0348FFCE" w14:textId="537874E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621" w:type="dxa"/>
            <w:vAlign w:val="center"/>
          </w:tcPr>
          <w:p w14:paraId="228A24FB" w14:textId="525E49FB"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33</w:t>
            </w:r>
          </w:p>
        </w:tc>
      </w:tr>
      <w:tr w:rsidR="009F06B3" w14:paraId="7583227F" w14:textId="77777777" w:rsidTr="009D552B">
        <w:trPr>
          <w:trHeight w:val="279"/>
        </w:trPr>
        <w:tc>
          <w:tcPr>
            <w:tcW w:w="703" w:type="dxa"/>
          </w:tcPr>
          <w:p w14:paraId="5A169B14"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30482496" w14:textId="4F297BD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50" w:type="dxa"/>
          </w:tcPr>
          <w:p w14:paraId="5AB04B8F" w14:textId="0580AA3F"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384F8836" w14:textId="340FDCC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706" w:type="dxa"/>
          </w:tcPr>
          <w:p w14:paraId="5E296299" w14:textId="5F95600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5" w:type="dxa"/>
          </w:tcPr>
          <w:p w14:paraId="74B85F65" w14:textId="009122E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6030A165" w14:textId="5AF4497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44AC9BB3" w14:textId="68B31C6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2CDDED1B" w14:textId="3A551C8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58DDFECC" w14:textId="6E34CFC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6" w:type="dxa"/>
          </w:tcPr>
          <w:p w14:paraId="5784B7B7" w14:textId="7B13992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621" w:type="dxa"/>
            <w:vAlign w:val="center"/>
          </w:tcPr>
          <w:p w14:paraId="1988DEFE" w14:textId="06491667"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45</w:t>
            </w:r>
          </w:p>
        </w:tc>
      </w:tr>
      <w:tr w:rsidR="009F06B3" w14:paraId="51144EFD" w14:textId="77777777" w:rsidTr="009D552B">
        <w:trPr>
          <w:trHeight w:val="279"/>
        </w:trPr>
        <w:tc>
          <w:tcPr>
            <w:tcW w:w="703" w:type="dxa"/>
          </w:tcPr>
          <w:p w14:paraId="42CF46C4"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24DAA4F2" w14:textId="39E725E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50" w:type="dxa"/>
          </w:tcPr>
          <w:p w14:paraId="72F6A649" w14:textId="73A562A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7B563E92" w14:textId="2AC5D3A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706" w:type="dxa"/>
          </w:tcPr>
          <w:p w14:paraId="36AB5137" w14:textId="02551EE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5" w:type="dxa"/>
          </w:tcPr>
          <w:p w14:paraId="65576D4A" w14:textId="1C0B7C9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6608A691" w14:textId="168F8C7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74EAFE16" w14:textId="7FB72D1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76228408" w14:textId="3149470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2530126E" w14:textId="6336038C"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6" w:type="dxa"/>
          </w:tcPr>
          <w:p w14:paraId="403FD29D" w14:textId="2A32FA5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621" w:type="dxa"/>
            <w:vAlign w:val="center"/>
          </w:tcPr>
          <w:p w14:paraId="6B7FA3E7" w14:textId="3CED1654"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31</w:t>
            </w:r>
          </w:p>
        </w:tc>
      </w:tr>
      <w:tr w:rsidR="009F06B3" w14:paraId="568E6D0B" w14:textId="77777777" w:rsidTr="009D552B">
        <w:trPr>
          <w:trHeight w:val="279"/>
        </w:trPr>
        <w:tc>
          <w:tcPr>
            <w:tcW w:w="703" w:type="dxa"/>
          </w:tcPr>
          <w:p w14:paraId="13271C26"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5E6FA848" w14:textId="2E23417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50" w:type="dxa"/>
          </w:tcPr>
          <w:p w14:paraId="7C97C11F" w14:textId="19928CC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64D8C2D6" w14:textId="262F8A6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706" w:type="dxa"/>
          </w:tcPr>
          <w:p w14:paraId="6AB78041" w14:textId="08DC8E2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5" w:type="dxa"/>
          </w:tcPr>
          <w:p w14:paraId="1CC028C3" w14:textId="5980FFB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12E890F1" w14:textId="432B783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7F0D27B1" w14:textId="446DCBA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36B8AFB5" w14:textId="44DFF39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663976B6" w14:textId="5E91B4D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6" w:type="dxa"/>
          </w:tcPr>
          <w:p w14:paraId="458C1AA7" w14:textId="16D357A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621" w:type="dxa"/>
            <w:vAlign w:val="center"/>
          </w:tcPr>
          <w:p w14:paraId="2AE76025" w14:textId="6E7E7518"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30</w:t>
            </w:r>
          </w:p>
        </w:tc>
      </w:tr>
      <w:tr w:rsidR="009F06B3" w14:paraId="05368327" w14:textId="77777777" w:rsidTr="009D552B">
        <w:trPr>
          <w:trHeight w:val="279"/>
        </w:trPr>
        <w:tc>
          <w:tcPr>
            <w:tcW w:w="703" w:type="dxa"/>
          </w:tcPr>
          <w:p w14:paraId="30FA15FD"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052A6055" w14:textId="44D74AD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850" w:type="dxa"/>
          </w:tcPr>
          <w:p w14:paraId="45BE530D" w14:textId="125EB60F"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31850013" w14:textId="567B076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706" w:type="dxa"/>
          </w:tcPr>
          <w:p w14:paraId="5660B763" w14:textId="48D8163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5" w:type="dxa"/>
          </w:tcPr>
          <w:p w14:paraId="57682CAD" w14:textId="24D847D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5286CF46" w14:textId="1848EE7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18CA95E3" w14:textId="40F1A35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846" w:type="dxa"/>
          </w:tcPr>
          <w:p w14:paraId="2EE4D6B2" w14:textId="11137B4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1C0D2B1B" w14:textId="336DEBC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6" w:type="dxa"/>
          </w:tcPr>
          <w:p w14:paraId="403B6660" w14:textId="0C5C1A1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621" w:type="dxa"/>
            <w:vAlign w:val="center"/>
          </w:tcPr>
          <w:p w14:paraId="41D35A39" w14:textId="045F1F18"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28</w:t>
            </w:r>
          </w:p>
        </w:tc>
      </w:tr>
      <w:tr w:rsidR="009F06B3" w14:paraId="3A5C144A" w14:textId="77777777" w:rsidTr="009D552B">
        <w:trPr>
          <w:trHeight w:val="279"/>
        </w:trPr>
        <w:tc>
          <w:tcPr>
            <w:tcW w:w="703" w:type="dxa"/>
          </w:tcPr>
          <w:p w14:paraId="1752148F"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42EB7DED" w14:textId="525FB8D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50" w:type="dxa"/>
          </w:tcPr>
          <w:p w14:paraId="5F4ACDFA" w14:textId="3D424BD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53CCEAB4" w14:textId="33648B77"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706" w:type="dxa"/>
          </w:tcPr>
          <w:p w14:paraId="7754D108" w14:textId="3347209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985" w:type="dxa"/>
          </w:tcPr>
          <w:p w14:paraId="0BE4115A" w14:textId="4AB9D17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477A5D78" w14:textId="55A68EB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845" w:type="dxa"/>
          </w:tcPr>
          <w:p w14:paraId="3C60B224" w14:textId="71BCCD7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649ED7FB" w14:textId="7322BAF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845" w:type="dxa"/>
          </w:tcPr>
          <w:p w14:paraId="3CD0AE45" w14:textId="166BC89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6" w:type="dxa"/>
          </w:tcPr>
          <w:p w14:paraId="2CBA7119" w14:textId="3FFAEC2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621" w:type="dxa"/>
            <w:vAlign w:val="center"/>
          </w:tcPr>
          <w:p w14:paraId="0791925E" w14:textId="50389B7B"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26</w:t>
            </w:r>
          </w:p>
        </w:tc>
      </w:tr>
      <w:tr w:rsidR="009F06B3" w14:paraId="564FA5F2" w14:textId="77777777" w:rsidTr="009D552B">
        <w:trPr>
          <w:trHeight w:val="279"/>
        </w:trPr>
        <w:tc>
          <w:tcPr>
            <w:tcW w:w="703" w:type="dxa"/>
          </w:tcPr>
          <w:p w14:paraId="7983250F"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3731A9E9" w14:textId="1842367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50" w:type="dxa"/>
          </w:tcPr>
          <w:p w14:paraId="0750140F" w14:textId="3F31143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261E30B5" w14:textId="58E1E57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706" w:type="dxa"/>
          </w:tcPr>
          <w:p w14:paraId="6F3F5E80" w14:textId="6D2CCB6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5" w:type="dxa"/>
          </w:tcPr>
          <w:p w14:paraId="6D195107" w14:textId="6A8387E7"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7F46758C" w14:textId="53019B5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4D186D60" w14:textId="7FB0F3BA"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3D28DCE8" w14:textId="42831D5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63AF92BC" w14:textId="3B091BF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6" w:type="dxa"/>
          </w:tcPr>
          <w:p w14:paraId="619D2A0F" w14:textId="6782EDF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621" w:type="dxa"/>
            <w:vAlign w:val="center"/>
          </w:tcPr>
          <w:p w14:paraId="656373A3" w14:textId="26B1ADA1"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45</w:t>
            </w:r>
          </w:p>
        </w:tc>
      </w:tr>
      <w:tr w:rsidR="009F06B3" w14:paraId="659C34DB" w14:textId="77777777" w:rsidTr="009D552B">
        <w:trPr>
          <w:trHeight w:val="279"/>
        </w:trPr>
        <w:tc>
          <w:tcPr>
            <w:tcW w:w="703" w:type="dxa"/>
          </w:tcPr>
          <w:p w14:paraId="489E0709"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7180C11A" w14:textId="4FADE64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50" w:type="dxa"/>
          </w:tcPr>
          <w:p w14:paraId="737D04AB" w14:textId="5D682DCC"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1E2908A3" w14:textId="00B1DC8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706" w:type="dxa"/>
          </w:tcPr>
          <w:p w14:paraId="273D1A13" w14:textId="4266E73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5" w:type="dxa"/>
          </w:tcPr>
          <w:p w14:paraId="6E1E21F7" w14:textId="00C0E23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150A037C" w14:textId="02B3A7B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3C345E2D" w14:textId="4134AB8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400DABAE" w14:textId="1CA5664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6780090D" w14:textId="4EFB55B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6" w:type="dxa"/>
          </w:tcPr>
          <w:p w14:paraId="35E82592" w14:textId="33E0B7E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621" w:type="dxa"/>
            <w:vAlign w:val="center"/>
          </w:tcPr>
          <w:p w14:paraId="25F61075" w14:textId="095EBB34"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39</w:t>
            </w:r>
          </w:p>
        </w:tc>
      </w:tr>
      <w:tr w:rsidR="009F06B3" w14:paraId="46F0E4E1" w14:textId="77777777" w:rsidTr="009D552B">
        <w:trPr>
          <w:trHeight w:val="279"/>
        </w:trPr>
        <w:tc>
          <w:tcPr>
            <w:tcW w:w="703" w:type="dxa"/>
          </w:tcPr>
          <w:p w14:paraId="34A49F35"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2A7C9271" w14:textId="1B13DD3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50" w:type="dxa"/>
          </w:tcPr>
          <w:p w14:paraId="080AB8E5" w14:textId="641A665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1E63D361" w14:textId="63D5E06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706" w:type="dxa"/>
          </w:tcPr>
          <w:p w14:paraId="76B0EDD4" w14:textId="1F0E37A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5" w:type="dxa"/>
          </w:tcPr>
          <w:p w14:paraId="7CA0C3B1" w14:textId="7F7A5EB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3E8049DF" w14:textId="1490197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5A9ED17E" w14:textId="772D269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19D7B4AE" w14:textId="1A2D880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033B2BE4" w14:textId="5FC952D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6" w:type="dxa"/>
          </w:tcPr>
          <w:p w14:paraId="100F718B" w14:textId="497B95B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621" w:type="dxa"/>
            <w:vAlign w:val="center"/>
          </w:tcPr>
          <w:p w14:paraId="3B839F51" w14:textId="124078D5"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41</w:t>
            </w:r>
          </w:p>
        </w:tc>
      </w:tr>
      <w:tr w:rsidR="009F06B3" w14:paraId="63CB9BAD" w14:textId="77777777" w:rsidTr="009D552B">
        <w:trPr>
          <w:trHeight w:val="279"/>
        </w:trPr>
        <w:tc>
          <w:tcPr>
            <w:tcW w:w="703" w:type="dxa"/>
          </w:tcPr>
          <w:p w14:paraId="22896428"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0BD412E6" w14:textId="252C3DC4"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50" w:type="dxa"/>
          </w:tcPr>
          <w:p w14:paraId="61E5B627" w14:textId="2D4A545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4489E3A3" w14:textId="1792095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706" w:type="dxa"/>
          </w:tcPr>
          <w:p w14:paraId="78EECC83" w14:textId="587CF48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5" w:type="dxa"/>
          </w:tcPr>
          <w:p w14:paraId="7C28B7CB" w14:textId="4CBD68B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411FF0D7" w14:textId="1966D22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016738F5" w14:textId="1898F95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6" w:type="dxa"/>
          </w:tcPr>
          <w:p w14:paraId="7000C21A" w14:textId="3FA12F0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68235B00" w14:textId="2597006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6" w:type="dxa"/>
          </w:tcPr>
          <w:p w14:paraId="2F67089C" w14:textId="2CF67057"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621" w:type="dxa"/>
            <w:vAlign w:val="center"/>
          </w:tcPr>
          <w:p w14:paraId="1EC21AF2" w14:textId="4E684D08"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36</w:t>
            </w:r>
          </w:p>
        </w:tc>
      </w:tr>
      <w:tr w:rsidR="009F06B3" w14:paraId="0D9C30F7" w14:textId="77777777" w:rsidTr="009D552B">
        <w:trPr>
          <w:trHeight w:val="279"/>
        </w:trPr>
        <w:tc>
          <w:tcPr>
            <w:tcW w:w="703" w:type="dxa"/>
          </w:tcPr>
          <w:p w14:paraId="15203862"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101FB6BC" w14:textId="0540910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50" w:type="dxa"/>
          </w:tcPr>
          <w:p w14:paraId="2BB20771" w14:textId="1909523A"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67D435EB" w14:textId="15A43EE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706" w:type="dxa"/>
          </w:tcPr>
          <w:p w14:paraId="5325573B" w14:textId="590D265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985" w:type="dxa"/>
          </w:tcPr>
          <w:p w14:paraId="5A904A9F" w14:textId="6884A0F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6C8BADF2" w14:textId="431FD08A"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459D043D" w14:textId="3690097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33B88495" w14:textId="4EC6D63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48C31B99" w14:textId="3D14F597"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6" w:type="dxa"/>
          </w:tcPr>
          <w:p w14:paraId="0006A3C3" w14:textId="681E742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621" w:type="dxa"/>
            <w:vAlign w:val="center"/>
          </w:tcPr>
          <w:p w14:paraId="19C527E4" w14:textId="12601AF4"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41</w:t>
            </w:r>
          </w:p>
        </w:tc>
      </w:tr>
      <w:tr w:rsidR="009F06B3" w14:paraId="6B6D78F8" w14:textId="77777777" w:rsidTr="009D552B">
        <w:trPr>
          <w:trHeight w:val="279"/>
        </w:trPr>
        <w:tc>
          <w:tcPr>
            <w:tcW w:w="703" w:type="dxa"/>
          </w:tcPr>
          <w:p w14:paraId="3C0F36F1"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2EBB92C5" w14:textId="2E03119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50" w:type="dxa"/>
          </w:tcPr>
          <w:p w14:paraId="6CFA5386" w14:textId="46C6F0C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5A633237" w14:textId="590ECB3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706" w:type="dxa"/>
          </w:tcPr>
          <w:p w14:paraId="2A8A4F9C" w14:textId="2797ED0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5" w:type="dxa"/>
          </w:tcPr>
          <w:p w14:paraId="171CCF2B" w14:textId="0A6D07C7"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474460A3" w14:textId="13D015C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253C3A03" w14:textId="30E0BE93"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128A550B" w14:textId="38FBDF3A"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5FED3334" w14:textId="31AF750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6" w:type="dxa"/>
          </w:tcPr>
          <w:p w14:paraId="29D2322D" w14:textId="3329A04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621" w:type="dxa"/>
            <w:vAlign w:val="center"/>
          </w:tcPr>
          <w:p w14:paraId="7FDBAB7B" w14:textId="0BF6BD76"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33</w:t>
            </w:r>
          </w:p>
        </w:tc>
      </w:tr>
      <w:tr w:rsidR="009F06B3" w14:paraId="658DBD87" w14:textId="77777777" w:rsidTr="009D552B">
        <w:trPr>
          <w:trHeight w:val="279"/>
        </w:trPr>
        <w:tc>
          <w:tcPr>
            <w:tcW w:w="703" w:type="dxa"/>
          </w:tcPr>
          <w:p w14:paraId="61C6A8F8"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1D4D1B12" w14:textId="5EF5AA1D"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50" w:type="dxa"/>
          </w:tcPr>
          <w:p w14:paraId="32144760" w14:textId="118C05D6"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5" w:type="dxa"/>
          </w:tcPr>
          <w:p w14:paraId="4F02EC71" w14:textId="43C89A6A"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706" w:type="dxa"/>
          </w:tcPr>
          <w:p w14:paraId="3E35783A" w14:textId="01D8ACC7"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985" w:type="dxa"/>
          </w:tcPr>
          <w:p w14:paraId="2452265C" w14:textId="706900B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7E96505D" w14:textId="074D760E"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679601C9" w14:textId="41B6AE2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5</w:t>
            </w:r>
          </w:p>
        </w:tc>
        <w:tc>
          <w:tcPr>
            <w:tcW w:w="846" w:type="dxa"/>
          </w:tcPr>
          <w:p w14:paraId="00CF5B8F" w14:textId="184421C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845" w:type="dxa"/>
          </w:tcPr>
          <w:p w14:paraId="2DF820C4" w14:textId="08D0A2B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6" w:type="dxa"/>
          </w:tcPr>
          <w:p w14:paraId="230DD24D" w14:textId="46FE1A2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4</w:t>
            </w:r>
          </w:p>
        </w:tc>
        <w:tc>
          <w:tcPr>
            <w:tcW w:w="621" w:type="dxa"/>
            <w:vAlign w:val="center"/>
          </w:tcPr>
          <w:p w14:paraId="6449A3CF" w14:textId="13CF21E6"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39</w:t>
            </w:r>
          </w:p>
        </w:tc>
      </w:tr>
      <w:tr w:rsidR="009F06B3" w14:paraId="58069725" w14:textId="77777777" w:rsidTr="009D552B">
        <w:trPr>
          <w:trHeight w:val="279"/>
        </w:trPr>
        <w:tc>
          <w:tcPr>
            <w:tcW w:w="703" w:type="dxa"/>
          </w:tcPr>
          <w:p w14:paraId="09ACCAB3" w14:textId="77777777" w:rsidR="009F06B3" w:rsidRPr="00205C08" w:rsidRDefault="009F06B3"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44E8E2A9" w14:textId="409E08C8"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850" w:type="dxa"/>
          </w:tcPr>
          <w:p w14:paraId="354C38A0" w14:textId="09C3AD89"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482513B0" w14:textId="32E5222F"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706" w:type="dxa"/>
          </w:tcPr>
          <w:p w14:paraId="51711E4E" w14:textId="1B5D2E8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985" w:type="dxa"/>
          </w:tcPr>
          <w:p w14:paraId="7BA4683B" w14:textId="60CDE50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6D3F8DBA" w14:textId="55D71E8B"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2</w:t>
            </w:r>
          </w:p>
        </w:tc>
        <w:tc>
          <w:tcPr>
            <w:tcW w:w="845" w:type="dxa"/>
          </w:tcPr>
          <w:p w14:paraId="3A2D00CC" w14:textId="6A73CF20"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6" w:type="dxa"/>
          </w:tcPr>
          <w:p w14:paraId="6B845F0F" w14:textId="77DDEB45"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845" w:type="dxa"/>
          </w:tcPr>
          <w:p w14:paraId="503FB131" w14:textId="17979E72"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986" w:type="dxa"/>
          </w:tcPr>
          <w:p w14:paraId="367D90A0" w14:textId="2EA62FF1" w:rsidR="009F06B3" w:rsidRPr="00877BF9" w:rsidRDefault="009F06B3" w:rsidP="009F06B3">
            <w:pPr>
              <w:pStyle w:val="ListParagraph"/>
              <w:autoSpaceDE w:val="0"/>
              <w:autoSpaceDN w:val="0"/>
              <w:adjustRightInd w:val="0"/>
              <w:spacing w:line="400" w:lineRule="atLeast"/>
              <w:ind w:left="0"/>
              <w:rPr>
                <w:rFonts w:ascii="Times New Roman" w:hAnsi="Times New Roman" w:cs="Times New Roman"/>
                <w:sz w:val="24"/>
                <w:szCs w:val="24"/>
              </w:rPr>
            </w:pPr>
            <w:r w:rsidRPr="00877BF9">
              <w:rPr>
                <w:rFonts w:ascii="Times New Roman" w:hAnsi="Times New Roman" w:cs="Times New Roman"/>
                <w:sz w:val="24"/>
                <w:szCs w:val="24"/>
              </w:rPr>
              <w:t>3</w:t>
            </w:r>
          </w:p>
        </w:tc>
        <w:tc>
          <w:tcPr>
            <w:tcW w:w="621" w:type="dxa"/>
            <w:vAlign w:val="center"/>
          </w:tcPr>
          <w:p w14:paraId="0A220C37" w14:textId="0C5439B8" w:rsidR="009F06B3" w:rsidRPr="00317608" w:rsidRDefault="009F06B3" w:rsidP="009F06B3">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23</w:t>
            </w:r>
          </w:p>
        </w:tc>
      </w:tr>
      <w:tr w:rsidR="009D552B" w14:paraId="7BA7F06C" w14:textId="77777777" w:rsidTr="009D552B">
        <w:trPr>
          <w:trHeight w:val="279"/>
        </w:trPr>
        <w:tc>
          <w:tcPr>
            <w:tcW w:w="703" w:type="dxa"/>
          </w:tcPr>
          <w:p w14:paraId="0FE15C62" w14:textId="77777777" w:rsidR="004D01FF" w:rsidRPr="00205C08" w:rsidRDefault="004D01FF"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53A1CB54" w14:textId="42E7EDA6"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50" w:type="dxa"/>
            <w:vAlign w:val="center"/>
          </w:tcPr>
          <w:p w14:paraId="01024A68" w14:textId="5694D577"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4FED390B" w14:textId="26CE201B"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5AB23CDA" w14:textId="4CB27889"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02D5650B" w14:textId="75C6F99B"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F921569" w14:textId="6D62A757"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324C42C0" w14:textId="7CBAB481"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32A995EB" w14:textId="21ABBB77"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2EE92DDE" w14:textId="54438EC9"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42915ACA" w14:textId="3EC98498"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5D54D99D" w14:textId="53F0914F" w:rsidR="004D01FF" w:rsidRPr="00317608" w:rsidRDefault="004D01FF" w:rsidP="004D01FF">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40</w:t>
            </w:r>
          </w:p>
        </w:tc>
      </w:tr>
      <w:tr w:rsidR="009D552B" w14:paraId="09273054" w14:textId="77777777" w:rsidTr="009D552B">
        <w:trPr>
          <w:trHeight w:val="279"/>
        </w:trPr>
        <w:tc>
          <w:tcPr>
            <w:tcW w:w="703" w:type="dxa"/>
          </w:tcPr>
          <w:p w14:paraId="74BF468F" w14:textId="77777777" w:rsidR="00363FDD" w:rsidRPr="00205C08" w:rsidRDefault="00363FDD"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902C85E" w14:textId="671C7DA0"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50" w:type="dxa"/>
            <w:vAlign w:val="center"/>
          </w:tcPr>
          <w:p w14:paraId="2ACDB80F" w14:textId="4B0C5936"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311ADF3B" w14:textId="33C750A6"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6EF2B4B8" w14:textId="006DB697"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985" w:type="dxa"/>
            <w:vAlign w:val="center"/>
          </w:tcPr>
          <w:p w14:paraId="700BF253" w14:textId="0C0280DF"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155C412F" w14:textId="57169F76"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0F3D5243" w14:textId="19F05CE8"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846" w:type="dxa"/>
            <w:vAlign w:val="center"/>
          </w:tcPr>
          <w:p w14:paraId="3E8991EE" w14:textId="3528E2C9"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3EB03D24" w14:textId="7C90FCD4"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1</w:t>
            </w:r>
          </w:p>
        </w:tc>
        <w:tc>
          <w:tcPr>
            <w:tcW w:w="986" w:type="dxa"/>
            <w:vAlign w:val="center"/>
          </w:tcPr>
          <w:p w14:paraId="0A265437" w14:textId="6140399D"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621" w:type="dxa"/>
            <w:vAlign w:val="center"/>
          </w:tcPr>
          <w:p w14:paraId="7B79760D" w14:textId="77EF2BC0" w:rsidR="00363FDD" w:rsidRPr="00317608" w:rsidRDefault="00363FDD" w:rsidP="00363FDD">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24</w:t>
            </w:r>
          </w:p>
        </w:tc>
      </w:tr>
      <w:tr w:rsidR="009D552B" w14:paraId="0D6AE605" w14:textId="77777777" w:rsidTr="009D552B">
        <w:trPr>
          <w:trHeight w:val="279"/>
        </w:trPr>
        <w:tc>
          <w:tcPr>
            <w:tcW w:w="703" w:type="dxa"/>
          </w:tcPr>
          <w:p w14:paraId="3F75B4D2" w14:textId="77777777" w:rsidR="00363FDD" w:rsidRPr="00205C08" w:rsidRDefault="00363FDD"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1A6BFDF" w14:textId="4D06228F"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151B90DA" w14:textId="7F68A20C"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5D90AF92" w14:textId="6C1DA3A3"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12AC4C9B" w14:textId="481B9907"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7703A49B" w14:textId="65CA8246"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61CEC764" w14:textId="24F4A461"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54C4358C" w14:textId="5852D4C2"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06471D1F" w14:textId="7CB9072A"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7134D8E5" w14:textId="6154DDA7"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1371B098" w14:textId="0FC83234"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0B90842C" w14:textId="0E3AA2E6" w:rsidR="00363FDD" w:rsidRPr="00317608" w:rsidRDefault="00363FDD" w:rsidP="00363FDD">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45</w:t>
            </w:r>
          </w:p>
        </w:tc>
      </w:tr>
      <w:tr w:rsidR="009D552B" w14:paraId="35F875AA" w14:textId="77777777" w:rsidTr="009D552B">
        <w:trPr>
          <w:trHeight w:val="279"/>
        </w:trPr>
        <w:tc>
          <w:tcPr>
            <w:tcW w:w="703" w:type="dxa"/>
          </w:tcPr>
          <w:p w14:paraId="5907117A" w14:textId="77777777" w:rsidR="00363FDD" w:rsidRPr="00205C08" w:rsidRDefault="00363FDD"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F364FFB" w14:textId="7A881942"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61A74824" w14:textId="523DF2A9"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698785EF" w14:textId="2D9316A3"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0F2A2181" w14:textId="7ED82B80"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5E54191E" w14:textId="4609C7DC"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5B548A22" w14:textId="00450E3B"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5442C51" w14:textId="743F8F99"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336503D5" w14:textId="4574DA31"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4550C524" w14:textId="2EE36A89"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46A7C9D9" w14:textId="657AD05A" w:rsidR="00363FDD" w:rsidRDefault="00363FDD" w:rsidP="00363FDD">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2DF76685" w14:textId="3397EA95" w:rsidR="00363FDD" w:rsidRPr="00317608" w:rsidRDefault="00363FDD" w:rsidP="00363FDD">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40</w:t>
            </w:r>
          </w:p>
        </w:tc>
      </w:tr>
      <w:tr w:rsidR="009D552B" w14:paraId="2C8B3E1E" w14:textId="77777777" w:rsidTr="009D552B">
        <w:trPr>
          <w:trHeight w:val="279"/>
        </w:trPr>
        <w:tc>
          <w:tcPr>
            <w:tcW w:w="703" w:type="dxa"/>
          </w:tcPr>
          <w:p w14:paraId="17C6DA25" w14:textId="77777777" w:rsidR="004D01FF" w:rsidRPr="00205C08" w:rsidRDefault="004D01FF"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2AB79AF" w14:textId="7E3A136A"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50" w:type="dxa"/>
            <w:vAlign w:val="center"/>
          </w:tcPr>
          <w:p w14:paraId="476809E9" w14:textId="1507C165"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5" w:type="dxa"/>
            <w:vAlign w:val="center"/>
          </w:tcPr>
          <w:p w14:paraId="7D511997" w14:textId="65930B24"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706" w:type="dxa"/>
            <w:vAlign w:val="center"/>
          </w:tcPr>
          <w:p w14:paraId="2B4FAFEA" w14:textId="551F60E8"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2</w:t>
            </w:r>
          </w:p>
        </w:tc>
        <w:tc>
          <w:tcPr>
            <w:tcW w:w="985" w:type="dxa"/>
            <w:vAlign w:val="center"/>
          </w:tcPr>
          <w:p w14:paraId="2B1C79CD" w14:textId="2FD595A6"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6" w:type="dxa"/>
            <w:vAlign w:val="center"/>
          </w:tcPr>
          <w:p w14:paraId="7E79867C" w14:textId="2FDAD454"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2</w:t>
            </w:r>
          </w:p>
        </w:tc>
        <w:tc>
          <w:tcPr>
            <w:tcW w:w="845" w:type="dxa"/>
            <w:vAlign w:val="center"/>
          </w:tcPr>
          <w:p w14:paraId="17293B29" w14:textId="791057E1"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6" w:type="dxa"/>
            <w:vAlign w:val="center"/>
          </w:tcPr>
          <w:p w14:paraId="23CF4DF7" w14:textId="030849E1"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5" w:type="dxa"/>
            <w:vAlign w:val="center"/>
          </w:tcPr>
          <w:p w14:paraId="62EECDCD" w14:textId="7006E905"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986" w:type="dxa"/>
            <w:vAlign w:val="center"/>
          </w:tcPr>
          <w:p w14:paraId="7E5A1FD7" w14:textId="54264C12"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621" w:type="dxa"/>
            <w:vAlign w:val="center"/>
          </w:tcPr>
          <w:p w14:paraId="62846A4C" w14:textId="5C4124A1" w:rsidR="004D01FF" w:rsidRPr="00317608" w:rsidRDefault="004D01FF" w:rsidP="004D01FF">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28</w:t>
            </w:r>
          </w:p>
        </w:tc>
      </w:tr>
      <w:tr w:rsidR="009D552B" w14:paraId="79C7934D" w14:textId="77777777" w:rsidTr="009D552B">
        <w:trPr>
          <w:trHeight w:val="279"/>
        </w:trPr>
        <w:tc>
          <w:tcPr>
            <w:tcW w:w="703" w:type="dxa"/>
          </w:tcPr>
          <w:p w14:paraId="74DACA6E" w14:textId="77777777" w:rsidR="004D01FF" w:rsidRPr="00205C08" w:rsidRDefault="004D01FF"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0894CD62" w14:textId="65D4EB71"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4F97DFF9" w14:textId="34592C50"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10783637" w14:textId="5C05BFDE"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6EC49EE4" w14:textId="639E9A70"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0810728A" w14:textId="56979F04"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7A06C636" w14:textId="11BC3E9D"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70EEFAA7" w14:textId="7DBABE8F"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1B12CE62" w14:textId="002D76A1"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3B8446DD" w14:textId="6B2CA992"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5C9F6E24" w14:textId="2B7230E4" w:rsidR="004D01FF" w:rsidRDefault="004D01FF" w:rsidP="004D01FF">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6B513D75" w14:textId="56CA5D70" w:rsidR="004D01FF" w:rsidRPr="00317608" w:rsidRDefault="004D01FF" w:rsidP="004D01FF">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41</w:t>
            </w:r>
          </w:p>
        </w:tc>
      </w:tr>
      <w:tr w:rsidR="00ED5016" w14:paraId="74A29A1D" w14:textId="77777777" w:rsidTr="009D552B">
        <w:trPr>
          <w:trHeight w:val="279"/>
        </w:trPr>
        <w:tc>
          <w:tcPr>
            <w:tcW w:w="703" w:type="dxa"/>
          </w:tcPr>
          <w:p w14:paraId="786AF79E" w14:textId="77777777" w:rsidR="006F2E26" w:rsidRPr="00205C08" w:rsidRDefault="006F2E26"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3AAA51F9" w14:textId="35A9A535"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4</w:t>
            </w:r>
          </w:p>
        </w:tc>
        <w:tc>
          <w:tcPr>
            <w:tcW w:w="850" w:type="dxa"/>
          </w:tcPr>
          <w:p w14:paraId="331794C0" w14:textId="4833B008"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3</w:t>
            </w:r>
          </w:p>
        </w:tc>
        <w:tc>
          <w:tcPr>
            <w:tcW w:w="845" w:type="dxa"/>
          </w:tcPr>
          <w:p w14:paraId="2AB254AE" w14:textId="01F4EB37"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4</w:t>
            </w:r>
          </w:p>
        </w:tc>
        <w:tc>
          <w:tcPr>
            <w:tcW w:w="706" w:type="dxa"/>
          </w:tcPr>
          <w:p w14:paraId="16676344" w14:textId="2BF05B53"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3</w:t>
            </w:r>
          </w:p>
        </w:tc>
        <w:tc>
          <w:tcPr>
            <w:tcW w:w="985" w:type="dxa"/>
          </w:tcPr>
          <w:p w14:paraId="1757E931" w14:textId="3EEC376D"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4</w:t>
            </w:r>
          </w:p>
        </w:tc>
        <w:tc>
          <w:tcPr>
            <w:tcW w:w="846" w:type="dxa"/>
          </w:tcPr>
          <w:p w14:paraId="2299CD33" w14:textId="07172AE4"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5</w:t>
            </w:r>
          </w:p>
        </w:tc>
        <w:tc>
          <w:tcPr>
            <w:tcW w:w="845" w:type="dxa"/>
          </w:tcPr>
          <w:p w14:paraId="0161F38D" w14:textId="1ED51B96"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5</w:t>
            </w:r>
          </w:p>
        </w:tc>
        <w:tc>
          <w:tcPr>
            <w:tcW w:w="846" w:type="dxa"/>
          </w:tcPr>
          <w:p w14:paraId="25C9096B" w14:textId="70900A27"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4</w:t>
            </w:r>
          </w:p>
        </w:tc>
        <w:tc>
          <w:tcPr>
            <w:tcW w:w="845" w:type="dxa"/>
          </w:tcPr>
          <w:p w14:paraId="2C7B1342" w14:textId="60E27101"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3</w:t>
            </w:r>
          </w:p>
        </w:tc>
        <w:tc>
          <w:tcPr>
            <w:tcW w:w="986" w:type="dxa"/>
          </w:tcPr>
          <w:p w14:paraId="089E919A" w14:textId="6A16107F" w:rsidR="006F2E26" w:rsidRDefault="007366B7" w:rsidP="00130820">
            <w:pPr>
              <w:pStyle w:val="ListParagraph"/>
              <w:autoSpaceDE w:val="0"/>
              <w:autoSpaceDN w:val="0"/>
              <w:adjustRightInd w:val="0"/>
              <w:spacing w:line="400" w:lineRule="atLeast"/>
              <w:ind w:left="0"/>
              <w:rPr>
                <w:rFonts w:ascii="Times New Roman" w:hAnsi="Times New Roman" w:cs="Times New Roman"/>
                <w:i/>
                <w:iCs/>
                <w:sz w:val="24"/>
                <w:szCs w:val="24"/>
              </w:rPr>
            </w:pPr>
            <w:r>
              <w:rPr>
                <w:rFonts w:ascii="Times New Roman" w:hAnsi="Times New Roman" w:cs="Times New Roman"/>
                <w:i/>
                <w:iCs/>
                <w:sz w:val="24"/>
                <w:szCs w:val="24"/>
              </w:rPr>
              <w:t>4</w:t>
            </w:r>
          </w:p>
        </w:tc>
        <w:tc>
          <w:tcPr>
            <w:tcW w:w="621" w:type="dxa"/>
          </w:tcPr>
          <w:p w14:paraId="464468C5" w14:textId="11D0E357" w:rsidR="006F2E26" w:rsidRPr="00317608" w:rsidRDefault="00317608" w:rsidP="00130820">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Times New Roman" w:hAnsi="Times New Roman" w:cs="Times New Roman"/>
                <w:b/>
                <w:bCs/>
                <w:i/>
                <w:iCs/>
                <w:sz w:val="24"/>
                <w:szCs w:val="24"/>
              </w:rPr>
              <w:t>35</w:t>
            </w:r>
          </w:p>
        </w:tc>
      </w:tr>
      <w:tr w:rsidR="009D552B" w14:paraId="5AF5BE96" w14:textId="77777777" w:rsidTr="009D552B">
        <w:trPr>
          <w:trHeight w:val="279"/>
        </w:trPr>
        <w:tc>
          <w:tcPr>
            <w:tcW w:w="703" w:type="dxa"/>
          </w:tcPr>
          <w:p w14:paraId="1CFF31F0" w14:textId="05E5E69E"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052B9125" w14:textId="0D4BBB1A"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736BDA75" w14:textId="2D55998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0BA8A62E" w14:textId="47EFBC0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5FFBE6EF" w14:textId="530CB57A"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5DD74FD1" w14:textId="299AE2DC"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281DDB78" w14:textId="35FDEE16"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C795C91" w14:textId="69A38580"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76E0F592" w14:textId="41457297"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F39EC82" w14:textId="2049E4B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5C33047A" w14:textId="4DD75256"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2C3FA093" w14:textId="587E86A1"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43</w:t>
            </w:r>
          </w:p>
        </w:tc>
      </w:tr>
      <w:tr w:rsidR="009D552B" w14:paraId="7C247A26" w14:textId="77777777" w:rsidTr="009D552B">
        <w:trPr>
          <w:trHeight w:val="279"/>
        </w:trPr>
        <w:tc>
          <w:tcPr>
            <w:tcW w:w="703" w:type="dxa"/>
          </w:tcPr>
          <w:p w14:paraId="209D5577"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EE468F5" w14:textId="577A6ADC"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2B9B57B8" w14:textId="0E62663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1810A16" w14:textId="6FF751B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4E6C921B" w14:textId="7E06091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362E04C8" w14:textId="4897485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1E7A2BF9" w14:textId="6EBFFA9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4FF5B597" w14:textId="55FE4947"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20443C4C" w14:textId="174E068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74C9EC4C" w14:textId="275D4BC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017B24C3" w14:textId="4131BA6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6C3DF7C5" w14:textId="2BC8234F"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45</w:t>
            </w:r>
          </w:p>
        </w:tc>
      </w:tr>
      <w:tr w:rsidR="009D552B" w14:paraId="3FDC2F5A" w14:textId="77777777" w:rsidTr="009D552B">
        <w:trPr>
          <w:trHeight w:val="279"/>
        </w:trPr>
        <w:tc>
          <w:tcPr>
            <w:tcW w:w="703" w:type="dxa"/>
          </w:tcPr>
          <w:p w14:paraId="1E6EF2ED"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16A2FF6" w14:textId="69066CE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01BEBD3F" w14:textId="368CE463"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0D6EDB4D" w14:textId="56227737"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70DFE267" w14:textId="03445D3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57FD7A8F" w14:textId="70B9A1F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3253A494" w14:textId="1C881C90"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4DDD996E" w14:textId="2CBC8CF7"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953FEBB" w14:textId="5878B29A"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366029BF" w14:textId="296893B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6" w:type="dxa"/>
            <w:vAlign w:val="center"/>
          </w:tcPr>
          <w:p w14:paraId="222E47C0" w14:textId="2BF892A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64834F8A" w14:textId="7A1FC897"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50</w:t>
            </w:r>
          </w:p>
        </w:tc>
      </w:tr>
      <w:tr w:rsidR="009D552B" w14:paraId="23BB4F24" w14:textId="77777777" w:rsidTr="009D552B">
        <w:trPr>
          <w:trHeight w:val="279"/>
        </w:trPr>
        <w:tc>
          <w:tcPr>
            <w:tcW w:w="703" w:type="dxa"/>
          </w:tcPr>
          <w:p w14:paraId="7D1160C4"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1EBA2D93" w14:textId="2F81C9AC"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50" w:type="dxa"/>
            <w:vAlign w:val="center"/>
          </w:tcPr>
          <w:p w14:paraId="6773294E" w14:textId="21228D46"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48048B6C" w14:textId="45927C56"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706" w:type="dxa"/>
            <w:vAlign w:val="center"/>
          </w:tcPr>
          <w:p w14:paraId="71659243" w14:textId="1FB8DB2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985" w:type="dxa"/>
            <w:vAlign w:val="center"/>
          </w:tcPr>
          <w:p w14:paraId="60A900FC" w14:textId="11BBBD23"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E97AC12" w14:textId="6A539F0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5" w:type="dxa"/>
            <w:vAlign w:val="center"/>
          </w:tcPr>
          <w:p w14:paraId="2BB1174A" w14:textId="250811E1"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43D7492D" w14:textId="41A2ABC5"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351F0E47" w14:textId="18A485E7"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037385D9" w14:textId="7AB1A08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01E29753" w14:textId="0B67F19A"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46</w:t>
            </w:r>
          </w:p>
        </w:tc>
      </w:tr>
      <w:tr w:rsidR="009D552B" w14:paraId="7D894C93" w14:textId="77777777" w:rsidTr="009D552B">
        <w:trPr>
          <w:trHeight w:val="279"/>
        </w:trPr>
        <w:tc>
          <w:tcPr>
            <w:tcW w:w="703" w:type="dxa"/>
          </w:tcPr>
          <w:p w14:paraId="63D7DB5D"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B075CF8" w14:textId="0166FA63"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14867C4D" w14:textId="66A04FA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5" w:type="dxa"/>
            <w:vAlign w:val="center"/>
          </w:tcPr>
          <w:p w14:paraId="065B4029" w14:textId="2F1D840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75B9227C" w14:textId="1A5EE03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5A6CD4B9" w14:textId="44CCE930"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6" w:type="dxa"/>
            <w:vAlign w:val="center"/>
          </w:tcPr>
          <w:p w14:paraId="1C29A9C8" w14:textId="041AA14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56318B4" w14:textId="0CAA7F55"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846" w:type="dxa"/>
            <w:vAlign w:val="center"/>
          </w:tcPr>
          <w:p w14:paraId="45B769F6" w14:textId="03E3A57E"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2868E187" w14:textId="4F507C6F"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5AA0C5BE" w14:textId="5DC287D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64CEF1B9" w14:textId="0AE30573"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34</w:t>
            </w:r>
          </w:p>
        </w:tc>
      </w:tr>
      <w:tr w:rsidR="009D552B" w14:paraId="26B37AFE" w14:textId="77777777" w:rsidTr="009D552B">
        <w:trPr>
          <w:trHeight w:val="279"/>
        </w:trPr>
        <w:tc>
          <w:tcPr>
            <w:tcW w:w="703" w:type="dxa"/>
          </w:tcPr>
          <w:p w14:paraId="174BA422"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4BE46239" w14:textId="3C0BE06F"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50" w:type="dxa"/>
            <w:vAlign w:val="center"/>
          </w:tcPr>
          <w:p w14:paraId="1399158D" w14:textId="2EADDAA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5" w:type="dxa"/>
            <w:vAlign w:val="center"/>
          </w:tcPr>
          <w:p w14:paraId="72DC8AD3" w14:textId="5EAA8B8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5</w:t>
            </w:r>
          </w:p>
        </w:tc>
        <w:tc>
          <w:tcPr>
            <w:tcW w:w="706" w:type="dxa"/>
            <w:vAlign w:val="center"/>
          </w:tcPr>
          <w:p w14:paraId="11C6C13C" w14:textId="4FB72609"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985" w:type="dxa"/>
            <w:vAlign w:val="center"/>
          </w:tcPr>
          <w:p w14:paraId="10EFC296" w14:textId="403B145E"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6" w:type="dxa"/>
            <w:vAlign w:val="center"/>
          </w:tcPr>
          <w:p w14:paraId="5908B946" w14:textId="35891F9C"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4</w:t>
            </w:r>
          </w:p>
        </w:tc>
        <w:tc>
          <w:tcPr>
            <w:tcW w:w="845" w:type="dxa"/>
            <w:vAlign w:val="center"/>
          </w:tcPr>
          <w:p w14:paraId="3EB8A8E4" w14:textId="688E65C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4</w:t>
            </w:r>
          </w:p>
        </w:tc>
        <w:tc>
          <w:tcPr>
            <w:tcW w:w="846" w:type="dxa"/>
            <w:vAlign w:val="center"/>
          </w:tcPr>
          <w:p w14:paraId="4D341356" w14:textId="39E2A54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5</w:t>
            </w:r>
          </w:p>
        </w:tc>
        <w:tc>
          <w:tcPr>
            <w:tcW w:w="845" w:type="dxa"/>
            <w:vAlign w:val="center"/>
          </w:tcPr>
          <w:p w14:paraId="61D6A248" w14:textId="46EAB06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5</w:t>
            </w:r>
          </w:p>
        </w:tc>
        <w:tc>
          <w:tcPr>
            <w:tcW w:w="986" w:type="dxa"/>
            <w:vAlign w:val="center"/>
          </w:tcPr>
          <w:p w14:paraId="021C8E69" w14:textId="347DB6E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5</w:t>
            </w:r>
          </w:p>
        </w:tc>
        <w:tc>
          <w:tcPr>
            <w:tcW w:w="621" w:type="dxa"/>
            <w:vAlign w:val="center"/>
          </w:tcPr>
          <w:p w14:paraId="1C8FF4FD" w14:textId="55DDCBAD"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40</w:t>
            </w:r>
          </w:p>
        </w:tc>
      </w:tr>
      <w:tr w:rsidR="009D552B" w14:paraId="5F4C815D" w14:textId="77777777" w:rsidTr="009D552B">
        <w:trPr>
          <w:trHeight w:val="279"/>
        </w:trPr>
        <w:tc>
          <w:tcPr>
            <w:tcW w:w="703" w:type="dxa"/>
          </w:tcPr>
          <w:p w14:paraId="4E821706"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6FBA1639" w14:textId="15DD8D40"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50" w:type="dxa"/>
            <w:vAlign w:val="center"/>
          </w:tcPr>
          <w:p w14:paraId="50F368C4" w14:textId="6F809EFF"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5" w:type="dxa"/>
            <w:vAlign w:val="center"/>
          </w:tcPr>
          <w:p w14:paraId="2506FBF3" w14:textId="3460992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706" w:type="dxa"/>
            <w:vAlign w:val="center"/>
          </w:tcPr>
          <w:p w14:paraId="17FC5D77" w14:textId="78E0DC43"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985" w:type="dxa"/>
            <w:vAlign w:val="center"/>
          </w:tcPr>
          <w:p w14:paraId="479A5CF2" w14:textId="656EE7C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6" w:type="dxa"/>
            <w:vAlign w:val="center"/>
          </w:tcPr>
          <w:p w14:paraId="07EC8B08" w14:textId="6ABEBDC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5" w:type="dxa"/>
            <w:vAlign w:val="center"/>
          </w:tcPr>
          <w:p w14:paraId="189E6097" w14:textId="3284024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6" w:type="dxa"/>
            <w:vAlign w:val="center"/>
          </w:tcPr>
          <w:p w14:paraId="0EEC3A8E" w14:textId="0D58C02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845" w:type="dxa"/>
            <w:vAlign w:val="center"/>
          </w:tcPr>
          <w:p w14:paraId="178F07D2" w14:textId="20D067E5"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986" w:type="dxa"/>
            <w:vAlign w:val="center"/>
          </w:tcPr>
          <w:p w14:paraId="652BB989" w14:textId="762E79D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3</w:t>
            </w:r>
          </w:p>
        </w:tc>
        <w:tc>
          <w:tcPr>
            <w:tcW w:w="621" w:type="dxa"/>
            <w:vAlign w:val="center"/>
          </w:tcPr>
          <w:p w14:paraId="5979AA17" w14:textId="7005B334"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30</w:t>
            </w:r>
          </w:p>
        </w:tc>
      </w:tr>
      <w:tr w:rsidR="009D552B" w14:paraId="24015B0A" w14:textId="77777777" w:rsidTr="009D552B">
        <w:trPr>
          <w:trHeight w:val="279"/>
        </w:trPr>
        <w:tc>
          <w:tcPr>
            <w:tcW w:w="703" w:type="dxa"/>
          </w:tcPr>
          <w:p w14:paraId="150BC400"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F6AE719" w14:textId="3CEA4BB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4330A5A4" w14:textId="036806C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3C4F4C49" w14:textId="48D98CFC"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492E5FD7" w14:textId="5D02875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5" w:type="dxa"/>
            <w:vAlign w:val="center"/>
          </w:tcPr>
          <w:p w14:paraId="131F9459" w14:textId="450E4495"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3D8ADA9F" w14:textId="4F69E24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12F1D9C2" w14:textId="2C1A3840"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633BB2B4" w14:textId="04ECB829"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4438B52" w14:textId="0861A64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2E4479CB" w14:textId="2533EFA5"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5</w:t>
            </w:r>
          </w:p>
        </w:tc>
        <w:tc>
          <w:tcPr>
            <w:tcW w:w="621" w:type="dxa"/>
            <w:vAlign w:val="center"/>
          </w:tcPr>
          <w:p w14:paraId="140132A5" w14:textId="547D5339"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38</w:t>
            </w:r>
          </w:p>
        </w:tc>
      </w:tr>
      <w:tr w:rsidR="009D552B" w14:paraId="73893A2D" w14:textId="77777777" w:rsidTr="009D552B">
        <w:trPr>
          <w:trHeight w:val="279"/>
        </w:trPr>
        <w:tc>
          <w:tcPr>
            <w:tcW w:w="703" w:type="dxa"/>
          </w:tcPr>
          <w:p w14:paraId="630E5031"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37276588" w14:textId="4DCB11FC"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50" w:type="dxa"/>
            <w:vAlign w:val="center"/>
          </w:tcPr>
          <w:p w14:paraId="7D6EE44D" w14:textId="027DCA9E"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22394C45" w14:textId="2ED2B7A3"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706" w:type="dxa"/>
            <w:vAlign w:val="center"/>
          </w:tcPr>
          <w:p w14:paraId="0B2FB4EF" w14:textId="64DBB07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985" w:type="dxa"/>
            <w:vAlign w:val="center"/>
          </w:tcPr>
          <w:p w14:paraId="403CDB56" w14:textId="5B0CFA27"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79B75A04" w14:textId="1BE583DC"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2</w:t>
            </w:r>
          </w:p>
        </w:tc>
        <w:tc>
          <w:tcPr>
            <w:tcW w:w="845" w:type="dxa"/>
            <w:vAlign w:val="center"/>
          </w:tcPr>
          <w:p w14:paraId="0A053B40" w14:textId="4F0052A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6" w:type="dxa"/>
            <w:vAlign w:val="center"/>
          </w:tcPr>
          <w:p w14:paraId="05BEBA08" w14:textId="5A6FD8A9"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845" w:type="dxa"/>
            <w:vAlign w:val="center"/>
          </w:tcPr>
          <w:p w14:paraId="00F365BB" w14:textId="0FD7BF3D"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986" w:type="dxa"/>
            <w:vAlign w:val="center"/>
          </w:tcPr>
          <w:p w14:paraId="1492597B" w14:textId="62D03397"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3</w:t>
            </w:r>
          </w:p>
        </w:tc>
        <w:tc>
          <w:tcPr>
            <w:tcW w:w="621" w:type="dxa"/>
            <w:vAlign w:val="center"/>
          </w:tcPr>
          <w:p w14:paraId="4D7F6D0B" w14:textId="68581D0B"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28</w:t>
            </w:r>
          </w:p>
        </w:tc>
      </w:tr>
      <w:tr w:rsidR="009D552B" w14:paraId="7D70266D" w14:textId="77777777" w:rsidTr="009D552B">
        <w:trPr>
          <w:trHeight w:val="279"/>
        </w:trPr>
        <w:tc>
          <w:tcPr>
            <w:tcW w:w="703" w:type="dxa"/>
          </w:tcPr>
          <w:p w14:paraId="7289CF6C"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2BE764D6" w14:textId="01E80302"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50" w:type="dxa"/>
            <w:vAlign w:val="center"/>
          </w:tcPr>
          <w:p w14:paraId="6714304B" w14:textId="3CC81149"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C8DA330" w14:textId="624BE1C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706" w:type="dxa"/>
            <w:vAlign w:val="center"/>
          </w:tcPr>
          <w:p w14:paraId="30BA182B" w14:textId="1421925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5" w:type="dxa"/>
            <w:vAlign w:val="center"/>
          </w:tcPr>
          <w:p w14:paraId="6E3DF825" w14:textId="66F807E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5A658B11" w14:textId="5453B26F"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0494ED1C" w14:textId="29F128CA"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6" w:type="dxa"/>
            <w:vAlign w:val="center"/>
          </w:tcPr>
          <w:p w14:paraId="60590E28" w14:textId="23B68668"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845" w:type="dxa"/>
            <w:vAlign w:val="center"/>
          </w:tcPr>
          <w:p w14:paraId="5380FD35" w14:textId="2C4F0006"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986" w:type="dxa"/>
            <w:vAlign w:val="center"/>
          </w:tcPr>
          <w:p w14:paraId="167EAA94" w14:textId="6DC0C18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Pr>
                <w:rFonts w:ascii="Arial" w:hAnsi="Arial" w:cs="Arial"/>
                <w:color w:val="000000"/>
                <w:sz w:val="20"/>
                <w:szCs w:val="20"/>
              </w:rPr>
              <w:t>4</w:t>
            </w:r>
          </w:p>
        </w:tc>
        <w:tc>
          <w:tcPr>
            <w:tcW w:w="621" w:type="dxa"/>
            <w:vAlign w:val="center"/>
          </w:tcPr>
          <w:p w14:paraId="1462BED1" w14:textId="16CCCEE8"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40</w:t>
            </w:r>
          </w:p>
        </w:tc>
      </w:tr>
      <w:tr w:rsidR="009D552B" w14:paraId="72F470E4" w14:textId="77777777" w:rsidTr="009D552B">
        <w:trPr>
          <w:trHeight w:val="279"/>
        </w:trPr>
        <w:tc>
          <w:tcPr>
            <w:tcW w:w="703" w:type="dxa"/>
          </w:tcPr>
          <w:p w14:paraId="527F1E1B" w14:textId="77777777" w:rsidR="007366B7" w:rsidRPr="00205C08" w:rsidRDefault="007366B7"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vAlign w:val="center"/>
          </w:tcPr>
          <w:p w14:paraId="71B2CB0C" w14:textId="2229363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4</w:t>
            </w:r>
          </w:p>
        </w:tc>
        <w:tc>
          <w:tcPr>
            <w:tcW w:w="850" w:type="dxa"/>
            <w:vAlign w:val="center"/>
          </w:tcPr>
          <w:p w14:paraId="73247202" w14:textId="2212308E"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5</w:t>
            </w:r>
          </w:p>
        </w:tc>
        <w:tc>
          <w:tcPr>
            <w:tcW w:w="845" w:type="dxa"/>
            <w:vAlign w:val="center"/>
          </w:tcPr>
          <w:p w14:paraId="5836B13C" w14:textId="2EDD7720"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5</w:t>
            </w:r>
          </w:p>
        </w:tc>
        <w:tc>
          <w:tcPr>
            <w:tcW w:w="706" w:type="dxa"/>
            <w:vAlign w:val="center"/>
          </w:tcPr>
          <w:p w14:paraId="453A2409" w14:textId="012FE1AB"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5</w:t>
            </w:r>
          </w:p>
        </w:tc>
        <w:tc>
          <w:tcPr>
            <w:tcW w:w="985" w:type="dxa"/>
            <w:vAlign w:val="center"/>
          </w:tcPr>
          <w:p w14:paraId="628553EB" w14:textId="24F104D6"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5</w:t>
            </w:r>
          </w:p>
        </w:tc>
        <w:tc>
          <w:tcPr>
            <w:tcW w:w="846" w:type="dxa"/>
            <w:vAlign w:val="center"/>
          </w:tcPr>
          <w:p w14:paraId="2FF158BB" w14:textId="4D53438F"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2</w:t>
            </w:r>
          </w:p>
        </w:tc>
        <w:tc>
          <w:tcPr>
            <w:tcW w:w="845" w:type="dxa"/>
            <w:vAlign w:val="center"/>
          </w:tcPr>
          <w:p w14:paraId="58E5C929" w14:textId="0E53A4AC"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1</w:t>
            </w:r>
          </w:p>
        </w:tc>
        <w:tc>
          <w:tcPr>
            <w:tcW w:w="846" w:type="dxa"/>
            <w:vAlign w:val="center"/>
          </w:tcPr>
          <w:p w14:paraId="026311D3" w14:textId="39E122DE"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1</w:t>
            </w:r>
          </w:p>
        </w:tc>
        <w:tc>
          <w:tcPr>
            <w:tcW w:w="845" w:type="dxa"/>
            <w:vAlign w:val="center"/>
          </w:tcPr>
          <w:p w14:paraId="2DAF7CA8" w14:textId="0D0363F6"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1</w:t>
            </w:r>
          </w:p>
        </w:tc>
        <w:tc>
          <w:tcPr>
            <w:tcW w:w="986" w:type="dxa"/>
            <w:vAlign w:val="center"/>
          </w:tcPr>
          <w:p w14:paraId="404E0AEE" w14:textId="561E8884" w:rsidR="007366B7" w:rsidRDefault="007366B7" w:rsidP="007366B7">
            <w:pPr>
              <w:pStyle w:val="ListParagraph"/>
              <w:autoSpaceDE w:val="0"/>
              <w:autoSpaceDN w:val="0"/>
              <w:adjustRightInd w:val="0"/>
              <w:spacing w:line="400" w:lineRule="atLeast"/>
              <w:ind w:left="0"/>
              <w:rPr>
                <w:rFonts w:ascii="Times New Roman" w:hAnsi="Times New Roman" w:cs="Times New Roman"/>
                <w:i/>
                <w:iCs/>
                <w:sz w:val="24"/>
                <w:szCs w:val="24"/>
              </w:rPr>
            </w:pPr>
            <w:r w:rsidRPr="00C9309A">
              <w:rPr>
                <w:rFonts w:ascii="Arial" w:hAnsi="Arial" w:cs="Arial"/>
                <w:color w:val="000000"/>
                <w:sz w:val="20"/>
                <w:szCs w:val="20"/>
              </w:rPr>
              <w:t>1</w:t>
            </w:r>
          </w:p>
        </w:tc>
        <w:tc>
          <w:tcPr>
            <w:tcW w:w="621" w:type="dxa"/>
            <w:vAlign w:val="center"/>
          </w:tcPr>
          <w:p w14:paraId="0D062B66" w14:textId="6C6819F9" w:rsidR="007366B7" w:rsidRPr="00317608" w:rsidRDefault="007366B7" w:rsidP="007366B7">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30</w:t>
            </w:r>
          </w:p>
        </w:tc>
      </w:tr>
      <w:tr w:rsidR="00C54DE4" w14:paraId="72F14E13" w14:textId="77777777" w:rsidTr="009D552B">
        <w:trPr>
          <w:trHeight w:val="279"/>
        </w:trPr>
        <w:tc>
          <w:tcPr>
            <w:tcW w:w="703" w:type="dxa"/>
          </w:tcPr>
          <w:p w14:paraId="269BC3A8" w14:textId="77777777" w:rsidR="00C54DE4" w:rsidRPr="00205C08" w:rsidRDefault="00C54DE4"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40ADBC01" w14:textId="258AA104"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850" w:type="dxa"/>
          </w:tcPr>
          <w:p w14:paraId="64124023" w14:textId="524FD578"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45" w:type="dxa"/>
          </w:tcPr>
          <w:p w14:paraId="2B336D63" w14:textId="5BBD2D37"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706" w:type="dxa"/>
          </w:tcPr>
          <w:p w14:paraId="6EF82D4D" w14:textId="037C81E8"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985" w:type="dxa"/>
          </w:tcPr>
          <w:p w14:paraId="41EEE7F8" w14:textId="5A905C79"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846" w:type="dxa"/>
          </w:tcPr>
          <w:p w14:paraId="0545FED2" w14:textId="6F387AD3"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45" w:type="dxa"/>
          </w:tcPr>
          <w:p w14:paraId="694D7D14" w14:textId="64CCEDEE"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846" w:type="dxa"/>
          </w:tcPr>
          <w:p w14:paraId="5CC44A58" w14:textId="24D0B847"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45" w:type="dxa"/>
          </w:tcPr>
          <w:p w14:paraId="71650940" w14:textId="763A3616"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986" w:type="dxa"/>
          </w:tcPr>
          <w:p w14:paraId="4C20E30C" w14:textId="3239CFF9"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621" w:type="dxa"/>
            <w:vAlign w:val="center"/>
          </w:tcPr>
          <w:p w14:paraId="24B31482" w14:textId="4F8C3509" w:rsidR="00C54DE4" w:rsidRPr="00317608" w:rsidRDefault="00C54DE4" w:rsidP="00C54DE4">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32</w:t>
            </w:r>
          </w:p>
        </w:tc>
      </w:tr>
      <w:tr w:rsidR="00C54DE4" w14:paraId="694BEA8A" w14:textId="77777777" w:rsidTr="009D552B">
        <w:trPr>
          <w:trHeight w:val="279"/>
        </w:trPr>
        <w:tc>
          <w:tcPr>
            <w:tcW w:w="703" w:type="dxa"/>
          </w:tcPr>
          <w:p w14:paraId="2E4D1388" w14:textId="77777777" w:rsidR="00C54DE4" w:rsidRPr="00205C08" w:rsidRDefault="00C54DE4"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5DF32025" w14:textId="78407244"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850" w:type="dxa"/>
          </w:tcPr>
          <w:p w14:paraId="5325202E" w14:textId="5B6CA17F"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5</w:t>
            </w:r>
          </w:p>
        </w:tc>
        <w:tc>
          <w:tcPr>
            <w:tcW w:w="845" w:type="dxa"/>
          </w:tcPr>
          <w:p w14:paraId="52505E66" w14:textId="717C7CA5"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706" w:type="dxa"/>
          </w:tcPr>
          <w:p w14:paraId="70425927" w14:textId="4FC6BB47"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985" w:type="dxa"/>
          </w:tcPr>
          <w:p w14:paraId="3C630ECD" w14:textId="160B7E05"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5</w:t>
            </w:r>
          </w:p>
        </w:tc>
        <w:tc>
          <w:tcPr>
            <w:tcW w:w="846" w:type="dxa"/>
          </w:tcPr>
          <w:p w14:paraId="3F3B9C06" w14:textId="51EE3685"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45" w:type="dxa"/>
          </w:tcPr>
          <w:p w14:paraId="6CDD6BF1" w14:textId="3AAE68B4"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46" w:type="dxa"/>
          </w:tcPr>
          <w:p w14:paraId="0582ED9F" w14:textId="4FF399CE"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45" w:type="dxa"/>
          </w:tcPr>
          <w:p w14:paraId="0AE2A3FD" w14:textId="4F605A90"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986" w:type="dxa"/>
          </w:tcPr>
          <w:p w14:paraId="33B9CF5E" w14:textId="3E7F2147"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621" w:type="dxa"/>
            <w:vAlign w:val="center"/>
          </w:tcPr>
          <w:p w14:paraId="7A55144C" w14:textId="50DB7B4D" w:rsidR="00C54DE4" w:rsidRPr="00317608" w:rsidRDefault="00C54DE4" w:rsidP="00C54DE4">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35</w:t>
            </w:r>
          </w:p>
        </w:tc>
      </w:tr>
      <w:tr w:rsidR="00C54DE4" w14:paraId="4742A5A2" w14:textId="77777777" w:rsidTr="009D552B">
        <w:trPr>
          <w:trHeight w:val="279"/>
        </w:trPr>
        <w:tc>
          <w:tcPr>
            <w:tcW w:w="703" w:type="dxa"/>
          </w:tcPr>
          <w:p w14:paraId="207199B6" w14:textId="77777777" w:rsidR="00C54DE4" w:rsidRPr="00205C08" w:rsidRDefault="00C54DE4" w:rsidP="00877BF9">
            <w:pPr>
              <w:pStyle w:val="ListParagraph"/>
              <w:numPr>
                <w:ilvl w:val="0"/>
                <w:numId w:val="101"/>
              </w:numPr>
              <w:autoSpaceDE w:val="0"/>
              <w:autoSpaceDN w:val="0"/>
              <w:adjustRightInd w:val="0"/>
              <w:spacing w:line="400" w:lineRule="atLeast"/>
              <w:rPr>
                <w:rFonts w:ascii="Times New Roman" w:hAnsi="Times New Roman" w:cs="Times New Roman"/>
                <w:sz w:val="24"/>
                <w:szCs w:val="24"/>
              </w:rPr>
            </w:pPr>
          </w:p>
        </w:tc>
        <w:tc>
          <w:tcPr>
            <w:tcW w:w="703" w:type="dxa"/>
          </w:tcPr>
          <w:p w14:paraId="41228BF8" w14:textId="789ACADA"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50" w:type="dxa"/>
          </w:tcPr>
          <w:p w14:paraId="6560936A" w14:textId="65650767"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2</w:t>
            </w:r>
          </w:p>
        </w:tc>
        <w:tc>
          <w:tcPr>
            <w:tcW w:w="845" w:type="dxa"/>
          </w:tcPr>
          <w:p w14:paraId="4504400B" w14:textId="6FD9DE25"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706" w:type="dxa"/>
          </w:tcPr>
          <w:p w14:paraId="4F19CD79" w14:textId="142C2895"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985" w:type="dxa"/>
          </w:tcPr>
          <w:p w14:paraId="2BEC6EE1" w14:textId="7D1D8868"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46" w:type="dxa"/>
          </w:tcPr>
          <w:p w14:paraId="28667200" w14:textId="71070B65"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845" w:type="dxa"/>
          </w:tcPr>
          <w:p w14:paraId="7D302FAE" w14:textId="364D0738"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4</w:t>
            </w:r>
          </w:p>
        </w:tc>
        <w:tc>
          <w:tcPr>
            <w:tcW w:w="846" w:type="dxa"/>
          </w:tcPr>
          <w:p w14:paraId="3CA22391" w14:textId="441ACDFA"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845" w:type="dxa"/>
          </w:tcPr>
          <w:p w14:paraId="333B472C" w14:textId="535CD978"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986" w:type="dxa"/>
          </w:tcPr>
          <w:p w14:paraId="04262021" w14:textId="2C0FAEC8" w:rsidR="00C54DE4" w:rsidRDefault="00C54DE4" w:rsidP="00C54DE4">
            <w:pPr>
              <w:pStyle w:val="ListParagraph"/>
              <w:autoSpaceDE w:val="0"/>
              <w:autoSpaceDN w:val="0"/>
              <w:adjustRightInd w:val="0"/>
              <w:spacing w:line="400" w:lineRule="atLeast"/>
              <w:ind w:left="0"/>
              <w:rPr>
                <w:rFonts w:ascii="Times New Roman" w:hAnsi="Times New Roman" w:cs="Times New Roman"/>
                <w:i/>
                <w:iCs/>
                <w:sz w:val="24"/>
                <w:szCs w:val="24"/>
              </w:rPr>
            </w:pPr>
            <w:r w:rsidRPr="008B5D71">
              <w:rPr>
                <w:rFonts w:ascii="Times New Roman" w:hAnsi="Times New Roman" w:cs="Times New Roman"/>
                <w:sz w:val="24"/>
                <w:szCs w:val="24"/>
              </w:rPr>
              <w:t>3</w:t>
            </w:r>
          </w:p>
        </w:tc>
        <w:tc>
          <w:tcPr>
            <w:tcW w:w="621" w:type="dxa"/>
            <w:vAlign w:val="center"/>
          </w:tcPr>
          <w:p w14:paraId="45AB4DDB" w14:textId="0F161B6F" w:rsidR="00C54DE4" w:rsidRPr="00317608" w:rsidRDefault="00C54DE4" w:rsidP="00C54DE4">
            <w:pPr>
              <w:pStyle w:val="ListParagraph"/>
              <w:autoSpaceDE w:val="0"/>
              <w:autoSpaceDN w:val="0"/>
              <w:adjustRightInd w:val="0"/>
              <w:spacing w:line="400" w:lineRule="atLeast"/>
              <w:ind w:left="0"/>
              <w:rPr>
                <w:rFonts w:ascii="Times New Roman" w:hAnsi="Times New Roman" w:cs="Times New Roman"/>
                <w:b/>
                <w:bCs/>
                <w:i/>
                <w:iCs/>
                <w:sz w:val="24"/>
                <w:szCs w:val="24"/>
              </w:rPr>
            </w:pPr>
            <w:r w:rsidRPr="00317608">
              <w:rPr>
                <w:rFonts w:ascii="Arial" w:hAnsi="Arial" w:cs="Arial"/>
                <w:b/>
                <w:bCs/>
                <w:color w:val="000000"/>
                <w:sz w:val="20"/>
                <w:szCs w:val="20"/>
              </w:rPr>
              <w:t>30</w:t>
            </w:r>
          </w:p>
        </w:tc>
      </w:tr>
    </w:tbl>
    <w:p w14:paraId="63005A3C" w14:textId="77777777" w:rsidR="000B36FC" w:rsidRDefault="000B36FC" w:rsidP="00886F2D">
      <w:pPr>
        <w:pStyle w:val="ListParagraph"/>
        <w:autoSpaceDE w:val="0"/>
        <w:autoSpaceDN w:val="0"/>
        <w:adjustRightInd w:val="0"/>
        <w:spacing w:after="0" w:line="400" w:lineRule="atLeast"/>
        <w:rPr>
          <w:rFonts w:ascii="Times New Roman" w:hAnsi="Times New Roman" w:cs="Times New Roman"/>
          <w:sz w:val="24"/>
          <w:szCs w:val="24"/>
        </w:rPr>
      </w:pPr>
    </w:p>
    <w:p w14:paraId="025984B5" w14:textId="77777777" w:rsidR="00042D86" w:rsidRDefault="00042D86" w:rsidP="000B36FC">
      <w:pPr>
        <w:pStyle w:val="ListParagraph"/>
        <w:autoSpaceDE w:val="0"/>
        <w:autoSpaceDN w:val="0"/>
        <w:adjustRightInd w:val="0"/>
        <w:spacing w:after="0" w:line="400" w:lineRule="atLeast"/>
        <w:rPr>
          <w:rFonts w:ascii="Times New Roman" w:hAnsi="Times New Roman" w:cs="Times New Roman"/>
          <w:sz w:val="24"/>
          <w:szCs w:val="24"/>
        </w:rPr>
      </w:pPr>
    </w:p>
    <w:p w14:paraId="1A743781" w14:textId="77777777" w:rsidR="005E032B" w:rsidRDefault="005E032B" w:rsidP="000B36FC">
      <w:pPr>
        <w:pStyle w:val="ListParagraph"/>
        <w:autoSpaceDE w:val="0"/>
        <w:autoSpaceDN w:val="0"/>
        <w:adjustRightInd w:val="0"/>
        <w:spacing w:after="0" w:line="400" w:lineRule="atLeast"/>
        <w:rPr>
          <w:rFonts w:ascii="Times New Roman" w:hAnsi="Times New Roman" w:cs="Times New Roman"/>
          <w:sz w:val="24"/>
          <w:szCs w:val="24"/>
        </w:rPr>
      </w:pPr>
    </w:p>
    <w:p w14:paraId="519EB416" w14:textId="77777777" w:rsidR="005E032B" w:rsidRDefault="005E032B" w:rsidP="000B36FC">
      <w:pPr>
        <w:pStyle w:val="ListParagraph"/>
        <w:autoSpaceDE w:val="0"/>
        <w:autoSpaceDN w:val="0"/>
        <w:adjustRightInd w:val="0"/>
        <w:spacing w:after="0" w:line="400" w:lineRule="atLeast"/>
        <w:rPr>
          <w:rFonts w:ascii="Times New Roman" w:hAnsi="Times New Roman" w:cs="Times New Roman"/>
          <w:sz w:val="24"/>
          <w:szCs w:val="24"/>
        </w:rPr>
      </w:pPr>
    </w:p>
    <w:p w14:paraId="29C1F544" w14:textId="7844E0A9" w:rsidR="000B36FC" w:rsidRPr="00404A21" w:rsidRDefault="000B36FC" w:rsidP="000B36FC">
      <w:pPr>
        <w:pStyle w:val="ListParagraph"/>
        <w:autoSpaceDE w:val="0"/>
        <w:autoSpaceDN w:val="0"/>
        <w:adjustRightInd w:val="0"/>
        <w:spacing w:after="0" w:line="400" w:lineRule="atLeast"/>
        <w:rPr>
          <w:rFonts w:ascii="Times New Roman" w:hAnsi="Times New Roman" w:cs="Times New Roman"/>
          <w:b/>
          <w:bCs/>
          <w:sz w:val="24"/>
          <w:szCs w:val="24"/>
        </w:rPr>
      </w:pPr>
      <w:r w:rsidRPr="00404A21">
        <w:rPr>
          <w:rFonts w:ascii="Times New Roman" w:hAnsi="Times New Roman" w:cs="Times New Roman"/>
          <w:b/>
          <w:bCs/>
          <w:sz w:val="24"/>
          <w:szCs w:val="24"/>
        </w:rPr>
        <w:lastRenderedPageBreak/>
        <w:t xml:space="preserve">Keputusan </w:t>
      </w:r>
      <w:proofErr w:type="spellStart"/>
      <w:r w:rsidRPr="00404A21">
        <w:rPr>
          <w:rFonts w:ascii="Times New Roman" w:hAnsi="Times New Roman" w:cs="Times New Roman"/>
          <w:b/>
          <w:bCs/>
          <w:sz w:val="24"/>
          <w:szCs w:val="24"/>
        </w:rPr>
        <w:t>Pembelian</w:t>
      </w:r>
      <w:proofErr w:type="spellEnd"/>
      <w:r w:rsidRPr="00404A21">
        <w:rPr>
          <w:rFonts w:ascii="Times New Roman" w:hAnsi="Times New Roman" w:cs="Times New Roman"/>
          <w:b/>
          <w:bCs/>
          <w:sz w:val="24"/>
          <w:szCs w:val="24"/>
        </w:rPr>
        <w:t xml:space="preserve"> (Y)</w:t>
      </w:r>
    </w:p>
    <w:p w14:paraId="2CF3F870" w14:textId="77777777" w:rsidR="000B36FC" w:rsidRDefault="000B36FC" w:rsidP="000B36FC">
      <w:pPr>
        <w:pStyle w:val="ListParagraph"/>
        <w:autoSpaceDE w:val="0"/>
        <w:autoSpaceDN w:val="0"/>
        <w:adjustRightInd w:val="0"/>
        <w:spacing w:after="0" w:line="400" w:lineRule="atLeast"/>
        <w:rPr>
          <w:rFonts w:ascii="Times New Roman" w:hAnsi="Times New Roman" w:cs="Times New Roman"/>
          <w:sz w:val="24"/>
          <w:szCs w:val="24"/>
        </w:rPr>
      </w:pPr>
    </w:p>
    <w:tbl>
      <w:tblPr>
        <w:tblStyle w:val="TableGrid"/>
        <w:tblW w:w="9781" w:type="dxa"/>
        <w:tblInd w:w="-1168" w:type="dxa"/>
        <w:tblLook w:val="04A0" w:firstRow="1" w:lastRow="0" w:firstColumn="1" w:lastColumn="0" w:noHBand="0" w:noVBand="1"/>
      </w:tblPr>
      <w:tblGrid>
        <w:gridCol w:w="837"/>
        <w:gridCol w:w="1110"/>
        <w:gridCol w:w="972"/>
        <w:gridCol w:w="838"/>
        <w:gridCol w:w="973"/>
        <w:gridCol w:w="838"/>
        <w:gridCol w:w="837"/>
        <w:gridCol w:w="838"/>
        <w:gridCol w:w="837"/>
        <w:gridCol w:w="960"/>
        <w:gridCol w:w="741"/>
      </w:tblGrid>
      <w:tr w:rsidR="009D552B" w14:paraId="3C16A7DE" w14:textId="77777777" w:rsidTr="009D552B">
        <w:trPr>
          <w:trHeight w:val="750"/>
        </w:trPr>
        <w:tc>
          <w:tcPr>
            <w:tcW w:w="839" w:type="dxa"/>
          </w:tcPr>
          <w:p w14:paraId="6DC0523F" w14:textId="77777777"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No</w:t>
            </w:r>
          </w:p>
        </w:tc>
        <w:tc>
          <w:tcPr>
            <w:tcW w:w="1114" w:type="dxa"/>
          </w:tcPr>
          <w:p w14:paraId="06203459" w14:textId="56767B72"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Y1</w:t>
            </w:r>
          </w:p>
        </w:tc>
        <w:tc>
          <w:tcPr>
            <w:tcW w:w="975" w:type="dxa"/>
          </w:tcPr>
          <w:p w14:paraId="1C84FEBE" w14:textId="063D8130"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Y2</w:t>
            </w:r>
          </w:p>
        </w:tc>
        <w:tc>
          <w:tcPr>
            <w:tcW w:w="839" w:type="dxa"/>
          </w:tcPr>
          <w:p w14:paraId="352D92A5" w14:textId="720B4836"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Y3</w:t>
            </w:r>
          </w:p>
        </w:tc>
        <w:tc>
          <w:tcPr>
            <w:tcW w:w="975" w:type="dxa"/>
          </w:tcPr>
          <w:p w14:paraId="305F92B1" w14:textId="2AB63367"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Y4</w:t>
            </w:r>
          </w:p>
        </w:tc>
        <w:tc>
          <w:tcPr>
            <w:tcW w:w="839" w:type="dxa"/>
          </w:tcPr>
          <w:p w14:paraId="5D8B6678" w14:textId="40052FDE"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Y5</w:t>
            </w:r>
          </w:p>
        </w:tc>
        <w:tc>
          <w:tcPr>
            <w:tcW w:w="838" w:type="dxa"/>
          </w:tcPr>
          <w:p w14:paraId="47E6DF16" w14:textId="79141CDE"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Y6</w:t>
            </w:r>
          </w:p>
        </w:tc>
        <w:tc>
          <w:tcPr>
            <w:tcW w:w="839" w:type="dxa"/>
          </w:tcPr>
          <w:p w14:paraId="7F09327E" w14:textId="25E09480"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Y7</w:t>
            </w:r>
          </w:p>
        </w:tc>
        <w:tc>
          <w:tcPr>
            <w:tcW w:w="838" w:type="dxa"/>
          </w:tcPr>
          <w:p w14:paraId="1EE3145F" w14:textId="29A543E5"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Y8</w:t>
            </w:r>
          </w:p>
        </w:tc>
        <w:tc>
          <w:tcPr>
            <w:tcW w:w="962" w:type="dxa"/>
          </w:tcPr>
          <w:p w14:paraId="08913916" w14:textId="2E131B59" w:rsidR="006F2E26" w:rsidRPr="00DB026F" w:rsidRDefault="006F2E26" w:rsidP="00130820">
            <w:pPr>
              <w:pStyle w:val="ListParagraph"/>
              <w:autoSpaceDE w:val="0"/>
              <w:autoSpaceDN w:val="0"/>
              <w:adjustRightInd w:val="0"/>
              <w:spacing w:line="400" w:lineRule="atLeast"/>
              <w:ind w:left="0"/>
              <w:rPr>
                <w:rFonts w:ascii="Times New Roman" w:hAnsi="Times New Roman" w:cs="Times New Roman"/>
                <w:sz w:val="24"/>
                <w:szCs w:val="24"/>
              </w:rPr>
            </w:pPr>
            <w:r w:rsidRPr="00DB026F">
              <w:rPr>
                <w:rFonts w:ascii="Times New Roman" w:hAnsi="Times New Roman" w:cs="Times New Roman"/>
                <w:sz w:val="24"/>
                <w:szCs w:val="24"/>
              </w:rPr>
              <w:t>Y9</w:t>
            </w:r>
          </w:p>
        </w:tc>
        <w:tc>
          <w:tcPr>
            <w:tcW w:w="723" w:type="dxa"/>
          </w:tcPr>
          <w:p w14:paraId="4647B9CA" w14:textId="4DCC2B1B" w:rsidR="006F2E26" w:rsidRPr="00D23423" w:rsidRDefault="006F2E26" w:rsidP="00130820">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Times New Roman" w:hAnsi="Times New Roman" w:cs="Times New Roman"/>
                <w:b/>
                <w:bCs/>
                <w:sz w:val="24"/>
                <w:szCs w:val="24"/>
              </w:rPr>
              <w:t>Total</w:t>
            </w:r>
          </w:p>
        </w:tc>
      </w:tr>
      <w:tr w:rsidR="009D552B" w14:paraId="515D4F96" w14:textId="77777777" w:rsidTr="009D552B">
        <w:trPr>
          <w:trHeight w:val="406"/>
        </w:trPr>
        <w:tc>
          <w:tcPr>
            <w:tcW w:w="839" w:type="dxa"/>
          </w:tcPr>
          <w:p w14:paraId="4C32B675" w14:textId="77777777" w:rsidR="006F2E26" w:rsidRPr="00205C08" w:rsidRDefault="006F2E26" w:rsidP="00877BF9">
            <w:pPr>
              <w:pStyle w:val="ListParagraph"/>
              <w:numPr>
                <w:ilvl w:val="0"/>
                <w:numId w:val="102"/>
              </w:numPr>
              <w:autoSpaceDE w:val="0"/>
              <w:autoSpaceDN w:val="0"/>
              <w:adjustRightInd w:val="0"/>
              <w:spacing w:line="400" w:lineRule="atLeast"/>
              <w:jc w:val="center"/>
              <w:rPr>
                <w:rFonts w:ascii="Times New Roman" w:hAnsi="Times New Roman" w:cs="Times New Roman"/>
                <w:sz w:val="24"/>
                <w:szCs w:val="24"/>
              </w:rPr>
            </w:pPr>
          </w:p>
        </w:tc>
        <w:tc>
          <w:tcPr>
            <w:tcW w:w="1114" w:type="dxa"/>
            <w:vAlign w:val="center"/>
          </w:tcPr>
          <w:p w14:paraId="508E72EE" w14:textId="74DC3E2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03DBF8CB" w14:textId="4049B5B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28E43F8A" w14:textId="66CDDD7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57666906" w14:textId="02B5F4D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ED7E77F" w14:textId="197F01C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0BD89E39" w14:textId="3873D3B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103AB532" w14:textId="4E8DC23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3745F364" w14:textId="2F615ED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11970DF6" w14:textId="457F952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6AFF468B" w14:textId="4A88C99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30</w:t>
            </w:r>
          </w:p>
        </w:tc>
      </w:tr>
      <w:tr w:rsidR="009D552B" w14:paraId="569D3E5F" w14:textId="77777777" w:rsidTr="009D552B">
        <w:trPr>
          <w:trHeight w:val="426"/>
        </w:trPr>
        <w:tc>
          <w:tcPr>
            <w:tcW w:w="839" w:type="dxa"/>
          </w:tcPr>
          <w:p w14:paraId="03C31280"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6DA96647" w14:textId="7CAB4F7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16C5B153" w14:textId="53149AB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393076A0" w14:textId="58803C8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134397D1" w14:textId="4A9E6C3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2323EF8A" w14:textId="3AAA792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34A946F8" w14:textId="38F5F08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5D1456A8" w14:textId="4E1A644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704D5E91" w14:textId="6586F3A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6331E453" w14:textId="053F30E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0C11238A" w14:textId="6443EDD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45</w:t>
            </w:r>
          </w:p>
        </w:tc>
      </w:tr>
      <w:tr w:rsidR="009D552B" w14:paraId="4E26B2A1" w14:textId="77777777" w:rsidTr="009D552B">
        <w:trPr>
          <w:trHeight w:val="418"/>
        </w:trPr>
        <w:tc>
          <w:tcPr>
            <w:tcW w:w="839" w:type="dxa"/>
          </w:tcPr>
          <w:p w14:paraId="696E983A"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52D2E17B" w14:textId="1D07A4A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7F21018C" w14:textId="49453F5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0455E35" w14:textId="009BB2D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703BE4F4" w14:textId="7027B6F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4CB4C57" w14:textId="3EA3270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463C8E6E" w14:textId="141D225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1C30F039" w14:textId="3CBA510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1C7C8184" w14:textId="52C4081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6F817161" w14:textId="4577F05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53E77A91" w14:textId="254C0F1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2C46AB8B" w14:textId="77777777" w:rsidTr="009D552B">
        <w:trPr>
          <w:trHeight w:val="268"/>
        </w:trPr>
        <w:tc>
          <w:tcPr>
            <w:tcW w:w="839" w:type="dxa"/>
          </w:tcPr>
          <w:p w14:paraId="3D9FA993"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1393323" w14:textId="71EC159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7A6B8B2C" w14:textId="0904FDB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0AC6FF70" w14:textId="1F86812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0F422742" w14:textId="0615213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77E8D1F6" w14:textId="73A8EED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39CBB30B" w14:textId="32E055A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56A07D65" w14:textId="63419D9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65F761B5" w14:textId="674761C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5E6C4AAC" w14:textId="387DEFE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7B79943A" w14:textId="5269FD2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31</w:t>
            </w:r>
          </w:p>
        </w:tc>
      </w:tr>
      <w:tr w:rsidR="009D552B" w14:paraId="1A1779F4" w14:textId="77777777" w:rsidTr="009D552B">
        <w:trPr>
          <w:trHeight w:val="287"/>
        </w:trPr>
        <w:tc>
          <w:tcPr>
            <w:tcW w:w="839" w:type="dxa"/>
          </w:tcPr>
          <w:p w14:paraId="2E2FCEFC"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B246B11" w14:textId="4721F23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3F2C5CFE" w14:textId="7C5656D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23F852D1" w14:textId="174F342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088DEDE7" w14:textId="54917EB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7EC5F74" w14:textId="6CB7CAB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5216C93E" w14:textId="61E88ED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4F334323" w14:textId="31BCCF8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7CA379F7" w14:textId="33717C4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268AFA49" w14:textId="23BA7A2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3CB0783E" w14:textId="43ECFE6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37</w:t>
            </w:r>
          </w:p>
        </w:tc>
      </w:tr>
      <w:tr w:rsidR="009D552B" w14:paraId="2B6FF202" w14:textId="77777777" w:rsidTr="009D552B">
        <w:trPr>
          <w:trHeight w:val="152"/>
        </w:trPr>
        <w:tc>
          <w:tcPr>
            <w:tcW w:w="839" w:type="dxa"/>
          </w:tcPr>
          <w:p w14:paraId="11AE4D5A"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66DA22A6" w14:textId="75E7FC1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597039E8" w14:textId="5FBF26A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416A5FEF" w14:textId="433A609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28EF27D2" w14:textId="3198096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79D76E84" w14:textId="30AD5CA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58B7A5E1" w14:textId="05C8614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1863802F" w14:textId="7348251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3C393D94" w14:textId="31C32CA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7AFC1A93" w14:textId="2795127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34946201" w14:textId="1CF1DBC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44</w:t>
            </w:r>
          </w:p>
        </w:tc>
      </w:tr>
      <w:tr w:rsidR="009D552B" w14:paraId="45CD6E72" w14:textId="77777777" w:rsidTr="009D552B">
        <w:trPr>
          <w:trHeight w:val="314"/>
        </w:trPr>
        <w:tc>
          <w:tcPr>
            <w:tcW w:w="839" w:type="dxa"/>
          </w:tcPr>
          <w:p w14:paraId="00A409FA"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01F67BB" w14:textId="05897A3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3FDB3558" w14:textId="0622AC2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579A5017" w14:textId="7B325C8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55FF5FB7" w14:textId="5613BDF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107D5C2" w14:textId="4E6CA04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64A04AFE" w14:textId="384E7A7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7469D21B" w14:textId="35BC446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1AAE3BDD" w14:textId="1298E6D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293B500C" w14:textId="0EDD255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637AB021" w14:textId="54ED726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28</w:t>
            </w:r>
          </w:p>
        </w:tc>
      </w:tr>
      <w:tr w:rsidR="009D552B" w14:paraId="651F245C" w14:textId="77777777" w:rsidTr="009D552B">
        <w:trPr>
          <w:trHeight w:val="70"/>
        </w:trPr>
        <w:tc>
          <w:tcPr>
            <w:tcW w:w="839" w:type="dxa"/>
          </w:tcPr>
          <w:p w14:paraId="7512EACB"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1C676B6" w14:textId="344A114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65C525D1" w14:textId="1885144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5748ACF3" w14:textId="4466BE1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1A1FC0F1" w14:textId="3496F58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F39AF26" w14:textId="1E5559D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73011739" w14:textId="4B63556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0BE4DE6C" w14:textId="3CCF5BC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66357A52" w14:textId="79FFDC1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2CA2989F" w14:textId="67AA7A0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74C5D6C3" w14:textId="1218302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6AC1EF86" w14:textId="77777777" w:rsidTr="009D552B">
        <w:trPr>
          <w:trHeight w:val="70"/>
        </w:trPr>
        <w:tc>
          <w:tcPr>
            <w:tcW w:w="839" w:type="dxa"/>
          </w:tcPr>
          <w:p w14:paraId="76C2DD19"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2CA8F5B4" w14:textId="44FBA78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68E6CA56" w14:textId="0555ABD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78ED3E2C" w14:textId="42AE6F3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407724A1" w14:textId="38ED3A1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35C51E10" w14:textId="7FDB600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661F2307" w14:textId="1DFF98D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538FADDE" w14:textId="7196BDF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4A0DEDD2" w14:textId="3F030C2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136978C5" w14:textId="72F69A4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504ACB1F" w14:textId="7989424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45</w:t>
            </w:r>
          </w:p>
        </w:tc>
      </w:tr>
      <w:tr w:rsidR="009D552B" w14:paraId="348E2B36" w14:textId="77777777" w:rsidTr="009D552B">
        <w:trPr>
          <w:trHeight w:val="70"/>
        </w:trPr>
        <w:tc>
          <w:tcPr>
            <w:tcW w:w="839" w:type="dxa"/>
          </w:tcPr>
          <w:p w14:paraId="2D0EEA95"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04A161E" w14:textId="21C159E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253F5B63" w14:textId="11A34D0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AA19A51" w14:textId="40CF22B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74A9D57D" w14:textId="6574B00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327001DD" w14:textId="4891268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0E045308" w14:textId="037FCEC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56F201EB" w14:textId="592D6C6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1D406E10" w14:textId="3EA5AF9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4BCB1F8C" w14:textId="754F43A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4A861F7E" w14:textId="7CE4005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43</w:t>
            </w:r>
          </w:p>
        </w:tc>
      </w:tr>
      <w:tr w:rsidR="009D552B" w14:paraId="16D5D908" w14:textId="77777777" w:rsidTr="009D552B">
        <w:trPr>
          <w:trHeight w:val="70"/>
        </w:trPr>
        <w:tc>
          <w:tcPr>
            <w:tcW w:w="839" w:type="dxa"/>
          </w:tcPr>
          <w:p w14:paraId="4D1C87FD"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5A99D8CA" w14:textId="51ECED6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5B1E9C17" w14:textId="095B86D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40570EF9" w14:textId="1751CA5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66E64085" w14:textId="37CB4CD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2A4614E5" w14:textId="0D4F653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5D9C6237" w14:textId="39E9CC2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5370CDB1" w14:textId="594A260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298FE6DA" w14:textId="0CA27C7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10981416" w14:textId="508CCBF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35475022" w14:textId="4479EFE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38</w:t>
            </w:r>
          </w:p>
        </w:tc>
      </w:tr>
      <w:tr w:rsidR="009D552B" w14:paraId="75183F82" w14:textId="77777777" w:rsidTr="009D552B">
        <w:trPr>
          <w:trHeight w:val="70"/>
        </w:trPr>
        <w:tc>
          <w:tcPr>
            <w:tcW w:w="839" w:type="dxa"/>
          </w:tcPr>
          <w:p w14:paraId="24F3B64A"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4A4F912" w14:textId="14F4CEE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37F3E641" w14:textId="0EB23BE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22D526BA" w14:textId="66B1BBE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663B829D" w14:textId="4B83623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140EA119" w14:textId="0A5BC02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046EA51" w14:textId="7CE69E4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0B97DBAD" w14:textId="365235E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5BD342CE" w14:textId="0AE99B6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52B6B333" w14:textId="3EFCA89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4605879D" w14:textId="7DDDB78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34</w:t>
            </w:r>
          </w:p>
        </w:tc>
      </w:tr>
      <w:tr w:rsidR="009D552B" w14:paraId="58BBBBDE" w14:textId="77777777" w:rsidTr="009D552B">
        <w:trPr>
          <w:trHeight w:val="264"/>
        </w:trPr>
        <w:tc>
          <w:tcPr>
            <w:tcW w:w="839" w:type="dxa"/>
          </w:tcPr>
          <w:p w14:paraId="3E494C39"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CFDF310" w14:textId="3DD7634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975" w:type="dxa"/>
            <w:vAlign w:val="center"/>
          </w:tcPr>
          <w:p w14:paraId="556263CF" w14:textId="0B0795F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3A9BE27A" w14:textId="3D103CE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975" w:type="dxa"/>
            <w:vAlign w:val="center"/>
          </w:tcPr>
          <w:p w14:paraId="094C39D7" w14:textId="32FC670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4C53A693" w14:textId="1808F82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8" w:type="dxa"/>
            <w:vAlign w:val="center"/>
          </w:tcPr>
          <w:p w14:paraId="402A3B74" w14:textId="2B24684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2F37BA1E" w14:textId="2EC2290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8" w:type="dxa"/>
            <w:vAlign w:val="center"/>
          </w:tcPr>
          <w:p w14:paraId="07EBD6BC" w14:textId="69AD410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962" w:type="dxa"/>
            <w:vAlign w:val="center"/>
          </w:tcPr>
          <w:p w14:paraId="7D99A8DC" w14:textId="36A4353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723" w:type="dxa"/>
            <w:vAlign w:val="center"/>
          </w:tcPr>
          <w:p w14:paraId="0AEFF377" w14:textId="549AFF2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9</w:t>
            </w:r>
          </w:p>
        </w:tc>
      </w:tr>
      <w:tr w:rsidR="009D552B" w14:paraId="7C725B33" w14:textId="77777777" w:rsidTr="009D552B">
        <w:trPr>
          <w:trHeight w:val="70"/>
        </w:trPr>
        <w:tc>
          <w:tcPr>
            <w:tcW w:w="839" w:type="dxa"/>
          </w:tcPr>
          <w:p w14:paraId="3523162E"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E16B715" w14:textId="593BA2D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687A6855" w14:textId="5FE3990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3B017E90" w14:textId="397289D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4361338D" w14:textId="7A1EF74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3038EE1" w14:textId="11029BB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3A8CFB5F" w14:textId="2C1CABC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D9436BE" w14:textId="62F795A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4A04EF97" w14:textId="4F356B7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3A684228" w14:textId="4F68330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4CBECB40" w14:textId="6B7A975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37</w:t>
            </w:r>
          </w:p>
        </w:tc>
      </w:tr>
      <w:tr w:rsidR="009D552B" w14:paraId="20644019" w14:textId="77777777" w:rsidTr="009D552B">
        <w:trPr>
          <w:trHeight w:val="70"/>
        </w:trPr>
        <w:tc>
          <w:tcPr>
            <w:tcW w:w="839" w:type="dxa"/>
          </w:tcPr>
          <w:p w14:paraId="4A21A6D7"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080A74EE" w14:textId="590CD1D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14347461" w14:textId="5BDB6BB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B615D45" w14:textId="0BC11FC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2143E41A" w14:textId="0AEDFC2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4929096" w14:textId="66EE2CB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45C1ADD9" w14:textId="5A375C0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2373221" w14:textId="18D32F3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0A8ADCBB" w14:textId="78C66E2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0C42A304" w14:textId="6F7C919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737482F4" w14:textId="18EAAD1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31</w:t>
            </w:r>
          </w:p>
        </w:tc>
      </w:tr>
      <w:tr w:rsidR="009D552B" w14:paraId="68ADA6C5" w14:textId="77777777" w:rsidTr="009D552B">
        <w:trPr>
          <w:trHeight w:val="70"/>
        </w:trPr>
        <w:tc>
          <w:tcPr>
            <w:tcW w:w="839" w:type="dxa"/>
          </w:tcPr>
          <w:p w14:paraId="40FBCAC3"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69E5FDA" w14:textId="7DFE433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54CFECD6" w14:textId="1E6546E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7BDA1E3" w14:textId="2E5D250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50F85AA1" w14:textId="4662E1C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2B9B22B" w14:textId="5A7C4D6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08F51A1B" w14:textId="6DB27ED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DF7224D" w14:textId="73BA270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4CEBA90E" w14:textId="4777EE5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07C16A10" w14:textId="5EFE6AD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220E917A" w14:textId="6156D7D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3F1733B1" w14:textId="77777777" w:rsidTr="009D552B">
        <w:trPr>
          <w:trHeight w:val="70"/>
        </w:trPr>
        <w:tc>
          <w:tcPr>
            <w:tcW w:w="839" w:type="dxa"/>
          </w:tcPr>
          <w:p w14:paraId="68E3D3C4"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073FFE3E" w14:textId="5BA3ED8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3D09438D" w14:textId="3ADB853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27714673" w14:textId="12928BE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3FA87588" w14:textId="1B0D557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CB1AE62" w14:textId="6993789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077BC67D" w14:textId="5985F69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27A5791" w14:textId="035218D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A7E2B52" w14:textId="7F8F87A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7550B3DD" w14:textId="40532D0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341125A3" w14:textId="51F3CBA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1BB6C018" w14:textId="77777777" w:rsidTr="009D552B">
        <w:trPr>
          <w:trHeight w:val="70"/>
        </w:trPr>
        <w:tc>
          <w:tcPr>
            <w:tcW w:w="839" w:type="dxa"/>
          </w:tcPr>
          <w:p w14:paraId="7826D30E"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047BC46A" w14:textId="10D8722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1B2AC198" w14:textId="5AA0FE2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5251A8B4" w14:textId="6D42841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21C1DBFB" w14:textId="2BD25E7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2520F6D0" w14:textId="407EDBA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7CA9601A" w14:textId="5DBDD9D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08D8BDC9" w14:textId="575A886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7DF570B4" w14:textId="472F06C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62" w:type="dxa"/>
            <w:vAlign w:val="center"/>
          </w:tcPr>
          <w:p w14:paraId="4BF19B6E" w14:textId="722488D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0EE4B67D" w14:textId="7EA36E6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26</w:t>
            </w:r>
          </w:p>
        </w:tc>
      </w:tr>
      <w:tr w:rsidR="009D552B" w14:paraId="6B4C0C09" w14:textId="77777777" w:rsidTr="009D552B">
        <w:trPr>
          <w:trHeight w:val="70"/>
        </w:trPr>
        <w:tc>
          <w:tcPr>
            <w:tcW w:w="839" w:type="dxa"/>
          </w:tcPr>
          <w:p w14:paraId="4CF40A78"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49428ECF" w14:textId="5ED084B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196D86A6" w14:textId="008166F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19D353EA" w14:textId="7F56A69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5B470808" w14:textId="3A42629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F0BF472" w14:textId="1FCD685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8AD9594" w14:textId="2627B20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56501246" w14:textId="5BE4D49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58D9FA85" w14:textId="74BD555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3D6C9A28" w14:textId="1E80B1D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0A62C235" w14:textId="4A32817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28</w:t>
            </w:r>
          </w:p>
        </w:tc>
      </w:tr>
      <w:tr w:rsidR="009D552B" w14:paraId="33C80334" w14:textId="77777777" w:rsidTr="009D552B">
        <w:trPr>
          <w:trHeight w:val="70"/>
        </w:trPr>
        <w:tc>
          <w:tcPr>
            <w:tcW w:w="839" w:type="dxa"/>
          </w:tcPr>
          <w:p w14:paraId="5F769626"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636B2AC3" w14:textId="0E9D39E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21545774" w14:textId="40C20E1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BABC419" w14:textId="6FA30EF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478ECD72" w14:textId="5D81598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4C6C6A80" w14:textId="465403A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763E9367" w14:textId="201E052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59A9CDA1" w14:textId="3AB9567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62427307" w14:textId="7336887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2A43AFB5" w14:textId="0E1D2AE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01B87645" w14:textId="100376E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33</w:t>
            </w:r>
          </w:p>
        </w:tc>
      </w:tr>
      <w:tr w:rsidR="009D552B" w14:paraId="738FFEC2" w14:textId="77777777" w:rsidTr="009D552B">
        <w:trPr>
          <w:trHeight w:val="226"/>
        </w:trPr>
        <w:tc>
          <w:tcPr>
            <w:tcW w:w="839" w:type="dxa"/>
          </w:tcPr>
          <w:p w14:paraId="1B2FB7E9"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0AF2D34" w14:textId="6FF60C8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2B65E947" w14:textId="4D4AA9B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7FB303E8" w14:textId="445DF79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11A9E78D" w14:textId="63F076C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E24C0E6" w14:textId="1B0AAEF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230905A2" w14:textId="03E6929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2C29D5AB" w14:textId="3F93984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8" w:type="dxa"/>
            <w:vAlign w:val="center"/>
          </w:tcPr>
          <w:p w14:paraId="5BF6D557" w14:textId="1C45D6A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27634ABE" w14:textId="3E49807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27371039" w14:textId="24D32CD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26</w:t>
            </w:r>
          </w:p>
        </w:tc>
      </w:tr>
      <w:tr w:rsidR="009D552B" w14:paraId="74A450E5" w14:textId="77777777" w:rsidTr="009D552B">
        <w:trPr>
          <w:trHeight w:val="246"/>
        </w:trPr>
        <w:tc>
          <w:tcPr>
            <w:tcW w:w="839" w:type="dxa"/>
          </w:tcPr>
          <w:p w14:paraId="762D4438"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419F2057" w14:textId="546C812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10A87729" w14:textId="61A4C7A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29F0134C" w14:textId="098D55B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7A21154F" w14:textId="0E1E692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23B7B92" w14:textId="3FB5F4C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F008441" w14:textId="427C8C2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71DE80E2" w14:textId="3F19726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0003650D" w14:textId="4E47E3F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1D485C72" w14:textId="37024EA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7C0F4825" w14:textId="6E91470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24</w:t>
            </w:r>
          </w:p>
        </w:tc>
      </w:tr>
      <w:tr w:rsidR="009D552B" w14:paraId="5DC2860D" w14:textId="77777777" w:rsidTr="009D552B">
        <w:trPr>
          <w:trHeight w:val="279"/>
        </w:trPr>
        <w:tc>
          <w:tcPr>
            <w:tcW w:w="839" w:type="dxa"/>
          </w:tcPr>
          <w:p w14:paraId="5EC0509C"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2E14E69" w14:textId="565E748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6889CE89" w14:textId="00A9B75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9C5470C" w14:textId="09EC2D7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704352B3" w14:textId="449947C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61C897D5" w14:textId="4762C9C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6775BB7D" w14:textId="33E4002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2AA6A6F1" w14:textId="4CE7CE9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8" w:type="dxa"/>
            <w:vAlign w:val="center"/>
          </w:tcPr>
          <w:p w14:paraId="565F410B" w14:textId="73ED1D3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1F4F2681" w14:textId="6A86C72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3A84DEBB" w14:textId="4F9427D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59998158" w14:textId="77777777" w:rsidTr="009D552B">
        <w:trPr>
          <w:trHeight w:val="279"/>
        </w:trPr>
        <w:tc>
          <w:tcPr>
            <w:tcW w:w="839" w:type="dxa"/>
          </w:tcPr>
          <w:p w14:paraId="0A9D8D26"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593C97E9" w14:textId="01C883A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049CACD3" w14:textId="046F416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099ED2B4" w14:textId="3B2D254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2D05F1C6" w14:textId="4DFBCDE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5818FD1D" w14:textId="50160B0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51B3269D" w14:textId="78B1E0A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60DD3025" w14:textId="5B049A6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208CF6DA" w14:textId="5AA4F1C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5AE6C2E4" w14:textId="04DC699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61CF796C" w14:textId="16CC6B5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26</w:t>
            </w:r>
          </w:p>
        </w:tc>
      </w:tr>
      <w:tr w:rsidR="009D552B" w14:paraId="646D39DD" w14:textId="77777777" w:rsidTr="009D552B">
        <w:trPr>
          <w:trHeight w:val="279"/>
        </w:trPr>
        <w:tc>
          <w:tcPr>
            <w:tcW w:w="839" w:type="dxa"/>
          </w:tcPr>
          <w:p w14:paraId="7103EBC0"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E781C56" w14:textId="3B3F21D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20E3E530" w14:textId="00019C7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61DC2306" w14:textId="58DBF13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55388D0C" w14:textId="08C0E9F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7587E677" w14:textId="6BDBEE5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79A14CA7" w14:textId="6F542C8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3C069263" w14:textId="0B3CAFC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8" w:type="dxa"/>
            <w:vAlign w:val="center"/>
          </w:tcPr>
          <w:p w14:paraId="632AB335" w14:textId="3230277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62" w:type="dxa"/>
            <w:vAlign w:val="center"/>
          </w:tcPr>
          <w:p w14:paraId="7829F0E3" w14:textId="7C6675E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7C0B1F3C" w14:textId="01C5832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17</w:t>
            </w:r>
          </w:p>
        </w:tc>
      </w:tr>
      <w:tr w:rsidR="009D552B" w14:paraId="112333F3" w14:textId="77777777" w:rsidTr="009D552B">
        <w:trPr>
          <w:trHeight w:val="279"/>
        </w:trPr>
        <w:tc>
          <w:tcPr>
            <w:tcW w:w="839" w:type="dxa"/>
          </w:tcPr>
          <w:p w14:paraId="4D51B3A4"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52658B0B" w14:textId="1144074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1C94177D" w14:textId="79D78EB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7855DEDD" w14:textId="5D8B49F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1153B6EE" w14:textId="43A06A6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539D78A4" w14:textId="7C1EF90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5B29FD8C" w14:textId="4B44C5A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74F0D91F" w14:textId="285E98F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56C65E5D" w14:textId="501F0FA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131F0967" w14:textId="52A83DE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28B8724F" w14:textId="1B5C992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7864D413" w14:textId="77777777" w:rsidTr="009D552B">
        <w:trPr>
          <w:trHeight w:val="279"/>
        </w:trPr>
        <w:tc>
          <w:tcPr>
            <w:tcW w:w="839" w:type="dxa"/>
          </w:tcPr>
          <w:p w14:paraId="0E8CA402"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447C9314" w14:textId="4A6BF76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7A234280" w14:textId="2B0032B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5BB1958" w14:textId="41A77F8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65C80DB9" w14:textId="51D5774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46C35A5B" w14:textId="054EA37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4F6E4154" w14:textId="34E19B3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53CD1F69" w14:textId="4E0C736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7F3AEE8F" w14:textId="4EB4423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12DEE7FA" w14:textId="745DCF6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0C761766" w14:textId="4DE9EFC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7C57AA13" w14:textId="77777777" w:rsidTr="009D552B">
        <w:trPr>
          <w:trHeight w:val="279"/>
        </w:trPr>
        <w:tc>
          <w:tcPr>
            <w:tcW w:w="839" w:type="dxa"/>
          </w:tcPr>
          <w:p w14:paraId="4F28CDBE"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6B69E124" w14:textId="22A0142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57EF0A3A" w14:textId="723145B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08683F7F" w14:textId="674BCCB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2258983F" w14:textId="61F8E5C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BD569B3" w14:textId="24944C6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0544D671" w14:textId="6843D2F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3CE35B6F" w14:textId="0D01863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79377581" w14:textId="0E865A6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5FA3E14E" w14:textId="5345D46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2D074886" w14:textId="38F2C18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32</w:t>
            </w:r>
          </w:p>
        </w:tc>
      </w:tr>
      <w:tr w:rsidR="009D552B" w14:paraId="70765BDD" w14:textId="77777777" w:rsidTr="009D552B">
        <w:trPr>
          <w:trHeight w:val="279"/>
        </w:trPr>
        <w:tc>
          <w:tcPr>
            <w:tcW w:w="839" w:type="dxa"/>
          </w:tcPr>
          <w:p w14:paraId="4A2499FB"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9340E6B" w14:textId="53F7E5E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5D1A0FB6" w14:textId="683CE60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BD9A83C" w14:textId="0350889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7817EDF2" w14:textId="43949C4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910492F" w14:textId="373B91E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10D47C0D" w14:textId="03593A6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2A7A862" w14:textId="1122B2C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34F39124" w14:textId="7B312D9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7F13EE3D" w14:textId="28AF0DF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3AA78409" w14:textId="5EB880C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4E7EF255" w14:textId="77777777" w:rsidTr="009D552B">
        <w:trPr>
          <w:trHeight w:val="279"/>
        </w:trPr>
        <w:tc>
          <w:tcPr>
            <w:tcW w:w="839" w:type="dxa"/>
          </w:tcPr>
          <w:p w14:paraId="07AF1E5B"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642C4047" w14:textId="6731DC7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10AADEFA" w14:textId="7EE295B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638E7FA" w14:textId="5596964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50281C6A" w14:textId="0D10D58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2DD6E9FF" w14:textId="59DC4F7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28DBAD29" w14:textId="73E0931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E8EC95A" w14:textId="0978C36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6CF31CD" w14:textId="78ED60F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25B6507A" w14:textId="45AEE5E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5E3A2B57" w14:textId="61B6FC6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1F000D6F" w14:textId="77777777" w:rsidTr="009D552B">
        <w:trPr>
          <w:trHeight w:val="279"/>
        </w:trPr>
        <w:tc>
          <w:tcPr>
            <w:tcW w:w="839" w:type="dxa"/>
          </w:tcPr>
          <w:p w14:paraId="77238C41"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29C8909A" w14:textId="43FCDBD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0E602882" w14:textId="5689E52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19FEBE6C" w14:textId="0329B9A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5CDBFBBE" w14:textId="72C502E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7E557EF0" w14:textId="0B0C543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30F3B201" w14:textId="7306E6A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10008ABC" w14:textId="6ACB11A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7FD714E0" w14:textId="0B71C32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7948D99F" w14:textId="2657CC7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7AD19987" w14:textId="114CA8C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4214DFA5" w14:textId="77777777" w:rsidTr="009D552B">
        <w:trPr>
          <w:trHeight w:val="279"/>
        </w:trPr>
        <w:tc>
          <w:tcPr>
            <w:tcW w:w="839" w:type="dxa"/>
          </w:tcPr>
          <w:p w14:paraId="60101684"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643CB2D2" w14:textId="44F3E48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07A51F93" w14:textId="5B933A7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4B8F27D" w14:textId="3A374AF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263B8612" w14:textId="7642B34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54932027" w14:textId="77E384D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2B455A2D" w14:textId="6E6B861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1EA13A4E" w14:textId="2E05034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8" w:type="dxa"/>
            <w:vAlign w:val="center"/>
          </w:tcPr>
          <w:p w14:paraId="2A468087" w14:textId="115C185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962" w:type="dxa"/>
            <w:vAlign w:val="center"/>
          </w:tcPr>
          <w:p w14:paraId="6DBD8BBD" w14:textId="151F392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1BA6C38E" w14:textId="69E105D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17</w:t>
            </w:r>
          </w:p>
        </w:tc>
      </w:tr>
      <w:tr w:rsidR="009D552B" w14:paraId="50427FFB" w14:textId="77777777" w:rsidTr="009D552B">
        <w:trPr>
          <w:trHeight w:val="279"/>
        </w:trPr>
        <w:tc>
          <w:tcPr>
            <w:tcW w:w="839" w:type="dxa"/>
          </w:tcPr>
          <w:p w14:paraId="35D49F79"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8F6B954" w14:textId="78AA773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6C309338" w14:textId="3EACCFA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1E8CC508" w14:textId="06A6FC9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196F76C9" w14:textId="4F349B7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642CBD4E" w14:textId="303D456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236753B2" w14:textId="399C4F1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4E029EE4" w14:textId="3C931AE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559678C1" w14:textId="727C82F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08A35B7C" w14:textId="2DB9E0A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7DF94F94" w14:textId="4EED32A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40</w:t>
            </w:r>
          </w:p>
        </w:tc>
      </w:tr>
      <w:tr w:rsidR="009D552B" w14:paraId="36EAAE1E" w14:textId="77777777" w:rsidTr="009D552B">
        <w:trPr>
          <w:trHeight w:val="279"/>
        </w:trPr>
        <w:tc>
          <w:tcPr>
            <w:tcW w:w="839" w:type="dxa"/>
          </w:tcPr>
          <w:p w14:paraId="2234AFFB"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5A4FE3F5" w14:textId="7CBDEAE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45E91B8D" w14:textId="1CEA0B9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1AD2B921" w14:textId="59CA9D8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2114F6B7" w14:textId="4D0B2F4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C498826" w14:textId="412240D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6BF8E016" w14:textId="5A1F385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45B9945E" w14:textId="7AC194E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7B7DB508" w14:textId="6F7A7BA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209700C6" w14:textId="48E744D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5C0571FC" w14:textId="6B48870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37</w:t>
            </w:r>
          </w:p>
        </w:tc>
      </w:tr>
      <w:tr w:rsidR="009D552B" w14:paraId="29B7827C" w14:textId="77777777" w:rsidTr="009D552B">
        <w:trPr>
          <w:trHeight w:val="279"/>
        </w:trPr>
        <w:tc>
          <w:tcPr>
            <w:tcW w:w="839" w:type="dxa"/>
          </w:tcPr>
          <w:p w14:paraId="64267915"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2FFFFB5" w14:textId="5870133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22019DDE" w14:textId="5E9E2DD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31222B1" w14:textId="7552BEB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59C9C05C" w14:textId="026C6D1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2BE55E04" w14:textId="14A2051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9549C11" w14:textId="26AB09B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5DF3FF22" w14:textId="0AA1B79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748F95B6" w14:textId="790BB44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436F6991" w14:textId="510EEA2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2431C2A8" w14:textId="443960B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6151D651" w14:textId="77777777" w:rsidTr="009D552B">
        <w:trPr>
          <w:trHeight w:val="279"/>
        </w:trPr>
        <w:tc>
          <w:tcPr>
            <w:tcW w:w="839" w:type="dxa"/>
          </w:tcPr>
          <w:p w14:paraId="00159DCD"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58537147" w14:textId="683F123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142D864A" w14:textId="56AA660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1858FAA" w14:textId="6218EE2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6BE52ADF" w14:textId="7175900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51AA9D1B" w14:textId="462272E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1959E476" w14:textId="329E90D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289E3991" w14:textId="08272CD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59133A14" w14:textId="61EF4E4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51A7F944" w14:textId="349AD96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3412840A" w14:textId="3393159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32</w:t>
            </w:r>
          </w:p>
        </w:tc>
      </w:tr>
      <w:tr w:rsidR="009D552B" w14:paraId="15F890D9" w14:textId="77777777" w:rsidTr="009D552B">
        <w:trPr>
          <w:trHeight w:val="279"/>
        </w:trPr>
        <w:tc>
          <w:tcPr>
            <w:tcW w:w="839" w:type="dxa"/>
          </w:tcPr>
          <w:p w14:paraId="1B97CB14"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29567617" w14:textId="2CAF2AA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74FD1031" w14:textId="57040D6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2B631EB7" w14:textId="51820B5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149E1026" w14:textId="04FAF9C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EDE4817" w14:textId="2B4D1EF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00805C5F" w14:textId="48A98AC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57645CF6" w14:textId="2B3DABB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404F28E7" w14:textId="77F25B6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37E0FB90" w14:textId="27A8A3C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4D1F8E64" w14:textId="0B9F055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44660F6E" w14:textId="77777777" w:rsidTr="009D552B">
        <w:trPr>
          <w:trHeight w:val="279"/>
        </w:trPr>
        <w:tc>
          <w:tcPr>
            <w:tcW w:w="839" w:type="dxa"/>
          </w:tcPr>
          <w:p w14:paraId="7BD9998A"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65E432A0" w14:textId="6E9CDFD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7E7708C0" w14:textId="1343A03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797ABC8" w14:textId="2465E32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50A5DF36" w14:textId="73C8171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0671065E" w14:textId="5E2B024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390DFF45" w14:textId="33045DA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906B99A" w14:textId="4989980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420B4A59" w14:textId="3E9AF00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46300668" w14:textId="58F73D6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3B72A7F6" w14:textId="1FFC1BE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63138515" w14:textId="77777777" w:rsidTr="009D552B">
        <w:trPr>
          <w:trHeight w:val="279"/>
        </w:trPr>
        <w:tc>
          <w:tcPr>
            <w:tcW w:w="839" w:type="dxa"/>
          </w:tcPr>
          <w:p w14:paraId="1A6AB64C"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0AE03217" w14:textId="25C6FAD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55EE63D6" w14:textId="5D92752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578ED86" w14:textId="56A551F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7B3CECEA" w14:textId="1F45CFF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B59D8E6" w14:textId="5448E84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70E2CE30" w14:textId="0C042E6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480CF129" w14:textId="177434B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8" w:type="dxa"/>
            <w:vAlign w:val="center"/>
          </w:tcPr>
          <w:p w14:paraId="338C9720" w14:textId="6017963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338E6950" w14:textId="03EAA33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796AEEDC" w14:textId="5B84F3C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24</w:t>
            </w:r>
          </w:p>
        </w:tc>
      </w:tr>
      <w:tr w:rsidR="009D552B" w14:paraId="22579910" w14:textId="77777777" w:rsidTr="009D552B">
        <w:trPr>
          <w:trHeight w:val="279"/>
        </w:trPr>
        <w:tc>
          <w:tcPr>
            <w:tcW w:w="839" w:type="dxa"/>
          </w:tcPr>
          <w:p w14:paraId="7EE55436"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EDC96CD" w14:textId="168A433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2F9201A1" w14:textId="51404CF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F553816" w14:textId="2AD6B43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5355591E" w14:textId="09CBA8A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C48A56D" w14:textId="6512A56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59FEEBB0" w14:textId="17602ED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23A49568" w14:textId="5FF2DB4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7C0481C8" w14:textId="02D4255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53F3CF0A" w14:textId="1FA8501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4B5A965D" w14:textId="17148C8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6CBDD558" w14:textId="77777777" w:rsidTr="009D552B">
        <w:trPr>
          <w:trHeight w:val="279"/>
        </w:trPr>
        <w:tc>
          <w:tcPr>
            <w:tcW w:w="839" w:type="dxa"/>
          </w:tcPr>
          <w:p w14:paraId="1597C691"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AA974A6" w14:textId="0A5EB95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51ED0B8D" w14:textId="6EF8B98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DE0F4D2" w14:textId="56F1A2F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0A1CD28A" w14:textId="0F04D4F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EC5BF18" w14:textId="476BB4C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5340AFB8" w14:textId="0A03A32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73A201EE" w14:textId="48967C4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2930EA5E" w14:textId="502ADF0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549BE8FF" w14:textId="17BBCA1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7C465819" w14:textId="1A44C26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0DBCE3A6" w14:textId="77777777" w:rsidTr="009D552B">
        <w:trPr>
          <w:trHeight w:val="279"/>
        </w:trPr>
        <w:tc>
          <w:tcPr>
            <w:tcW w:w="839" w:type="dxa"/>
          </w:tcPr>
          <w:p w14:paraId="49AE779F"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452FE2E8" w14:textId="5AE3A2E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5920B772" w14:textId="69EDEA9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572A7019" w14:textId="674E495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121B4733" w14:textId="415FC92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3B873A62" w14:textId="12B4820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4DD786AF" w14:textId="31ED54D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056D38B" w14:textId="78DC46B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7DFE71E1" w14:textId="3592DF4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2563C4A5" w14:textId="5E8CBB8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7F7BA3D0" w14:textId="5802F2D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28</w:t>
            </w:r>
          </w:p>
        </w:tc>
      </w:tr>
      <w:tr w:rsidR="009D552B" w14:paraId="67D24E4C" w14:textId="77777777" w:rsidTr="009D552B">
        <w:trPr>
          <w:trHeight w:val="279"/>
        </w:trPr>
        <w:tc>
          <w:tcPr>
            <w:tcW w:w="839" w:type="dxa"/>
          </w:tcPr>
          <w:p w14:paraId="22760D7B"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25EFE7AD" w14:textId="042C442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7F978FF7" w14:textId="313E8E2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747AF8CE" w14:textId="47DFC0F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2CA7DD44" w14:textId="6DFB6F7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3EE038DE" w14:textId="61EF317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3AF27B35" w14:textId="3049A65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36D82F0" w14:textId="147EC74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B44ED22" w14:textId="5EAF8B5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3E49F0D1" w14:textId="0F816A5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35A855FF" w14:textId="72D8538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41</w:t>
            </w:r>
          </w:p>
        </w:tc>
      </w:tr>
      <w:tr w:rsidR="009D552B" w14:paraId="3E431CCC" w14:textId="77777777" w:rsidTr="009D552B">
        <w:trPr>
          <w:trHeight w:val="279"/>
        </w:trPr>
        <w:tc>
          <w:tcPr>
            <w:tcW w:w="839" w:type="dxa"/>
          </w:tcPr>
          <w:p w14:paraId="0A12B9AA"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0B69727F" w14:textId="700870E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675A2D67" w14:textId="0EE01D4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098CBC43" w14:textId="46CFA15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771F02C5" w14:textId="266CF56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7BBA34C0" w14:textId="3D0E1FE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3186AD40" w14:textId="61EA5A9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16B141B3" w14:textId="76A37C1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29323483" w14:textId="78DBB77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0615602F" w14:textId="201A7D6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7D178F56" w14:textId="3349367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33</w:t>
            </w:r>
          </w:p>
        </w:tc>
      </w:tr>
      <w:tr w:rsidR="009D552B" w14:paraId="7C3D7223" w14:textId="77777777" w:rsidTr="009D552B">
        <w:trPr>
          <w:trHeight w:val="279"/>
        </w:trPr>
        <w:tc>
          <w:tcPr>
            <w:tcW w:w="839" w:type="dxa"/>
          </w:tcPr>
          <w:p w14:paraId="2FB48BBD"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C618C08" w14:textId="1ABBB54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0545D57E" w14:textId="2E26E95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31BFA4B" w14:textId="25D1B7E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435DFFF0" w14:textId="798996F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08307B39" w14:textId="2E72B2A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46F3F5CD" w14:textId="013D11A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182986E0" w14:textId="1EDC059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0C280B35" w14:textId="79CF79B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962" w:type="dxa"/>
            <w:vAlign w:val="center"/>
          </w:tcPr>
          <w:p w14:paraId="77429CD5" w14:textId="277CB96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51879A81" w14:textId="76E29AA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25</w:t>
            </w:r>
          </w:p>
        </w:tc>
      </w:tr>
      <w:tr w:rsidR="009D552B" w14:paraId="4CA92D05" w14:textId="77777777" w:rsidTr="009D552B">
        <w:trPr>
          <w:trHeight w:val="279"/>
        </w:trPr>
        <w:tc>
          <w:tcPr>
            <w:tcW w:w="839" w:type="dxa"/>
          </w:tcPr>
          <w:p w14:paraId="5C509609"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A98B1B6" w14:textId="6E5510B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6EE64FCE" w14:textId="506F91C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149096FD" w14:textId="6339446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09FD12D9" w14:textId="270228F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4CC8C561" w14:textId="18E9734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4D48FD11" w14:textId="4EF745F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421656C" w14:textId="7F43641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03C9776" w14:textId="576417B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7F8B3852" w14:textId="35EE41B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1AFC934F" w14:textId="105BBD7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36</w:t>
            </w:r>
          </w:p>
        </w:tc>
      </w:tr>
      <w:tr w:rsidR="009D552B" w14:paraId="68AD16C1" w14:textId="77777777" w:rsidTr="009D552B">
        <w:trPr>
          <w:trHeight w:val="279"/>
        </w:trPr>
        <w:tc>
          <w:tcPr>
            <w:tcW w:w="839" w:type="dxa"/>
          </w:tcPr>
          <w:p w14:paraId="1130F2BC"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DDCC894" w14:textId="2A80F3C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3A0784AC" w14:textId="3014AF7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D798915" w14:textId="249C85C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4A8CD939" w14:textId="23C6094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18763D72" w14:textId="7F5FA42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0B1FFACF" w14:textId="1329CD4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4E59A1C" w14:textId="45B402F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575605E1" w14:textId="25E29B1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62" w:type="dxa"/>
            <w:vAlign w:val="center"/>
          </w:tcPr>
          <w:p w14:paraId="1A2C5D2F" w14:textId="0164A7A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32FFA2C0" w14:textId="0D7FC95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2E2ABC88" w14:textId="77777777" w:rsidTr="009D552B">
        <w:trPr>
          <w:trHeight w:val="279"/>
        </w:trPr>
        <w:tc>
          <w:tcPr>
            <w:tcW w:w="839" w:type="dxa"/>
          </w:tcPr>
          <w:p w14:paraId="534EDDBA"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39D0CD4" w14:textId="7A5CFAF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0B01D5D8" w14:textId="5C1560B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075751E" w14:textId="3B2D03F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151ADBD7" w14:textId="48FDAAE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27075B6" w14:textId="4692B5D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6F60A034" w14:textId="0556C2F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9" w:type="dxa"/>
            <w:vAlign w:val="center"/>
          </w:tcPr>
          <w:p w14:paraId="68EEE9F8" w14:textId="6C831B2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1</w:t>
            </w:r>
          </w:p>
        </w:tc>
        <w:tc>
          <w:tcPr>
            <w:tcW w:w="838" w:type="dxa"/>
            <w:vAlign w:val="center"/>
          </w:tcPr>
          <w:p w14:paraId="3092AB55" w14:textId="7CB4BC2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62" w:type="dxa"/>
            <w:vAlign w:val="center"/>
          </w:tcPr>
          <w:p w14:paraId="05C3A65D" w14:textId="3CA3AF2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723" w:type="dxa"/>
            <w:vAlign w:val="center"/>
          </w:tcPr>
          <w:p w14:paraId="3DD1E007" w14:textId="6E82B2B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23</w:t>
            </w:r>
          </w:p>
        </w:tc>
      </w:tr>
      <w:tr w:rsidR="009D552B" w14:paraId="575794B4" w14:textId="77777777" w:rsidTr="009D552B">
        <w:trPr>
          <w:trHeight w:val="279"/>
        </w:trPr>
        <w:tc>
          <w:tcPr>
            <w:tcW w:w="839" w:type="dxa"/>
          </w:tcPr>
          <w:p w14:paraId="388F678D"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0846443" w14:textId="27102BD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22074897" w14:textId="326ECB0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C789237" w14:textId="5F6F589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088DF4CB" w14:textId="4DA616D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48F4B4AF" w14:textId="77C6C6E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6EC48C77" w14:textId="1FC8E6A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54DAAD8" w14:textId="7946708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0F9FCC74" w14:textId="1E59058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00734986" w14:textId="5834DA8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61D842D0" w14:textId="7EB0AE3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31</w:t>
            </w:r>
          </w:p>
        </w:tc>
      </w:tr>
      <w:tr w:rsidR="009D552B" w14:paraId="0A128BB9" w14:textId="77777777" w:rsidTr="009D552B">
        <w:trPr>
          <w:trHeight w:val="279"/>
        </w:trPr>
        <w:tc>
          <w:tcPr>
            <w:tcW w:w="839" w:type="dxa"/>
          </w:tcPr>
          <w:p w14:paraId="55F0A11F"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0B61F30A" w14:textId="5B180B6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47B572C4" w14:textId="447B759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1700A285" w14:textId="4F5C158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0E678F94" w14:textId="1AB1A6F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35FBCA47" w14:textId="2C5E446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178BD166" w14:textId="377380A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69ECF418" w14:textId="651C7BC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425D25D8" w14:textId="10C6A3E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0A81A33E" w14:textId="2F8B418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2A6037D9" w14:textId="0C5E3CC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33</w:t>
            </w:r>
          </w:p>
        </w:tc>
      </w:tr>
      <w:tr w:rsidR="009D552B" w14:paraId="27CD745F" w14:textId="77777777" w:rsidTr="009D552B">
        <w:trPr>
          <w:trHeight w:val="279"/>
        </w:trPr>
        <w:tc>
          <w:tcPr>
            <w:tcW w:w="839" w:type="dxa"/>
          </w:tcPr>
          <w:p w14:paraId="0486F487"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485F9AFC" w14:textId="164F4D0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16C99B61" w14:textId="7B49F29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4F5A85F2" w14:textId="5EED1CF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5ED1671C" w14:textId="497C347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226D80FA" w14:textId="3CF5E78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5DF9CE8F" w14:textId="40BF797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537638B0" w14:textId="0CA37AC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796991A0" w14:textId="76AA3F7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62049139" w14:textId="7C51BF3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64441956" w14:textId="6722E06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42</w:t>
            </w:r>
          </w:p>
        </w:tc>
      </w:tr>
      <w:tr w:rsidR="009D552B" w14:paraId="5DA352AB" w14:textId="77777777" w:rsidTr="009D552B">
        <w:trPr>
          <w:trHeight w:val="279"/>
        </w:trPr>
        <w:tc>
          <w:tcPr>
            <w:tcW w:w="839" w:type="dxa"/>
          </w:tcPr>
          <w:p w14:paraId="0FF631E3"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2E48EFA" w14:textId="4006B2E5"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454E11E5" w14:textId="5C09C3D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5F114872" w14:textId="7DAC233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3515177B" w14:textId="4FCEFF3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53289E7" w14:textId="5320E65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7EE10994" w14:textId="3030CAB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1A39687B" w14:textId="5ADE33D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2769F7F3" w14:textId="197772A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2759E0C6" w14:textId="16766FA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3E10C7F3" w14:textId="58A6EEC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40</w:t>
            </w:r>
          </w:p>
        </w:tc>
      </w:tr>
      <w:tr w:rsidR="009D552B" w14:paraId="1DE42BF9" w14:textId="77777777" w:rsidTr="009D552B">
        <w:trPr>
          <w:trHeight w:val="279"/>
        </w:trPr>
        <w:tc>
          <w:tcPr>
            <w:tcW w:w="839" w:type="dxa"/>
          </w:tcPr>
          <w:p w14:paraId="5DA7539E"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73FCB02" w14:textId="172230B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655BFA2B" w14:textId="15B3A4B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149939F0" w14:textId="27C2B7D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55505865" w14:textId="741408F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65BFAFA" w14:textId="3FA83B8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11B80BF6" w14:textId="3401720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5CAF8640" w14:textId="367F6BC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54BE33B2" w14:textId="51567BD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1FD20377" w14:textId="7DDA036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56DBB0DD" w14:textId="2FC182E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40</w:t>
            </w:r>
          </w:p>
        </w:tc>
      </w:tr>
      <w:tr w:rsidR="009D552B" w14:paraId="2CC8E724" w14:textId="77777777" w:rsidTr="009D552B">
        <w:trPr>
          <w:trHeight w:val="279"/>
        </w:trPr>
        <w:tc>
          <w:tcPr>
            <w:tcW w:w="839" w:type="dxa"/>
          </w:tcPr>
          <w:p w14:paraId="5577AC26"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6B140C96" w14:textId="2DC699F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7B33CE13" w14:textId="370DD40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D75AB36" w14:textId="288CD47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7635F747" w14:textId="3DBF6F4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F5C55A2" w14:textId="741C203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644DDE9F" w14:textId="760E18F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1A627180" w14:textId="15E0437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4DA8F904" w14:textId="5788618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6665ED29" w14:textId="26124E3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6F482E82" w14:textId="274F431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45</w:t>
            </w:r>
          </w:p>
        </w:tc>
      </w:tr>
      <w:tr w:rsidR="009D552B" w14:paraId="0965958A" w14:textId="77777777" w:rsidTr="009D552B">
        <w:trPr>
          <w:trHeight w:val="279"/>
        </w:trPr>
        <w:tc>
          <w:tcPr>
            <w:tcW w:w="839" w:type="dxa"/>
          </w:tcPr>
          <w:p w14:paraId="32581204"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7B7F74B" w14:textId="26CE6CAE"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67970243" w14:textId="582C0B14"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273EB4A9" w14:textId="2CB1DD2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2BA57596" w14:textId="3E7CECD1"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59CCC32" w14:textId="5995DFBF"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6B523F54" w14:textId="65B589B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D5456F3" w14:textId="0070F77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37989599" w14:textId="08D25CB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62" w:type="dxa"/>
            <w:vAlign w:val="center"/>
          </w:tcPr>
          <w:p w14:paraId="73AFE8F1" w14:textId="093C5D3C"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723" w:type="dxa"/>
            <w:vAlign w:val="center"/>
          </w:tcPr>
          <w:p w14:paraId="3E886800" w14:textId="6BD189F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34</w:t>
            </w:r>
          </w:p>
        </w:tc>
      </w:tr>
      <w:tr w:rsidR="009D552B" w14:paraId="13D110EF" w14:textId="77777777" w:rsidTr="009D552B">
        <w:trPr>
          <w:trHeight w:val="279"/>
        </w:trPr>
        <w:tc>
          <w:tcPr>
            <w:tcW w:w="839" w:type="dxa"/>
          </w:tcPr>
          <w:p w14:paraId="1926933F" w14:textId="77777777" w:rsidR="006F2E26" w:rsidRPr="00205C08" w:rsidRDefault="006F2E2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77EB8FA1" w14:textId="60A6D602"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22F21916" w14:textId="7B6CE3F6"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CB935BD" w14:textId="1B726163"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284F57D9" w14:textId="0E0EC0C0"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06E9DE8D" w14:textId="6705388D"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550B7BF9" w14:textId="4E5758E8"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49FD480" w14:textId="07FA9467"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8" w:type="dxa"/>
            <w:vAlign w:val="center"/>
          </w:tcPr>
          <w:p w14:paraId="72A8128E" w14:textId="331BD7E9"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34DCCC8B" w14:textId="4E36CABA"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723" w:type="dxa"/>
            <w:vAlign w:val="center"/>
          </w:tcPr>
          <w:p w14:paraId="159FCD2F" w14:textId="270C2D8B" w:rsidR="006F2E26" w:rsidRPr="00D23423" w:rsidRDefault="006F2E26" w:rsidP="006F2E2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30</w:t>
            </w:r>
          </w:p>
        </w:tc>
      </w:tr>
      <w:tr w:rsidR="00697498" w14:paraId="64B8A452" w14:textId="77777777" w:rsidTr="009D552B">
        <w:trPr>
          <w:trHeight w:val="279"/>
        </w:trPr>
        <w:tc>
          <w:tcPr>
            <w:tcW w:w="839" w:type="dxa"/>
          </w:tcPr>
          <w:p w14:paraId="56835D11" w14:textId="77777777" w:rsidR="00697498" w:rsidRPr="00205C08" w:rsidRDefault="00697498"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08963084" w14:textId="31243822"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04CFFB8B" w14:textId="335BC1D9"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39F1B0D4" w14:textId="43A7C37B"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08198ABD" w14:textId="0E11698F"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56EC2058" w14:textId="431586BB"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3BA1A5D6" w14:textId="1103785C"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363E2BA" w14:textId="55ACEB8B"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69FDC732" w14:textId="3CD466BB"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47CFA9E5" w14:textId="32F69BB8"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tcPr>
          <w:p w14:paraId="04B5A324" w14:textId="3543AA77"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Times New Roman" w:hAnsi="Times New Roman" w:cs="Times New Roman"/>
                <w:b/>
                <w:bCs/>
                <w:sz w:val="24"/>
                <w:szCs w:val="24"/>
              </w:rPr>
              <w:t>27</w:t>
            </w:r>
          </w:p>
        </w:tc>
      </w:tr>
      <w:tr w:rsidR="009D552B" w14:paraId="548CEF1E" w14:textId="77777777" w:rsidTr="009D552B">
        <w:trPr>
          <w:trHeight w:val="279"/>
        </w:trPr>
        <w:tc>
          <w:tcPr>
            <w:tcW w:w="839" w:type="dxa"/>
          </w:tcPr>
          <w:p w14:paraId="1A84D18E" w14:textId="77777777" w:rsidR="00116FB2" w:rsidRPr="00205C08" w:rsidRDefault="00116FB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74680069" w14:textId="0D82F1FD"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54E4B574" w14:textId="738A1CD2"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6511FFFA" w14:textId="1480A10C"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75" w:type="dxa"/>
          </w:tcPr>
          <w:p w14:paraId="7E95F5AE" w14:textId="25AF0D79"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59FF0893" w14:textId="47A492B4"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27F8CCB1" w14:textId="0F9CE2A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0ED15B40" w14:textId="10AEE8CC"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10A65B87" w14:textId="21259754"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62" w:type="dxa"/>
          </w:tcPr>
          <w:p w14:paraId="59120323" w14:textId="3A2B345A"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723" w:type="dxa"/>
            <w:vAlign w:val="center"/>
          </w:tcPr>
          <w:p w14:paraId="230F3F4A" w14:textId="1B68BE42"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26</w:t>
            </w:r>
          </w:p>
        </w:tc>
      </w:tr>
      <w:tr w:rsidR="009D552B" w14:paraId="6A3604C0" w14:textId="77777777" w:rsidTr="009D552B">
        <w:trPr>
          <w:trHeight w:val="279"/>
        </w:trPr>
        <w:tc>
          <w:tcPr>
            <w:tcW w:w="839" w:type="dxa"/>
          </w:tcPr>
          <w:p w14:paraId="3DBE25E5" w14:textId="77777777" w:rsidR="00116FB2" w:rsidRPr="00205C08" w:rsidRDefault="00116FB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42C08D6B" w14:textId="26843B6F"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75" w:type="dxa"/>
          </w:tcPr>
          <w:p w14:paraId="6FFE29CB" w14:textId="39E8E9E4"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04964E7B" w14:textId="37619E2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154D705F" w14:textId="36FC2AB6"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56DC9C04" w14:textId="02FF4FFA"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685A256F" w14:textId="17ABE4B7"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655B0750" w14:textId="3872117B"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703468CB" w14:textId="0B1573BA"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25A520B2" w14:textId="51056A74"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723" w:type="dxa"/>
            <w:vAlign w:val="center"/>
          </w:tcPr>
          <w:p w14:paraId="4AE40456" w14:textId="1C57AAF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22</w:t>
            </w:r>
          </w:p>
        </w:tc>
      </w:tr>
      <w:tr w:rsidR="009D552B" w14:paraId="2B60F2EE" w14:textId="77777777" w:rsidTr="009D552B">
        <w:trPr>
          <w:trHeight w:val="279"/>
        </w:trPr>
        <w:tc>
          <w:tcPr>
            <w:tcW w:w="839" w:type="dxa"/>
          </w:tcPr>
          <w:p w14:paraId="3561292B" w14:textId="77777777" w:rsidR="00116FB2" w:rsidRPr="00205C08" w:rsidRDefault="00116FB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6B753447" w14:textId="57D1D3B5"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0A6389F2" w14:textId="27B3B25A"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27AFD006" w14:textId="33CDFA3E"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1ECC381E" w14:textId="0005E44F"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1B91AABF" w14:textId="7D145E9F"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3E501EAE" w14:textId="117EF540"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22B5C304" w14:textId="4E93407C"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32074712" w14:textId="021DC3A5"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62" w:type="dxa"/>
          </w:tcPr>
          <w:p w14:paraId="5C3E567A" w14:textId="4AE74850"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723" w:type="dxa"/>
            <w:vAlign w:val="center"/>
          </w:tcPr>
          <w:p w14:paraId="5E887776" w14:textId="6A45A588"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25</w:t>
            </w:r>
          </w:p>
        </w:tc>
      </w:tr>
      <w:tr w:rsidR="009D552B" w14:paraId="321A5D7D" w14:textId="77777777" w:rsidTr="009D552B">
        <w:trPr>
          <w:trHeight w:val="279"/>
        </w:trPr>
        <w:tc>
          <w:tcPr>
            <w:tcW w:w="839" w:type="dxa"/>
          </w:tcPr>
          <w:p w14:paraId="41545EDD" w14:textId="77777777" w:rsidR="00116FB2" w:rsidRPr="00205C08" w:rsidRDefault="00116FB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5CC82C49" w14:textId="25CE07D2"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0657CADC" w14:textId="6C0EDD33"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710E0155" w14:textId="1148EC89"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75" w:type="dxa"/>
          </w:tcPr>
          <w:p w14:paraId="4156088C" w14:textId="35A6F2C0"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1C92C7A4" w14:textId="14F65EE7"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46019DD1" w14:textId="60BB855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7104074" w14:textId="4AA37BAA"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558580B3" w14:textId="7CCC07FD"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7DA735B4" w14:textId="3A5B6FF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12C44310" w14:textId="0CEC4546"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24</w:t>
            </w:r>
          </w:p>
        </w:tc>
      </w:tr>
      <w:tr w:rsidR="009D552B" w14:paraId="75C9589C" w14:textId="77777777" w:rsidTr="009D552B">
        <w:trPr>
          <w:trHeight w:val="279"/>
        </w:trPr>
        <w:tc>
          <w:tcPr>
            <w:tcW w:w="839" w:type="dxa"/>
          </w:tcPr>
          <w:p w14:paraId="38815C27" w14:textId="77777777" w:rsidR="00116FB2" w:rsidRPr="00205C08" w:rsidRDefault="00116FB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55B9128B" w14:textId="60E25447"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38093830" w14:textId="65C81EED"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54BD4D2C" w14:textId="495762F5"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7D46729D" w14:textId="387C2A52"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12A7E4E1" w14:textId="0E70530D"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4E043852" w14:textId="062EC33D"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12F17E8E" w14:textId="4B04A066"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5590BC1E" w14:textId="0B8A4D76"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62" w:type="dxa"/>
          </w:tcPr>
          <w:p w14:paraId="2C8D9D05" w14:textId="53CA6AA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4FCDA5A7" w14:textId="5F2A535D"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39</w:t>
            </w:r>
          </w:p>
        </w:tc>
      </w:tr>
      <w:tr w:rsidR="009D552B" w14:paraId="20F658B1" w14:textId="77777777" w:rsidTr="009D552B">
        <w:trPr>
          <w:trHeight w:val="279"/>
        </w:trPr>
        <w:tc>
          <w:tcPr>
            <w:tcW w:w="839" w:type="dxa"/>
          </w:tcPr>
          <w:p w14:paraId="48595ECB" w14:textId="77777777" w:rsidR="00116FB2" w:rsidRPr="00205C08" w:rsidRDefault="00116FB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27967C5F" w14:textId="17697643"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532E0E32" w14:textId="43EA9EAA"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28E36B28" w14:textId="1AD5ADB0"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3792B2F3" w14:textId="1274E8D2"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11E7F0D1" w14:textId="2A147664"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0A0E41EB" w14:textId="6E0E9359"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60038C7E" w14:textId="40379FF0"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0331997D" w14:textId="017B62A6"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62" w:type="dxa"/>
          </w:tcPr>
          <w:p w14:paraId="20DA107A" w14:textId="58181FA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68B6D769" w14:textId="75CCF4D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33</w:t>
            </w:r>
          </w:p>
        </w:tc>
      </w:tr>
      <w:tr w:rsidR="009D552B" w14:paraId="55E1512B" w14:textId="77777777" w:rsidTr="009D552B">
        <w:trPr>
          <w:trHeight w:val="279"/>
        </w:trPr>
        <w:tc>
          <w:tcPr>
            <w:tcW w:w="839" w:type="dxa"/>
          </w:tcPr>
          <w:p w14:paraId="25B539B9" w14:textId="77777777" w:rsidR="00116FB2" w:rsidRPr="00205C08" w:rsidRDefault="00116FB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34742342" w14:textId="3082372F"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66796587" w14:textId="0E8BDBCC"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5A38E1FB" w14:textId="267BCCCB"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53423046" w14:textId="766C5D9C"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2D42E252" w14:textId="1218EEB2"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79F1250C" w14:textId="3D4EFD84"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33274595" w14:textId="1A6098A8"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04A5214D" w14:textId="06CD277F"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4DFB34FA" w14:textId="0770EB09"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392C48E4" w14:textId="52D8F48E"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34</w:t>
            </w:r>
          </w:p>
        </w:tc>
      </w:tr>
      <w:tr w:rsidR="009D552B" w14:paraId="5D341E56" w14:textId="77777777" w:rsidTr="009D552B">
        <w:trPr>
          <w:trHeight w:val="279"/>
        </w:trPr>
        <w:tc>
          <w:tcPr>
            <w:tcW w:w="839" w:type="dxa"/>
          </w:tcPr>
          <w:p w14:paraId="3FF3CC17" w14:textId="77777777" w:rsidR="00116FB2" w:rsidRPr="00205C08" w:rsidRDefault="00116FB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06E976A9" w14:textId="0D7A714A"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4579DEE0" w14:textId="2D58E752"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6F681B07" w14:textId="46AEFA8C"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75" w:type="dxa"/>
          </w:tcPr>
          <w:p w14:paraId="07E1CBB7" w14:textId="41CEAAD2"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7C50DBCE" w14:textId="307C0B96"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450D741C" w14:textId="21D55668"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302C1CD5" w14:textId="10609040"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275AD5DF" w14:textId="638AB121"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62CB9238" w14:textId="5ABA1C93"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36B54FC0" w14:textId="682AC486" w:rsidR="00116FB2" w:rsidRPr="00D23423" w:rsidRDefault="00116FB2" w:rsidP="00116FB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26</w:t>
            </w:r>
          </w:p>
        </w:tc>
      </w:tr>
      <w:tr w:rsidR="00440392" w14:paraId="550AF1B1" w14:textId="77777777" w:rsidTr="009D552B">
        <w:trPr>
          <w:trHeight w:val="279"/>
        </w:trPr>
        <w:tc>
          <w:tcPr>
            <w:tcW w:w="839" w:type="dxa"/>
          </w:tcPr>
          <w:p w14:paraId="337CB211" w14:textId="77777777" w:rsidR="00440392" w:rsidRPr="00205C08" w:rsidRDefault="0044039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51C8146F" w14:textId="67DA18CA"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975" w:type="dxa"/>
            <w:vAlign w:val="center"/>
          </w:tcPr>
          <w:p w14:paraId="03C4D380" w14:textId="34F5FDF6"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30F27B91" w14:textId="5C1C9484"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617B27A4" w14:textId="4F7A771A"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4CACA0BC" w14:textId="2837F08C"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159F2431" w14:textId="0513E502"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153C21C1" w14:textId="67452F67"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3EE79433" w14:textId="64386CAA"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552D2D03" w14:textId="63ADA553"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4124A6AE" w14:textId="17AC4CC1" w:rsidR="00440392" w:rsidRPr="00D23423" w:rsidRDefault="00440392" w:rsidP="0044039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28</w:t>
            </w:r>
          </w:p>
        </w:tc>
      </w:tr>
      <w:tr w:rsidR="009D552B" w14:paraId="026E9F9D" w14:textId="77777777" w:rsidTr="009D552B">
        <w:trPr>
          <w:trHeight w:val="279"/>
        </w:trPr>
        <w:tc>
          <w:tcPr>
            <w:tcW w:w="839" w:type="dxa"/>
          </w:tcPr>
          <w:p w14:paraId="1FE6F768" w14:textId="77777777" w:rsidR="00321C02" w:rsidRPr="00205C08" w:rsidRDefault="00321C0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7AAE1E07" w14:textId="30E70839"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75" w:type="dxa"/>
          </w:tcPr>
          <w:p w14:paraId="04C2FD2A" w14:textId="2A333DDD"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4776E93B" w14:textId="0AD901E2"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75" w:type="dxa"/>
          </w:tcPr>
          <w:p w14:paraId="37DE6662" w14:textId="4229F03A"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6A0A914B" w14:textId="5DF1B297"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3274E654" w14:textId="1C5D3CAD"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49B4F690" w14:textId="3FED68F4"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3E63C82E" w14:textId="11E023A6"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62" w:type="dxa"/>
          </w:tcPr>
          <w:p w14:paraId="15036CB2" w14:textId="5EC443F6"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723" w:type="dxa"/>
            <w:vAlign w:val="center"/>
          </w:tcPr>
          <w:p w14:paraId="3F6DB64A" w14:textId="046CF4E2"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43</w:t>
            </w:r>
          </w:p>
        </w:tc>
      </w:tr>
      <w:tr w:rsidR="009D552B" w14:paraId="0C75963E" w14:textId="77777777" w:rsidTr="009D552B">
        <w:trPr>
          <w:trHeight w:val="279"/>
        </w:trPr>
        <w:tc>
          <w:tcPr>
            <w:tcW w:w="839" w:type="dxa"/>
          </w:tcPr>
          <w:p w14:paraId="68EDFC76" w14:textId="77777777" w:rsidR="00321C02" w:rsidRPr="00205C08" w:rsidRDefault="00321C0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0CFB1E14" w14:textId="2A701819"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18BD9C44" w14:textId="295947DB"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3D209C9E" w14:textId="61266F0E"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272530EB" w14:textId="1A7F4567"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58D260D7" w14:textId="1F9647AD"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19D9FE29" w14:textId="634887B8"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5AF82D81" w14:textId="708B8FCF"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7DF69A0E" w14:textId="3518DC9B"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78811660" w14:textId="15D3E913"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0B44547E" w14:textId="62FB3F77"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33</w:t>
            </w:r>
          </w:p>
        </w:tc>
      </w:tr>
      <w:tr w:rsidR="009D552B" w14:paraId="61C681B6" w14:textId="77777777" w:rsidTr="009D552B">
        <w:trPr>
          <w:trHeight w:val="279"/>
        </w:trPr>
        <w:tc>
          <w:tcPr>
            <w:tcW w:w="839" w:type="dxa"/>
          </w:tcPr>
          <w:p w14:paraId="1611739C" w14:textId="77777777" w:rsidR="00321C02" w:rsidRPr="00205C08" w:rsidRDefault="00321C02"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368CEC28" w14:textId="35FB01E2"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574C951E" w14:textId="7983FA56"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300190E4" w14:textId="5727C122"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4720515F" w14:textId="2B2913FD"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3DDE7B7C" w14:textId="61F09432"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1B3412F3" w14:textId="65722059"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37C7B205" w14:textId="664FDC88"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03053712" w14:textId="20CC4452"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7A1E6B6D" w14:textId="5765BB61"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7C0C3626" w14:textId="5BBEAF5D" w:rsidR="00321C02" w:rsidRPr="00D23423" w:rsidRDefault="00321C02" w:rsidP="00321C02">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30</w:t>
            </w:r>
          </w:p>
        </w:tc>
      </w:tr>
      <w:tr w:rsidR="00697498" w14:paraId="62A1FC8F" w14:textId="77777777" w:rsidTr="009D552B">
        <w:trPr>
          <w:trHeight w:val="279"/>
        </w:trPr>
        <w:tc>
          <w:tcPr>
            <w:tcW w:w="839" w:type="dxa"/>
          </w:tcPr>
          <w:p w14:paraId="176B177C" w14:textId="77777777" w:rsidR="00697498" w:rsidRPr="00205C08" w:rsidRDefault="00697498"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0270A6E6" w14:textId="3F0FBE99"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36BF7788" w14:textId="5A0FD73C"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6A597C2A" w14:textId="2CC108F7"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05FD4D59" w14:textId="0481C25A"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618D0CFF" w14:textId="0109A947"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7B387F48" w14:textId="6AAFAD35"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4177D588" w14:textId="7094AEBB"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2D479D4C" w14:textId="1300377E"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2F6A2CC0" w14:textId="0A5DA47C"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174387D0" w14:textId="457BD601" w:rsidR="00697498" w:rsidRPr="00D23423" w:rsidRDefault="00697498" w:rsidP="00697498">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32</w:t>
            </w:r>
          </w:p>
        </w:tc>
      </w:tr>
      <w:tr w:rsidR="009D552B" w14:paraId="0D3DB6F0" w14:textId="77777777" w:rsidTr="009D552B">
        <w:trPr>
          <w:trHeight w:val="279"/>
        </w:trPr>
        <w:tc>
          <w:tcPr>
            <w:tcW w:w="839" w:type="dxa"/>
          </w:tcPr>
          <w:p w14:paraId="7B62E47E" w14:textId="77777777" w:rsidR="00253C96" w:rsidRPr="00205C08" w:rsidRDefault="00253C9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1BE4C138" w14:textId="6CACF181"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31D5362B" w14:textId="41B9E477"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5B8BEBA2" w14:textId="137E73CA"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21DB81CA" w14:textId="752CB597"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7D0EF759" w14:textId="4F3F5E50"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423410C9" w14:textId="4D11F1A9"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6274C7CF" w14:textId="4470CEFD"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35223368" w14:textId="36C19DA5"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7C1AE323" w14:textId="3CC9A5B3"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2E88A50F" w14:textId="0E0BA064"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29</w:t>
            </w:r>
          </w:p>
        </w:tc>
      </w:tr>
      <w:tr w:rsidR="009D552B" w14:paraId="545979EC" w14:textId="77777777" w:rsidTr="009D552B">
        <w:trPr>
          <w:trHeight w:val="279"/>
        </w:trPr>
        <w:tc>
          <w:tcPr>
            <w:tcW w:w="839" w:type="dxa"/>
          </w:tcPr>
          <w:p w14:paraId="139FD45B" w14:textId="77777777" w:rsidR="00253C96" w:rsidRPr="00205C08" w:rsidRDefault="00253C9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75A25F40" w14:textId="22914187"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712D234B" w14:textId="398BAA8A"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6BAFD6A0" w14:textId="3E1A4973"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53C9A4FF" w14:textId="1180880A"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79CBA1A0" w14:textId="0AEF9126"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140472E9" w14:textId="23A0040C"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09B90AD2" w14:textId="4CC7FE66"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1AE0DA48" w14:textId="2F77782E"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3F22B447" w14:textId="154A507C"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316AE382" w14:textId="6F14D0A0"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29</w:t>
            </w:r>
          </w:p>
        </w:tc>
      </w:tr>
      <w:tr w:rsidR="009D552B" w14:paraId="4387D3FE" w14:textId="77777777" w:rsidTr="009D552B">
        <w:trPr>
          <w:trHeight w:val="279"/>
        </w:trPr>
        <w:tc>
          <w:tcPr>
            <w:tcW w:w="839" w:type="dxa"/>
          </w:tcPr>
          <w:p w14:paraId="07A72C6D" w14:textId="77777777" w:rsidR="00253C96" w:rsidRPr="00205C08" w:rsidRDefault="00253C9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33601555" w14:textId="3B50B3EE"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75" w:type="dxa"/>
          </w:tcPr>
          <w:p w14:paraId="081F3F84" w14:textId="22138DED"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31D45211" w14:textId="6338761E"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75" w:type="dxa"/>
          </w:tcPr>
          <w:p w14:paraId="395D28F9" w14:textId="08183F82"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5F9A748" w14:textId="25491334"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1593524C" w14:textId="7F727579"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4FC8D89E" w14:textId="65119D03"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672B0947" w14:textId="6FC1783E"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62" w:type="dxa"/>
          </w:tcPr>
          <w:p w14:paraId="790FC780" w14:textId="6C2EE1E6"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723" w:type="dxa"/>
            <w:vAlign w:val="center"/>
          </w:tcPr>
          <w:p w14:paraId="6D656A1D" w14:textId="0C948217"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39</w:t>
            </w:r>
          </w:p>
        </w:tc>
      </w:tr>
      <w:tr w:rsidR="009D552B" w14:paraId="70CF8C7C" w14:textId="77777777" w:rsidTr="009D552B">
        <w:trPr>
          <w:trHeight w:val="279"/>
        </w:trPr>
        <w:tc>
          <w:tcPr>
            <w:tcW w:w="839" w:type="dxa"/>
          </w:tcPr>
          <w:p w14:paraId="4CDC9BAD" w14:textId="77777777" w:rsidR="00253C96" w:rsidRPr="00205C08" w:rsidRDefault="00253C96"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464D24F9" w14:textId="42F4178E"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75" w:type="dxa"/>
          </w:tcPr>
          <w:p w14:paraId="1890383B" w14:textId="293874C9"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6FC9E5C1" w14:textId="75E50075"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2F801167" w14:textId="6D4F869B"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5F2872A9" w14:textId="1EEBDD20"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2DC399DC" w14:textId="598ECEFE"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43F245F1" w14:textId="56A7D338"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40721128" w14:textId="7F5EE93A"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730906DE" w14:textId="772646C2"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3C595C99" w14:textId="384F587D" w:rsidR="00253C96" w:rsidRPr="00D23423" w:rsidRDefault="00253C96" w:rsidP="00253C96">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39</w:t>
            </w:r>
          </w:p>
        </w:tc>
      </w:tr>
      <w:tr w:rsidR="009D552B" w14:paraId="455CA86F" w14:textId="77777777" w:rsidTr="009D552B">
        <w:trPr>
          <w:trHeight w:val="279"/>
        </w:trPr>
        <w:tc>
          <w:tcPr>
            <w:tcW w:w="839" w:type="dxa"/>
          </w:tcPr>
          <w:p w14:paraId="654D7059"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66DBF78C" w14:textId="7E67EDB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75" w:type="dxa"/>
          </w:tcPr>
          <w:p w14:paraId="1FB4A14F" w14:textId="7417CA2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6F9D194E" w14:textId="4FB3A61E"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75" w:type="dxa"/>
          </w:tcPr>
          <w:p w14:paraId="78E0BBB8" w14:textId="39F8A64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608E81BF" w14:textId="1310331C"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5614589F" w14:textId="6F8584EC"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6598BC9A" w14:textId="7049441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2F884EEA" w14:textId="45C56DE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1B484139" w14:textId="42174C5B"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3DFAF5DC" w14:textId="283D4118"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23</w:t>
            </w:r>
          </w:p>
        </w:tc>
      </w:tr>
      <w:tr w:rsidR="009D552B" w14:paraId="71E3C513" w14:textId="77777777" w:rsidTr="009D552B">
        <w:trPr>
          <w:trHeight w:val="279"/>
        </w:trPr>
        <w:tc>
          <w:tcPr>
            <w:tcW w:w="839" w:type="dxa"/>
          </w:tcPr>
          <w:p w14:paraId="0EB679D4"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096C62C8" w14:textId="70AD9AF2"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1E163EF1" w14:textId="4F1E2F5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56796470" w14:textId="540C3A4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0A0F0212" w14:textId="7424D62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7CCF16CC" w14:textId="4437F1D4"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2FAA7B09" w14:textId="68B5D012"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3A3EC38A" w14:textId="21FC252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14E0529D" w14:textId="6129D7C7"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7CCDFD77" w14:textId="1D47D73E"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0581B36C" w14:textId="50F6F2A2"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31</w:t>
            </w:r>
          </w:p>
        </w:tc>
      </w:tr>
      <w:tr w:rsidR="009D552B" w14:paraId="266B4969" w14:textId="77777777" w:rsidTr="009D552B">
        <w:trPr>
          <w:trHeight w:val="279"/>
        </w:trPr>
        <w:tc>
          <w:tcPr>
            <w:tcW w:w="839" w:type="dxa"/>
          </w:tcPr>
          <w:p w14:paraId="4A0C5A85"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56F97A74" w14:textId="68193937"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3BDBA1B0" w14:textId="2AB4EF10"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73D6A5D7" w14:textId="7A440ADB"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0CA51F32" w14:textId="1F616FCB"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35AA7ED5" w14:textId="780A788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68D077A9" w14:textId="44BE3B84"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208B76C6" w14:textId="50FE0F98"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21583E62" w14:textId="3DA90F7D"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515DEEC5" w14:textId="19C3FD0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1B9DEC1C" w14:textId="2CC7248B"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32</w:t>
            </w:r>
          </w:p>
        </w:tc>
      </w:tr>
      <w:tr w:rsidR="009D552B" w14:paraId="72AA0114" w14:textId="77777777" w:rsidTr="009D552B">
        <w:trPr>
          <w:trHeight w:val="279"/>
        </w:trPr>
        <w:tc>
          <w:tcPr>
            <w:tcW w:w="839" w:type="dxa"/>
          </w:tcPr>
          <w:p w14:paraId="7CEC16EF"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0838CE35" w14:textId="0ECE245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064B72A4" w14:textId="15543B87"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1779B793" w14:textId="5B7C666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33844C82" w14:textId="4E72999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7577E35A" w14:textId="1D7B644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1359E284" w14:textId="21C33F54"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7A53AE4D" w14:textId="5A614830"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7752C3B2" w14:textId="611B4F00"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3D2A6A17" w14:textId="6FB28C9D"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1F34D9E3" w14:textId="6ED1AD5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31</w:t>
            </w:r>
          </w:p>
        </w:tc>
      </w:tr>
      <w:tr w:rsidR="009D552B" w14:paraId="149D10C6" w14:textId="77777777" w:rsidTr="009D552B">
        <w:trPr>
          <w:trHeight w:val="279"/>
        </w:trPr>
        <w:tc>
          <w:tcPr>
            <w:tcW w:w="839" w:type="dxa"/>
          </w:tcPr>
          <w:p w14:paraId="7EF856B2"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1822EEC4" w14:textId="2FC9462B"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0F2E91AC" w14:textId="57959F1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08973D5E" w14:textId="2204E310"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2D19F65F" w14:textId="3087AF0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580D6F54" w14:textId="60B0CBF2"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1674DB09" w14:textId="798CFC12"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1C03A2DE" w14:textId="30AF33B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528BD3C6" w14:textId="4C6043B5"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59482473" w14:textId="24124821"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3FAB4198" w14:textId="7CF4531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29</w:t>
            </w:r>
          </w:p>
        </w:tc>
      </w:tr>
      <w:tr w:rsidR="009D552B" w14:paraId="25D8E2D8" w14:textId="77777777" w:rsidTr="009D552B">
        <w:trPr>
          <w:trHeight w:val="279"/>
        </w:trPr>
        <w:tc>
          <w:tcPr>
            <w:tcW w:w="839" w:type="dxa"/>
          </w:tcPr>
          <w:p w14:paraId="68992656"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5660AA1A" w14:textId="6C65D781"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556A80C2" w14:textId="1A094E9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71DA8018" w14:textId="721827A7"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66710EF4" w14:textId="23B6321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1A5798C2" w14:textId="1FACA97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2D8C1675" w14:textId="3DED5561"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72464105" w14:textId="54F13158"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0C3957B4" w14:textId="43FEE545"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0EE643AC" w14:textId="24AE5BE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32BEE890" w14:textId="4425CF2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28</w:t>
            </w:r>
          </w:p>
        </w:tc>
      </w:tr>
      <w:tr w:rsidR="009D552B" w14:paraId="32EEAFF0" w14:textId="77777777" w:rsidTr="009D552B">
        <w:trPr>
          <w:trHeight w:val="279"/>
        </w:trPr>
        <w:tc>
          <w:tcPr>
            <w:tcW w:w="839" w:type="dxa"/>
          </w:tcPr>
          <w:p w14:paraId="0C834426"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22DA2AD1" w14:textId="5008DD4C"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26A95291" w14:textId="7F1E9CC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48D158D2" w14:textId="547154E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22494975" w14:textId="1AD3479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7093C6D2" w14:textId="366E104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703F64C4" w14:textId="37730B8C"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B09A46B" w14:textId="538EC397"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4BF58865" w14:textId="26F24782"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257E5745" w14:textId="37ADFCED"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7AE6BDF7" w14:textId="79893E51"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30</w:t>
            </w:r>
          </w:p>
        </w:tc>
      </w:tr>
      <w:tr w:rsidR="009D552B" w14:paraId="3989EC9E" w14:textId="77777777" w:rsidTr="009D552B">
        <w:trPr>
          <w:trHeight w:val="279"/>
        </w:trPr>
        <w:tc>
          <w:tcPr>
            <w:tcW w:w="839" w:type="dxa"/>
          </w:tcPr>
          <w:p w14:paraId="09E04A68"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7C931E71" w14:textId="28CCDA81"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3303CAC4" w14:textId="55E74880"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33868277" w14:textId="24D534D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4A47F116" w14:textId="2258C385"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44F8BB60" w14:textId="42518D9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1539184F" w14:textId="4DB2F177"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A665EA6" w14:textId="64E640DD"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5449D8E0" w14:textId="705347EE"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3011E9A9" w14:textId="45FB7A02"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3A3DBB88" w14:textId="2128B53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31</w:t>
            </w:r>
          </w:p>
        </w:tc>
      </w:tr>
      <w:tr w:rsidR="009D552B" w14:paraId="4DAF63F6" w14:textId="77777777" w:rsidTr="009D552B">
        <w:trPr>
          <w:trHeight w:val="279"/>
        </w:trPr>
        <w:tc>
          <w:tcPr>
            <w:tcW w:w="839" w:type="dxa"/>
          </w:tcPr>
          <w:p w14:paraId="7B4749D4"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78E84173" w14:textId="56D3748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75" w:type="dxa"/>
          </w:tcPr>
          <w:p w14:paraId="0123C74D" w14:textId="092A8CBB"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54A18573" w14:textId="4065970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53897A9F" w14:textId="1460EBF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5C321601" w14:textId="65497AE8"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088301F4" w14:textId="4EFD131C"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24EE9C19" w14:textId="5DD30A8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70E7363C" w14:textId="04482328"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62" w:type="dxa"/>
          </w:tcPr>
          <w:p w14:paraId="71187CC0" w14:textId="5E7972E5"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5376D3C0" w14:textId="31BDE344"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24</w:t>
            </w:r>
          </w:p>
        </w:tc>
      </w:tr>
      <w:tr w:rsidR="009D552B" w14:paraId="5E69667A" w14:textId="77777777" w:rsidTr="009D552B">
        <w:trPr>
          <w:trHeight w:val="279"/>
        </w:trPr>
        <w:tc>
          <w:tcPr>
            <w:tcW w:w="839" w:type="dxa"/>
          </w:tcPr>
          <w:p w14:paraId="5C9AA104"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33200FB0" w14:textId="7439B25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7006A8BA" w14:textId="647B1303"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A83E6F3" w14:textId="6095337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413FCA06" w14:textId="56E4C3E8"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736288A" w14:textId="213C8D6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03BE003E" w14:textId="2B094E0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2B1BF04A" w14:textId="1F0369C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69DE0F56" w14:textId="60FE3EE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06FF48E3" w14:textId="14BFF990"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0A9BDC7F" w14:textId="5CC47614"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27</w:t>
            </w:r>
          </w:p>
        </w:tc>
      </w:tr>
      <w:tr w:rsidR="009D552B" w14:paraId="183036D2" w14:textId="77777777" w:rsidTr="009D552B">
        <w:trPr>
          <w:trHeight w:val="279"/>
        </w:trPr>
        <w:tc>
          <w:tcPr>
            <w:tcW w:w="839" w:type="dxa"/>
          </w:tcPr>
          <w:p w14:paraId="0C8D3D6D"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217A2FAE" w14:textId="3C62B38A"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6783D8B6" w14:textId="318E9830"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481DA84A" w14:textId="46714839"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34CE077C" w14:textId="02EC83E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5F01E966" w14:textId="468E1767"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6763E796" w14:textId="5424B15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7EB85728" w14:textId="1EB56A06"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00F4886E" w14:textId="30B119DC"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962" w:type="dxa"/>
          </w:tcPr>
          <w:p w14:paraId="402290D8" w14:textId="1539D0C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091B80BF" w14:textId="77F2B6F4"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23</w:t>
            </w:r>
          </w:p>
        </w:tc>
      </w:tr>
      <w:tr w:rsidR="009D552B" w14:paraId="410330B8" w14:textId="77777777" w:rsidTr="009D552B">
        <w:trPr>
          <w:trHeight w:val="279"/>
        </w:trPr>
        <w:tc>
          <w:tcPr>
            <w:tcW w:w="839" w:type="dxa"/>
          </w:tcPr>
          <w:p w14:paraId="0CB3E5F1" w14:textId="77777777" w:rsidR="001B1D09" w:rsidRPr="00205C08" w:rsidRDefault="001B1D09"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6C89053F" w14:textId="660C5E67"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5F9B32A7" w14:textId="038E8105"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5FF318BE" w14:textId="0CF84A00"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0C091654" w14:textId="2C3BA9C8"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53AA5E2B" w14:textId="29755DEF"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49EB86AA" w14:textId="16A16A4D"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6B9A08F0" w14:textId="4977C298"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0F55CF95" w14:textId="12712B05"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6A094C49" w14:textId="1A8C2494"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01C07F77" w14:textId="356198BD" w:rsidR="001B1D09" w:rsidRPr="00D23423" w:rsidRDefault="001B1D09" w:rsidP="001B1D09">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26</w:t>
            </w:r>
          </w:p>
        </w:tc>
      </w:tr>
      <w:tr w:rsidR="00FC2264" w14:paraId="4F67BAB6" w14:textId="77777777" w:rsidTr="00130820">
        <w:trPr>
          <w:trHeight w:val="279"/>
        </w:trPr>
        <w:tc>
          <w:tcPr>
            <w:tcW w:w="839" w:type="dxa"/>
          </w:tcPr>
          <w:p w14:paraId="3270D245" w14:textId="77777777" w:rsidR="00FC2264" w:rsidRPr="00205C08" w:rsidRDefault="00FC2264"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2D3F6939" w14:textId="33DED8A8"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74B48679" w14:textId="072A7AC1"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4C97B6D5" w14:textId="03B3E9CD"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75" w:type="dxa"/>
          </w:tcPr>
          <w:p w14:paraId="734DF25A" w14:textId="281D0CFB"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105752E5" w14:textId="7D87B2CD"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0113D9C3" w14:textId="59E35676"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7195B4A6" w14:textId="0178CD9B"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174047F5" w14:textId="12745388"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18154691" w14:textId="7887FD8F"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0340E3E0" w14:textId="0AFD6A21"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40</w:t>
            </w:r>
          </w:p>
        </w:tc>
      </w:tr>
      <w:tr w:rsidR="00FC2264" w14:paraId="6360B39E" w14:textId="77777777" w:rsidTr="00130820">
        <w:trPr>
          <w:trHeight w:val="279"/>
        </w:trPr>
        <w:tc>
          <w:tcPr>
            <w:tcW w:w="839" w:type="dxa"/>
          </w:tcPr>
          <w:p w14:paraId="5972BACC" w14:textId="77777777" w:rsidR="00FC2264" w:rsidRPr="00205C08" w:rsidRDefault="00FC2264"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2175066B" w14:textId="1417602F"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2183F656" w14:textId="5FD1A54B"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5E8E154F" w14:textId="08BF0D42"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75" w:type="dxa"/>
          </w:tcPr>
          <w:p w14:paraId="0BD47043" w14:textId="246C5CBE"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6FE377C7" w14:textId="6C2EAE9A"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04770B67" w14:textId="55ED3205"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65FD1681" w14:textId="07A4CF33"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39553386" w14:textId="58AD81C9"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14A65B4C" w14:textId="1358E6F2"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4D092E40" w14:textId="36DD2810"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38</w:t>
            </w:r>
          </w:p>
        </w:tc>
      </w:tr>
      <w:tr w:rsidR="00FC2264" w14:paraId="7D9EB3FF" w14:textId="77777777" w:rsidTr="00130820">
        <w:trPr>
          <w:trHeight w:val="279"/>
        </w:trPr>
        <w:tc>
          <w:tcPr>
            <w:tcW w:w="839" w:type="dxa"/>
          </w:tcPr>
          <w:p w14:paraId="0FD7AFF5" w14:textId="77777777" w:rsidR="00FC2264" w:rsidRPr="00205C08" w:rsidRDefault="00FC2264"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608611A2" w14:textId="1AA193A5"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125F6692" w14:textId="43A9D05F"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70EEA609" w14:textId="64ABA586"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0E648D8D" w14:textId="27F9FDCB"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2970B73" w14:textId="3C8A0EBE"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379F2194" w14:textId="17645921"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6ED80CB2" w14:textId="7FBC131D"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716BF203" w14:textId="6D362E5A"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553045EA" w14:textId="529D2569"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37F70058" w14:textId="5D56D0DE"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33</w:t>
            </w:r>
          </w:p>
        </w:tc>
      </w:tr>
      <w:tr w:rsidR="00FC2264" w14:paraId="605E4EAA" w14:textId="77777777" w:rsidTr="00130820">
        <w:trPr>
          <w:trHeight w:val="279"/>
        </w:trPr>
        <w:tc>
          <w:tcPr>
            <w:tcW w:w="839" w:type="dxa"/>
          </w:tcPr>
          <w:p w14:paraId="4C6C2749" w14:textId="77777777" w:rsidR="00FC2264" w:rsidRPr="00205C08" w:rsidRDefault="00FC2264"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6C2BF9DA" w14:textId="71B10A94"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6E1D1455" w14:textId="2FEFBD03"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6CA1EFB2" w14:textId="1B32EFA3"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1B757262" w14:textId="0C200800"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03B1D0AE" w14:textId="43DF9BED"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579F43BB" w14:textId="746DA837"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13F63055" w14:textId="2DDB2D02"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66A8E6B9" w14:textId="4C5A7646"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962" w:type="dxa"/>
          </w:tcPr>
          <w:p w14:paraId="78A829BC" w14:textId="45783F62"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66560C07" w14:textId="6697B36E"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31</w:t>
            </w:r>
          </w:p>
        </w:tc>
      </w:tr>
      <w:tr w:rsidR="00FC2264" w14:paraId="3CDD72DC" w14:textId="77777777" w:rsidTr="00130820">
        <w:trPr>
          <w:trHeight w:val="279"/>
        </w:trPr>
        <w:tc>
          <w:tcPr>
            <w:tcW w:w="839" w:type="dxa"/>
          </w:tcPr>
          <w:p w14:paraId="1CFCC313" w14:textId="77777777" w:rsidR="00FC2264" w:rsidRPr="00205C08" w:rsidRDefault="00FC2264"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27D47849" w14:textId="7C417951"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1D174DD5" w14:textId="76D821D7"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22119888" w14:textId="5C973A67"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18155D12" w14:textId="30A860A7"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06A02FD8" w14:textId="4690BB56"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4A581CB4" w14:textId="396FB5D3"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3151F7D0" w14:textId="0D9F227E"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8" w:type="dxa"/>
          </w:tcPr>
          <w:p w14:paraId="309CB8E9" w14:textId="2CFAF026"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62" w:type="dxa"/>
          </w:tcPr>
          <w:p w14:paraId="076E8E07" w14:textId="31DBBA5F"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374B4BAE" w14:textId="64CB7A8B" w:rsidR="00FC2264" w:rsidRPr="00D23423" w:rsidRDefault="00FC2264" w:rsidP="00FC2264">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29</w:t>
            </w:r>
          </w:p>
        </w:tc>
      </w:tr>
      <w:tr w:rsidR="009D552B" w14:paraId="493DA521" w14:textId="77777777" w:rsidTr="009D552B">
        <w:trPr>
          <w:trHeight w:val="279"/>
        </w:trPr>
        <w:tc>
          <w:tcPr>
            <w:tcW w:w="839" w:type="dxa"/>
          </w:tcPr>
          <w:p w14:paraId="168C328C" w14:textId="77777777" w:rsidR="009D552B" w:rsidRPr="00205C08" w:rsidRDefault="009D552B"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1B7BE96C" w14:textId="19053417"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75" w:type="dxa"/>
            <w:vAlign w:val="center"/>
          </w:tcPr>
          <w:p w14:paraId="7BB68F6D" w14:textId="77AC0914"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839" w:type="dxa"/>
            <w:vAlign w:val="center"/>
          </w:tcPr>
          <w:p w14:paraId="25A93578" w14:textId="1DE54359"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3</w:t>
            </w:r>
          </w:p>
        </w:tc>
        <w:tc>
          <w:tcPr>
            <w:tcW w:w="975" w:type="dxa"/>
            <w:vAlign w:val="center"/>
          </w:tcPr>
          <w:p w14:paraId="67751395" w14:textId="7F556334"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117D36EA" w14:textId="09CBB2BC"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0BB0652F" w14:textId="66949F0D"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9" w:type="dxa"/>
            <w:vAlign w:val="center"/>
          </w:tcPr>
          <w:p w14:paraId="09267C11" w14:textId="6EA69DDF"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2</w:t>
            </w:r>
          </w:p>
        </w:tc>
        <w:tc>
          <w:tcPr>
            <w:tcW w:w="838" w:type="dxa"/>
            <w:vAlign w:val="center"/>
          </w:tcPr>
          <w:p w14:paraId="2472504D" w14:textId="09036049"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62" w:type="dxa"/>
            <w:vAlign w:val="center"/>
          </w:tcPr>
          <w:p w14:paraId="507F4F52" w14:textId="61919620"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3F12E337" w14:textId="29394003"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32</w:t>
            </w:r>
          </w:p>
        </w:tc>
      </w:tr>
      <w:tr w:rsidR="009D552B" w14:paraId="19E3DB50" w14:textId="77777777" w:rsidTr="00130820">
        <w:trPr>
          <w:trHeight w:val="279"/>
        </w:trPr>
        <w:tc>
          <w:tcPr>
            <w:tcW w:w="839" w:type="dxa"/>
          </w:tcPr>
          <w:p w14:paraId="5CF4CC56" w14:textId="77777777" w:rsidR="009D552B" w:rsidRPr="00205C08" w:rsidRDefault="009D552B"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vAlign w:val="center"/>
          </w:tcPr>
          <w:p w14:paraId="364FE7EB" w14:textId="71861BA4"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3280F2B2" w14:textId="40DF4CE7"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17EB65B7" w14:textId="51960A2A"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975" w:type="dxa"/>
            <w:vAlign w:val="center"/>
          </w:tcPr>
          <w:p w14:paraId="3CA9E929" w14:textId="0410DBB5"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9" w:type="dxa"/>
            <w:vAlign w:val="center"/>
          </w:tcPr>
          <w:p w14:paraId="5D628EE7" w14:textId="15C95831"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8" w:type="dxa"/>
            <w:vAlign w:val="center"/>
          </w:tcPr>
          <w:p w14:paraId="291118EC" w14:textId="6849146F"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839" w:type="dxa"/>
            <w:vAlign w:val="center"/>
          </w:tcPr>
          <w:p w14:paraId="0FF5E9E2" w14:textId="56A1CED9"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838" w:type="dxa"/>
            <w:vAlign w:val="center"/>
          </w:tcPr>
          <w:p w14:paraId="681A35E7" w14:textId="18894396"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5</w:t>
            </w:r>
          </w:p>
        </w:tc>
        <w:tc>
          <w:tcPr>
            <w:tcW w:w="962" w:type="dxa"/>
            <w:vAlign w:val="center"/>
          </w:tcPr>
          <w:p w14:paraId="5092BE9A" w14:textId="64F2826B"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Arial" w:hAnsi="Arial" w:cs="Arial"/>
                <w:color w:val="000000"/>
                <w:sz w:val="20"/>
                <w:szCs w:val="20"/>
              </w:rPr>
              <w:t>4</w:t>
            </w:r>
          </w:p>
        </w:tc>
        <w:tc>
          <w:tcPr>
            <w:tcW w:w="723" w:type="dxa"/>
            <w:vAlign w:val="center"/>
          </w:tcPr>
          <w:p w14:paraId="28A6F210" w14:textId="4682342A" w:rsidR="009D552B" w:rsidRPr="00D23423" w:rsidRDefault="009D552B" w:rsidP="009D552B">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40</w:t>
            </w:r>
          </w:p>
        </w:tc>
      </w:tr>
      <w:tr w:rsidR="009D552B" w14:paraId="09428411" w14:textId="77777777" w:rsidTr="009D552B">
        <w:trPr>
          <w:trHeight w:val="279"/>
        </w:trPr>
        <w:tc>
          <w:tcPr>
            <w:tcW w:w="839" w:type="dxa"/>
          </w:tcPr>
          <w:p w14:paraId="55613F3D" w14:textId="77777777" w:rsidR="00C54DE4" w:rsidRPr="00205C08" w:rsidRDefault="00C54DE4"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0EC3E353" w14:textId="1A6DD65B"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0BF4AAAB" w14:textId="02C51789"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444087C" w14:textId="5E24A3C5"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010656E4" w14:textId="3EAB9938"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6B401422" w14:textId="5821C791"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14515C1C" w14:textId="22F1F7CB"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104751A7" w14:textId="37BBF2B9"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1B141EFB" w14:textId="405B8417"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6DF53635" w14:textId="11E73AE1"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732D83D7" w14:textId="22B6AC39"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32</w:t>
            </w:r>
          </w:p>
        </w:tc>
      </w:tr>
      <w:tr w:rsidR="009D552B" w14:paraId="07D0F12C" w14:textId="77777777" w:rsidTr="009D552B">
        <w:trPr>
          <w:trHeight w:val="279"/>
        </w:trPr>
        <w:tc>
          <w:tcPr>
            <w:tcW w:w="839" w:type="dxa"/>
          </w:tcPr>
          <w:p w14:paraId="57D13DC4" w14:textId="77777777" w:rsidR="00C54DE4" w:rsidRPr="00205C08" w:rsidRDefault="00C54DE4"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113B6DE2" w14:textId="6ECA7904"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2FF33D3C" w14:textId="68917FE4"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9" w:type="dxa"/>
          </w:tcPr>
          <w:p w14:paraId="2181013D" w14:textId="30E44E55"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6D193DDA" w14:textId="419DDA10"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7C66B2FA" w14:textId="5FC360B7"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5</w:t>
            </w:r>
          </w:p>
        </w:tc>
        <w:tc>
          <w:tcPr>
            <w:tcW w:w="838" w:type="dxa"/>
          </w:tcPr>
          <w:p w14:paraId="0AED187C" w14:textId="65624291"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9" w:type="dxa"/>
          </w:tcPr>
          <w:p w14:paraId="44D103AB" w14:textId="05A098B5"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2186A0EC" w14:textId="7D0F1E09"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44D8437E" w14:textId="480027A5"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723" w:type="dxa"/>
            <w:vAlign w:val="center"/>
          </w:tcPr>
          <w:p w14:paraId="37A216BC" w14:textId="54F9D5FB"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35</w:t>
            </w:r>
          </w:p>
        </w:tc>
      </w:tr>
      <w:tr w:rsidR="009D552B" w14:paraId="046F38E0" w14:textId="77777777" w:rsidTr="009D552B">
        <w:trPr>
          <w:trHeight w:val="279"/>
        </w:trPr>
        <w:tc>
          <w:tcPr>
            <w:tcW w:w="839" w:type="dxa"/>
          </w:tcPr>
          <w:p w14:paraId="75C0DC5A" w14:textId="77777777" w:rsidR="00C54DE4" w:rsidRPr="00205C08" w:rsidRDefault="00C54DE4" w:rsidP="00877BF9">
            <w:pPr>
              <w:pStyle w:val="ListParagraph"/>
              <w:numPr>
                <w:ilvl w:val="0"/>
                <w:numId w:val="102"/>
              </w:numPr>
              <w:autoSpaceDE w:val="0"/>
              <w:autoSpaceDN w:val="0"/>
              <w:adjustRightInd w:val="0"/>
              <w:spacing w:line="400" w:lineRule="atLeast"/>
              <w:rPr>
                <w:rFonts w:ascii="Times New Roman" w:hAnsi="Times New Roman" w:cs="Times New Roman"/>
                <w:sz w:val="24"/>
                <w:szCs w:val="24"/>
              </w:rPr>
            </w:pPr>
          </w:p>
        </w:tc>
        <w:tc>
          <w:tcPr>
            <w:tcW w:w="1114" w:type="dxa"/>
          </w:tcPr>
          <w:p w14:paraId="02D271D1" w14:textId="48FDBFD4"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75" w:type="dxa"/>
          </w:tcPr>
          <w:p w14:paraId="5E6521FC" w14:textId="49B50E84"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2</w:t>
            </w:r>
          </w:p>
        </w:tc>
        <w:tc>
          <w:tcPr>
            <w:tcW w:w="839" w:type="dxa"/>
          </w:tcPr>
          <w:p w14:paraId="68D5B031" w14:textId="41FACA60"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975" w:type="dxa"/>
          </w:tcPr>
          <w:p w14:paraId="68D52B01" w14:textId="4D329858"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54DFB215" w14:textId="290B4F26"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838" w:type="dxa"/>
          </w:tcPr>
          <w:p w14:paraId="24BFBEF9" w14:textId="31E81CDA"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9" w:type="dxa"/>
          </w:tcPr>
          <w:p w14:paraId="6B0E2D26" w14:textId="30A7ABF1"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4</w:t>
            </w:r>
          </w:p>
        </w:tc>
        <w:tc>
          <w:tcPr>
            <w:tcW w:w="838" w:type="dxa"/>
          </w:tcPr>
          <w:p w14:paraId="19E6EAB7" w14:textId="2B7C00BD"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962" w:type="dxa"/>
          </w:tcPr>
          <w:p w14:paraId="4AC73523" w14:textId="4F351160"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sz w:val="24"/>
                <w:szCs w:val="24"/>
              </w:rPr>
            </w:pPr>
            <w:r w:rsidRPr="00D23423">
              <w:rPr>
                <w:rFonts w:ascii="Times New Roman" w:hAnsi="Times New Roman" w:cs="Times New Roman"/>
                <w:sz w:val="24"/>
                <w:szCs w:val="24"/>
              </w:rPr>
              <w:t>3</w:t>
            </w:r>
          </w:p>
        </w:tc>
        <w:tc>
          <w:tcPr>
            <w:tcW w:w="723" w:type="dxa"/>
            <w:vAlign w:val="center"/>
          </w:tcPr>
          <w:p w14:paraId="574E6491" w14:textId="0F92DEC5" w:rsidR="00C54DE4" w:rsidRPr="00D23423" w:rsidRDefault="00C54DE4" w:rsidP="00C54DE4">
            <w:pPr>
              <w:pStyle w:val="ListParagraph"/>
              <w:autoSpaceDE w:val="0"/>
              <w:autoSpaceDN w:val="0"/>
              <w:adjustRightInd w:val="0"/>
              <w:spacing w:line="400" w:lineRule="atLeast"/>
              <w:ind w:left="0"/>
              <w:rPr>
                <w:rFonts w:ascii="Times New Roman" w:hAnsi="Times New Roman" w:cs="Times New Roman"/>
                <w:b/>
                <w:bCs/>
                <w:sz w:val="24"/>
                <w:szCs w:val="24"/>
              </w:rPr>
            </w:pPr>
            <w:r w:rsidRPr="00D23423">
              <w:rPr>
                <w:rFonts w:ascii="Arial" w:hAnsi="Arial" w:cs="Arial"/>
                <w:b/>
                <w:bCs/>
                <w:color w:val="000000"/>
                <w:sz w:val="20"/>
                <w:szCs w:val="20"/>
              </w:rPr>
              <w:t>30</w:t>
            </w:r>
          </w:p>
        </w:tc>
      </w:tr>
    </w:tbl>
    <w:p w14:paraId="684AF399" w14:textId="77777777" w:rsidR="00F05793" w:rsidRDefault="00F05793">
      <w:pPr>
        <w:rPr>
          <w:rFonts w:ascii="Times New Roman" w:hAnsi="Times New Roman" w:cs="Times New Roman"/>
          <w:sz w:val="24"/>
          <w:szCs w:val="24"/>
        </w:rPr>
      </w:pPr>
    </w:p>
    <w:p w14:paraId="75A30864" w14:textId="5AF42C85" w:rsidR="000B36FC" w:rsidRPr="00F05793" w:rsidRDefault="00F05793" w:rsidP="00F05793">
      <w:pPr>
        <w:pStyle w:val="Caption"/>
        <w:rPr>
          <w:rFonts w:ascii="Times New Roman" w:hAnsi="Times New Roman" w:cs="Times New Roman"/>
          <w:color w:val="171717" w:themeColor="background2" w:themeShade="1A"/>
          <w:sz w:val="36"/>
          <w:szCs w:val="36"/>
        </w:rPr>
      </w:pPr>
      <w:bookmarkStart w:id="178" w:name="_Toc186790148"/>
      <w:r w:rsidRPr="00F05793">
        <w:rPr>
          <w:rFonts w:ascii="Times New Roman" w:hAnsi="Times New Roman" w:cs="Times New Roman"/>
          <w:color w:val="171717" w:themeColor="background2" w:themeShade="1A"/>
          <w:sz w:val="24"/>
          <w:szCs w:val="24"/>
        </w:rPr>
        <w:t xml:space="preserve">Lampiran </w:t>
      </w:r>
      <w:r w:rsidRPr="00F05793">
        <w:rPr>
          <w:rFonts w:ascii="Times New Roman" w:hAnsi="Times New Roman" w:cs="Times New Roman"/>
          <w:color w:val="171717" w:themeColor="background2" w:themeShade="1A"/>
          <w:sz w:val="24"/>
          <w:szCs w:val="24"/>
        </w:rPr>
        <w:fldChar w:fldCharType="begin"/>
      </w:r>
      <w:r w:rsidRPr="00F05793">
        <w:rPr>
          <w:rFonts w:ascii="Times New Roman" w:hAnsi="Times New Roman" w:cs="Times New Roman"/>
          <w:color w:val="171717" w:themeColor="background2" w:themeShade="1A"/>
          <w:sz w:val="24"/>
          <w:szCs w:val="24"/>
        </w:rPr>
        <w:instrText xml:space="preserve"> SEQ Lampiran \* ARABIC </w:instrText>
      </w:r>
      <w:r w:rsidRPr="00F05793">
        <w:rPr>
          <w:rFonts w:ascii="Times New Roman" w:hAnsi="Times New Roman" w:cs="Times New Roman"/>
          <w:color w:val="171717" w:themeColor="background2" w:themeShade="1A"/>
          <w:sz w:val="24"/>
          <w:szCs w:val="24"/>
        </w:rPr>
        <w:fldChar w:fldCharType="separate"/>
      </w:r>
      <w:r w:rsidR="001376E2">
        <w:rPr>
          <w:rFonts w:ascii="Times New Roman" w:hAnsi="Times New Roman" w:cs="Times New Roman"/>
          <w:noProof/>
          <w:color w:val="171717" w:themeColor="background2" w:themeShade="1A"/>
          <w:sz w:val="24"/>
          <w:szCs w:val="24"/>
        </w:rPr>
        <w:t>5</w:t>
      </w:r>
      <w:r w:rsidRPr="00F05793">
        <w:rPr>
          <w:rFonts w:ascii="Times New Roman" w:hAnsi="Times New Roman" w:cs="Times New Roman"/>
          <w:color w:val="171717" w:themeColor="background2" w:themeShade="1A"/>
          <w:sz w:val="24"/>
          <w:szCs w:val="24"/>
        </w:rPr>
        <w:fldChar w:fldCharType="end"/>
      </w:r>
      <w:r w:rsidRPr="00F05793">
        <w:rPr>
          <w:rFonts w:ascii="Times New Roman" w:hAnsi="Times New Roman" w:cs="Times New Roman"/>
          <w:color w:val="171717" w:themeColor="background2" w:themeShade="1A"/>
          <w:sz w:val="24"/>
          <w:szCs w:val="24"/>
        </w:rPr>
        <w:t xml:space="preserve"> Hasil </w:t>
      </w:r>
      <w:proofErr w:type="gramStart"/>
      <w:r w:rsidRPr="00F05793">
        <w:rPr>
          <w:rFonts w:ascii="Times New Roman" w:hAnsi="Times New Roman" w:cs="Times New Roman"/>
          <w:color w:val="171717" w:themeColor="background2" w:themeShade="1A"/>
          <w:sz w:val="24"/>
          <w:szCs w:val="24"/>
        </w:rPr>
        <w:t>Uji  SPSS</w:t>
      </w:r>
      <w:proofErr w:type="gramEnd"/>
      <w:r w:rsidRPr="00F05793">
        <w:rPr>
          <w:rFonts w:ascii="Times New Roman" w:hAnsi="Times New Roman" w:cs="Times New Roman"/>
          <w:color w:val="171717" w:themeColor="background2" w:themeShade="1A"/>
          <w:sz w:val="24"/>
          <w:szCs w:val="24"/>
        </w:rPr>
        <w:t xml:space="preserve"> </w:t>
      </w:r>
      <w:proofErr w:type="spellStart"/>
      <w:r w:rsidRPr="00F05793">
        <w:rPr>
          <w:rFonts w:ascii="Times New Roman" w:hAnsi="Times New Roman" w:cs="Times New Roman"/>
          <w:color w:val="171717" w:themeColor="background2" w:themeShade="1A"/>
          <w:sz w:val="24"/>
          <w:szCs w:val="24"/>
        </w:rPr>
        <w:t>Analisis</w:t>
      </w:r>
      <w:proofErr w:type="spellEnd"/>
      <w:r w:rsidRPr="00F05793">
        <w:rPr>
          <w:rFonts w:ascii="Times New Roman" w:hAnsi="Times New Roman" w:cs="Times New Roman"/>
          <w:color w:val="171717" w:themeColor="background2" w:themeShade="1A"/>
          <w:sz w:val="24"/>
          <w:szCs w:val="24"/>
        </w:rPr>
        <w:t xml:space="preserve"> </w:t>
      </w:r>
      <w:proofErr w:type="spellStart"/>
      <w:r w:rsidRPr="00F05793">
        <w:rPr>
          <w:rFonts w:ascii="Times New Roman" w:hAnsi="Times New Roman" w:cs="Times New Roman"/>
          <w:color w:val="171717" w:themeColor="background2" w:themeShade="1A"/>
          <w:sz w:val="24"/>
          <w:szCs w:val="24"/>
        </w:rPr>
        <w:t>Deskriptif</w:t>
      </w:r>
      <w:bookmarkEnd w:id="178"/>
      <w:proofErr w:type="spellEnd"/>
    </w:p>
    <w:tbl>
      <w:tblPr>
        <w:tblStyle w:val="TableGrid"/>
        <w:tblW w:w="6945" w:type="dxa"/>
        <w:tblInd w:w="1101" w:type="dxa"/>
        <w:tblLook w:val="04A0" w:firstRow="1" w:lastRow="0" w:firstColumn="1" w:lastColumn="0" w:noHBand="0" w:noVBand="1"/>
      </w:tblPr>
      <w:tblGrid>
        <w:gridCol w:w="1095"/>
        <w:gridCol w:w="898"/>
        <w:gridCol w:w="1350"/>
        <w:gridCol w:w="1186"/>
        <w:gridCol w:w="1173"/>
        <w:gridCol w:w="1243"/>
      </w:tblGrid>
      <w:tr w:rsidR="00A76B6E" w14:paraId="4BAB9887" w14:textId="77777777" w:rsidTr="00130820">
        <w:tc>
          <w:tcPr>
            <w:tcW w:w="6945" w:type="dxa"/>
            <w:gridSpan w:val="6"/>
          </w:tcPr>
          <w:p w14:paraId="7D4E9B5F" w14:textId="77777777" w:rsidR="00A76B6E" w:rsidRDefault="00A76B6E"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Statistics</w:t>
            </w:r>
          </w:p>
        </w:tc>
      </w:tr>
      <w:tr w:rsidR="00A76B6E" w14:paraId="22D43D58" w14:textId="77777777" w:rsidTr="00130820">
        <w:tc>
          <w:tcPr>
            <w:tcW w:w="1996" w:type="dxa"/>
            <w:gridSpan w:val="2"/>
          </w:tcPr>
          <w:p w14:paraId="11074731" w14:textId="77777777" w:rsidR="00A76B6E" w:rsidRDefault="00A76B6E" w:rsidP="00130820">
            <w:pPr>
              <w:pStyle w:val="ListParagraph"/>
              <w:spacing w:line="360" w:lineRule="auto"/>
              <w:ind w:left="0"/>
              <w:jc w:val="both"/>
              <w:rPr>
                <w:rFonts w:ascii="Times New Roman" w:hAnsi="Times New Roman" w:cs="Times New Roman"/>
                <w:sz w:val="24"/>
                <w:szCs w:val="24"/>
              </w:rPr>
            </w:pPr>
          </w:p>
        </w:tc>
        <w:tc>
          <w:tcPr>
            <w:tcW w:w="1350" w:type="dxa"/>
          </w:tcPr>
          <w:p w14:paraId="5F42D59A" w14:textId="77777777" w:rsidR="00A76B6E" w:rsidRPr="00B46FC0" w:rsidRDefault="00A76B6E" w:rsidP="00130820">
            <w:pPr>
              <w:pStyle w:val="ListParagraph"/>
              <w:spacing w:line="360" w:lineRule="auto"/>
              <w:ind w:left="0"/>
              <w:jc w:val="both"/>
              <w:rPr>
                <w:rFonts w:ascii="Times New Roman" w:hAnsi="Times New Roman" w:cs="Times New Roman"/>
                <w:i/>
                <w:iCs/>
                <w:sz w:val="24"/>
                <w:szCs w:val="24"/>
              </w:rPr>
            </w:pPr>
            <w:r w:rsidRPr="00B46FC0">
              <w:rPr>
                <w:rFonts w:ascii="Times New Roman" w:hAnsi="Times New Roman" w:cs="Times New Roman"/>
                <w:i/>
                <w:iCs/>
                <w:sz w:val="24"/>
                <w:szCs w:val="24"/>
              </w:rPr>
              <w:t>Live Streaming Shopping</w:t>
            </w:r>
          </w:p>
        </w:tc>
        <w:tc>
          <w:tcPr>
            <w:tcW w:w="1186" w:type="dxa"/>
          </w:tcPr>
          <w:p w14:paraId="220954A2"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w:t>
            </w:r>
          </w:p>
        </w:tc>
        <w:tc>
          <w:tcPr>
            <w:tcW w:w="1173" w:type="dxa"/>
          </w:tcPr>
          <w:p w14:paraId="5B007C9A"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Label Halal</w:t>
            </w:r>
          </w:p>
        </w:tc>
        <w:tc>
          <w:tcPr>
            <w:tcW w:w="1240" w:type="dxa"/>
          </w:tcPr>
          <w:p w14:paraId="3CB9112A"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Pembelian</w:t>
            </w:r>
            <w:proofErr w:type="spellEnd"/>
          </w:p>
        </w:tc>
      </w:tr>
      <w:tr w:rsidR="00A76B6E" w14:paraId="103D64A2" w14:textId="77777777" w:rsidTr="00130820">
        <w:tc>
          <w:tcPr>
            <w:tcW w:w="1098" w:type="dxa"/>
          </w:tcPr>
          <w:p w14:paraId="43421E94"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p>
        </w:tc>
        <w:tc>
          <w:tcPr>
            <w:tcW w:w="898" w:type="dxa"/>
          </w:tcPr>
          <w:p w14:paraId="5A9BE3CA"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c>
          <w:tcPr>
            <w:tcW w:w="1350" w:type="dxa"/>
          </w:tcPr>
          <w:p w14:paraId="297E95EC"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c>
          <w:tcPr>
            <w:tcW w:w="1186" w:type="dxa"/>
          </w:tcPr>
          <w:p w14:paraId="784A5AE5"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c>
          <w:tcPr>
            <w:tcW w:w="1173" w:type="dxa"/>
          </w:tcPr>
          <w:p w14:paraId="578DED10"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c>
          <w:tcPr>
            <w:tcW w:w="1240" w:type="dxa"/>
          </w:tcPr>
          <w:p w14:paraId="7ACC71F9"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96</w:t>
            </w:r>
          </w:p>
        </w:tc>
      </w:tr>
      <w:tr w:rsidR="00A76B6E" w14:paraId="29414C1E" w14:textId="77777777" w:rsidTr="00130820">
        <w:tc>
          <w:tcPr>
            <w:tcW w:w="1996" w:type="dxa"/>
            <w:gridSpan w:val="2"/>
          </w:tcPr>
          <w:p w14:paraId="1E4A420B"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Min</w:t>
            </w:r>
          </w:p>
        </w:tc>
        <w:tc>
          <w:tcPr>
            <w:tcW w:w="1350" w:type="dxa"/>
          </w:tcPr>
          <w:p w14:paraId="21D45366"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12.00</w:t>
            </w:r>
          </w:p>
        </w:tc>
        <w:tc>
          <w:tcPr>
            <w:tcW w:w="1186" w:type="dxa"/>
          </w:tcPr>
          <w:p w14:paraId="69903AC2"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12.00</w:t>
            </w:r>
          </w:p>
        </w:tc>
        <w:tc>
          <w:tcPr>
            <w:tcW w:w="1173" w:type="dxa"/>
          </w:tcPr>
          <w:p w14:paraId="5D2B01FC"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11.00</w:t>
            </w:r>
          </w:p>
        </w:tc>
        <w:tc>
          <w:tcPr>
            <w:tcW w:w="1240" w:type="dxa"/>
          </w:tcPr>
          <w:p w14:paraId="55F814C2"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8.00</w:t>
            </w:r>
          </w:p>
        </w:tc>
      </w:tr>
      <w:tr w:rsidR="00A76B6E" w14:paraId="2F9FC947" w14:textId="77777777" w:rsidTr="00130820">
        <w:tc>
          <w:tcPr>
            <w:tcW w:w="1996" w:type="dxa"/>
            <w:gridSpan w:val="2"/>
          </w:tcPr>
          <w:p w14:paraId="4911D51E"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Max</w:t>
            </w:r>
          </w:p>
        </w:tc>
        <w:tc>
          <w:tcPr>
            <w:tcW w:w="1350" w:type="dxa"/>
          </w:tcPr>
          <w:p w14:paraId="4C29BEE8"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55.00</w:t>
            </w:r>
          </w:p>
        </w:tc>
        <w:tc>
          <w:tcPr>
            <w:tcW w:w="1186" w:type="dxa"/>
          </w:tcPr>
          <w:p w14:paraId="788DB068"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60.00</w:t>
            </w:r>
          </w:p>
        </w:tc>
        <w:tc>
          <w:tcPr>
            <w:tcW w:w="1173" w:type="dxa"/>
          </w:tcPr>
          <w:p w14:paraId="6EB575B9"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55.00</w:t>
            </w:r>
          </w:p>
        </w:tc>
        <w:tc>
          <w:tcPr>
            <w:tcW w:w="1240" w:type="dxa"/>
          </w:tcPr>
          <w:p w14:paraId="4272226F"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40.00</w:t>
            </w:r>
          </w:p>
        </w:tc>
      </w:tr>
      <w:tr w:rsidR="00A76B6E" w14:paraId="3A51F7C8" w14:textId="77777777" w:rsidTr="00130820">
        <w:tc>
          <w:tcPr>
            <w:tcW w:w="1996" w:type="dxa"/>
            <w:gridSpan w:val="2"/>
          </w:tcPr>
          <w:p w14:paraId="1FF9712D"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Mean</w:t>
            </w:r>
          </w:p>
        </w:tc>
        <w:tc>
          <w:tcPr>
            <w:tcW w:w="1350" w:type="dxa"/>
          </w:tcPr>
          <w:p w14:paraId="3F7790A8"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41,2604</w:t>
            </w:r>
          </w:p>
        </w:tc>
        <w:tc>
          <w:tcPr>
            <w:tcW w:w="1186" w:type="dxa"/>
          </w:tcPr>
          <w:p w14:paraId="68F5578B"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42,4688</w:t>
            </w:r>
          </w:p>
        </w:tc>
        <w:tc>
          <w:tcPr>
            <w:tcW w:w="1173" w:type="dxa"/>
          </w:tcPr>
          <w:p w14:paraId="272C5985"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41,4479</w:t>
            </w:r>
          </w:p>
        </w:tc>
        <w:tc>
          <w:tcPr>
            <w:tcW w:w="1240" w:type="dxa"/>
          </w:tcPr>
          <w:p w14:paraId="6B731DFA"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28,2917</w:t>
            </w:r>
          </w:p>
        </w:tc>
      </w:tr>
      <w:tr w:rsidR="00A76B6E" w14:paraId="2E739AD3" w14:textId="77777777" w:rsidTr="00130820">
        <w:tc>
          <w:tcPr>
            <w:tcW w:w="1996" w:type="dxa"/>
            <w:gridSpan w:val="2"/>
          </w:tcPr>
          <w:p w14:paraId="759B8626"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Std. Deviation</w:t>
            </w:r>
          </w:p>
        </w:tc>
        <w:tc>
          <w:tcPr>
            <w:tcW w:w="1350" w:type="dxa"/>
          </w:tcPr>
          <w:p w14:paraId="6A765F7B"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8,91627</w:t>
            </w:r>
          </w:p>
        </w:tc>
        <w:tc>
          <w:tcPr>
            <w:tcW w:w="1186" w:type="dxa"/>
          </w:tcPr>
          <w:p w14:paraId="5A39DF4D"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8,38414</w:t>
            </w:r>
          </w:p>
        </w:tc>
        <w:tc>
          <w:tcPr>
            <w:tcW w:w="1173" w:type="dxa"/>
          </w:tcPr>
          <w:p w14:paraId="79388335"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9,44554</w:t>
            </w:r>
          </w:p>
        </w:tc>
        <w:tc>
          <w:tcPr>
            <w:tcW w:w="1240" w:type="dxa"/>
          </w:tcPr>
          <w:p w14:paraId="080E7A39"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6,91287</w:t>
            </w:r>
          </w:p>
        </w:tc>
      </w:tr>
    </w:tbl>
    <w:p w14:paraId="45EB9F57" w14:textId="77777777" w:rsidR="00F05793" w:rsidRDefault="00F05793" w:rsidP="00F05793">
      <w:pPr>
        <w:pStyle w:val="Caption"/>
      </w:pPr>
    </w:p>
    <w:p w14:paraId="3328964A" w14:textId="5F3A5887" w:rsidR="00937785" w:rsidRPr="00F05793" w:rsidRDefault="00F05793" w:rsidP="00F05793">
      <w:pPr>
        <w:pStyle w:val="Caption"/>
        <w:rPr>
          <w:rFonts w:ascii="Times New Roman" w:hAnsi="Times New Roman" w:cs="Times New Roman"/>
          <w:color w:val="171717" w:themeColor="background2" w:themeShade="1A"/>
          <w:sz w:val="36"/>
          <w:szCs w:val="36"/>
        </w:rPr>
      </w:pPr>
      <w:bookmarkStart w:id="179" w:name="_Toc186790149"/>
      <w:r w:rsidRPr="00F05793">
        <w:rPr>
          <w:rFonts w:ascii="Times New Roman" w:hAnsi="Times New Roman" w:cs="Times New Roman"/>
          <w:color w:val="171717" w:themeColor="background2" w:themeShade="1A"/>
          <w:sz w:val="24"/>
          <w:szCs w:val="24"/>
        </w:rPr>
        <w:t xml:space="preserve">Lampiran </w:t>
      </w:r>
      <w:r w:rsidRPr="00F05793">
        <w:rPr>
          <w:rFonts w:ascii="Times New Roman" w:hAnsi="Times New Roman" w:cs="Times New Roman"/>
          <w:color w:val="171717" w:themeColor="background2" w:themeShade="1A"/>
          <w:sz w:val="24"/>
          <w:szCs w:val="24"/>
        </w:rPr>
        <w:fldChar w:fldCharType="begin"/>
      </w:r>
      <w:r w:rsidRPr="00F05793">
        <w:rPr>
          <w:rFonts w:ascii="Times New Roman" w:hAnsi="Times New Roman" w:cs="Times New Roman"/>
          <w:color w:val="171717" w:themeColor="background2" w:themeShade="1A"/>
          <w:sz w:val="24"/>
          <w:szCs w:val="24"/>
        </w:rPr>
        <w:instrText xml:space="preserve"> SEQ Lampiran \* ARABIC </w:instrText>
      </w:r>
      <w:r w:rsidRPr="00F05793">
        <w:rPr>
          <w:rFonts w:ascii="Times New Roman" w:hAnsi="Times New Roman" w:cs="Times New Roman"/>
          <w:color w:val="171717" w:themeColor="background2" w:themeShade="1A"/>
          <w:sz w:val="24"/>
          <w:szCs w:val="24"/>
        </w:rPr>
        <w:fldChar w:fldCharType="separate"/>
      </w:r>
      <w:r w:rsidR="001376E2">
        <w:rPr>
          <w:rFonts w:ascii="Times New Roman" w:hAnsi="Times New Roman" w:cs="Times New Roman"/>
          <w:noProof/>
          <w:color w:val="171717" w:themeColor="background2" w:themeShade="1A"/>
          <w:sz w:val="24"/>
          <w:szCs w:val="24"/>
        </w:rPr>
        <w:t>6</w:t>
      </w:r>
      <w:r w:rsidRPr="00F05793">
        <w:rPr>
          <w:rFonts w:ascii="Times New Roman" w:hAnsi="Times New Roman" w:cs="Times New Roman"/>
          <w:color w:val="171717" w:themeColor="background2" w:themeShade="1A"/>
          <w:sz w:val="24"/>
          <w:szCs w:val="24"/>
        </w:rPr>
        <w:fldChar w:fldCharType="end"/>
      </w:r>
      <w:r w:rsidRPr="00F05793">
        <w:rPr>
          <w:rFonts w:ascii="Times New Roman" w:hAnsi="Times New Roman" w:cs="Times New Roman"/>
          <w:color w:val="171717" w:themeColor="background2" w:themeShade="1A"/>
          <w:sz w:val="24"/>
          <w:szCs w:val="24"/>
        </w:rPr>
        <w:t xml:space="preserve"> Hasil Uji SPSS (Uji </w:t>
      </w:r>
      <w:proofErr w:type="spellStart"/>
      <w:r w:rsidRPr="00F05793">
        <w:rPr>
          <w:rFonts w:ascii="Times New Roman" w:hAnsi="Times New Roman" w:cs="Times New Roman"/>
          <w:color w:val="171717" w:themeColor="background2" w:themeShade="1A"/>
          <w:sz w:val="24"/>
          <w:szCs w:val="24"/>
        </w:rPr>
        <w:t>Validitas</w:t>
      </w:r>
      <w:proofErr w:type="spellEnd"/>
      <w:r w:rsidRPr="00F05793">
        <w:rPr>
          <w:rFonts w:ascii="Times New Roman" w:hAnsi="Times New Roman" w:cs="Times New Roman"/>
          <w:color w:val="171717" w:themeColor="background2" w:themeShade="1A"/>
          <w:sz w:val="24"/>
          <w:szCs w:val="24"/>
        </w:rPr>
        <w:t>)</w:t>
      </w:r>
      <w:bookmarkEnd w:id="179"/>
    </w:p>
    <w:p w14:paraId="5C871CAA" w14:textId="1A29A679" w:rsidR="00652212" w:rsidRPr="00877BF9" w:rsidRDefault="00FE1A0A" w:rsidP="00652212">
      <w:pPr>
        <w:rPr>
          <w:rFonts w:ascii="Times New Roman" w:hAnsi="Times New Roman" w:cs="Times New Roman"/>
        </w:rPr>
      </w:pPr>
      <w:r>
        <w:tab/>
      </w:r>
      <w:r w:rsidRPr="00877BF9">
        <w:rPr>
          <w:rFonts w:ascii="Times New Roman" w:hAnsi="Times New Roman" w:cs="Times New Roman"/>
          <w:sz w:val="24"/>
          <w:szCs w:val="24"/>
        </w:rPr>
        <w:t xml:space="preserve">Uji </w:t>
      </w:r>
      <w:proofErr w:type="spellStart"/>
      <w:r w:rsidRPr="00877BF9">
        <w:rPr>
          <w:rFonts w:ascii="Times New Roman" w:hAnsi="Times New Roman" w:cs="Times New Roman"/>
          <w:sz w:val="24"/>
          <w:szCs w:val="24"/>
        </w:rPr>
        <w:t>Validitas</w:t>
      </w:r>
      <w:proofErr w:type="spellEnd"/>
      <w:r w:rsidRPr="00877BF9">
        <w:rPr>
          <w:rFonts w:ascii="Times New Roman" w:hAnsi="Times New Roman" w:cs="Times New Roman"/>
          <w:sz w:val="24"/>
          <w:szCs w:val="24"/>
        </w:rPr>
        <w:t xml:space="preserve"> </w:t>
      </w:r>
      <w:proofErr w:type="spellStart"/>
      <w:r w:rsidRPr="00877BF9">
        <w:rPr>
          <w:rFonts w:ascii="Times New Roman" w:hAnsi="Times New Roman" w:cs="Times New Roman"/>
          <w:sz w:val="24"/>
          <w:szCs w:val="24"/>
        </w:rPr>
        <w:t>Variabel</w:t>
      </w:r>
      <w:proofErr w:type="spellEnd"/>
      <w:r w:rsidRPr="00877BF9">
        <w:rPr>
          <w:rFonts w:ascii="Times New Roman" w:hAnsi="Times New Roman" w:cs="Times New Roman"/>
          <w:sz w:val="24"/>
          <w:szCs w:val="24"/>
        </w:rPr>
        <w:t xml:space="preserve"> </w:t>
      </w:r>
      <w:r w:rsidRPr="00877BF9">
        <w:rPr>
          <w:rFonts w:ascii="Times New Roman" w:hAnsi="Times New Roman" w:cs="Times New Roman"/>
          <w:i/>
          <w:iCs/>
          <w:sz w:val="24"/>
          <w:szCs w:val="24"/>
        </w:rPr>
        <w:t>Live Streaming Shopping</w:t>
      </w:r>
      <w:r w:rsidRPr="00877BF9">
        <w:rPr>
          <w:rFonts w:ascii="Times New Roman" w:hAnsi="Times New Roman" w:cs="Times New Roman"/>
          <w:sz w:val="24"/>
          <w:szCs w:val="24"/>
        </w:rPr>
        <w:t xml:space="preserve"> (X1)</w:t>
      </w:r>
    </w:p>
    <w:tbl>
      <w:tblPr>
        <w:tblStyle w:val="TableGrid"/>
        <w:tblW w:w="0" w:type="auto"/>
        <w:tblInd w:w="817" w:type="dxa"/>
        <w:tblLook w:val="04A0" w:firstRow="1" w:lastRow="0" w:firstColumn="1" w:lastColumn="0" w:noHBand="0" w:noVBand="1"/>
      </w:tblPr>
      <w:tblGrid>
        <w:gridCol w:w="570"/>
        <w:gridCol w:w="1273"/>
        <w:gridCol w:w="1843"/>
        <w:gridCol w:w="1134"/>
        <w:gridCol w:w="1193"/>
        <w:gridCol w:w="1323"/>
      </w:tblGrid>
      <w:tr w:rsidR="00FE1A0A" w14:paraId="10561A23" w14:textId="77777777" w:rsidTr="00130820">
        <w:tc>
          <w:tcPr>
            <w:tcW w:w="570" w:type="dxa"/>
          </w:tcPr>
          <w:p w14:paraId="0E4EEF1C"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73" w:type="dxa"/>
          </w:tcPr>
          <w:p w14:paraId="0537BDE6"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1843" w:type="dxa"/>
          </w:tcPr>
          <w:p w14:paraId="467CC0EC"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Taraf </w:t>
            </w:r>
            <w:proofErr w:type="spellStart"/>
            <w:r>
              <w:rPr>
                <w:rFonts w:ascii="Times New Roman" w:hAnsi="Times New Roman" w:cs="Times New Roman"/>
                <w:sz w:val="24"/>
                <w:szCs w:val="24"/>
              </w:rPr>
              <w:t>Signifikan</w:t>
            </w:r>
            <w:proofErr w:type="spellEnd"/>
          </w:p>
        </w:tc>
        <w:tc>
          <w:tcPr>
            <w:tcW w:w="1134" w:type="dxa"/>
          </w:tcPr>
          <w:p w14:paraId="3B02098F"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R Tabel</w:t>
            </w:r>
          </w:p>
        </w:tc>
        <w:tc>
          <w:tcPr>
            <w:tcW w:w="1193" w:type="dxa"/>
          </w:tcPr>
          <w:p w14:paraId="58357509"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Hitung</w:t>
            </w:r>
            <w:proofErr w:type="spellEnd"/>
          </w:p>
        </w:tc>
        <w:tc>
          <w:tcPr>
            <w:tcW w:w="1075" w:type="dxa"/>
          </w:tcPr>
          <w:p w14:paraId="15D7BC0E" w14:textId="77777777" w:rsidR="00FE1A0A" w:rsidRDefault="00FE1A0A" w:rsidP="0013082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FE1A0A" w14:paraId="42E0B079" w14:textId="77777777" w:rsidTr="00130820">
        <w:tc>
          <w:tcPr>
            <w:tcW w:w="570" w:type="dxa"/>
          </w:tcPr>
          <w:p w14:paraId="52357B45"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3" w:type="dxa"/>
          </w:tcPr>
          <w:p w14:paraId="68C6D5A3"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X1.1</w:t>
            </w:r>
          </w:p>
        </w:tc>
        <w:tc>
          <w:tcPr>
            <w:tcW w:w="1843" w:type="dxa"/>
          </w:tcPr>
          <w:p w14:paraId="2EFECAAC"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FB1F701"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695DEF5A"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0,793</w:t>
            </w:r>
          </w:p>
        </w:tc>
        <w:tc>
          <w:tcPr>
            <w:tcW w:w="1075" w:type="dxa"/>
          </w:tcPr>
          <w:p w14:paraId="53B431A0"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FE1A0A" w14:paraId="64366DC0" w14:textId="77777777" w:rsidTr="00130820">
        <w:tc>
          <w:tcPr>
            <w:tcW w:w="570" w:type="dxa"/>
          </w:tcPr>
          <w:p w14:paraId="40DEFAA2"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3" w:type="dxa"/>
          </w:tcPr>
          <w:p w14:paraId="4541E92D"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X1.2</w:t>
            </w:r>
          </w:p>
        </w:tc>
        <w:tc>
          <w:tcPr>
            <w:tcW w:w="1843" w:type="dxa"/>
          </w:tcPr>
          <w:p w14:paraId="0C9B3267"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8E93EBC"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6718774E"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0,817</w:t>
            </w:r>
          </w:p>
        </w:tc>
        <w:tc>
          <w:tcPr>
            <w:tcW w:w="1075" w:type="dxa"/>
          </w:tcPr>
          <w:p w14:paraId="30A5D057"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FE1A0A" w14:paraId="12607D9B" w14:textId="77777777" w:rsidTr="00130820">
        <w:tc>
          <w:tcPr>
            <w:tcW w:w="570" w:type="dxa"/>
          </w:tcPr>
          <w:p w14:paraId="171D37EB"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3" w:type="dxa"/>
          </w:tcPr>
          <w:p w14:paraId="56F6EBB1"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X1.3</w:t>
            </w:r>
          </w:p>
        </w:tc>
        <w:tc>
          <w:tcPr>
            <w:tcW w:w="1843" w:type="dxa"/>
          </w:tcPr>
          <w:p w14:paraId="59BCBD6A"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8BB7CBA"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0BACB0A8"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0,842</w:t>
            </w:r>
          </w:p>
        </w:tc>
        <w:tc>
          <w:tcPr>
            <w:tcW w:w="1075" w:type="dxa"/>
          </w:tcPr>
          <w:p w14:paraId="7B01E2A3"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FE1A0A" w14:paraId="151FD169" w14:textId="77777777" w:rsidTr="00130820">
        <w:tc>
          <w:tcPr>
            <w:tcW w:w="570" w:type="dxa"/>
          </w:tcPr>
          <w:p w14:paraId="1ABF567D"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3" w:type="dxa"/>
          </w:tcPr>
          <w:p w14:paraId="3965AF36"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X1.4</w:t>
            </w:r>
          </w:p>
        </w:tc>
        <w:tc>
          <w:tcPr>
            <w:tcW w:w="1843" w:type="dxa"/>
          </w:tcPr>
          <w:p w14:paraId="0CFF6E22"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E30B4B7"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6D91AA51"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0,848</w:t>
            </w:r>
          </w:p>
        </w:tc>
        <w:tc>
          <w:tcPr>
            <w:tcW w:w="1075" w:type="dxa"/>
          </w:tcPr>
          <w:p w14:paraId="083FDD77"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FE1A0A" w14:paraId="03E9D4A3" w14:textId="77777777" w:rsidTr="00130820">
        <w:tc>
          <w:tcPr>
            <w:tcW w:w="570" w:type="dxa"/>
          </w:tcPr>
          <w:p w14:paraId="00B15EF2"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2F942D6D"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X1.5</w:t>
            </w:r>
          </w:p>
        </w:tc>
        <w:tc>
          <w:tcPr>
            <w:tcW w:w="1843" w:type="dxa"/>
          </w:tcPr>
          <w:p w14:paraId="629F7B53"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B4B047F"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27F83622"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0,757</w:t>
            </w:r>
          </w:p>
        </w:tc>
        <w:tc>
          <w:tcPr>
            <w:tcW w:w="1075" w:type="dxa"/>
          </w:tcPr>
          <w:p w14:paraId="78418074"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FE1A0A" w14:paraId="74C449B2" w14:textId="77777777" w:rsidTr="00130820">
        <w:tc>
          <w:tcPr>
            <w:tcW w:w="570" w:type="dxa"/>
          </w:tcPr>
          <w:p w14:paraId="3C8F134F"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3" w:type="dxa"/>
          </w:tcPr>
          <w:p w14:paraId="57E489FA"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X1.6</w:t>
            </w:r>
          </w:p>
        </w:tc>
        <w:tc>
          <w:tcPr>
            <w:tcW w:w="1843" w:type="dxa"/>
          </w:tcPr>
          <w:p w14:paraId="758E1236"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65D8C03"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2DD14C99"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0,762</w:t>
            </w:r>
          </w:p>
        </w:tc>
        <w:tc>
          <w:tcPr>
            <w:tcW w:w="1075" w:type="dxa"/>
          </w:tcPr>
          <w:p w14:paraId="51744693"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FE1A0A" w14:paraId="5CF6D32E" w14:textId="77777777" w:rsidTr="00130820">
        <w:tc>
          <w:tcPr>
            <w:tcW w:w="570" w:type="dxa"/>
          </w:tcPr>
          <w:p w14:paraId="294C18C4"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73" w:type="dxa"/>
          </w:tcPr>
          <w:p w14:paraId="675EEEA4"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X1.7</w:t>
            </w:r>
          </w:p>
        </w:tc>
        <w:tc>
          <w:tcPr>
            <w:tcW w:w="1843" w:type="dxa"/>
          </w:tcPr>
          <w:p w14:paraId="3FF608CF"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5CBCB102"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4DDF8253"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0,802</w:t>
            </w:r>
          </w:p>
        </w:tc>
        <w:tc>
          <w:tcPr>
            <w:tcW w:w="1075" w:type="dxa"/>
          </w:tcPr>
          <w:p w14:paraId="129799E0"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FE1A0A" w14:paraId="65F73421" w14:textId="77777777" w:rsidTr="00130820">
        <w:tc>
          <w:tcPr>
            <w:tcW w:w="570" w:type="dxa"/>
          </w:tcPr>
          <w:p w14:paraId="04107D62"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3" w:type="dxa"/>
          </w:tcPr>
          <w:p w14:paraId="07A6BAC6"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X1.8</w:t>
            </w:r>
          </w:p>
        </w:tc>
        <w:tc>
          <w:tcPr>
            <w:tcW w:w="1843" w:type="dxa"/>
          </w:tcPr>
          <w:p w14:paraId="2257EAD0"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21D7FFD6"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767E7926"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0,856</w:t>
            </w:r>
          </w:p>
        </w:tc>
        <w:tc>
          <w:tcPr>
            <w:tcW w:w="1075" w:type="dxa"/>
          </w:tcPr>
          <w:p w14:paraId="6CFAA0C9"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FE1A0A" w14:paraId="5A8C0BE5" w14:textId="77777777" w:rsidTr="00130820">
        <w:tc>
          <w:tcPr>
            <w:tcW w:w="570" w:type="dxa"/>
          </w:tcPr>
          <w:p w14:paraId="5797D298"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273" w:type="dxa"/>
          </w:tcPr>
          <w:p w14:paraId="7676EDAD"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X1.9</w:t>
            </w:r>
          </w:p>
        </w:tc>
        <w:tc>
          <w:tcPr>
            <w:tcW w:w="1843" w:type="dxa"/>
          </w:tcPr>
          <w:p w14:paraId="4B890B98"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38EA8E6"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72F261DC"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0,809</w:t>
            </w:r>
          </w:p>
        </w:tc>
        <w:tc>
          <w:tcPr>
            <w:tcW w:w="1075" w:type="dxa"/>
          </w:tcPr>
          <w:p w14:paraId="57A11AC0"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FE1A0A" w14:paraId="32B3E1A3" w14:textId="77777777" w:rsidTr="00130820">
        <w:tc>
          <w:tcPr>
            <w:tcW w:w="570" w:type="dxa"/>
          </w:tcPr>
          <w:p w14:paraId="49B1295B"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3" w:type="dxa"/>
          </w:tcPr>
          <w:p w14:paraId="2C8C67BE"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X1.10</w:t>
            </w:r>
          </w:p>
        </w:tc>
        <w:tc>
          <w:tcPr>
            <w:tcW w:w="1843" w:type="dxa"/>
          </w:tcPr>
          <w:p w14:paraId="2174BC24"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6627BEF"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5B3944E8"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0,841</w:t>
            </w:r>
          </w:p>
        </w:tc>
        <w:tc>
          <w:tcPr>
            <w:tcW w:w="1075" w:type="dxa"/>
          </w:tcPr>
          <w:p w14:paraId="3F156441"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FE1A0A" w14:paraId="70A21D32" w14:textId="77777777" w:rsidTr="00130820">
        <w:tc>
          <w:tcPr>
            <w:tcW w:w="570" w:type="dxa"/>
          </w:tcPr>
          <w:p w14:paraId="39E403C1"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73" w:type="dxa"/>
          </w:tcPr>
          <w:p w14:paraId="7B70DF46"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X1.11</w:t>
            </w:r>
          </w:p>
        </w:tc>
        <w:tc>
          <w:tcPr>
            <w:tcW w:w="1843" w:type="dxa"/>
          </w:tcPr>
          <w:p w14:paraId="34326A4E"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D24FF24"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5F5CC285"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0,648</w:t>
            </w:r>
          </w:p>
        </w:tc>
        <w:tc>
          <w:tcPr>
            <w:tcW w:w="1075" w:type="dxa"/>
          </w:tcPr>
          <w:p w14:paraId="049F5C3C"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FE1A0A" w14:paraId="749BC421" w14:textId="77777777" w:rsidTr="00130820">
        <w:tc>
          <w:tcPr>
            <w:tcW w:w="570" w:type="dxa"/>
          </w:tcPr>
          <w:p w14:paraId="1646F83C"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3" w:type="dxa"/>
          </w:tcPr>
          <w:p w14:paraId="3BADCD05"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X1.12</w:t>
            </w:r>
          </w:p>
        </w:tc>
        <w:tc>
          <w:tcPr>
            <w:tcW w:w="1843" w:type="dxa"/>
          </w:tcPr>
          <w:p w14:paraId="159F0DA3"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1DAF15F"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93" w:type="dxa"/>
          </w:tcPr>
          <w:p w14:paraId="176A841C" w14:textId="77777777" w:rsidR="00FE1A0A" w:rsidRDefault="00FE1A0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0,709</w:t>
            </w:r>
          </w:p>
        </w:tc>
        <w:tc>
          <w:tcPr>
            <w:tcW w:w="1075" w:type="dxa"/>
          </w:tcPr>
          <w:p w14:paraId="6C5ADB4B" w14:textId="77777777" w:rsidR="00FE1A0A" w:rsidRDefault="00FE1A0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bl>
    <w:p w14:paraId="422D9B36" w14:textId="77777777" w:rsidR="00A12E9D" w:rsidRPr="00A12E9D" w:rsidRDefault="00A12E9D" w:rsidP="00A12E9D"/>
    <w:p w14:paraId="1794BC1E" w14:textId="478944A9" w:rsidR="00FE1A0A" w:rsidRDefault="00FE1A0A" w:rsidP="00FE1A0A">
      <w:pPr>
        <w:pStyle w:val="ListParagraph"/>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Harga (X2)</w:t>
      </w:r>
    </w:p>
    <w:tbl>
      <w:tblPr>
        <w:tblStyle w:val="TableGrid"/>
        <w:tblW w:w="0" w:type="auto"/>
        <w:tblInd w:w="817" w:type="dxa"/>
        <w:tblLook w:val="04A0" w:firstRow="1" w:lastRow="0" w:firstColumn="1" w:lastColumn="0" w:noHBand="0" w:noVBand="1"/>
      </w:tblPr>
      <w:tblGrid>
        <w:gridCol w:w="570"/>
        <w:gridCol w:w="1273"/>
        <w:gridCol w:w="1843"/>
        <w:gridCol w:w="1134"/>
        <w:gridCol w:w="1176"/>
        <w:gridCol w:w="1340"/>
      </w:tblGrid>
      <w:tr w:rsidR="001376E2" w14:paraId="66641D19" w14:textId="77777777" w:rsidTr="00130820">
        <w:tc>
          <w:tcPr>
            <w:tcW w:w="570" w:type="dxa"/>
          </w:tcPr>
          <w:p w14:paraId="4CC3E785"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73" w:type="dxa"/>
          </w:tcPr>
          <w:p w14:paraId="1295A718"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1843" w:type="dxa"/>
          </w:tcPr>
          <w:p w14:paraId="12380C07"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Taraf </w:t>
            </w:r>
            <w:proofErr w:type="spellStart"/>
            <w:r>
              <w:rPr>
                <w:rFonts w:ascii="Times New Roman" w:hAnsi="Times New Roman" w:cs="Times New Roman"/>
                <w:sz w:val="24"/>
                <w:szCs w:val="24"/>
              </w:rPr>
              <w:t>Signifikan</w:t>
            </w:r>
            <w:proofErr w:type="spellEnd"/>
          </w:p>
        </w:tc>
        <w:tc>
          <w:tcPr>
            <w:tcW w:w="1134" w:type="dxa"/>
          </w:tcPr>
          <w:p w14:paraId="0B3226E3"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R Tabel</w:t>
            </w:r>
          </w:p>
        </w:tc>
        <w:tc>
          <w:tcPr>
            <w:tcW w:w="1176" w:type="dxa"/>
          </w:tcPr>
          <w:p w14:paraId="1E0A8ABD"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Hitung</w:t>
            </w:r>
            <w:proofErr w:type="spellEnd"/>
          </w:p>
        </w:tc>
        <w:tc>
          <w:tcPr>
            <w:tcW w:w="1340" w:type="dxa"/>
          </w:tcPr>
          <w:p w14:paraId="157937F3" w14:textId="77777777" w:rsidR="001376E2" w:rsidRDefault="001376E2" w:rsidP="0013082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1376E2" w14:paraId="6ED6F1C6" w14:textId="77777777" w:rsidTr="00130820">
        <w:tc>
          <w:tcPr>
            <w:tcW w:w="570" w:type="dxa"/>
          </w:tcPr>
          <w:p w14:paraId="29BD2E49"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3" w:type="dxa"/>
          </w:tcPr>
          <w:p w14:paraId="59A57711"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X2.1</w:t>
            </w:r>
          </w:p>
        </w:tc>
        <w:tc>
          <w:tcPr>
            <w:tcW w:w="1843" w:type="dxa"/>
          </w:tcPr>
          <w:p w14:paraId="3BD5AB21"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F12F6AB"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658DC441"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0,712</w:t>
            </w:r>
          </w:p>
        </w:tc>
        <w:tc>
          <w:tcPr>
            <w:tcW w:w="1340" w:type="dxa"/>
          </w:tcPr>
          <w:p w14:paraId="0AAECC0E"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1376E2" w14:paraId="744409AA" w14:textId="77777777" w:rsidTr="00130820">
        <w:tc>
          <w:tcPr>
            <w:tcW w:w="570" w:type="dxa"/>
          </w:tcPr>
          <w:p w14:paraId="47063E14"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3" w:type="dxa"/>
          </w:tcPr>
          <w:p w14:paraId="55885690"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X2.2</w:t>
            </w:r>
          </w:p>
        </w:tc>
        <w:tc>
          <w:tcPr>
            <w:tcW w:w="1843" w:type="dxa"/>
          </w:tcPr>
          <w:p w14:paraId="6A6DAF39"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CE8008A"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3B697803"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0,766</w:t>
            </w:r>
          </w:p>
        </w:tc>
        <w:tc>
          <w:tcPr>
            <w:tcW w:w="1340" w:type="dxa"/>
          </w:tcPr>
          <w:p w14:paraId="582DE8AD"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1376E2" w14:paraId="15FA8A46" w14:textId="77777777" w:rsidTr="00130820">
        <w:tc>
          <w:tcPr>
            <w:tcW w:w="570" w:type="dxa"/>
          </w:tcPr>
          <w:p w14:paraId="7133B046"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3" w:type="dxa"/>
          </w:tcPr>
          <w:p w14:paraId="66FE4E76"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X2.3</w:t>
            </w:r>
          </w:p>
        </w:tc>
        <w:tc>
          <w:tcPr>
            <w:tcW w:w="1843" w:type="dxa"/>
          </w:tcPr>
          <w:p w14:paraId="4514E766"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DFE086C"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2596054E"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0,745</w:t>
            </w:r>
          </w:p>
        </w:tc>
        <w:tc>
          <w:tcPr>
            <w:tcW w:w="1340" w:type="dxa"/>
          </w:tcPr>
          <w:p w14:paraId="075654A9"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1376E2" w14:paraId="465AFB64" w14:textId="77777777" w:rsidTr="00130820">
        <w:tc>
          <w:tcPr>
            <w:tcW w:w="570" w:type="dxa"/>
          </w:tcPr>
          <w:p w14:paraId="47975FB8"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3" w:type="dxa"/>
          </w:tcPr>
          <w:p w14:paraId="153FE9D7"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X2.4</w:t>
            </w:r>
          </w:p>
        </w:tc>
        <w:tc>
          <w:tcPr>
            <w:tcW w:w="1843" w:type="dxa"/>
          </w:tcPr>
          <w:p w14:paraId="4FFAA855"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5E18ACCE"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73AA3233"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0,783</w:t>
            </w:r>
          </w:p>
        </w:tc>
        <w:tc>
          <w:tcPr>
            <w:tcW w:w="1340" w:type="dxa"/>
          </w:tcPr>
          <w:p w14:paraId="6354C6C9"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1376E2" w14:paraId="2D6A1662" w14:textId="77777777" w:rsidTr="00130820">
        <w:tc>
          <w:tcPr>
            <w:tcW w:w="570" w:type="dxa"/>
          </w:tcPr>
          <w:p w14:paraId="2B6AF429"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412591A6"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X2.5</w:t>
            </w:r>
          </w:p>
        </w:tc>
        <w:tc>
          <w:tcPr>
            <w:tcW w:w="1843" w:type="dxa"/>
          </w:tcPr>
          <w:p w14:paraId="59517574"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2513CF6A"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0408DB0C"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0,756</w:t>
            </w:r>
          </w:p>
        </w:tc>
        <w:tc>
          <w:tcPr>
            <w:tcW w:w="1340" w:type="dxa"/>
          </w:tcPr>
          <w:p w14:paraId="62C7FE0D"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1376E2" w14:paraId="1EC9E680" w14:textId="77777777" w:rsidTr="00130820">
        <w:tc>
          <w:tcPr>
            <w:tcW w:w="570" w:type="dxa"/>
          </w:tcPr>
          <w:p w14:paraId="59E98963"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3" w:type="dxa"/>
          </w:tcPr>
          <w:p w14:paraId="6F48885C"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X2.6</w:t>
            </w:r>
          </w:p>
        </w:tc>
        <w:tc>
          <w:tcPr>
            <w:tcW w:w="1843" w:type="dxa"/>
          </w:tcPr>
          <w:p w14:paraId="4CA412C1"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D704E27"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6873186A"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0,768</w:t>
            </w:r>
          </w:p>
        </w:tc>
        <w:tc>
          <w:tcPr>
            <w:tcW w:w="1340" w:type="dxa"/>
          </w:tcPr>
          <w:p w14:paraId="227C8A14"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1376E2" w14:paraId="73A859EA" w14:textId="77777777" w:rsidTr="00130820">
        <w:tc>
          <w:tcPr>
            <w:tcW w:w="570" w:type="dxa"/>
          </w:tcPr>
          <w:p w14:paraId="429C900C"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73" w:type="dxa"/>
          </w:tcPr>
          <w:p w14:paraId="0B4EE425"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X2.7</w:t>
            </w:r>
          </w:p>
        </w:tc>
        <w:tc>
          <w:tcPr>
            <w:tcW w:w="1843" w:type="dxa"/>
          </w:tcPr>
          <w:p w14:paraId="6C93135D"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15AD244"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744161BA"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0,716</w:t>
            </w:r>
          </w:p>
        </w:tc>
        <w:tc>
          <w:tcPr>
            <w:tcW w:w="1340" w:type="dxa"/>
          </w:tcPr>
          <w:p w14:paraId="0B4F1369"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1376E2" w14:paraId="077897E2" w14:textId="77777777" w:rsidTr="00130820">
        <w:tc>
          <w:tcPr>
            <w:tcW w:w="570" w:type="dxa"/>
          </w:tcPr>
          <w:p w14:paraId="1C8E5DBF"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3" w:type="dxa"/>
          </w:tcPr>
          <w:p w14:paraId="1CAF260E"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X2.8</w:t>
            </w:r>
          </w:p>
        </w:tc>
        <w:tc>
          <w:tcPr>
            <w:tcW w:w="1843" w:type="dxa"/>
          </w:tcPr>
          <w:p w14:paraId="0653AD5F"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532ED786"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470F0A7E"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0,739</w:t>
            </w:r>
          </w:p>
        </w:tc>
        <w:tc>
          <w:tcPr>
            <w:tcW w:w="1340" w:type="dxa"/>
          </w:tcPr>
          <w:p w14:paraId="2712634F"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1376E2" w14:paraId="4D09BC01" w14:textId="77777777" w:rsidTr="00130820">
        <w:tc>
          <w:tcPr>
            <w:tcW w:w="570" w:type="dxa"/>
          </w:tcPr>
          <w:p w14:paraId="386765D6"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73" w:type="dxa"/>
          </w:tcPr>
          <w:p w14:paraId="71BA8713"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X2.9</w:t>
            </w:r>
          </w:p>
        </w:tc>
        <w:tc>
          <w:tcPr>
            <w:tcW w:w="1843" w:type="dxa"/>
          </w:tcPr>
          <w:p w14:paraId="1BDCD6EB"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22DC852"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316AA830"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0,761</w:t>
            </w:r>
          </w:p>
        </w:tc>
        <w:tc>
          <w:tcPr>
            <w:tcW w:w="1340" w:type="dxa"/>
          </w:tcPr>
          <w:p w14:paraId="63C30E55"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1376E2" w14:paraId="4FF8651C" w14:textId="77777777" w:rsidTr="00130820">
        <w:tc>
          <w:tcPr>
            <w:tcW w:w="570" w:type="dxa"/>
          </w:tcPr>
          <w:p w14:paraId="097E4623"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3" w:type="dxa"/>
          </w:tcPr>
          <w:p w14:paraId="4C55630A"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X2.10</w:t>
            </w:r>
          </w:p>
        </w:tc>
        <w:tc>
          <w:tcPr>
            <w:tcW w:w="1843" w:type="dxa"/>
          </w:tcPr>
          <w:p w14:paraId="02C54490"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4E3F831"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18B54C44"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0,743</w:t>
            </w:r>
          </w:p>
        </w:tc>
        <w:tc>
          <w:tcPr>
            <w:tcW w:w="1340" w:type="dxa"/>
          </w:tcPr>
          <w:p w14:paraId="7E3B9CB9"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1376E2" w14:paraId="683E42AF" w14:textId="77777777" w:rsidTr="00130820">
        <w:tc>
          <w:tcPr>
            <w:tcW w:w="570" w:type="dxa"/>
          </w:tcPr>
          <w:p w14:paraId="074BBF6A"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73" w:type="dxa"/>
          </w:tcPr>
          <w:p w14:paraId="7FFAE99F"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X2.11</w:t>
            </w:r>
          </w:p>
        </w:tc>
        <w:tc>
          <w:tcPr>
            <w:tcW w:w="1843" w:type="dxa"/>
          </w:tcPr>
          <w:p w14:paraId="57E167BB"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D554B38"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4C339ED3"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0,694</w:t>
            </w:r>
          </w:p>
        </w:tc>
        <w:tc>
          <w:tcPr>
            <w:tcW w:w="1340" w:type="dxa"/>
          </w:tcPr>
          <w:p w14:paraId="7360EBAD"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1376E2" w14:paraId="0B867E66" w14:textId="77777777" w:rsidTr="00130820">
        <w:tc>
          <w:tcPr>
            <w:tcW w:w="570" w:type="dxa"/>
          </w:tcPr>
          <w:p w14:paraId="379110B6"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3" w:type="dxa"/>
          </w:tcPr>
          <w:p w14:paraId="533AE77D"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X2.12</w:t>
            </w:r>
          </w:p>
        </w:tc>
        <w:tc>
          <w:tcPr>
            <w:tcW w:w="1843" w:type="dxa"/>
          </w:tcPr>
          <w:p w14:paraId="15CF8A4B"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55F91797"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6" w:type="dxa"/>
          </w:tcPr>
          <w:p w14:paraId="500AEC79" w14:textId="77777777" w:rsidR="001376E2" w:rsidRDefault="001376E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0,657</w:t>
            </w:r>
          </w:p>
        </w:tc>
        <w:tc>
          <w:tcPr>
            <w:tcW w:w="1340" w:type="dxa"/>
          </w:tcPr>
          <w:p w14:paraId="4E1EB805" w14:textId="77777777" w:rsidR="001376E2" w:rsidRDefault="001376E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bl>
    <w:p w14:paraId="441040CB" w14:textId="77777777" w:rsidR="00937785" w:rsidRDefault="00937785" w:rsidP="00B3469A">
      <w:pPr>
        <w:pStyle w:val="ListParagraph"/>
        <w:autoSpaceDE w:val="0"/>
        <w:autoSpaceDN w:val="0"/>
        <w:adjustRightInd w:val="0"/>
        <w:spacing w:after="0" w:line="400" w:lineRule="atLeast"/>
        <w:rPr>
          <w:rFonts w:ascii="Times New Roman" w:hAnsi="Times New Roman" w:cs="Times New Roman"/>
          <w:sz w:val="24"/>
          <w:szCs w:val="24"/>
        </w:rPr>
      </w:pPr>
    </w:p>
    <w:p w14:paraId="5D5117BA" w14:textId="0B498085" w:rsidR="00FE1A0A" w:rsidRDefault="00FE1A0A" w:rsidP="00FE1A0A">
      <w:pPr>
        <w:pStyle w:val="ListParagraph"/>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Label Halal (X3)</w:t>
      </w:r>
    </w:p>
    <w:tbl>
      <w:tblPr>
        <w:tblStyle w:val="TableGrid"/>
        <w:tblW w:w="0" w:type="auto"/>
        <w:tblInd w:w="817" w:type="dxa"/>
        <w:tblLook w:val="04A0" w:firstRow="1" w:lastRow="0" w:firstColumn="1" w:lastColumn="0" w:noHBand="0" w:noVBand="1"/>
      </w:tblPr>
      <w:tblGrid>
        <w:gridCol w:w="570"/>
        <w:gridCol w:w="1273"/>
        <w:gridCol w:w="1843"/>
        <w:gridCol w:w="1134"/>
        <w:gridCol w:w="1175"/>
        <w:gridCol w:w="1341"/>
      </w:tblGrid>
      <w:tr w:rsidR="00A06BCA" w14:paraId="23BD8023" w14:textId="77777777" w:rsidTr="00130820">
        <w:tc>
          <w:tcPr>
            <w:tcW w:w="570" w:type="dxa"/>
          </w:tcPr>
          <w:p w14:paraId="211084CE"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73" w:type="dxa"/>
          </w:tcPr>
          <w:p w14:paraId="11C3A975"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1843" w:type="dxa"/>
          </w:tcPr>
          <w:p w14:paraId="1A48A015"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Taraf </w:t>
            </w:r>
            <w:proofErr w:type="spellStart"/>
            <w:r>
              <w:rPr>
                <w:rFonts w:ascii="Times New Roman" w:hAnsi="Times New Roman" w:cs="Times New Roman"/>
                <w:sz w:val="24"/>
                <w:szCs w:val="24"/>
              </w:rPr>
              <w:t>Signifikan</w:t>
            </w:r>
            <w:proofErr w:type="spellEnd"/>
          </w:p>
        </w:tc>
        <w:tc>
          <w:tcPr>
            <w:tcW w:w="1134" w:type="dxa"/>
          </w:tcPr>
          <w:p w14:paraId="6F321068"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R Tabel</w:t>
            </w:r>
          </w:p>
        </w:tc>
        <w:tc>
          <w:tcPr>
            <w:tcW w:w="1175" w:type="dxa"/>
          </w:tcPr>
          <w:p w14:paraId="6EAC4A42"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Hitung</w:t>
            </w:r>
            <w:proofErr w:type="spellEnd"/>
          </w:p>
        </w:tc>
        <w:tc>
          <w:tcPr>
            <w:tcW w:w="1341" w:type="dxa"/>
          </w:tcPr>
          <w:p w14:paraId="62A9B624" w14:textId="77777777" w:rsidR="00A06BCA" w:rsidRDefault="00A06BCA" w:rsidP="0013082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A06BCA" w14:paraId="1F6CCB8B" w14:textId="77777777" w:rsidTr="00130820">
        <w:tc>
          <w:tcPr>
            <w:tcW w:w="570" w:type="dxa"/>
          </w:tcPr>
          <w:p w14:paraId="37E97843"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3" w:type="dxa"/>
          </w:tcPr>
          <w:p w14:paraId="12B76900"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X3.1</w:t>
            </w:r>
          </w:p>
        </w:tc>
        <w:tc>
          <w:tcPr>
            <w:tcW w:w="1843" w:type="dxa"/>
          </w:tcPr>
          <w:p w14:paraId="2143E37E"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47B1EFB"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42606497"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0,840</w:t>
            </w:r>
          </w:p>
        </w:tc>
        <w:tc>
          <w:tcPr>
            <w:tcW w:w="1341" w:type="dxa"/>
          </w:tcPr>
          <w:p w14:paraId="06FFD3CB"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A06BCA" w14:paraId="0DE0FCA0" w14:textId="77777777" w:rsidTr="00130820">
        <w:tc>
          <w:tcPr>
            <w:tcW w:w="570" w:type="dxa"/>
          </w:tcPr>
          <w:p w14:paraId="2BC96133"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3" w:type="dxa"/>
          </w:tcPr>
          <w:p w14:paraId="67A2A2DD"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X3.2</w:t>
            </w:r>
          </w:p>
        </w:tc>
        <w:tc>
          <w:tcPr>
            <w:tcW w:w="1843" w:type="dxa"/>
          </w:tcPr>
          <w:p w14:paraId="654EE11C"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E1ECD6F"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1EBBE222"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0,846</w:t>
            </w:r>
          </w:p>
        </w:tc>
        <w:tc>
          <w:tcPr>
            <w:tcW w:w="1341" w:type="dxa"/>
          </w:tcPr>
          <w:p w14:paraId="28DEFEC8"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A06BCA" w14:paraId="77AF196D" w14:textId="77777777" w:rsidTr="00130820">
        <w:tc>
          <w:tcPr>
            <w:tcW w:w="570" w:type="dxa"/>
          </w:tcPr>
          <w:p w14:paraId="0B4841EC"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3" w:type="dxa"/>
          </w:tcPr>
          <w:p w14:paraId="6E15AC42"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X3.3</w:t>
            </w:r>
          </w:p>
        </w:tc>
        <w:tc>
          <w:tcPr>
            <w:tcW w:w="1843" w:type="dxa"/>
          </w:tcPr>
          <w:p w14:paraId="507E62A7"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B9B721E"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3575AD62"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0,778</w:t>
            </w:r>
          </w:p>
        </w:tc>
        <w:tc>
          <w:tcPr>
            <w:tcW w:w="1341" w:type="dxa"/>
          </w:tcPr>
          <w:p w14:paraId="7E896330"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A06BCA" w14:paraId="11D14261" w14:textId="77777777" w:rsidTr="00130820">
        <w:tc>
          <w:tcPr>
            <w:tcW w:w="570" w:type="dxa"/>
          </w:tcPr>
          <w:p w14:paraId="136F6782"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3" w:type="dxa"/>
          </w:tcPr>
          <w:p w14:paraId="33E291E9"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X4.4</w:t>
            </w:r>
          </w:p>
        </w:tc>
        <w:tc>
          <w:tcPr>
            <w:tcW w:w="1843" w:type="dxa"/>
          </w:tcPr>
          <w:p w14:paraId="16046D84"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2EA1A93"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2A0A4708"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0,819</w:t>
            </w:r>
          </w:p>
        </w:tc>
        <w:tc>
          <w:tcPr>
            <w:tcW w:w="1341" w:type="dxa"/>
          </w:tcPr>
          <w:p w14:paraId="6753B846" w14:textId="77777777" w:rsidR="00A06BCA" w:rsidRDefault="00A06BC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06BCA" w14:paraId="51CF7854" w14:textId="77777777" w:rsidTr="00130820">
        <w:tc>
          <w:tcPr>
            <w:tcW w:w="570" w:type="dxa"/>
          </w:tcPr>
          <w:p w14:paraId="23EC3AC3"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3897152B"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X5.5</w:t>
            </w:r>
          </w:p>
        </w:tc>
        <w:tc>
          <w:tcPr>
            <w:tcW w:w="1843" w:type="dxa"/>
          </w:tcPr>
          <w:p w14:paraId="1713F3A8"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377301F"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3E7E0907"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0,838</w:t>
            </w:r>
          </w:p>
        </w:tc>
        <w:tc>
          <w:tcPr>
            <w:tcW w:w="1341" w:type="dxa"/>
          </w:tcPr>
          <w:p w14:paraId="042D1D73" w14:textId="77777777" w:rsidR="00A06BCA" w:rsidRDefault="00A06BC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06BCA" w14:paraId="6AA0C6CF" w14:textId="77777777" w:rsidTr="00130820">
        <w:tc>
          <w:tcPr>
            <w:tcW w:w="570" w:type="dxa"/>
          </w:tcPr>
          <w:p w14:paraId="1F480728"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3" w:type="dxa"/>
          </w:tcPr>
          <w:p w14:paraId="29475ECD"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X6.6</w:t>
            </w:r>
          </w:p>
        </w:tc>
        <w:tc>
          <w:tcPr>
            <w:tcW w:w="1843" w:type="dxa"/>
          </w:tcPr>
          <w:p w14:paraId="320CAD13"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2B587A23"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7C524815"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0,846</w:t>
            </w:r>
          </w:p>
        </w:tc>
        <w:tc>
          <w:tcPr>
            <w:tcW w:w="1341" w:type="dxa"/>
          </w:tcPr>
          <w:p w14:paraId="7BA456BF" w14:textId="77777777" w:rsidR="00A06BCA" w:rsidRDefault="00A06BC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06BCA" w14:paraId="107B5B54" w14:textId="77777777" w:rsidTr="00130820">
        <w:tc>
          <w:tcPr>
            <w:tcW w:w="570" w:type="dxa"/>
          </w:tcPr>
          <w:p w14:paraId="34F7E2EB"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73" w:type="dxa"/>
          </w:tcPr>
          <w:p w14:paraId="24C9248B"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X7.7</w:t>
            </w:r>
          </w:p>
        </w:tc>
        <w:tc>
          <w:tcPr>
            <w:tcW w:w="1843" w:type="dxa"/>
          </w:tcPr>
          <w:p w14:paraId="538BB3CC"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17D8801"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37D7619C"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0,798</w:t>
            </w:r>
          </w:p>
        </w:tc>
        <w:tc>
          <w:tcPr>
            <w:tcW w:w="1341" w:type="dxa"/>
          </w:tcPr>
          <w:p w14:paraId="5CC86FF1" w14:textId="77777777" w:rsidR="00A06BCA" w:rsidRDefault="00A06BC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06BCA" w14:paraId="39D8CC3B" w14:textId="77777777" w:rsidTr="00130820">
        <w:tc>
          <w:tcPr>
            <w:tcW w:w="570" w:type="dxa"/>
          </w:tcPr>
          <w:p w14:paraId="676B52C5"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3" w:type="dxa"/>
          </w:tcPr>
          <w:p w14:paraId="1B5344AF"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X2.8</w:t>
            </w:r>
          </w:p>
        </w:tc>
        <w:tc>
          <w:tcPr>
            <w:tcW w:w="1843" w:type="dxa"/>
          </w:tcPr>
          <w:p w14:paraId="647E9D60"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86867BB"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08605471"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0,801</w:t>
            </w:r>
          </w:p>
        </w:tc>
        <w:tc>
          <w:tcPr>
            <w:tcW w:w="1341" w:type="dxa"/>
          </w:tcPr>
          <w:p w14:paraId="72942EEA" w14:textId="77777777" w:rsidR="00A06BCA" w:rsidRDefault="00A06BC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06BCA" w14:paraId="5A75F0FE" w14:textId="77777777" w:rsidTr="00130820">
        <w:tc>
          <w:tcPr>
            <w:tcW w:w="570" w:type="dxa"/>
          </w:tcPr>
          <w:p w14:paraId="4D1FCBC6"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273" w:type="dxa"/>
          </w:tcPr>
          <w:p w14:paraId="57D94AB0"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X2.9</w:t>
            </w:r>
          </w:p>
        </w:tc>
        <w:tc>
          <w:tcPr>
            <w:tcW w:w="1843" w:type="dxa"/>
          </w:tcPr>
          <w:p w14:paraId="46132105"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6E6A9E9"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3A113B78"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0,785</w:t>
            </w:r>
          </w:p>
        </w:tc>
        <w:tc>
          <w:tcPr>
            <w:tcW w:w="1341" w:type="dxa"/>
          </w:tcPr>
          <w:p w14:paraId="42232CAE" w14:textId="77777777" w:rsidR="00A06BCA" w:rsidRDefault="00A06BC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06BCA" w14:paraId="5F25BFB0" w14:textId="77777777" w:rsidTr="00130820">
        <w:tc>
          <w:tcPr>
            <w:tcW w:w="570" w:type="dxa"/>
          </w:tcPr>
          <w:p w14:paraId="79AB1BAF"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3" w:type="dxa"/>
          </w:tcPr>
          <w:p w14:paraId="3451F97E"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X2.10</w:t>
            </w:r>
          </w:p>
        </w:tc>
        <w:tc>
          <w:tcPr>
            <w:tcW w:w="1843" w:type="dxa"/>
          </w:tcPr>
          <w:p w14:paraId="47DD266C"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A17DA4D"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501E6003"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0,787</w:t>
            </w:r>
          </w:p>
        </w:tc>
        <w:tc>
          <w:tcPr>
            <w:tcW w:w="1341" w:type="dxa"/>
          </w:tcPr>
          <w:p w14:paraId="38563B17" w14:textId="77777777" w:rsidR="00A06BCA" w:rsidRDefault="00A06BC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A06BCA" w14:paraId="7F797DE4" w14:textId="77777777" w:rsidTr="00130820">
        <w:tc>
          <w:tcPr>
            <w:tcW w:w="570" w:type="dxa"/>
          </w:tcPr>
          <w:p w14:paraId="4637B714"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73" w:type="dxa"/>
          </w:tcPr>
          <w:p w14:paraId="62774292"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X2.11</w:t>
            </w:r>
          </w:p>
        </w:tc>
        <w:tc>
          <w:tcPr>
            <w:tcW w:w="1843" w:type="dxa"/>
          </w:tcPr>
          <w:p w14:paraId="1441BFBF"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965BAA9"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5" w:type="dxa"/>
          </w:tcPr>
          <w:p w14:paraId="0EB6A8AF" w14:textId="77777777" w:rsidR="00A06BCA" w:rsidRDefault="00A06BCA"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0,739</w:t>
            </w:r>
          </w:p>
        </w:tc>
        <w:tc>
          <w:tcPr>
            <w:tcW w:w="1341" w:type="dxa"/>
          </w:tcPr>
          <w:p w14:paraId="1071F966" w14:textId="77777777" w:rsidR="00A06BCA" w:rsidRDefault="00A06BCA"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bl>
    <w:p w14:paraId="17606E8E" w14:textId="77777777" w:rsidR="00937785" w:rsidRDefault="00937785"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1EB86E72" w14:textId="77777777" w:rsidR="00937785" w:rsidRDefault="00937785"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3C33514D" w14:textId="5234C703" w:rsidR="00937785" w:rsidRDefault="00852C02" w:rsidP="00A06BCA">
      <w:pPr>
        <w:pStyle w:val="ListParagraph"/>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w:t>
      </w:r>
    </w:p>
    <w:tbl>
      <w:tblPr>
        <w:tblStyle w:val="TableGrid"/>
        <w:tblW w:w="0" w:type="auto"/>
        <w:tblInd w:w="817" w:type="dxa"/>
        <w:tblLook w:val="04A0" w:firstRow="1" w:lastRow="0" w:firstColumn="1" w:lastColumn="0" w:noHBand="0" w:noVBand="1"/>
      </w:tblPr>
      <w:tblGrid>
        <w:gridCol w:w="570"/>
        <w:gridCol w:w="1273"/>
        <w:gridCol w:w="1843"/>
        <w:gridCol w:w="1134"/>
        <w:gridCol w:w="1174"/>
        <w:gridCol w:w="1342"/>
      </w:tblGrid>
      <w:tr w:rsidR="00852C02" w14:paraId="0AF0CEEB" w14:textId="77777777" w:rsidTr="00130820">
        <w:tc>
          <w:tcPr>
            <w:tcW w:w="570" w:type="dxa"/>
          </w:tcPr>
          <w:p w14:paraId="675F972B"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73" w:type="dxa"/>
          </w:tcPr>
          <w:p w14:paraId="5937378B"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Item</w:t>
            </w:r>
          </w:p>
        </w:tc>
        <w:tc>
          <w:tcPr>
            <w:tcW w:w="1843" w:type="dxa"/>
          </w:tcPr>
          <w:p w14:paraId="365AB10E"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Taraf </w:t>
            </w:r>
            <w:proofErr w:type="spellStart"/>
            <w:r>
              <w:rPr>
                <w:rFonts w:ascii="Times New Roman" w:hAnsi="Times New Roman" w:cs="Times New Roman"/>
                <w:sz w:val="24"/>
                <w:szCs w:val="24"/>
              </w:rPr>
              <w:t>Signifikan</w:t>
            </w:r>
            <w:proofErr w:type="spellEnd"/>
          </w:p>
        </w:tc>
        <w:tc>
          <w:tcPr>
            <w:tcW w:w="1134" w:type="dxa"/>
          </w:tcPr>
          <w:p w14:paraId="50472C98"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R Tabel</w:t>
            </w:r>
          </w:p>
        </w:tc>
        <w:tc>
          <w:tcPr>
            <w:tcW w:w="1174" w:type="dxa"/>
          </w:tcPr>
          <w:p w14:paraId="55869A22"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Hitung</w:t>
            </w:r>
            <w:proofErr w:type="spellEnd"/>
          </w:p>
        </w:tc>
        <w:tc>
          <w:tcPr>
            <w:tcW w:w="1342" w:type="dxa"/>
          </w:tcPr>
          <w:p w14:paraId="27D3FF2B" w14:textId="77777777" w:rsidR="00852C02" w:rsidRDefault="00852C02" w:rsidP="0013082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852C02" w14:paraId="260F9A3E" w14:textId="77777777" w:rsidTr="00130820">
        <w:tc>
          <w:tcPr>
            <w:tcW w:w="570" w:type="dxa"/>
          </w:tcPr>
          <w:p w14:paraId="533ECCFC"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3" w:type="dxa"/>
          </w:tcPr>
          <w:p w14:paraId="2B4AC18E"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Y.1</w:t>
            </w:r>
          </w:p>
        </w:tc>
        <w:tc>
          <w:tcPr>
            <w:tcW w:w="1843" w:type="dxa"/>
          </w:tcPr>
          <w:p w14:paraId="6DF02E8A"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323648B0"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678F58C8"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0,817</w:t>
            </w:r>
          </w:p>
        </w:tc>
        <w:tc>
          <w:tcPr>
            <w:tcW w:w="1342" w:type="dxa"/>
          </w:tcPr>
          <w:p w14:paraId="014DF07D"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852C02" w14:paraId="5695EB9E" w14:textId="77777777" w:rsidTr="00130820">
        <w:tc>
          <w:tcPr>
            <w:tcW w:w="570" w:type="dxa"/>
          </w:tcPr>
          <w:p w14:paraId="3F9D0428"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3" w:type="dxa"/>
          </w:tcPr>
          <w:p w14:paraId="05B54A63"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Y.2</w:t>
            </w:r>
          </w:p>
        </w:tc>
        <w:tc>
          <w:tcPr>
            <w:tcW w:w="1843" w:type="dxa"/>
          </w:tcPr>
          <w:p w14:paraId="16F37DA7"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1628204D"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1C6BD908"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0,905</w:t>
            </w:r>
          </w:p>
        </w:tc>
        <w:tc>
          <w:tcPr>
            <w:tcW w:w="1342" w:type="dxa"/>
          </w:tcPr>
          <w:p w14:paraId="7071BE14"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852C02" w14:paraId="01FAFDF6" w14:textId="77777777" w:rsidTr="00130820">
        <w:tc>
          <w:tcPr>
            <w:tcW w:w="570" w:type="dxa"/>
          </w:tcPr>
          <w:p w14:paraId="507CEB08"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3" w:type="dxa"/>
          </w:tcPr>
          <w:p w14:paraId="63517B8E"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Y.3</w:t>
            </w:r>
          </w:p>
        </w:tc>
        <w:tc>
          <w:tcPr>
            <w:tcW w:w="1843" w:type="dxa"/>
          </w:tcPr>
          <w:p w14:paraId="47FDD4C5"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6FD86FC4"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5D44A91D"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0,849</w:t>
            </w:r>
          </w:p>
        </w:tc>
        <w:tc>
          <w:tcPr>
            <w:tcW w:w="1342" w:type="dxa"/>
          </w:tcPr>
          <w:p w14:paraId="2E18A191"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852C02" w14:paraId="566FF311" w14:textId="77777777" w:rsidTr="00130820">
        <w:tc>
          <w:tcPr>
            <w:tcW w:w="570" w:type="dxa"/>
          </w:tcPr>
          <w:p w14:paraId="14ED8862"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3" w:type="dxa"/>
          </w:tcPr>
          <w:p w14:paraId="7795CC0D"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Y.4</w:t>
            </w:r>
          </w:p>
        </w:tc>
        <w:tc>
          <w:tcPr>
            <w:tcW w:w="1843" w:type="dxa"/>
          </w:tcPr>
          <w:p w14:paraId="48C20542"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56509C9A"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6D94A1CD"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0,799</w:t>
            </w:r>
          </w:p>
        </w:tc>
        <w:tc>
          <w:tcPr>
            <w:tcW w:w="1342" w:type="dxa"/>
          </w:tcPr>
          <w:p w14:paraId="7A1017DA" w14:textId="77777777" w:rsidR="00852C02" w:rsidRDefault="00852C0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852C02" w14:paraId="6162A7C4" w14:textId="77777777" w:rsidTr="00130820">
        <w:tc>
          <w:tcPr>
            <w:tcW w:w="570" w:type="dxa"/>
          </w:tcPr>
          <w:p w14:paraId="1FCCAA2B"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09A9090B"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Y.5</w:t>
            </w:r>
          </w:p>
        </w:tc>
        <w:tc>
          <w:tcPr>
            <w:tcW w:w="1843" w:type="dxa"/>
          </w:tcPr>
          <w:p w14:paraId="34CCA12C"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294FD4FA"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76AA32F0"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0,907</w:t>
            </w:r>
          </w:p>
        </w:tc>
        <w:tc>
          <w:tcPr>
            <w:tcW w:w="1342" w:type="dxa"/>
          </w:tcPr>
          <w:p w14:paraId="7A712343" w14:textId="77777777" w:rsidR="00852C02" w:rsidRDefault="00852C0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852C02" w14:paraId="774B3548" w14:textId="77777777" w:rsidTr="00130820">
        <w:tc>
          <w:tcPr>
            <w:tcW w:w="570" w:type="dxa"/>
          </w:tcPr>
          <w:p w14:paraId="20CAEFBC"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3" w:type="dxa"/>
          </w:tcPr>
          <w:p w14:paraId="245BB77F"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Y.6</w:t>
            </w:r>
          </w:p>
        </w:tc>
        <w:tc>
          <w:tcPr>
            <w:tcW w:w="1843" w:type="dxa"/>
          </w:tcPr>
          <w:p w14:paraId="6D9B3F74"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77DE2772"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209C263E"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0,846</w:t>
            </w:r>
          </w:p>
        </w:tc>
        <w:tc>
          <w:tcPr>
            <w:tcW w:w="1342" w:type="dxa"/>
          </w:tcPr>
          <w:p w14:paraId="2173ECAC" w14:textId="77777777" w:rsidR="00852C02" w:rsidRDefault="00852C0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852C02" w14:paraId="5E9BB32F" w14:textId="77777777" w:rsidTr="00130820">
        <w:tc>
          <w:tcPr>
            <w:tcW w:w="570" w:type="dxa"/>
          </w:tcPr>
          <w:p w14:paraId="1B481135"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73" w:type="dxa"/>
          </w:tcPr>
          <w:p w14:paraId="36C8D015"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Y.7</w:t>
            </w:r>
          </w:p>
        </w:tc>
        <w:tc>
          <w:tcPr>
            <w:tcW w:w="1843" w:type="dxa"/>
          </w:tcPr>
          <w:p w14:paraId="50E38773"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43D02E1B"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248587CB"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0,878</w:t>
            </w:r>
          </w:p>
        </w:tc>
        <w:tc>
          <w:tcPr>
            <w:tcW w:w="1342" w:type="dxa"/>
          </w:tcPr>
          <w:p w14:paraId="31B74340" w14:textId="77777777" w:rsidR="00852C02" w:rsidRDefault="00852C0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r w:rsidR="00852C02" w14:paraId="1BE13AC0" w14:textId="77777777" w:rsidTr="00130820">
        <w:tc>
          <w:tcPr>
            <w:tcW w:w="570" w:type="dxa"/>
          </w:tcPr>
          <w:p w14:paraId="1635F01D"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3" w:type="dxa"/>
          </w:tcPr>
          <w:p w14:paraId="2E493A70"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Y.8</w:t>
            </w:r>
          </w:p>
        </w:tc>
        <w:tc>
          <w:tcPr>
            <w:tcW w:w="1843" w:type="dxa"/>
          </w:tcPr>
          <w:p w14:paraId="4A53B37A"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134" w:type="dxa"/>
          </w:tcPr>
          <w:p w14:paraId="08193287"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0,202</w:t>
            </w:r>
          </w:p>
        </w:tc>
        <w:tc>
          <w:tcPr>
            <w:tcW w:w="1174" w:type="dxa"/>
          </w:tcPr>
          <w:p w14:paraId="49B42B66" w14:textId="77777777" w:rsidR="00852C02" w:rsidRDefault="00852C02" w:rsidP="00130820">
            <w:pPr>
              <w:spacing w:line="360" w:lineRule="auto"/>
              <w:jc w:val="both"/>
              <w:rPr>
                <w:rFonts w:ascii="Times New Roman" w:hAnsi="Times New Roman" w:cs="Times New Roman"/>
                <w:sz w:val="24"/>
                <w:szCs w:val="24"/>
              </w:rPr>
            </w:pPr>
            <w:r>
              <w:rPr>
                <w:rFonts w:ascii="Times New Roman" w:hAnsi="Times New Roman" w:cs="Times New Roman"/>
                <w:sz w:val="24"/>
                <w:szCs w:val="24"/>
              </w:rPr>
              <w:t>0,636</w:t>
            </w:r>
          </w:p>
        </w:tc>
        <w:tc>
          <w:tcPr>
            <w:tcW w:w="1342" w:type="dxa"/>
          </w:tcPr>
          <w:p w14:paraId="1FF1D767" w14:textId="77777777" w:rsidR="00852C02" w:rsidRDefault="00852C02" w:rsidP="00130820">
            <w:pPr>
              <w:spacing w:line="360" w:lineRule="auto"/>
              <w:jc w:val="both"/>
              <w:rPr>
                <w:rFonts w:ascii="Times New Roman" w:hAnsi="Times New Roman" w:cs="Times New Roman"/>
                <w:sz w:val="24"/>
                <w:szCs w:val="24"/>
              </w:rPr>
            </w:pPr>
            <w:r w:rsidRPr="00766AED">
              <w:rPr>
                <w:rFonts w:ascii="Times New Roman" w:hAnsi="Times New Roman" w:cs="Times New Roman"/>
                <w:sz w:val="24"/>
                <w:szCs w:val="24"/>
              </w:rPr>
              <w:t>Valid</w:t>
            </w:r>
          </w:p>
        </w:tc>
      </w:tr>
    </w:tbl>
    <w:p w14:paraId="501C592B" w14:textId="77777777" w:rsidR="00927A31" w:rsidRDefault="00927A31" w:rsidP="002E0A96">
      <w:pPr>
        <w:pStyle w:val="Caption"/>
        <w:rPr>
          <w:rFonts w:ascii="Times New Roman" w:hAnsi="Times New Roman" w:cs="Times New Roman"/>
          <w:color w:val="171717" w:themeColor="background2" w:themeShade="1A"/>
          <w:sz w:val="24"/>
          <w:szCs w:val="24"/>
        </w:rPr>
      </w:pPr>
    </w:p>
    <w:p w14:paraId="1045E873" w14:textId="40345B76" w:rsidR="002E0A96" w:rsidRPr="001376E2" w:rsidRDefault="001376E2" w:rsidP="001376E2">
      <w:pPr>
        <w:pStyle w:val="Caption"/>
        <w:rPr>
          <w:rFonts w:ascii="Times New Roman" w:hAnsi="Times New Roman" w:cs="Times New Roman"/>
          <w:color w:val="171717" w:themeColor="background2" w:themeShade="1A"/>
          <w:sz w:val="36"/>
          <w:szCs w:val="36"/>
        </w:rPr>
      </w:pPr>
      <w:bookmarkStart w:id="180" w:name="_Toc186790150"/>
      <w:r w:rsidRPr="001376E2">
        <w:rPr>
          <w:rFonts w:ascii="Times New Roman" w:hAnsi="Times New Roman" w:cs="Times New Roman"/>
          <w:color w:val="171717" w:themeColor="background2" w:themeShade="1A"/>
          <w:sz w:val="24"/>
          <w:szCs w:val="24"/>
        </w:rPr>
        <w:t xml:space="preserve">Lampiran </w:t>
      </w:r>
      <w:r w:rsidRPr="001376E2">
        <w:rPr>
          <w:rFonts w:ascii="Times New Roman" w:hAnsi="Times New Roman" w:cs="Times New Roman"/>
          <w:color w:val="171717" w:themeColor="background2" w:themeShade="1A"/>
          <w:sz w:val="24"/>
          <w:szCs w:val="24"/>
        </w:rPr>
        <w:fldChar w:fldCharType="begin"/>
      </w:r>
      <w:r w:rsidRPr="001376E2">
        <w:rPr>
          <w:rFonts w:ascii="Times New Roman" w:hAnsi="Times New Roman" w:cs="Times New Roman"/>
          <w:color w:val="171717" w:themeColor="background2" w:themeShade="1A"/>
          <w:sz w:val="24"/>
          <w:szCs w:val="24"/>
        </w:rPr>
        <w:instrText xml:space="preserve"> SEQ Lampiran \* ARABIC </w:instrText>
      </w:r>
      <w:r w:rsidRPr="001376E2">
        <w:rPr>
          <w:rFonts w:ascii="Times New Roman" w:hAnsi="Times New Roman" w:cs="Times New Roman"/>
          <w:color w:val="171717" w:themeColor="background2" w:themeShade="1A"/>
          <w:sz w:val="24"/>
          <w:szCs w:val="24"/>
        </w:rPr>
        <w:fldChar w:fldCharType="separate"/>
      </w:r>
      <w:r>
        <w:rPr>
          <w:rFonts w:ascii="Times New Roman" w:hAnsi="Times New Roman" w:cs="Times New Roman"/>
          <w:noProof/>
          <w:color w:val="171717" w:themeColor="background2" w:themeShade="1A"/>
          <w:sz w:val="24"/>
          <w:szCs w:val="24"/>
        </w:rPr>
        <w:t>7</w:t>
      </w:r>
      <w:r w:rsidRPr="001376E2">
        <w:rPr>
          <w:rFonts w:ascii="Times New Roman" w:hAnsi="Times New Roman" w:cs="Times New Roman"/>
          <w:color w:val="171717" w:themeColor="background2" w:themeShade="1A"/>
          <w:sz w:val="24"/>
          <w:szCs w:val="24"/>
        </w:rPr>
        <w:fldChar w:fldCharType="end"/>
      </w:r>
      <w:r w:rsidRPr="001376E2">
        <w:rPr>
          <w:rFonts w:ascii="Times New Roman" w:hAnsi="Times New Roman" w:cs="Times New Roman"/>
          <w:color w:val="171717" w:themeColor="background2" w:themeShade="1A"/>
          <w:sz w:val="24"/>
          <w:szCs w:val="24"/>
        </w:rPr>
        <w:t xml:space="preserve"> Hasil Uji SPSS (Uji </w:t>
      </w:r>
      <w:proofErr w:type="spellStart"/>
      <w:r w:rsidRPr="001376E2">
        <w:rPr>
          <w:rFonts w:ascii="Times New Roman" w:hAnsi="Times New Roman" w:cs="Times New Roman"/>
          <w:color w:val="171717" w:themeColor="background2" w:themeShade="1A"/>
          <w:sz w:val="24"/>
          <w:szCs w:val="24"/>
        </w:rPr>
        <w:t>Reabilitas</w:t>
      </w:r>
      <w:proofErr w:type="spellEnd"/>
      <w:r w:rsidRPr="001376E2">
        <w:rPr>
          <w:rFonts w:ascii="Times New Roman" w:hAnsi="Times New Roman" w:cs="Times New Roman"/>
          <w:color w:val="171717" w:themeColor="background2" w:themeShade="1A"/>
          <w:sz w:val="24"/>
          <w:szCs w:val="24"/>
        </w:rPr>
        <w:t>)</w:t>
      </w:r>
      <w:bookmarkEnd w:id="180"/>
    </w:p>
    <w:tbl>
      <w:tblPr>
        <w:tblStyle w:val="TableGrid"/>
        <w:tblW w:w="0" w:type="auto"/>
        <w:tblInd w:w="817" w:type="dxa"/>
        <w:tblLook w:val="04A0" w:firstRow="1" w:lastRow="0" w:firstColumn="1" w:lastColumn="0" w:noHBand="0" w:noVBand="1"/>
      </w:tblPr>
      <w:tblGrid>
        <w:gridCol w:w="570"/>
        <w:gridCol w:w="2342"/>
        <w:gridCol w:w="1521"/>
        <w:gridCol w:w="1382"/>
        <w:gridCol w:w="1521"/>
      </w:tblGrid>
      <w:tr w:rsidR="00A76B6E" w14:paraId="78A5E7FE" w14:textId="77777777" w:rsidTr="00130820">
        <w:tc>
          <w:tcPr>
            <w:tcW w:w="567" w:type="dxa"/>
          </w:tcPr>
          <w:p w14:paraId="6551DCC3"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344" w:type="dxa"/>
          </w:tcPr>
          <w:p w14:paraId="108F09B2" w14:textId="77777777" w:rsidR="00A76B6E" w:rsidRDefault="00A76B6E" w:rsidP="00130820">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521" w:type="dxa"/>
          </w:tcPr>
          <w:p w14:paraId="5A73B7DF"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Cronbach’s Alpha</w:t>
            </w:r>
          </w:p>
        </w:tc>
        <w:tc>
          <w:tcPr>
            <w:tcW w:w="1383" w:type="dxa"/>
          </w:tcPr>
          <w:p w14:paraId="2461C76C"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Critical Value</w:t>
            </w:r>
          </w:p>
        </w:tc>
        <w:tc>
          <w:tcPr>
            <w:tcW w:w="1521" w:type="dxa"/>
          </w:tcPr>
          <w:p w14:paraId="562C32CE" w14:textId="77777777" w:rsidR="00A76B6E" w:rsidRDefault="00A76B6E" w:rsidP="00130820">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A76B6E" w14:paraId="0575DD7B" w14:textId="77777777" w:rsidTr="00130820">
        <w:tc>
          <w:tcPr>
            <w:tcW w:w="567" w:type="dxa"/>
          </w:tcPr>
          <w:p w14:paraId="0FC1EF57"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344" w:type="dxa"/>
          </w:tcPr>
          <w:p w14:paraId="1E079E05" w14:textId="77777777" w:rsidR="00A76B6E" w:rsidRPr="0060489C" w:rsidRDefault="00A76B6E" w:rsidP="00130820">
            <w:pPr>
              <w:pStyle w:val="ListParagraph"/>
              <w:spacing w:line="360" w:lineRule="auto"/>
              <w:ind w:left="0"/>
              <w:jc w:val="both"/>
              <w:rPr>
                <w:rFonts w:ascii="Times New Roman" w:hAnsi="Times New Roman" w:cs="Times New Roman"/>
                <w:i/>
                <w:iCs/>
                <w:sz w:val="24"/>
                <w:szCs w:val="24"/>
              </w:rPr>
            </w:pPr>
            <w:r w:rsidRPr="0060489C">
              <w:rPr>
                <w:rFonts w:ascii="Times New Roman" w:hAnsi="Times New Roman" w:cs="Times New Roman"/>
                <w:i/>
                <w:iCs/>
                <w:sz w:val="24"/>
                <w:szCs w:val="24"/>
              </w:rPr>
              <w:t>Live Streaming Shopping</w:t>
            </w:r>
          </w:p>
        </w:tc>
        <w:tc>
          <w:tcPr>
            <w:tcW w:w="1521" w:type="dxa"/>
          </w:tcPr>
          <w:p w14:paraId="2545EF40"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0,945</w:t>
            </w:r>
          </w:p>
        </w:tc>
        <w:tc>
          <w:tcPr>
            <w:tcW w:w="1383" w:type="dxa"/>
          </w:tcPr>
          <w:p w14:paraId="06F81E07"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w:t>
            </w:r>
          </w:p>
        </w:tc>
        <w:tc>
          <w:tcPr>
            <w:tcW w:w="1521" w:type="dxa"/>
          </w:tcPr>
          <w:p w14:paraId="77A4B9B9" w14:textId="77777777" w:rsidR="00A76B6E" w:rsidRDefault="00A76B6E" w:rsidP="00130820">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r w:rsidR="00A76B6E" w14:paraId="2EAE4080" w14:textId="77777777" w:rsidTr="00130820">
        <w:tc>
          <w:tcPr>
            <w:tcW w:w="567" w:type="dxa"/>
          </w:tcPr>
          <w:p w14:paraId="15BE611F"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344" w:type="dxa"/>
          </w:tcPr>
          <w:p w14:paraId="43A0A6E5"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w:t>
            </w:r>
          </w:p>
        </w:tc>
        <w:tc>
          <w:tcPr>
            <w:tcW w:w="1521" w:type="dxa"/>
          </w:tcPr>
          <w:p w14:paraId="052F87B8"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0,923</w:t>
            </w:r>
          </w:p>
        </w:tc>
        <w:tc>
          <w:tcPr>
            <w:tcW w:w="1383" w:type="dxa"/>
          </w:tcPr>
          <w:p w14:paraId="0B76603C"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w:t>
            </w:r>
          </w:p>
        </w:tc>
        <w:tc>
          <w:tcPr>
            <w:tcW w:w="1521" w:type="dxa"/>
          </w:tcPr>
          <w:p w14:paraId="57568EB9" w14:textId="77777777" w:rsidR="00A76B6E" w:rsidRDefault="00A76B6E" w:rsidP="00130820">
            <w:pPr>
              <w:pStyle w:val="ListParagraph"/>
              <w:spacing w:line="360" w:lineRule="auto"/>
              <w:ind w:left="0"/>
              <w:jc w:val="both"/>
              <w:rPr>
                <w:rFonts w:ascii="Times New Roman" w:hAnsi="Times New Roman" w:cs="Times New Roman"/>
                <w:sz w:val="24"/>
                <w:szCs w:val="24"/>
              </w:rPr>
            </w:pPr>
            <w:proofErr w:type="spellStart"/>
            <w:r w:rsidRPr="00166A46">
              <w:rPr>
                <w:rFonts w:ascii="Times New Roman" w:hAnsi="Times New Roman" w:cs="Times New Roman"/>
                <w:sz w:val="24"/>
                <w:szCs w:val="24"/>
              </w:rPr>
              <w:t>Reliabel</w:t>
            </w:r>
            <w:proofErr w:type="spellEnd"/>
          </w:p>
        </w:tc>
      </w:tr>
      <w:tr w:rsidR="00A76B6E" w14:paraId="22625B2C" w14:textId="77777777" w:rsidTr="00130820">
        <w:tc>
          <w:tcPr>
            <w:tcW w:w="567" w:type="dxa"/>
          </w:tcPr>
          <w:p w14:paraId="6DED3A8D"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344" w:type="dxa"/>
          </w:tcPr>
          <w:p w14:paraId="40EC1B13"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Label Halal</w:t>
            </w:r>
          </w:p>
        </w:tc>
        <w:tc>
          <w:tcPr>
            <w:tcW w:w="1521" w:type="dxa"/>
          </w:tcPr>
          <w:p w14:paraId="3CD77873"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0,946</w:t>
            </w:r>
          </w:p>
        </w:tc>
        <w:tc>
          <w:tcPr>
            <w:tcW w:w="1383" w:type="dxa"/>
          </w:tcPr>
          <w:p w14:paraId="3134B7BC"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w:t>
            </w:r>
          </w:p>
        </w:tc>
        <w:tc>
          <w:tcPr>
            <w:tcW w:w="1521" w:type="dxa"/>
          </w:tcPr>
          <w:p w14:paraId="4E79669C" w14:textId="77777777" w:rsidR="00A76B6E" w:rsidRDefault="00A76B6E" w:rsidP="00130820">
            <w:pPr>
              <w:pStyle w:val="ListParagraph"/>
              <w:spacing w:line="360" w:lineRule="auto"/>
              <w:ind w:left="0"/>
              <w:jc w:val="both"/>
              <w:rPr>
                <w:rFonts w:ascii="Times New Roman" w:hAnsi="Times New Roman" w:cs="Times New Roman"/>
                <w:sz w:val="24"/>
                <w:szCs w:val="24"/>
              </w:rPr>
            </w:pPr>
            <w:proofErr w:type="spellStart"/>
            <w:r w:rsidRPr="00166A46">
              <w:rPr>
                <w:rFonts w:ascii="Times New Roman" w:hAnsi="Times New Roman" w:cs="Times New Roman"/>
                <w:sz w:val="24"/>
                <w:szCs w:val="24"/>
              </w:rPr>
              <w:t>Reliabel</w:t>
            </w:r>
            <w:proofErr w:type="spellEnd"/>
          </w:p>
        </w:tc>
      </w:tr>
      <w:tr w:rsidR="00A76B6E" w14:paraId="29947380" w14:textId="77777777" w:rsidTr="00130820">
        <w:tc>
          <w:tcPr>
            <w:tcW w:w="567" w:type="dxa"/>
          </w:tcPr>
          <w:p w14:paraId="32505B10"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344" w:type="dxa"/>
          </w:tcPr>
          <w:p w14:paraId="4FC23181"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Pembelian</w:t>
            </w:r>
            <w:proofErr w:type="spellEnd"/>
          </w:p>
        </w:tc>
        <w:tc>
          <w:tcPr>
            <w:tcW w:w="1521" w:type="dxa"/>
          </w:tcPr>
          <w:p w14:paraId="67F200A5"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0,935</w:t>
            </w:r>
          </w:p>
        </w:tc>
        <w:tc>
          <w:tcPr>
            <w:tcW w:w="1383" w:type="dxa"/>
          </w:tcPr>
          <w:p w14:paraId="4A0FB187" w14:textId="77777777" w:rsidR="00A76B6E" w:rsidRDefault="00A76B6E"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0,60</w:t>
            </w:r>
          </w:p>
        </w:tc>
        <w:tc>
          <w:tcPr>
            <w:tcW w:w="1521" w:type="dxa"/>
          </w:tcPr>
          <w:p w14:paraId="571A5DFC" w14:textId="77777777" w:rsidR="00A76B6E" w:rsidRDefault="00A76B6E" w:rsidP="00130820">
            <w:pPr>
              <w:pStyle w:val="ListParagraph"/>
              <w:spacing w:line="360" w:lineRule="auto"/>
              <w:ind w:left="0"/>
              <w:jc w:val="both"/>
              <w:rPr>
                <w:rFonts w:ascii="Times New Roman" w:hAnsi="Times New Roman" w:cs="Times New Roman"/>
                <w:sz w:val="24"/>
                <w:szCs w:val="24"/>
              </w:rPr>
            </w:pPr>
            <w:proofErr w:type="spellStart"/>
            <w:r w:rsidRPr="00166A46">
              <w:rPr>
                <w:rFonts w:ascii="Times New Roman" w:hAnsi="Times New Roman" w:cs="Times New Roman"/>
                <w:sz w:val="24"/>
                <w:szCs w:val="24"/>
              </w:rPr>
              <w:t>Reliabel</w:t>
            </w:r>
            <w:proofErr w:type="spellEnd"/>
          </w:p>
        </w:tc>
      </w:tr>
    </w:tbl>
    <w:p w14:paraId="219E8BBB" w14:textId="77777777" w:rsidR="006673ED" w:rsidRDefault="006673ED" w:rsidP="002E0A96"/>
    <w:p w14:paraId="73B589E2" w14:textId="77777777" w:rsidR="001376E2" w:rsidRDefault="001376E2" w:rsidP="002E0A96"/>
    <w:p w14:paraId="03066406" w14:textId="77777777" w:rsidR="001376E2" w:rsidRDefault="001376E2" w:rsidP="002E0A96"/>
    <w:p w14:paraId="2483173A" w14:textId="77777777" w:rsidR="00943E59" w:rsidRDefault="00943E59" w:rsidP="002E0A96"/>
    <w:p w14:paraId="3CAC9841" w14:textId="77777777" w:rsidR="00943E59" w:rsidRDefault="00943E59" w:rsidP="002E0A96"/>
    <w:p w14:paraId="7CC898B7" w14:textId="77777777" w:rsidR="00943E59" w:rsidRDefault="00943E59" w:rsidP="002E0A96"/>
    <w:p w14:paraId="00F5105F" w14:textId="3E5E0A07" w:rsidR="006673ED" w:rsidRPr="006673ED" w:rsidRDefault="001376E2" w:rsidP="001376E2">
      <w:pPr>
        <w:pStyle w:val="Caption"/>
        <w:rPr>
          <w:rFonts w:ascii="Times New Roman" w:hAnsi="Times New Roman" w:cs="Times New Roman"/>
          <w:color w:val="171717" w:themeColor="background2" w:themeShade="1A"/>
          <w:sz w:val="36"/>
          <w:szCs w:val="36"/>
        </w:rPr>
      </w:pPr>
      <w:bookmarkStart w:id="181" w:name="_Toc186790151"/>
      <w:r w:rsidRPr="001376E2">
        <w:rPr>
          <w:rFonts w:ascii="Times New Roman" w:hAnsi="Times New Roman" w:cs="Times New Roman"/>
          <w:color w:val="171717" w:themeColor="background2" w:themeShade="1A"/>
          <w:sz w:val="24"/>
          <w:szCs w:val="24"/>
        </w:rPr>
        <w:lastRenderedPageBreak/>
        <w:t xml:space="preserve">Lampiran </w:t>
      </w:r>
      <w:r w:rsidRPr="001376E2">
        <w:rPr>
          <w:rFonts w:ascii="Times New Roman" w:hAnsi="Times New Roman" w:cs="Times New Roman"/>
          <w:color w:val="171717" w:themeColor="background2" w:themeShade="1A"/>
          <w:sz w:val="24"/>
          <w:szCs w:val="24"/>
        </w:rPr>
        <w:fldChar w:fldCharType="begin"/>
      </w:r>
      <w:r w:rsidRPr="001376E2">
        <w:rPr>
          <w:rFonts w:ascii="Times New Roman" w:hAnsi="Times New Roman" w:cs="Times New Roman"/>
          <w:color w:val="171717" w:themeColor="background2" w:themeShade="1A"/>
          <w:sz w:val="24"/>
          <w:szCs w:val="24"/>
        </w:rPr>
        <w:instrText xml:space="preserve"> SEQ Lampiran \* ARABIC </w:instrText>
      </w:r>
      <w:r w:rsidRPr="001376E2">
        <w:rPr>
          <w:rFonts w:ascii="Times New Roman" w:hAnsi="Times New Roman" w:cs="Times New Roman"/>
          <w:color w:val="171717" w:themeColor="background2" w:themeShade="1A"/>
          <w:sz w:val="24"/>
          <w:szCs w:val="24"/>
        </w:rPr>
        <w:fldChar w:fldCharType="separate"/>
      </w:r>
      <w:r>
        <w:rPr>
          <w:rFonts w:ascii="Times New Roman" w:hAnsi="Times New Roman" w:cs="Times New Roman"/>
          <w:noProof/>
          <w:color w:val="171717" w:themeColor="background2" w:themeShade="1A"/>
          <w:sz w:val="24"/>
          <w:szCs w:val="24"/>
        </w:rPr>
        <w:t>8</w:t>
      </w:r>
      <w:r w:rsidRPr="001376E2">
        <w:rPr>
          <w:rFonts w:ascii="Times New Roman" w:hAnsi="Times New Roman" w:cs="Times New Roman"/>
          <w:color w:val="171717" w:themeColor="background2" w:themeShade="1A"/>
          <w:sz w:val="24"/>
          <w:szCs w:val="24"/>
        </w:rPr>
        <w:fldChar w:fldCharType="end"/>
      </w:r>
      <w:r w:rsidRPr="001376E2">
        <w:rPr>
          <w:rFonts w:ascii="Times New Roman" w:hAnsi="Times New Roman" w:cs="Times New Roman"/>
          <w:color w:val="171717" w:themeColor="background2" w:themeShade="1A"/>
          <w:sz w:val="24"/>
          <w:szCs w:val="24"/>
        </w:rPr>
        <w:t xml:space="preserve"> </w:t>
      </w:r>
      <w:proofErr w:type="gramStart"/>
      <w:r w:rsidRPr="001376E2">
        <w:rPr>
          <w:rFonts w:ascii="Times New Roman" w:hAnsi="Times New Roman" w:cs="Times New Roman"/>
          <w:color w:val="171717" w:themeColor="background2" w:themeShade="1A"/>
          <w:sz w:val="24"/>
          <w:szCs w:val="24"/>
        </w:rPr>
        <w:t>Hasil  Uji</w:t>
      </w:r>
      <w:proofErr w:type="gramEnd"/>
      <w:r w:rsidRPr="001376E2">
        <w:rPr>
          <w:rFonts w:ascii="Times New Roman" w:hAnsi="Times New Roman" w:cs="Times New Roman"/>
          <w:color w:val="171717" w:themeColor="background2" w:themeShade="1A"/>
          <w:sz w:val="24"/>
          <w:szCs w:val="24"/>
        </w:rPr>
        <w:t xml:space="preserve"> SPSS  (Uji </w:t>
      </w:r>
      <w:proofErr w:type="spellStart"/>
      <w:r w:rsidRPr="001376E2">
        <w:rPr>
          <w:rFonts w:ascii="Times New Roman" w:hAnsi="Times New Roman" w:cs="Times New Roman"/>
          <w:color w:val="171717" w:themeColor="background2" w:themeShade="1A"/>
          <w:sz w:val="24"/>
          <w:szCs w:val="24"/>
        </w:rPr>
        <w:t>Normalitas</w:t>
      </w:r>
      <w:proofErr w:type="spellEnd"/>
      <w:r w:rsidRPr="001376E2">
        <w:rPr>
          <w:rFonts w:ascii="Times New Roman" w:hAnsi="Times New Roman" w:cs="Times New Roman"/>
          <w:color w:val="171717" w:themeColor="background2" w:themeShade="1A"/>
          <w:sz w:val="24"/>
          <w:szCs w:val="24"/>
        </w:rPr>
        <w:t>)</w:t>
      </w:r>
      <w:bookmarkEnd w:id="181"/>
    </w:p>
    <w:tbl>
      <w:tblPr>
        <w:tblStyle w:val="TableGrid"/>
        <w:tblW w:w="0" w:type="auto"/>
        <w:tblInd w:w="817" w:type="dxa"/>
        <w:tblLook w:val="04A0" w:firstRow="1" w:lastRow="0" w:firstColumn="1" w:lastColumn="0" w:noHBand="0" w:noVBand="1"/>
      </w:tblPr>
      <w:tblGrid>
        <w:gridCol w:w="2718"/>
        <w:gridCol w:w="1450"/>
        <w:gridCol w:w="1445"/>
        <w:gridCol w:w="1723"/>
      </w:tblGrid>
      <w:tr w:rsidR="00826BAD" w14:paraId="7416701D" w14:textId="77777777" w:rsidTr="00130820">
        <w:tc>
          <w:tcPr>
            <w:tcW w:w="7336" w:type="dxa"/>
            <w:gridSpan w:val="4"/>
          </w:tcPr>
          <w:p w14:paraId="3DA167C3"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One Sampel Kolmogorov-Smirnov Test</w:t>
            </w:r>
          </w:p>
        </w:tc>
      </w:tr>
      <w:tr w:rsidR="00826BAD" w14:paraId="1645CB2C" w14:textId="77777777" w:rsidTr="00130820">
        <w:tc>
          <w:tcPr>
            <w:tcW w:w="5613" w:type="dxa"/>
            <w:gridSpan w:val="3"/>
          </w:tcPr>
          <w:p w14:paraId="1BD8054B"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tc>
        <w:tc>
          <w:tcPr>
            <w:tcW w:w="1723" w:type="dxa"/>
          </w:tcPr>
          <w:p w14:paraId="494FD25B"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Unstandardized Residual</w:t>
            </w:r>
          </w:p>
        </w:tc>
      </w:tr>
      <w:tr w:rsidR="00826BAD" w14:paraId="3C7DA9A7" w14:textId="77777777" w:rsidTr="00130820">
        <w:tc>
          <w:tcPr>
            <w:tcW w:w="5613" w:type="dxa"/>
            <w:gridSpan w:val="3"/>
          </w:tcPr>
          <w:p w14:paraId="0E900FDC" w14:textId="77777777" w:rsidR="00826BAD" w:rsidRDefault="00826BAD" w:rsidP="00130820">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723" w:type="dxa"/>
          </w:tcPr>
          <w:p w14:paraId="47BD193A"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r>
      <w:tr w:rsidR="00826BAD" w14:paraId="3587F90A" w14:textId="77777777" w:rsidTr="00130820">
        <w:tc>
          <w:tcPr>
            <w:tcW w:w="2718" w:type="dxa"/>
          </w:tcPr>
          <w:p w14:paraId="3BE22E81" w14:textId="77777777" w:rsidR="00826BAD" w:rsidRPr="0069384B" w:rsidRDefault="00826BAD" w:rsidP="00130820">
            <w:pPr>
              <w:pStyle w:val="ListParagraph"/>
              <w:spacing w:line="360" w:lineRule="auto"/>
              <w:ind w:left="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 xml:space="preserve">Normal </w:t>
            </w:r>
            <w:proofErr w:type="spellStart"/>
            <w:r>
              <w:rPr>
                <w:rFonts w:ascii="Times New Roman" w:hAnsi="Times New Roman" w:cs="Times New Roman"/>
                <w:color w:val="000000"/>
                <w:sz w:val="24"/>
                <w:szCs w:val="24"/>
              </w:rPr>
              <w:t>Parameters</w:t>
            </w:r>
            <w:r>
              <w:rPr>
                <w:rFonts w:ascii="Times New Roman" w:hAnsi="Times New Roman" w:cs="Times New Roman"/>
                <w:color w:val="000000"/>
                <w:sz w:val="24"/>
                <w:szCs w:val="24"/>
                <w:vertAlign w:val="superscript"/>
              </w:rPr>
              <w:t>a.b</w:t>
            </w:r>
            <w:proofErr w:type="spellEnd"/>
          </w:p>
        </w:tc>
        <w:tc>
          <w:tcPr>
            <w:tcW w:w="2895" w:type="dxa"/>
            <w:gridSpan w:val="2"/>
          </w:tcPr>
          <w:p w14:paraId="6F1EE599" w14:textId="77777777" w:rsidR="00826BAD" w:rsidRDefault="00826BAD" w:rsidP="00130820">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Mean</w:t>
            </w:r>
          </w:p>
        </w:tc>
        <w:tc>
          <w:tcPr>
            <w:tcW w:w="1723" w:type="dxa"/>
          </w:tcPr>
          <w:p w14:paraId="0F5B1D84"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r>
      <w:tr w:rsidR="00826BAD" w14:paraId="33684E6B" w14:textId="77777777" w:rsidTr="00130820">
        <w:tc>
          <w:tcPr>
            <w:tcW w:w="2718" w:type="dxa"/>
          </w:tcPr>
          <w:p w14:paraId="3C69D54A"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tc>
        <w:tc>
          <w:tcPr>
            <w:tcW w:w="2895" w:type="dxa"/>
            <w:gridSpan w:val="2"/>
          </w:tcPr>
          <w:p w14:paraId="43285DDC" w14:textId="77777777" w:rsidR="00826BAD" w:rsidRDefault="00826BAD" w:rsidP="00130820">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Std. Deviation</w:t>
            </w:r>
          </w:p>
        </w:tc>
        <w:tc>
          <w:tcPr>
            <w:tcW w:w="1723" w:type="dxa"/>
          </w:tcPr>
          <w:p w14:paraId="7EA5A2ED"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5,208</w:t>
            </w:r>
          </w:p>
        </w:tc>
      </w:tr>
      <w:tr w:rsidR="00826BAD" w14:paraId="51833D7E" w14:textId="77777777" w:rsidTr="00130820">
        <w:tc>
          <w:tcPr>
            <w:tcW w:w="2718" w:type="dxa"/>
          </w:tcPr>
          <w:p w14:paraId="43951D23"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Most Extreme Differences</w:t>
            </w:r>
          </w:p>
        </w:tc>
        <w:tc>
          <w:tcPr>
            <w:tcW w:w="2895" w:type="dxa"/>
            <w:gridSpan w:val="2"/>
          </w:tcPr>
          <w:p w14:paraId="4A8B9F61" w14:textId="77777777" w:rsidR="00826BAD" w:rsidRDefault="00826BAD" w:rsidP="00130820">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Absolute</w:t>
            </w:r>
          </w:p>
        </w:tc>
        <w:tc>
          <w:tcPr>
            <w:tcW w:w="1723" w:type="dxa"/>
          </w:tcPr>
          <w:p w14:paraId="696E3A02"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p w14:paraId="44B43C89" w14:textId="77777777" w:rsidR="00826BAD" w:rsidRPr="0008033B" w:rsidRDefault="00826BAD" w:rsidP="00130820">
            <w:pPr>
              <w:jc w:val="center"/>
            </w:pPr>
            <w:r>
              <w:t>0,103</w:t>
            </w:r>
          </w:p>
        </w:tc>
      </w:tr>
      <w:tr w:rsidR="00826BAD" w14:paraId="1278A94A" w14:textId="77777777" w:rsidTr="00130820">
        <w:tc>
          <w:tcPr>
            <w:tcW w:w="2718" w:type="dxa"/>
          </w:tcPr>
          <w:p w14:paraId="32DAEFEE"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tc>
        <w:tc>
          <w:tcPr>
            <w:tcW w:w="2895" w:type="dxa"/>
            <w:gridSpan w:val="2"/>
          </w:tcPr>
          <w:p w14:paraId="1433392F" w14:textId="77777777" w:rsidR="00826BAD" w:rsidRDefault="00826BAD" w:rsidP="00130820">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Positive</w:t>
            </w:r>
          </w:p>
        </w:tc>
        <w:tc>
          <w:tcPr>
            <w:tcW w:w="1723" w:type="dxa"/>
          </w:tcPr>
          <w:p w14:paraId="0C256AA3"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0,049</w:t>
            </w:r>
          </w:p>
        </w:tc>
      </w:tr>
      <w:tr w:rsidR="00826BAD" w14:paraId="4C3060AC" w14:textId="77777777" w:rsidTr="00130820">
        <w:tc>
          <w:tcPr>
            <w:tcW w:w="2718" w:type="dxa"/>
          </w:tcPr>
          <w:p w14:paraId="3A032698"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tc>
        <w:tc>
          <w:tcPr>
            <w:tcW w:w="2895" w:type="dxa"/>
            <w:gridSpan w:val="2"/>
          </w:tcPr>
          <w:p w14:paraId="25EC5D3A" w14:textId="77777777" w:rsidR="00826BAD" w:rsidRDefault="00826BAD" w:rsidP="00130820">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Negative</w:t>
            </w:r>
          </w:p>
        </w:tc>
        <w:tc>
          <w:tcPr>
            <w:tcW w:w="1723" w:type="dxa"/>
          </w:tcPr>
          <w:p w14:paraId="77C142E6"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-0,103</w:t>
            </w:r>
          </w:p>
        </w:tc>
      </w:tr>
      <w:tr w:rsidR="00826BAD" w14:paraId="36F87BE5" w14:textId="77777777" w:rsidTr="00130820">
        <w:tc>
          <w:tcPr>
            <w:tcW w:w="2718" w:type="dxa"/>
          </w:tcPr>
          <w:p w14:paraId="76F98EB5"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Test Statistics</w:t>
            </w:r>
          </w:p>
        </w:tc>
        <w:tc>
          <w:tcPr>
            <w:tcW w:w="2895" w:type="dxa"/>
            <w:gridSpan w:val="2"/>
          </w:tcPr>
          <w:p w14:paraId="5EE4A8FE"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tc>
        <w:tc>
          <w:tcPr>
            <w:tcW w:w="1723" w:type="dxa"/>
          </w:tcPr>
          <w:p w14:paraId="05340034"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0,103</w:t>
            </w:r>
          </w:p>
        </w:tc>
      </w:tr>
      <w:tr w:rsidR="00826BAD" w14:paraId="6C0F8843" w14:textId="77777777" w:rsidTr="00130820">
        <w:tc>
          <w:tcPr>
            <w:tcW w:w="2718" w:type="dxa"/>
          </w:tcPr>
          <w:p w14:paraId="75B5D216"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Asymp. Sig. (2-tailed)</w:t>
            </w:r>
          </w:p>
        </w:tc>
        <w:tc>
          <w:tcPr>
            <w:tcW w:w="2895" w:type="dxa"/>
            <w:gridSpan w:val="2"/>
          </w:tcPr>
          <w:p w14:paraId="5B498449"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tc>
        <w:tc>
          <w:tcPr>
            <w:tcW w:w="1723" w:type="dxa"/>
          </w:tcPr>
          <w:p w14:paraId="2E64CCBF" w14:textId="77777777" w:rsidR="00826BAD" w:rsidRPr="00FC2186" w:rsidRDefault="00826BAD" w:rsidP="00130820">
            <w:pPr>
              <w:pStyle w:val="ListParagraph"/>
              <w:spacing w:line="360" w:lineRule="auto"/>
              <w:ind w:left="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0,14</w:t>
            </w:r>
            <w:r>
              <w:rPr>
                <w:rFonts w:ascii="Times New Roman" w:hAnsi="Times New Roman" w:cs="Times New Roman"/>
                <w:color w:val="000000"/>
                <w:sz w:val="24"/>
                <w:szCs w:val="24"/>
                <w:vertAlign w:val="superscript"/>
              </w:rPr>
              <w:t>c</w:t>
            </w:r>
          </w:p>
        </w:tc>
      </w:tr>
      <w:tr w:rsidR="00826BAD" w14:paraId="45EC581B" w14:textId="77777777" w:rsidTr="00130820">
        <w:tc>
          <w:tcPr>
            <w:tcW w:w="2718" w:type="dxa"/>
          </w:tcPr>
          <w:p w14:paraId="2AEB5A1E"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Monte Carlo Sig. (2-tailed)</w:t>
            </w:r>
          </w:p>
        </w:tc>
        <w:tc>
          <w:tcPr>
            <w:tcW w:w="2895" w:type="dxa"/>
            <w:gridSpan w:val="2"/>
          </w:tcPr>
          <w:p w14:paraId="21ECFA68" w14:textId="77777777" w:rsidR="00826BAD" w:rsidRDefault="00826BAD" w:rsidP="00130820">
            <w:pPr>
              <w:pStyle w:val="ListParagraph"/>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Sig</w:t>
            </w:r>
          </w:p>
        </w:tc>
        <w:tc>
          <w:tcPr>
            <w:tcW w:w="1723" w:type="dxa"/>
          </w:tcPr>
          <w:p w14:paraId="1B4F2287" w14:textId="77777777" w:rsidR="00826BAD" w:rsidRPr="00533BF0" w:rsidRDefault="00826BAD" w:rsidP="00130820">
            <w:pPr>
              <w:pStyle w:val="ListParagraph"/>
              <w:spacing w:line="360" w:lineRule="auto"/>
              <w:ind w:left="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0,253</w:t>
            </w:r>
            <w:r>
              <w:rPr>
                <w:rFonts w:ascii="Times New Roman" w:hAnsi="Times New Roman" w:cs="Times New Roman"/>
                <w:color w:val="000000"/>
                <w:sz w:val="24"/>
                <w:szCs w:val="24"/>
                <w:vertAlign w:val="superscript"/>
              </w:rPr>
              <w:t>d</w:t>
            </w:r>
          </w:p>
        </w:tc>
      </w:tr>
      <w:tr w:rsidR="00826BAD" w14:paraId="00D920C1" w14:textId="77777777" w:rsidTr="00130820">
        <w:tc>
          <w:tcPr>
            <w:tcW w:w="2718" w:type="dxa"/>
          </w:tcPr>
          <w:p w14:paraId="16FCCD17"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tc>
        <w:tc>
          <w:tcPr>
            <w:tcW w:w="1450" w:type="dxa"/>
          </w:tcPr>
          <w:p w14:paraId="7B54B78E"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99% Confidence Interval</w:t>
            </w:r>
          </w:p>
        </w:tc>
        <w:tc>
          <w:tcPr>
            <w:tcW w:w="1445" w:type="dxa"/>
          </w:tcPr>
          <w:p w14:paraId="7C12B85F"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Lower Bound</w:t>
            </w:r>
          </w:p>
        </w:tc>
        <w:tc>
          <w:tcPr>
            <w:tcW w:w="1723" w:type="dxa"/>
          </w:tcPr>
          <w:p w14:paraId="75380307"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0,241</w:t>
            </w:r>
          </w:p>
        </w:tc>
      </w:tr>
      <w:tr w:rsidR="00826BAD" w14:paraId="6A403C55" w14:textId="77777777" w:rsidTr="00130820">
        <w:tc>
          <w:tcPr>
            <w:tcW w:w="4168" w:type="dxa"/>
            <w:gridSpan w:val="2"/>
          </w:tcPr>
          <w:p w14:paraId="24CA2D4F"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p>
        </w:tc>
        <w:tc>
          <w:tcPr>
            <w:tcW w:w="1445" w:type="dxa"/>
          </w:tcPr>
          <w:p w14:paraId="7B38F515"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Upper Bound</w:t>
            </w:r>
          </w:p>
        </w:tc>
        <w:tc>
          <w:tcPr>
            <w:tcW w:w="1723" w:type="dxa"/>
          </w:tcPr>
          <w:p w14:paraId="531F139C" w14:textId="77777777" w:rsidR="00826BAD" w:rsidRDefault="00826BAD" w:rsidP="00130820">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0,264</w:t>
            </w:r>
          </w:p>
        </w:tc>
      </w:tr>
      <w:tr w:rsidR="00826BAD" w14:paraId="1C62BFCA" w14:textId="77777777" w:rsidTr="00130820">
        <w:tc>
          <w:tcPr>
            <w:tcW w:w="7336" w:type="dxa"/>
            <w:gridSpan w:val="4"/>
          </w:tcPr>
          <w:p w14:paraId="3D5781F7" w14:textId="77777777" w:rsidR="00826BAD" w:rsidRDefault="00826BAD" w:rsidP="00877BF9">
            <w:pPr>
              <w:pStyle w:val="ListParagraph"/>
              <w:numPr>
                <w:ilvl w:val="0"/>
                <w:numId w:val="103"/>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Test distribution is normal.</w:t>
            </w:r>
          </w:p>
          <w:p w14:paraId="6121A896" w14:textId="77777777" w:rsidR="00826BAD" w:rsidRDefault="00826BAD" w:rsidP="00877BF9">
            <w:pPr>
              <w:pStyle w:val="ListParagraph"/>
              <w:numPr>
                <w:ilvl w:val="0"/>
                <w:numId w:val="103"/>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Calculated from data.</w:t>
            </w:r>
          </w:p>
          <w:p w14:paraId="634D63BF" w14:textId="77777777" w:rsidR="00826BAD" w:rsidRDefault="00826BAD" w:rsidP="00877BF9">
            <w:pPr>
              <w:pStyle w:val="ListParagraph"/>
              <w:numPr>
                <w:ilvl w:val="0"/>
                <w:numId w:val="103"/>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Lilliefors Significance Correction.</w:t>
            </w:r>
          </w:p>
          <w:p w14:paraId="2AF88DC0" w14:textId="77777777" w:rsidR="00826BAD" w:rsidRDefault="00826BAD" w:rsidP="00877BF9">
            <w:pPr>
              <w:pStyle w:val="ListParagraph"/>
              <w:numPr>
                <w:ilvl w:val="0"/>
                <w:numId w:val="103"/>
              </w:num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Based on 10000 sampled tables with starting seed 2000000</w:t>
            </w:r>
          </w:p>
        </w:tc>
      </w:tr>
    </w:tbl>
    <w:p w14:paraId="75BC3568" w14:textId="77777777" w:rsidR="006673ED" w:rsidRPr="006673ED" w:rsidRDefault="006673ED" w:rsidP="006673ED">
      <w:pPr>
        <w:autoSpaceDE w:val="0"/>
        <w:autoSpaceDN w:val="0"/>
        <w:adjustRightInd w:val="0"/>
        <w:spacing w:after="0" w:line="400" w:lineRule="atLeast"/>
        <w:rPr>
          <w:rFonts w:ascii="Times New Roman" w:hAnsi="Times New Roman" w:cs="Times New Roman"/>
          <w:sz w:val="24"/>
          <w:szCs w:val="24"/>
        </w:rPr>
      </w:pPr>
    </w:p>
    <w:p w14:paraId="45656A86" w14:textId="26E0BE62" w:rsidR="00927A31" w:rsidRDefault="001324CF" w:rsidP="00927A31">
      <w:r>
        <w:rPr>
          <w:noProof/>
        </w:rPr>
        <w:lastRenderedPageBreak/>
        <w:drawing>
          <wp:inline distT="0" distB="0" distL="0" distR="0" wp14:anchorId="000817C6" wp14:editId="27D415D6">
            <wp:extent cx="2974975" cy="1749425"/>
            <wp:effectExtent l="0" t="0" r="0" b="0"/>
            <wp:docPr id="374535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4975" cy="1749425"/>
                    </a:xfrm>
                    <a:prstGeom prst="rect">
                      <a:avLst/>
                    </a:prstGeom>
                    <a:noFill/>
                  </pic:spPr>
                </pic:pic>
              </a:graphicData>
            </a:graphic>
          </wp:inline>
        </w:drawing>
      </w:r>
    </w:p>
    <w:p w14:paraId="68FEF0A9" w14:textId="10404D63" w:rsidR="001324CF" w:rsidRDefault="0057031E" w:rsidP="00927A31">
      <w:r>
        <w:tab/>
      </w:r>
      <w:r>
        <w:rPr>
          <w:noProof/>
        </w:rPr>
        <w:drawing>
          <wp:inline distT="0" distB="0" distL="0" distR="0" wp14:anchorId="09A30DE1" wp14:editId="30CAEED6">
            <wp:extent cx="1375442" cy="1568034"/>
            <wp:effectExtent l="0" t="0" r="0" b="0"/>
            <wp:docPr id="1481756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5033" r="23199"/>
                    <a:stretch/>
                  </pic:blipFill>
                  <pic:spPr bwMode="auto">
                    <a:xfrm>
                      <a:off x="0" y="0"/>
                      <a:ext cx="1378524" cy="1571547"/>
                    </a:xfrm>
                    <a:prstGeom prst="rect">
                      <a:avLst/>
                    </a:prstGeom>
                    <a:noFill/>
                    <a:ln>
                      <a:noFill/>
                    </a:ln>
                    <a:extLst>
                      <a:ext uri="{53640926-AAD7-44D8-BBD7-CCE9431645EC}">
                        <a14:shadowObscured xmlns:a14="http://schemas.microsoft.com/office/drawing/2010/main"/>
                      </a:ext>
                    </a:extLst>
                  </pic:spPr>
                </pic:pic>
              </a:graphicData>
            </a:graphic>
          </wp:inline>
        </w:drawing>
      </w:r>
    </w:p>
    <w:p w14:paraId="40554375" w14:textId="77777777" w:rsidR="001376E2" w:rsidRDefault="001376E2" w:rsidP="00927A31"/>
    <w:p w14:paraId="5BE03B94" w14:textId="17AEFB81" w:rsidR="0057031E" w:rsidRPr="001376E2" w:rsidRDefault="001376E2" w:rsidP="001376E2">
      <w:pPr>
        <w:pStyle w:val="Caption"/>
        <w:rPr>
          <w:rFonts w:ascii="Times New Roman" w:hAnsi="Times New Roman" w:cs="Times New Roman"/>
          <w:color w:val="171717" w:themeColor="background2" w:themeShade="1A"/>
          <w:sz w:val="36"/>
          <w:szCs w:val="36"/>
        </w:rPr>
      </w:pPr>
      <w:bookmarkStart w:id="182" w:name="_Toc186790152"/>
      <w:r w:rsidRPr="001376E2">
        <w:rPr>
          <w:rFonts w:ascii="Times New Roman" w:hAnsi="Times New Roman" w:cs="Times New Roman"/>
          <w:color w:val="171717" w:themeColor="background2" w:themeShade="1A"/>
          <w:sz w:val="24"/>
          <w:szCs w:val="24"/>
        </w:rPr>
        <w:t xml:space="preserve">Lampiran </w:t>
      </w:r>
      <w:r w:rsidRPr="001376E2">
        <w:rPr>
          <w:rFonts w:ascii="Times New Roman" w:hAnsi="Times New Roman" w:cs="Times New Roman"/>
          <w:color w:val="171717" w:themeColor="background2" w:themeShade="1A"/>
          <w:sz w:val="24"/>
          <w:szCs w:val="24"/>
        </w:rPr>
        <w:fldChar w:fldCharType="begin"/>
      </w:r>
      <w:r w:rsidRPr="001376E2">
        <w:rPr>
          <w:rFonts w:ascii="Times New Roman" w:hAnsi="Times New Roman" w:cs="Times New Roman"/>
          <w:color w:val="171717" w:themeColor="background2" w:themeShade="1A"/>
          <w:sz w:val="24"/>
          <w:szCs w:val="24"/>
        </w:rPr>
        <w:instrText xml:space="preserve"> SEQ Lampiran \* ARABIC </w:instrText>
      </w:r>
      <w:r w:rsidRPr="001376E2">
        <w:rPr>
          <w:rFonts w:ascii="Times New Roman" w:hAnsi="Times New Roman" w:cs="Times New Roman"/>
          <w:color w:val="171717" w:themeColor="background2" w:themeShade="1A"/>
          <w:sz w:val="24"/>
          <w:szCs w:val="24"/>
        </w:rPr>
        <w:fldChar w:fldCharType="separate"/>
      </w:r>
      <w:r>
        <w:rPr>
          <w:rFonts w:ascii="Times New Roman" w:hAnsi="Times New Roman" w:cs="Times New Roman"/>
          <w:noProof/>
          <w:color w:val="171717" w:themeColor="background2" w:themeShade="1A"/>
          <w:sz w:val="24"/>
          <w:szCs w:val="24"/>
        </w:rPr>
        <w:t>9</w:t>
      </w:r>
      <w:r w:rsidRPr="001376E2">
        <w:rPr>
          <w:rFonts w:ascii="Times New Roman" w:hAnsi="Times New Roman" w:cs="Times New Roman"/>
          <w:color w:val="171717" w:themeColor="background2" w:themeShade="1A"/>
          <w:sz w:val="24"/>
          <w:szCs w:val="24"/>
        </w:rPr>
        <w:fldChar w:fldCharType="end"/>
      </w:r>
      <w:r w:rsidRPr="001376E2">
        <w:rPr>
          <w:rFonts w:ascii="Times New Roman" w:hAnsi="Times New Roman" w:cs="Times New Roman"/>
          <w:color w:val="171717" w:themeColor="background2" w:themeShade="1A"/>
          <w:sz w:val="24"/>
          <w:szCs w:val="24"/>
        </w:rPr>
        <w:t xml:space="preserve"> Hasil Uji </w:t>
      </w:r>
      <w:r w:rsidR="00877BF9">
        <w:rPr>
          <w:rFonts w:ascii="Times New Roman" w:hAnsi="Times New Roman" w:cs="Times New Roman"/>
          <w:color w:val="171717" w:themeColor="background2" w:themeShade="1A"/>
          <w:sz w:val="24"/>
          <w:szCs w:val="24"/>
        </w:rPr>
        <w:t>(</w:t>
      </w:r>
      <w:r w:rsidRPr="001376E2">
        <w:rPr>
          <w:rFonts w:ascii="Times New Roman" w:hAnsi="Times New Roman" w:cs="Times New Roman"/>
          <w:color w:val="171717" w:themeColor="background2" w:themeShade="1A"/>
          <w:sz w:val="24"/>
          <w:szCs w:val="24"/>
        </w:rPr>
        <w:t xml:space="preserve">Uji </w:t>
      </w:r>
      <w:proofErr w:type="spellStart"/>
      <w:r w:rsidRPr="001376E2">
        <w:rPr>
          <w:rFonts w:ascii="Times New Roman" w:hAnsi="Times New Roman" w:cs="Times New Roman"/>
          <w:color w:val="171717" w:themeColor="background2" w:themeShade="1A"/>
          <w:sz w:val="24"/>
          <w:szCs w:val="24"/>
        </w:rPr>
        <w:t>Multikolinieritas</w:t>
      </w:r>
      <w:proofErr w:type="spellEnd"/>
      <w:r w:rsidR="00877BF9">
        <w:rPr>
          <w:rFonts w:ascii="Times New Roman" w:hAnsi="Times New Roman" w:cs="Times New Roman"/>
          <w:color w:val="171717" w:themeColor="background2" w:themeShade="1A"/>
          <w:sz w:val="24"/>
          <w:szCs w:val="24"/>
        </w:rPr>
        <w:t>)</w:t>
      </w:r>
      <w:bookmarkEnd w:id="182"/>
    </w:p>
    <w:tbl>
      <w:tblPr>
        <w:tblStyle w:val="TableGrid"/>
        <w:tblW w:w="0" w:type="auto"/>
        <w:tblInd w:w="1101" w:type="dxa"/>
        <w:tblLook w:val="04A0" w:firstRow="1" w:lastRow="0" w:firstColumn="1" w:lastColumn="0" w:noHBand="0" w:noVBand="1"/>
      </w:tblPr>
      <w:tblGrid>
        <w:gridCol w:w="2409"/>
        <w:gridCol w:w="2725"/>
        <w:gridCol w:w="1811"/>
      </w:tblGrid>
      <w:tr w:rsidR="00826BAD" w14:paraId="54AEF5A1" w14:textId="77777777" w:rsidTr="00130820">
        <w:tc>
          <w:tcPr>
            <w:tcW w:w="6945" w:type="dxa"/>
            <w:gridSpan w:val="3"/>
          </w:tcPr>
          <w:p w14:paraId="464B6002" w14:textId="77777777" w:rsidR="00826BAD" w:rsidRPr="0098083B" w:rsidRDefault="00826BAD" w:rsidP="00130820">
            <w:pPr>
              <w:autoSpaceDE w:val="0"/>
              <w:autoSpaceDN w:val="0"/>
              <w:adjustRightInd w:val="0"/>
              <w:jc w:val="center"/>
              <w:rPr>
                <w:rFonts w:ascii="Times New Roman" w:hAnsi="Times New Roman" w:cs="Times New Roman"/>
                <w:sz w:val="24"/>
                <w:szCs w:val="24"/>
                <w:vertAlign w:val="superscript"/>
              </w:rPr>
            </w:pPr>
            <w:proofErr w:type="spellStart"/>
            <w:r>
              <w:rPr>
                <w:rFonts w:ascii="Times New Roman" w:hAnsi="Times New Roman" w:cs="Times New Roman"/>
                <w:sz w:val="24"/>
                <w:szCs w:val="24"/>
              </w:rPr>
              <w:t>Coefficients</w:t>
            </w:r>
            <w:r>
              <w:rPr>
                <w:rFonts w:ascii="Times New Roman" w:hAnsi="Times New Roman" w:cs="Times New Roman"/>
                <w:sz w:val="24"/>
                <w:szCs w:val="24"/>
                <w:vertAlign w:val="superscript"/>
              </w:rPr>
              <w:t>a</w:t>
            </w:r>
            <w:proofErr w:type="spellEnd"/>
          </w:p>
        </w:tc>
      </w:tr>
      <w:tr w:rsidR="00826BAD" w14:paraId="6C1F466E" w14:textId="77777777" w:rsidTr="00130820">
        <w:tc>
          <w:tcPr>
            <w:tcW w:w="6945" w:type="dxa"/>
            <w:gridSpan w:val="3"/>
          </w:tcPr>
          <w:p w14:paraId="57121793" w14:textId="77777777" w:rsidR="00826BAD" w:rsidRDefault="00826BAD" w:rsidP="0013082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Collinearity Statistics</w:t>
            </w:r>
          </w:p>
        </w:tc>
      </w:tr>
      <w:tr w:rsidR="00826BAD" w14:paraId="4FD0AD47" w14:textId="77777777" w:rsidTr="00130820">
        <w:tc>
          <w:tcPr>
            <w:tcW w:w="2409" w:type="dxa"/>
          </w:tcPr>
          <w:p w14:paraId="06DDD69C"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Model</w:t>
            </w:r>
          </w:p>
        </w:tc>
        <w:tc>
          <w:tcPr>
            <w:tcW w:w="2725" w:type="dxa"/>
          </w:tcPr>
          <w:p w14:paraId="077EE0D6"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Tolerance</w:t>
            </w:r>
          </w:p>
        </w:tc>
        <w:tc>
          <w:tcPr>
            <w:tcW w:w="1811" w:type="dxa"/>
          </w:tcPr>
          <w:p w14:paraId="29843421"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VIF</w:t>
            </w:r>
          </w:p>
        </w:tc>
      </w:tr>
      <w:tr w:rsidR="00826BAD" w14:paraId="23958C3B" w14:textId="77777777" w:rsidTr="00130820">
        <w:tc>
          <w:tcPr>
            <w:tcW w:w="2409" w:type="dxa"/>
          </w:tcPr>
          <w:p w14:paraId="13946E16"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X1</w:t>
            </w:r>
          </w:p>
        </w:tc>
        <w:tc>
          <w:tcPr>
            <w:tcW w:w="2725" w:type="dxa"/>
          </w:tcPr>
          <w:p w14:paraId="40500E0B"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0,360</w:t>
            </w:r>
          </w:p>
        </w:tc>
        <w:tc>
          <w:tcPr>
            <w:tcW w:w="1811" w:type="dxa"/>
          </w:tcPr>
          <w:p w14:paraId="5A37A3D8"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2,781</w:t>
            </w:r>
          </w:p>
        </w:tc>
      </w:tr>
      <w:tr w:rsidR="00826BAD" w14:paraId="4501B3C7" w14:textId="77777777" w:rsidTr="00130820">
        <w:tc>
          <w:tcPr>
            <w:tcW w:w="2409" w:type="dxa"/>
          </w:tcPr>
          <w:p w14:paraId="3B318974"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X2</w:t>
            </w:r>
          </w:p>
        </w:tc>
        <w:tc>
          <w:tcPr>
            <w:tcW w:w="2725" w:type="dxa"/>
          </w:tcPr>
          <w:p w14:paraId="7672EEB2"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0,240</w:t>
            </w:r>
          </w:p>
        </w:tc>
        <w:tc>
          <w:tcPr>
            <w:tcW w:w="1811" w:type="dxa"/>
          </w:tcPr>
          <w:p w14:paraId="323C0E6A"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4,158</w:t>
            </w:r>
          </w:p>
        </w:tc>
      </w:tr>
      <w:tr w:rsidR="00826BAD" w14:paraId="71BE79AD" w14:textId="77777777" w:rsidTr="00130820">
        <w:tc>
          <w:tcPr>
            <w:tcW w:w="2409" w:type="dxa"/>
          </w:tcPr>
          <w:p w14:paraId="6D5AA6C4"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X3</w:t>
            </w:r>
          </w:p>
        </w:tc>
        <w:tc>
          <w:tcPr>
            <w:tcW w:w="2725" w:type="dxa"/>
          </w:tcPr>
          <w:p w14:paraId="49BCA65D"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0,331</w:t>
            </w:r>
          </w:p>
        </w:tc>
        <w:tc>
          <w:tcPr>
            <w:tcW w:w="1811" w:type="dxa"/>
          </w:tcPr>
          <w:p w14:paraId="65470CAF"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3,018</w:t>
            </w:r>
          </w:p>
        </w:tc>
      </w:tr>
      <w:tr w:rsidR="00826BAD" w14:paraId="725FF432" w14:textId="77777777" w:rsidTr="00130820">
        <w:tc>
          <w:tcPr>
            <w:tcW w:w="6945" w:type="dxa"/>
            <w:gridSpan w:val="3"/>
          </w:tcPr>
          <w:p w14:paraId="334ED577" w14:textId="77777777" w:rsidR="00826BAD" w:rsidRDefault="00826BAD" w:rsidP="001308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Dependent Variable: Keputusan </w:t>
            </w:r>
            <w:proofErr w:type="spellStart"/>
            <w:r>
              <w:rPr>
                <w:rFonts w:ascii="Times New Roman" w:hAnsi="Times New Roman" w:cs="Times New Roman"/>
                <w:sz w:val="24"/>
                <w:szCs w:val="24"/>
              </w:rPr>
              <w:t>Pembelian</w:t>
            </w:r>
            <w:proofErr w:type="spellEnd"/>
          </w:p>
        </w:tc>
      </w:tr>
    </w:tbl>
    <w:p w14:paraId="79354EAD" w14:textId="77777777" w:rsidR="00ED073C" w:rsidRDefault="00ED073C" w:rsidP="00826BAD"/>
    <w:p w14:paraId="283A95D5" w14:textId="1E4022E0" w:rsidR="00826BAD" w:rsidRPr="001376E2" w:rsidRDefault="001376E2" w:rsidP="001376E2">
      <w:pPr>
        <w:pStyle w:val="Caption"/>
        <w:rPr>
          <w:rFonts w:ascii="Times New Roman" w:hAnsi="Times New Roman" w:cs="Times New Roman"/>
          <w:color w:val="171717" w:themeColor="background2" w:themeShade="1A"/>
          <w:sz w:val="36"/>
          <w:szCs w:val="36"/>
        </w:rPr>
      </w:pPr>
      <w:bookmarkStart w:id="183" w:name="_Toc186790153"/>
      <w:r w:rsidRPr="001376E2">
        <w:rPr>
          <w:rFonts w:ascii="Times New Roman" w:hAnsi="Times New Roman" w:cs="Times New Roman"/>
          <w:color w:val="171717" w:themeColor="background2" w:themeShade="1A"/>
          <w:sz w:val="24"/>
          <w:szCs w:val="24"/>
        </w:rPr>
        <w:t xml:space="preserve">Lampiran </w:t>
      </w:r>
      <w:r w:rsidRPr="001376E2">
        <w:rPr>
          <w:rFonts w:ascii="Times New Roman" w:hAnsi="Times New Roman" w:cs="Times New Roman"/>
          <w:color w:val="171717" w:themeColor="background2" w:themeShade="1A"/>
          <w:sz w:val="24"/>
          <w:szCs w:val="24"/>
        </w:rPr>
        <w:fldChar w:fldCharType="begin"/>
      </w:r>
      <w:r w:rsidRPr="001376E2">
        <w:rPr>
          <w:rFonts w:ascii="Times New Roman" w:hAnsi="Times New Roman" w:cs="Times New Roman"/>
          <w:color w:val="171717" w:themeColor="background2" w:themeShade="1A"/>
          <w:sz w:val="24"/>
          <w:szCs w:val="24"/>
        </w:rPr>
        <w:instrText xml:space="preserve"> SEQ Lampiran \* ARABIC </w:instrText>
      </w:r>
      <w:r w:rsidRPr="001376E2">
        <w:rPr>
          <w:rFonts w:ascii="Times New Roman" w:hAnsi="Times New Roman" w:cs="Times New Roman"/>
          <w:color w:val="171717" w:themeColor="background2" w:themeShade="1A"/>
          <w:sz w:val="24"/>
          <w:szCs w:val="24"/>
        </w:rPr>
        <w:fldChar w:fldCharType="separate"/>
      </w:r>
      <w:r>
        <w:rPr>
          <w:rFonts w:ascii="Times New Roman" w:hAnsi="Times New Roman" w:cs="Times New Roman"/>
          <w:noProof/>
          <w:color w:val="171717" w:themeColor="background2" w:themeShade="1A"/>
          <w:sz w:val="24"/>
          <w:szCs w:val="24"/>
        </w:rPr>
        <w:t>10</w:t>
      </w:r>
      <w:r w:rsidRPr="001376E2">
        <w:rPr>
          <w:rFonts w:ascii="Times New Roman" w:hAnsi="Times New Roman" w:cs="Times New Roman"/>
          <w:color w:val="171717" w:themeColor="background2" w:themeShade="1A"/>
          <w:sz w:val="24"/>
          <w:szCs w:val="24"/>
        </w:rPr>
        <w:fldChar w:fldCharType="end"/>
      </w:r>
      <w:r w:rsidRPr="001376E2">
        <w:rPr>
          <w:rFonts w:ascii="Times New Roman" w:hAnsi="Times New Roman" w:cs="Times New Roman"/>
          <w:color w:val="171717" w:themeColor="background2" w:themeShade="1A"/>
          <w:sz w:val="24"/>
          <w:szCs w:val="24"/>
        </w:rPr>
        <w:t xml:space="preserve"> </w:t>
      </w:r>
      <w:proofErr w:type="gramStart"/>
      <w:r w:rsidRPr="001376E2">
        <w:rPr>
          <w:rFonts w:ascii="Times New Roman" w:hAnsi="Times New Roman" w:cs="Times New Roman"/>
          <w:color w:val="171717" w:themeColor="background2" w:themeShade="1A"/>
          <w:sz w:val="24"/>
          <w:szCs w:val="24"/>
        </w:rPr>
        <w:t>Hasil  SPSS</w:t>
      </w:r>
      <w:proofErr w:type="gramEnd"/>
      <w:r w:rsidRPr="001376E2">
        <w:rPr>
          <w:rFonts w:ascii="Times New Roman" w:hAnsi="Times New Roman" w:cs="Times New Roman"/>
          <w:color w:val="171717" w:themeColor="background2" w:themeShade="1A"/>
          <w:sz w:val="24"/>
          <w:szCs w:val="24"/>
        </w:rPr>
        <w:t xml:space="preserve"> Uji </w:t>
      </w:r>
      <w:proofErr w:type="spellStart"/>
      <w:r w:rsidRPr="001376E2">
        <w:rPr>
          <w:rFonts w:ascii="Times New Roman" w:hAnsi="Times New Roman" w:cs="Times New Roman"/>
          <w:color w:val="171717" w:themeColor="background2" w:themeShade="1A"/>
          <w:sz w:val="24"/>
          <w:szCs w:val="24"/>
        </w:rPr>
        <w:t>Heteroskedastistitas</w:t>
      </w:r>
      <w:bookmarkEnd w:id="183"/>
      <w:proofErr w:type="spellEnd"/>
    </w:p>
    <w:tbl>
      <w:tblPr>
        <w:tblStyle w:val="TableGrid"/>
        <w:tblW w:w="0" w:type="auto"/>
        <w:tblInd w:w="1101" w:type="dxa"/>
        <w:tblLook w:val="04A0" w:firstRow="1" w:lastRow="0" w:firstColumn="1" w:lastColumn="0" w:noHBand="0" w:noVBand="1"/>
      </w:tblPr>
      <w:tblGrid>
        <w:gridCol w:w="1883"/>
        <w:gridCol w:w="982"/>
        <w:gridCol w:w="848"/>
        <w:gridCol w:w="1469"/>
        <w:gridCol w:w="966"/>
        <w:gridCol w:w="797"/>
      </w:tblGrid>
      <w:tr w:rsidR="00ED073C" w14:paraId="7818CCB9" w14:textId="77777777" w:rsidTr="001376E2">
        <w:tc>
          <w:tcPr>
            <w:tcW w:w="6945" w:type="dxa"/>
            <w:gridSpan w:val="6"/>
          </w:tcPr>
          <w:p w14:paraId="0D184B98" w14:textId="77777777" w:rsidR="00ED073C" w:rsidRDefault="00ED073C"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Coefifficients</w:t>
            </w:r>
          </w:p>
        </w:tc>
      </w:tr>
      <w:tr w:rsidR="00ED073C" w14:paraId="6D2E71DC" w14:textId="77777777" w:rsidTr="001376E2">
        <w:tc>
          <w:tcPr>
            <w:tcW w:w="1883" w:type="dxa"/>
          </w:tcPr>
          <w:p w14:paraId="6A72D27C" w14:textId="77777777" w:rsidR="00ED073C" w:rsidRDefault="00ED073C" w:rsidP="00130820">
            <w:pPr>
              <w:pStyle w:val="ListParagraph"/>
              <w:spacing w:line="360" w:lineRule="auto"/>
              <w:ind w:left="0"/>
              <w:jc w:val="both"/>
              <w:rPr>
                <w:rFonts w:ascii="Times New Roman" w:hAnsi="Times New Roman" w:cs="Times New Roman"/>
                <w:sz w:val="24"/>
                <w:szCs w:val="24"/>
              </w:rPr>
            </w:pPr>
          </w:p>
        </w:tc>
        <w:tc>
          <w:tcPr>
            <w:tcW w:w="1830" w:type="dxa"/>
            <w:gridSpan w:val="2"/>
          </w:tcPr>
          <w:p w14:paraId="5201D3DC"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Unstandardized Coefficients</w:t>
            </w:r>
          </w:p>
        </w:tc>
        <w:tc>
          <w:tcPr>
            <w:tcW w:w="1469" w:type="dxa"/>
          </w:tcPr>
          <w:p w14:paraId="2B297F95"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Standardized </w:t>
            </w:r>
            <w:proofErr w:type="spellStart"/>
            <w:r>
              <w:rPr>
                <w:rFonts w:ascii="Times New Roman" w:hAnsi="Times New Roman" w:cs="Times New Roman"/>
                <w:sz w:val="24"/>
                <w:szCs w:val="24"/>
              </w:rPr>
              <w:t>Coeffizients</w:t>
            </w:r>
            <w:proofErr w:type="spellEnd"/>
            <w:r>
              <w:rPr>
                <w:rFonts w:ascii="Times New Roman" w:hAnsi="Times New Roman" w:cs="Times New Roman"/>
                <w:sz w:val="24"/>
                <w:szCs w:val="24"/>
              </w:rPr>
              <w:t xml:space="preserve"> Beta</w:t>
            </w:r>
          </w:p>
        </w:tc>
        <w:tc>
          <w:tcPr>
            <w:tcW w:w="966" w:type="dxa"/>
          </w:tcPr>
          <w:p w14:paraId="721036BE"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w:t>
            </w:r>
          </w:p>
        </w:tc>
        <w:tc>
          <w:tcPr>
            <w:tcW w:w="797" w:type="dxa"/>
          </w:tcPr>
          <w:p w14:paraId="7310F907"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Sig.</w:t>
            </w:r>
          </w:p>
        </w:tc>
      </w:tr>
      <w:tr w:rsidR="00ED073C" w14:paraId="39CA9270" w14:textId="77777777" w:rsidTr="001376E2">
        <w:tc>
          <w:tcPr>
            <w:tcW w:w="1883" w:type="dxa"/>
          </w:tcPr>
          <w:p w14:paraId="29D2E98D" w14:textId="77777777" w:rsidR="00ED073C" w:rsidRDefault="00ED073C" w:rsidP="00130820">
            <w:pPr>
              <w:pStyle w:val="ListParagraph"/>
              <w:spacing w:line="360" w:lineRule="auto"/>
              <w:ind w:left="0"/>
              <w:jc w:val="both"/>
              <w:rPr>
                <w:rFonts w:ascii="Times New Roman" w:hAnsi="Times New Roman" w:cs="Times New Roman"/>
                <w:sz w:val="24"/>
                <w:szCs w:val="24"/>
              </w:rPr>
            </w:pPr>
          </w:p>
        </w:tc>
        <w:tc>
          <w:tcPr>
            <w:tcW w:w="982" w:type="dxa"/>
          </w:tcPr>
          <w:p w14:paraId="1B569DF7"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w:t>
            </w:r>
          </w:p>
        </w:tc>
        <w:tc>
          <w:tcPr>
            <w:tcW w:w="848" w:type="dxa"/>
          </w:tcPr>
          <w:p w14:paraId="64F6DB1B"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Std. Error</w:t>
            </w:r>
          </w:p>
        </w:tc>
        <w:tc>
          <w:tcPr>
            <w:tcW w:w="1469" w:type="dxa"/>
          </w:tcPr>
          <w:p w14:paraId="6D40747F" w14:textId="77777777" w:rsidR="00ED073C" w:rsidRDefault="00ED073C" w:rsidP="00130820">
            <w:pPr>
              <w:pStyle w:val="ListParagraph"/>
              <w:spacing w:line="360" w:lineRule="auto"/>
              <w:ind w:left="0"/>
              <w:jc w:val="both"/>
              <w:rPr>
                <w:rFonts w:ascii="Times New Roman" w:hAnsi="Times New Roman" w:cs="Times New Roman"/>
                <w:sz w:val="24"/>
                <w:szCs w:val="24"/>
              </w:rPr>
            </w:pPr>
          </w:p>
        </w:tc>
        <w:tc>
          <w:tcPr>
            <w:tcW w:w="966" w:type="dxa"/>
          </w:tcPr>
          <w:p w14:paraId="5CC2163C" w14:textId="77777777" w:rsidR="00ED073C" w:rsidRDefault="00ED073C" w:rsidP="00130820">
            <w:pPr>
              <w:pStyle w:val="ListParagraph"/>
              <w:spacing w:line="360" w:lineRule="auto"/>
              <w:ind w:left="0"/>
              <w:jc w:val="both"/>
              <w:rPr>
                <w:rFonts w:ascii="Times New Roman" w:hAnsi="Times New Roman" w:cs="Times New Roman"/>
                <w:sz w:val="24"/>
                <w:szCs w:val="24"/>
              </w:rPr>
            </w:pPr>
          </w:p>
        </w:tc>
        <w:tc>
          <w:tcPr>
            <w:tcW w:w="797" w:type="dxa"/>
          </w:tcPr>
          <w:p w14:paraId="1CDBDD6E" w14:textId="77777777" w:rsidR="00ED073C" w:rsidRDefault="00ED073C" w:rsidP="00130820">
            <w:pPr>
              <w:pStyle w:val="ListParagraph"/>
              <w:spacing w:line="360" w:lineRule="auto"/>
              <w:ind w:left="0"/>
              <w:jc w:val="both"/>
              <w:rPr>
                <w:rFonts w:ascii="Times New Roman" w:hAnsi="Times New Roman" w:cs="Times New Roman"/>
                <w:sz w:val="24"/>
                <w:szCs w:val="24"/>
              </w:rPr>
            </w:pPr>
          </w:p>
        </w:tc>
      </w:tr>
      <w:tr w:rsidR="00ED073C" w14:paraId="78F602E8" w14:textId="77777777" w:rsidTr="001376E2">
        <w:tc>
          <w:tcPr>
            <w:tcW w:w="1883" w:type="dxa"/>
          </w:tcPr>
          <w:p w14:paraId="2B60A57C"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(Constant)</w:t>
            </w:r>
          </w:p>
        </w:tc>
        <w:tc>
          <w:tcPr>
            <w:tcW w:w="982" w:type="dxa"/>
          </w:tcPr>
          <w:p w14:paraId="35B954DF"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0,357</w:t>
            </w:r>
          </w:p>
        </w:tc>
        <w:tc>
          <w:tcPr>
            <w:tcW w:w="848" w:type="dxa"/>
          </w:tcPr>
          <w:p w14:paraId="21F9CC26"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0,068</w:t>
            </w:r>
          </w:p>
        </w:tc>
        <w:tc>
          <w:tcPr>
            <w:tcW w:w="1469" w:type="dxa"/>
          </w:tcPr>
          <w:p w14:paraId="07199F2E" w14:textId="77777777" w:rsidR="00ED073C" w:rsidRDefault="00ED073C" w:rsidP="00130820">
            <w:pPr>
              <w:pStyle w:val="ListParagraph"/>
              <w:spacing w:line="360" w:lineRule="auto"/>
              <w:ind w:left="0"/>
              <w:jc w:val="both"/>
              <w:rPr>
                <w:rFonts w:ascii="Times New Roman" w:hAnsi="Times New Roman" w:cs="Times New Roman"/>
                <w:sz w:val="24"/>
                <w:szCs w:val="24"/>
              </w:rPr>
            </w:pPr>
          </w:p>
        </w:tc>
        <w:tc>
          <w:tcPr>
            <w:tcW w:w="966" w:type="dxa"/>
          </w:tcPr>
          <w:p w14:paraId="7CFC6539"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5,249</w:t>
            </w:r>
          </w:p>
        </w:tc>
        <w:tc>
          <w:tcPr>
            <w:tcW w:w="797" w:type="dxa"/>
          </w:tcPr>
          <w:p w14:paraId="79C440C7"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w:t>
            </w:r>
          </w:p>
        </w:tc>
      </w:tr>
      <w:tr w:rsidR="00ED073C" w14:paraId="131365E2" w14:textId="77777777" w:rsidTr="001376E2">
        <w:tc>
          <w:tcPr>
            <w:tcW w:w="1883" w:type="dxa"/>
          </w:tcPr>
          <w:p w14:paraId="10DA7EC9"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Live Streaming </w:t>
            </w:r>
            <w:r>
              <w:rPr>
                <w:rFonts w:ascii="Times New Roman" w:hAnsi="Times New Roman" w:cs="Times New Roman"/>
                <w:sz w:val="24"/>
                <w:szCs w:val="24"/>
              </w:rPr>
              <w:lastRenderedPageBreak/>
              <w:t>Shopping</w:t>
            </w:r>
          </w:p>
        </w:tc>
        <w:tc>
          <w:tcPr>
            <w:tcW w:w="982" w:type="dxa"/>
          </w:tcPr>
          <w:p w14:paraId="293EAC47"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-0,003</w:t>
            </w:r>
          </w:p>
        </w:tc>
        <w:tc>
          <w:tcPr>
            <w:tcW w:w="848" w:type="dxa"/>
          </w:tcPr>
          <w:p w14:paraId="6463EFAA"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0,002</w:t>
            </w:r>
          </w:p>
        </w:tc>
        <w:tc>
          <w:tcPr>
            <w:tcW w:w="1469" w:type="dxa"/>
          </w:tcPr>
          <w:p w14:paraId="68EE3EB9"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-0,171</w:t>
            </w:r>
          </w:p>
        </w:tc>
        <w:tc>
          <w:tcPr>
            <w:tcW w:w="966" w:type="dxa"/>
          </w:tcPr>
          <w:p w14:paraId="16E9239D"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-1,044</w:t>
            </w:r>
          </w:p>
        </w:tc>
        <w:tc>
          <w:tcPr>
            <w:tcW w:w="797" w:type="dxa"/>
          </w:tcPr>
          <w:p w14:paraId="090800CD"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0,299</w:t>
            </w:r>
          </w:p>
        </w:tc>
      </w:tr>
      <w:tr w:rsidR="00ED073C" w14:paraId="0D624E92" w14:textId="77777777" w:rsidTr="001376E2">
        <w:tc>
          <w:tcPr>
            <w:tcW w:w="1883" w:type="dxa"/>
          </w:tcPr>
          <w:p w14:paraId="6A38456C"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w:t>
            </w:r>
          </w:p>
        </w:tc>
        <w:tc>
          <w:tcPr>
            <w:tcW w:w="982" w:type="dxa"/>
          </w:tcPr>
          <w:p w14:paraId="0BCC3487"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-0,006</w:t>
            </w:r>
          </w:p>
        </w:tc>
        <w:tc>
          <w:tcPr>
            <w:tcW w:w="848" w:type="dxa"/>
          </w:tcPr>
          <w:p w14:paraId="3407CEEC"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0,003</w:t>
            </w:r>
          </w:p>
        </w:tc>
        <w:tc>
          <w:tcPr>
            <w:tcW w:w="1469" w:type="dxa"/>
          </w:tcPr>
          <w:p w14:paraId="2A9A1033"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-0,353</w:t>
            </w:r>
          </w:p>
        </w:tc>
        <w:tc>
          <w:tcPr>
            <w:tcW w:w="966" w:type="dxa"/>
          </w:tcPr>
          <w:p w14:paraId="736C2D8C"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-1,757</w:t>
            </w:r>
          </w:p>
        </w:tc>
        <w:tc>
          <w:tcPr>
            <w:tcW w:w="797" w:type="dxa"/>
          </w:tcPr>
          <w:p w14:paraId="181C3678"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0,087</w:t>
            </w:r>
          </w:p>
        </w:tc>
      </w:tr>
      <w:tr w:rsidR="00ED073C" w14:paraId="11085017" w14:textId="77777777" w:rsidTr="001376E2">
        <w:tc>
          <w:tcPr>
            <w:tcW w:w="1883" w:type="dxa"/>
          </w:tcPr>
          <w:p w14:paraId="0F6CFAA1"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Label Halal</w:t>
            </w:r>
          </w:p>
        </w:tc>
        <w:tc>
          <w:tcPr>
            <w:tcW w:w="982" w:type="dxa"/>
          </w:tcPr>
          <w:p w14:paraId="62D79FD1"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0,003</w:t>
            </w:r>
          </w:p>
        </w:tc>
        <w:tc>
          <w:tcPr>
            <w:tcW w:w="848" w:type="dxa"/>
          </w:tcPr>
          <w:p w14:paraId="051B1103"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0,002</w:t>
            </w:r>
          </w:p>
        </w:tc>
        <w:tc>
          <w:tcPr>
            <w:tcW w:w="1469" w:type="dxa"/>
          </w:tcPr>
          <w:p w14:paraId="7A684BC5"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0,252</w:t>
            </w:r>
          </w:p>
        </w:tc>
        <w:tc>
          <w:tcPr>
            <w:tcW w:w="966" w:type="dxa"/>
          </w:tcPr>
          <w:p w14:paraId="0E2FC0CD"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1,473</w:t>
            </w:r>
          </w:p>
        </w:tc>
        <w:tc>
          <w:tcPr>
            <w:tcW w:w="797" w:type="dxa"/>
          </w:tcPr>
          <w:p w14:paraId="5904323E"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0,144</w:t>
            </w:r>
          </w:p>
        </w:tc>
      </w:tr>
      <w:tr w:rsidR="00ED073C" w14:paraId="07EB4062" w14:textId="77777777" w:rsidTr="001376E2">
        <w:tc>
          <w:tcPr>
            <w:tcW w:w="6945" w:type="dxa"/>
            <w:gridSpan w:val="6"/>
          </w:tcPr>
          <w:p w14:paraId="06F5347C" w14:textId="77777777" w:rsidR="00ED073C" w:rsidRDefault="00ED073C" w:rsidP="001308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tc>
      </w:tr>
    </w:tbl>
    <w:p w14:paraId="1BFF6889" w14:textId="77777777" w:rsidR="007A7FA2" w:rsidRDefault="007A7FA2" w:rsidP="007A7FA2">
      <w:pPr>
        <w:pStyle w:val="Caption"/>
      </w:pPr>
    </w:p>
    <w:p w14:paraId="66712421" w14:textId="436FB614" w:rsidR="007A7FA2" w:rsidRPr="001376E2" w:rsidRDefault="001376E2" w:rsidP="001376E2">
      <w:pPr>
        <w:pStyle w:val="Caption"/>
        <w:rPr>
          <w:rFonts w:ascii="Times New Roman" w:hAnsi="Times New Roman" w:cs="Times New Roman"/>
          <w:color w:val="171717" w:themeColor="background2" w:themeShade="1A"/>
          <w:sz w:val="24"/>
          <w:szCs w:val="24"/>
        </w:rPr>
      </w:pPr>
      <w:bookmarkStart w:id="184" w:name="_Toc186790154"/>
      <w:r w:rsidRPr="001376E2">
        <w:rPr>
          <w:rFonts w:ascii="Times New Roman" w:hAnsi="Times New Roman" w:cs="Times New Roman"/>
          <w:color w:val="171717" w:themeColor="background2" w:themeShade="1A"/>
          <w:sz w:val="24"/>
          <w:szCs w:val="24"/>
        </w:rPr>
        <w:t xml:space="preserve">Lampiran </w:t>
      </w:r>
      <w:r w:rsidRPr="001376E2">
        <w:rPr>
          <w:rFonts w:ascii="Times New Roman" w:hAnsi="Times New Roman" w:cs="Times New Roman"/>
          <w:color w:val="171717" w:themeColor="background2" w:themeShade="1A"/>
          <w:sz w:val="24"/>
          <w:szCs w:val="24"/>
        </w:rPr>
        <w:fldChar w:fldCharType="begin"/>
      </w:r>
      <w:r w:rsidRPr="001376E2">
        <w:rPr>
          <w:rFonts w:ascii="Times New Roman" w:hAnsi="Times New Roman" w:cs="Times New Roman"/>
          <w:color w:val="171717" w:themeColor="background2" w:themeShade="1A"/>
          <w:sz w:val="24"/>
          <w:szCs w:val="24"/>
        </w:rPr>
        <w:instrText xml:space="preserve"> SEQ Lampiran \* ARABIC </w:instrText>
      </w:r>
      <w:r w:rsidRPr="001376E2">
        <w:rPr>
          <w:rFonts w:ascii="Times New Roman" w:hAnsi="Times New Roman" w:cs="Times New Roman"/>
          <w:color w:val="171717" w:themeColor="background2" w:themeShade="1A"/>
          <w:sz w:val="24"/>
          <w:szCs w:val="24"/>
        </w:rPr>
        <w:fldChar w:fldCharType="separate"/>
      </w:r>
      <w:r>
        <w:rPr>
          <w:rFonts w:ascii="Times New Roman" w:hAnsi="Times New Roman" w:cs="Times New Roman"/>
          <w:noProof/>
          <w:color w:val="171717" w:themeColor="background2" w:themeShade="1A"/>
          <w:sz w:val="24"/>
          <w:szCs w:val="24"/>
        </w:rPr>
        <w:t>11</w:t>
      </w:r>
      <w:r w:rsidRPr="001376E2">
        <w:rPr>
          <w:rFonts w:ascii="Times New Roman" w:hAnsi="Times New Roman" w:cs="Times New Roman"/>
          <w:color w:val="171717" w:themeColor="background2" w:themeShade="1A"/>
          <w:sz w:val="24"/>
          <w:szCs w:val="24"/>
        </w:rPr>
        <w:fldChar w:fldCharType="end"/>
      </w:r>
      <w:r w:rsidRPr="001376E2">
        <w:rPr>
          <w:rFonts w:ascii="Times New Roman" w:hAnsi="Times New Roman" w:cs="Times New Roman"/>
          <w:color w:val="171717" w:themeColor="background2" w:themeShade="1A"/>
          <w:sz w:val="24"/>
          <w:szCs w:val="24"/>
        </w:rPr>
        <w:t xml:space="preserve"> Hasil Uji SPSS </w:t>
      </w:r>
      <w:proofErr w:type="spellStart"/>
      <w:r w:rsidRPr="001376E2">
        <w:rPr>
          <w:rFonts w:ascii="Times New Roman" w:hAnsi="Times New Roman" w:cs="Times New Roman"/>
          <w:color w:val="171717" w:themeColor="background2" w:themeShade="1A"/>
          <w:sz w:val="24"/>
          <w:szCs w:val="24"/>
        </w:rPr>
        <w:t>Analisis</w:t>
      </w:r>
      <w:proofErr w:type="spellEnd"/>
      <w:r w:rsidRPr="001376E2">
        <w:rPr>
          <w:rFonts w:ascii="Times New Roman" w:hAnsi="Times New Roman" w:cs="Times New Roman"/>
          <w:color w:val="171717" w:themeColor="background2" w:themeShade="1A"/>
          <w:sz w:val="24"/>
          <w:szCs w:val="24"/>
        </w:rPr>
        <w:t xml:space="preserve"> </w:t>
      </w:r>
      <w:proofErr w:type="spellStart"/>
      <w:r w:rsidRPr="001376E2">
        <w:rPr>
          <w:rFonts w:ascii="Times New Roman" w:hAnsi="Times New Roman" w:cs="Times New Roman"/>
          <w:color w:val="171717" w:themeColor="background2" w:themeShade="1A"/>
          <w:sz w:val="24"/>
          <w:szCs w:val="24"/>
        </w:rPr>
        <w:t>Regresi</w:t>
      </w:r>
      <w:proofErr w:type="spellEnd"/>
      <w:r w:rsidRPr="001376E2">
        <w:rPr>
          <w:rFonts w:ascii="Times New Roman" w:hAnsi="Times New Roman" w:cs="Times New Roman"/>
          <w:color w:val="171717" w:themeColor="background2" w:themeShade="1A"/>
          <w:sz w:val="24"/>
          <w:szCs w:val="24"/>
        </w:rPr>
        <w:t xml:space="preserve"> Linier </w:t>
      </w:r>
      <w:proofErr w:type="spellStart"/>
      <w:r w:rsidRPr="001376E2">
        <w:rPr>
          <w:rFonts w:ascii="Times New Roman" w:hAnsi="Times New Roman" w:cs="Times New Roman"/>
          <w:color w:val="171717" w:themeColor="background2" w:themeShade="1A"/>
          <w:sz w:val="24"/>
          <w:szCs w:val="24"/>
        </w:rPr>
        <w:t>Berganda</w:t>
      </w:r>
      <w:bookmarkEnd w:id="184"/>
      <w:proofErr w:type="spellEnd"/>
    </w:p>
    <w:tbl>
      <w:tblPr>
        <w:tblStyle w:val="TableGrid"/>
        <w:tblW w:w="0" w:type="auto"/>
        <w:tblInd w:w="959" w:type="dxa"/>
        <w:tblLook w:val="04A0" w:firstRow="1" w:lastRow="0" w:firstColumn="1" w:lastColumn="0" w:noHBand="0" w:noVBand="1"/>
      </w:tblPr>
      <w:tblGrid>
        <w:gridCol w:w="1559"/>
        <w:gridCol w:w="1134"/>
        <w:gridCol w:w="1134"/>
        <w:gridCol w:w="1418"/>
        <w:gridCol w:w="756"/>
        <w:gridCol w:w="1086"/>
      </w:tblGrid>
      <w:tr w:rsidR="007A7FA2" w14:paraId="25773855" w14:textId="77777777" w:rsidTr="001376E2">
        <w:tc>
          <w:tcPr>
            <w:tcW w:w="7087" w:type="dxa"/>
            <w:gridSpan w:val="6"/>
          </w:tcPr>
          <w:p w14:paraId="5F67A023"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Coefficients</w:t>
            </w:r>
          </w:p>
        </w:tc>
      </w:tr>
      <w:tr w:rsidR="007A7FA2" w14:paraId="393BF769" w14:textId="77777777" w:rsidTr="001376E2">
        <w:tc>
          <w:tcPr>
            <w:tcW w:w="1559" w:type="dxa"/>
          </w:tcPr>
          <w:p w14:paraId="69B8D1A5" w14:textId="77777777" w:rsidR="007A7FA2" w:rsidRDefault="007A7FA2" w:rsidP="00130820">
            <w:pPr>
              <w:pStyle w:val="ListParagraph"/>
              <w:spacing w:line="360" w:lineRule="auto"/>
              <w:ind w:left="0"/>
              <w:jc w:val="center"/>
              <w:rPr>
                <w:rFonts w:ascii="Times New Roman" w:hAnsi="Times New Roman" w:cs="Times New Roman"/>
                <w:sz w:val="24"/>
                <w:szCs w:val="24"/>
              </w:rPr>
            </w:pPr>
          </w:p>
        </w:tc>
        <w:tc>
          <w:tcPr>
            <w:tcW w:w="2268" w:type="dxa"/>
            <w:gridSpan w:val="2"/>
          </w:tcPr>
          <w:p w14:paraId="724F8CB1" w14:textId="77777777" w:rsidR="007A7FA2" w:rsidRDefault="007A7FA2" w:rsidP="00130820">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Unstandarized</w:t>
            </w:r>
            <w:proofErr w:type="spellEnd"/>
            <w:r>
              <w:rPr>
                <w:rFonts w:ascii="Times New Roman" w:hAnsi="Times New Roman" w:cs="Times New Roman"/>
                <w:sz w:val="24"/>
                <w:szCs w:val="24"/>
              </w:rPr>
              <w:t xml:space="preserve"> Coefficients</w:t>
            </w:r>
          </w:p>
        </w:tc>
        <w:tc>
          <w:tcPr>
            <w:tcW w:w="1418" w:type="dxa"/>
          </w:tcPr>
          <w:p w14:paraId="70D555C3" w14:textId="77777777" w:rsidR="007A7FA2" w:rsidRDefault="007A7FA2" w:rsidP="00130820">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Standarized</w:t>
            </w:r>
            <w:proofErr w:type="spellEnd"/>
            <w:r>
              <w:rPr>
                <w:rFonts w:ascii="Times New Roman" w:hAnsi="Times New Roman" w:cs="Times New Roman"/>
                <w:sz w:val="24"/>
                <w:szCs w:val="24"/>
              </w:rPr>
              <w:t xml:space="preserve"> Coefficients Beta</w:t>
            </w:r>
          </w:p>
        </w:tc>
        <w:tc>
          <w:tcPr>
            <w:tcW w:w="756" w:type="dxa"/>
          </w:tcPr>
          <w:p w14:paraId="43481698"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w:t>
            </w:r>
          </w:p>
        </w:tc>
        <w:tc>
          <w:tcPr>
            <w:tcW w:w="1086" w:type="dxa"/>
          </w:tcPr>
          <w:p w14:paraId="3F97AFB1"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Sig.</w:t>
            </w:r>
          </w:p>
        </w:tc>
      </w:tr>
      <w:tr w:rsidR="007A7FA2" w14:paraId="1860BBFB" w14:textId="77777777" w:rsidTr="001376E2">
        <w:tc>
          <w:tcPr>
            <w:tcW w:w="1559" w:type="dxa"/>
          </w:tcPr>
          <w:p w14:paraId="4C8F5661" w14:textId="77777777" w:rsidR="007A7FA2" w:rsidRDefault="007A7FA2" w:rsidP="00130820">
            <w:pPr>
              <w:pStyle w:val="ListParagraph"/>
              <w:spacing w:line="360" w:lineRule="auto"/>
              <w:ind w:left="0"/>
              <w:jc w:val="center"/>
              <w:rPr>
                <w:rFonts w:ascii="Times New Roman" w:hAnsi="Times New Roman" w:cs="Times New Roman"/>
                <w:sz w:val="24"/>
                <w:szCs w:val="24"/>
              </w:rPr>
            </w:pPr>
          </w:p>
        </w:tc>
        <w:tc>
          <w:tcPr>
            <w:tcW w:w="1134" w:type="dxa"/>
          </w:tcPr>
          <w:p w14:paraId="31F19BE9"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134" w:type="dxa"/>
          </w:tcPr>
          <w:p w14:paraId="1CF6F6DD"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Std. Eror</w:t>
            </w:r>
          </w:p>
        </w:tc>
        <w:tc>
          <w:tcPr>
            <w:tcW w:w="1418" w:type="dxa"/>
          </w:tcPr>
          <w:p w14:paraId="49693F1F" w14:textId="77777777" w:rsidR="007A7FA2" w:rsidRDefault="007A7FA2" w:rsidP="00130820">
            <w:pPr>
              <w:pStyle w:val="ListParagraph"/>
              <w:spacing w:line="360" w:lineRule="auto"/>
              <w:ind w:left="0"/>
              <w:jc w:val="center"/>
              <w:rPr>
                <w:rFonts w:ascii="Times New Roman" w:hAnsi="Times New Roman" w:cs="Times New Roman"/>
                <w:sz w:val="24"/>
                <w:szCs w:val="24"/>
              </w:rPr>
            </w:pPr>
          </w:p>
        </w:tc>
        <w:tc>
          <w:tcPr>
            <w:tcW w:w="756" w:type="dxa"/>
          </w:tcPr>
          <w:p w14:paraId="65A762FF" w14:textId="77777777" w:rsidR="007A7FA2" w:rsidRDefault="007A7FA2" w:rsidP="00130820">
            <w:pPr>
              <w:pStyle w:val="ListParagraph"/>
              <w:spacing w:line="360" w:lineRule="auto"/>
              <w:ind w:left="0"/>
              <w:jc w:val="center"/>
              <w:rPr>
                <w:rFonts w:ascii="Times New Roman" w:hAnsi="Times New Roman" w:cs="Times New Roman"/>
                <w:sz w:val="24"/>
                <w:szCs w:val="24"/>
              </w:rPr>
            </w:pPr>
          </w:p>
        </w:tc>
        <w:tc>
          <w:tcPr>
            <w:tcW w:w="1086" w:type="dxa"/>
          </w:tcPr>
          <w:p w14:paraId="618DCF90" w14:textId="77777777" w:rsidR="007A7FA2" w:rsidRDefault="007A7FA2" w:rsidP="00130820">
            <w:pPr>
              <w:pStyle w:val="ListParagraph"/>
              <w:spacing w:line="360" w:lineRule="auto"/>
              <w:ind w:left="0"/>
              <w:jc w:val="center"/>
              <w:rPr>
                <w:rFonts w:ascii="Times New Roman" w:hAnsi="Times New Roman" w:cs="Times New Roman"/>
                <w:sz w:val="24"/>
                <w:szCs w:val="24"/>
              </w:rPr>
            </w:pPr>
          </w:p>
        </w:tc>
      </w:tr>
      <w:tr w:rsidR="007A7FA2" w14:paraId="76044113" w14:textId="77777777" w:rsidTr="001376E2">
        <w:tc>
          <w:tcPr>
            <w:tcW w:w="1559" w:type="dxa"/>
          </w:tcPr>
          <w:p w14:paraId="5218388A"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(Constant)</w:t>
            </w:r>
          </w:p>
        </w:tc>
        <w:tc>
          <w:tcPr>
            <w:tcW w:w="1134" w:type="dxa"/>
          </w:tcPr>
          <w:p w14:paraId="063DF45B"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5,856</w:t>
            </w:r>
          </w:p>
        </w:tc>
        <w:tc>
          <w:tcPr>
            <w:tcW w:w="1134" w:type="dxa"/>
          </w:tcPr>
          <w:p w14:paraId="11D401F5"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2,860</w:t>
            </w:r>
          </w:p>
        </w:tc>
        <w:tc>
          <w:tcPr>
            <w:tcW w:w="1418" w:type="dxa"/>
          </w:tcPr>
          <w:p w14:paraId="0D5BBEA4" w14:textId="77777777" w:rsidR="007A7FA2" w:rsidRDefault="007A7FA2" w:rsidP="00130820">
            <w:pPr>
              <w:pStyle w:val="ListParagraph"/>
              <w:spacing w:line="360" w:lineRule="auto"/>
              <w:ind w:left="0"/>
              <w:jc w:val="center"/>
              <w:rPr>
                <w:rFonts w:ascii="Times New Roman" w:hAnsi="Times New Roman" w:cs="Times New Roman"/>
                <w:sz w:val="24"/>
                <w:szCs w:val="24"/>
              </w:rPr>
            </w:pPr>
          </w:p>
        </w:tc>
        <w:tc>
          <w:tcPr>
            <w:tcW w:w="756" w:type="dxa"/>
          </w:tcPr>
          <w:p w14:paraId="13AD5A9E"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2,048</w:t>
            </w:r>
          </w:p>
        </w:tc>
        <w:tc>
          <w:tcPr>
            <w:tcW w:w="1086" w:type="dxa"/>
          </w:tcPr>
          <w:p w14:paraId="7C7A2C59"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0,043</w:t>
            </w:r>
          </w:p>
        </w:tc>
      </w:tr>
      <w:tr w:rsidR="007A7FA2" w14:paraId="008E99C8" w14:textId="77777777" w:rsidTr="001376E2">
        <w:tc>
          <w:tcPr>
            <w:tcW w:w="1559" w:type="dxa"/>
          </w:tcPr>
          <w:p w14:paraId="1C4161BA" w14:textId="77777777" w:rsidR="007A7FA2" w:rsidRPr="00CF1486" w:rsidRDefault="007A7FA2" w:rsidP="00130820">
            <w:pPr>
              <w:pStyle w:val="ListParagraph"/>
              <w:spacing w:line="360" w:lineRule="auto"/>
              <w:ind w:left="0"/>
              <w:jc w:val="center"/>
              <w:rPr>
                <w:rFonts w:ascii="Times New Roman" w:hAnsi="Times New Roman" w:cs="Times New Roman"/>
                <w:i/>
                <w:iCs/>
                <w:sz w:val="24"/>
                <w:szCs w:val="24"/>
              </w:rPr>
            </w:pPr>
            <w:r w:rsidRPr="00CF1486">
              <w:rPr>
                <w:rFonts w:ascii="Times New Roman" w:hAnsi="Times New Roman" w:cs="Times New Roman"/>
                <w:i/>
                <w:iCs/>
                <w:sz w:val="24"/>
                <w:szCs w:val="24"/>
              </w:rPr>
              <w:t>Live Streaming Shopping</w:t>
            </w:r>
          </w:p>
        </w:tc>
        <w:tc>
          <w:tcPr>
            <w:tcW w:w="1134" w:type="dxa"/>
          </w:tcPr>
          <w:p w14:paraId="134EDEBC"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0,005</w:t>
            </w:r>
          </w:p>
        </w:tc>
        <w:tc>
          <w:tcPr>
            <w:tcW w:w="1134" w:type="dxa"/>
          </w:tcPr>
          <w:p w14:paraId="53C394AF"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0,102</w:t>
            </w:r>
          </w:p>
        </w:tc>
        <w:tc>
          <w:tcPr>
            <w:tcW w:w="1418" w:type="dxa"/>
          </w:tcPr>
          <w:p w14:paraId="112BD4DE"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0,006</w:t>
            </w:r>
          </w:p>
        </w:tc>
        <w:tc>
          <w:tcPr>
            <w:tcW w:w="756" w:type="dxa"/>
          </w:tcPr>
          <w:p w14:paraId="59921393"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0,044</w:t>
            </w:r>
          </w:p>
        </w:tc>
        <w:tc>
          <w:tcPr>
            <w:tcW w:w="1086" w:type="dxa"/>
          </w:tcPr>
          <w:p w14:paraId="5405E0D1"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0,965</w:t>
            </w:r>
          </w:p>
        </w:tc>
      </w:tr>
      <w:tr w:rsidR="007A7FA2" w14:paraId="7BB12515" w14:textId="77777777" w:rsidTr="001376E2">
        <w:tc>
          <w:tcPr>
            <w:tcW w:w="1559" w:type="dxa"/>
          </w:tcPr>
          <w:p w14:paraId="79AE37B0"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Harga</w:t>
            </w:r>
          </w:p>
        </w:tc>
        <w:tc>
          <w:tcPr>
            <w:tcW w:w="1134" w:type="dxa"/>
          </w:tcPr>
          <w:p w14:paraId="2B9B5752"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0,256</w:t>
            </w:r>
          </w:p>
        </w:tc>
        <w:tc>
          <w:tcPr>
            <w:tcW w:w="1134" w:type="dxa"/>
          </w:tcPr>
          <w:p w14:paraId="0171B7E4"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0,132</w:t>
            </w:r>
          </w:p>
        </w:tc>
        <w:tc>
          <w:tcPr>
            <w:tcW w:w="1418" w:type="dxa"/>
          </w:tcPr>
          <w:p w14:paraId="02A843CE"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0,310</w:t>
            </w:r>
          </w:p>
        </w:tc>
        <w:tc>
          <w:tcPr>
            <w:tcW w:w="756" w:type="dxa"/>
          </w:tcPr>
          <w:p w14:paraId="0C3DDC21"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1,936</w:t>
            </w:r>
          </w:p>
        </w:tc>
        <w:tc>
          <w:tcPr>
            <w:tcW w:w="1086" w:type="dxa"/>
          </w:tcPr>
          <w:p w14:paraId="3C3295FF"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0,056</w:t>
            </w:r>
          </w:p>
        </w:tc>
      </w:tr>
      <w:tr w:rsidR="007A7FA2" w14:paraId="68E77B0C" w14:textId="77777777" w:rsidTr="001376E2">
        <w:tc>
          <w:tcPr>
            <w:tcW w:w="1559" w:type="dxa"/>
          </w:tcPr>
          <w:p w14:paraId="55E8885E"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Label Halal</w:t>
            </w:r>
          </w:p>
        </w:tc>
        <w:tc>
          <w:tcPr>
            <w:tcW w:w="1134" w:type="dxa"/>
          </w:tcPr>
          <w:p w14:paraId="54C47429"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0,275</w:t>
            </w:r>
          </w:p>
        </w:tc>
        <w:tc>
          <w:tcPr>
            <w:tcW w:w="1134" w:type="dxa"/>
          </w:tcPr>
          <w:p w14:paraId="0FA925F5"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0,100</w:t>
            </w:r>
          </w:p>
        </w:tc>
        <w:tc>
          <w:tcPr>
            <w:tcW w:w="1418" w:type="dxa"/>
          </w:tcPr>
          <w:p w14:paraId="6721F268"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0,375</w:t>
            </w:r>
          </w:p>
        </w:tc>
        <w:tc>
          <w:tcPr>
            <w:tcW w:w="756" w:type="dxa"/>
          </w:tcPr>
          <w:p w14:paraId="1C5D67C9"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2,751</w:t>
            </w:r>
          </w:p>
        </w:tc>
        <w:tc>
          <w:tcPr>
            <w:tcW w:w="1086" w:type="dxa"/>
          </w:tcPr>
          <w:p w14:paraId="466341FE" w14:textId="77777777" w:rsidR="007A7FA2" w:rsidRDefault="007A7FA2" w:rsidP="0013082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0,007</w:t>
            </w:r>
          </w:p>
        </w:tc>
      </w:tr>
      <w:tr w:rsidR="007A7FA2" w14:paraId="27B87340" w14:textId="77777777" w:rsidTr="001376E2">
        <w:tc>
          <w:tcPr>
            <w:tcW w:w="7087" w:type="dxa"/>
            <w:gridSpan w:val="6"/>
          </w:tcPr>
          <w:p w14:paraId="13686A08" w14:textId="77777777" w:rsidR="007A7FA2" w:rsidRDefault="007A7FA2" w:rsidP="00877BF9">
            <w:pPr>
              <w:pStyle w:val="ListParagraph"/>
              <w:numPr>
                <w:ilvl w:val="0"/>
                <w:numId w:val="104"/>
              </w:numPr>
              <w:spacing w:line="360" w:lineRule="auto"/>
              <w:rPr>
                <w:rFonts w:ascii="Times New Roman" w:hAnsi="Times New Roman" w:cs="Times New Roman"/>
                <w:sz w:val="24"/>
                <w:szCs w:val="24"/>
              </w:rPr>
            </w:pP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
        </w:tc>
      </w:tr>
    </w:tbl>
    <w:p w14:paraId="2ACF23BE" w14:textId="77777777" w:rsidR="007A7FA2" w:rsidRDefault="007A7FA2" w:rsidP="00AD6543"/>
    <w:p w14:paraId="1F5620C8" w14:textId="1CE68524" w:rsidR="007A7FA2" w:rsidRPr="001376E2" w:rsidRDefault="001376E2" w:rsidP="001376E2">
      <w:pPr>
        <w:pStyle w:val="Caption"/>
        <w:rPr>
          <w:rFonts w:ascii="Times New Roman" w:hAnsi="Times New Roman" w:cs="Times New Roman"/>
          <w:color w:val="171717" w:themeColor="background2" w:themeShade="1A"/>
          <w:sz w:val="36"/>
          <w:szCs w:val="36"/>
        </w:rPr>
      </w:pPr>
      <w:bookmarkStart w:id="185" w:name="_Toc186790155"/>
      <w:r w:rsidRPr="001376E2">
        <w:rPr>
          <w:rFonts w:ascii="Times New Roman" w:hAnsi="Times New Roman" w:cs="Times New Roman"/>
          <w:color w:val="171717" w:themeColor="background2" w:themeShade="1A"/>
          <w:sz w:val="24"/>
          <w:szCs w:val="24"/>
        </w:rPr>
        <w:t xml:space="preserve">Lampiran </w:t>
      </w:r>
      <w:r w:rsidRPr="001376E2">
        <w:rPr>
          <w:rFonts w:ascii="Times New Roman" w:hAnsi="Times New Roman" w:cs="Times New Roman"/>
          <w:color w:val="171717" w:themeColor="background2" w:themeShade="1A"/>
          <w:sz w:val="24"/>
          <w:szCs w:val="24"/>
        </w:rPr>
        <w:fldChar w:fldCharType="begin"/>
      </w:r>
      <w:r w:rsidRPr="001376E2">
        <w:rPr>
          <w:rFonts w:ascii="Times New Roman" w:hAnsi="Times New Roman" w:cs="Times New Roman"/>
          <w:color w:val="171717" w:themeColor="background2" w:themeShade="1A"/>
          <w:sz w:val="24"/>
          <w:szCs w:val="24"/>
        </w:rPr>
        <w:instrText xml:space="preserve"> SEQ Lampiran \* ARABIC </w:instrText>
      </w:r>
      <w:r w:rsidRPr="001376E2">
        <w:rPr>
          <w:rFonts w:ascii="Times New Roman" w:hAnsi="Times New Roman" w:cs="Times New Roman"/>
          <w:color w:val="171717" w:themeColor="background2" w:themeShade="1A"/>
          <w:sz w:val="24"/>
          <w:szCs w:val="24"/>
        </w:rPr>
        <w:fldChar w:fldCharType="separate"/>
      </w:r>
      <w:r>
        <w:rPr>
          <w:rFonts w:ascii="Times New Roman" w:hAnsi="Times New Roman" w:cs="Times New Roman"/>
          <w:noProof/>
          <w:color w:val="171717" w:themeColor="background2" w:themeShade="1A"/>
          <w:sz w:val="24"/>
          <w:szCs w:val="24"/>
        </w:rPr>
        <w:t>12</w:t>
      </w:r>
      <w:r w:rsidRPr="001376E2">
        <w:rPr>
          <w:rFonts w:ascii="Times New Roman" w:hAnsi="Times New Roman" w:cs="Times New Roman"/>
          <w:color w:val="171717" w:themeColor="background2" w:themeShade="1A"/>
          <w:sz w:val="24"/>
          <w:szCs w:val="24"/>
        </w:rPr>
        <w:fldChar w:fldCharType="end"/>
      </w:r>
      <w:r w:rsidRPr="001376E2">
        <w:rPr>
          <w:rFonts w:ascii="Times New Roman" w:hAnsi="Times New Roman" w:cs="Times New Roman"/>
          <w:color w:val="171717" w:themeColor="background2" w:themeShade="1A"/>
          <w:sz w:val="24"/>
          <w:szCs w:val="24"/>
        </w:rPr>
        <w:t xml:space="preserve"> Hasil Uji SPSS T (</w:t>
      </w:r>
      <w:proofErr w:type="spellStart"/>
      <w:r w:rsidRPr="001376E2">
        <w:rPr>
          <w:rFonts w:ascii="Times New Roman" w:hAnsi="Times New Roman" w:cs="Times New Roman"/>
          <w:color w:val="171717" w:themeColor="background2" w:themeShade="1A"/>
          <w:sz w:val="24"/>
          <w:szCs w:val="24"/>
        </w:rPr>
        <w:t>Parsial</w:t>
      </w:r>
      <w:proofErr w:type="spellEnd"/>
      <w:r w:rsidRPr="001376E2">
        <w:rPr>
          <w:rFonts w:ascii="Times New Roman" w:hAnsi="Times New Roman" w:cs="Times New Roman"/>
          <w:color w:val="171717" w:themeColor="background2" w:themeShade="1A"/>
          <w:sz w:val="24"/>
          <w:szCs w:val="24"/>
        </w:rPr>
        <w:t>)</w:t>
      </w:r>
      <w:bookmarkEnd w:id="185"/>
    </w:p>
    <w:tbl>
      <w:tblPr>
        <w:tblStyle w:val="TableGrid"/>
        <w:tblW w:w="0" w:type="auto"/>
        <w:tblInd w:w="959" w:type="dxa"/>
        <w:tblLook w:val="04A0" w:firstRow="1" w:lastRow="0" w:firstColumn="1" w:lastColumn="0" w:noHBand="0" w:noVBand="1"/>
      </w:tblPr>
      <w:tblGrid>
        <w:gridCol w:w="2268"/>
        <w:gridCol w:w="1052"/>
        <w:gridCol w:w="854"/>
        <w:gridCol w:w="1469"/>
        <w:gridCol w:w="756"/>
        <w:gridCol w:w="756"/>
      </w:tblGrid>
      <w:tr w:rsidR="00616043" w14:paraId="1F646171" w14:textId="77777777" w:rsidTr="001376E2">
        <w:tc>
          <w:tcPr>
            <w:tcW w:w="7155" w:type="dxa"/>
            <w:gridSpan w:val="6"/>
          </w:tcPr>
          <w:p w14:paraId="735F058A" w14:textId="77777777" w:rsidR="00616043" w:rsidRDefault="00616043" w:rsidP="00130820">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Coefficients</w:t>
            </w:r>
          </w:p>
        </w:tc>
      </w:tr>
      <w:tr w:rsidR="00616043" w14:paraId="2CB643E9" w14:textId="77777777" w:rsidTr="001376E2">
        <w:tc>
          <w:tcPr>
            <w:tcW w:w="2268" w:type="dxa"/>
          </w:tcPr>
          <w:p w14:paraId="68FAEB83"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c>
          <w:tcPr>
            <w:tcW w:w="1906" w:type="dxa"/>
            <w:gridSpan w:val="2"/>
          </w:tcPr>
          <w:p w14:paraId="7D29FB05" w14:textId="77777777" w:rsidR="00616043" w:rsidRDefault="00616043" w:rsidP="00130820">
            <w:pPr>
              <w:pStyle w:val="ListParagraph"/>
              <w:autoSpaceDE w:val="0"/>
              <w:autoSpaceDN w:val="0"/>
              <w:adjustRightInd w:val="0"/>
              <w:ind w:left="0"/>
              <w:jc w:val="center"/>
              <w:rPr>
                <w:rFonts w:ascii="Times New Roman" w:hAnsi="Times New Roman" w:cs="Times New Roman"/>
                <w:sz w:val="24"/>
                <w:szCs w:val="24"/>
              </w:rPr>
            </w:pPr>
            <w:proofErr w:type="spellStart"/>
            <w:r>
              <w:rPr>
                <w:rFonts w:ascii="Times New Roman" w:hAnsi="Times New Roman" w:cs="Times New Roman"/>
                <w:sz w:val="24"/>
                <w:szCs w:val="24"/>
              </w:rPr>
              <w:t>Unstandarized</w:t>
            </w:r>
            <w:proofErr w:type="spellEnd"/>
            <w:r>
              <w:rPr>
                <w:rFonts w:ascii="Times New Roman" w:hAnsi="Times New Roman" w:cs="Times New Roman"/>
                <w:sz w:val="24"/>
                <w:szCs w:val="24"/>
              </w:rPr>
              <w:t xml:space="preserve"> Coefficients</w:t>
            </w:r>
          </w:p>
        </w:tc>
        <w:tc>
          <w:tcPr>
            <w:tcW w:w="1469" w:type="dxa"/>
          </w:tcPr>
          <w:p w14:paraId="4E8FE760"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Standardized Coefficients Beta</w:t>
            </w:r>
          </w:p>
        </w:tc>
        <w:tc>
          <w:tcPr>
            <w:tcW w:w="756" w:type="dxa"/>
          </w:tcPr>
          <w:p w14:paraId="01AC31C2"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t</w:t>
            </w:r>
          </w:p>
        </w:tc>
        <w:tc>
          <w:tcPr>
            <w:tcW w:w="756" w:type="dxa"/>
          </w:tcPr>
          <w:p w14:paraId="45FD97D3"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Sig.</w:t>
            </w:r>
          </w:p>
        </w:tc>
      </w:tr>
      <w:tr w:rsidR="00616043" w14:paraId="2F5BABF0" w14:textId="77777777" w:rsidTr="001376E2">
        <w:tc>
          <w:tcPr>
            <w:tcW w:w="2268" w:type="dxa"/>
          </w:tcPr>
          <w:p w14:paraId="67580C59"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c>
          <w:tcPr>
            <w:tcW w:w="1052" w:type="dxa"/>
          </w:tcPr>
          <w:p w14:paraId="37DE8FD8"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B</w:t>
            </w:r>
          </w:p>
        </w:tc>
        <w:tc>
          <w:tcPr>
            <w:tcW w:w="854" w:type="dxa"/>
          </w:tcPr>
          <w:p w14:paraId="70411F51"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Std. Eror</w:t>
            </w:r>
          </w:p>
        </w:tc>
        <w:tc>
          <w:tcPr>
            <w:tcW w:w="1469" w:type="dxa"/>
          </w:tcPr>
          <w:p w14:paraId="0D5B5C11"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c>
          <w:tcPr>
            <w:tcW w:w="756" w:type="dxa"/>
          </w:tcPr>
          <w:p w14:paraId="04E7B28D"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c>
          <w:tcPr>
            <w:tcW w:w="756" w:type="dxa"/>
          </w:tcPr>
          <w:p w14:paraId="47B96B71"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r>
      <w:tr w:rsidR="00616043" w14:paraId="5733A053" w14:textId="77777777" w:rsidTr="001376E2">
        <w:tc>
          <w:tcPr>
            <w:tcW w:w="2268" w:type="dxa"/>
          </w:tcPr>
          <w:p w14:paraId="6ADFE084"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(Constant)</w:t>
            </w:r>
          </w:p>
        </w:tc>
        <w:tc>
          <w:tcPr>
            <w:tcW w:w="1052" w:type="dxa"/>
          </w:tcPr>
          <w:p w14:paraId="29B508FD"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c>
          <w:tcPr>
            <w:tcW w:w="854" w:type="dxa"/>
          </w:tcPr>
          <w:p w14:paraId="21268E14"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c>
          <w:tcPr>
            <w:tcW w:w="1469" w:type="dxa"/>
          </w:tcPr>
          <w:p w14:paraId="5F2569A2"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c>
          <w:tcPr>
            <w:tcW w:w="756" w:type="dxa"/>
          </w:tcPr>
          <w:p w14:paraId="395259EC"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p>
        </w:tc>
        <w:tc>
          <w:tcPr>
            <w:tcW w:w="756" w:type="dxa"/>
          </w:tcPr>
          <w:p w14:paraId="2750860E"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0,025</w:t>
            </w:r>
          </w:p>
        </w:tc>
      </w:tr>
      <w:tr w:rsidR="00616043" w14:paraId="0978F3D6" w14:textId="77777777" w:rsidTr="001376E2">
        <w:tc>
          <w:tcPr>
            <w:tcW w:w="2268" w:type="dxa"/>
          </w:tcPr>
          <w:p w14:paraId="729A76CD"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Live Streaming Shopping</w:t>
            </w:r>
          </w:p>
        </w:tc>
        <w:tc>
          <w:tcPr>
            <w:tcW w:w="1052" w:type="dxa"/>
          </w:tcPr>
          <w:p w14:paraId="2ACC90D5"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0,400</w:t>
            </w:r>
          </w:p>
        </w:tc>
        <w:tc>
          <w:tcPr>
            <w:tcW w:w="854" w:type="dxa"/>
          </w:tcPr>
          <w:p w14:paraId="04DD06B0"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0,069</w:t>
            </w:r>
          </w:p>
        </w:tc>
        <w:tc>
          <w:tcPr>
            <w:tcW w:w="1469" w:type="dxa"/>
          </w:tcPr>
          <w:p w14:paraId="2E56301B"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0,516</w:t>
            </w:r>
          </w:p>
        </w:tc>
        <w:tc>
          <w:tcPr>
            <w:tcW w:w="756" w:type="dxa"/>
          </w:tcPr>
          <w:p w14:paraId="3B804F0E"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5,833</w:t>
            </w:r>
          </w:p>
        </w:tc>
        <w:tc>
          <w:tcPr>
            <w:tcW w:w="756" w:type="dxa"/>
          </w:tcPr>
          <w:p w14:paraId="44659E5B"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0,000</w:t>
            </w:r>
          </w:p>
        </w:tc>
      </w:tr>
      <w:tr w:rsidR="00616043" w14:paraId="74F293E6" w14:textId="77777777" w:rsidTr="001376E2">
        <w:tc>
          <w:tcPr>
            <w:tcW w:w="2268" w:type="dxa"/>
          </w:tcPr>
          <w:p w14:paraId="002F0601"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Harga</w:t>
            </w:r>
          </w:p>
        </w:tc>
        <w:tc>
          <w:tcPr>
            <w:tcW w:w="1052" w:type="dxa"/>
          </w:tcPr>
          <w:p w14:paraId="2705FCC0"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0,511</w:t>
            </w:r>
          </w:p>
        </w:tc>
        <w:tc>
          <w:tcPr>
            <w:tcW w:w="854" w:type="dxa"/>
          </w:tcPr>
          <w:p w14:paraId="2BBE27EC"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0,067</w:t>
            </w:r>
          </w:p>
        </w:tc>
        <w:tc>
          <w:tcPr>
            <w:tcW w:w="1469" w:type="dxa"/>
          </w:tcPr>
          <w:p w14:paraId="390E4640"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0,620</w:t>
            </w:r>
          </w:p>
        </w:tc>
        <w:tc>
          <w:tcPr>
            <w:tcW w:w="756" w:type="dxa"/>
          </w:tcPr>
          <w:p w14:paraId="73A9E3F5"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7,658</w:t>
            </w:r>
          </w:p>
        </w:tc>
        <w:tc>
          <w:tcPr>
            <w:tcW w:w="756" w:type="dxa"/>
          </w:tcPr>
          <w:p w14:paraId="579B1E9F"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0,000</w:t>
            </w:r>
          </w:p>
        </w:tc>
      </w:tr>
      <w:tr w:rsidR="00616043" w14:paraId="016E088C" w14:textId="77777777" w:rsidTr="001376E2">
        <w:tc>
          <w:tcPr>
            <w:tcW w:w="2268" w:type="dxa"/>
          </w:tcPr>
          <w:p w14:paraId="1920CC1A"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Label Halal</w:t>
            </w:r>
          </w:p>
        </w:tc>
        <w:tc>
          <w:tcPr>
            <w:tcW w:w="1052" w:type="dxa"/>
          </w:tcPr>
          <w:p w14:paraId="1A42CA81"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0,462</w:t>
            </w:r>
          </w:p>
        </w:tc>
        <w:tc>
          <w:tcPr>
            <w:tcW w:w="854" w:type="dxa"/>
          </w:tcPr>
          <w:p w14:paraId="0F5F6E2A"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0,059</w:t>
            </w:r>
          </w:p>
        </w:tc>
        <w:tc>
          <w:tcPr>
            <w:tcW w:w="1469" w:type="dxa"/>
          </w:tcPr>
          <w:p w14:paraId="5B11F6AE"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0,632</w:t>
            </w:r>
          </w:p>
        </w:tc>
        <w:tc>
          <w:tcPr>
            <w:tcW w:w="756" w:type="dxa"/>
          </w:tcPr>
          <w:p w14:paraId="5B315E9B"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7,897</w:t>
            </w:r>
          </w:p>
        </w:tc>
        <w:tc>
          <w:tcPr>
            <w:tcW w:w="756" w:type="dxa"/>
          </w:tcPr>
          <w:p w14:paraId="100741A5" w14:textId="77777777" w:rsidR="00616043" w:rsidRDefault="00616043" w:rsidP="00130820">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0,000</w:t>
            </w:r>
          </w:p>
        </w:tc>
      </w:tr>
      <w:tr w:rsidR="00616043" w14:paraId="4AE0629F" w14:textId="77777777" w:rsidTr="001376E2">
        <w:tc>
          <w:tcPr>
            <w:tcW w:w="7155" w:type="dxa"/>
            <w:gridSpan w:val="6"/>
          </w:tcPr>
          <w:p w14:paraId="754A9FC6" w14:textId="77777777" w:rsidR="00616043" w:rsidRDefault="00616043" w:rsidP="00877BF9">
            <w:pPr>
              <w:pStyle w:val="ListParagraph"/>
              <w:numPr>
                <w:ilvl w:val="0"/>
                <w:numId w:val="10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tc>
      </w:tr>
    </w:tbl>
    <w:p w14:paraId="6381C22B" w14:textId="77777777" w:rsidR="00616043" w:rsidRDefault="00616043" w:rsidP="00616043"/>
    <w:p w14:paraId="69AF28F0" w14:textId="77777777" w:rsidR="001376E2" w:rsidRDefault="001376E2" w:rsidP="00616043"/>
    <w:p w14:paraId="5EDB27D5" w14:textId="77777777" w:rsidR="001376E2" w:rsidRDefault="001376E2" w:rsidP="00616043"/>
    <w:p w14:paraId="675D5550" w14:textId="2121EE7E" w:rsidR="00616043" w:rsidRPr="001376E2" w:rsidRDefault="001376E2" w:rsidP="001376E2">
      <w:pPr>
        <w:pStyle w:val="Caption"/>
        <w:rPr>
          <w:rFonts w:ascii="Times New Roman" w:hAnsi="Times New Roman" w:cs="Times New Roman"/>
          <w:color w:val="171717" w:themeColor="background2" w:themeShade="1A"/>
          <w:sz w:val="24"/>
          <w:szCs w:val="24"/>
        </w:rPr>
      </w:pPr>
      <w:bookmarkStart w:id="186" w:name="_Toc186790156"/>
      <w:r w:rsidRPr="001376E2">
        <w:rPr>
          <w:rFonts w:ascii="Times New Roman" w:hAnsi="Times New Roman" w:cs="Times New Roman"/>
          <w:color w:val="171717" w:themeColor="background2" w:themeShade="1A"/>
          <w:sz w:val="24"/>
          <w:szCs w:val="24"/>
        </w:rPr>
        <w:t xml:space="preserve">Lampiran </w:t>
      </w:r>
      <w:r w:rsidRPr="001376E2">
        <w:rPr>
          <w:rFonts w:ascii="Times New Roman" w:hAnsi="Times New Roman" w:cs="Times New Roman"/>
          <w:color w:val="171717" w:themeColor="background2" w:themeShade="1A"/>
          <w:sz w:val="24"/>
          <w:szCs w:val="24"/>
        </w:rPr>
        <w:fldChar w:fldCharType="begin"/>
      </w:r>
      <w:r w:rsidRPr="001376E2">
        <w:rPr>
          <w:rFonts w:ascii="Times New Roman" w:hAnsi="Times New Roman" w:cs="Times New Roman"/>
          <w:color w:val="171717" w:themeColor="background2" w:themeShade="1A"/>
          <w:sz w:val="24"/>
          <w:szCs w:val="24"/>
        </w:rPr>
        <w:instrText xml:space="preserve"> SEQ Lampiran \* ARABIC </w:instrText>
      </w:r>
      <w:r w:rsidRPr="001376E2">
        <w:rPr>
          <w:rFonts w:ascii="Times New Roman" w:hAnsi="Times New Roman" w:cs="Times New Roman"/>
          <w:color w:val="171717" w:themeColor="background2" w:themeShade="1A"/>
          <w:sz w:val="24"/>
          <w:szCs w:val="24"/>
        </w:rPr>
        <w:fldChar w:fldCharType="separate"/>
      </w:r>
      <w:r>
        <w:rPr>
          <w:rFonts w:ascii="Times New Roman" w:hAnsi="Times New Roman" w:cs="Times New Roman"/>
          <w:noProof/>
          <w:color w:val="171717" w:themeColor="background2" w:themeShade="1A"/>
          <w:sz w:val="24"/>
          <w:szCs w:val="24"/>
        </w:rPr>
        <w:t>13</w:t>
      </w:r>
      <w:r w:rsidRPr="001376E2">
        <w:rPr>
          <w:rFonts w:ascii="Times New Roman" w:hAnsi="Times New Roman" w:cs="Times New Roman"/>
          <w:color w:val="171717" w:themeColor="background2" w:themeShade="1A"/>
          <w:sz w:val="24"/>
          <w:szCs w:val="24"/>
        </w:rPr>
        <w:fldChar w:fldCharType="end"/>
      </w:r>
      <w:r w:rsidRPr="001376E2">
        <w:rPr>
          <w:rFonts w:ascii="Times New Roman" w:hAnsi="Times New Roman" w:cs="Times New Roman"/>
          <w:color w:val="171717" w:themeColor="background2" w:themeShade="1A"/>
          <w:sz w:val="24"/>
          <w:szCs w:val="24"/>
        </w:rPr>
        <w:t xml:space="preserve"> Hasil Uji SPSS F (</w:t>
      </w:r>
      <w:proofErr w:type="spellStart"/>
      <w:r w:rsidRPr="001376E2">
        <w:rPr>
          <w:rFonts w:ascii="Times New Roman" w:hAnsi="Times New Roman" w:cs="Times New Roman"/>
          <w:color w:val="171717" w:themeColor="background2" w:themeShade="1A"/>
          <w:sz w:val="24"/>
          <w:szCs w:val="24"/>
        </w:rPr>
        <w:t>Stimultan</w:t>
      </w:r>
      <w:proofErr w:type="spellEnd"/>
      <w:r w:rsidRPr="001376E2">
        <w:rPr>
          <w:rFonts w:ascii="Times New Roman" w:hAnsi="Times New Roman" w:cs="Times New Roman"/>
          <w:color w:val="171717" w:themeColor="background2" w:themeShade="1A"/>
          <w:sz w:val="24"/>
          <w:szCs w:val="24"/>
        </w:rPr>
        <w:t>)</w:t>
      </w:r>
      <w:bookmarkEnd w:id="186"/>
    </w:p>
    <w:tbl>
      <w:tblPr>
        <w:tblStyle w:val="TableGrid"/>
        <w:tblW w:w="0" w:type="auto"/>
        <w:tblInd w:w="959" w:type="dxa"/>
        <w:tblLook w:val="04A0" w:firstRow="1" w:lastRow="0" w:firstColumn="1" w:lastColumn="0" w:noHBand="0" w:noVBand="1"/>
      </w:tblPr>
      <w:tblGrid>
        <w:gridCol w:w="1554"/>
        <w:gridCol w:w="1371"/>
        <w:gridCol w:w="1166"/>
        <w:gridCol w:w="1132"/>
        <w:gridCol w:w="876"/>
        <w:gridCol w:w="988"/>
      </w:tblGrid>
      <w:tr w:rsidR="00616043" w14:paraId="05B502FA" w14:textId="77777777" w:rsidTr="00130820">
        <w:tc>
          <w:tcPr>
            <w:tcW w:w="7087" w:type="dxa"/>
            <w:gridSpan w:val="6"/>
          </w:tcPr>
          <w:p w14:paraId="5CF387FE"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ANOVA</w:t>
            </w:r>
            <w:r>
              <w:rPr>
                <w:rFonts w:ascii="Times New Roman" w:hAnsi="Times New Roman" w:cs="Times New Roman"/>
                <w:color w:val="000000"/>
                <w:sz w:val="24"/>
                <w:szCs w:val="24"/>
                <w:vertAlign w:val="superscript"/>
              </w:rPr>
              <w:t>a</w:t>
            </w:r>
            <w:proofErr w:type="spellEnd"/>
          </w:p>
        </w:tc>
      </w:tr>
      <w:tr w:rsidR="00616043" w14:paraId="1B403290" w14:textId="77777777" w:rsidTr="00130820">
        <w:tc>
          <w:tcPr>
            <w:tcW w:w="1554" w:type="dxa"/>
          </w:tcPr>
          <w:p w14:paraId="0C3FF349"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Model</w:t>
            </w:r>
          </w:p>
        </w:tc>
        <w:tc>
          <w:tcPr>
            <w:tcW w:w="1371" w:type="dxa"/>
          </w:tcPr>
          <w:p w14:paraId="0C64EF6B"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Sum Of Square</w:t>
            </w:r>
          </w:p>
        </w:tc>
        <w:tc>
          <w:tcPr>
            <w:tcW w:w="1166" w:type="dxa"/>
          </w:tcPr>
          <w:p w14:paraId="1741A2AE"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df</w:t>
            </w:r>
            <w:proofErr w:type="spellEnd"/>
          </w:p>
        </w:tc>
        <w:tc>
          <w:tcPr>
            <w:tcW w:w="1132" w:type="dxa"/>
          </w:tcPr>
          <w:p w14:paraId="4C0AB9A3"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Mean Square</w:t>
            </w:r>
          </w:p>
        </w:tc>
        <w:tc>
          <w:tcPr>
            <w:tcW w:w="876" w:type="dxa"/>
          </w:tcPr>
          <w:p w14:paraId="5280868B"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988" w:type="dxa"/>
          </w:tcPr>
          <w:p w14:paraId="27B664A7"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Sig.</w:t>
            </w:r>
          </w:p>
        </w:tc>
      </w:tr>
      <w:tr w:rsidR="00616043" w14:paraId="59D10A11" w14:textId="77777777" w:rsidTr="00130820">
        <w:tc>
          <w:tcPr>
            <w:tcW w:w="1554" w:type="dxa"/>
          </w:tcPr>
          <w:p w14:paraId="08E07444"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Regression</w:t>
            </w:r>
          </w:p>
        </w:tc>
        <w:tc>
          <w:tcPr>
            <w:tcW w:w="1371" w:type="dxa"/>
          </w:tcPr>
          <w:p w14:paraId="25D8FFCA"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1962,815</w:t>
            </w:r>
          </w:p>
        </w:tc>
        <w:tc>
          <w:tcPr>
            <w:tcW w:w="1166" w:type="dxa"/>
          </w:tcPr>
          <w:p w14:paraId="10D9ACDF"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32" w:type="dxa"/>
          </w:tcPr>
          <w:p w14:paraId="09C99B3E"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654,272</w:t>
            </w:r>
          </w:p>
        </w:tc>
        <w:tc>
          <w:tcPr>
            <w:tcW w:w="876" w:type="dxa"/>
          </w:tcPr>
          <w:p w14:paraId="16553DCB"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23,358</w:t>
            </w:r>
          </w:p>
        </w:tc>
        <w:tc>
          <w:tcPr>
            <w:tcW w:w="988" w:type="dxa"/>
          </w:tcPr>
          <w:p w14:paraId="5F3044EC" w14:textId="77777777" w:rsidR="00616043" w:rsidRPr="00F309B0"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0,000</w:t>
            </w:r>
            <w:r>
              <w:rPr>
                <w:rFonts w:ascii="Times New Roman" w:hAnsi="Times New Roman" w:cs="Times New Roman"/>
                <w:color w:val="000000"/>
                <w:sz w:val="24"/>
                <w:szCs w:val="24"/>
                <w:vertAlign w:val="superscript"/>
              </w:rPr>
              <w:t>b</w:t>
            </w:r>
          </w:p>
        </w:tc>
      </w:tr>
      <w:tr w:rsidR="00616043" w14:paraId="5B31C92B" w14:textId="77777777" w:rsidTr="00130820">
        <w:tc>
          <w:tcPr>
            <w:tcW w:w="1554" w:type="dxa"/>
          </w:tcPr>
          <w:p w14:paraId="437C2370"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Residual</w:t>
            </w:r>
          </w:p>
        </w:tc>
        <w:tc>
          <w:tcPr>
            <w:tcW w:w="1371" w:type="dxa"/>
          </w:tcPr>
          <w:p w14:paraId="0C6863CC"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2577,018</w:t>
            </w:r>
          </w:p>
        </w:tc>
        <w:tc>
          <w:tcPr>
            <w:tcW w:w="1166" w:type="dxa"/>
          </w:tcPr>
          <w:p w14:paraId="1BC93000"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1132" w:type="dxa"/>
          </w:tcPr>
          <w:p w14:paraId="10432DE5"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28,011</w:t>
            </w:r>
          </w:p>
        </w:tc>
        <w:tc>
          <w:tcPr>
            <w:tcW w:w="876" w:type="dxa"/>
          </w:tcPr>
          <w:p w14:paraId="7C445F03"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c>
          <w:tcPr>
            <w:tcW w:w="988" w:type="dxa"/>
          </w:tcPr>
          <w:p w14:paraId="65FDF877"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r>
      <w:tr w:rsidR="00616043" w14:paraId="5230B978" w14:textId="77777777" w:rsidTr="00130820">
        <w:tc>
          <w:tcPr>
            <w:tcW w:w="1554" w:type="dxa"/>
          </w:tcPr>
          <w:p w14:paraId="1FFF4B98"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371" w:type="dxa"/>
          </w:tcPr>
          <w:p w14:paraId="2003B8F3"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4539,833</w:t>
            </w:r>
          </w:p>
        </w:tc>
        <w:tc>
          <w:tcPr>
            <w:tcW w:w="1166" w:type="dxa"/>
          </w:tcPr>
          <w:p w14:paraId="49DAF4A1"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132" w:type="dxa"/>
          </w:tcPr>
          <w:p w14:paraId="6FE7A0B9"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c>
          <w:tcPr>
            <w:tcW w:w="876" w:type="dxa"/>
          </w:tcPr>
          <w:p w14:paraId="240DCA0D"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c>
          <w:tcPr>
            <w:tcW w:w="988" w:type="dxa"/>
          </w:tcPr>
          <w:p w14:paraId="400D1D7A" w14:textId="77777777" w:rsidR="00616043" w:rsidRDefault="00616043" w:rsidP="00130820">
            <w:pPr>
              <w:pStyle w:val="ListParagraph"/>
              <w:autoSpaceDE w:val="0"/>
              <w:autoSpaceDN w:val="0"/>
              <w:adjustRightInd w:val="0"/>
              <w:spacing w:before="40" w:line="400" w:lineRule="atLeast"/>
              <w:ind w:left="0"/>
              <w:jc w:val="center"/>
              <w:rPr>
                <w:rFonts w:ascii="Times New Roman" w:hAnsi="Times New Roman" w:cs="Times New Roman"/>
                <w:color w:val="000000"/>
                <w:sz w:val="24"/>
                <w:szCs w:val="24"/>
              </w:rPr>
            </w:pPr>
          </w:p>
        </w:tc>
      </w:tr>
      <w:tr w:rsidR="00616043" w14:paraId="1388362F" w14:textId="77777777" w:rsidTr="00130820">
        <w:tc>
          <w:tcPr>
            <w:tcW w:w="7087" w:type="dxa"/>
            <w:gridSpan w:val="6"/>
          </w:tcPr>
          <w:p w14:paraId="32481CDE" w14:textId="77777777" w:rsidR="00616043" w:rsidRDefault="00616043" w:rsidP="00877BF9">
            <w:pPr>
              <w:pStyle w:val="ListParagraph"/>
              <w:numPr>
                <w:ilvl w:val="0"/>
                <w:numId w:val="106"/>
              </w:numPr>
              <w:autoSpaceDE w:val="0"/>
              <w:autoSpaceDN w:val="0"/>
              <w:adjustRightInd w:val="0"/>
              <w:spacing w:before="40" w:line="40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Dependent </w:t>
            </w:r>
            <w:proofErr w:type="spellStart"/>
            <w:r>
              <w:rPr>
                <w:rFonts w:ascii="Times New Roman" w:hAnsi="Times New Roman" w:cs="Times New Roman"/>
                <w:color w:val="000000"/>
                <w:sz w:val="24"/>
                <w:szCs w:val="24"/>
              </w:rPr>
              <w:t>Variabel</w:t>
            </w:r>
            <w:proofErr w:type="spellEnd"/>
            <w:r>
              <w:rPr>
                <w:rFonts w:ascii="Times New Roman" w:hAnsi="Times New Roman" w:cs="Times New Roman"/>
                <w:color w:val="000000"/>
                <w:sz w:val="24"/>
                <w:szCs w:val="24"/>
              </w:rPr>
              <w:t xml:space="preserve">: Keputusan </w:t>
            </w:r>
            <w:proofErr w:type="spellStart"/>
            <w:r>
              <w:rPr>
                <w:rFonts w:ascii="Times New Roman" w:hAnsi="Times New Roman" w:cs="Times New Roman"/>
                <w:color w:val="000000"/>
                <w:sz w:val="24"/>
                <w:szCs w:val="24"/>
              </w:rPr>
              <w:t>Pembelian</w:t>
            </w:r>
            <w:proofErr w:type="spellEnd"/>
          </w:p>
        </w:tc>
      </w:tr>
    </w:tbl>
    <w:p w14:paraId="432E7943" w14:textId="77777777" w:rsidR="00616043" w:rsidRDefault="00616043" w:rsidP="00616043"/>
    <w:p w14:paraId="5A319FCB" w14:textId="24763D9A" w:rsidR="00616043" w:rsidRPr="001376E2" w:rsidRDefault="001376E2" w:rsidP="001376E2">
      <w:pPr>
        <w:pStyle w:val="Caption"/>
        <w:rPr>
          <w:rFonts w:ascii="Times New Roman" w:hAnsi="Times New Roman" w:cs="Times New Roman"/>
          <w:color w:val="171717" w:themeColor="background2" w:themeShade="1A"/>
          <w:sz w:val="36"/>
          <w:szCs w:val="36"/>
        </w:rPr>
      </w:pPr>
      <w:bookmarkStart w:id="187" w:name="_Toc186790157"/>
      <w:r w:rsidRPr="001376E2">
        <w:rPr>
          <w:rFonts w:ascii="Times New Roman" w:hAnsi="Times New Roman" w:cs="Times New Roman"/>
          <w:color w:val="171717" w:themeColor="background2" w:themeShade="1A"/>
          <w:sz w:val="24"/>
          <w:szCs w:val="24"/>
        </w:rPr>
        <w:t xml:space="preserve">Lampiran </w:t>
      </w:r>
      <w:r w:rsidRPr="001376E2">
        <w:rPr>
          <w:rFonts w:ascii="Times New Roman" w:hAnsi="Times New Roman" w:cs="Times New Roman"/>
          <w:color w:val="171717" w:themeColor="background2" w:themeShade="1A"/>
          <w:sz w:val="24"/>
          <w:szCs w:val="24"/>
        </w:rPr>
        <w:fldChar w:fldCharType="begin"/>
      </w:r>
      <w:r w:rsidRPr="001376E2">
        <w:rPr>
          <w:rFonts w:ascii="Times New Roman" w:hAnsi="Times New Roman" w:cs="Times New Roman"/>
          <w:color w:val="171717" w:themeColor="background2" w:themeShade="1A"/>
          <w:sz w:val="24"/>
          <w:szCs w:val="24"/>
        </w:rPr>
        <w:instrText xml:space="preserve"> SEQ Lampiran \* ARABIC </w:instrText>
      </w:r>
      <w:r w:rsidRPr="001376E2">
        <w:rPr>
          <w:rFonts w:ascii="Times New Roman" w:hAnsi="Times New Roman" w:cs="Times New Roman"/>
          <w:color w:val="171717" w:themeColor="background2" w:themeShade="1A"/>
          <w:sz w:val="24"/>
          <w:szCs w:val="24"/>
        </w:rPr>
        <w:fldChar w:fldCharType="separate"/>
      </w:r>
      <w:r w:rsidRPr="001376E2">
        <w:rPr>
          <w:rFonts w:ascii="Times New Roman" w:hAnsi="Times New Roman" w:cs="Times New Roman"/>
          <w:noProof/>
          <w:color w:val="171717" w:themeColor="background2" w:themeShade="1A"/>
          <w:sz w:val="24"/>
          <w:szCs w:val="24"/>
        </w:rPr>
        <w:t>14</w:t>
      </w:r>
      <w:r w:rsidRPr="001376E2">
        <w:rPr>
          <w:rFonts w:ascii="Times New Roman" w:hAnsi="Times New Roman" w:cs="Times New Roman"/>
          <w:color w:val="171717" w:themeColor="background2" w:themeShade="1A"/>
          <w:sz w:val="24"/>
          <w:szCs w:val="24"/>
        </w:rPr>
        <w:fldChar w:fldCharType="end"/>
      </w:r>
      <w:r w:rsidRPr="001376E2">
        <w:rPr>
          <w:rFonts w:ascii="Times New Roman" w:hAnsi="Times New Roman" w:cs="Times New Roman"/>
          <w:color w:val="171717" w:themeColor="background2" w:themeShade="1A"/>
          <w:sz w:val="24"/>
          <w:szCs w:val="24"/>
        </w:rPr>
        <w:t xml:space="preserve"> Hasil Uji SPSS </w:t>
      </w:r>
      <w:proofErr w:type="spellStart"/>
      <w:r w:rsidRPr="001376E2">
        <w:rPr>
          <w:rFonts w:ascii="Times New Roman" w:hAnsi="Times New Roman" w:cs="Times New Roman"/>
          <w:color w:val="171717" w:themeColor="background2" w:themeShade="1A"/>
          <w:sz w:val="24"/>
          <w:szCs w:val="24"/>
        </w:rPr>
        <w:t>Koefisien</w:t>
      </w:r>
      <w:proofErr w:type="spellEnd"/>
      <w:r w:rsidRPr="001376E2">
        <w:rPr>
          <w:rFonts w:ascii="Times New Roman" w:hAnsi="Times New Roman" w:cs="Times New Roman"/>
          <w:color w:val="171717" w:themeColor="background2" w:themeShade="1A"/>
          <w:sz w:val="24"/>
          <w:szCs w:val="24"/>
        </w:rPr>
        <w:t xml:space="preserve"> </w:t>
      </w:r>
      <w:proofErr w:type="spellStart"/>
      <w:r w:rsidRPr="001376E2">
        <w:rPr>
          <w:rFonts w:ascii="Times New Roman" w:hAnsi="Times New Roman" w:cs="Times New Roman"/>
          <w:color w:val="171717" w:themeColor="background2" w:themeShade="1A"/>
          <w:sz w:val="24"/>
          <w:szCs w:val="24"/>
        </w:rPr>
        <w:t>Determinasi</w:t>
      </w:r>
      <w:bookmarkEnd w:id="187"/>
      <w:proofErr w:type="spellEnd"/>
    </w:p>
    <w:tbl>
      <w:tblPr>
        <w:tblStyle w:val="TableGrid"/>
        <w:tblW w:w="0" w:type="auto"/>
        <w:tblInd w:w="959" w:type="dxa"/>
        <w:tblLook w:val="04A0" w:firstRow="1" w:lastRow="0" w:firstColumn="1" w:lastColumn="0" w:noHBand="0" w:noVBand="1"/>
      </w:tblPr>
      <w:tblGrid>
        <w:gridCol w:w="1868"/>
        <w:gridCol w:w="1330"/>
        <w:gridCol w:w="1332"/>
        <w:gridCol w:w="1332"/>
        <w:gridCol w:w="1225"/>
      </w:tblGrid>
      <w:tr w:rsidR="00616043" w14:paraId="5E027662" w14:textId="77777777" w:rsidTr="001376E2">
        <w:tc>
          <w:tcPr>
            <w:tcW w:w="7087" w:type="dxa"/>
            <w:gridSpan w:val="5"/>
          </w:tcPr>
          <w:p w14:paraId="7AB07196" w14:textId="77777777" w:rsidR="00616043" w:rsidRDefault="00616043" w:rsidP="00130820">
            <w:pPr>
              <w:pStyle w:val="ListParagraph"/>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Model Summary</w:t>
            </w:r>
          </w:p>
        </w:tc>
      </w:tr>
      <w:tr w:rsidR="00616043" w14:paraId="301384F3" w14:textId="77777777" w:rsidTr="001376E2">
        <w:tc>
          <w:tcPr>
            <w:tcW w:w="1868" w:type="dxa"/>
          </w:tcPr>
          <w:p w14:paraId="1F848736"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Model</w:t>
            </w:r>
          </w:p>
        </w:tc>
        <w:tc>
          <w:tcPr>
            <w:tcW w:w="1330" w:type="dxa"/>
          </w:tcPr>
          <w:p w14:paraId="3A43F4E4"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R</w:t>
            </w:r>
          </w:p>
        </w:tc>
        <w:tc>
          <w:tcPr>
            <w:tcW w:w="1332" w:type="dxa"/>
          </w:tcPr>
          <w:p w14:paraId="5C16933C"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R Square</w:t>
            </w:r>
          </w:p>
        </w:tc>
        <w:tc>
          <w:tcPr>
            <w:tcW w:w="1332" w:type="dxa"/>
          </w:tcPr>
          <w:p w14:paraId="691B5EC7"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Adjusted R Square</w:t>
            </w:r>
          </w:p>
        </w:tc>
        <w:tc>
          <w:tcPr>
            <w:tcW w:w="1225" w:type="dxa"/>
          </w:tcPr>
          <w:p w14:paraId="5A0FED68"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Std. Error </w:t>
            </w:r>
          </w:p>
        </w:tc>
      </w:tr>
      <w:tr w:rsidR="00616043" w14:paraId="4AA811F7" w14:textId="77777777" w:rsidTr="001376E2">
        <w:tc>
          <w:tcPr>
            <w:tcW w:w="1868" w:type="dxa"/>
          </w:tcPr>
          <w:p w14:paraId="77E033C4"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330" w:type="dxa"/>
          </w:tcPr>
          <w:p w14:paraId="6F2EF012" w14:textId="77777777" w:rsidR="00616043" w:rsidRPr="00F13E34"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vertAlign w:val="superscript"/>
              </w:rPr>
            </w:pPr>
            <w:r>
              <w:rPr>
                <w:rFonts w:ascii="Times New Roman" w:hAnsi="Times New Roman" w:cs="Times New Roman"/>
                <w:sz w:val="24"/>
                <w:szCs w:val="24"/>
              </w:rPr>
              <w:t>0,968</w:t>
            </w:r>
            <w:r>
              <w:rPr>
                <w:rFonts w:ascii="Times New Roman" w:hAnsi="Times New Roman" w:cs="Times New Roman"/>
                <w:sz w:val="24"/>
                <w:szCs w:val="24"/>
                <w:vertAlign w:val="superscript"/>
              </w:rPr>
              <w:t>a</w:t>
            </w:r>
          </w:p>
        </w:tc>
        <w:tc>
          <w:tcPr>
            <w:tcW w:w="1332" w:type="dxa"/>
          </w:tcPr>
          <w:p w14:paraId="76BCC4C4"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0,432</w:t>
            </w:r>
          </w:p>
        </w:tc>
        <w:tc>
          <w:tcPr>
            <w:tcW w:w="1332" w:type="dxa"/>
          </w:tcPr>
          <w:p w14:paraId="42D59880"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0,414</w:t>
            </w:r>
          </w:p>
        </w:tc>
        <w:tc>
          <w:tcPr>
            <w:tcW w:w="1225" w:type="dxa"/>
          </w:tcPr>
          <w:p w14:paraId="174845BD" w14:textId="77777777" w:rsidR="00616043" w:rsidRDefault="00616043" w:rsidP="00130820">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5,29255</w:t>
            </w:r>
          </w:p>
        </w:tc>
      </w:tr>
      <w:tr w:rsidR="00616043" w14:paraId="6FD0694A" w14:textId="77777777" w:rsidTr="001376E2">
        <w:tc>
          <w:tcPr>
            <w:tcW w:w="7087" w:type="dxa"/>
            <w:gridSpan w:val="5"/>
          </w:tcPr>
          <w:p w14:paraId="2CC61450" w14:textId="77777777" w:rsidR="00616043" w:rsidRDefault="00616043" w:rsidP="00877BF9">
            <w:pPr>
              <w:pStyle w:val="ListParagraph"/>
              <w:numPr>
                <w:ilvl w:val="0"/>
                <w:numId w:val="10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Predictors: (Constant), X1, X2, X3</w:t>
            </w:r>
          </w:p>
          <w:p w14:paraId="460603E6" w14:textId="77777777" w:rsidR="00616043" w:rsidRDefault="00616043" w:rsidP="00877BF9">
            <w:pPr>
              <w:pStyle w:val="ListParagraph"/>
              <w:numPr>
                <w:ilvl w:val="0"/>
                <w:numId w:val="10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tc>
      </w:tr>
    </w:tbl>
    <w:p w14:paraId="4C8D828D" w14:textId="77777777" w:rsidR="00616043" w:rsidRPr="00616043" w:rsidRDefault="00616043" w:rsidP="00616043"/>
    <w:p w14:paraId="4700051B" w14:textId="77777777" w:rsidR="00937785" w:rsidRDefault="00937785"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7299B203" w14:textId="77777777" w:rsidR="00937785" w:rsidRDefault="00937785"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72FDFA74"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4896C68C"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02FACFE7"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75A73621"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34765E89"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20622475"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34B9867F"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06F39072"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197B9AA3"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2607809C" w14:textId="77777777" w:rsidR="001376E2" w:rsidRDefault="001376E2" w:rsidP="00410E46">
      <w:pPr>
        <w:pStyle w:val="ListParagraph"/>
        <w:autoSpaceDE w:val="0"/>
        <w:autoSpaceDN w:val="0"/>
        <w:adjustRightInd w:val="0"/>
        <w:spacing w:after="0" w:line="400" w:lineRule="atLeast"/>
        <w:jc w:val="center"/>
        <w:rPr>
          <w:rFonts w:ascii="Times New Roman" w:hAnsi="Times New Roman" w:cs="Times New Roman"/>
          <w:sz w:val="24"/>
          <w:szCs w:val="24"/>
        </w:rPr>
      </w:pPr>
    </w:p>
    <w:p w14:paraId="5EB89D7A" w14:textId="2D207ED4" w:rsidR="00046ADE" w:rsidRPr="009D552B" w:rsidRDefault="00410E46" w:rsidP="009D552B">
      <w:pPr>
        <w:pStyle w:val="Heading1"/>
        <w:jc w:val="center"/>
        <w:rPr>
          <w:rFonts w:ascii="Times New Roman" w:hAnsi="Times New Roman" w:cs="Times New Roman"/>
          <w:b/>
          <w:bCs/>
          <w:color w:val="171717" w:themeColor="background2" w:themeShade="1A"/>
          <w:sz w:val="24"/>
          <w:szCs w:val="24"/>
        </w:rPr>
      </w:pPr>
      <w:bookmarkStart w:id="188" w:name="_Toc186785578"/>
      <w:r w:rsidRPr="008C02D8">
        <w:rPr>
          <w:rFonts w:ascii="Times New Roman" w:hAnsi="Times New Roman" w:cs="Times New Roman"/>
          <w:b/>
          <w:bCs/>
          <w:color w:val="171717" w:themeColor="background2" w:themeShade="1A"/>
          <w:sz w:val="24"/>
          <w:szCs w:val="24"/>
        </w:rPr>
        <w:lastRenderedPageBreak/>
        <w:t>DAFTAR RIWAYAT HIDUP</w:t>
      </w:r>
      <w:bookmarkEnd w:id="188"/>
    </w:p>
    <w:p w14:paraId="64921B50" w14:textId="77777777" w:rsidR="00046ADE" w:rsidRDefault="00046ADE" w:rsidP="00046ADE"/>
    <w:p w14:paraId="1DAD9470" w14:textId="031A733F" w:rsidR="00046ADE" w:rsidRDefault="009D552B" w:rsidP="009D552B">
      <w:pPr>
        <w:jc w:val="center"/>
      </w:pPr>
      <w:r>
        <w:rPr>
          <w:noProof/>
        </w:rPr>
        <w:drawing>
          <wp:inline distT="0" distB="0" distL="0" distR="0" wp14:anchorId="28C3E9CA" wp14:editId="0D574430">
            <wp:extent cx="788596" cy="1183341"/>
            <wp:effectExtent l="0" t="0" r="0" b="0"/>
            <wp:docPr id="988758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58340" name="Picture 98875834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2925" cy="1189837"/>
                    </a:xfrm>
                    <a:prstGeom prst="rect">
                      <a:avLst/>
                    </a:prstGeom>
                  </pic:spPr>
                </pic:pic>
              </a:graphicData>
            </a:graphic>
          </wp:inline>
        </w:drawing>
      </w:r>
    </w:p>
    <w:p w14:paraId="29379121" w14:textId="77777777" w:rsidR="00046ADE" w:rsidRPr="00046ADE" w:rsidRDefault="00046ADE" w:rsidP="00046ADE"/>
    <w:p w14:paraId="74142D53" w14:textId="0661FE49" w:rsidR="00410E46" w:rsidRDefault="008C02D8"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62D4E">
        <w:rPr>
          <w:rFonts w:ascii="Times New Roman" w:hAnsi="Times New Roman" w:cs="Times New Roman"/>
          <w:sz w:val="24"/>
          <w:szCs w:val="24"/>
        </w:rPr>
        <w:tab/>
      </w:r>
      <w:r>
        <w:rPr>
          <w:rFonts w:ascii="Times New Roman" w:hAnsi="Times New Roman" w:cs="Times New Roman"/>
          <w:sz w:val="24"/>
          <w:szCs w:val="24"/>
        </w:rPr>
        <w:t xml:space="preserve">: Dian Pinasthika </w:t>
      </w:r>
      <w:proofErr w:type="spellStart"/>
      <w:r>
        <w:rPr>
          <w:rFonts w:ascii="Times New Roman" w:hAnsi="Times New Roman" w:cs="Times New Roman"/>
          <w:sz w:val="24"/>
          <w:szCs w:val="24"/>
        </w:rPr>
        <w:t>Runikawati</w:t>
      </w:r>
      <w:proofErr w:type="spellEnd"/>
    </w:p>
    <w:p w14:paraId="5090C29C" w14:textId="753CB4BC" w:rsidR="008C02D8" w:rsidRDefault="008C02D8"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proofErr w:type="spellStart"/>
      <w:r>
        <w:rPr>
          <w:rFonts w:ascii="Times New Roman" w:hAnsi="Times New Roman" w:cs="Times New Roman"/>
          <w:sz w:val="24"/>
          <w:szCs w:val="24"/>
        </w:rPr>
        <w:t>Tempa</w:t>
      </w:r>
      <w:r w:rsidR="00762D4E">
        <w:rPr>
          <w:rFonts w:ascii="Times New Roman" w:hAnsi="Times New Roman" w:cs="Times New Roman"/>
          <w:sz w:val="24"/>
          <w:szCs w:val="24"/>
        </w:rPr>
        <w:t>t</w:t>
      </w:r>
      <w:proofErr w:type="spellEnd"/>
      <w:r w:rsidR="00762D4E">
        <w:rPr>
          <w:rFonts w:ascii="Times New Roman" w:hAnsi="Times New Roman" w:cs="Times New Roman"/>
          <w:sz w:val="24"/>
          <w:szCs w:val="24"/>
        </w:rPr>
        <w:t xml:space="preserve">, </w:t>
      </w:r>
      <w:proofErr w:type="spellStart"/>
      <w:r w:rsidR="00762D4E">
        <w:rPr>
          <w:rFonts w:ascii="Times New Roman" w:hAnsi="Times New Roman" w:cs="Times New Roman"/>
          <w:sz w:val="24"/>
          <w:szCs w:val="24"/>
        </w:rPr>
        <w:t>Tanggal</w:t>
      </w:r>
      <w:proofErr w:type="spellEnd"/>
      <w:r w:rsidR="00762D4E">
        <w:rPr>
          <w:rFonts w:ascii="Times New Roman" w:hAnsi="Times New Roman" w:cs="Times New Roman"/>
          <w:sz w:val="24"/>
          <w:szCs w:val="24"/>
        </w:rPr>
        <w:t xml:space="preserve"> Lahir</w:t>
      </w:r>
      <w:r w:rsidR="00324278">
        <w:rPr>
          <w:rFonts w:ascii="Times New Roman" w:hAnsi="Times New Roman" w:cs="Times New Roman"/>
          <w:sz w:val="24"/>
          <w:szCs w:val="24"/>
        </w:rPr>
        <w:tab/>
      </w:r>
      <w:r w:rsidR="00324278">
        <w:rPr>
          <w:rFonts w:ascii="Times New Roman" w:hAnsi="Times New Roman" w:cs="Times New Roman"/>
          <w:sz w:val="24"/>
          <w:szCs w:val="24"/>
        </w:rPr>
        <w:tab/>
      </w:r>
      <w:r w:rsidR="00762D4E">
        <w:rPr>
          <w:rFonts w:ascii="Times New Roman" w:hAnsi="Times New Roman" w:cs="Times New Roman"/>
          <w:sz w:val="24"/>
          <w:szCs w:val="24"/>
        </w:rPr>
        <w:t>: Bekasi, 23 Juli 2003</w:t>
      </w:r>
    </w:p>
    <w:p w14:paraId="376B3B57" w14:textId="1F831C31" w:rsidR="00324278" w:rsidRDefault="00762D4E"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Jl. Candi </w:t>
      </w:r>
      <w:proofErr w:type="spellStart"/>
      <w:r>
        <w:rPr>
          <w:rFonts w:ascii="Times New Roman" w:hAnsi="Times New Roman" w:cs="Times New Roman"/>
          <w:sz w:val="24"/>
          <w:szCs w:val="24"/>
        </w:rPr>
        <w:t>Tembaga</w:t>
      </w:r>
      <w:proofErr w:type="spellEnd"/>
      <w:r>
        <w:rPr>
          <w:rFonts w:ascii="Times New Roman" w:hAnsi="Times New Roman" w:cs="Times New Roman"/>
          <w:sz w:val="24"/>
          <w:szCs w:val="24"/>
        </w:rPr>
        <w:t xml:space="preserve"> Sel. IV No. 958</w:t>
      </w:r>
      <w:r w:rsidR="00324278">
        <w:rPr>
          <w:rFonts w:ascii="Times New Roman" w:hAnsi="Times New Roman" w:cs="Times New Roman"/>
          <w:sz w:val="24"/>
          <w:szCs w:val="24"/>
        </w:rPr>
        <w:t xml:space="preserve"> </w:t>
      </w:r>
      <w:r w:rsidR="00E11295">
        <w:rPr>
          <w:rFonts w:ascii="Times New Roman" w:hAnsi="Times New Roman" w:cs="Times New Roman"/>
          <w:sz w:val="24"/>
          <w:szCs w:val="24"/>
        </w:rPr>
        <w:tab/>
      </w:r>
      <w:r w:rsidR="00E11295">
        <w:rPr>
          <w:rFonts w:ascii="Times New Roman" w:hAnsi="Times New Roman" w:cs="Times New Roman"/>
          <w:sz w:val="24"/>
          <w:szCs w:val="24"/>
        </w:rPr>
        <w:tab/>
      </w:r>
      <w:r w:rsidR="00E11295">
        <w:rPr>
          <w:rFonts w:ascii="Times New Roman" w:hAnsi="Times New Roman" w:cs="Times New Roman"/>
          <w:sz w:val="24"/>
          <w:szCs w:val="24"/>
        </w:rPr>
        <w:tab/>
      </w:r>
      <w:r w:rsidR="00E11295">
        <w:rPr>
          <w:rFonts w:ascii="Times New Roman" w:hAnsi="Times New Roman" w:cs="Times New Roman"/>
          <w:sz w:val="24"/>
          <w:szCs w:val="24"/>
        </w:rPr>
        <w:tab/>
      </w:r>
      <w:r w:rsidR="00E11295">
        <w:rPr>
          <w:rFonts w:ascii="Times New Roman" w:hAnsi="Times New Roman" w:cs="Times New Roman"/>
          <w:sz w:val="24"/>
          <w:szCs w:val="24"/>
        </w:rPr>
        <w:tab/>
      </w:r>
      <w:r w:rsidR="00E11295">
        <w:rPr>
          <w:rFonts w:ascii="Times New Roman" w:hAnsi="Times New Roman" w:cs="Times New Roman"/>
          <w:sz w:val="24"/>
          <w:szCs w:val="24"/>
        </w:rPr>
        <w:tab/>
      </w:r>
      <w:r>
        <w:rPr>
          <w:rFonts w:ascii="Times New Roman" w:hAnsi="Times New Roman" w:cs="Times New Roman"/>
          <w:sz w:val="24"/>
          <w:szCs w:val="24"/>
        </w:rPr>
        <w:t>Semarang</w:t>
      </w:r>
    </w:p>
    <w:p w14:paraId="5F6F7E4B" w14:textId="01F3AB2C" w:rsidR="002B1E79" w:rsidRDefault="002B1E79"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52A4AD97" w14:textId="575A6DBE" w:rsidR="002B1E79" w:rsidRDefault="002B1E79"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4978D091" w14:textId="6A5E034B" w:rsidR="002B1E79" w:rsidRDefault="002B1E79"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 xml:space="preserve">Status </w:t>
      </w:r>
      <w:proofErr w:type="spellStart"/>
      <w:r>
        <w:rPr>
          <w:rFonts w:ascii="Times New Roman" w:hAnsi="Times New Roman" w:cs="Times New Roman"/>
          <w:sz w:val="24"/>
          <w:szCs w:val="24"/>
        </w:rPr>
        <w:t>Perkawinan</w:t>
      </w:r>
      <w:proofErr w:type="spellEnd"/>
      <w:r>
        <w:rPr>
          <w:rFonts w:ascii="Times New Roman" w:hAnsi="Times New Roman" w:cs="Times New Roman"/>
          <w:sz w:val="24"/>
          <w:szCs w:val="24"/>
        </w:rPr>
        <w:tab/>
      </w:r>
      <w:r>
        <w:rPr>
          <w:rFonts w:ascii="Times New Roman" w:hAnsi="Times New Roman" w:cs="Times New Roman"/>
          <w:sz w:val="24"/>
          <w:szCs w:val="24"/>
        </w:rPr>
        <w:tab/>
        <w:t>: Belum Kawin</w:t>
      </w:r>
    </w:p>
    <w:p w14:paraId="31895969" w14:textId="00748142" w:rsidR="002B1E79" w:rsidRDefault="002B1E79"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E-mail</w:t>
      </w:r>
      <w:r w:rsidR="00DF37DA">
        <w:rPr>
          <w:rFonts w:ascii="Times New Roman" w:hAnsi="Times New Roman" w:cs="Times New Roman"/>
          <w:sz w:val="24"/>
          <w:szCs w:val="24"/>
        </w:rPr>
        <w:tab/>
      </w:r>
      <w:r w:rsidR="00DF37DA">
        <w:rPr>
          <w:rFonts w:ascii="Times New Roman" w:hAnsi="Times New Roman" w:cs="Times New Roman"/>
          <w:sz w:val="24"/>
          <w:szCs w:val="24"/>
        </w:rPr>
        <w:tab/>
      </w:r>
      <w:r w:rsidR="00DF37DA">
        <w:rPr>
          <w:rFonts w:ascii="Times New Roman" w:hAnsi="Times New Roman" w:cs="Times New Roman"/>
          <w:sz w:val="24"/>
          <w:szCs w:val="24"/>
        </w:rPr>
        <w:tab/>
      </w:r>
      <w:r w:rsidR="00DF37DA">
        <w:rPr>
          <w:rFonts w:ascii="Times New Roman" w:hAnsi="Times New Roman" w:cs="Times New Roman"/>
          <w:sz w:val="24"/>
          <w:szCs w:val="24"/>
        </w:rPr>
        <w:tab/>
        <w:t xml:space="preserve">: </w:t>
      </w:r>
      <w:hyperlink r:id="rId64" w:history="1">
        <w:r w:rsidR="00813303" w:rsidRPr="00FC5818">
          <w:rPr>
            <w:rStyle w:val="Hyperlink"/>
            <w:rFonts w:ascii="Times New Roman" w:hAnsi="Times New Roman" w:cs="Times New Roman"/>
            <w:sz w:val="24"/>
            <w:szCs w:val="24"/>
          </w:rPr>
          <w:t>dianpinasthika@gmail.com</w:t>
        </w:r>
      </w:hyperlink>
    </w:p>
    <w:p w14:paraId="0303DDD1" w14:textId="6603AF89" w:rsidR="00813303" w:rsidRDefault="00F3551D"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082135442536</w:t>
      </w:r>
    </w:p>
    <w:p w14:paraId="51A9FDD4" w14:textId="746D8BA0" w:rsidR="00F3551D" w:rsidRDefault="00F3551D"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t>: SDIT Ibnu Majah Bekasi</w:t>
      </w:r>
    </w:p>
    <w:p w14:paraId="70098281" w14:textId="22CE664E" w:rsidR="00F3551D" w:rsidRDefault="00F3551D"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11295">
        <w:rPr>
          <w:rFonts w:ascii="Times New Roman" w:hAnsi="Times New Roman" w:cs="Times New Roman"/>
          <w:sz w:val="24"/>
          <w:szCs w:val="24"/>
        </w:rPr>
        <w:t xml:space="preserve"> </w:t>
      </w:r>
      <w:r>
        <w:rPr>
          <w:rFonts w:ascii="Times New Roman" w:hAnsi="Times New Roman" w:cs="Times New Roman"/>
          <w:sz w:val="24"/>
          <w:szCs w:val="24"/>
        </w:rPr>
        <w:t xml:space="preserve"> </w:t>
      </w:r>
      <w:r w:rsidR="000C2F46">
        <w:rPr>
          <w:rFonts w:ascii="Times New Roman" w:hAnsi="Times New Roman" w:cs="Times New Roman"/>
          <w:sz w:val="24"/>
          <w:szCs w:val="24"/>
        </w:rPr>
        <w:t xml:space="preserve">SMP H. </w:t>
      </w:r>
      <w:proofErr w:type="spellStart"/>
      <w:r w:rsidR="000C2F46">
        <w:rPr>
          <w:rFonts w:ascii="Times New Roman" w:hAnsi="Times New Roman" w:cs="Times New Roman"/>
          <w:sz w:val="24"/>
          <w:szCs w:val="24"/>
        </w:rPr>
        <w:t>Isriati</w:t>
      </w:r>
      <w:proofErr w:type="spellEnd"/>
      <w:r w:rsidR="000C2F46">
        <w:rPr>
          <w:rFonts w:ascii="Times New Roman" w:hAnsi="Times New Roman" w:cs="Times New Roman"/>
          <w:sz w:val="24"/>
          <w:szCs w:val="24"/>
        </w:rPr>
        <w:t xml:space="preserve"> Semarang</w:t>
      </w:r>
    </w:p>
    <w:p w14:paraId="592EF600" w14:textId="40CF839E" w:rsidR="000C2F46" w:rsidRDefault="000C2F46"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11295">
        <w:rPr>
          <w:rFonts w:ascii="Times New Roman" w:hAnsi="Times New Roman" w:cs="Times New Roman"/>
          <w:sz w:val="24"/>
          <w:szCs w:val="24"/>
        </w:rPr>
        <w:t xml:space="preserve">  </w:t>
      </w:r>
      <w:r>
        <w:rPr>
          <w:rFonts w:ascii="Times New Roman" w:hAnsi="Times New Roman" w:cs="Times New Roman"/>
          <w:sz w:val="24"/>
          <w:szCs w:val="24"/>
        </w:rPr>
        <w:t>SMA Nasima Semarang</w:t>
      </w:r>
    </w:p>
    <w:p w14:paraId="10E9B22C" w14:textId="33D98090" w:rsidR="000C2F46" w:rsidRDefault="000C2F46" w:rsidP="00E11295">
      <w:pPr>
        <w:pStyle w:val="ListParagraph"/>
        <w:autoSpaceDE w:val="0"/>
        <w:autoSpaceDN w:val="0"/>
        <w:adjustRightInd w:val="0"/>
        <w:spacing w:before="4" w:after="0" w:line="360" w:lineRule="auto"/>
        <w:ind w:left="425" w:right="17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11295">
        <w:rPr>
          <w:rFonts w:ascii="Times New Roman" w:hAnsi="Times New Roman" w:cs="Times New Roman"/>
          <w:sz w:val="24"/>
          <w:szCs w:val="24"/>
        </w:rPr>
        <w:t xml:space="preserve">  </w:t>
      </w:r>
      <w:r>
        <w:rPr>
          <w:rFonts w:ascii="Times New Roman" w:hAnsi="Times New Roman" w:cs="Times New Roman"/>
          <w:sz w:val="24"/>
          <w:szCs w:val="24"/>
        </w:rPr>
        <w:t xml:space="preserve">UIN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w:t>
      </w:r>
    </w:p>
    <w:p w14:paraId="5879EEDC" w14:textId="3D2C8476" w:rsidR="00900524" w:rsidRDefault="00900524" w:rsidP="00B55034">
      <w:pPr>
        <w:pStyle w:val="ListParagraph"/>
        <w:autoSpaceDE w:val="0"/>
        <w:autoSpaceDN w:val="0"/>
        <w:adjustRightInd w:val="0"/>
        <w:spacing w:before="4" w:after="0" w:line="480" w:lineRule="auto"/>
        <w:ind w:left="425" w:right="176"/>
        <w:rPr>
          <w:rFonts w:ascii="Times New Roman" w:hAnsi="Times New Roman" w:cs="Times New Roman"/>
          <w:sz w:val="24"/>
          <w:szCs w:val="24"/>
        </w:rPr>
      </w:pP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Riwayat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ini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buat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sebenar-benarnya</w:t>
      </w:r>
      <w:proofErr w:type="spellEnd"/>
      <w:r>
        <w:rPr>
          <w:rFonts w:ascii="Times New Roman" w:hAnsi="Times New Roman" w:cs="Times New Roman"/>
          <w:sz w:val="24"/>
          <w:szCs w:val="24"/>
        </w:rPr>
        <w:t xml:space="preserve"> untuk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semestinya</w:t>
      </w:r>
      <w:proofErr w:type="spellEnd"/>
      <w:r>
        <w:rPr>
          <w:rFonts w:ascii="Times New Roman" w:hAnsi="Times New Roman" w:cs="Times New Roman"/>
          <w:sz w:val="24"/>
          <w:szCs w:val="24"/>
        </w:rPr>
        <w:t>.</w:t>
      </w:r>
    </w:p>
    <w:p w14:paraId="367333F9" w14:textId="06B7DD7D" w:rsidR="00494D83" w:rsidRDefault="00494D83" w:rsidP="00494D83">
      <w:pPr>
        <w:pStyle w:val="ListParagraph"/>
        <w:autoSpaceDE w:val="0"/>
        <w:autoSpaceDN w:val="0"/>
        <w:adjustRightInd w:val="0"/>
        <w:spacing w:before="4" w:after="0" w:line="480" w:lineRule="auto"/>
        <w:ind w:left="425" w:right="176"/>
        <w:jc w:val="right"/>
        <w:rPr>
          <w:rFonts w:ascii="Times New Roman" w:hAnsi="Times New Roman" w:cs="Times New Roman"/>
          <w:sz w:val="24"/>
          <w:szCs w:val="24"/>
        </w:rPr>
      </w:pPr>
      <w:r>
        <w:rPr>
          <w:rFonts w:ascii="Times New Roman" w:hAnsi="Times New Roman" w:cs="Times New Roman"/>
          <w:sz w:val="24"/>
          <w:szCs w:val="24"/>
        </w:rPr>
        <w:t xml:space="preserve">Semarang, </w:t>
      </w:r>
      <w:r w:rsidR="00384C4F">
        <w:rPr>
          <w:rFonts w:ascii="Times New Roman" w:hAnsi="Times New Roman" w:cs="Times New Roman"/>
          <w:sz w:val="24"/>
          <w:szCs w:val="24"/>
        </w:rPr>
        <w:t xml:space="preserve">16 </w:t>
      </w:r>
      <w:proofErr w:type="spellStart"/>
      <w:r w:rsidR="00384C4F">
        <w:rPr>
          <w:rFonts w:ascii="Times New Roman" w:hAnsi="Times New Roman" w:cs="Times New Roman"/>
          <w:sz w:val="24"/>
          <w:szCs w:val="24"/>
        </w:rPr>
        <w:t>Desember</w:t>
      </w:r>
      <w:proofErr w:type="spellEnd"/>
      <w:r w:rsidR="00384C4F">
        <w:rPr>
          <w:rFonts w:ascii="Times New Roman" w:hAnsi="Times New Roman" w:cs="Times New Roman"/>
          <w:sz w:val="24"/>
          <w:szCs w:val="24"/>
        </w:rPr>
        <w:t xml:space="preserve"> 2024</w:t>
      </w:r>
    </w:p>
    <w:p w14:paraId="06FD7671" w14:textId="77777777" w:rsidR="00384C4F" w:rsidRDefault="00384C4F" w:rsidP="00494D83">
      <w:pPr>
        <w:pStyle w:val="ListParagraph"/>
        <w:autoSpaceDE w:val="0"/>
        <w:autoSpaceDN w:val="0"/>
        <w:adjustRightInd w:val="0"/>
        <w:spacing w:before="4" w:after="0" w:line="480" w:lineRule="auto"/>
        <w:ind w:left="425" w:right="176"/>
        <w:jc w:val="right"/>
        <w:rPr>
          <w:rFonts w:ascii="Times New Roman" w:hAnsi="Times New Roman" w:cs="Times New Roman"/>
          <w:sz w:val="24"/>
          <w:szCs w:val="24"/>
        </w:rPr>
      </w:pPr>
    </w:p>
    <w:p w14:paraId="045252B9" w14:textId="77777777" w:rsidR="00384C4F" w:rsidRDefault="00384C4F" w:rsidP="00494D83">
      <w:pPr>
        <w:pStyle w:val="ListParagraph"/>
        <w:autoSpaceDE w:val="0"/>
        <w:autoSpaceDN w:val="0"/>
        <w:adjustRightInd w:val="0"/>
        <w:spacing w:before="4" w:after="0" w:line="480" w:lineRule="auto"/>
        <w:ind w:left="425" w:right="176"/>
        <w:jc w:val="right"/>
        <w:rPr>
          <w:rFonts w:ascii="Times New Roman" w:hAnsi="Times New Roman" w:cs="Times New Roman"/>
          <w:sz w:val="24"/>
          <w:szCs w:val="24"/>
        </w:rPr>
      </w:pPr>
    </w:p>
    <w:p w14:paraId="453A41D0" w14:textId="64BDDF0B" w:rsidR="00410E46" w:rsidRDefault="00046ADE" w:rsidP="00E5426A">
      <w:pPr>
        <w:pStyle w:val="ListParagraph"/>
        <w:autoSpaceDE w:val="0"/>
        <w:autoSpaceDN w:val="0"/>
        <w:adjustRightInd w:val="0"/>
        <w:spacing w:before="4" w:after="0" w:line="480" w:lineRule="auto"/>
        <w:ind w:left="425" w:right="176"/>
        <w:jc w:val="right"/>
        <w:rPr>
          <w:rFonts w:ascii="Times New Roman" w:hAnsi="Times New Roman" w:cs="Times New Roman"/>
          <w:sz w:val="24"/>
          <w:szCs w:val="24"/>
        </w:rPr>
      </w:pPr>
      <w:r>
        <w:rPr>
          <w:rFonts w:ascii="Times New Roman" w:hAnsi="Times New Roman" w:cs="Times New Roman"/>
          <w:sz w:val="24"/>
          <w:szCs w:val="24"/>
        </w:rPr>
        <w:t xml:space="preserve">Dian Pinasthika </w:t>
      </w:r>
      <w:proofErr w:type="spellStart"/>
      <w:r>
        <w:rPr>
          <w:rFonts w:ascii="Times New Roman" w:hAnsi="Times New Roman" w:cs="Times New Roman"/>
          <w:sz w:val="24"/>
          <w:szCs w:val="24"/>
        </w:rPr>
        <w:t>Runikawat</w:t>
      </w:r>
      <w:r w:rsidR="00B5027A">
        <w:rPr>
          <w:rFonts w:ascii="Times New Roman" w:hAnsi="Times New Roman" w:cs="Times New Roman"/>
          <w:sz w:val="24"/>
          <w:szCs w:val="24"/>
        </w:rPr>
        <w:t>i</w:t>
      </w:r>
      <w:proofErr w:type="spellEnd"/>
    </w:p>
    <w:p w14:paraId="3FAB8A46" w14:textId="3744F826" w:rsidR="00325F8E" w:rsidRDefault="00325F8E" w:rsidP="00E5426A">
      <w:pPr>
        <w:pStyle w:val="ListParagraph"/>
        <w:autoSpaceDE w:val="0"/>
        <w:autoSpaceDN w:val="0"/>
        <w:adjustRightInd w:val="0"/>
        <w:spacing w:before="4" w:after="0" w:line="480" w:lineRule="auto"/>
        <w:ind w:left="425" w:right="176"/>
        <w:jc w:val="right"/>
        <w:rPr>
          <w:rFonts w:ascii="Times New Roman" w:hAnsi="Times New Roman" w:cs="Times New Roman"/>
          <w:sz w:val="24"/>
          <w:szCs w:val="24"/>
        </w:rPr>
      </w:pPr>
    </w:p>
    <w:p w14:paraId="3A8CC27A" w14:textId="3B9FBDDF" w:rsidR="0075435C" w:rsidRPr="0075435C" w:rsidRDefault="0075435C" w:rsidP="0075435C">
      <w:pPr>
        <w:rPr>
          <w:rFonts w:ascii="Times New Roman" w:hAnsi="Times New Roman" w:cs="Times New Roman"/>
          <w:i/>
          <w:iCs/>
          <w:sz w:val="24"/>
          <w:szCs w:val="24"/>
        </w:rPr>
      </w:pPr>
    </w:p>
    <w:sectPr w:rsidR="0075435C" w:rsidRPr="0075435C" w:rsidSect="004F714C">
      <w:footerReference w:type="default" r:id="rId65"/>
      <w:footerReference w:type="first" r:id="rId66"/>
      <w:pgSz w:w="11906" w:h="16838"/>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DD60D" w14:textId="77777777" w:rsidR="005D02E3" w:rsidRDefault="005D02E3" w:rsidP="007C5D47">
      <w:pPr>
        <w:spacing w:after="0" w:line="240" w:lineRule="auto"/>
      </w:pPr>
      <w:r>
        <w:separator/>
      </w:r>
    </w:p>
  </w:endnote>
  <w:endnote w:type="continuationSeparator" w:id="0">
    <w:p w14:paraId="36EFFE28" w14:textId="77777777" w:rsidR="005D02E3" w:rsidRDefault="005D02E3" w:rsidP="007C5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7392077"/>
      <w:docPartObj>
        <w:docPartGallery w:val="Page Numbers (Bottom of Page)"/>
        <w:docPartUnique/>
      </w:docPartObj>
    </w:sdtPr>
    <w:sdtEndPr>
      <w:rPr>
        <w:noProof/>
      </w:rPr>
    </w:sdtEndPr>
    <w:sdtContent>
      <w:p w14:paraId="7113DD1C" w14:textId="37DC8E0F" w:rsidR="009F24D1" w:rsidRDefault="009F24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997D79" w14:textId="77777777" w:rsidR="009F24D1" w:rsidRDefault="009F2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F43A" w14:textId="77777777" w:rsidR="004F714C" w:rsidRDefault="004F714C">
    <w:pPr>
      <w:pStyle w:val="Footer"/>
    </w:pPr>
  </w:p>
  <w:p w14:paraId="28020CA5" w14:textId="77777777" w:rsidR="004F714C" w:rsidRPr="004F714C" w:rsidRDefault="004F7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AFD37" w14:textId="77777777" w:rsidR="005D02E3" w:rsidRDefault="005D02E3" w:rsidP="007C5D47">
      <w:pPr>
        <w:spacing w:after="0" w:line="240" w:lineRule="auto"/>
      </w:pPr>
      <w:r>
        <w:separator/>
      </w:r>
    </w:p>
  </w:footnote>
  <w:footnote w:type="continuationSeparator" w:id="0">
    <w:p w14:paraId="594EB921" w14:textId="77777777" w:rsidR="005D02E3" w:rsidRDefault="005D02E3" w:rsidP="007C5D47">
      <w:pPr>
        <w:spacing w:after="0" w:line="240" w:lineRule="auto"/>
      </w:pPr>
      <w:r>
        <w:continuationSeparator/>
      </w:r>
    </w:p>
  </w:footnote>
  <w:footnote w:id="1">
    <w:p w14:paraId="1471C0B2" w14:textId="049500BB" w:rsidR="00DC2B29" w:rsidRDefault="00DC2B29">
      <w:pPr>
        <w:pStyle w:val="FootnoteText"/>
      </w:pPr>
      <w:r>
        <w:rPr>
          <w:rStyle w:val="FootnoteReference"/>
        </w:rPr>
        <w:footnoteRef/>
      </w:r>
      <w:r>
        <w:t xml:space="preserve"> </w:t>
      </w:r>
      <w:r>
        <w:fldChar w:fldCharType="begin" w:fldLock="1"/>
      </w:r>
      <w:r w:rsidR="00B43309">
        <w:instrText>ADDIN CSL_CITATION {"citationItems":[{"id":"ITEM-1","itemData":{"DOI":"10.33367/at.v2i3.1458","ISSN":"2615-4293","abstract":"Ekonomi digital saat ini terus berkembang di dunia tak terkecuali di Indonesia, hal ini ditandai dari meningkatnya pengguna internet. Awal tahun 2021 pengguna internet di Indonesia mencapai 202,6 juta jiwa meningkat 15,5 persen atau 27 juta jiwa jika dibandingkan pada Januari 2020. Terlebih saat  pandemi covid-19 telah merubah mekanisme pelayanan jasa dan perilaku konsumen. Para  pelaku usaha perlu berinovasi agar bagaimana bisa menyelaraskan kebiasaan baru para konsumen dari model jual beli konvensional menjadi e-commerce. Asosiasi Ecommerce Indonesia mencatat bahwa hingga Maret 2021 jumlah UMKM yang tergabung dalam berbagai marketplace telah mencapai kisaran 4,8 juta. Angka tersebut mengalami kenaikan dari akhir 2020 sebesar 3,8 juta. Namun ternyata kemajuan digitalisasi tak hanya mendatangkan keuntungan bagi pelaku usaha yang mampu berkembang dalam mengikuti kemajuan teknologi, namun juga menjadikan ketimpangan bagi yang tidak mampu mengikuti perkembangan digitalisasi. Penelitian ini adalah kajian pustaka dan hasil olah pikir peneliti. Jenis data yang digunakan adalah data sekunder dengan pendekatan kualitatif. Beberapa manfaat yang bisa kita peroleh dari digitalisasi bagi perkembangan perekonomian Indonesia diantanya pangsa pasar luas, transaksi lebih mudah, produksi meningkat, pembayaran lebih sederhana, dan promosi lebih variatif. Sedangkan sisi mudharat diantaranya kurangnya serapan tenaga kerja, rentan terjadi penipuan, dan plagiarisme. Selain itu sektor yang potensial berkembang di era digitalisai diantanya sektor keuangan, sektor pertanian, dan sektor kebudayaan, pariwisata, dan ekonomi kreatif.","author":[{"dropping-particle":"","family":"Aysa","given":"Imma Rokhmatul","non-dropping-particle":"","parse-names":false,"suffix":""}],"container-title":"Jurnal At-Tamwil: Kajian Ekonomi Syariah","id":"ITEM-1","issue":"2","issued":{"date-parts":[["2021"]]},"page":"140-153","title":"Tantangan Transformasi Digital Bagi Kemajuan Perekonomian Indonesia","type":"article-journal","volume":"3"},"uris":["http://www.mendeley.com/documents/?uuid=01d1f046-4cad-4ab6-9f56-e52ab87266c1"]}],"mendeley":{"formattedCitation":"Imma Rokhmatul Aysa, “Tantangan Transformasi Digital Bagi Kemajuan Perekonomian Indonesia,” &lt;i&gt;Jurnal At-Tamwil: Kajian Ekonomi Syariah&lt;/i&gt; 3, no. 2 (2021): 140–53, https://doi.org/10.33367/at.v2i3.1458.","plainTextFormattedCitation":"Imma Rokhmatul Aysa, “Tantangan Transformasi Digital Bagi Kemajuan Perekonomian Indonesia,” Jurnal At-Tamwil: Kajian Ekonomi Syariah 3, no. 2 (2021): 140–53, https://doi.org/10.33367/at.v2i3.1458.","previouslyFormattedCitation":"Imma Rokhmatul Aysa, “Tantangan Transformasi Digital Bagi Kemajuan Perekonomian Indonesia,” &lt;i&gt;Jurnal At-Tamwil: Kajian Ekonomi Syariah&lt;/i&gt; 3, no. 2 (2021): 140–53, https://doi.org/10.33367/at.v2i3.1458."},"properties":{"noteIndex":1},"schema":"https://github.com/citation-style-language/schema/raw/master/csl-citation.json"}</w:instrText>
      </w:r>
      <w:r>
        <w:fldChar w:fldCharType="separate"/>
      </w:r>
      <w:r w:rsidRPr="00DC2B29">
        <w:rPr>
          <w:noProof/>
        </w:rPr>
        <w:t xml:space="preserve">Imma Rokhmatul Aysa, “Tantangan Transformasi Digital Bagi Kemajuan Perekonomian Indonesia,” </w:t>
      </w:r>
      <w:r w:rsidRPr="00DC2B29">
        <w:rPr>
          <w:i/>
          <w:noProof/>
        </w:rPr>
        <w:t>Jurnal At-Tamwil: Kajian Ekonomi Syariah</w:t>
      </w:r>
      <w:r w:rsidRPr="00DC2B29">
        <w:rPr>
          <w:noProof/>
        </w:rPr>
        <w:t xml:space="preserve"> 3, no. 2 (2021): 140–53, https://doi.org/10.33367/at.v2i3.1458.</w:t>
      </w:r>
      <w:r>
        <w:fldChar w:fldCharType="end"/>
      </w:r>
    </w:p>
  </w:footnote>
  <w:footnote w:id="2">
    <w:p w14:paraId="02CAEA37" w14:textId="6CC5A8D3" w:rsidR="00A02771" w:rsidRDefault="00A02771">
      <w:pPr>
        <w:pStyle w:val="FootnoteText"/>
      </w:pPr>
      <w:r>
        <w:rPr>
          <w:rStyle w:val="FootnoteReference"/>
        </w:rPr>
        <w:footnoteRef/>
      </w:r>
      <w:r>
        <w:t xml:space="preserve"> </w:t>
      </w:r>
      <w:r>
        <w:fldChar w:fldCharType="begin" w:fldLock="1"/>
      </w:r>
      <w:r w:rsidR="00B43309">
        <w:instrText>ADDIN CSL_CITATION {"citationItems":[{"id":"ITEM-1","itemData":{"DOI":"10.23917/jjr.v9i1.8091","ISSN":"1829-5045","abstract":"Tujuan: Artikel ini bertujuan untuk merumuskan pembangunan hukum bisnis dalam perspektif Pancasila pada era revolusi industri 4. Metodologi: Metode penelitian yang digunakan adalah metode penelitian yuridis normatif tentang implementasi ketentuan hukum positif secara in action dalam hokum bisnis di era revolusi Industri 4.0. Jenis dan sumber data yaitu meliputi data primer dan data sekunder yang didapat melalui sumber hukum primer yang terdapat dalam beberapa produk hukum yang berkaitan dengan bisnis dan perdagangan. Temuan: Perkembangan globalisaasi yang semakin pesat yang ditandai oleh era revolusi industri abad ke-21 saat ini membawa perubahan besar-besaran di berbagai bidang baik bidang hukum , politik, ekonomi, bisnis, teknologi, sosial, budaya. Revolusi industri 4.0 yang ditandai dengan pemanfaatan bidang-bidang telematika ( telekomunikasi, media dan informasi )perlu adanya penyesuaian terhadap regulasi di bidang hukum bisnis. Kegunaan: Pemerintah Indonesia perlu melakukan pembangunan hukum dibidang perdagangan / bisnis dalam bentuk pengembangan hukum, harmonisasi hukum maupun melakukan rekonstruksi hokum dalam rangka pembaharuan produk hukum dengan membangun suatu sistem hokum sesuai dengan situasi global untuk  menyesuaikan dengan era industri 4.0  dengan mencerminkan dan bersumber pada Pancasila dan UUD 1945. Kebaruan/Orisinalitas: Pembangunan hukum bisnis dalam era Industri 4.0 dengan segala kecanggihan dan seluruh rangkaian proses industrialisasi harus sejalan dengan nilai Pancasila dan UUD 1945.","author":[{"dropping-particle":"","family":"Idayanti","given":"Soesi","non-dropping-particle":"","parse-names":false,"suffix":""},{"dropping-particle":"","family":"Hartati","given":"Suci","non-dropping-particle":"","parse-names":false,"suffix":""},{"dropping-particle":"","family":"Haryadi","given":"Toni","non-dropping-particle":"","parse-names":false,"suffix":""}],"container-title":"Jurnal Jurisprudence","id":"ITEM-1","issue":"1","issued":{"date-parts":[["2019"]]},"page":"90-101","title":"Pembangunan Hukum Bisnis Dalam Perspektif Pancasila  Pada Era Revolusi Industri 4.0","type":"article-journal","volume":"9"},"uris":["http://www.mendeley.com/documents/?uuid=1f499535-eb1f-456d-a16e-6dc565e3e94a"]}],"mendeley":{"formattedCitation":"Soesi Idayanti, Suci Hartati, and Toni Haryadi, “Pembangunan Hukum Bisnis Dalam Perspektif Pancasila  Pada Era Revolusi Industri 4.0,” &lt;i&gt;Jurnal Jurisprudence&lt;/i&gt; 9, no. 1 (2019): 90–101, https://doi.org/10.23917/jjr.v9i1.8091.","plainTextFormattedCitation":"Soesi Idayanti, Suci Hartati, and Toni Haryadi, “Pembangunan Hukum Bisnis Dalam Perspektif Pancasila  Pada Era Revolusi Industri 4.0,” Jurnal Jurisprudence 9, no. 1 (2019): 90–101, https://doi.org/10.23917/jjr.v9i1.8091.","previouslyFormattedCitation":"Soesi Idayanti, Suci Hartati, and Toni Haryadi, “Pembangunan Hukum Bisnis Dalam Perspektif Pancasila  Pada Era Revolusi Industri 4.0,” &lt;i&gt;Jurnal Jurisprudence&lt;/i&gt; 9, no. 1 (2019): 90–101, https://doi.org/10.23917/jjr.v9i1.8091."},"properties":{"noteIndex":2},"schema":"https://github.com/citation-style-language/schema/raw/master/csl-citation.json"}</w:instrText>
      </w:r>
      <w:r>
        <w:fldChar w:fldCharType="separate"/>
      </w:r>
      <w:r w:rsidRPr="00A02771">
        <w:rPr>
          <w:noProof/>
        </w:rPr>
        <w:t xml:space="preserve">Soesi Idayanti, Suci Hartati, and Toni Haryadi, “Pembangunan Hukum Bisnis Dalam Perspektif Pancasila  Pada Era Revolusi Industri 4.0,” </w:t>
      </w:r>
      <w:r w:rsidRPr="00A02771">
        <w:rPr>
          <w:i/>
          <w:noProof/>
        </w:rPr>
        <w:t>Jurnal Jurisprudence</w:t>
      </w:r>
      <w:r w:rsidRPr="00A02771">
        <w:rPr>
          <w:noProof/>
        </w:rPr>
        <w:t xml:space="preserve"> 9, no. 1 (2019): 90–101, https://doi.org/10.23917/jjr.v9i1.8091.</w:t>
      </w:r>
      <w:r>
        <w:fldChar w:fldCharType="end"/>
      </w:r>
    </w:p>
  </w:footnote>
  <w:footnote w:id="3">
    <w:p w14:paraId="39DF8E1E" w14:textId="2B51D0BD" w:rsidR="00B23730" w:rsidRDefault="00B23730" w:rsidP="00B23730">
      <w:pPr>
        <w:pStyle w:val="FootnoteText"/>
      </w:pPr>
      <w:r>
        <w:rPr>
          <w:rStyle w:val="FootnoteReference"/>
        </w:rPr>
        <w:footnoteRef/>
      </w:r>
      <w:r>
        <w:t xml:space="preserve"> </w:t>
      </w:r>
      <w:r>
        <w:fldChar w:fldCharType="begin" w:fldLock="1"/>
      </w:r>
      <w:r w:rsidR="005E032B">
        <w:instrText>ADDIN CSL_CITATION {"citationItems":[{"id":"ITEM-1","itemData":{"URL":"theoriginote.id","author":[{"dropping-particle":"","family":"Originote","given":"The","non-dropping-particle":"","parse-names":false,"suffix":""}],"id":"ITEM-1","issued":{"date-parts":[["0"]]},"title":"The Originote","type":"webpage"},"uris":["http://www.mendeley.com/documents/?uuid=4a43809b-5cd8-421c-97cb-a65c6f58914d"]}],"mendeley":{"formattedCitation":"The Originote, “The Originote,” n.d., theoriginote.id.","manualFormatting":"The Originote, theoriginote.id.","plainTextFormattedCitation":"The Originote, “The Originote,” n.d., theoriginote.id.","previouslyFormattedCitation":"The Originote, “The Originote,” n.d., theoriginote.id."},"properties":{"noteIndex":3},"schema":"https://github.com/citation-style-language/schema/raw/master/csl-citation.json"}</w:instrText>
      </w:r>
      <w:r>
        <w:fldChar w:fldCharType="separate"/>
      </w:r>
      <w:r w:rsidRPr="00505117">
        <w:rPr>
          <w:noProof/>
        </w:rPr>
        <w:t>The Originote, theoriginote.id.</w:t>
      </w:r>
      <w:r>
        <w:fldChar w:fldCharType="end"/>
      </w:r>
    </w:p>
  </w:footnote>
  <w:footnote w:id="4">
    <w:p w14:paraId="32976703" w14:textId="00991FBE" w:rsidR="00B40020" w:rsidRDefault="00B40020">
      <w:pPr>
        <w:pStyle w:val="FootnoteText"/>
      </w:pPr>
      <w:r>
        <w:rPr>
          <w:rStyle w:val="FootnoteReference"/>
        </w:rPr>
        <w:footnoteRef/>
      </w:r>
      <w:r>
        <w:t xml:space="preserve"> </w:t>
      </w:r>
      <w:r>
        <w:fldChar w:fldCharType="begin" w:fldLock="1"/>
      </w:r>
      <w:r w:rsidR="00B43309">
        <w:instrText>ADDIN CSL_CITATION {"citationItems":[{"id":"ITEM-1","itemData":{"URL":"compas.co.id","author":[{"dropping-particle":"","family":"Lintin","given":"Irene Yustika","non-dropping-particle":"","parse-names":false,"suffix":""}],"id":"ITEM-1","issued":{"date-parts":[["0"]]},"title":"compas.co.id Bedah Data Brand Viral : The Originote &amp; Oatside dalam Markplus Conference 2024","type":"webpage"},"uris":["http://www.mendeley.com/documents/?uuid=8448f7cc-cb54-4097-a762-e01e98222209"]}],"mendeley":{"formattedCitation":"Irene Yustika Lintin, “Compas.Co.Id Bedah Data Brand Viral : The Originote &amp; Oatside Dalam Markplus Conference 2024,” n.d., compas.co.id.","manualFormatting":"Irene Yustika Lintin, “Compas.Co.Id Bedah Data Brand Viral : The Originote &amp; Oatside Dalam Markplus Conference 2024,”Accessed 21 Oktober 2024, compas.co.id.","plainTextFormattedCitation":"Irene Yustika Lintin, “Compas.Co.Id Bedah Data Brand Viral : The Originote &amp; Oatside Dalam Markplus Conference 2024,” n.d., compas.co.id.","previouslyFormattedCitation":"Irene Yustika Lintin, “Compas.Co.Id Bedah Data Brand Viral : The Originote &amp; Oatside Dalam Markplus Conference 2024,” n.d., compas.co.id."},"properties":{"noteIndex":4},"schema":"https://github.com/citation-style-language/schema/raw/master/csl-citation.json"}</w:instrText>
      </w:r>
      <w:r>
        <w:fldChar w:fldCharType="separate"/>
      </w:r>
      <w:r w:rsidRPr="00B40020">
        <w:rPr>
          <w:noProof/>
        </w:rPr>
        <w:t>Irene Yustika Lintin, “</w:t>
      </w:r>
      <w:r w:rsidRPr="00B40020">
        <w:rPr>
          <w:i/>
          <w:iCs/>
          <w:noProof/>
        </w:rPr>
        <w:t xml:space="preserve">Compas.Co.Id </w:t>
      </w:r>
      <w:r w:rsidRPr="00B40020">
        <w:rPr>
          <w:noProof/>
        </w:rPr>
        <w:t xml:space="preserve">Bedah Data Brand Viral : </w:t>
      </w:r>
      <w:r w:rsidRPr="00B40020">
        <w:rPr>
          <w:i/>
          <w:iCs/>
          <w:noProof/>
        </w:rPr>
        <w:t>The Originote</w:t>
      </w:r>
      <w:r w:rsidRPr="00B40020">
        <w:rPr>
          <w:noProof/>
        </w:rPr>
        <w:t xml:space="preserve"> &amp; Oatside Dalam Markplus Conference 2024,”</w:t>
      </w:r>
      <w:r w:rsidRPr="00B40020">
        <w:rPr>
          <w:i/>
          <w:iCs/>
          <w:noProof/>
        </w:rPr>
        <w:t>Accessed 21 Oktober 2024, compas.co.id.</w:t>
      </w:r>
      <w:r>
        <w:fldChar w:fldCharType="end"/>
      </w:r>
    </w:p>
  </w:footnote>
  <w:footnote w:id="5">
    <w:p w14:paraId="4685E86F" w14:textId="157832EE" w:rsidR="00E92CE8" w:rsidRDefault="00E92CE8">
      <w:pPr>
        <w:pStyle w:val="FootnoteText"/>
      </w:pPr>
      <w:r>
        <w:rPr>
          <w:rStyle w:val="FootnoteReference"/>
        </w:rPr>
        <w:footnoteRef/>
      </w:r>
      <w:r>
        <w:t xml:space="preserve"> </w:t>
      </w:r>
      <w:r>
        <w:fldChar w:fldCharType="begin" w:fldLock="1"/>
      </w:r>
      <w:r w:rsidR="00B43309">
        <w:instrText>ADDIN CSL_CITATION {"citationItems":[{"id":"ITEM-1","itemData":{"ISSN":"2621-5306","abstract":"ABSTRAK Penelitian ini dilakukan guna mengetahui (1) dampak harga pada keputusan suatu pembelian (2) dampak kualitas produk pada keputusan pembelian (3) dampak harga serta kualitas sebuah produk pada suatu keputusan pembelian. Untuk mencari korelasi antara harga dan kualitas produk maka peneliti menggunakan metode penelitian asosiatif dengan objek pengujian ialah pembeli sprei RISE. Peneliti menggunakan purposive sampling untuk teknik samplingnya, yakni pelanggan sprei RISE yang telah membeli secara online sebanyak 50 responden. Hipotesis diuji dengan analisis data berupa analisis regresi linear berganda. Selanjutnya, peneliti mencari coefficient of determination guna mengetahui besaran variabel bebas mempengaruhi variabel terikat. Hasil penelitian menunjukkan bahwa pada saat yang sama dua faktor bebas yang dipertimbangkan, yakni harga serta kualitas suatu produk mempengaruhi keputusan dari suatu pembelian dengan koefisien determinasi yakni 46,1%, sedangkan 53,9% lainnya disebabkan oleh beberapa faktor lain yang tidak dianalisa. ABSTRACT This research aimed to decide (1) the impact of price on buying choiches (2) the impact of item quality on buying choices (3) the impact of price and product quality buying choices. The researchers used associative reasearch methods with rise bed linen buyers as object of testing. Researchers used purposive sampling at for the examining technique with as 50 of RISE's online customer. The hypotesis was tested with multiple regression. The next data analysis is looking for the coefficient of determination to find how much dependent variable is influenced by independent variable. The results showed that at the same time two independent factors were considered, namely the price and quality of a product, influencing purchasing decisions with a fairly large coefficient of determination 46,1%, the other 53,9% was caused by several other factors not examined.","author":[{"dropping-particle":"","family":"Mustika Sari","given":"Rissa","non-dropping-particle":"","parse-names":false,"suffix":""},{"dropping-particle":"","family":"Prihartono","given":"","non-dropping-particle":"","parse-names":false,"suffix":""}],"container-title":"Jurnal Ilmiah MEA (Manajemen, Ekonomi dan Akuntansi)","id":"ITEM-1","issue":"3","issued":{"date-parts":[["2021"]]},"page":"1171-1184","title":"Pengaruh Harga Dan Kualitas Produk Terhadap Keputusan Pembelian (Survey Pelanggan Produk Sprei Rise)","type":"article-journal","volume":"5"},"uris":["http://www.mendeley.com/documents/?uuid=5867fecd-615f-4211-9685-b96d4fcaa046"]}],"mendeley":{"formattedCitation":"Rissa Mustika Sari and Prihartono, “Pengaruh Harga Dan Kualitas Produk Terhadap Keputusan Pembelian (Survey Pelanggan Produk Sprei Rise),” &lt;i&gt;Jurnal Ilmiah MEA (Manajemen, Ekonomi Dan Akuntansi)&lt;/i&gt; 5, no. 3 (2021): 1171–84.","plainTextFormattedCitation":"Rissa Mustika Sari and Prihartono, “Pengaruh Harga Dan Kualitas Produk Terhadap Keputusan Pembelian (Survey Pelanggan Produk Sprei Rise),” Jurnal Ilmiah MEA (Manajemen, Ekonomi Dan Akuntansi) 5, no. 3 (2021): 1171–84.","previouslyFormattedCitation":"Rissa Mustika Sari and Prihartono, “Pengaruh Harga Dan Kualitas Produk Terhadap Keputusan Pembelian (Survey Pelanggan Produk Sprei Rise),” &lt;i&gt;Jurnal Ilmiah MEA (Manajemen, Ekonomi Dan Akuntansi)&lt;/i&gt; 5, no. 3 (2021): 1171–84."},"properties":{"noteIndex":5},"schema":"https://github.com/citation-style-language/schema/raw/master/csl-citation.json"}</w:instrText>
      </w:r>
      <w:r>
        <w:fldChar w:fldCharType="separate"/>
      </w:r>
      <w:r w:rsidRPr="00E92CE8">
        <w:rPr>
          <w:noProof/>
        </w:rPr>
        <w:t xml:space="preserve">Rissa Mustika Sari and Prihartono, “Pengaruh Harga Dan Kualitas Produk Terhadap Keputusan Pembelian (Survey Pelanggan Produk Sprei Rise),” </w:t>
      </w:r>
      <w:r w:rsidRPr="00E92CE8">
        <w:rPr>
          <w:i/>
          <w:noProof/>
        </w:rPr>
        <w:t>Jurnal Ilmiah MEA (Manajemen, Ekonomi Dan Akuntansi)</w:t>
      </w:r>
      <w:r w:rsidRPr="00E92CE8">
        <w:rPr>
          <w:noProof/>
        </w:rPr>
        <w:t xml:space="preserve"> 5, no. 3 (2021): 1171–84.</w:t>
      </w:r>
      <w:r>
        <w:fldChar w:fldCharType="end"/>
      </w:r>
    </w:p>
  </w:footnote>
  <w:footnote w:id="6">
    <w:p w14:paraId="06B5EB2A" w14:textId="6F3798CC" w:rsidR="001836E8" w:rsidRDefault="001836E8">
      <w:pPr>
        <w:pStyle w:val="FootnoteText"/>
      </w:pPr>
      <w:r>
        <w:rPr>
          <w:rStyle w:val="FootnoteReference"/>
        </w:rPr>
        <w:footnoteRef/>
      </w:r>
      <w:r>
        <w:t xml:space="preserve"> </w:t>
      </w:r>
      <w:r>
        <w:fldChar w:fldCharType="begin" w:fldLock="1"/>
      </w:r>
      <w:r w:rsidR="00B43309">
        <w:instrText>ADDIN CSL_CITATION {"citationItems":[{"id":"ITEM-1","itemData":{"DOI":"10.47467/elmal.v1i2.473","ISSN":"2620-2956","abstract":"UD. Kelapa Sari Blitar is an individual company founded by Mr. H. Imam Muhtadi engaged in production. The price level applied by the company affects the quantity sold. In addition, indirectly the price also affects costs, because the quantity sold affects the costs incurred in relation to production efficiency. A very important factor in purchasing decisions is the price setting goals. Prices have an impact on financial performance and have an important effect on the value of brand positioning in the minds of customers. The purpose of this study is to find out how the effect of prices on purchase decisions at UD. Kelapa Sari Rejowinangun Blitar. The population in this study were all buyers who had bought at UD. Sari Sari Rejowinangun Blitar. Samples in this study amounted to 84 respondents. The sampling collection technique used in this study was incidental sampling. The method of collecting data in this study was using questionnaires, literature, and documentation. From the results of research and discussion it can be concluded that the price (X) does not affect the purchase decision (Y) at UD. Kelapa Sari Blitar.","author":[{"dropping-particle":"","family":"Lu’lu Ul Maknunah","given":"Rika Dwi Apriliyaningsih","non-dropping-particle":"","parse-names":false,"suffix":""}],"container-title":"JURNAL TRANSLITERA","id":"ITEM-1","issue":"2","issued":{"date-parts":[["2020"]]},"title":"Pengaruh Harga terhadap Keputusan Pembelian Konsumen:","type":"article-journal","volume":"9"},"uris":["http://www.mendeley.com/documents/?uuid=d021700d-aeb0-4bd9-8a53-8fab4be5de6c"]}],"mendeley":{"formattedCitation":"Rika Dwi Apriliyaningsih Lu’lu Ul Maknunah, “Pengaruh Harga Terhadap Keputusan Pembelian Konsumen:,” &lt;i&gt;JURNAL TRANSLITERA&lt;/i&gt; 9, no. 2 (2020), https://doi.org/10.47467/elmal.v1i2.473.","plainTextFormattedCitation":"Rika Dwi Apriliyaningsih Lu’lu Ul Maknunah, “Pengaruh Harga Terhadap Keputusan Pembelian Konsumen:,” JURNAL TRANSLITERA 9, no. 2 (2020), https://doi.org/10.47467/elmal.v1i2.473.","previouslyFormattedCitation":"Rika Dwi Apriliyaningsih Lu’lu Ul Maknunah, “Pengaruh Harga Terhadap Keputusan Pembelian Konsumen:,” &lt;i&gt;JURNAL TRANSLITERA&lt;/i&gt; 9, no. 2 (2020), https://doi.org/10.47467/elmal.v1i2.473."},"properties":{"noteIndex":6},"schema":"https://github.com/citation-style-language/schema/raw/master/csl-citation.json"}</w:instrText>
      </w:r>
      <w:r>
        <w:fldChar w:fldCharType="separate"/>
      </w:r>
      <w:r w:rsidRPr="001836E8">
        <w:rPr>
          <w:noProof/>
        </w:rPr>
        <w:t xml:space="preserve">Rika Dwi Apriliyaningsih Lu’lu Ul Maknunah, “Pengaruh Harga Terhadap Keputusan Pembelian Konsumen:,” </w:t>
      </w:r>
      <w:r w:rsidRPr="001836E8">
        <w:rPr>
          <w:i/>
          <w:noProof/>
        </w:rPr>
        <w:t>JURNAL TRANSLITERA</w:t>
      </w:r>
      <w:r w:rsidRPr="001836E8">
        <w:rPr>
          <w:noProof/>
        </w:rPr>
        <w:t xml:space="preserve"> 9, no. 2 (2020), https://doi.org/10.47467/elmal.v1i2.473.</w:t>
      </w:r>
      <w:r>
        <w:fldChar w:fldCharType="end"/>
      </w:r>
    </w:p>
  </w:footnote>
  <w:footnote w:id="7">
    <w:p w14:paraId="46EAB429" w14:textId="0F66EB68" w:rsidR="00A51027" w:rsidRDefault="00A51027">
      <w:pPr>
        <w:pStyle w:val="FootnoteText"/>
      </w:pPr>
      <w:r>
        <w:rPr>
          <w:rStyle w:val="FootnoteReference"/>
        </w:rPr>
        <w:footnoteRef/>
      </w:r>
      <w:r>
        <w:t xml:space="preserve"> </w:t>
      </w:r>
      <w:r>
        <w:fldChar w:fldCharType="begin" w:fldLock="1"/>
      </w:r>
      <w:r w:rsidR="00B43309">
        <w:instrText>ADDIN CSL_CITATION {"citationItems":[{"id":"ITEM-1","itemData":{"author":[{"dropping-particle":"","family":"Maura","given":"Meidyna Syafa","non-dropping-particle":"","parse-names":false,"suffix":""},{"dropping-particle":"","family":"Hidayatullah","given":"Maulana Syarif","non-dropping-particle":"","parse-names":false,"suffix":""}],"id":"ITEM-1","issue":"2","issued":{"date-parts":[["2023"]]},"title":"PENGARUH LABEL HALAL HARGA DAN KUALITAS PRODUK TERHADAP KEPUTUSAN PEMBELIAN PRODUK SCARLETT WHITENING ( Studi Kasus : Remaja Generasi Z ) Tujuan penelitian ini adalah untuk mengetahui pengaruh label halal , harga dan kualitas produk , terhadap keputusan p","type":"article-journal"},"uris":["http://www.mendeley.com/documents/?uuid=0ee52bff-0fb5-4208-8e63-07f3e28993b7"]}],"mendeley":{"formattedCitation":"Meidyna Syafa Maura and Maulana Syarif Hidayatullah, “PENGARUH LABEL HALAL HARGA DAN KUALITAS PRODUK TERHADAP KEPUTUSAN PEMBELIAN PRODUK SCARLETT WHITENING ( Studi Kasus : Remaja Generasi Z ) Tujuan Penelitian Ini Adalah Untuk Mengetahui Pengaruh Label Halal , Harga Dan Kualitas Produk , Terhadap Keputusan P,” no. 2 (2023).","manualFormatting":"Meidyna Syafa Maura and Maulana Syarif Hidayatullah, “PENGARUH LABEL HALAL HARGA DAN KUALITAS PRODUK TERHADAP KEPUTUSAN PEMBELIAN PRODUK SCARLETT WHITENING Studi Kasus:Remaja Generasi Z )” no. 2 (2023).","plainTextFormattedCitation":"Meidyna Syafa Maura and Maulana Syarif Hidayatullah, “PENGARUH LABEL HALAL HARGA DAN KUALITAS PRODUK TERHADAP KEPUTUSAN PEMBELIAN PRODUK SCARLETT WHITENING ( Studi Kasus : Remaja Generasi Z ) Tujuan Penelitian Ini Adalah Untuk Mengetahui Pengaruh Label Halal , Harga Dan Kualitas Produk , Terhadap Keputusan P,” no. 2 (2023).","previouslyFormattedCitation":"Meidyna Syafa Maura and Maulana Syarif Hidayatullah, “PENGARUH LABEL HALAL HARGA DAN KUALITAS PRODUK TERHADAP KEPUTUSAN PEMBELIAN PRODUK SCARLETT WHITENING ( Studi Kasus : Remaja Generasi Z ) Tujuan Penelitian Ini Adalah Untuk Mengetahui Pengaruh Label Halal , Harga Dan Kualitas Produk , Terhadap Keputusan P,” no. 2 (2023)."},"properties":{"noteIndex":7},"schema":"https://github.com/citation-style-language/schema/raw/master/csl-citation.json"}</w:instrText>
      </w:r>
      <w:r>
        <w:fldChar w:fldCharType="separate"/>
      </w:r>
      <w:r w:rsidR="00C34314" w:rsidRPr="00C34314">
        <w:rPr>
          <w:noProof/>
        </w:rPr>
        <w:t>Meidyna Syafa Maura and Maulana Syarif Hidayatullah, “PENGARUH LABEL HALAL HARGA DAN KUALITAS PRODUK TERHADAP KEPUTUSAN PEMBELIAN PRODUK SCARLETT WHITENING Studi Kasus:Remaja Generasi Z )” no. 2 (2023).</w:t>
      </w:r>
      <w:r>
        <w:fldChar w:fldCharType="end"/>
      </w:r>
    </w:p>
  </w:footnote>
  <w:footnote w:id="8">
    <w:p w14:paraId="58D7EA26" w14:textId="6C010663" w:rsidR="00C34314" w:rsidRDefault="00C34314">
      <w:pPr>
        <w:pStyle w:val="FootnoteText"/>
      </w:pPr>
      <w:r>
        <w:rPr>
          <w:rStyle w:val="FootnoteReference"/>
        </w:rPr>
        <w:footnoteRef/>
      </w:r>
      <w:r>
        <w:t xml:space="preserve"> </w:t>
      </w:r>
      <w:r>
        <w:fldChar w:fldCharType="begin" w:fldLock="1"/>
      </w:r>
      <w:r w:rsidR="005E032B">
        <w:instrText>ADDIN CSL_CITATION {"citationItems":[{"id":"ITEM-1","itemData":{"author":[{"dropping-particle":"","family":"Larasati","given":"Ananya","non-dropping-particle":"","parse-names":false,"suffix":""},{"dropping-particle":"","family":"Hamdani","given":"Ikhwan","non-dropping-particle":"","parse-names":false,"suffix":""},{"dropping-particle":"","family":"Lisnawati","given":"Santi","non-dropping-particle":"","parse-names":false,"suffix":""}],"id":"ITEM-1","issued":{"date-parts":[["2019"]]},"title":"Pengaruh Label Halal Terhadap Produk Kecantikan","type":"article-journal"},"uris":["http://www.mendeley.com/documents/?uuid=350e8f7d-220c-4d32-b32c-8f5ad656d160"]}],"mendeley":{"formattedCitation":"Ananya Larasati, Ikhwan Hamdani, and Santi Lisnawati, “Pengaruh Label Halal Terhadap Produk Kecantikan,” 2019.","plainTextFormattedCitation":"Ananya Larasati, Ikhwan Hamdani, and Santi Lisnawati, “Pengaruh Label Halal Terhadap Produk Kecantikan,” 2019.","previouslyFormattedCitation":"Ananya Larasati, Ikhwan Hamdani, and Santi Lisnawati, “Pengaruh Label Halal Terhadap Produk Kecantikan,” 2019."},"properties":{"noteIndex":8},"schema":"https://github.com/citation-style-language/schema/raw/master/csl-citation.json"}</w:instrText>
      </w:r>
      <w:r>
        <w:fldChar w:fldCharType="separate"/>
      </w:r>
      <w:r w:rsidRPr="00C34314">
        <w:rPr>
          <w:noProof/>
        </w:rPr>
        <w:t>Ananya Larasati, Ikhwan Hamdani, and Santi Lisnawati, “Pengaruh Label Halal Terhadap Produk Kecantikan,” 2019.</w:t>
      </w:r>
      <w:r>
        <w:fldChar w:fldCharType="end"/>
      </w:r>
    </w:p>
  </w:footnote>
  <w:footnote w:id="9">
    <w:p w14:paraId="634AFE8D" w14:textId="6C0C18E4" w:rsidR="00571E31" w:rsidRDefault="00571E31">
      <w:pPr>
        <w:pStyle w:val="FootnoteText"/>
      </w:pPr>
      <w:r>
        <w:rPr>
          <w:rStyle w:val="FootnoteReference"/>
        </w:rPr>
        <w:footnoteRef/>
      </w:r>
      <w:r>
        <w:t xml:space="preserve"> </w:t>
      </w:r>
      <w:r>
        <w:fldChar w:fldCharType="begin" w:fldLock="1"/>
      </w:r>
      <w:r w:rsidR="005E032B">
        <w:instrText>ADDIN CSL_CITATION {"citationItems":[{"id":"ITEM-1","itemData":{"author":[{"dropping-particle":"","family":"Rainer","given":"Pierre","non-dropping-particle":"","parse-names":false,"suffix":""}],"container-title":"GoodStats","id":"ITEM-1","issued":{"date-parts":[["2023"]]},"title":"Sensus BPS: Saat Ini Indonesia Didominasi Oleh Gen Z","type":"article-journal"},"uris":["http://www.mendeley.com/documents/?uuid=f701e485-f4f4-497c-9c46-734de9de1d34"]}],"mendeley":{"formattedCitation":"Pierre Rainer, “Sensus BPS: Saat Ini Indonesia Didominasi Oleh Gen Z,” &lt;i&gt;GoodStats&lt;/i&gt;, 2023, data.goodstats.id.","plainTextFormattedCitation":"Pierre Rainer, “Sensus BPS: Saat Ini Indonesia Didominasi Oleh Gen Z,” GoodStats, 2023, data.goodstats.id.","previouslyFormattedCitation":"Pierre Rainer, “Sensus BPS: Saat Ini Indonesia Didominasi Oleh Gen Z,” &lt;i&gt;GoodStats&lt;/i&gt;, 2023, data.goodstats.id."},"properties":{"noteIndex":9},"schema":"https://github.com/citation-style-language/schema/raw/master/csl-citation.json"}</w:instrText>
      </w:r>
      <w:r>
        <w:fldChar w:fldCharType="separate"/>
      </w:r>
      <w:r w:rsidRPr="00571E31">
        <w:rPr>
          <w:noProof/>
        </w:rPr>
        <w:t xml:space="preserve">Pierre Rainer, “Sensus BPS: Saat Ini Indonesia Didominasi Oleh Gen Z,” </w:t>
      </w:r>
      <w:r w:rsidRPr="00571E31">
        <w:rPr>
          <w:i/>
          <w:noProof/>
        </w:rPr>
        <w:t>GoodStats</w:t>
      </w:r>
      <w:r w:rsidRPr="00571E31">
        <w:rPr>
          <w:noProof/>
        </w:rPr>
        <w:t>, 2023, data.goodstats.id.</w:t>
      </w:r>
      <w:r>
        <w:fldChar w:fldCharType="end"/>
      </w:r>
    </w:p>
  </w:footnote>
  <w:footnote w:id="10">
    <w:p w14:paraId="4717519F" w14:textId="1D8F2A31" w:rsidR="005E0FD3" w:rsidRDefault="005E0FD3">
      <w:pPr>
        <w:pStyle w:val="FootnoteText"/>
      </w:pPr>
      <w:r>
        <w:rPr>
          <w:rStyle w:val="FootnoteReference"/>
        </w:rPr>
        <w:footnoteRef/>
      </w:r>
      <w:r>
        <w:t xml:space="preserve"> </w:t>
      </w:r>
      <w:r>
        <w:fldChar w:fldCharType="begin" w:fldLock="1"/>
      </w:r>
      <w:r w:rsidR="005E032B">
        <w:instrText>ADDIN CSL_CITATION {"citationItems":[{"id":"ITEM-1","itemData":{"author":[{"dropping-particle":"","family":"Santika","given":"Erlina F.","non-dropping-particle":"","parse-names":false,"suffix":""}],"container-title":"databoks","id":"ITEM-1","issued":{"date-parts":[["2024"]]},"title":"Barang-barang yang Paling Banyak Dibeli Online Gen Z dan Milenial Indonesia","type":"article-journal"},"uris":["http://www.mendeley.com/documents/?uuid=bcd874b1-ae75-4cc4-bbe3-3a7de3192ddc"]}],"mendeley":{"formattedCitation":"Erlina F. Santika, “Barang-Barang Yang Paling Banyak Dibeli Online Gen Z Dan Milenial Indonesia,” &lt;i&gt;Databoks&lt;/i&gt;, 2024, databoks.katadata.co.id.","plainTextFormattedCitation":"Erlina F. Santika, “Barang-Barang Yang Paling Banyak Dibeli Online Gen Z Dan Milenial Indonesia,” Databoks, 2024, databoks.katadata.co.id.","previouslyFormattedCitation":"Erlina F. Santika, “Barang-Barang Yang Paling Banyak Dibeli Online Gen Z Dan Milenial Indonesia,” &lt;i&gt;Databoks&lt;/i&gt;, 2024, databoks.katadata.co.id."},"properties":{"noteIndex":10},"schema":"https://github.com/citation-style-language/schema/raw/master/csl-citation.json"}</w:instrText>
      </w:r>
      <w:r>
        <w:fldChar w:fldCharType="separate"/>
      </w:r>
      <w:r w:rsidRPr="005E0FD3">
        <w:rPr>
          <w:noProof/>
        </w:rPr>
        <w:t xml:space="preserve">Erlina F. Santika, “Barang-Barang Yang Paling Banyak Dibeli Online Gen Z Dan Milenial Indonesia,” </w:t>
      </w:r>
      <w:r w:rsidRPr="005E0FD3">
        <w:rPr>
          <w:i/>
          <w:noProof/>
        </w:rPr>
        <w:t>Databoks</w:t>
      </w:r>
      <w:r w:rsidRPr="005E0FD3">
        <w:rPr>
          <w:noProof/>
        </w:rPr>
        <w:t>, 2024, databoks.katadata.co.id.</w:t>
      </w:r>
      <w:r>
        <w:fldChar w:fldCharType="end"/>
      </w:r>
    </w:p>
  </w:footnote>
  <w:footnote w:id="11">
    <w:p w14:paraId="113BFC48" w14:textId="7F551613" w:rsidR="009B3AED" w:rsidRDefault="009B3AED">
      <w:pPr>
        <w:pStyle w:val="FootnoteText"/>
      </w:pPr>
      <w:r>
        <w:rPr>
          <w:rStyle w:val="FootnoteReference"/>
        </w:rPr>
        <w:footnoteRef/>
      </w:r>
      <w:r>
        <w:t xml:space="preserve"> </w:t>
      </w:r>
      <w:r>
        <w:fldChar w:fldCharType="begin" w:fldLock="1"/>
      </w:r>
      <w:r w:rsidR="005E032B">
        <w:instrText>ADDIN CSL_CITATION {"citationItems":[{"id":"ITEM-1","itemData":{"abstract":"This research aims to determine the influence of halal literacy and price levels on purchasing decisions for skincare products. The method used in this research is a quantitative research method. The data collection technique is carried out by filling out a questionnaire. The sample used was 96 respondents where the sample was taken using non-probability sampling techniques. Based on the results of the research that has been carried out, it can be concluded that the results of the research show that there is a simultaneous influence between the level of halal literacy and the price level on purchasing decisions with Fcount of 26.435, this value is greater than Ftable, namely 3,09 with a significance of 0.000. The determination test shows how much influence the halal literacy variables and price levels have on purchasing decisions, an R square value of 0.326 or 100 x 0.326 = 32.6% is obtained. So the contribution of halal literacy and price levels is 32.6% while the remainder (100% - 32.6% = 67%) is influenced by other factors. Key","author":[{"dropping-particle":"","family":"Safitri","given":"Bahrotul Dwi","non-dropping-particle":"","parse-names":false,"suffix":""},{"dropping-particle":"","family":"Syahrizal","given":"Ahmad","non-dropping-particle":"","parse-names":false,"suffix":""},{"dropping-particle":"","family":"Saputra","given":"Ogi","non-dropping-particle":"","parse-names":false,"suffix":""}],"container-title":"Journal of Islamic Economics and Finance","id":"ITEM-1","issue":"4","issued":{"date-parts":[["2023"]]},"page":"1-17","title":"Pengaruh literasi halal dan tingkat harga terhadap keputusan pembelian produk skincare","type":"article-journal","volume":"1"},"uris":["http://www.mendeley.com/documents/?uuid=254b9f97-e695-4445-99a1-b28474a7ef5a"]}],"mendeley":{"formattedCitation":"Bahrotul Dwi Safitri, Ahmad Syahrizal, and Ogi Saputra, “Pengaruh Literasi Halal Dan Tingkat Harga Terhadap Keputusan Pembelian Produk Skincare,” &lt;i&gt;Journal of Islamic Economics and Finance&lt;/i&gt; 1, no. 4 (2023): 1–17.","plainTextFormattedCitation":"Bahrotul Dwi Safitri, Ahmad Syahrizal, and Ogi Saputra, “Pengaruh Literasi Halal Dan Tingkat Harga Terhadap Keputusan Pembelian Produk Skincare,” Journal of Islamic Economics and Finance 1, no. 4 (2023): 1–17.","previouslyFormattedCitation":"Bahrotul Dwi Safitri, Ahmad Syahrizal, and Ogi Saputra, “Pengaruh Literasi Halal Dan Tingkat Harga Terhadap Keputusan Pembelian Produk Skincare,” &lt;i&gt;Journal of Islamic Economics and Finance&lt;/i&gt; 1, no. 4 (2023): 1–17."},"properties":{"noteIndex":11},"schema":"https://github.com/citation-style-language/schema/raw/master/csl-citation.json"}</w:instrText>
      </w:r>
      <w:r>
        <w:fldChar w:fldCharType="separate"/>
      </w:r>
      <w:r w:rsidRPr="009B3AED">
        <w:rPr>
          <w:noProof/>
        </w:rPr>
        <w:t xml:space="preserve">Bahrotul Dwi Safitri, Ahmad Syahrizal, and Ogi Saputra, “Pengaruh Literasi Halal Dan Tingkat Harga Terhadap Keputusan Pembelian Produk Skincare,” </w:t>
      </w:r>
      <w:r w:rsidRPr="009B3AED">
        <w:rPr>
          <w:i/>
          <w:noProof/>
        </w:rPr>
        <w:t>Journal of Islamic Economics and Finance</w:t>
      </w:r>
      <w:r w:rsidRPr="009B3AED">
        <w:rPr>
          <w:noProof/>
        </w:rPr>
        <w:t xml:space="preserve"> 1, no. 4 (2023): 1–17.</w:t>
      </w:r>
      <w:r>
        <w:fldChar w:fldCharType="end"/>
      </w:r>
    </w:p>
  </w:footnote>
  <w:footnote w:id="12">
    <w:p w14:paraId="1DE5AA8D" w14:textId="27431876" w:rsidR="00A51027" w:rsidRDefault="00A51027" w:rsidP="00A51027">
      <w:pPr>
        <w:pStyle w:val="FootnoteText"/>
      </w:pPr>
      <w:r>
        <w:rPr>
          <w:rStyle w:val="FootnoteReference"/>
        </w:rPr>
        <w:footnoteRef/>
      </w:r>
      <w:r>
        <w:t xml:space="preserve"> </w:t>
      </w:r>
      <w:r>
        <w:fldChar w:fldCharType="begin" w:fldLock="1"/>
      </w:r>
      <w:r w:rsidR="005E032B">
        <w:instrText>ADDIN CSL_CITATION {"citationItems":[{"id":"ITEM-1","itemData":{"DOI":"10.24912/pr.v4i1.6435","abstract":"Live shopping is an online shopping activity that is done directly and within a certain duration. This research discusses the live shopping process in the digital communication industry.. The theory used is the theory of marketing communication, social media, Instagram, and digital communication. This study discusses the phenomenon of live shopping activity in the digital communications industry. The method used is a case study with a qualitative approach and using the techniques of interview, observation, and documentation. The results of this study can be seen that the live shopping activity that uses social media to utilize the features of Instagram namely Stories. The birth of live shopping is based on the phenomenon that has been formed over a long time, namely ‘jastip’. Goods sold in the live shopping activity are also more diverse than shop online as usual. It also offers more interactive shopping activities and fun so that buyers feel the thrill of shopping directly on the spot and the limited duration so that the buyers will be encouraged with time. Before live shopping, sellers will promote it by using Instagram Ads or endorsement to influencers. It can be concluded that the live shopping process starts with 3 main steps, promotion, interaction, and transaction. Live shopping merupakan suatu kegiatan berbelanja secara online yang dilakukan secara langsung dan dalam durasi tertentu saja. Penelitian ini membahas tentang proses live shopping dalam industri komunikasi digital. Teori yang digunakan adalah teori komunikasi pemasaran, media sosial, Instagram, dan komunikasi digital. Metode yang digunakan adalah studi kasus dengan pendekatan kualitatif dan menggunakan teknik wawancara, observasi, serta dokumentasi. Hasil penelitian ini dapat diketahui bahwa kegiatan live shopping yang menggunakan media sosial Instagram ini memanfaatkan fitur Instagram yaitu Instagram Stories. Lahirnya live shopping didasari oleh fenomena yang sudah terbentuk lebih lama yaitu jasa titip atau jastip. Barang yang dijual dalam kegiatan live shopping juga lebih beragam dibandingkan berbelanja online seperti biasa. Kegiatan ini juga menawarkan kegiatan belanja yang lebih interaktif dan menyenangkan sehingga pembeli merasakan sensasi berbelanja langsung di tempat dan durasi waktu yang terbatas sehingga pembeli akan berpacu dengan waktu. Sebelum melakukan kegiatan live shopping, penjual terlebih dahulu akan memasarkannya dengan memanfaatkan fitur Instagram ads atau endorsemen…","author":[{"dropping-particle":"","family":"Fransiska","given":"Vinia","non-dropping-particle":"","parse-names":false,"suffix":""},{"dropping-particle":"","family":"Paramita","given":"Sinta","non-dropping-particle":"","parse-names":false,"suffix":""}],"container-title":"Prologia","id":"ITEM-1","issue":"1","issued":{"date-parts":[["2020"]]},"page":"67","title":"Live Shopping dalam Industri Komunikasi Digital melalui Instagram","type":"article-journal","volume":"4"},"uris":["http://www.mendeley.com/documents/?uuid=6338c57c-88cd-4c57-bc27-00f2290eb118"]}],"mendeley":{"formattedCitation":"Vinia Fransiska and Sinta Paramita, “Live Shopping Dalam Industri Komunikasi Digital Melalui Instagram,” &lt;i&gt;Prologia&lt;/i&gt; 4, no. 1 (2020): 67, https://doi.org/10.24912/pr.v4i1.6435.","plainTextFormattedCitation":"Vinia Fransiska and Sinta Paramita, “Live Shopping Dalam Industri Komunikasi Digital Melalui Instagram,” Prologia 4, no. 1 (2020): 67, https://doi.org/10.24912/pr.v4i1.6435.","previouslyFormattedCitation":"Vinia Fransiska and Sinta Paramita, “Live Shopping Dalam Industri Komunikasi Digital Melalui Instagram,” &lt;i&gt;Prologia&lt;/i&gt; 4, no. 1 (2020): 67, https://doi.org/10.24912/pr.v4i1.6435."},"properties":{"noteIndex":12},"schema":"https://github.com/citation-style-language/schema/raw/master/csl-citation.json"}</w:instrText>
      </w:r>
      <w:r>
        <w:fldChar w:fldCharType="separate"/>
      </w:r>
      <w:r w:rsidRPr="004C49B7">
        <w:rPr>
          <w:noProof/>
        </w:rPr>
        <w:t xml:space="preserve">Vinia Fransiska and Sinta Paramita, “Live Shopping Dalam Industri Komunikasi Digital Melalui Instagram,” </w:t>
      </w:r>
      <w:r w:rsidRPr="004C49B7">
        <w:rPr>
          <w:i/>
          <w:noProof/>
        </w:rPr>
        <w:t>Prologia</w:t>
      </w:r>
      <w:r w:rsidRPr="004C49B7">
        <w:rPr>
          <w:noProof/>
        </w:rPr>
        <w:t xml:space="preserve"> 4, no. 1 (2020): 67, https://doi.org/10.24912/pr.v4i1.6435.</w:t>
      </w:r>
      <w:r>
        <w:fldChar w:fldCharType="end"/>
      </w:r>
    </w:p>
  </w:footnote>
  <w:footnote w:id="13">
    <w:p w14:paraId="0ECCA517" w14:textId="097895D1" w:rsidR="00A51027" w:rsidRDefault="00A51027" w:rsidP="00A51027">
      <w:pPr>
        <w:pStyle w:val="FootnoteText"/>
      </w:pPr>
      <w:r>
        <w:rPr>
          <w:rStyle w:val="FootnoteReference"/>
        </w:rPr>
        <w:footnoteRef/>
      </w:r>
      <w:r>
        <w:t xml:space="preserve"> </w:t>
      </w:r>
      <w:r>
        <w:fldChar w:fldCharType="begin" w:fldLock="1"/>
      </w:r>
      <w:r w:rsidR="005E032B">
        <w:instrText>ADDIN CSL_CITATION {"citationItems":[{"id":"ITEM-1","itemData":{"ISBN":"9783642253874","ISSN":"2301-928X","PMID":"25246403","abstract":"Penelitian ini mencoba menganalisis pengaruh content marketing, influencer, dan media sosial terhadap keputusan pembelian konsumen khususnya pengguna TikTok di kota Pekanbaru. Tujuan penelitian ini adalah untuk menganalisis pengaruh masing-masing variabel yaitu content marketing (XI), influencer (X2), dan media sosial (X3) terhadap keputusan pembelian (Y). Dalam penelitian ini data dikumpulkan melalui metode kuesioner kepada 150 responden dengan menggunakan metode purposive sampling untuk mengetahui tanggapan responden terhadap setiap variabel. Kemudian analisis data yang diperoleh berupa analisis kuantitatif yang meliputi uji validitas dan reliabilitas, uji asumsi klasik, uji hipotesis, dan analisis koefisien determinasi (R2). Teknik analisis data yang digunakan adalah analisis regresi linier berganda yang berfungsi untuk membuktikan hipotesis penelitian. Hasil analisis menunjukkan bahwa variabel content marketing, influencer, dan media sosial berpengaruh positif dan signifikan terhadap keputusan pembelian konsumen. Pengujian hipotesis dengan menggunakan uji t juga menunjukkan bahwa ketiga variabel independen yang diteliti mempunyai pengaruh yang signifikan terhadap variabel dependen. Kemudian melalui uji F dapat diketahui bahwa variabel content marketing, influencer, dan media sosial secara simultan berpengaruh terhadap keputusan pembelian. Adjusted R square sebesar 0,778 menunjukkan bahwa 77,8 persen variasi keputusan pembelian dapat dijelaskan oleh ketiga variabel independen yang digunakan dalam persamaan regresi. Sedangkan sisanya sebesar 22,2 persen dijelaskan oleh variabel lain di luar ketiga variabel yang digunakan dalam penelitian ini.","author":[{"dropping-particle":"","family":"Syaparudin Bs, Arizal N","given":"Ririn Handayani","non-dropping-particle":"","parse-names":false,"suffix":""}],"container-title":"Jurnal Manajemen &amp; Bisnis Terapan","id":"ITEM-1","issue":"2","issued":{"date-parts":[["2023"]]},"title":"Analisis Pengaruh Content Marketing, Influencer, dan Media Sosial Terhadap Keputusan Pembelian Konsumen","type":"article-journal","volume":"5"},"uris":["http://www.mendeley.com/documents/?uuid=acf4d2e4-e055-4fd9-8fe8-092ae1564361"]}],"mendeley":{"formattedCitation":"Ririn Handayani Syaparudin Bs, Arizal N, “Analisis Pengaruh Content Marketing, Influencer, Dan Media Sosial Terhadap Keputusan Pembelian Konsumen,” &lt;i&gt;Jurnal Manajemen &amp; Bisnis Terapan&lt;/i&gt; 5, no. 2 (2023).","plainTextFormattedCitation":"Ririn Handayani Syaparudin Bs, Arizal N, “Analisis Pengaruh Content Marketing, Influencer, Dan Media Sosial Terhadap Keputusan Pembelian Konsumen,” Jurnal Manajemen &amp; Bisnis Terapan 5, no. 2 (2023).","previouslyFormattedCitation":"Ririn Handayani Syaparudin Bs, Arizal N, “Analisis Pengaruh Content Marketing, Influencer, Dan Media Sosial Terhadap Keputusan Pembelian Konsumen,” &lt;i&gt;Jurnal Manajemen &amp; Bisnis Terapan&lt;/i&gt; 5, no. 2 (2023)."},"properties":{"noteIndex":13},"schema":"https://github.com/citation-style-language/schema/raw/master/csl-citation.json"}</w:instrText>
      </w:r>
      <w:r>
        <w:fldChar w:fldCharType="separate"/>
      </w:r>
      <w:r w:rsidRPr="00474EF5">
        <w:rPr>
          <w:noProof/>
        </w:rPr>
        <w:t xml:space="preserve">Ririn Handayani Syaparudin Bs, Arizal N, “Analisis Pengaruh Content Marketing, Influencer, Dan Media Sosial Terhadap Keputusan Pembelian Konsumen,” </w:t>
      </w:r>
      <w:r w:rsidRPr="00474EF5">
        <w:rPr>
          <w:i/>
          <w:noProof/>
        </w:rPr>
        <w:t>Jurnal Manajemen &amp; Bisnis Terapan</w:t>
      </w:r>
      <w:r w:rsidRPr="00474EF5">
        <w:rPr>
          <w:noProof/>
        </w:rPr>
        <w:t xml:space="preserve"> 5, no. 2 (2023).</w:t>
      </w:r>
      <w:r>
        <w:fldChar w:fldCharType="end"/>
      </w:r>
    </w:p>
  </w:footnote>
  <w:footnote w:id="14">
    <w:p w14:paraId="5BE609DE" w14:textId="439B2B97" w:rsidR="00A51027" w:rsidRDefault="00A51027" w:rsidP="00A51027">
      <w:pPr>
        <w:pStyle w:val="FootnoteText"/>
      </w:pPr>
      <w:r>
        <w:rPr>
          <w:rStyle w:val="FootnoteReference"/>
        </w:rPr>
        <w:footnoteRef/>
      </w:r>
      <w:r>
        <w:t xml:space="preserve"> </w:t>
      </w:r>
      <w:r>
        <w:fldChar w:fldCharType="begin" w:fldLock="1"/>
      </w:r>
      <w:r w:rsidR="005E032B">
        <w:instrText>ADDIN CSL_CITATION {"citationItems":[{"id":"ITEM-1","itemData":{"ISBN":"9786239922849, 6239922846","author":[{"dropping-particle":"","family":"Arfah","given":"Yenni","non-dropping-particle":"","parse-names":false,"suffix":""}],"editor":[{"dropping-particle":"","family":"Nasution","given":"Bincar","non-dropping-particle":"","parse-names":false,"suffix":""}],"id":"ITEM-1","issued":{"date-parts":[["2022"]]},"number-of-pages":"6","publisher":"PT. Inovasi Pratama Internasional","title":"Keputusan Pembelian Produk","type":"book"},"uris":["http://www.mendeley.com/documents/?uuid=0933f811-be38-429a-ad03-1faffb668208"]}],"mendeley":{"formattedCitation":"Yenni Arfah, &lt;i&gt;Keputusan Pembelian Produk&lt;/i&gt;, ed. Bincar Nasution (PT. Inovasi Pratama Internasional, 2022).","plainTextFormattedCitation":"Yenni Arfah, Keputusan Pembelian Produk, ed. Bincar Nasution (PT. Inovasi Pratama Internasional, 2022).","previouslyFormattedCitation":"Yenni Arfah, &lt;i&gt;Keputusan Pembelian Produk&lt;/i&gt;, ed. Bincar Nasution (PT. Inovasi Pratama Internasional, 2022)."},"properties":{"noteIndex":14},"schema":"https://github.com/citation-style-language/schema/raw/master/csl-citation.json"}</w:instrText>
      </w:r>
      <w:r>
        <w:fldChar w:fldCharType="separate"/>
      </w:r>
      <w:r w:rsidRPr="00474EF5">
        <w:rPr>
          <w:noProof/>
        </w:rPr>
        <w:t xml:space="preserve">Yenni Arfah, </w:t>
      </w:r>
      <w:r w:rsidRPr="00474EF5">
        <w:rPr>
          <w:i/>
          <w:noProof/>
        </w:rPr>
        <w:t>Keputusan Pembelian Produk</w:t>
      </w:r>
      <w:r w:rsidRPr="00474EF5">
        <w:rPr>
          <w:noProof/>
        </w:rPr>
        <w:t>, ed. Bincar Nasution (PT. Inovasi Pratama Internasional, 2022).</w:t>
      </w:r>
      <w:r>
        <w:fldChar w:fldCharType="end"/>
      </w:r>
    </w:p>
  </w:footnote>
  <w:footnote w:id="15">
    <w:p w14:paraId="2D5AE1A8" w14:textId="762BF4FB" w:rsidR="002D5884" w:rsidRDefault="002D5884">
      <w:pPr>
        <w:pStyle w:val="FootnoteText"/>
      </w:pPr>
      <w:r>
        <w:rPr>
          <w:rStyle w:val="FootnoteReference"/>
        </w:rPr>
        <w:footnoteRef/>
      </w:r>
      <w:r>
        <w:t xml:space="preserve"> </w:t>
      </w:r>
      <w:r>
        <w:fldChar w:fldCharType="begin" w:fldLock="1"/>
      </w:r>
      <w:r w:rsidR="005E032B">
        <w:instrText>ADDIN CSL_CITATION {"citationItems":[{"id":"ITEM-1","itemData":{"author":[{"dropping-particle":"","family":"Manajemen","given":"Jurusan","non-dropping-particle":"","parse-names":false,"suffix":""}],"container-title":"J@TI Undip","id":"ITEM-1","issue":"3","issued":{"date-parts":[["2013"]]},"title":"ANALISIS FAKTOR-FAKTOR YANG MEMPENGARUHI KEPUTUSAN PEMBELIAN VIA INTERNET PADA TOKO ONLINE Mujiyana, Ingge Elissa","type":"report","volume":"VIII"},"uris":["http://www.mendeley.com/documents/?uuid=fcdc0f01-118a-33ff-b45c-14790d0ec7da"]}],"mendeley":{"formattedCitation":"Jurusan Manajemen, “ANALISIS FAKTOR-FAKTOR YANG MEMPENGARUHI KEPUTUSAN PEMBELIAN VIA INTERNET PADA TOKO ONLINE Mujiyana, Ingge Elissa,” &lt;i&gt;J@TI Undip&lt;/i&gt;, vol. VIII, 2013, www.internetworldstats.com.","plainTextFormattedCitation":"Jurusan Manajemen, “ANALISIS FAKTOR-FAKTOR YANG MEMPENGARUHI KEPUTUSAN PEMBELIAN VIA INTERNET PADA TOKO ONLINE Mujiyana, Ingge Elissa,” J@TI Undip, vol. VIII, 2013, www.internetworldstats.com.","previouslyFormattedCitation":"Jurusan Manajemen, “ANALISIS FAKTOR-FAKTOR YANG MEMPENGARUHI KEPUTUSAN PEMBELIAN VIA INTERNET PADA TOKO ONLINE Mujiyana, Ingge Elissa,” &lt;i&gt;J@TI Undip&lt;/i&gt;, vol. VIII, 2013, www.internetworldstats.com."},"properties":{"noteIndex":15},"schema":"https://github.com/citation-style-language/schema/raw/master/csl-citation.json"}</w:instrText>
      </w:r>
      <w:r>
        <w:fldChar w:fldCharType="separate"/>
      </w:r>
      <w:r w:rsidRPr="002D5884">
        <w:rPr>
          <w:noProof/>
        </w:rPr>
        <w:t xml:space="preserve">Jurusan Manajemen, “ANALISIS FAKTOR-FAKTOR YANG MEMPENGARUHI KEPUTUSAN PEMBELIAN VIA INTERNET PADA TOKO ONLINE Mujiyana, Ingge Elissa,” </w:t>
      </w:r>
      <w:r w:rsidRPr="002D5884">
        <w:rPr>
          <w:i/>
          <w:noProof/>
        </w:rPr>
        <w:t>J@TI Undip</w:t>
      </w:r>
      <w:r w:rsidRPr="002D5884">
        <w:rPr>
          <w:noProof/>
        </w:rPr>
        <w:t>, vol. VIII, 2013, www.internetworldstats.com.</w:t>
      </w:r>
      <w:r>
        <w:fldChar w:fldCharType="end"/>
      </w:r>
    </w:p>
  </w:footnote>
  <w:footnote w:id="16">
    <w:p w14:paraId="7523236E" w14:textId="2B800FED" w:rsidR="00782733" w:rsidRDefault="00782733">
      <w:pPr>
        <w:pStyle w:val="FootnoteText"/>
      </w:pPr>
      <w:r>
        <w:rPr>
          <w:rStyle w:val="FootnoteReference"/>
        </w:rPr>
        <w:footnoteRef/>
      </w:r>
      <w:r>
        <w:t xml:space="preserve"> </w:t>
      </w:r>
      <w:r>
        <w:fldChar w:fldCharType="begin" w:fldLock="1"/>
      </w:r>
      <w:r w:rsidR="005E032B">
        <w:instrText>ADDIN CSL_CITATION {"citationItems":[{"id":"ITEM-1","itemData":{"abstract":"Pada kehidupan sehari-hari manusia tidak terlepas dari kegiatan ekonomi, salah satunya adalah pembelian. Karena berperilaku konsumtif, menjadikan mahasiswa yang berperan sebagai konsumen melakukan berbagai permintaan akan barang dan jasa. Dengan adanya perkembangan teknologi dan internet, hampir dari setiap kalangan mahasiswa melakukan pembelian barang secara online. Dengan begitu mahasiswa dapat melakukan pembelian barang hanya dengan menjelajah situs internet dan dapat melakukan pembelian barang secara online.Tujuan penelitian ini adalah untuk mengetahui penyebab mahasiswa melakukan pembelian barang secara online dan untuk mengetahui faktor-faktor yang mempengaruhi mahasiswa dalam membeli barang-barang secara online. Metode yang digunakan pada penelitian ini adalah metode penelitian kualitatif dengan pendekatan survei. Subjek dalam penelitian ini adalah mahasiswa S1 IAI BBC. Pengambilan data dalam penelitian ini, yaitu dengan menggunakan cara wawancara dan memberikan angket. Berdasarkan hasil penelitian, alasan mahasiswa melakukan pembelian secara online, karena barang yang dicari mudah untuk didapatkan, barang yang ditawarkan pun cukup menarik, dan harganya lebih terjangkau. Adapun faktor-faktor yang mempengaruhi pembelian barang dan jasa secara online dikalangan mahasiswa Kota Cirebon, yaitu: faktor pribadi, faktor lingkungan, faktor kepercayaan, faktor harga, dan faktor barang. Jadi, simpulan pada penelitian ini adalah faktor-faktor yang mempengaruhi pembelian barang secara online pada kalangan mahasiswa yaitu: faktor pribadi, faktor lingkungan, faktor kepercayaan, faktor harga, dan faktor barang.","author":[{"dropping-particle":"","family":"Pratama","given":"Gama","non-dropping-particle":"","parse-names":false,"suffix":""}],"container-title":"Jurnal Ekonomi Dan Bisnis Islam Jurnal Ecopreneur","id":"ITEM-1","issue":"1","issued":{"date-parts":[["2020"]]},"page":"1-9","title":"Analisis Faktor-Faktor Yang Mempengaruhi Pembelian Barang Dan Jasa Secara Online Sebagai Alternatif Membeli Dikalangan Mahasiswa (Studi Kasus Mahasiswa Febi Semester 3 Institut Agama Islam Bunga Bangsa Cirebon)","type":"article-journal","volume":"1"},"uris":["http://www.mendeley.com/documents/?uuid=92159420-f17c-496c-ab4a-62ffe9fb3f1e"]}],"mendeley":{"formattedCitation":"Gama Pratama, “Analisis Faktor-Faktor Yang Mempengaruhi Pembelian Barang Dan Jasa Secara Online Sebagai Alternatif Membeli Dikalangan Mahasiswa (Studi Kasus Mahasiswa Febi Semester 3 Institut Agama Islam Bunga Bangsa Cirebon),” &lt;i&gt;Jurnal Ekonomi Dan Bisnis Islam Jurnal Ecopreneur&lt;/i&gt; 1, no. 1 (2020): 1–9.","plainTextFormattedCitation":"Gama Pratama, “Analisis Faktor-Faktor Yang Mempengaruhi Pembelian Barang Dan Jasa Secara Online Sebagai Alternatif Membeli Dikalangan Mahasiswa (Studi Kasus Mahasiswa Febi Semester 3 Institut Agama Islam Bunga Bangsa Cirebon),” Jurnal Ekonomi Dan Bisnis Islam Jurnal Ecopreneur 1, no. 1 (2020): 1–9.","previouslyFormattedCitation":"Gama Pratama, “Analisis Faktor-Faktor Yang Mempengaruhi Pembelian Barang Dan Jasa Secara Online Sebagai Alternatif Membeli Dikalangan Mahasiswa (Studi Kasus Mahasiswa Febi Semester 3 Institut Agama Islam Bunga Bangsa Cirebon),” &lt;i&gt;Jurnal Ekonomi Dan Bisnis Islam Jurnal Ecopreneur&lt;/i&gt; 1, no. 1 (2020): 1–9."},"properties":{"noteIndex":16},"schema":"https://github.com/citation-style-language/schema/raw/master/csl-citation.json"}</w:instrText>
      </w:r>
      <w:r>
        <w:fldChar w:fldCharType="separate"/>
      </w:r>
      <w:r w:rsidRPr="00782733">
        <w:rPr>
          <w:noProof/>
        </w:rPr>
        <w:t xml:space="preserve">Gama Pratama, “Analisis Faktor-Faktor Yang Mempengaruhi Pembelian Barang Dan Jasa Secara Online Sebagai Alternatif Membeli Dikalangan Mahasiswa (Studi Kasus Mahasiswa Febi Semester 3 Institut Agama Islam Bunga Bangsa Cirebon),” </w:t>
      </w:r>
      <w:r w:rsidRPr="00782733">
        <w:rPr>
          <w:i/>
          <w:noProof/>
        </w:rPr>
        <w:t>Jurnal Ekonomi Dan Bisnis Islam Jurnal Ecopreneur</w:t>
      </w:r>
      <w:r w:rsidRPr="00782733">
        <w:rPr>
          <w:noProof/>
        </w:rPr>
        <w:t xml:space="preserve"> 1, no. 1 (2020): 1–9.</w:t>
      </w:r>
      <w:r>
        <w:fldChar w:fldCharType="end"/>
      </w:r>
    </w:p>
  </w:footnote>
  <w:footnote w:id="17">
    <w:p w14:paraId="5EC382E8" w14:textId="3C1DD981" w:rsidR="0060116B" w:rsidRDefault="0060116B">
      <w:pPr>
        <w:pStyle w:val="FootnoteText"/>
      </w:pPr>
      <w:r>
        <w:rPr>
          <w:rStyle w:val="FootnoteReference"/>
        </w:rPr>
        <w:footnoteRef/>
      </w:r>
      <w:r>
        <w:t xml:space="preserve"> </w:t>
      </w:r>
      <w:r>
        <w:fldChar w:fldCharType="begin" w:fldLock="1"/>
      </w:r>
      <w:r w:rsidR="005E032B">
        <w:instrText>ADDIN CSL_CITATION {"citationItems":[{"id":"ITEM-1","itemData":{"ISSN":"2809-591X","abstract":"Live streaming shopping merupakan cara baru untuk melakukan pemasaran dan penjualan dengan \nmemanfaatkan teknologi live streaming. Teknologi ini memungkinkan penjual atau streamer untuk \nberinteraksi secara real-time dengan penontonnya. Memanfaatkan peran influencer dalam live streaming \nshopping diharapkan dapat memberikan dampak terhadap kepercayaan konsumen pada produk yang \nditawarkan sehingga terjadi peningkatan transaksi. Penelitian ini bertujuan untuk mengetahui adanya \npengaruh live streaming shopping yang dilakukan oleh influencer Louisse Scarlett terhadap keputusan \npembelian di Tiktok Shop. Dengan menggunakan pendekatan positivistik berupa penelitian kuantitatif, \npenelitian ini menggunakan metode asosiatif kausal untuk mengungkap hubungan kausal antara variabel \nlive streaming shopping oleh influencer dan variabel keputusan pembelian. Populasi dalam penelitian ini para \npenonton yang pernah melakukan pembelian di live streaming shopping yang dilakukan oleh influencer\nLouisse Scarlett. Teknik pengambilan sampel yang digunakan adalah accidental sampling dengan \nmemperhatikan beberapa kriteria sampel. Jumlah sampel dalam penelitian ini adalah sebanyak 260 \nresponden. Pengumpulan data dilakukan dengan teknik survei menggunakan angket kuesioner yang \ndisebarkan secara online. Teknik uji validitas data dalam penelitian ini dianalisis menggunakan persamaan \nkorelasi Pearson’s Product Moment sedangkan uji reliabilitas menggunakan persamaan koefisien Alpha \nCronbach. Berdasarkan hasil analisis data menggunakan Spearman’s Rank Correlation Coefficient, diperoleh \nnilai koefisien korelasi sebesar 0,490 dengan nilai signifikansi sebesar &lt;0,001. Oleh karena itu, dapat \ndisimpulkan bahwa terdapat pengaruh yang signifikan dari live streaming shopping oleh influencer Louisse \nScarlett terhadap keputusan pembelian di Tiktok Shop. Adapun indikator yang paling dominan dari \nvariabel live streaming shopping oleh influencer Louisse Scarlett adalah information quality, sedangkan \nindikator paling dominan dari variabel keputusan pembelian adalah waktu pembelian.","author":[{"dropping-particle":"","family":"Mada","given":"Tira","non-dropping-particle":"","parse-names":false,"suffix":""},{"dropping-particle":"","family":"Prabayanti","given":"Herma Retno","non-dropping-particle":"","parse-names":false,"suffix":""}],"container-title":"The Commercium","id":"ITEM-1","issue":"01","issued":{"date-parts":[["2024"]]},"page":"87-97","title":"PENGARUH LIVE STREAMING SHOPPING OLEH INFLUENCER TERHADAP KEPUTUSAN PEMBELIAN DI TIKTOK SHOP (Survei Pada Shopper Live Streaming@ Louissescarlettfamily)","type":"article-journal","volume":"8"},"uris":["http://www.mendeley.com/documents/?uuid=f1d1079c-8186-4880-8603-e80da0f568a8"]}],"mendeley":{"formattedCitation":"Tira Mada and Herma Retno Prabayanti, “PENGARUH LIVE STREAMING SHOPPING OLEH INFLUENCER TERHADAP KEPUTUSAN PEMBELIAN DI TIKTOK SHOP (Survei Pada Shopper Live Streaming@ Louissescarlettfamily),” &lt;i&gt;The Commercium&lt;/i&gt; 8, no. 01 (2024): 87–97, https://ejournal.unesa.ac.id/index.php/Commercium/article/view/58930.","plainTextFormattedCitation":"Tira Mada and Herma Retno Prabayanti, “PENGARUH LIVE STREAMING SHOPPING OLEH INFLUENCER TERHADAP KEPUTUSAN PEMBELIAN DI TIKTOK SHOP (Survei Pada Shopper Live Streaming@ Louissescarlettfamily),” The Commercium 8, no. 01 (2024): 87–97, https://ejournal.unesa.ac.id/index.php/Commercium/article/view/58930.","previouslyFormattedCitation":"Tira Mada and Herma Retno Prabayanti, “PENGARUH LIVE STREAMING SHOPPING OLEH INFLUENCER TERHADAP KEPUTUSAN PEMBELIAN DI TIKTOK SHOP (Survei Pada Shopper Live Streaming@ Louissescarlettfamily),” &lt;i&gt;The Commercium&lt;/i&gt; 8, no. 01 (2024): 87–97, https://ejournal.unesa.ac.id/index.php/Commercium/article/view/58930."},"properties":{"noteIndex":17},"schema":"https://github.com/citation-style-language/schema/raw/master/csl-citation.json"}</w:instrText>
      </w:r>
      <w:r>
        <w:fldChar w:fldCharType="separate"/>
      </w:r>
      <w:r w:rsidRPr="0060116B">
        <w:rPr>
          <w:noProof/>
        </w:rPr>
        <w:t xml:space="preserve">Tira Mada and Herma Retno Prabayanti, “PENGARUH LIVE STREAMING SHOPPING OLEH INFLUENCER TERHADAP KEPUTUSAN PEMBELIAN DI TIKTOK SHOP (Survei Pada Shopper Live Streaming@ Louissescarlettfamily),” </w:t>
      </w:r>
      <w:r w:rsidRPr="0060116B">
        <w:rPr>
          <w:i/>
          <w:noProof/>
        </w:rPr>
        <w:t>The Commercium</w:t>
      </w:r>
      <w:r w:rsidRPr="0060116B">
        <w:rPr>
          <w:noProof/>
        </w:rPr>
        <w:t xml:space="preserve"> 8, no. 01 (2024): 87–97, https://ejournal.unesa.ac.id/index.php/Commercium/article/view/58930.</w:t>
      </w:r>
      <w:r>
        <w:fldChar w:fldCharType="end"/>
      </w:r>
    </w:p>
  </w:footnote>
  <w:footnote w:id="18">
    <w:p w14:paraId="4BF4531A" w14:textId="01BC32F4" w:rsidR="00240210" w:rsidRDefault="00AB7836">
      <w:pPr>
        <w:pStyle w:val="FootnoteText"/>
      </w:pPr>
      <w:r>
        <w:rPr>
          <w:rStyle w:val="FootnoteReference"/>
        </w:rPr>
        <w:footnoteRef/>
      </w:r>
      <w:r>
        <w:t xml:space="preserve"> </w:t>
      </w:r>
      <w:r>
        <w:fldChar w:fldCharType="begin" w:fldLock="1"/>
      </w:r>
      <w:r w:rsidR="005E032B">
        <w:instrText>ADDIN CSL_CITATION {"citationItems":[{"id":"ITEM-1","itemData":{"DOI":"10.47065/ekuitas.v4i2.2353","abstract":"Studies have found that social media is an effective marketing medium to influence consumers. In the midst of intense business competition, business actors must keep up-to-date with the development of trends in social media. Live Streaming is a new feature on Instagram that can be used by business people as a marketing strategy. Live Streaming Shopping (LSS) is a new trend that allows business people to interact in real-time directly with consumers. This study aims to analyze the influence of LSS on online consumer trust, to analyze the influence of trust on purchasing decisions, and to analyze the influence of LSS on purchasing decisions either directly or indirectly through trust in social media Instagram. This research was conducted on 109 respondents who have joined and made purchasing decisions through Live Streaming Shopping on Instagram social media. This type of research is carried out using explanatory research, with quantitative methods. Furthermore, the data were analyzed using the Path Analysis technique or path analysis to determine the direct or indirect effect of the variables studied. The results of the study prove that of the four hypotheses proposed in this study, it is stated that the first, second, third, and fourth hypotheses are accepted. The results of this study found that LSS has an influence on online consumer trust and has a positive impact on purchasing decisions. As for the amount of direct influence between live streaming shopping on purchasing decisions, which is 16.9%, while the indirect influence between live streaming shopping on purchasing decisions through online consumer confidence with a magnitude of influence of 52.7% means that the contribution of indirect influence is greater than the contribution of the direct influence of live streaming shopping on purchasing decisions.","author":[{"dropping-particle":"","family":"Saputra","given":"Galih Ginanjar","non-dropping-particle":"","parse-names":false,"suffix":""},{"dropping-particle":"","family":"Fadhilah","given":"Fadhilah","non-dropping-particle":"","parse-names":false,"suffix":""}],"container-title":"Ekonomi, Keuangan, Investasi dan Syariah (EKUITAS)","id":"ITEM-1","issue":"2","issued":{"date-parts":[["2022"]]},"page":"442-452","title":"Pengaruh Live Streaming Shopping Instagram Terhadap Kepercayaan Konsumen Online dan Dampaknya pada Keputusan Pembelian","type":"article-journal","volume":"4"},"uris":["http://www.mendeley.com/documents/?uuid=151a1caf-e865-4b76-a211-81d2a69d7a20"]}],"mendeley":{"formattedCitation":"Galih Ginanjar Saputra and Fadhilah Fadhilah, “Pengaruh Live Streaming Shopping Instagram Terhadap Kepercayaan Konsumen Online Dan Dampaknya Pada Keputusan Pembelian,” &lt;i&gt;Ekonomi, Keuangan, Investasi Dan Syariah (EKUITAS)&lt;/i&gt; 4, no. 2 (2022): 442–52, https://doi.org/10.47065/ekuitas.v4i2.2353.","plainTextFormattedCitation":"Galih Ginanjar Saputra and Fadhilah Fadhilah, “Pengaruh Live Streaming Shopping Instagram Terhadap Kepercayaan Konsumen Online Dan Dampaknya Pada Keputusan Pembelian,” Ekonomi, Keuangan, Investasi Dan Syariah (EKUITAS) 4, no. 2 (2022): 442–52, https://doi.org/10.47065/ekuitas.v4i2.2353.","previouslyFormattedCitation":"Galih Ginanjar Saputra and Fadhilah Fadhilah, “Pengaruh Live Streaming Shopping Instagram Terhadap Kepercayaan Konsumen Online Dan Dampaknya Pada Keputusan Pembelian,” &lt;i&gt;Ekonomi, Keuangan, Investasi Dan Syariah (EKUITAS)&lt;/i&gt; 4, no. 2 (2022): 442–52, https://doi.org/10.47065/ekuitas.v4i2.2353."},"properties":{"noteIndex":18},"schema":"https://github.com/citation-style-language/schema/raw/master/csl-citation.json"}</w:instrText>
      </w:r>
      <w:r>
        <w:fldChar w:fldCharType="separate"/>
      </w:r>
      <w:r w:rsidRPr="00AB7836">
        <w:rPr>
          <w:noProof/>
        </w:rPr>
        <w:t xml:space="preserve">Galih Ginanjar Saputra and Fadhilah Fadhilah, “Pengaruh Live Streaming Shopping Instagram Terhadap Kepercayaan Konsumen Online Dan Dampaknya Pada Keputusan Pembelian,” </w:t>
      </w:r>
      <w:r w:rsidRPr="00AB7836">
        <w:rPr>
          <w:i/>
          <w:noProof/>
        </w:rPr>
        <w:t>Ekonomi, Keuangan, Investasi Dan Syariah (EKUITAS)</w:t>
      </w:r>
      <w:r w:rsidRPr="00AB7836">
        <w:rPr>
          <w:noProof/>
        </w:rPr>
        <w:t xml:space="preserve"> 4, no. 2 (2022): 442–52, https://doi.org/10.47065/ekuitas.v4i2.2353.</w:t>
      </w:r>
      <w:r>
        <w:fldChar w:fldCharType="end"/>
      </w:r>
    </w:p>
  </w:footnote>
  <w:footnote w:id="19">
    <w:p w14:paraId="0304544D" w14:textId="73B4E819" w:rsidR="00571B7A" w:rsidRDefault="00571B7A">
      <w:pPr>
        <w:pStyle w:val="FootnoteText"/>
      </w:pPr>
      <w:r>
        <w:rPr>
          <w:rStyle w:val="FootnoteReference"/>
        </w:rPr>
        <w:footnoteRef/>
      </w:r>
      <w:r>
        <w:t xml:space="preserve"> </w:t>
      </w:r>
      <w:r>
        <w:fldChar w:fldCharType="begin" w:fldLock="1"/>
      </w:r>
      <w:r w:rsidR="005E032B">
        <w:instrText>ADDIN CSL_CITATION {"citationItems":[{"id":"ITEM-1","itemData":{"DOI":"10.47467/elmal.v1i2.473","ISSN":"2620-2956","abstract":"UD. Kelapa Sari Blitar is an individual company founded by Mr. H. Imam Muhtadi engaged in production. The price level applied by the company affects the quantity sold. In addition, indirectly the price also affects costs, because the quantity sold affects the costs incurred in relation to production efficiency. A very important factor in purchasing decisions is the price setting goals. Prices have an impact on financial performance and have an important effect on the value of brand positioning in the minds of customers. The purpose of this study is to find out how the effect of prices on purchase decisions at UD. Kelapa Sari Rejowinangun Blitar. The population in this study were all buyers who had bought at UD. Sari Sari Rejowinangun Blitar. Samples in this study amounted to 84 respondents. The sampling collection technique used in this study was incidental sampling. The method of collecting data in this study was using questionnaires, literature, and documentation. From the results of research and discussion it can be concluded that the price (X) does not affect the purchase decision (Y) at UD. Kelapa Sari Blitar.","author":[{"dropping-particle":"","family":"Lu’lu Ul Maknunah","given":"Rika Dwi Apriliyaningsih","non-dropping-particle":"","parse-names":false,"suffix":""}],"container-title":"JURNAL TRANSLITERA","id":"ITEM-1","issue":"2","issued":{"date-parts":[["2020"]]},"title":"Pengaruh Harga terhadap Keputusan Pembelian Konsumen:","type":"article-journal","volume":"9"},"uris":["http://www.mendeley.com/documents/?uuid=d021700d-aeb0-4bd9-8a53-8fab4be5de6c"]}],"mendeley":{"formattedCitation":"Lu’lu Ul Maknunah, “Pengaruh Harga Terhadap Keputusan Pembelian Konsumen:”","plainTextFormattedCitation":"Lu’lu Ul Maknunah, “Pengaruh Harga Terhadap Keputusan Pembelian Konsumen:”","previouslyFormattedCitation":"Lu’lu Ul Maknunah, “Pengaruh Harga Terhadap Keputusan Pembelian Konsumen:”"},"properties":{"noteIndex":19},"schema":"https://github.com/citation-style-language/schema/raw/master/csl-citation.json"}</w:instrText>
      </w:r>
      <w:r>
        <w:fldChar w:fldCharType="separate"/>
      </w:r>
      <w:r w:rsidRPr="00571B7A">
        <w:rPr>
          <w:noProof/>
        </w:rPr>
        <w:t>Lu’lu Ul Maknunah, “Pengaruh Harga Terhadap Keputusan Pembelian Konsumen:”</w:t>
      </w:r>
      <w:r>
        <w:fldChar w:fldCharType="end"/>
      </w:r>
    </w:p>
  </w:footnote>
  <w:footnote w:id="20">
    <w:p w14:paraId="60B8E57E" w14:textId="5AAE9AB5" w:rsidR="00571B7A" w:rsidRDefault="00571B7A">
      <w:pPr>
        <w:pStyle w:val="FootnoteText"/>
      </w:pPr>
      <w:r>
        <w:rPr>
          <w:rStyle w:val="FootnoteReference"/>
        </w:rPr>
        <w:footnoteRef/>
      </w:r>
      <w:r>
        <w:t xml:space="preserve"> </w:t>
      </w:r>
      <w:r>
        <w:fldChar w:fldCharType="begin" w:fldLock="1"/>
      </w:r>
      <w:r w:rsidR="005E032B">
        <w:instrText>ADDIN CSL_CITATION {"citationItems":[{"id":"ITEM-1","itemData":{"DOI":"10.26623/slsi.v21i1.6064","ISSN":"1412-5331","abstract":"&lt;p&gt;Penelitian ini akan bertujuan untuk menguji pengaruh variabel-variabel independent yakni harga, kualitas produk dan citra merek terhadap variabel dependen keputusan pembelian mie instant Indomie. Lokasi penelitian dilakukan di Univeristas Semarang dengan obyek penelitian adalah pada mahasiswa reguler kelas pagi fakultas ekonomi. Data dikumpulkan melalui metode pembagian kuesioner dengan menggunakan teknik &lt;em&gt;purpose sampling&lt;/em&gt;. Kuesioner dibagikan kepada 96 responden yang pernah melakukan pembelian pada Indomie lebih dari tiga kali dalam satu bulan. Data hasil penyebaran kuesioner akan diolah menggunakan alat analisa software SPSS. Hasil dan uji analisis kuantitatif yang dipilih meliputi uji validitas, uji realibilitas, uji asumsi klasik, analisis regresi berganda, pengujian hipotesis melalui uji t, serta analisis koefesien determinasi (R&lt;sup&gt;2&lt;/sup&gt;). Hasil olah data menunjukkan bahwa seluruh keseluruhan butir indikator yang digunakan dalam penelitian ini lolos dalam uji validitas dan dinyatakan valid. Hasil uji untuk keseluruhan variabel dari kuesioner adalah reliabel sehingga variabel-variabel tersebut layak untuk digunakan sebagai alat ukur. Dari hasil penelitian dan hasil analisis data, dapat ditarik kesimpulan sebagai berikut:  terdapat pengaruh secara positif dan signifikan dari variabel harga terhadap keputusan pembelian  mie instan Indomie. Terdapat   pengaruh   secara   positif   dan   signifikan   dari   variabel   kualitas produk terhadap keputusan pembelian  mie instan Indomie. Terdapat   pengaruh   secara   positif   dan   signifikan   dari   variabel   citra merek terhadap keputusan pembelian  mie instan Indomie.&lt;/p&gt;","author":[{"dropping-particle":"","family":"Wicaksono","given":"Rizky Agung","non-dropping-particle":"","parse-names":false,"suffix":""},{"dropping-particle":"","family":"Octavia","given":"Ayu Nurafni","non-dropping-particle":"","parse-names":false,"suffix":""},{"dropping-particle":"","family":"Aprianto","given":"Moch Saiful","non-dropping-particle":"","parse-names":false,"suffix":""}],"container-title":"Solusi","id":"ITEM-1","issue":"1","issued":{"date-parts":[["2023"]]},"page":"10","title":"Pengaruh Harga, Kualitas Produk, Dan Citra Merek Terhadap Keputusan Pembelian Indomie Di Semarang","type":"article-journal","volume":"21"},"uris":["http://www.mendeley.com/documents/?uuid=99982332-296f-436d-8358-940a67b1912d"]}],"mendeley":{"formattedCitation":"Rizky Agung Wicaksono, Ayu Nurafni Octavia, and Moch Saiful Aprianto, “Pengaruh Harga, Kualitas Produk, Dan Citra Merek Terhadap Keputusan Pembelian Indomie Di Semarang,” &lt;i&gt;Solusi&lt;/i&gt; 21, no. 1 (2023): 10, https://doi.org/10.26623/slsi.v21i1.6064.","plainTextFormattedCitation":"Rizky Agung Wicaksono, Ayu Nurafni Octavia, and Moch Saiful Aprianto, “Pengaruh Harga, Kualitas Produk, Dan Citra Merek Terhadap Keputusan Pembelian Indomie Di Semarang,” Solusi 21, no. 1 (2023): 10, https://doi.org/10.26623/slsi.v21i1.6064.","previouslyFormattedCitation":"Rizky Agung Wicaksono, Ayu Nurafni Octavia, and Moch Saiful Aprianto, “Pengaruh Harga, Kualitas Produk, Dan Citra Merek Terhadap Keputusan Pembelian Indomie Di Semarang,” &lt;i&gt;Solusi&lt;/i&gt; 21, no. 1 (2023): 10, https://doi.org/10.26623/slsi.v21i1.6064."},"properties":{"noteIndex":20},"schema":"https://github.com/citation-style-language/schema/raw/master/csl-citation.json"}</w:instrText>
      </w:r>
      <w:r>
        <w:fldChar w:fldCharType="separate"/>
      </w:r>
      <w:r w:rsidRPr="00571B7A">
        <w:rPr>
          <w:noProof/>
        </w:rPr>
        <w:t xml:space="preserve">Rizky Agung Wicaksono, Ayu Nurafni Octavia, and Moch Saiful Aprianto, “Pengaruh Harga, Kualitas Produk, Dan Citra Merek Terhadap Keputusan Pembelian Indomie Di Semarang,” </w:t>
      </w:r>
      <w:r w:rsidRPr="00571B7A">
        <w:rPr>
          <w:i/>
          <w:noProof/>
        </w:rPr>
        <w:t>Solusi</w:t>
      </w:r>
      <w:r w:rsidRPr="00571B7A">
        <w:rPr>
          <w:noProof/>
        </w:rPr>
        <w:t xml:space="preserve"> 21, no. 1 (2023): 10, https://doi.org/10.26623/slsi.v21i1.6064.</w:t>
      </w:r>
      <w:r>
        <w:fldChar w:fldCharType="end"/>
      </w:r>
    </w:p>
  </w:footnote>
  <w:footnote w:id="21">
    <w:p w14:paraId="2850CA5B" w14:textId="3132F33F" w:rsidR="005408EE" w:rsidRDefault="005408EE">
      <w:pPr>
        <w:pStyle w:val="FootnoteText"/>
      </w:pPr>
      <w:r>
        <w:rPr>
          <w:rStyle w:val="FootnoteReference"/>
        </w:rPr>
        <w:footnoteRef/>
      </w:r>
      <w:r>
        <w:t xml:space="preserve"> </w:t>
      </w:r>
      <w:r>
        <w:fldChar w:fldCharType="begin" w:fldLock="1"/>
      </w:r>
      <w:r w:rsidR="005E032B">
        <w:instrText>ADDIN CSL_CITATION {"citationItems":[{"id":"ITEM-1","itemData":{"DOI":"10.60009/sigmajeb.v5i1.101","ISBN":"0015001068089","ISSN":"2599-2007","abstract":"Penelitian ini bertujuan untuk mengetahui pengaruh label halal dan digital marketing terhadap keputusan pembelian produk kosmetik wardah pada mahasiswi program studi manajemen sekolah tinggi ilmu ekonomi enam enam kendari. Penelitian ini merupakan penelitian deskriptif kuantitatif. Data penelitian ini diperleh melalui observasi, wawancara dan kuisioner. Metode analisis data yang digunakan adalah analisis deskriptif dengan cara mengolah data hasil kuisioner melalui SPSS.\r Berdasarkan hasil penelitian tentang pengaruh label halal dan digital marketing terhadap keputusan pembelian produk kosmetik wardah dapat disimpulkan bahwa artinya kedua variabel yaitu label halal (XI) dan digital marketing (X2) secara bersama-sama (simultan) berpengaruh positif dan signifikan terhadap variabel Keputusan pembelian (Y) pada mahasiswi program studi manajemen sekolah tinggi ilmu ekonomi enam enam kendari. Berdasarkan hasil uji pada variabel label halal secara parsial berpengaruh positif dan signifikan terhadap variabel keputusan pembelian pada mahasiswi program studi manajemen sekolah tinggi ilmu ekonomi enam enam kendari dan berdasarkan hasil uji pada variabel digital marketing secara parsial berpengaruh positif dan signifikan terhadap keputusan pembelian pada mahasiswi program studi manajemen sekolah tinggi ilmu ekonomi enam enam kendari.","author":[{"dropping-particle":"","family":"Regita Cahyani","given":"","non-dropping-particle":"","parse-names":false,"suffix":""},{"dropping-particle":"","family":"David C.E Lisapaly","given":"","non-dropping-particle":"","parse-names":false,"suffix":""},{"dropping-particle":"","family":"Ode Hamida","given":"","non-dropping-particle":"La","parse-names":false,"suffix":""}],"container-title":"SIGMA: Journal of Economic and Business","id":"ITEM-1","issue":"1","issued":{"date-parts":[["2022"]]},"page":"20-33","title":"PENGARUH LABEL HALAL DAN DIGITAL MARKETING TERHADAP KEPUTUSAN PEMBELIAN PRODUK KOSMETIK WARDAH (Studi Kasus Pada Mahasiswi Program Studi Manajemen Sekolah Tinggi Ilmu Ekonomi Enam Enam Kendari)","type":"article-journal","volume":"5"},"uris":["http://www.mendeley.com/documents/?uuid=226fdccb-1dbd-4bef-a12d-f29fa43b6553"]}],"mendeley":{"formattedCitation":"Regita Cahyani, David C.E Lisapaly, and La Ode Hamida, “PENGARUH LABEL HALAL DAN DIGITAL MARKETING TERHADAP KEPUTUSAN PEMBELIAN PRODUK KOSMETIK WARDAH (Studi Kasus Pada Mahasiswi Program Studi Manajemen Sekolah Tinggi Ilmu Ekonomi Enam Enam Kendari),” &lt;i&gt;SIGMA: Journal of Economic and Business&lt;/i&gt; 5, no. 1 (2022): 20–33, https://doi.org/10.60009/sigmajeb.v5i1.101.","plainTextFormattedCitation":"Regita Cahyani, David C.E Lisapaly, and La Ode Hamida, “PENGARUH LABEL HALAL DAN DIGITAL MARKETING TERHADAP KEPUTUSAN PEMBELIAN PRODUK KOSMETIK WARDAH (Studi Kasus Pada Mahasiswi Program Studi Manajemen Sekolah Tinggi Ilmu Ekonomi Enam Enam Kendari),” SIGMA: Journal of Economic and Business 5, no. 1 (2022): 20–33, https://doi.org/10.60009/sigmajeb.v5i1.101.","previouslyFormattedCitation":"Regita Cahyani, David C.E Lisapaly, and La Ode Hamida, “PENGARUH LABEL HALAL DAN DIGITAL MARKETING TERHADAP KEPUTUSAN PEMBELIAN PRODUK KOSMETIK WARDAH (Studi Kasus Pada Mahasiswi Program Studi Manajemen Sekolah Tinggi Ilmu Ekonomi Enam Enam Kendari),” &lt;i&gt;SIGMA: Journal of Economic and Business&lt;/i&gt; 5, no. 1 (2022): 20–33, https://doi.org/10.60009/sigmajeb.v5i1.101."},"properties":{"noteIndex":21},"schema":"https://github.com/citation-style-language/schema/raw/master/csl-citation.json"}</w:instrText>
      </w:r>
      <w:r>
        <w:fldChar w:fldCharType="separate"/>
      </w:r>
      <w:r w:rsidRPr="005408EE">
        <w:rPr>
          <w:noProof/>
        </w:rPr>
        <w:t xml:space="preserve">Regita Cahyani, David C.E Lisapaly, and La Ode Hamida, “PENGARUH LABEL HALAL DAN DIGITAL MARKETING TERHADAP KEPUTUSAN PEMBELIAN PRODUK KOSMETIK WARDAH (Studi Kasus Pada Mahasiswi Program Studi Manajemen Sekolah Tinggi Ilmu Ekonomi Enam Enam Kendari),” </w:t>
      </w:r>
      <w:r w:rsidRPr="005408EE">
        <w:rPr>
          <w:i/>
          <w:noProof/>
        </w:rPr>
        <w:t>SIGMA: Journal of Economic and Business</w:t>
      </w:r>
      <w:r w:rsidRPr="005408EE">
        <w:rPr>
          <w:noProof/>
        </w:rPr>
        <w:t xml:space="preserve"> 5, no. 1 (2022): 20–33, https://doi.org/10.60009/sigmajeb.v5i1.101.</w:t>
      </w:r>
      <w:r>
        <w:fldChar w:fldCharType="end"/>
      </w:r>
    </w:p>
  </w:footnote>
  <w:footnote w:id="22">
    <w:p w14:paraId="061F3ED1" w14:textId="236A0F4A" w:rsidR="00E5081D" w:rsidRDefault="00E5081D">
      <w:pPr>
        <w:pStyle w:val="FootnoteText"/>
      </w:pPr>
      <w:r>
        <w:rPr>
          <w:rStyle w:val="FootnoteReference"/>
        </w:rPr>
        <w:footnoteRef/>
      </w:r>
      <w:r>
        <w:t xml:space="preserve"> </w:t>
      </w:r>
      <w:r>
        <w:fldChar w:fldCharType="begin" w:fldLock="1"/>
      </w:r>
      <w:r w:rsidR="005E032B">
        <w:instrText>ADDIN CSL_CITATION {"citationItems":[{"id":"ITEM-1","itemData":{"abstract":"World Economic Forum tahun 2015 menyepakati penguasaan enam literasi dasar menjadi pengetahuan yang harus dikuasai dan numerasi menjadi kemampuan yang harus dimiliki oleh peserta didik, orang tua dan masyarakat luas. Numerasi adalah istilah yang digunakan kemendikbud sebagai nama lain dari Mathematical Literacy. Metode penelitian yang digunakan adalah kuantitatif deskriptif. Hasil dari penelitian ini adalah pengetahuan pengertian numerasi rendah namun mereka cukup memahami kategori soal numerasi yang benar sebesar 68%. Sebanyak 11,63% mahasiswa yang menjawab dengan tepat definisi dari numerasi. Hanya 4,2% mahasiswa yang menjawab dengan benar dalam menjawab ruang lingkup numerasi dan 37,5% mahasiswa menjawab dengan benar bahwa tidak selalu benar jika mememiliki pengetahuan matematika selalu memiliki kemampuan numerasi.","author":[{"dropping-particle":"","family":"Rahayu","given":"Tri Septin Muji","non-dropping-particle":"","parse-names":false,"suffix":""},{"dropping-particle":"","family":"Resti","given":"Handayani","non-dropping-particle":"","parse-names":false,"suffix":""}],"container-title":"Derivatif : Jurnal Manajemen","id":"ITEM-1","issue":"1","issued":{"date-parts":[["2023"]]},"page":"64-76","title":"Pengaruh Label Halal, Promosi Di Media Sosial, Dan Word of Mouth (Wom) Terhadap Keputusan Pembelian Ms Glow Di Cilacap","type":"article-journal","volume":"17"},"uris":["http://www.mendeley.com/documents/?uuid=a65eedef-0e52-4833-ba82-d40e3f18bf45"]}],"mendeley":{"formattedCitation":"Tri Septin Muji Rahayu and Handayani Resti, “Pengaruh Label Halal, Promosi Di Media Sosial, Dan Word of Mouth (Wom) Terhadap Keputusan Pembelian Ms Glow Di Cilacap,” &lt;i&gt;Derivatif : Jurnal Manajemen&lt;/i&gt; 17, no. 1 (2023): 64–76.","plainTextFormattedCitation":"Tri Septin Muji Rahayu and Handayani Resti, “Pengaruh Label Halal, Promosi Di Media Sosial, Dan Word of Mouth (Wom) Terhadap Keputusan Pembelian Ms Glow Di Cilacap,” Derivatif : Jurnal Manajemen 17, no. 1 (2023): 64–76.","previouslyFormattedCitation":"Tri Septin Muji Rahayu and Handayani Resti, “Pengaruh Label Halal, Promosi Di Media Sosial, Dan Word of Mouth (Wom) Terhadap Keputusan Pembelian Ms Glow Di Cilacap,” &lt;i&gt;Derivatif : Jurnal Manajemen&lt;/i&gt; 17, no. 1 (2023): 64–76."},"properties":{"noteIndex":22},"schema":"https://github.com/citation-style-language/schema/raw/master/csl-citation.json"}</w:instrText>
      </w:r>
      <w:r>
        <w:fldChar w:fldCharType="separate"/>
      </w:r>
      <w:r w:rsidRPr="00E5081D">
        <w:rPr>
          <w:noProof/>
        </w:rPr>
        <w:t xml:space="preserve">Tri Septin Muji Rahayu and Handayani Resti, “Pengaruh Label Halal, Promosi Di Media Sosial, Dan Word of Mouth (Wom) Terhadap Keputusan Pembelian Ms Glow Di Cilacap,” </w:t>
      </w:r>
      <w:r w:rsidRPr="00E5081D">
        <w:rPr>
          <w:i/>
          <w:noProof/>
        </w:rPr>
        <w:t>Derivatif : Jurnal Manajemen</w:t>
      </w:r>
      <w:r w:rsidRPr="00E5081D">
        <w:rPr>
          <w:noProof/>
        </w:rPr>
        <w:t xml:space="preserve"> 17, no. 1 (2023): 64–76.</w:t>
      </w:r>
      <w:r>
        <w:fldChar w:fldCharType="end"/>
      </w:r>
    </w:p>
  </w:footnote>
  <w:footnote w:id="23">
    <w:p w14:paraId="325F56A4" w14:textId="52F0C09B" w:rsidR="00663B8D" w:rsidRDefault="00663B8D">
      <w:pPr>
        <w:pStyle w:val="FootnoteText"/>
      </w:pPr>
      <w:r>
        <w:rPr>
          <w:rStyle w:val="FootnoteReference"/>
        </w:rPr>
        <w:footnoteRef/>
      </w:r>
      <w:r>
        <w:t xml:space="preserve"> </w:t>
      </w:r>
      <w:r>
        <w:fldChar w:fldCharType="begin" w:fldLock="1"/>
      </w:r>
      <w:r w:rsidR="005E032B">
        <w:instrText>ADDIN CSL_CITATION {"citationItems":[{"id":"ITEM-1","itemData":{"abstract":"This study aims to analyze the factors that influence consumer intention to halal cosmetics and skincare products in Indonesia. Data were collected through questionnaires, 120 responses were obtained from halal cosmetics and skincare products consumers in Indonesia. This study uses quantitative and explanatory methods which are analyzed using multiple linear regression with the SPSS software. The results showed that the attitude, subjective norms and perceptions of behavioral control positively and significantly influenced the intention of consumers to buy cosmetics and halal skincare products in Indonesia. By learning the intention of consumers can understand the market potential of the cosmetics and skincare products industry so that it can stimulate the growth of the cosmetics and skincare products industry in Indonesia and the world. Copyright","author":[{"dropping-particle":"","family":"Indah Wahyuningsih","given":"","non-dropping-particle":"","parse-names":false,"suffix":""}],"container-title":"OF eCONOMICS And Business Aseanomics","id":"ITEM-1","issue":"1","issued":{"date-parts":[["2018"]]},"title":"Intensi Konsumen Terhadap Kosmetik Dan Produk Skincare Halal Di Indonesia : Pendekatan Theory of","type":"article-journal","volume":"3"},"uris":["http://www.mendeley.com/documents/?uuid=5926b75a-5f9f-48b7-b446-aa36db0605e8"]}],"mendeley":{"formattedCitation":"Indah Wahyuningsih, “Intensi Konsumen Terhadap Kosmetik Dan Produk Skincare Halal Di Indonesia : Pendekatan Theory Of,” &lt;i&gt;OF ECONOMICS And Business Aseanomics&lt;/i&gt; 3, no. 1 (2018).","plainTextFormattedCitation":"Indah Wahyuningsih, “Intensi Konsumen Terhadap Kosmetik Dan Produk Skincare Halal Di Indonesia : Pendekatan Theory Of,” OF ECONOMICS And Business Aseanomics 3, no. 1 (2018).","previouslyFormattedCitation":"Indah Wahyuningsih, “Intensi Konsumen Terhadap Kosmetik Dan Produk Skincare Halal Di Indonesia : Pendekatan Theory Of,” &lt;i&gt;OF ECONOMICS And Business Aseanomics&lt;/i&gt; 3, no. 1 (2018)."},"properties":{"noteIndex":23},"schema":"https://github.com/citation-style-language/schema/raw/master/csl-citation.json"}</w:instrText>
      </w:r>
      <w:r>
        <w:fldChar w:fldCharType="separate"/>
      </w:r>
      <w:r w:rsidRPr="00663B8D">
        <w:rPr>
          <w:noProof/>
        </w:rPr>
        <w:t xml:space="preserve">Indah Wahyuningsih, “Intensi Konsumen Terhadap Kosmetik Dan Produk Skincare Halal Di Indonesia : Pendekatan Theory Of,” </w:t>
      </w:r>
      <w:r w:rsidRPr="00663B8D">
        <w:rPr>
          <w:i/>
          <w:noProof/>
        </w:rPr>
        <w:t>OF ECONOMICS And Business Aseanomics</w:t>
      </w:r>
      <w:r w:rsidRPr="00663B8D">
        <w:rPr>
          <w:noProof/>
        </w:rPr>
        <w:t xml:space="preserve"> 3, no. 1 (2018).</w:t>
      </w:r>
      <w:r>
        <w:fldChar w:fldCharType="end"/>
      </w:r>
    </w:p>
  </w:footnote>
  <w:footnote w:id="24">
    <w:p w14:paraId="1B5E5118" w14:textId="7F964597" w:rsidR="004B346A" w:rsidRDefault="004B346A">
      <w:pPr>
        <w:pStyle w:val="FootnoteText"/>
      </w:pPr>
      <w:r>
        <w:rPr>
          <w:rStyle w:val="FootnoteReference"/>
        </w:rPr>
        <w:footnoteRef/>
      </w:r>
      <w:r>
        <w:t xml:space="preserve"> </w:t>
      </w:r>
      <w:r>
        <w:fldChar w:fldCharType="begin" w:fldLock="1"/>
      </w:r>
      <w:r w:rsidR="005E032B">
        <w:instrText>ADDIN CSL_CITATION {"citationItems":[{"id":"ITEM-1","itemData":{"DOI":"10.54367/jmb.v21i1.1189","ISSN":"1412-0593","abstract":"The research objective was to analyze the influence of attitudes, subjective norms and perceived behavioral control on student interest in entrepreneurship. The number of samples was 96 students using questionnaire data collection methods and documentation and analysis techniques for the application of the Theory Of Planned Behavior model. The results showed that B Â»BI = 0.443Ab + 0.299SN + 0.257 PBC with w1 = 0.443 or 44.3%, w2 = 0.299 or 29.9% and W3 = 0.257 or 25.7%. This means that attitudes, subjective norms and perceived behavioral control have a positive effect on interest in entrepreneurship. However, what is more influential on the interest in entrepreneurship is the attitude then subjective norms. To further increase student interest in entrepreneurship, it is better if you need to increase the number of SKS in Entrepreneurship courses and make various training to create products, how to determine the cost of products, how to sell / market products, how to promote products and distribute them to increase student insight so that entrepreneurial interest will be formed his mind. With this, students who have graduated are not merely job seekers but as job creators.","author":[{"dropping-particle":"","family":"Simanihuruk","given":"Peran","non-dropping-particle":"","parse-names":false,"suffix":""},{"dropping-particle":"","family":"Tamba","given":"Darwis","non-dropping-particle":"","parse-names":false,"suffix":""},{"dropping-particle":"","family":"Sagala","given":"Roslinda","non-dropping-particle":"","parse-names":false,"suffix":""}],"container-title":"Jurnal Manajemen dan Bisnis","id":"ITEM-1","issued":{"date-parts":[["2021"]]},"page":"98-112","title":"PENGARUH SIKAP, NORMA SUBYEKTIF DAN KONTROL PERILAKU YANG DIRASAKAN TERHADAP MINAT BERWIRAUSAHA DENGAN PENDEKATAN THEORY OF PLANNED BEHAVIOUR (Studi Kasus Pada Mahasiswa Fakultas Ekonomi Unika Santo Thomas Medan)","type":"article-journal","volume":"20"},"uris":["http://www.mendeley.com/documents/?uuid=c4ffa4da-1415-48fa-8897-36ad01f1b965"]}],"mendeley":{"formattedCitation":"Peran Simanihuruk, Darwis Tamba, and Roslinda Sagala, “PENGARUH SIKAP, NORMA SUBYEKTIF DAN KONTROL PERILAKU YANG DIRASAKAN TERHADAP MINAT BERWIRAUSAHA DENGAN PENDEKATAN THEORY OF PLANNED BEHAVIOUR (Studi Kasus Pada Mahasiswa Fakultas Ekonomi Unika Santo Thomas Medan),” &lt;i&gt;Jurnal Manajemen Dan Bisnis&lt;/i&gt; 20 (2021): 98–112, https://doi.org/10.54367/jmb.v21i1.1189.","plainTextFormattedCitation":"Peran Simanihuruk, Darwis Tamba, and Roslinda Sagala, “PENGARUH SIKAP, NORMA SUBYEKTIF DAN KONTROL PERILAKU YANG DIRASAKAN TERHADAP MINAT BERWIRAUSAHA DENGAN PENDEKATAN THEORY OF PLANNED BEHAVIOUR (Studi Kasus Pada Mahasiswa Fakultas Ekonomi Unika Santo Thomas Medan),” Jurnal Manajemen Dan Bisnis 20 (2021): 98–112, https://doi.org/10.54367/jmb.v21i1.1189.","previouslyFormattedCitation":"Peran Simanihuruk, Darwis Tamba, and Roslinda Sagala, “PENGARUH SIKAP, NORMA SUBYEKTIF DAN KONTROL PERILAKU YANG DIRASAKAN TERHADAP MINAT BERWIRAUSAHA DENGAN PENDEKATAN THEORY OF PLANNED BEHAVIOUR (Studi Kasus Pada Mahasiswa Fakultas Ekonomi Unika Santo Thomas Medan),” &lt;i&gt;Jurnal Manajemen Dan Bisnis&lt;/i&gt; 20 (2021): 98–112, https://doi.org/10.54367/jmb.v21i1.1189."},"properties":{"noteIndex":24},"schema":"https://github.com/citation-style-language/schema/raw/master/csl-citation.json"}</w:instrText>
      </w:r>
      <w:r>
        <w:fldChar w:fldCharType="separate"/>
      </w:r>
      <w:r w:rsidRPr="004B346A">
        <w:rPr>
          <w:noProof/>
        </w:rPr>
        <w:t xml:space="preserve">Peran Simanihuruk, Darwis Tamba, and Roslinda Sagala, “PENGARUH SIKAP, NORMA SUBYEKTIF DAN KONTROL PERILAKU YANG DIRASAKAN TERHADAP MINAT BERWIRAUSAHA DENGAN PENDEKATAN THEORY OF PLANNED BEHAVIOUR (Studi Kasus Pada Mahasiswa Fakultas Ekonomi Unika Santo Thomas Medan),” </w:t>
      </w:r>
      <w:r w:rsidRPr="004B346A">
        <w:rPr>
          <w:i/>
          <w:noProof/>
        </w:rPr>
        <w:t>Jurnal Manajemen Dan Bisnis</w:t>
      </w:r>
      <w:r w:rsidRPr="004B346A">
        <w:rPr>
          <w:noProof/>
        </w:rPr>
        <w:t xml:space="preserve"> 20 (2021): 98–112, https://doi.org/10.54367/jmb.v21i1.1189.</w:t>
      </w:r>
      <w:r>
        <w:fldChar w:fldCharType="end"/>
      </w:r>
    </w:p>
  </w:footnote>
  <w:footnote w:id="25">
    <w:p w14:paraId="45F501A3" w14:textId="36F1FA0B" w:rsidR="00AB1A77" w:rsidRDefault="00AB1A77">
      <w:pPr>
        <w:pStyle w:val="FootnoteText"/>
      </w:pPr>
      <w:r>
        <w:rPr>
          <w:rStyle w:val="FootnoteReference"/>
        </w:rPr>
        <w:footnoteRef/>
      </w:r>
      <w:r>
        <w:t xml:space="preserve"> </w:t>
      </w:r>
      <w:r>
        <w:fldChar w:fldCharType="begin" w:fldLock="1"/>
      </w:r>
      <w:r w:rsidR="005E032B">
        <w:instrText>ADDIN CSL_CITATION {"citationItems":[{"id":"ITEM-1","itemData":{"author":[{"dropping-particle":"","family":"Zahra","given":"Akmalia","non-dropping-particle":"","parse-names":false,"suffix":""}],"id":"ITEM-1","issue":"2","issued":{"date-parts":[["2021"]]},"page":"236-251","title":"Faktor-Faktor yang Memengaruhi Keputusan Memilih Presiden Menggunakan Theory of Planned Behavior","type":"article-journal","volume":"1"},"uris":["http://www.mendeley.com/documents/?uuid=6b43bd81-7c3c-4f87-8f57-22f0211c62cb"]}],"mendeley":{"formattedCitation":"Akmalia Zahra, “Faktor-Faktor Yang Memengaruhi Keputusan Memilih Presiden Menggunakan Theory of Planned Behavior” 1, no. 2 (2021): 236–51, http://repository.ipb.ac.id/handle/123456789/106009.","plainTextFormattedCitation":"Akmalia Zahra, “Faktor-Faktor Yang Memengaruhi Keputusan Memilih Presiden Menggunakan Theory of Planned Behavior” 1, no. 2 (2021): 236–51, http://repository.ipb.ac.id/handle/123456789/106009.","previouslyFormattedCitation":"Akmalia Zahra, “Faktor-Faktor Yang Memengaruhi Keputusan Memilih Presiden Menggunakan Theory of Planned Behavior” 1, no. 2 (2021): 236–51, http://repository.ipb.ac.id/handle/123456789/106009."},"properties":{"noteIndex":25},"schema":"https://github.com/citation-style-language/schema/raw/master/csl-citation.json"}</w:instrText>
      </w:r>
      <w:r>
        <w:fldChar w:fldCharType="separate"/>
      </w:r>
      <w:r w:rsidRPr="00AB1A77">
        <w:rPr>
          <w:noProof/>
        </w:rPr>
        <w:t>Akmalia Zahra, “Faktor-Faktor Yang Memengaruhi Keputusan Memilih Presiden Menggunakan Theory of Planned Behavior” 1, no. 2 (2021): 236–51, http://repository.ipb.ac.id/handle/123456789/106009.</w:t>
      </w:r>
      <w:r>
        <w:fldChar w:fldCharType="end"/>
      </w:r>
    </w:p>
  </w:footnote>
  <w:footnote w:id="26">
    <w:p w14:paraId="40D3A359" w14:textId="4FFBC601" w:rsidR="00DB2C07" w:rsidRDefault="00DB2C07">
      <w:pPr>
        <w:pStyle w:val="FootnoteText"/>
      </w:pPr>
      <w:r>
        <w:rPr>
          <w:rStyle w:val="FootnoteReference"/>
        </w:rPr>
        <w:footnoteRef/>
      </w:r>
      <w:r>
        <w:t xml:space="preserve"> </w:t>
      </w:r>
      <w:r>
        <w:fldChar w:fldCharType="begin" w:fldLock="1"/>
      </w:r>
      <w:r w:rsidR="005E032B">
        <w:instrText>ADDIN CSL_CITATION {"citationItems":[{"id":"ITEM-1","itemData":{"abstract":"This study aims to analyze the factors that influence consumer intention to halal cosmetics and skincare products in Indonesia. Data were collected through questionnaires, 120 responses were obtained from halal cosmetics and skincare products consumers in Indonesia. This study uses quantitative and explanatory methods which are analyzed using multiple linear regression with the SPSS software. The results showed that the attitude, subjective norms and perceptions of behavioral control positively and significantly influenced the intention of consumers to buy cosmetics and halal skincare products in Indonesia. By learning the intention of consumers can understand the market potential of the cosmetics and skincare products industry so that it can stimulate the growth of the cosmetics and skincare products industry in Indonesia and the world. Copyright","author":[{"dropping-particle":"","family":"Indah Wahyuningsih","given":"","non-dropping-particle":"","parse-names":false,"suffix":""}],"container-title":"OF eCONOMICS And Business Aseanomics","id":"ITEM-1","issue":"1","issued":{"date-parts":[["2018"]]},"title":"Intensi Konsumen Terhadap Kosmetik Dan Produk Skincare Halal Di Indonesia : Pendekatan Theory of","type":"article-journal","volume":"3"},"uris":["http://www.mendeley.com/documents/?uuid=5926b75a-5f9f-48b7-b446-aa36db0605e8"]}],"mendeley":{"formattedCitation":"Indah Wahyuningsih, “Intensi Konsumen Terhadap Kosmetik Dan Produk Skincare Halal Di Indonesia : Pendekatan Theory Of.”","plainTextFormattedCitation":"Indah Wahyuningsih, “Intensi Konsumen Terhadap Kosmetik Dan Produk Skincare Halal Di Indonesia : Pendekatan Theory Of.”","previouslyFormattedCitation":"Indah Wahyuningsih, “Intensi Konsumen Terhadap Kosmetik Dan Produk Skincare Halal Di Indonesia : Pendekatan Theory Of.”"},"properties":{"noteIndex":26},"schema":"https://github.com/citation-style-language/schema/raw/master/csl-citation.json"}</w:instrText>
      </w:r>
      <w:r>
        <w:fldChar w:fldCharType="separate"/>
      </w:r>
      <w:r w:rsidRPr="00DB2C07">
        <w:rPr>
          <w:noProof/>
        </w:rPr>
        <w:t>Indah Wahyuningsih, “Intensi Konsumen Terhadap Kosmetik Dan Produk Skincare Halal Di Indonesia : Pendekatan Theory Of.”</w:t>
      </w:r>
      <w:r>
        <w:fldChar w:fldCharType="end"/>
      </w:r>
    </w:p>
  </w:footnote>
  <w:footnote w:id="27">
    <w:p w14:paraId="44ED8262" w14:textId="2F793AD1" w:rsidR="00553FE1" w:rsidRDefault="00553FE1">
      <w:pPr>
        <w:pStyle w:val="FootnoteText"/>
      </w:pPr>
      <w:r>
        <w:rPr>
          <w:rStyle w:val="FootnoteReference"/>
        </w:rPr>
        <w:footnoteRef/>
      </w:r>
      <w:r>
        <w:t xml:space="preserve"> </w:t>
      </w:r>
      <w:r>
        <w:fldChar w:fldCharType="begin" w:fldLock="1"/>
      </w:r>
      <w:r w:rsidR="005E032B">
        <w:instrText>ADDIN CSL_CITATION {"citationItems":[{"id":"ITEM-1","itemData":{"abstract":"Live streaming commerce is defined as a part of e-commerce that is equipped with real- time social interactions, a unique feature for conducting live broadcasts. This research aims to create a marketing strategy using the live streaming feature on Indonesian social media and e-commerce. This research uses literature review and phenomenon observation methods. The research results produced a marketing strategy using the live streaming feature consisting of 5 approaches and 14 strategies.","author":[{"dropping-particle":"","family":"Wiranda","given":"Aditya","non-dropping-particle":"","parse-names":false,"suffix":""},{"dropping-particle":"","family":"Hayu","given":"Rina Suthia","non-dropping-particle":"","parse-names":false,"suffix":""}],"container-title":"Jurnal Kajian Pendidikan Ekonomi dan Ilmu Ekonomi","id":"ITEM-1","issued":{"date-parts":[["2023"]]},"page":"39-46","title":"Fitur Live Streaming Sebagai Strategi Digital Marketing","type":"article-journal","volume":"0"},"uris":["http://www.mendeley.com/documents/?uuid=88653f65-bcfc-4b9d-8b1d-58bc2199292b"]}],"mendeley":{"formattedCitation":"Aditya Wiranda and Rina Suthia Hayu, “Fitur Live Streaming Sebagai Strategi Digital Marketing,” &lt;i&gt;Jurnal Kajian Pendidikan Ekonomi Dan Ilmu Ekonomi&lt;/i&gt; 0 (2023): 39–46.","plainTextFormattedCitation":"Aditya Wiranda and Rina Suthia Hayu, “Fitur Live Streaming Sebagai Strategi Digital Marketing,” Jurnal Kajian Pendidikan Ekonomi Dan Ilmu Ekonomi 0 (2023): 39–46.","previouslyFormattedCitation":"Aditya Wiranda and Rina Suthia Hayu, “Fitur Live Streaming Sebagai Strategi Digital Marketing,” &lt;i&gt;Jurnal Kajian Pendidikan Ekonomi Dan Ilmu Ekonomi&lt;/i&gt; 0 (2023): 39–46."},"properties":{"noteIndex":27},"schema":"https://github.com/citation-style-language/schema/raw/master/csl-citation.json"}</w:instrText>
      </w:r>
      <w:r>
        <w:fldChar w:fldCharType="separate"/>
      </w:r>
      <w:r w:rsidRPr="00553FE1">
        <w:rPr>
          <w:noProof/>
        </w:rPr>
        <w:t xml:space="preserve">Aditya Wiranda and Rina Suthia Hayu, “Fitur Live Streaming Sebagai Strategi Digital Marketing,” </w:t>
      </w:r>
      <w:r w:rsidRPr="00553FE1">
        <w:rPr>
          <w:i/>
          <w:noProof/>
        </w:rPr>
        <w:t>Jurnal Kajian Pendidikan Ekonomi Dan Ilmu Ekonomi</w:t>
      </w:r>
      <w:r w:rsidRPr="00553FE1">
        <w:rPr>
          <w:noProof/>
        </w:rPr>
        <w:t xml:space="preserve"> 0 (2023): 39–46.</w:t>
      </w:r>
      <w:r>
        <w:fldChar w:fldCharType="end"/>
      </w:r>
    </w:p>
  </w:footnote>
  <w:footnote w:id="28">
    <w:p w14:paraId="1EFD0E67" w14:textId="775355CA" w:rsidR="009D4666" w:rsidRDefault="009D4666">
      <w:pPr>
        <w:pStyle w:val="FootnoteText"/>
      </w:pPr>
      <w:r>
        <w:rPr>
          <w:rStyle w:val="FootnoteReference"/>
        </w:rPr>
        <w:footnoteRef/>
      </w:r>
      <w:r>
        <w:t xml:space="preserve"> </w:t>
      </w:r>
      <w:r>
        <w:fldChar w:fldCharType="begin" w:fldLock="1"/>
      </w:r>
      <w:r w:rsidR="005E032B">
        <w:instrText>ADDIN CSL_CITATION {"citationItems":[{"id":"ITEM-1","itemData":{"DOI":"10.37531/sejaman.v6i1.2451","ISSN":"2598-831X","abstract":"TikTok meluncurkan fitur TikTok Shop agar bisa melanjutkan misinya untuk membahagiakan para penggunanya dengan memberikan kemudahan berbelanja tanpa perlu berpindah aplikasi. Penelitian ini bertujuan untuk mengetahui kontribusi dari live streaming, content marketing, dan online customer review terhadap keputusan pembelian pada TikTok Shop di Surabaya. Penelitian ini memanfaatkan pendekatan kuantitatif dengan populasi adalah pengguna TikTok di Surabaya. Metode penelitian yaitu metode probability sampling yang menentukan sampel dengan teknik purposive sampling. Sampel dipilih sesuai dengan pedoman Ghozali yang menghasilkan sebanyak 112 responden. Dalam menganalis data digunakan metode SEM dengan memanfaatkan alat analisis PLS. Hasil penelitian yang dilakukan menunjukkan bahwa live streaming, content marketing, dan online customer review berpengaruh positif dan signifikan terhadap keputusan pembelian pada TikTok Shop di Surabaya.\n\nKata Kunci: Content Marketing; Keputusan Pembelian; Live Streaming; Online Customer Review.\n\nAbstract\nTikTok launched the TikTok Shop feature so that it can continue its mission to make its users happy by providing convenience for shopping without the need to switch applications. This study aims to determine the contribution of live streaming, content marketing, and online customer reviews to purchasing decisions at the TikTok Shop in Surabaya. This research utilizes a quantitative approach with a population of TikTok users in Surabaya. The research method is the probability sampling method which determines the sample by purposive sampling technique. The sample was selected according to Ghozali's guidelines which resulted in 112 respondents. In analyzing the data, the SEM method was used by utilizing the PLS analysis tool. The results of the research conducted show that live streaming, content marketing, and online customer reviews have a positive and significant effect on purchasing decisions at the TikTok Shop in Surabaya.\n\nKeywords: Content Marketing; Live Streaming; Online Customer Review; Purchasing Decision.","author":[{"dropping-particle":"","family":"Rahmayanti","given":"Sri","non-dropping-particle":"","parse-names":false,"suffix":""},{"dropping-particle":"","family":"Dermawan","given":"Rizky","non-dropping-particle":"","parse-names":false,"suffix":""}],"container-title":"SEIKO : Journal of Management &amp; Business","id":"ITEM-1","issue":"1","issued":{"date-parts":[["2023"]]},"page":"337-344","title":"Pengaruh Live Streaming, Content Marketing, dan Online Customer Review Terhadap Keputusan Pembelian pada TikTok Shop di Surabaya","type":"article-journal","volume":"6"},"uris":["http://www.mendeley.com/documents/?uuid=e080e94b-902d-486e-927f-7b4f7edd1286"]}],"mendeley":{"formattedCitation":"Sri Rahmayanti and Rizky Dermawan, “Pengaruh Live Streaming, Content Marketing, Dan Online Customer Review Terhadap Keputusan Pembelian Pada TikTok Shop Di Surabaya,” &lt;i&gt;SEIKO : Journal of Management &amp; Business&lt;/i&gt; 6, no. 1 (2023): 337–44, https://doi.org/10.37531/sejaman.v6i1.2451.","plainTextFormattedCitation":"Sri Rahmayanti and Rizky Dermawan, “Pengaruh Live Streaming, Content Marketing, Dan Online Customer Review Terhadap Keputusan Pembelian Pada TikTok Shop Di Surabaya,” SEIKO : Journal of Management &amp; Business 6, no. 1 (2023): 337–44, https://doi.org/10.37531/sejaman.v6i1.2451.","previouslyFormattedCitation":"Sri Rahmayanti and Rizky Dermawan, “Pengaruh Live Streaming, Content Marketing, Dan Online Customer Review Terhadap Keputusan Pembelian Pada TikTok Shop Di Surabaya,” &lt;i&gt;SEIKO : Journal of Management &amp; Business&lt;/i&gt; 6, no. 1 (2023): 337–44, https://doi.org/10.37531/sejaman.v6i1.2451."},"properties":{"noteIndex":28},"schema":"https://github.com/citation-style-language/schema/raw/master/csl-citation.json"}</w:instrText>
      </w:r>
      <w:r>
        <w:fldChar w:fldCharType="separate"/>
      </w:r>
      <w:r w:rsidRPr="009D4666">
        <w:rPr>
          <w:noProof/>
        </w:rPr>
        <w:t xml:space="preserve">Sri Rahmayanti and Rizky Dermawan, “Pengaruh Live Streaming, Content Marketing, Dan Online Customer Review Terhadap Keputusan Pembelian Pada TikTok Shop Di Surabaya,” </w:t>
      </w:r>
      <w:r w:rsidRPr="009D4666">
        <w:rPr>
          <w:i/>
          <w:noProof/>
        </w:rPr>
        <w:t>SEIKO : Journal of Management &amp; Business</w:t>
      </w:r>
      <w:r w:rsidRPr="009D4666">
        <w:rPr>
          <w:noProof/>
        </w:rPr>
        <w:t xml:space="preserve"> 6, no. 1 (2023): 337–44, https://doi.org/10.37531/sejaman.v6i1.2451.</w:t>
      </w:r>
      <w:r>
        <w:fldChar w:fldCharType="end"/>
      </w:r>
    </w:p>
  </w:footnote>
  <w:footnote w:id="29">
    <w:p w14:paraId="1016FCB5" w14:textId="6E3660EF" w:rsidR="00653711" w:rsidRDefault="00653711">
      <w:pPr>
        <w:pStyle w:val="FootnoteText"/>
      </w:pPr>
      <w:r>
        <w:rPr>
          <w:rStyle w:val="FootnoteReference"/>
        </w:rPr>
        <w:footnoteRef/>
      </w:r>
      <w:r>
        <w:t xml:space="preserve"> </w:t>
      </w:r>
      <w:r>
        <w:fldChar w:fldCharType="begin" w:fldLock="1"/>
      </w:r>
      <w:r w:rsidR="005E032B">
        <w:instrText>ADDIN CSL_CITATION {"citationItems":[{"id":"ITEM-1","itemData":{"DOI":"10.33508/jk.v12i1.4747","ISSN":"23016558","abstract":"Marketing communication is an effort made to convey the value of a product to customers through various relevant efforts, including by utilizing social media such as Tiktok. Live streaming is a feature of Tiktok which is usually done as a medium for self-expression for users, which has changed its function as a media for realtime product promotion and sales. Live streaming can increase consumer engagement and allow for direct interaction between sellers and buyers directly. The purpose of this study is to find out and analyze how added value is felt, interest and consumer trust when shopping through interactive live streaming. This study uses a case study method with a qualitative approach, data collection techniques in the form of interviews, observation, and documentation. The data analysis technique used is the presentation of data and conclusions as well as triangulation of data sources. The results of this study indicate that; the formation of value added felt by consumers when utilizing buying and selling through live streaming. There are attractions that are presented such as facilitating buyers and customers to connect according to their interests and will be synchronized automatically, as well as the emergence of live products according to customer interests. As well as building customer trust which is driven by the flow of two-way interactions, as well as products that appear immediately","author":[{"dropping-particle":"","family":"Evanita","given":"Susi","non-dropping-particle":"","parse-names":false,"suffix":""},{"dropping-particle":"","family":"Fahmi","given":"Zul","non-dropping-particle":"","parse-names":false,"suffix":""},{"dropping-particle":"","family":"Syawalki","given":"Larisya","non-dropping-particle":"","parse-names":false,"suffix":""}],"container-title":"Jurnal Komunikatif","id":"ITEM-1","issue":"1","issued":{"date-parts":[["2023"]]},"page":"118-129","title":"Studi Komunikasi Pemasaran Interaktif berbasis Live Streaming Online dalam menciptakan keterlibatan Konsumen","type":"article-journal","volume":"12"},"uris":["http://www.mendeley.com/documents/?uuid=e853dd3e-3914-4dec-8e1a-3d36fc8bd0b8"]}],"mendeley":{"formattedCitation":"Susi Evanita, Zul Fahmi, and Larisya Syawalki, “Studi Komunikasi Pemasaran Interaktif Berbasis Live Streaming Online Dalam Menciptakan Keterlibatan Konsumen,” &lt;i&gt;Jurnal Komunikatif&lt;/i&gt; 12, no. 1 (2023): 118–29, https://doi.org/10.33508/jk.v12i1.4747.","plainTextFormattedCitation":"Susi Evanita, Zul Fahmi, and Larisya Syawalki, “Studi Komunikasi Pemasaran Interaktif Berbasis Live Streaming Online Dalam Menciptakan Keterlibatan Konsumen,” Jurnal Komunikatif 12, no. 1 (2023): 118–29, https://doi.org/10.33508/jk.v12i1.4747.","previouslyFormattedCitation":"Susi Evanita, Zul Fahmi, and Larisya Syawalki, “Studi Komunikasi Pemasaran Interaktif Berbasis Live Streaming Online Dalam Menciptakan Keterlibatan Konsumen,” &lt;i&gt;Jurnal Komunikatif&lt;/i&gt; 12, no. 1 (2023): 118–29, https://doi.org/10.33508/jk.v12i1.4747."},"properties":{"noteIndex":29},"schema":"https://github.com/citation-style-language/schema/raw/master/csl-citation.json"}</w:instrText>
      </w:r>
      <w:r>
        <w:fldChar w:fldCharType="separate"/>
      </w:r>
      <w:r w:rsidR="00DE3CE9" w:rsidRPr="00DE3CE9">
        <w:rPr>
          <w:noProof/>
        </w:rPr>
        <w:t xml:space="preserve">Susi Evanita, Zul Fahmi, and Larisya Syawalki, “Studi Komunikasi Pemasaran Interaktif Berbasis Live Streaming Online Dalam Menciptakan Keterlibatan Konsumen,” </w:t>
      </w:r>
      <w:r w:rsidR="00DE3CE9" w:rsidRPr="00DE3CE9">
        <w:rPr>
          <w:i/>
          <w:noProof/>
        </w:rPr>
        <w:t>Jurnal Komunikatif</w:t>
      </w:r>
      <w:r w:rsidR="00DE3CE9" w:rsidRPr="00DE3CE9">
        <w:rPr>
          <w:noProof/>
        </w:rPr>
        <w:t xml:space="preserve"> 12, no. 1 (2023): 118–29, https://doi.org/10.33508/jk.v12i1.4747.</w:t>
      </w:r>
      <w:r>
        <w:fldChar w:fldCharType="end"/>
      </w:r>
    </w:p>
  </w:footnote>
  <w:footnote w:id="30">
    <w:p w14:paraId="67B86F49" w14:textId="1B5E81CE" w:rsidR="00CE4B69" w:rsidRDefault="00CE4B69">
      <w:pPr>
        <w:pStyle w:val="FootnoteText"/>
      </w:pPr>
      <w:r>
        <w:rPr>
          <w:rStyle w:val="FootnoteReference"/>
        </w:rPr>
        <w:footnoteRef/>
      </w:r>
      <w:r>
        <w:t xml:space="preserve"> </w:t>
      </w:r>
      <w:r>
        <w:fldChar w:fldCharType="begin" w:fldLock="1"/>
      </w:r>
      <w:r w:rsidR="005E032B">
        <w:instrText>ADDIN CSL_CITATION {"citationItems":[{"id":"ITEM-1","itemData":{"abstract":"ΕΙΣ ΤΟΝ ΑΙΩΝΑ","author":[{"dropping-particle":"","family":"Pokhrel","given":"Sakinah","non-dropping-particle":"","parse-names":false,"suffix":""}],"container-title":"Αγαη","id":"ITEM-1","issue":"1","issued":{"date-parts":[["2024"]]},"page":"37-48","title":"Pengaruh Video Live Streaming Shopping Terhadap Keputusan Pembelian (Studi Kasus Toko London Fashion Padangsidimpuan)","type":"article-journal","volume":"15"},"uris":["http://www.mendeley.com/documents/?uuid=f74abfd0-d5bb-45b6-b83f-0faac8320403"]}],"mendeley":{"formattedCitation":"Sakinah Pokhrel, “Pengaruh Video Live Streaming Shopping Terhadap Keputusan Pembelian (Studi Kasus Toko London Fashion Padangsidimpuan),” &lt;i&gt;Αγαη&lt;/i&gt; 15, no. 1 (2024): 37–48.","plainTextFormattedCitation":"Sakinah Pokhrel, “Pengaruh Video Live Streaming Shopping Terhadap Keputusan Pembelian (Studi Kasus Toko London Fashion Padangsidimpuan),” Αγαη 15, no. 1 (2024): 37–48.","previouslyFormattedCitation":"Sakinah Pokhrel, “Pengaruh Video Live Streaming Shopping Terhadap Keputusan Pembelian (Studi Kasus Toko London Fashion Padangsidimpuan),” &lt;i&gt;Αγαη&lt;/i&gt; 15, no. 1 (2024): 37–48."},"properties":{"noteIndex":30},"schema":"https://github.com/citation-style-language/schema/raw/master/csl-citation.json"}</w:instrText>
      </w:r>
      <w:r>
        <w:fldChar w:fldCharType="separate"/>
      </w:r>
      <w:r w:rsidRPr="00CE4B69">
        <w:rPr>
          <w:noProof/>
        </w:rPr>
        <w:t xml:space="preserve">Sakinah Pokhrel, “Pengaruh Video Live Streaming Shopping Terhadap Keputusan Pembelian (Studi Kasus Toko London Fashion Padangsidimpuan),” </w:t>
      </w:r>
      <w:r w:rsidRPr="00CE4B69">
        <w:rPr>
          <w:i/>
          <w:noProof/>
        </w:rPr>
        <w:t>Αγαη</w:t>
      </w:r>
      <w:r w:rsidRPr="00CE4B69">
        <w:rPr>
          <w:noProof/>
        </w:rPr>
        <w:t xml:space="preserve"> 15, no. 1 (2024): 37–48.</w:t>
      </w:r>
      <w:r>
        <w:fldChar w:fldCharType="end"/>
      </w:r>
    </w:p>
  </w:footnote>
  <w:footnote w:id="31">
    <w:p w14:paraId="2587DC2E" w14:textId="27305B8C" w:rsidR="00E2071C" w:rsidRDefault="00E2071C">
      <w:pPr>
        <w:pStyle w:val="FootnoteText"/>
      </w:pPr>
      <w:r>
        <w:rPr>
          <w:rStyle w:val="FootnoteReference"/>
        </w:rPr>
        <w:footnoteRef/>
      </w:r>
      <w:r>
        <w:t xml:space="preserve"> </w:t>
      </w:r>
      <w:r>
        <w:fldChar w:fldCharType="begin" w:fldLock="1"/>
      </w:r>
      <w:r w:rsidR="005E032B">
        <w:instrText>ADDIN CSL_CITATION {"citationItems":[{"id":"ITEM-1","itemData":{"URL":"https://id.wikipedia.org/wiki/Harga","accessed":{"date-parts":[["2024","9","9"]]},"container-title":"Wikipedia","id":"ITEM-1","issued":{"date-parts":[["0"]]},"title":"'Harga\"","type":"webpage"},"uris":["http://www.mendeley.com/documents/?uuid=74e59dc8-b013-4bbd-b656-550eb12e8966"]}],"mendeley":{"formattedCitation":"“'Harga\",” Wikipedia, accessed September 9, 2024, https://id.wikipedia.org/wiki/Harga.","manualFormatting":"“Harga\", Wikipedia, accessed September 9, 2024, https://id.wikipedia.org/wiki/Harga.","plainTextFormattedCitation":"“'Harga\",” Wikipedia, accessed September 9, 2024, https://id.wikipedia.org/wiki/Harga.","previouslyFormattedCitation":"“'Harga\",” Wikipedia, accessed September 9, 2024, https://id.wikipedia.org/wiki/Harga."},"properties":{"noteIndex":31},"schema":"https://github.com/citation-style-language/schema/raw/master/csl-citation.json"}</w:instrText>
      </w:r>
      <w:r>
        <w:fldChar w:fldCharType="separate"/>
      </w:r>
      <w:r w:rsidRPr="00E2071C">
        <w:rPr>
          <w:noProof/>
        </w:rPr>
        <w:t>“Harga", Wikipedia, accessed September 9, 2024, https://id.wikipedia.org/wiki/Harga.</w:t>
      </w:r>
      <w:r>
        <w:fldChar w:fldCharType="end"/>
      </w:r>
    </w:p>
  </w:footnote>
  <w:footnote w:id="32">
    <w:p w14:paraId="3352ABAC" w14:textId="67B14621" w:rsidR="00A74FFC" w:rsidRDefault="00A74FFC">
      <w:pPr>
        <w:pStyle w:val="FootnoteText"/>
      </w:pPr>
      <w:r>
        <w:rPr>
          <w:rStyle w:val="FootnoteReference"/>
        </w:rPr>
        <w:footnoteRef/>
      </w:r>
      <w:r>
        <w:t xml:space="preserve"> </w:t>
      </w:r>
      <w:r>
        <w:fldChar w:fldCharType="begin" w:fldLock="1"/>
      </w:r>
      <w:r w:rsidR="005E032B">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 R Naufal","given":"","non-dropping-particle":"","parse-names":false,"suffix":""},{"dropping-particle":"","family":"R H Magnadi","given":"","non-dropping-particle":"","parse-names":false,"suffix":""}],"container-title":"Pengaruh Promosi, Harga, Dan Kualitas Pelayanan Terhadap Keputusan Pembelian","id":"ITEM-1","issued":{"date-parts":[["2017"]]},"page":"1-9","title":"Pengaruh Promosi, Harga, Dan Kualitas Pelayanan\nTerhadap Keputusan Pembelian","type":"article-journal","volume":"6"},"uris":["http://www.mendeley.com/documents/?uuid=44e26eba-3206-4fa9-aa06-b16fb1911945"]}],"mendeley":{"formattedCitation":"A R Naufal and R H Magnadi, “Pengaruh Promosi, Harga, Dan Kualitas Pelayanan Keputusan Pembelian,” &lt;i&gt;Pengaruh Promosi, Harga, Dan Kualitas Pelayanan Terhadap Keputusan Pembelian&lt;/i&gt; 6 (2017): 1–9.","plainTextFormattedCitation":"A R Naufal and R H Magnadi, “Pengaruh Promosi, Harga, Dan Kualitas Pelayanan Keputusan Pembelian,” Pengaruh Promosi, Harga, Dan Kualitas Pelayanan Terhadap Keputusan Pembelian 6 (2017): 1–9.","previouslyFormattedCitation":"A R Naufal and R H Magnadi, “Pengaruh Promosi, Harga, Dan Kualitas Pelayanan Keputusan Pembelian,” &lt;i&gt;Pengaruh Promosi, Harga, Dan Kualitas Pelayanan Terhadap Keputusan Pembelian&lt;/i&gt; 6 (2017): 1–9."},"properties":{"noteIndex":32},"schema":"https://github.com/citation-style-language/schema/raw/master/csl-citation.json"}</w:instrText>
      </w:r>
      <w:r>
        <w:fldChar w:fldCharType="separate"/>
      </w:r>
      <w:r w:rsidRPr="00A74FFC">
        <w:rPr>
          <w:noProof/>
        </w:rPr>
        <w:t xml:space="preserve">A R Naufal and R H Magnadi, “Pengaruh Promosi, Harga, Dan Kualitas Pelayanan Keputusan Pembelian,” </w:t>
      </w:r>
      <w:r w:rsidRPr="00A74FFC">
        <w:rPr>
          <w:i/>
          <w:noProof/>
        </w:rPr>
        <w:t>Pengaruh Promosi, Harga, Dan Kualitas Pelayanan Terhadap Keputusan Pembelian</w:t>
      </w:r>
      <w:r w:rsidRPr="00A74FFC">
        <w:rPr>
          <w:noProof/>
        </w:rPr>
        <w:t xml:space="preserve"> 6 (2017): 1–9.</w:t>
      </w:r>
      <w:r>
        <w:fldChar w:fldCharType="end"/>
      </w:r>
    </w:p>
  </w:footnote>
  <w:footnote w:id="33">
    <w:p w14:paraId="4D4861F7" w14:textId="25B260E1" w:rsidR="00BA2DFE" w:rsidRDefault="00BA2DFE">
      <w:pPr>
        <w:pStyle w:val="FootnoteText"/>
      </w:pPr>
      <w:r>
        <w:rPr>
          <w:rStyle w:val="FootnoteReference"/>
        </w:rPr>
        <w:footnoteRef/>
      </w:r>
      <w:r>
        <w:t xml:space="preserve"> </w:t>
      </w:r>
      <w:r>
        <w:fldChar w:fldCharType="begin" w:fldLock="1"/>
      </w:r>
      <w:r w:rsidR="005E032B">
        <w:instrText>ADDIN CSL_CITATION {"citationItems":[{"id":"ITEM-1","itemData":{"DOI":"10.35968/m-pu.v12i1.867","ISSN":"20880421","abstract":"Grab adalah perusahaan transportasi berbasis online Salah satu jasa yang layanan yang ditawarkan Grab adalah Grabfood. Dengan berkembang pesatnya layanan pesan antar makanan yang mengakibatkan perubahan perilaku konsumen, para pelaku bisnis yang bergerak di bidang yang sama harus mampu menerapkan strategi yang dapat mempertahankan dan mengembangkan usahanya karena pemasaran sebagai ujung tombak dari berhasilnya suatu perusahaan agar dapat bertahan dan bersaing dengan perusahaan lain. Hasil penelitian uji t menunjukkan bahwa nilai signifikan variabel X1 yaitu 0.000 &lt; 0, 05, dengan demikian maka Ha (hipotesis alternatif) diterima dan Ho (hipotesis nihil) ditolak sehingga dapat disimpulkan bahwa variabel (X1) Kualitas Pelayanan secara parsial berpengaruh signifikan terhadap variabel Y (Kepuasan Pelanggan), dan nilai signifikan variabel Harga (X2) yaitu 0.061 &gt; 0, 05, dengan demikian maka Ha (hipotesis alternatif) ditolak dan Ho (hipotesis nihil) diterima sehingga dapat disimpulkan bahwa variabel (X2) Harga secara parsial tidak berpengaruh signifikan terhadap variabel Y (Kepuasan Pelanggan) Grabfood di wilayah Kecamatan Setiabudi. Berdasarkan uji hipotesis dengan uji F didapatkan nilai signifikan masing-masing variabel adalah 0,000 &lt; 5% (0,000 &lt; 0,05), sehingga dapat disimpulkan bahwa secara simultan variabel bebas berpengaruh signifikan terhadap variabel terikat. Artinya variabel bebas yang terdiri dari variabel X1 yaitu Kualitas Pelayanan, dan variabel X2 Harga secara bersama-sama berpengaruh signifikan terhadap variabel terikat Kepuasan Pelanggan Grabfood di wilayah Kecamatan Setiabudi. Berdasarkan hasil analisa determinasi didapatkan nilai R Square sebesar 0,42, sehingga dapat disimpulkan bahwa Kualitas Pelayanan dan Harga memiliki kontribusi sebesar 42% terhadap Kepuasan Pelanggan Grabfood di wilayah Kecamatan Setiabudi dan sisanya sebesar 58% dipengaruhi oleh faktor-faktor lain yang tidak penulis teliti.","author":[{"dropping-particle":"","family":"Kualitas","given":"Pengaruh","non-dropping-particle":"","parse-names":false,"suffix":""},{"dropping-particle":"","family":"Dan","given":"Layanan","non-dropping-particle":"","parse-names":false,"suffix":""},{"dropping-particle":"","family":"Terhadap","given":"Harga","non-dropping-particle":"","parse-names":false,"suffix":""},{"dropping-particle":"","family":"Pada","given":"Pelanggan","non-dropping-particle":"","parse-names":false,"suffix":""},{"dropping-particle":"","family":"Studi","given":"Grabfood","non-dropping-particle":"","parse-names":false,"suffix":""},{"dropping-particle":"","family":"Kecamatan","given":"Wilayah","non-dropping-particle":"","parse-names":false,"suffix":""}],"container-title":"Jurnal Ilmiah M-Progress","id":"ITEM-1","issue":"1","issued":{"date-parts":[["2022"]]},"page":"70-83","title":"Pengaruh Kualitas Layanan Dan Harga Terhadap Kepuasan Pelanggan Pada Grabfood (Studi Wilayah Kecamatan Setiabudi)","type":"article-journal","volume":"12"},"uris":["http://www.mendeley.com/documents/?uuid=62a88ce3-5673-4124-9ca7-0b673357f565"]}],"mendeley":{"formattedCitation":"Pengaruh Kualitas et al., “Pengaruh Kualitas Layanan Dan Harga Terhadap Kepuasan Pelanggan Pada Grabfood (Studi Wilayah Kecamatan Setiabudi),” &lt;i&gt;Jurnal Ilmiah M-Progress&lt;/i&gt; 12, no. 1 (2022): 70–83, https://doi.org/10.35968/m-pu.v12i1.867.","plainTextFormattedCitation":"Pengaruh Kualitas et al., “Pengaruh Kualitas Layanan Dan Harga Terhadap Kepuasan Pelanggan Pada Grabfood (Studi Wilayah Kecamatan Setiabudi),” Jurnal Ilmiah M-Progress 12, no. 1 (2022): 70–83, https://doi.org/10.35968/m-pu.v12i1.867.","previouslyFormattedCitation":"Pengaruh Kualitas et al., “Pengaruh Kualitas Layanan Dan Harga Terhadap Kepuasan Pelanggan Pada Grabfood (Studi Wilayah Kecamatan Setiabudi),” &lt;i&gt;Jurnal Ilmiah M-Progress&lt;/i&gt; 12, no. 1 (2022): 70–83, https://doi.org/10.35968/m-pu.v12i1.867."},"properties":{"noteIndex":33},"schema":"https://github.com/citation-style-language/schema/raw/master/csl-citation.json"}</w:instrText>
      </w:r>
      <w:r>
        <w:fldChar w:fldCharType="separate"/>
      </w:r>
      <w:r w:rsidRPr="00BA2DFE">
        <w:rPr>
          <w:noProof/>
        </w:rPr>
        <w:t xml:space="preserve">Pengaruh Kualitas et al., “Pengaruh Kualitas Layanan Dan Harga Terhadap Kepuasan Pelanggan Pada Grabfood (Studi Wilayah Kecamatan Setiabudi),” </w:t>
      </w:r>
      <w:r w:rsidRPr="00BA2DFE">
        <w:rPr>
          <w:i/>
          <w:noProof/>
        </w:rPr>
        <w:t>Jurnal Ilmiah M-Progress</w:t>
      </w:r>
      <w:r w:rsidRPr="00BA2DFE">
        <w:rPr>
          <w:noProof/>
        </w:rPr>
        <w:t xml:space="preserve"> 12, no. 1 (2022): 70–83, https://doi.org/10.35968/m-pu.v12i1.867.</w:t>
      </w:r>
      <w:r>
        <w:fldChar w:fldCharType="end"/>
      </w:r>
    </w:p>
  </w:footnote>
  <w:footnote w:id="34">
    <w:p w14:paraId="203FE268" w14:textId="60F0C175" w:rsidR="00B52B83" w:rsidRDefault="00B52B83">
      <w:pPr>
        <w:pStyle w:val="FootnoteText"/>
      </w:pPr>
      <w:r>
        <w:rPr>
          <w:rStyle w:val="FootnoteReference"/>
        </w:rPr>
        <w:footnoteRef/>
      </w:r>
      <w:r>
        <w:t xml:space="preserve"> </w:t>
      </w:r>
      <w:r>
        <w:fldChar w:fldCharType="begin" w:fldLock="1"/>
      </w:r>
      <w:r w:rsidR="005E032B">
        <w:instrText>ADDIN CSL_CITATION {"citationItems":[{"id":"ITEM-1","itemData":{"DOI":"10.47467/elmal.v2i2.473","ISSN":"2620-2956","abstract":"       Supermarket 212 Mart is here as an answer to meet consumer decisions who want to shop in modern markets based on sharia. However, its new presence has not been able to compete and seize the existing market. Even though the 212 Mart supermarket has implemented a marketing strategy to increase consumer purchasing decisions, this still cannot attract the decision of the wider community to shop because there are several elements of the community's retail mix that have not been maximally implemented. There are many factors that can influence consumer purchasing decisions, one of which is price. The purpose of this study is to determine and analyze the effect of price on consumer purchasing decisions 212 Mart Cikaret. The research method used is a survey method with a correlational analysis approach. The number of samples is 100 people. The test was carried out with a simple linear test by first testing the validity, reliability, and data analysis The results of the analysis show that the price variable has a significant effect on buying decisions (t count 16.591 is greater than t table 1.985 with a significant level of 5%). Ho is rejected, Ha is accepted, meaning that there is a significant price effect on consumer decisions to shop at 212 Mart supermarkets. The price variable has a positive correlation with purchasing decisions with a coefficient of determination (R2) of 655.8%. The positive constant value indicates the potential for consumer fanaticism towards 212 Mart Cikaret. Fanaticism gets stronger if there is a lower price than its competitors.","author":[{"dropping-particle":"","family":"Pratiwi","given":"Afrida","non-dropping-particle":"","parse-names":false,"suffix":""},{"dropping-particle":"","family":"Junaedi","given":"Dedi","non-dropping-particle":"","parse-names":false,"suffix":""},{"dropping-particle":"","family":"Prasetyo","given":"Agung","non-dropping-particle":"","parse-names":false,"suffix":""}],"container-title":"El-Mal: Jurnal Kajian Ekonomi &amp; Bisnis Islam","id":"ITEM-1","issue":"2","issued":{"date-parts":[["2021"]]},"page":"150-160","title":"Pengaruh Harga terhadap Keputusan Pembelian Konsumen:","type":"article-journal","volume":"2"},"uris":["http://www.mendeley.com/documents/?uuid=9a6bf113-dfef-41a2-8194-fa43d6c664b9"]}],"mendeley":{"formattedCitation":"Afrida Pratiwi, Dedi Junaedi, and Agung Prasetyo, “Pengaruh Harga Terhadap Keputusan Pembelian Konsumen:,” &lt;i&gt;El-Mal: Jurnal Kajian Ekonomi &amp; Bisnis Islam&lt;/i&gt; 2, no. 2 (2021): 150–60, https://doi.org/10.47467/elmal.v2i2.473.","plainTextFormattedCitation":"Afrida Pratiwi, Dedi Junaedi, and Agung Prasetyo, “Pengaruh Harga Terhadap Keputusan Pembelian Konsumen:,” El-Mal: Jurnal Kajian Ekonomi &amp; Bisnis Islam 2, no. 2 (2021): 150–60, https://doi.org/10.47467/elmal.v2i2.473.","previouslyFormattedCitation":"Afrida Pratiwi, Dedi Junaedi, and Agung Prasetyo, “Pengaruh Harga Terhadap Keputusan Pembelian Konsumen:,” &lt;i&gt;El-Mal: Jurnal Kajian Ekonomi &amp; Bisnis Islam&lt;/i&gt; 2, no. 2 (2021): 150–60, https://doi.org/10.47467/elmal.v2i2.473."},"properties":{"noteIndex":34},"schema":"https://github.com/citation-style-language/schema/raw/master/csl-citation.json"}</w:instrText>
      </w:r>
      <w:r>
        <w:fldChar w:fldCharType="separate"/>
      </w:r>
      <w:r w:rsidRPr="00B52B83">
        <w:rPr>
          <w:noProof/>
        </w:rPr>
        <w:t xml:space="preserve">Afrida Pratiwi, Dedi Junaedi, and Agung Prasetyo, “Pengaruh Harga Terhadap Keputusan Pembelian Konsumen:,” </w:t>
      </w:r>
      <w:r w:rsidRPr="00B52B83">
        <w:rPr>
          <w:i/>
          <w:noProof/>
        </w:rPr>
        <w:t>El-Mal: Jurnal Kajian Ekonomi &amp; Bisnis Islam</w:t>
      </w:r>
      <w:r w:rsidRPr="00B52B83">
        <w:rPr>
          <w:noProof/>
        </w:rPr>
        <w:t xml:space="preserve"> 2, no. 2 (2021): 150–60, https://doi.org/10.47467/elmal.v2i2.473.</w:t>
      </w:r>
      <w:r>
        <w:fldChar w:fldCharType="end"/>
      </w:r>
    </w:p>
  </w:footnote>
  <w:footnote w:id="35">
    <w:p w14:paraId="190EF7BB" w14:textId="53117C16" w:rsidR="00BB5F7B" w:rsidRDefault="00BB5F7B">
      <w:pPr>
        <w:pStyle w:val="FootnoteText"/>
      </w:pPr>
      <w:r>
        <w:rPr>
          <w:rStyle w:val="FootnoteReference"/>
        </w:rPr>
        <w:footnoteRef/>
      </w:r>
      <w:r>
        <w:t xml:space="preserve"> </w:t>
      </w:r>
      <w:r>
        <w:fldChar w:fldCharType="begin" w:fldLock="1"/>
      </w:r>
      <w:r w:rsidR="005E032B">
        <w:instrText>ADDIN CSL_CITATION {"citationItems":[{"id":"ITEM-1","itemData":{"author":[{"dropping-particle":"","family":"Maura","given":"Meidyna Syafa","non-dropping-particle":"","parse-names":false,"suffix":""},{"dropping-particle":"","family":"Hidayatullah","given":"Maulana Syarif","non-dropping-particle":"","parse-names":false,"suffix":""}],"id":"ITEM-1","issue":"2","issued":{"date-parts":[["2023"]]},"title":"PENGARUH LABEL HALAL HARGA DAN KUALITAS PRODUK TERHADAP KEPUTUSAN PEMBELIAN PRODUK SCARLETT WHITENING ( Studi Kasus : Remaja Generasi Z ) Tujuan penelitian ini adalah untuk mengetahui pengaruh label halal , harga dan kualitas produk , terhadap keputusan p","type":"article-journal"},"uris":["http://www.mendeley.com/documents/?uuid=0ee52bff-0fb5-4208-8e63-07f3e28993b7"]}],"mendeley":{"formattedCitation":"Maura and Hidayatullah, “PENGARUH LABEL HALAL HARGA DAN KUALITAS PRODUK TERHADAP KEPUTUSAN PEMBELIAN PRODUK SCARLETT WHITENING ( Studi Kasus : Remaja Generasi Z ) Tujuan Penelitian Ini Adalah Untuk Mengetahui Pengaruh Label Halal , Harga Dan Kualitas Produk , Terhadap Keputusan P.”","plainTextFormattedCitation":"Maura and Hidayatullah, “PENGARUH LABEL HALAL HARGA DAN KUALITAS PRODUK TERHADAP KEPUTUSAN PEMBELIAN PRODUK SCARLETT WHITENING ( Studi Kasus : Remaja Generasi Z ) Tujuan Penelitian Ini Adalah Untuk Mengetahui Pengaruh Label Halal , Harga Dan Kualitas Produk , Terhadap Keputusan P.”","previouslyFormattedCitation":"Maura and Hidayatullah, “PENGARUH LABEL HALAL HARGA DAN KUALITAS PRODUK TERHADAP KEPUTUSAN PEMBELIAN PRODUK SCARLETT WHITENING ( Studi Kasus : Remaja Generasi Z ) Tujuan Penelitian Ini Adalah Untuk Mengetahui Pengaruh Label Halal , Harga Dan Kualitas Produk , Terhadap Keputusan P.”"},"properties":{"noteIndex":35},"schema":"https://github.com/citation-style-language/schema/raw/master/csl-citation.json"}</w:instrText>
      </w:r>
      <w:r>
        <w:fldChar w:fldCharType="separate"/>
      </w:r>
      <w:r w:rsidRPr="00BB5F7B">
        <w:rPr>
          <w:noProof/>
        </w:rPr>
        <w:t>Maura and Hidayatullah, “PENGARUH LABEL HALAL HARGA DAN KUALITAS PRODUK TERHADAP KEPUTUSAN PEMBELIAN PRODUK SCARLETT WHITENING ( Studi Kasus : Remaja Generasi Z ) Tujuan Penelitian Ini Adalah Untuk Mengetahui Pengaruh Label Halal , Harga Dan Kualitas Produk , Terhadap Keputusan P.”</w:t>
      </w:r>
      <w:r>
        <w:fldChar w:fldCharType="end"/>
      </w:r>
    </w:p>
  </w:footnote>
  <w:footnote w:id="36">
    <w:p w14:paraId="57986017" w14:textId="00EE7CC8" w:rsidR="00DE3CE9" w:rsidRDefault="00DE3CE9">
      <w:pPr>
        <w:pStyle w:val="FootnoteText"/>
      </w:pPr>
      <w:r>
        <w:rPr>
          <w:rStyle w:val="FootnoteReference"/>
        </w:rPr>
        <w:footnoteRef/>
      </w:r>
      <w:r>
        <w:t xml:space="preserve"> </w:t>
      </w:r>
      <w:r>
        <w:fldChar w:fldCharType="begin" w:fldLock="1"/>
      </w:r>
      <w:r w:rsidR="005E032B">
        <w:instrText>ADDIN CSL_CITATION {"citationItems":[{"id":"ITEM-1","itemData":{"DOI":"10.31289/jimbi.v2i1.464","abstract":"This study aims to determine the role of price and digital marketing in the D'Scarpa Shop Medan boutique. This type of research is qualitative research, namely research on descriptive research and tends to use analysis. The results of this study, it can be concluded that the price and digital marketing used by D'Scarpa Shop Medan boutique is very important and successful in increasing sales. Prices are set according to the quality of goods, capital goods and the intended market so that they can be affordable by the buyer. Digital marketing used is Instagram social media where sales of the D'Scarpa Shop Medan boutique are 70% via Instagram and sales have increased from 2013 to 2019.","author":[{"dropping-particle":"","family":"Indira","given":"Deanti","non-dropping-particle":"","parse-names":false,"suffix":""},{"dropping-particle":"","family":"Effendi","given":"Ihsan","non-dropping-particle":"","parse-names":false,"suffix":""},{"dropping-particle":"","family":"Amelia","given":"Wan Rizca","non-dropping-particle":"","parse-names":false,"suffix":""}],"container-title":"Jurnal Ilmiah Manajemen dan Bisnis (JIMBI)","id":"ITEM-1","issue":"1","issued":{"date-parts":[["2021"]]},"page":"22-26","title":"Peranan Harga dan Digital Marketing Pada Penjulan Barang di Butik D’Scarpa Shop Medan Sumatera Utara","type":"article-journal","volume":"2"},"uris":["http://www.mendeley.com/documents/?uuid=3c4922d0-60af-468b-825e-371cbb754e71"]}],"mendeley":{"formattedCitation":"Deanti Indira, Ihsan Effendi, and Wan Rizca Amelia, “Peranan Harga Dan Digital Marketing Pada Penjulan Barang Di Butik D’Scarpa Shop Medan Sumatera Utara,” &lt;i&gt;Jurnal Ilmiah Manajemen Dan Bisnis (JIMBI)&lt;/i&gt; 2, no. 1 (2021): 22–26, https://doi.org/10.31289/jimbi.v2i1.464.","plainTextFormattedCitation":"Deanti Indira, Ihsan Effendi, and Wan Rizca Amelia, “Peranan Harga Dan Digital Marketing Pada Penjulan Barang Di Butik D’Scarpa Shop Medan Sumatera Utara,” Jurnal Ilmiah Manajemen Dan Bisnis (JIMBI) 2, no. 1 (2021): 22–26, https://doi.org/10.31289/jimbi.v2i1.464.","previouslyFormattedCitation":"Deanti Indira, Ihsan Effendi, and Wan Rizca Amelia, “Peranan Harga Dan Digital Marketing Pada Penjulan Barang Di Butik D’Scarpa Shop Medan Sumatera Utara,” &lt;i&gt;Jurnal Ilmiah Manajemen Dan Bisnis (JIMBI)&lt;/i&gt; 2, no. 1 (2021): 22–26, https://doi.org/10.31289/jimbi.v2i1.464."},"properties":{"noteIndex":36},"schema":"https://github.com/citation-style-language/schema/raw/master/csl-citation.json"}</w:instrText>
      </w:r>
      <w:r>
        <w:fldChar w:fldCharType="separate"/>
      </w:r>
      <w:r w:rsidRPr="00DE3CE9">
        <w:rPr>
          <w:noProof/>
        </w:rPr>
        <w:t xml:space="preserve">Deanti Indira, Ihsan Effendi, and Wan Rizca Amelia, “Peranan Harga Dan Digital Marketing Pada Penjulan Barang Di Butik D’Scarpa Shop Medan Sumatera Utara,” </w:t>
      </w:r>
      <w:r w:rsidRPr="00DE3CE9">
        <w:rPr>
          <w:i/>
          <w:noProof/>
        </w:rPr>
        <w:t>Jurnal Ilmiah Manajemen Dan Bisnis (JIMBI)</w:t>
      </w:r>
      <w:r w:rsidRPr="00DE3CE9">
        <w:rPr>
          <w:noProof/>
        </w:rPr>
        <w:t xml:space="preserve"> 2, no. 1 (2021): 22–26, https://doi.org/10.31289/jimbi.v2i1.464.</w:t>
      </w:r>
      <w:r>
        <w:fldChar w:fldCharType="end"/>
      </w:r>
    </w:p>
  </w:footnote>
  <w:footnote w:id="37">
    <w:p w14:paraId="0356279F" w14:textId="522640FD" w:rsidR="00675B3F" w:rsidRDefault="00675B3F">
      <w:pPr>
        <w:pStyle w:val="FootnoteText"/>
      </w:pPr>
      <w:r>
        <w:rPr>
          <w:rStyle w:val="FootnoteReference"/>
        </w:rPr>
        <w:footnoteRef/>
      </w:r>
      <w:r>
        <w:t xml:space="preserve"> </w:t>
      </w:r>
      <w:r>
        <w:fldChar w:fldCharType="begin" w:fldLock="1"/>
      </w:r>
      <w:r w:rsidR="005E032B">
        <w:instrText>ADDIN CSL_CITATION {"citationItems":[{"id":"ITEM-1","itemData":{"abstract":"Marketing practices are constantly being upgraded and updated to improve the chances of success for a company. Good marketing can't be separated from the level of products and prices offered to consumers, products are varied and affordable prices will provide a distinct advantage for companies engaged in the field of trade because this will provide a boost to consumers to take a repeat action in the company. This study aims to determine whether the effect of completeness of products and prices on the repurchase of consumers at Freshmart Bahu Manado. The method used is quantitative research method, by taking sample members as much as 60 respondents by using multiple regression analysis. The results showed that there is a significant influence on the level of product and price to consumer buyback seen from the results of multiple regression tests and correlation coefficient test results. So the hypothesis states there exists the effect of product and price on consumer buyback is acceptable. with the conclusion that the better the quality of the product and the price offered will be the higher level of repurchase of the consumer, as well as the lower the product and the price offered, the lower the repurchase rate of the consumer.","author":[{"dropping-particle":"","family":"Korowa","given":"Enos","non-dropping-particle":"","parse-names":false,"suffix":""},{"dropping-particle":"","family":"Sumayku","given":"Sontje","non-dropping-particle":"","parse-names":false,"suffix":""},{"dropping-particle":"","family":"Asaloei","given":"Sandra","non-dropping-particle":"","parse-names":false,"suffix":""}],"container-title":"Jurnal Administrasi Bisnis","id":"ITEM-1","issue":"3","issued":{"date-parts":[["2018"]]},"page":"27-34","title":"Pengaruh Kelengkapan Produk dan Harga terhadap Pembelian Ulang Konsumen","type":"article-journal","volume":"6"},"uris":["http://www.mendeley.com/documents/?uuid=f40462a9-880d-4274-8ade-09cbfb8a8403"]}],"mendeley":{"formattedCitation":"Enos Korowa, Sontje Sumayku, and Sandra Asaloei, “Pengaruh Kelengkapan Produk Dan Harga Terhadap Pembelian Ulang Konsumen,” &lt;i&gt;Jurnal Administrasi Bisnis&lt;/i&gt; 6, no. 3 (2018): 27–34.","plainTextFormattedCitation":"Enos Korowa, Sontje Sumayku, and Sandra Asaloei, “Pengaruh Kelengkapan Produk Dan Harga Terhadap Pembelian Ulang Konsumen,” Jurnal Administrasi Bisnis 6, no. 3 (2018): 27–34.","previouslyFormattedCitation":"Enos Korowa, Sontje Sumayku, and Sandra Asaloei, “Pengaruh Kelengkapan Produk Dan Harga Terhadap Pembelian Ulang Konsumen,” &lt;i&gt;Jurnal Administrasi Bisnis&lt;/i&gt; 6, no. 3 (2018): 27–34."},"properties":{"noteIndex":37},"schema":"https://github.com/citation-style-language/schema/raw/master/csl-citation.json"}</w:instrText>
      </w:r>
      <w:r>
        <w:fldChar w:fldCharType="separate"/>
      </w:r>
      <w:r w:rsidRPr="00675B3F">
        <w:rPr>
          <w:noProof/>
        </w:rPr>
        <w:t xml:space="preserve">Enos Korowa, Sontje Sumayku, and Sandra Asaloei, “Pengaruh Kelengkapan Produk Dan Harga Terhadap Pembelian Ulang Konsumen,” </w:t>
      </w:r>
      <w:r w:rsidRPr="00675B3F">
        <w:rPr>
          <w:i/>
          <w:noProof/>
        </w:rPr>
        <w:t>Jurnal Administrasi Bisnis</w:t>
      </w:r>
      <w:r w:rsidRPr="00675B3F">
        <w:rPr>
          <w:noProof/>
        </w:rPr>
        <w:t xml:space="preserve"> 6, no. 3 (2018): 27–34.</w:t>
      </w:r>
      <w:r>
        <w:fldChar w:fldCharType="end"/>
      </w:r>
    </w:p>
  </w:footnote>
  <w:footnote w:id="38">
    <w:p w14:paraId="57EE0DFC" w14:textId="4EA67842" w:rsidR="0014663D" w:rsidRDefault="0014663D">
      <w:pPr>
        <w:pStyle w:val="FootnoteText"/>
      </w:pPr>
      <w:r>
        <w:rPr>
          <w:rStyle w:val="FootnoteReference"/>
        </w:rPr>
        <w:footnoteRef/>
      </w:r>
      <w:r>
        <w:t xml:space="preserve"> </w:t>
      </w:r>
      <w:r>
        <w:fldChar w:fldCharType="begin" w:fldLock="1"/>
      </w:r>
      <w:r w:rsidR="005E032B">
        <w:instrText>ADDIN CSL_CITATION {"citationItems":[{"id":"ITEM-1","itemData":{"author":[{"dropping-particle":"","family":"Pentingnya","given":"Penyuluhan","non-dropping-particle":"","parse-names":false,"suffix":""},{"dropping-particle":"","family":"Pada","given":"Label","non-dropping-particle":"","parse-names":false,"suffix":""},{"dropping-particle":"","family":"Produk","given":"Kemasan","non-dropping-particle":"","parse-names":false,"suffix":""},{"dropping-particle":"","family":"Mikro","given":"Usaha","non-dropping-particle":"","parse-names":false,"suffix":""}],"id":"ITEM-1","issue":"01","issued":{"date-parts":[["2023"]]},"page":"43-55","title":"Jurnal Pengabdian Masyarakat","type":"article-journal","volume":"01"},"uris":["http://www.mendeley.com/documents/?uuid=d9fe1aa6-d71b-4cbc-ad06-ebef43ad217e"]}],"mendeley":{"formattedCitation":"Penyuluhan Pentingnya et al., “Jurnal Pengabdian Masyarakat” 01, no. 01 (2023): 43–55.","plainTextFormattedCitation":"Penyuluhan Pentingnya et al., “Jurnal Pengabdian Masyarakat” 01, no. 01 (2023): 43–55.","previouslyFormattedCitation":"Penyuluhan Pentingnya et al., “Jurnal Pengabdian Masyarakat” 01, no. 01 (2023): 43–55."},"properties":{"noteIndex":38},"schema":"https://github.com/citation-style-language/schema/raw/master/csl-citation.json"}</w:instrText>
      </w:r>
      <w:r>
        <w:fldChar w:fldCharType="separate"/>
      </w:r>
      <w:r w:rsidRPr="0014663D">
        <w:rPr>
          <w:noProof/>
        </w:rPr>
        <w:t>Penyuluhan Pentingnya et al.</w:t>
      </w:r>
      <w:bookmarkStart w:id="49" w:name="_Hlk176857434"/>
      <w:r w:rsidRPr="0014663D">
        <w:rPr>
          <w:noProof/>
        </w:rPr>
        <w:t>, “Jurnal Pengabdian Masyarakat” 01, no. 01 (2023): 43–55.</w:t>
      </w:r>
      <w:bookmarkEnd w:id="49"/>
      <w:r>
        <w:fldChar w:fldCharType="end"/>
      </w:r>
    </w:p>
  </w:footnote>
  <w:footnote w:id="39">
    <w:p w14:paraId="7F9B5019" w14:textId="59754B80" w:rsidR="00A16C63" w:rsidRDefault="00A16C63">
      <w:pPr>
        <w:pStyle w:val="FootnoteText"/>
      </w:pPr>
      <w:r>
        <w:rPr>
          <w:rStyle w:val="FootnoteReference"/>
        </w:rPr>
        <w:footnoteRef/>
      </w:r>
      <w:r>
        <w:t xml:space="preserve"> </w:t>
      </w:r>
      <w:r>
        <w:fldChar w:fldCharType="begin" w:fldLock="1"/>
      </w:r>
      <w:r w:rsidR="005E032B">
        <w:instrText>ADDIN CSL_CITATION {"citationItems":[{"id":"ITEM-1","itemData":{"author":[{"dropping-particle":"","family":"Pentingnya","given":"Penyuluhan","non-dropping-particle":"","parse-names":false,"suffix":""},{"dropping-particle":"","family":"Pada","given":"Label","non-dropping-particle":"","parse-names":false,"suffix":""},{"dropping-particle":"","family":"Produk","given":"Kemasan","non-dropping-particle":"","parse-names":false,"suffix":""},{"dropping-particle":"","family":"Mikro","given":"Usaha","non-dropping-particle":"","parse-names":false,"suffix":""}],"id":"ITEM-1","issue":"01","issued":{"date-parts":[["2023"]]},"page":"43-55","title":"Jurnal Pengabdian Masyarakat","type":"article-journal","volume":"01"},"uris":["http://www.mendeley.com/documents/?uuid=d9fe1aa6-d71b-4cbc-ad06-ebef43ad217e"]}],"mendeley":{"formattedCitation":"Pentingnya et al.","plainTextFormattedCitation":"Pentingnya et al.","previouslyFormattedCitation":"Pentingnya et al."},"properties":{"noteIndex":39},"schema":"https://github.com/citation-style-language/schema/raw/master/csl-citation.json"}</w:instrText>
      </w:r>
      <w:r>
        <w:fldChar w:fldCharType="separate"/>
      </w:r>
      <w:r w:rsidRPr="00A16C63">
        <w:rPr>
          <w:noProof/>
        </w:rPr>
        <w:t>Pentingnya et al.</w:t>
      </w:r>
      <w:r>
        <w:fldChar w:fldCharType="end"/>
      </w:r>
      <w:r w:rsidRPr="00A16C63">
        <w:rPr>
          <w:noProof/>
          <w:sz w:val="22"/>
          <w:szCs w:val="22"/>
        </w:rPr>
        <w:t xml:space="preserve"> </w:t>
      </w:r>
      <w:r w:rsidRPr="00A16C63">
        <w:t>, “</w:t>
      </w:r>
      <w:proofErr w:type="spellStart"/>
      <w:r w:rsidRPr="00A16C63">
        <w:t>Jurnal</w:t>
      </w:r>
      <w:proofErr w:type="spellEnd"/>
      <w:r w:rsidRPr="00A16C63">
        <w:t xml:space="preserve"> </w:t>
      </w:r>
      <w:proofErr w:type="spellStart"/>
      <w:r w:rsidRPr="00A16C63">
        <w:t>Pengabdian</w:t>
      </w:r>
      <w:proofErr w:type="spellEnd"/>
      <w:r w:rsidRPr="00A16C63">
        <w:t xml:space="preserve"> Masyarakat” 01, no. 01 (2023): 43–55.</w:t>
      </w:r>
    </w:p>
  </w:footnote>
  <w:footnote w:id="40">
    <w:p w14:paraId="6449A44F" w14:textId="3F3344D9" w:rsidR="002602B8" w:rsidRDefault="002602B8">
      <w:pPr>
        <w:pStyle w:val="FootnoteText"/>
      </w:pPr>
      <w:r>
        <w:rPr>
          <w:rStyle w:val="FootnoteReference"/>
        </w:rPr>
        <w:footnoteRef/>
      </w:r>
      <w:r>
        <w:t xml:space="preserve"> </w:t>
      </w:r>
      <w:r>
        <w:fldChar w:fldCharType="begin" w:fldLock="1"/>
      </w:r>
      <w:r w:rsidR="005E032B">
        <w:instrText>ADDIN CSL_CITATION {"citationItems":[{"id":"ITEM-1","itemData":{"author":[{"dropping-particle":"","family":"Widyaningrum","given":"Premi Wahyu","non-dropping-particle":"","parse-names":false,"suffix":""},{"dropping-particle":"","family":"Ekonomi","given":"Fakultas","non-dropping-particle":"","parse-names":false,"suffix":""},{"dropping-particle":"","family":"Ponorogo","given":"Universitas Muhammadiyah","non-dropping-particle":"","parse-names":false,"suffix":""}],"id":"ITEM-1","issue":"10","issued":{"date-parts":[["0"]]},"title":"CAPITAL","type":"article-journal"},"uris":["http://www.mendeley.com/documents/?uuid=a0dfe6f1-dd4b-4c1b-b152-4c63bab2c7af"]}],"mendeley":{"formattedCitation":"Premi Wahyu Widyaningrum, Fakultas Ekonomi, and Universitas Muhammadiyah Ponorogo, “CAPITAL,” no. 10 (n.d.).","plainTextFormattedCitation":"Premi Wahyu Widyaningrum, Fakultas Ekonomi, and Universitas Muhammadiyah Ponorogo, “CAPITAL,” no. 10 (n.d.).","previouslyFormattedCitation":"Premi Wahyu Widyaningrum, Fakultas Ekonomi, and Universitas Muhammadiyah Ponorogo, “CAPITAL,” no. 10 (n.d.)."},"properties":{"noteIndex":40},"schema":"https://github.com/citation-style-language/schema/raw/master/csl-citation.json"}</w:instrText>
      </w:r>
      <w:r>
        <w:fldChar w:fldCharType="separate"/>
      </w:r>
      <w:r w:rsidRPr="002602B8">
        <w:rPr>
          <w:noProof/>
        </w:rPr>
        <w:t>Premi Wahyu Widyaningrum, Fakultas Ekonomi, and Universitas Muhammadiyah Ponorogo, “CAPITAL,” no. 10 (n.d.).</w:t>
      </w:r>
      <w:r>
        <w:fldChar w:fldCharType="end"/>
      </w:r>
    </w:p>
  </w:footnote>
  <w:footnote w:id="41">
    <w:p w14:paraId="4F77AC2C" w14:textId="6A7BD439" w:rsidR="00B3663A" w:rsidRDefault="00B3663A">
      <w:pPr>
        <w:pStyle w:val="FootnoteText"/>
      </w:pPr>
      <w:r>
        <w:rPr>
          <w:rStyle w:val="FootnoteReference"/>
        </w:rPr>
        <w:footnoteRef/>
      </w:r>
      <w:r>
        <w:t xml:space="preserve"> </w:t>
      </w:r>
      <w:r>
        <w:fldChar w:fldCharType="begin" w:fldLock="1"/>
      </w:r>
      <w:r w:rsidR="005E032B">
        <w:instrText>ADDIN CSL_CITATION {"citationItems":[{"id":"ITEM-1","itemData":{"author":[{"dropping-particle":"","family":"Ibrahim","given":"Mohmed Firdaus bin Masruhen","non-dropping-particle":"","parse-names":false,"suffix":""},{"dropping-particle":"","family":"Yusuf","given":"Arip Rahman Muhammad","non-dropping-particle":"","parse-names":false,"suffix":""}],"id":"ITEM-1","issue":"2","issued":{"date-parts":[["2023"]]},"page":"73-81","title":"STUDI HALAL BERDASARKAN PENDEKATAN EPISTEMOLOGI","type":"article-journal","volume":"3"},"uris":["http://www.mendeley.com/documents/?uuid=232f0468-36c3-49c1-b7ca-fec284a08fb0"]}],"mendeley":{"formattedCitation":"Mohmed Firdaus bin Masruhen Ibrahim and Arip Rahman Muhammad Yusuf, “STUDI HALAL BERDASARKAN PENDEKATAN EPISTEMOLOGI” 3, no. 2 (2023): 73–81.","plainTextFormattedCitation":"Mohmed Firdaus bin Masruhen Ibrahim and Arip Rahman Muhammad Yusuf, “STUDI HALAL BERDASARKAN PENDEKATAN EPISTEMOLOGI” 3, no. 2 (2023): 73–81.","previouslyFormattedCitation":"Mohmed Firdaus bin Masruhen Ibrahim and Arip Rahman Muhammad Yusuf, “STUDI HALAL BERDASARKAN PENDEKATAN EPISTEMOLOGI” 3, no. 2 (2023): 73–81."},"properties":{"noteIndex":41},"schema":"https://github.com/citation-style-language/schema/raw/master/csl-citation.json"}</w:instrText>
      </w:r>
      <w:r>
        <w:fldChar w:fldCharType="separate"/>
      </w:r>
      <w:r w:rsidRPr="00B3663A">
        <w:rPr>
          <w:noProof/>
        </w:rPr>
        <w:t>Mohmed Firdaus bin Masruhen Ibrahim and Arip Rahman Muhammad Yusuf, “STUDI HALAL BERDASARKAN PENDEKATAN EPISTEMOLOGI” 3, no. 2 (2023): 73–81.</w:t>
      </w:r>
      <w:r>
        <w:fldChar w:fldCharType="end"/>
      </w:r>
    </w:p>
  </w:footnote>
  <w:footnote w:id="42">
    <w:p w14:paraId="205A437E" w14:textId="780235E7" w:rsidR="00300B35" w:rsidRDefault="00300B35">
      <w:pPr>
        <w:pStyle w:val="FootnoteText"/>
      </w:pPr>
      <w:r>
        <w:rPr>
          <w:rStyle w:val="FootnoteReference"/>
        </w:rPr>
        <w:footnoteRef/>
      </w:r>
      <w:r>
        <w:t xml:space="preserve"> </w:t>
      </w:r>
      <w:r>
        <w:fldChar w:fldCharType="begin" w:fldLock="1"/>
      </w:r>
      <w:r w:rsidR="005E032B">
        <w:instrText>ADDIN CSL_CITATION {"citationItems":[{"id":"ITEM-1","itemData":{"author":[{"dropping-particle":"","family":"Sari","given":"Desi Indah","non-dropping-particle":"","parse-names":false,"suffix":""}],"id":"ITEM-1","issue":"1","issued":{"date-parts":[["2018"]]},"page":"1-14","title":"PERLINDUNGAN HUKUM ATAS LABEL HALAL PRODUK PANGAN MENURUT UNDANG-UNDANG","type":"article-journal","volume":"7"},"uris":["http://www.mendeley.com/documents/?uuid=7d532acd-f143-4db2-99e2-abeb7f9d4498"]}],"mendeley":{"formattedCitation":"Desi Indah Sari, “PERLINDUNGAN HUKUM ATAS LABEL HALAL PRODUK PANGAN MENURUT UNDANG-UNDANG” 7, no. 1 (2018): 1–14.","plainTextFormattedCitation":"Desi Indah Sari, “PERLINDUNGAN HUKUM ATAS LABEL HALAL PRODUK PANGAN MENURUT UNDANG-UNDANG” 7, no. 1 (2018): 1–14.","previouslyFormattedCitation":"Desi Indah Sari, “PERLINDUNGAN HUKUM ATAS LABEL HALAL PRODUK PANGAN MENURUT UNDANG-UNDANG” 7, no. 1 (2018): 1–14."},"properties":{"noteIndex":42},"schema":"https://github.com/citation-style-language/schema/raw/master/csl-citation.json"}</w:instrText>
      </w:r>
      <w:r>
        <w:fldChar w:fldCharType="separate"/>
      </w:r>
      <w:r w:rsidRPr="00300B35">
        <w:rPr>
          <w:noProof/>
        </w:rPr>
        <w:t>Desi Indah Sari, “PERLINDUNGAN HUKUM ATAS LABEL HALAL PRODUK PANGAN MENURUT UNDANG-UNDANG” 7, no. 1 (2018): 1–14.</w:t>
      </w:r>
      <w:r>
        <w:fldChar w:fldCharType="end"/>
      </w:r>
    </w:p>
  </w:footnote>
  <w:footnote w:id="43">
    <w:p w14:paraId="0F993FA0" w14:textId="29048987" w:rsidR="00236438" w:rsidRDefault="00236438">
      <w:pPr>
        <w:pStyle w:val="FootnoteText"/>
      </w:pPr>
      <w:r>
        <w:rPr>
          <w:rStyle w:val="FootnoteReference"/>
        </w:rPr>
        <w:footnoteRef/>
      </w:r>
      <w:r>
        <w:t xml:space="preserve"> </w:t>
      </w:r>
      <w:r>
        <w:fldChar w:fldCharType="begin" w:fldLock="1"/>
      </w:r>
      <w:r w:rsidR="005E032B">
        <w:instrText>ADDIN CSL_CITATION {"citationItems":[{"id":"ITEM-1","itemData":{"author":[{"dropping-particle":"","family":"Economic","given":"Journal","non-dropping-particle":"","parse-names":false,"suffix":""},{"dropping-particle":"","family":"Hidup","given":"Gaya","non-dropping-particle":"","parse-names":false,"suffix":""},{"dropping-particle":"","family":"Pembelian","given":"Keputusan","non-dropping-particle":"","parse-names":false,"suffix":""}],"id":"ITEM-1","issued":{"date-parts":[["2023"]]},"page":"1-14","title":"Pengaruh Label Halal dan Gaya Hidup terhadap Keputusan Pembelian","type":"article-journal","volume":"2"},"uris":["http://www.mendeley.com/documents/?uuid=a3df1102-5ee8-4fe2-8c63-0fd4390ed2fe"]}],"mendeley":{"formattedCitation":"Journal Economic, Gaya Hidup, and Keputusan Pembelian, “Pengaruh Label Halal Dan Gaya Hidup Terhadap Keputusan Pembelian” 2 (2023): 1–14.","plainTextFormattedCitation":"Journal Economic, Gaya Hidup, and Keputusan Pembelian, “Pengaruh Label Halal Dan Gaya Hidup Terhadap Keputusan Pembelian” 2 (2023): 1–14.","previouslyFormattedCitation":"Journal Economic, Gaya Hidup, and Keputusan Pembelian, “Pengaruh Label Halal Dan Gaya Hidup Terhadap Keputusan Pembelian” 2 (2023): 1–14."},"properties":{"noteIndex":43},"schema":"https://github.com/citation-style-language/schema/raw/master/csl-citation.json"}</w:instrText>
      </w:r>
      <w:r>
        <w:fldChar w:fldCharType="separate"/>
      </w:r>
      <w:r w:rsidRPr="00236438">
        <w:rPr>
          <w:noProof/>
        </w:rPr>
        <w:t>Journal Economic, Gaya Hidup, and Keputusan Pembelian, “Pengaruh Label Halal Dan Gaya Hidup Terhadap Keputusan Pembelian” 2 (2023): 1–14.</w:t>
      </w:r>
      <w:r>
        <w:fldChar w:fldCharType="end"/>
      </w:r>
    </w:p>
  </w:footnote>
  <w:footnote w:id="44">
    <w:p w14:paraId="7E281559" w14:textId="673B873D" w:rsidR="00332746" w:rsidRDefault="00332746">
      <w:pPr>
        <w:pStyle w:val="FootnoteText"/>
      </w:pPr>
      <w:r>
        <w:rPr>
          <w:rStyle w:val="FootnoteReference"/>
        </w:rPr>
        <w:footnoteRef/>
      </w:r>
      <w:r>
        <w:t xml:space="preserve"> </w:t>
      </w:r>
      <w:r>
        <w:fldChar w:fldCharType="begin" w:fldLock="1"/>
      </w:r>
      <w:r w:rsidR="005E032B">
        <w:instrText>ADDIN CSL_CITATION {"citationItems":[{"id":"ITEM-1","itemData":{"abstract":"Penelitian ini bertujuan untuk mengetahui pengaruh label halal dan bonus dalam kemasan secara parsial dan secara simultan terhadap keputusan pembelian pada produk Kinder Joy pada masyarakat Kota Langsa. Berdasarkan hasil uji t variabel label halal dan bouns dalam kemasan berpengaruh signifikan terhadap keputusan pembelian pada produk Kinder Joy pada masyarakat Kota Langsa. Hasil uji F, secara simultan label halal dan bonus dalam kemasan berpengaruh signifikan terhadap keputusan pembelianpada produk Kinder Joy pada masyarakat Kota Langsa.. Kata","author":[{"dropping-particle":"","family":"Bulan","given":"Tengku","non-dropping-particle":"","parse-names":false,"suffix":""},{"dropping-particle":"","family":"Fazrin","given":"Khairul","non-dropping-particle":"","parse-names":false,"suffix":""}],"container-title":"Jurnal Manajemen Dan Keuangan","id":"ITEM-1","issue":"2","issued":{"date-parts":[["2017"]]},"page":"729-739","title":"Indikator Label Halal","type":"article-journal","volume":"6"},"uris":["http://www.mendeley.com/documents/?uuid=eb270143-54fa-4702-9e1f-b0ec5e8c312f"]}],"mendeley":{"formattedCitation":"Tengku Bulan and Khairul Fazrin, “Indikator Label Halal,” &lt;i&gt;Jurnal Manajemen Dan Keuangan&lt;/i&gt; 6, no. 2 (2017): 729–39.","plainTextFormattedCitation":"Tengku Bulan and Khairul Fazrin, “Indikator Label Halal,” Jurnal Manajemen Dan Keuangan 6, no. 2 (2017): 729–39.","previouslyFormattedCitation":"Tengku Bulan and Khairul Fazrin, “Indikator Label Halal,” &lt;i&gt;Jurnal Manajemen Dan Keuangan&lt;/i&gt; 6, no. 2 (2017): 729–39."},"properties":{"noteIndex":44},"schema":"https://github.com/citation-style-language/schema/raw/master/csl-citation.json"}</w:instrText>
      </w:r>
      <w:r>
        <w:fldChar w:fldCharType="separate"/>
      </w:r>
      <w:r w:rsidRPr="00332746">
        <w:rPr>
          <w:noProof/>
        </w:rPr>
        <w:t xml:space="preserve">Tengku Bulan and Khairul Fazrin, “Indikator Label Halal,” </w:t>
      </w:r>
      <w:r w:rsidRPr="00332746">
        <w:rPr>
          <w:i/>
          <w:noProof/>
        </w:rPr>
        <w:t>Jurnal Manajemen Dan Keuangan</w:t>
      </w:r>
      <w:r w:rsidRPr="00332746">
        <w:rPr>
          <w:noProof/>
        </w:rPr>
        <w:t xml:space="preserve"> 6, no. 2 (2017): 729–39.</w:t>
      </w:r>
      <w:r>
        <w:fldChar w:fldCharType="end"/>
      </w:r>
    </w:p>
  </w:footnote>
  <w:footnote w:id="45">
    <w:p w14:paraId="3281EFE1" w14:textId="77723584" w:rsidR="00B539FB" w:rsidRDefault="00B539FB">
      <w:pPr>
        <w:pStyle w:val="FootnoteText"/>
      </w:pPr>
      <w:r>
        <w:rPr>
          <w:rStyle w:val="FootnoteReference"/>
        </w:rPr>
        <w:footnoteRef/>
      </w:r>
      <w:r>
        <w:t xml:space="preserve"> </w:t>
      </w:r>
      <w:r>
        <w:fldChar w:fldCharType="begin" w:fldLock="1"/>
      </w:r>
      <w:r w:rsidR="005E032B">
        <w:instrText>ADDIN CSL_CITATION {"citationItems":[{"id":"ITEM-1","itemData":{"abstract":"Perkembangan dunia usaha saat ini dengan diberlakukannya perdagangan bebas memberikan dampak semakin ketatnya persaingan usaha, hal ini menuntut para pelaku usaha untuk lebih jeli dan tajam di dalam melihat peluang yang ada dan melihat perilaku konsumen yang menjadi sasaran pasarnya. Manager pemasaran yang menjadi ujung tombak pada bagian pemasaran sudah seharusnya mengetahui bagaimana perilaku konsumen di dalam melakukan keputusan pembelian yang akan menjadi kunci sukses di dalam kegiatan pemasaran. Untuk itu penulis berkeinginan untuk memberikan sedikit ulasan tentang perilaku konsumen di dalam melakukan keputusan pembelian sebuah jasa atau produk.","author":[{"dropping-particle":"","family":"Subianto","given":"Totok","non-dropping-particle":"","parse-names":false,"suffix":""}],"container-title":"Jurnal Ekonomi MODERNISASI","id":"ITEM-1","issue":"3","issued":{"date-parts":[["2017"]]},"page":"165-182","title":"Studi Tentang Perilaku Konsumen Beserta Implikasinya Terhadap Keputusan Pembelian","type":"article-journal","volume":"3"},"uris":["http://www.mendeley.com/documents/?uuid=6f3a3545-d1a7-44ed-aa59-19c82a9ffe0d"]}],"mendeley":{"formattedCitation":"Totok Subianto, “Studi Tentang Perilaku Konsumen Beserta Implikasinya Terhadap Keputusan Pembelian,” &lt;i&gt;Jurnal Ekonomi MODERNISASI&lt;/i&gt; 3, no. 3 (2017): 165–82.","plainTextFormattedCitation":"Totok Subianto, “Studi Tentang Perilaku Konsumen Beserta Implikasinya Terhadap Keputusan Pembelian,” Jurnal Ekonomi MODERNISASI 3, no. 3 (2017): 165–82.","previouslyFormattedCitation":"Totok Subianto, “Studi Tentang Perilaku Konsumen Beserta Implikasinya Terhadap Keputusan Pembelian,” &lt;i&gt;Jurnal Ekonomi MODERNISASI&lt;/i&gt; 3, no. 3 (2017): 165–82."},"properties":{"noteIndex":45},"schema":"https://github.com/citation-style-language/schema/raw/master/csl-citation.json"}</w:instrText>
      </w:r>
      <w:r>
        <w:fldChar w:fldCharType="separate"/>
      </w:r>
      <w:r w:rsidRPr="00B539FB">
        <w:rPr>
          <w:noProof/>
        </w:rPr>
        <w:t xml:space="preserve">Totok Subianto, “Studi Tentang Perilaku Konsumen Beserta Implikasinya Terhadap Keputusan Pembelian,” </w:t>
      </w:r>
      <w:r w:rsidRPr="00B539FB">
        <w:rPr>
          <w:i/>
          <w:noProof/>
        </w:rPr>
        <w:t>Jurnal Ekonomi MODERNISASI</w:t>
      </w:r>
      <w:r w:rsidRPr="00B539FB">
        <w:rPr>
          <w:noProof/>
        </w:rPr>
        <w:t xml:space="preserve"> 3, no. 3 (2017): 165–82.</w:t>
      </w:r>
      <w:r>
        <w:fldChar w:fldCharType="end"/>
      </w:r>
    </w:p>
  </w:footnote>
  <w:footnote w:id="46">
    <w:p w14:paraId="11137696" w14:textId="6E885AFC" w:rsidR="00B539FB" w:rsidRDefault="00B539FB">
      <w:pPr>
        <w:pStyle w:val="FootnoteText"/>
      </w:pPr>
      <w:r>
        <w:rPr>
          <w:rStyle w:val="FootnoteReference"/>
        </w:rPr>
        <w:footnoteRef/>
      </w:r>
      <w:r>
        <w:t xml:space="preserve"> </w:t>
      </w:r>
      <w:r>
        <w:fldChar w:fldCharType="begin" w:fldLock="1"/>
      </w:r>
      <w:r w:rsidR="005E032B">
        <w:instrText>ADDIN CSL_CITATION {"citationItems":[{"id":"ITEM-1","itemData":{"DOI":"10.51747/ecobuss.v8i2.622","ISSN":"2337-9340","abstract":"A place to live is an important requirement for students because where they live they can rest after carrying out the process of learning activities during campus or after doing other activities. For that they need a place to live, whether they choose to live with their family for those who have a family in the city where the college is located or a boarding house that suits their needs. A boarding house is a type of rental room that is rented (booked) for a certain period of time. Generally, a room rental is carried out for a period of one year and has a function as a temporary residence. The function of this boarding house is what makes migrant students prefer alternative boarding houses because of the cost and time saving considerations because a nearby place will be the initial destination for someone to move. The boarding house has a positive function, namely a place as a temporary house, a place to study, and a place to rest. If it is related to the function of boarding houses, it is found that there are many phenomena of moving boarding houses carried out by tenants. In order to get a boarding house as desired, there are several factors that students may consider before deciding which boarding house to choose. This study aims to determine the effect of promotion on student decisions in choosing boarding houses in Tulungagung.","author":[{"dropping-particle":"","family":"Sri Wdyanti Hastuti","given":"Maria Agatha","non-dropping-particle":"","parse-names":false,"suffix":""},{"dropping-particle":"","family":"Anasrulloh","given":"Muhammad","non-dropping-particle":"","parse-names":false,"suffix":""}],"container-title":"Jurnal Ilmiah Ecobuss","id":"ITEM-1","issue":"2","issued":{"date-parts":[["2020"]]},"page":"99-102","title":"Pengaruh Promosi Terhadap Keputusan Pembelian","type":"article-journal","volume":"8"},"uris":["http://www.mendeley.com/documents/?uuid=78be93ea-976b-4ac6-aa01-f2e19262fe4b"]}],"mendeley":{"formattedCitation":"Maria Agatha Sri Wdyanti Hastuti and Muhammad Anasrulloh, “Pengaruh Promosi Terhadap Keputusan Pembelian,” &lt;i&gt;Jurnal Ilmiah Ecobuss&lt;/i&gt; 8, no. 2 (2020): 99–102, https://doi.org/10.51747/ecobuss.v8i2.622.","plainTextFormattedCitation":"Maria Agatha Sri Wdyanti Hastuti and Muhammad Anasrulloh, “Pengaruh Promosi Terhadap Keputusan Pembelian,” Jurnal Ilmiah Ecobuss 8, no. 2 (2020): 99–102, https://doi.org/10.51747/ecobuss.v8i2.622.","previouslyFormattedCitation":"Maria Agatha Sri Wdyanti Hastuti and Muhammad Anasrulloh, “Pengaruh Promosi Terhadap Keputusan Pembelian,” &lt;i&gt;Jurnal Ilmiah Ecobuss&lt;/i&gt; 8, no. 2 (2020): 99–102, https://doi.org/10.51747/ecobuss.v8i2.622."},"properties":{"noteIndex":46},"schema":"https://github.com/citation-style-language/schema/raw/master/csl-citation.json"}</w:instrText>
      </w:r>
      <w:r>
        <w:fldChar w:fldCharType="separate"/>
      </w:r>
      <w:r w:rsidRPr="00B539FB">
        <w:rPr>
          <w:noProof/>
        </w:rPr>
        <w:t xml:space="preserve">Maria Agatha Sri Wdyanti Hastuti and Muhammad Anasrulloh, “Pengaruh Promosi Terhadap Keputusan Pembelian,” </w:t>
      </w:r>
      <w:r w:rsidRPr="00B539FB">
        <w:rPr>
          <w:i/>
          <w:noProof/>
        </w:rPr>
        <w:t>Jurnal Ilmiah Ecobuss</w:t>
      </w:r>
      <w:r w:rsidRPr="00B539FB">
        <w:rPr>
          <w:noProof/>
        </w:rPr>
        <w:t xml:space="preserve"> 8, no. 2 (2020): 99–102, https://doi.org/10.51747/ecobuss.v8i2.622.</w:t>
      </w:r>
      <w:r>
        <w:fldChar w:fldCharType="end"/>
      </w:r>
    </w:p>
  </w:footnote>
  <w:footnote w:id="47">
    <w:p w14:paraId="55A10950" w14:textId="32C9C326" w:rsidR="00F9563E" w:rsidRDefault="00F9563E">
      <w:pPr>
        <w:pStyle w:val="FootnoteText"/>
      </w:pPr>
      <w:r>
        <w:rPr>
          <w:rStyle w:val="FootnoteReference"/>
        </w:rPr>
        <w:footnoteRef/>
      </w:r>
      <w:r>
        <w:t xml:space="preserve"> </w:t>
      </w:r>
      <w:r>
        <w:fldChar w:fldCharType="begin" w:fldLock="1"/>
      </w:r>
      <w:r w:rsidR="005E032B">
        <w:instrText>ADDIN CSL_CITATION {"citationItems":[{"id":"ITEM-1","itemData":{"DOI":"10.37641/jimkes.v9i1.558","ISSN":"2337-7860","abstract":"Varian dan juga mutu produk sangat penting pengaruhnya terhadap perilaku konsumen dalam membeli sepeda motor. Dengan adanya variasi produk yang ditawarkan, konsumen dapat memilih produk yang sesuai dengan keinginan. Sepeda motor merek Yamaha adalah salah satu produk sepeda motor yang diperhitungkan selain sepeda motor merek Honda, Suzuki, dan Kawasaki. Tujuan penelitian ini adalah untuk mengetahui dan menganalisa faktor-faktor yang berkontribusi terhadap keputusan pembelian motor merek Yamaha di Bogor. Pendekatan penelitian adalah deskriptif kuantitati. Populasi dalam penelitian ini adalah Konsumen atau pengguna motor Yamaha di Kota Bogor yang terdata di Dealer Yamaha selama periode kuartal kedua tahun 2020 sebanyak 273 konsumen. Sampel yang diambil sebanyak 273 dengan teknik pengambilan sampel non probability sampling. Hasil penelitian menunjukkan bahwa: (1) Keputusan pembelian motor Yamaha di Kota bogor saat ini masih tergolong baik, hal ini dibuktikan dengan hasil survey bahwa hal yang terlintas di benak konsumen ketika akan membeli motor adalah merek Yamaha. (2). Faktor-faktor yang berkontribusi menentukan keputusan konsumen membeli motor merek Yamaha di Kota Bogor adalah, angsuran angsuran terjangkau, kapasitas bagasi yang besar kenyamanan saat berkendara, variab mesin, desain motor, akseleresai dan pelayanannya yang baik. Pihak perusahaan sebaiknya meningkatkan keputusan pembelian pada dimensi pilihan produk, dengan cara melakukan inovasi-inovasi yang variatif, sehingga kualitas produk sepeda motor Yamaha lebih baik dari sebelumnya, dan tingkat kesesuaian spesifikasi sepeda motor Yamaha yang diharapkan oleh konsumen benar-benar sesuai dengan harapan konsumen, sehingga konsumen merasa puas dengan pilihan mereka, serta banyak manfaat yang dapat dirasakan langsung oleh konsumen setelah menggunakan sepeda motor Yamaha.\r  \r Kata Kunci: Keputusan Pembelian, Demografi, Nilai produk","author":[{"dropping-particle":"","family":"Anwar","given":"Syaiful","non-dropping-particle":"","parse-names":false,"suffix":""},{"dropping-particle":"","family":"Mujito","given":"Mujito","non-dropping-particle":"","parse-names":false,"suffix":""}],"container-title":"Jurnal Ilmiah Manajemen Kesatuan","id":"ITEM-1","issue":"1","issued":{"date-parts":[["2021"]]},"page":"189-202","title":"Faktor-Faktor Yang Mempengaruhi Keputusan Pembelian Motor Merek Yamaha Di Kota Bogor","type":"article-journal","volume":"9"},"uris":["http://www.mendeley.com/documents/?uuid=40186144-7827-4740-b840-f791dcf62f5f"]}],"mendeley":{"formattedCitation":"Syaiful Anwar and Mujito Mujito, “Faktor-Faktor Yang Mempengaruhi Keputusan Pembelian Motor Merek Yamaha Di Kota Bogor,” &lt;i&gt;Jurnal Ilmiah Manajemen Kesatuan&lt;/i&gt; 9, no. 1 (2021): 189–202, https://doi.org/10.37641/jimkes.v9i1.558.","plainTextFormattedCitation":"Syaiful Anwar and Mujito Mujito, “Faktor-Faktor Yang Mempengaruhi Keputusan Pembelian Motor Merek Yamaha Di Kota Bogor,” Jurnal Ilmiah Manajemen Kesatuan 9, no. 1 (2021): 189–202, https://doi.org/10.37641/jimkes.v9i1.558.","previouslyFormattedCitation":"Syaiful Anwar and Mujito Mujito, “Faktor-Faktor Yang Mempengaruhi Keputusan Pembelian Motor Merek Yamaha Di Kota Bogor,” &lt;i&gt;Jurnal Ilmiah Manajemen Kesatuan&lt;/i&gt; 9, no. 1 (2021): 189–202, https://doi.org/10.37641/jimkes.v9i1.558."},"properties":{"noteIndex":47},"schema":"https://github.com/citation-style-language/schema/raw/master/csl-citation.json"}</w:instrText>
      </w:r>
      <w:r>
        <w:fldChar w:fldCharType="separate"/>
      </w:r>
      <w:r w:rsidRPr="00F9563E">
        <w:rPr>
          <w:noProof/>
        </w:rPr>
        <w:t xml:space="preserve">Syaiful Anwar and Mujito Mujito, “Faktor-Faktor Yang Mempengaruhi Keputusan Pembelian Motor Merek Yamaha Di Kota Bogor,” </w:t>
      </w:r>
      <w:r w:rsidRPr="00F9563E">
        <w:rPr>
          <w:i/>
          <w:noProof/>
        </w:rPr>
        <w:t>Jurnal Ilmiah Manajemen Kesatuan</w:t>
      </w:r>
      <w:r w:rsidRPr="00F9563E">
        <w:rPr>
          <w:noProof/>
        </w:rPr>
        <w:t xml:space="preserve"> 9, no. 1 (2021): 189–202, https://doi.org/10.37641/jimkes.v9i1.558.</w:t>
      </w:r>
      <w:r>
        <w:fldChar w:fldCharType="end"/>
      </w:r>
    </w:p>
  </w:footnote>
  <w:footnote w:id="48">
    <w:p w14:paraId="6E36CF99" w14:textId="5BA849B5" w:rsidR="00332746" w:rsidRDefault="00332746">
      <w:pPr>
        <w:pStyle w:val="FootnoteText"/>
      </w:pPr>
      <w:r>
        <w:rPr>
          <w:rStyle w:val="FootnoteReference"/>
        </w:rPr>
        <w:footnoteRef/>
      </w:r>
      <w:r>
        <w:t xml:space="preserve"> </w:t>
      </w:r>
      <w:r>
        <w:fldChar w:fldCharType="begin" w:fldLock="1"/>
      </w:r>
      <w:r w:rsidR="005E032B">
        <w:instrText>ADDIN CSL_CITATION {"citationItems":[{"id":"ITEM-1","itemData":{"DOI":"10.37715/jp.v5i1.1303","abstract":"Penelitian ini bertujuan untuk mengetahui seberapa besar pengaruh kualitas produk dan keragaman produk terhadap keputusan pembelian produk Amondeu dengan variabel kualitas produk dan keragaman produk sebagai variabel bebas dan keputusan pembelian sebagai variabel terikat. Penelitian ini menggunakan pendekatan kuantitatif. Penelitian ini dilakukan di Surabaya dan jumlah responden penelitian ini adalah 98 pelanggan Amodeu yang pernah membeli produk Amodeu. Alat pengumpulan data menggunakan kuisoner dan alat analisis pengolahan data menggunakan SmartPLS 3.0. Hasil penelitian menyatakan bahwa kualitas produk dan keragaman produk berpengaruh signifikan terhadap keputusan pembelian produk Amondeu.","author":[{"dropping-particle":"","family":"Soetanto","given":"James Prabowo","non-dropping-particle":"","parse-names":false,"suffix":""},{"dropping-particle":"","family":"Septina","given":"Fanny","non-dropping-particle":"","parse-names":false,"suffix":""},{"dropping-particle":"","family":"Febry","given":"Timotius","non-dropping-particle":"","parse-names":false,"suffix":""}],"container-title":"Performa","id":"ITEM-1","issue":"1","issued":{"date-parts":[["2020"]]},"page":"63-71","title":"Pengaruh Kualitas Produk Dan Keragaman Produk Terhadap Keputusan Pembelian Produk Amondeu","type":"article-journal","volume":"5"},"uris":["http://www.mendeley.com/documents/?uuid=1f9795be-db5a-4a5d-b56d-a060cb2bd5c8"]}],"mendeley":{"formattedCitation":"James Prabowo Soetanto, Fanny Septina, and Timotius Febry, “Pengaruh Kualitas Produk Dan Keragaman Produk Terhadap Keputusan Pembelian Produk Amondeu,” &lt;i&gt;Performa&lt;/i&gt; 5, no. 1 (2020): 63–71, https://doi.org/10.37715/jp.v5i1.1303.","plainTextFormattedCitation":"James Prabowo Soetanto, Fanny Septina, and Timotius Febry, “Pengaruh Kualitas Produk Dan Keragaman Produk Terhadap Keputusan Pembelian Produk Amondeu,” Performa 5, no. 1 (2020): 63–71, https://doi.org/10.37715/jp.v5i1.1303.","previouslyFormattedCitation":"James Prabowo Soetanto, Fanny Septina, and Timotius Febry, “Pengaruh Kualitas Produk Dan Keragaman Produk Terhadap Keputusan Pembelian Produk Amondeu,” &lt;i&gt;Performa&lt;/i&gt; 5, no. 1 (2020): 63–71, https://doi.org/10.37715/jp.v5i1.1303."},"properties":{"noteIndex":48},"schema":"https://github.com/citation-style-language/schema/raw/master/csl-citation.json"}</w:instrText>
      </w:r>
      <w:r>
        <w:fldChar w:fldCharType="separate"/>
      </w:r>
      <w:r w:rsidRPr="00332746">
        <w:rPr>
          <w:noProof/>
        </w:rPr>
        <w:t xml:space="preserve">James Prabowo Soetanto, Fanny Septina, and Timotius Febry, “Pengaruh Kualitas Produk Dan Keragaman Produk Terhadap Keputusan Pembelian Produk Amondeu,” </w:t>
      </w:r>
      <w:r w:rsidRPr="00332746">
        <w:rPr>
          <w:i/>
          <w:noProof/>
        </w:rPr>
        <w:t>Performa</w:t>
      </w:r>
      <w:r w:rsidRPr="00332746">
        <w:rPr>
          <w:noProof/>
        </w:rPr>
        <w:t xml:space="preserve"> 5, no. 1 (2020): 63–71, https://doi.org/10.37715/jp.v5i1.1303.</w:t>
      </w:r>
      <w:r>
        <w:fldChar w:fldCharType="end"/>
      </w:r>
    </w:p>
  </w:footnote>
  <w:footnote w:id="49">
    <w:p w14:paraId="7D84EC11" w14:textId="4B18FB10" w:rsidR="00B40485" w:rsidRDefault="00B40485">
      <w:pPr>
        <w:pStyle w:val="FootnoteText"/>
      </w:pPr>
      <w:r>
        <w:rPr>
          <w:rStyle w:val="FootnoteReference"/>
        </w:rPr>
        <w:footnoteRef/>
      </w:r>
      <w:r>
        <w:t xml:space="preserve"> </w:t>
      </w:r>
      <w:r>
        <w:fldChar w:fldCharType="begin" w:fldLock="1"/>
      </w:r>
      <w:r w:rsidR="005E032B">
        <w:instrText>ADDIN CSL_CITATION {"citationItems":[{"id":"ITEM-1","itemData":{"author":[{"dropping-particle":"","family":"Lubis","given":"Bertha","non-dropping-particle":"","parse-names":false,"suffix":""},{"dropping-particle":"","family":"Mulianingsih","given":"Sunasih","non-dropping-particle":"","parse-names":false,"suffix":""}],"id":"ITEM-1","issue":"1","issued":{"date-parts":[["2025"]]},"page":"21-36","title":"Keterkaitan bonus demografi dengan teori generasi","type":"article-journal","volume":"1"},"uris":["http://www.mendeley.com/documents/?uuid=860b13c5-f170-4d37-a683-ddd985c14c7e"]}],"mendeley":{"formattedCitation":"Bertha Lubis and Sunasih Mulianingsih, “Keterkaitan Bonus Demografi Dengan Teori Generasi” 1, no. 1 (2025): 21–36.","plainTextFormattedCitation":"Bertha Lubis and Sunasih Mulianingsih, “Keterkaitan Bonus Demografi Dengan Teori Generasi” 1, no. 1 (2025): 21–36.","previouslyFormattedCitation":"Bertha Lubis and Sunasih Mulianingsih, “Keterkaitan Bonus Demografi Dengan Teori Generasi” 1, no. 1 (2025): 21–36."},"properties":{"noteIndex":49},"schema":"https://github.com/citation-style-language/schema/raw/master/csl-citation.json"}</w:instrText>
      </w:r>
      <w:r>
        <w:fldChar w:fldCharType="separate"/>
      </w:r>
      <w:r w:rsidRPr="00B40485">
        <w:rPr>
          <w:noProof/>
        </w:rPr>
        <w:t>Bertha Lubis and Sunasih Mulianingsih, “Keterkaitan Bonus Demografi Dengan Teori Generasi” 1, no. 1 (2025): 21–36.</w:t>
      </w:r>
      <w:r>
        <w:fldChar w:fldCharType="end"/>
      </w:r>
    </w:p>
  </w:footnote>
  <w:footnote w:id="50">
    <w:p w14:paraId="714A8AC5" w14:textId="4EBEA8D3" w:rsidR="00BF58A8" w:rsidRDefault="00BF58A8">
      <w:pPr>
        <w:pStyle w:val="FootnoteText"/>
      </w:pPr>
      <w:r>
        <w:rPr>
          <w:rStyle w:val="FootnoteReference"/>
        </w:rPr>
        <w:footnoteRef/>
      </w:r>
      <w:r>
        <w:t xml:space="preserve"> </w:t>
      </w:r>
      <w:r>
        <w:fldChar w:fldCharType="begin" w:fldLock="1"/>
      </w:r>
      <w:r w:rsidR="005E032B">
        <w:instrText>ADDIN CSL_CITATION {"citationItems":[{"id":"ITEM-1","itemData":{"author":[{"dropping-particle":"","family":"Kristyowati","given":"Yuli","non-dropping-particle":"","parse-names":false,"suffix":""},{"dropping-particle":"","family":"Th","given":"M","non-dropping-particle":"","parse-names":false,"suffix":""}],"id":"ITEM-1","issue":"1","issued":{"date-parts":[["2021"]]},"title":"GENERASI “ Z ” DAN STRATEGI MELAYANINYA","type":"article-journal","volume":"02"},"uris":["http://www.mendeley.com/documents/?uuid=1d80341e-c0c7-41eb-8bae-c3751419f9fb"]}],"mendeley":{"formattedCitation":"Yuli Kristyowati and M Th, “GENERASI ‘ Z ’ DAN STRATEGI MELAYANINYA” 02, no. 1 (2021).","plainTextFormattedCitation":"Yuli Kristyowati and M Th, “GENERASI ‘ Z ’ DAN STRATEGI MELAYANINYA” 02, no. 1 (2021).","previouslyFormattedCitation":"Yuli Kristyowati and M Th, “GENERASI ‘ Z ’ DAN STRATEGI MELAYANINYA” 02, no. 1 (2021)."},"properties":{"noteIndex":50},"schema":"https://github.com/citation-style-language/schema/raw/master/csl-citation.json"}</w:instrText>
      </w:r>
      <w:r>
        <w:fldChar w:fldCharType="separate"/>
      </w:r>
      <w:r w:rsidRPr="00BF58A8">
        <w:rPr>
          <w:noProof/>
        </w:rPr>
        <w:t>Yuli Kristyowati and M Th, “GENERASI ‘ Z ’ DAN STRATEGI MELAYANINYA” 02, no. 1 (2021).</w:t>
      </w:r>
      <w:r>
        <w:fldChar w:fldCharType="end"/>
      </w:r>
    </w:p>
  </w:footnote>
  <w:footnote w:id="51">
    <w:p w14:paraId="18AB5C52" w14:textId="34F068B3" w:rsidR="00794732" w:rsidRDefault="00794732">
      <w:pPr>
        <w:pStyle w:val="FootnoteText"/>
      </w:pPr>
      <w:r>
        <w:rPr>
          <w:rStyle w:val="FootnoteReference"/>
        </w:rPr>
        <w:footnoteRef/>
      </w:r>
      <w:r>
        <w:t xml:space="preserve"> </w:t>
      </w:r>
      <w:r>
        <w:fldChar w:fldCharType="begin" w:fldLock="1"/>
      </w:r>
      <w:r w:rsidR="005E032B">
        <w:instrText>ADDIN CSL_CITATION {"citationItems":[{"id":"ITEM-1","itemData":{"author":[{"dropping-particle":"","family":"Putra","given":"Yanuar Surya","non-dropping-particle":"","parse-names":false,"suffix":""}],"id":"ITEM-1","issue":"1952","issued":{"date-parts":[["0"]]},"page":"123-134","title":"THEORITICAL REVIEW : TEORI PERBEDAAN GENERASI","type":"article-journal"},"uris":["http://www.mendeley.com/documents/?uuid=f3f0a82c-5e5e-4d62-a221-35eca96a5671"]}],"mendeley":{"formattedCitation":"Yanuar Surya Putra, “THEORITICAL REVIEW : TEORI PERBEDAAN GENERASI,” no. 1952 (n.d.): 123–34.","manualFormatting":"Yanuar Surya Putra, “THEORITICAL REVIEW : TEORI PERBEDAAN GENERASI,” no. 1952: 123–34.","plainTextFormattedCitation":"Yanuar Surya Putra, “THEORITICAL REVIEW : TEORI PERBEDAAN GENERASI,” no. 1952 (n.d.): 123–34.","previouslyFormattedCitation":"Yanuar Surya Putra, “THEORITICAL REVIEW : TEORI PERBEDAAN GENERASI,” no. 1952 (n.d.): 123–34."},"properties":{"noteIndex":51},"schema":"https://github.com/citation-style-language/schema/raw/master/csl-citation.json"}</w:instrText>
      </w:r>
      <w:r>
        <w:fldChar w:fldCharType="separate"/>
      </w:r>
      <w:r w:rsidRPr="00794732">
        <w:rPr>
          <w:noProof/>
        </w:rPr>
        <w:t>Yanuar Surya Putra, “THEORITICAL REVIEW : TEORI PERBEDAAN GENERASI,” no. 1952: 123–34.</w:t>
      </w:r>
      <w:r>
        <w:fldChar w:fldCharType="end"/>
      </w:r>
    </w:p>
  </w:footnote>
  <w:footnote w:id="52">
    <w:p w14:paraId="64AA81D7" w14:textId="627B6FD3" w:rsidR="00C35242" w:rsidRDefault="00C35242">
      <w:pPr>
        <w:pStyle w:val="FootnoteText"/>
      </w:pPr>
      <w:r>
        <w:rPr>
          <w:rStyle w:val="FootnoteReference"/>
        </w:rPr>
        <w:footnoteRef/>
      </w:r>
      <w:r>
        <w:t xml:space="preserve"> </w:t>
      </w:r>
      <w:r>
        <w:fldChar w:fldCharType="begin" w:fldLock="1"/>
      </w:r>
      <w:r w:rsidR="005E032B">
        <w:instrText>ADDIN CSL_CITATION {"citationItems":[{"id":"ITEM-1","itemData":{"id":"ITEM-1","issued":{"date-parts":[["0"]]},"title":"Generasi Z","type":"webpage"},"uris":["http://www.mendeley.com/documents/?uuid=4f1023a3-b11f-4503-aa12-c98ad03993b4"]}],"mendeley":{"formattedCitation":"“Generasi Z,” n.d.","manualFormatting":"“Generasi Z,”Accessed 10 September 2024","plainTextFormattedCitation":"“Generasi Z,” n.d.","previouslyFormattedCitation":"“Generasi Z,” n.d."},"properties":{"noteIndex":52},"schema":"https://github.com/citation-style-language/schema/raw/master/csl-citation.json"}</w:instrText>
      </w:r>
      <w:r>
        <w:fldChar w:fldCharType="separate"/>
      </w:r>
      <w:r w:rsidRPr="00C35242">
        <w:rPr>
          <w:noProof/>
        </w:rPr>
        <w:t>“Generasi Z,”</w:t>
      </w:r>
      <w:r>
        <w:rPr>
          <w:noProof/>
        </w:rPr>
        <w:t>Accessed 10 September 2024</w:t>
      </w:r>
      <w:r>
        <w:fldChar w:fldCharType="end"/>
      </w:r>
    </w:p>
  </w:footnote>
  <w:footnote w:id="53">
    <w:p w14:paraId="5DDB7ACD" w14:textId="10E7E201" w:rsidR="001C2411" w:rsidRDefault="001C2411">
      <w:pPr>
        <w:pStyle w:val="FootnoteText"/>
      </w:pPr>
      <w:r>
        <w:rPr>
          <w:rStyle w:val="FootnoteReference"/>
        </w:rPr>
        <w:footnoteRef/>
      </w:r>
      <w:r>
        <w:t xml:space="preserve"> </w:t>
      </w:r>
      <w:r>
        <w:fldChar w:fldCharType="begin" w:fldLock="1"/>
      </w:r>
      <w:r w:rsidR="005E032B">
        <w:instrText>ADDIN CSL_CITATION {"citationItems":[{"id":"ITEM-1","itemData":{"author":[{"dropping-particle":"","family":"Kristyowati","given":"Yuli","non-dropping-particle":"","parse-names":false,"suffix":""},{"dropping-particle":"","family":"Th","given":"M","non-dropping-particle":"","parse-names":false,"suffix":""}],"id":"ITEM-1","issue":"1","issued":{"date-parts":[["2021"]]},"title":"GENERASI “ Z ” DAN STRATEGI MELAYANINYA","type":"article-journal","volume":"02"},"uris":["http://www.mendeley.com/documents/?uuid=1d80341e-c0c7-41eb-8bae-c3751419f9fb"]}],"mendeley":{"formattedCitation":"Kristyowati and Th, “GENERASI ‘ Z ’ DAN STRATEGI MELAYANINYA.”","plainTextFormattedCitation":"Kristyowati and Th, “GENERASI ‘ Z ’ DAN STRATEGI MELAYANINYA.”","previouslyFormattedCitation":"Kristyowati and Th, “GENERASI ‘ Z ’ DAN STRATEGI MELAYANINYA.”"},"properties":{"noteIndex":53},"schema":"https://github.com/citation-style-language/schema/raw/master/csl-citation.json"}</w:instrText>
      </w:r>
      <w:r>
        <w:fldChar w:fldCharType="separate"/>
      </w:r>
      <w:r w:rsidR="00BF58A8" w:rsidRPr="00BF58A8">
        <w:rPr>
          <w:noProof/>
        </w:rPr>
        <w:t>Kristyowati and Th, “GENERASI ‘ Z ’ DAN STRATEGI MELAYANINYA.”</w:t>
      </w:r>
      <w:r>
        <w:fldChar w:fldCharType="end"/>
      </w:r>
    </w:p>
  </w:footnote>
  <w:footnote w:id="54">
    <w:p w14:paraId="3418BD5E" w14:textId="480D54B6" w:rsidR="005766B9" w:rsidRDefault="005766B9">
      <w:pPr>
        <w:pStyle w:val="FootnoteText"/>
      </w:pPr>
      <w:r>
        <w:rPr>
          <w:rStyle w:val="FootnoteReference"/>
        </w:rPr>
        <w:footnoteRef/>
      </w:r>
      <w:r>
        <w:t xml:space="preserve"> </w:t>
      </w:r>
      <w:r>
        <w:fldChar w:fldCharType="begin" w:fldLock="1"/>
      </w:r>
      <w:r w:rsidR="005E032B">
        <w:instrText>ADDIN CSL_CITATION {"citationItems":[{"id":"ITEM-1","itemData":{"ISSN":"2809-591X","abstract":"Live streaming shopping merupakan cara baru untuk melakukan pemasaran dan penjualan dengan \nmemanfaatkan teknologi live streaming. Teknologi ini memungkinkan penjual atau streamer untuk \nberinteraksi secara real-time dengan penontonnya. Memanfaatkan peran influencer dalam live streaming \nshopping diharapkan dapat memberikan dampak terhadap kepercayaan konsumen pada produk yang \nditawarkan sehingga terjadi peningkatan transaksi. Penelitian ini bertujuan untuk mengetahui adanya \npengaruh live streaming shopping yang dilakukan oleh influencer Louisse Scarlett terhadap keputusan \npembelian di Tiktok Shop. Dengan menggunakan pendekatan positivistik berupa penelitian kuantitatif, \npenelitian ini menggunakan metode asosiatif kausal untuk mengungkap hubungan kausal antara variabel \nlive streaming shopping oleh influencer dan variabel keputusan pembelian. Populasi dalam penelitian ini para \npenonton yang pernah melakukan pembelian di live streaming shopping yang dilakukan oleh influencer\nLouisse Scarlett. Teknik pengambilan sampel yang digunakan adalah accidental sampling dengan \nmemperhatikan beberapa kriteria sampel. Jumlah sampel dalam penelitian ini adalah sebanyak 260 \nresponden. Pengumpulan data dilakukan dengan teknik survei menggunakan angket kuesioner yang \ndisebarkan secara online. Teknik uji validitas data dalam penelitian ini dianalisis menggunakan persamaan \nkorelasi Pearson’s Product Moment sedangkan uji reliabilitas menggunakan persamaan koefisien Alpha \nCronbach. Berdasarkan hasil analisis data menggunakan Spearman’s Rank Correlation Coefficient, diperoleh \nnilai koefisien korelasi sebesar 0,490 dengan nilai signifikansi sebesar &lt;0,001. Oleh karena itu, dapat \ndisimpulkan bahwa terdapat pengaruh yang signifikan dari live streaming shopping oleh influencer Louisse \nScarlett terhadap keputusan pembelian di Tiktok Shop. Adapun indikator yang paling dominan dari \nvariabel live streaming shopping oleh influencer Louisse Scarlett adalah information quality, sedangkan \nindikator paling dominan dari variabel keputusan pembelian adalah waktu pembelian.","author":[{"dropping-particle":"","family":"Mada","given":"Tira","non-dropping-particle":"","parse-names":false,"suffix":""},{"dropping-particle":"","family":"Prabayanti","given":"Herma Retno","non-dropping-particle":"","parse-names":false,"suffix":""}],"container-title":"The Commercium","id":"ITEM-1","issue":"01","issued":{"date-parts":[["2024"]]},"page":"87-97","title":"PENGARUH LIVE STREAMING SHOPPING OLEH INFLUENCER TERHADAP KEPUTUSAN PEMBELIAN DI TIKTOK SHOP (Survei Pada Shopper Live Streaming@ Louissescarlettfamily)","type":"article-journal","volume":"8"},"uris":["http://www.mendeley.com/documents/?uuid=f1d1079c-8186-4880-8603-e80da0f568a8"]}],"mendeley":{"formattedCitation":"Mada and Prabayanti, “PENGARUH LIVE STREAMING SHOPPING OLEH INFLUENCER TERHADAP KEPUTUSAN PEMBELIAN DI TIKTOK SHOP (Survei Pada Shopper Live Streaming@ Louissescarlettfamily).”","plainTextFormattedCitation":"Mada and Prabayanti, “PENGARUH LIVE STREAMING SHOPPING OLEH INFLUENCER TERHADAP KEPUTUSAN PEMBELIAN DI TIKTOK SHOP (Survei Pada Shopper Live Streaming@ Louissescarlettfamily).”","previouslyFormattedCitation":"Mada and Prabayanti, “PENGARUH LIVE STREAMING SHOPPING OLEH INFLUENCER TERHADAP KEPUTUSAN PEMBELIAN DI TIKTOK SHOP (Survei Pada Shopper Live Streaming@ Louissescarlettfamily).”"},"properties":{"noteIndex":54},"schema":"https://github.com/citation-style-language/schema/raw/master/csl-citation.json"}</w:instrText>
      </w:r>
      <w:r>
        <w:fldChar w:fldCharType="separate"/>
      </w:r>
      <w:r w:rsidRPr="005766B9">
        <w:rPr>
          <w:noProof/>
        </w:rPr>
        <w:t>Mada and Prabayanti, “PENGARUH LIVE STREAMING SHOPPING OLEH INFLUENCER TERHADAP KEPUTUSAN PEMBELIAN DI TIKTOK SHOP (Survei Pada Shopper Live Streaming@ Louissescarlettfamily).”</w:t>
      </w:r>
      <w:r>
        <w:fldChar w:fldCharType="end"/>
      </w:r>
    </w:p>
  </w:footnote>
  <w:footnote w:id="55">
    <w:p w14:paraId="3D97BF7B" w14:textId="33F7A405" w:rsidR="00C07557" w:rsidRDefault="00C07557">
      <w:pPr>
        <w:pStyle w:val="FootnoteText"/>
      </w:pPr>
      <w:r>
        <w:rPr>
          <w:rStyle w:val="FootnoteReference"/>
        </w:rPr>
        <w:footnoteRef/>
      </w:r>
      <w:r>
        <w:t xml:space="preserve"> </w:t>
      </w:r>
      <w:r>
        <w:fldChar w:fldCharType="begin" w:fldLock="1"/>
      </w:r>
      <w:r w:rsidR="005E032B">
        <w:instrText>ADDIN CSL_CITATION {"citationItems":[{"id":"ITEM-1","itemData":{"DOI":"10.47065/ekuitas.v4i2.2353","abstract":"Studies have found that social media is an effective marketing medium to influence consumers. In the midst of intense business competition, business actors must keep up-to-date with the development of trends in social media. Live Streaming is a new feature on Instagram that can be used by business people as a marketing strategy. Live Streaming Shopping (LSS) is a new trend that allows business people to interact in real-time directly with consumers. This study aims to analyze the influence of LSS on online consumer trust, to analyze the influence of trust on purchasing decisions, and to analyze the influence of LSS on purchasing decisions either directly or indirectly through trust in social media Instagram. This research was conducted on 109 respondents who have joined and made purchasing decisions through Live Streaming Shopping on Instagram social media. This type of research is carried out using explanatory research, with quantitative methods. Furthermore, the data were analyzed using the Path Analysis technique or path analysis to determine the direct or indirect effect of the variables studied. The results of the study prove that of the four hypotheses proposed in this study, it is stated that the first, second, third, and fourth hypotheses are accepted. The results of this study found that LSS has an influence on online consumer trust and has a positive impact on purchasing decisions. As for the amount of direct influence between live streaming shopping on purchasing decisions, which is 16.9%, while the indirect influence between live streaming shopping on purchasing decisions through online consumer confidence with a magnitude of influence of 52.7% means that the contribution of indirect influence is greater than the contribution of the direct influence of live streaming shopping on purchasing decisions.","author":[{"dropping-particle":"","family":"Saputra","given":"Galih Ginanjar","non-dropping-particle":"","parse-names":false,"suffix":""},{"dropping-particle":"","family":"Fadhilah","given":"Fadhilah","non-dropping-particle":"","parse-names":false,"suffix":""}],"container-title":"Ekonomi, Keuangan, Investasi dan Syariah (EKUITAS)","id":"ITEM-1","issue":"2","issued":{"date-parts":[["2022"]]},"page":"442-452","title":"Pengaruh Live Streaming Shopping Instagram Terhadap Kepercayaan Konsumen Online dan Dampaknya pada Keputusan Pembelian","type":"article-journal","volume":"4"},"uris":["http://www.mendeley.com/documents/?uuid=151a1caf-e865-4b76-a211-81d2a69d7a20"]}],"mendeley":{"formattedCitation":"Saputra and Fadhilah, “Pengaruh Live Streaming Shopping Instagram Terhadap Kepercayaan Konsumen Online Dan Dampaknya Pada Keputusan Pembelian.”","plainTextFormattedCitation":"Saputra and Fadhilah, “Pengaruh Live Streaming Shopping Instagram Terhadap Kepercayaan Konsumen Online Dan Dampaknya Pada Keputusan Pembelian.”","previouslyFormattedCitation":"Saputra and Fadhilah, “Pengaruh Live Streaming Shopping Instagram Terhadap Kepercayaan Konsumen Online Dan Dampaknya Pada Keputusan Pembelian.”"},"properties":{"noteIndex":55},"schema":"https://github.com/citation-style-language/schema/raw/master/csl-citation.json"}</w:instrText>
      </w:r>
      <w:r>
        <w:fldChar w:fldCharType="separate"/>
      </w:r>
      <w:r w:rsidRPr="00C07557">
        <w:rPr>
          <w:noProof/>
        </w:rPr>
        <w:t>Saputra and Fadhilah, “Pengaruh Live Streaming Shopping Instagram Terhadap Kepercayaan Konsumen Online Dan Dampaknya Pada Keputusan Pembelian.”</w:t>
      </w:r>
      <w:r>
        <w:fldChar w:fldCharType="end"/>
      </w:r>
    </w:p>
  </w:footnote>
  <w:footnote w:id="56">
    <w:p w14:paraId="0F5A13EF" w14:textId="44016993" w:rsidR="00C07557" w:rsidRDefault="00C07557">
      <w:pPr>
        <w:pStyle w:val="FootnoteText"/>
      </w:pPr>
      <w:r>
        <w:rPr>
          <w:rStyle w:val="FootnoteReference"/>
        </w:rPr>
        <w:footnoteRef/>
      </w:r>
      <w:r>
        <w:t xml:space="preserve"> </w:t>
      </w:r>
      <w:r>
        <w:fldChar w:fldCharType="begin" w:fldLock="1"/>
      </w:r>
      <w:r w:rsidR="005E032B">
        <w:instrText>ADDIN CSL_CITATION {"citationItems":[{"id":"ITEM-1","itemData":{"DOI":"10.47467/elmal.v1i2.473","ISSN":"2620-2956","abstract":"UD. Kelapa Sari Blitar is an individual company founded by Mr. H. Imam Muhtadi engaged in production. The price level applied by the company affects the quantity sold. In addition, indirectly the price also affects costs, because the quantity sold affects the costs incurred in relation to production efficiency. A very important factor in purchasing decisions is the price setting goals. Prices have an impact on financial performance and have an important effect on the value of brand positioning in the minds of customers. The purpose of this study is to find out how the effect of prices on purchase decisions at UD. Kelapa Sari Rejowinangun Blitar. The population in this study were all buyers who had bought at UD. Sari Sari Rejowinangun Blitar. Samples in this study amounted to 84 respondents. The sampling collection technique used in this study was incidental sampling. The method of collecting data in this study was using questionnaires, literature, and documentation. From the results of research and discussion it can be concluded that the price (X) does not affect the purchase decision (Y) at UD. Kelapa Sari Blitar.","author":[{"dropping-particle":"","family":"Lu’lu Ul Maknunah","given":"Rika Dwi Apriliyaningsih","non-dropping-particle":"","parse-names":false,"suffix":""}],"container-title":"JURNAL TRANSLITERA","id":"ITEM-1","issue":"2","issued":{"date-parts":[["2020"]]},"title":"Pengaruh Harga terhadap Keputusan Pembelian Konsumen:","type":"article-journal","volume":"9"},"uris":["http://www.mendeley.com/documents/?uuid=d021700d-aeb0-4bd9-8a53-8fab4be5de6c"]}],"mendeley":{"formattedCitation":"Lu’lu Ul Maknunah, “Pengaruh Harga Terhadap Keputusan Pembelian Konsumen:”","plainTextFormattedCitation":"Lu’lu Ul Maknunah, “Pengaruh Harga Terhadap Keputusan Pembelian Konsumen:”","previouslyFormattedCitation":"Lu’lu Ul Maknunah, “Pengaruh Harga Terhadap Keputusan Pembelian Konsumen:”"},"properties":{"noteIndex":56},"schema":"https://github.com/citation-style-language/schema/raw/master/csl-citation.json"}</w:instrText>
      </w:r>
      <w:r>
        <w:fldChar w:fldCharType="separate"/>
      </w:r>
      <w:r w:rsidRPr="00C07557">
        <w:rPr>
          <w:noProof/>
        </w:rPr>
        <w:t>Lu’lu Ul Maknunah, “Pengaruh Harga Terhadap Keputusan Pembelian Konsumen:”</w:t>
      </w:r>
      <w:r>
        <w:fldChar w:fldCharType="end"/>
      </w:r>
    </w:p>
  </w:footnote>
  <w:footnote w:id="57">
    <w:p w14:paraId="2359EF5A" w14:textId="3785D85A" w:rsidR="00977ECE" w:rsidRDefault="00977ECE">
      <w:pPr>
        <w:pStyle w:val="FootnoteText"/>
      </w:pPr>
      <w:r>
        <w:rPr>
          <w:rStyle w:val="FootnoteReference"/>
        </w:rPr>
        <w:footnoteRef/>
      </w:r>
      <w:r>
        <w:t xml:space="preserve"> </w:t>
      </w:r>
      <w:r>
        <w:fldChar w:fldCharType="begin" w:fldLock="1"/>
      </w:r>
      <w:r w:rsidR="005E032B">
        <w:instrText>ADDIN CSL_CITATION {"citationItems":[{"id":"ITEM-1","itemData":{"DOI":"10.26623/slsi.v21i1.6064","ISSN":"1412-5331","abstract":"&lt;p&gt;Penelitian ini akan bertujuan untuk menguji pengaruh variabel-variabel independent yakni harga, kualitas produk dan citra merek terhadap variabel dependen keputusan pembelian mie instant Indomie. Lokasi penelitian dilakukan di Univeristas Semarang dengan obyek penelitian adalah pada mahasiswa reguler kelas pagi fakultas ekonomi. Data dikumpulkan melalui metode pembagian kuesioner dengan menggunakan teknik &lt;em&gt;purpose sampling&lt;/em&gt;. Kuesioner dibagikan kepada 96 responden yang pernah melakukan pembelian pada Indomie lebih dari tiga kali dalam satu bulan. Data hasil penyebaran kuesioner akan diolah menggunakan alat analisa software SPSS. Hasil dan uji analisis kuantitatif yang dipilih meliputi uji validitas, uji realibilitas, uji asumsi klasik, analisis regresi berganda, pengujian hipotesis melalui uji t, serta analisis koefesien determinasi (R&lt;sup&gt;2&lt;/sup&gt;). Hasil olah data menunjukkan bahwa seluruh keseluruhan butir indikator yang digunakan dalam penelitian ini lolos dalam uji validitas dan dinyatakan valid. Hasil uji untuk keseluruhan variabel dari kuesioner adalah reliabel sehingga variabel-variabel tersebut layak untuk digunakan sebagai alat ukur. Dari hasil penelitian dan hasil analisis data, dapat ditarik kesimpulan sebagai berikut:  terdapat pengaruh secara positif dan signifikan dari variabel harga terhadap keputusan pembelian  mie instan Indomie. Terdapat   pengaruh   secara   positif   dan   signifikan   dari   variabel   kualitas produk terhadap keputusan pembelian  mie instan Indomie. Terdapat   pengaruh   secara   positif   dan   signifikan   dari   variabel   citra merek terhadap keputusan pembelian  mie instan Indomie.&lt;/p&gt;","author":[{"dropping-particle":"","family":"Wicaksono","given":"Rizky Agung","non-dropping-particle":"","parse-names":false,"suffix":""},{"dropping-particle":"","family":"Octavia","given":"Ayu Nurafni","non-dropping-particle":"","parse-names":false,"suffix":""},{"dropping-particle":"","family":"Aprianto","given":"Moch Saiful","non-dropping-particle":"","parse-names":false,"suffix":""}],"container-title":"Solusi","id":"ITEM-1","issue":"1","issued":{"date-parts":[["2023"]]},"page":"10","title":"Pengaruh Harga, Kualitas Produk, Dan Citra Merek Terhadap Keputusan Pembelian Indomie Di Semarang","type":"article-journal","volume":"21"},"uris":["http://www.mendeley.com/documents/?uuid=99982332-296f-436d-8358-940a67b1912d"]}],"mendeley":{"formattedCitation":"Wicaksono, Octavia, and Aprianto, “Pengaruh Harga, Kualitas Produk, Dan Citra Merek Terhadap Keputusan Pembelian Indomie Di Semarang.”","plainTextFormattedCitation":"Wicaksono, Octavia, and Aprianto, “Pengaruh Harga, Kualitas Produk, Dan Citra Merek Terhadap Keputusan Pembelian Indomie Di Semarang.”","previouslyFormattedCitation":"Wicaksono, Octavia, and Aprianto, “Pengaruh Harga, Kualitas Produk, Dan Citra Merek Terhadap Keputusan Pembelian Indomie Di Semarang.”"},"properties":{"noteIndex":57},"schema":"https://github.com/citation-style-language/schema/raw/master/csl-citation.json"}</w:instrText>
      </w:r>
      <w:r>
        <w:fldChar w:fldCharType="separate"/>
      </w:r>
      <w:r w:rsidRPr="00977ECE">
        <w:rPr>
          <w:noProof/>
        </w:rPr>
        <w:t>Wicaksono, Octavia, and Aprianto, “Pengaruh Harga, Kualitas Produk, Dan Citra Merek Terhadap Keputusan Pembelian Indomie Di Semarang.”</w:t>
      </w:r>
      <w:r>
        <w:fldChar w:fldCharType="end"/>
      </w:r>
    </w:p>
  </w:footnote>
  <w:footnote w:id="58">
    <w:p w14:paraId="084352D6" w14:textId="6934472E" w:rsidR="00977ECE" w:rsidRDefault="00977ECE">
      <w:pPr>
        <w:pStyle w:val="FootnoteText"/>
      </w:pPr>
      <w:r>
        <w:rPr>
          <w:rStyle w:val="FootnoteReference"/>
        </w:rPr>
        <w:footnoteRef/>
      </w:r>
      <w:r>
        <w:t xml:space="preserve"> </w:t>
      </w:r>
      <w:r>
        <w:fldChar w:fldCharType="begin" w:fldLock="1"/>
      </w:r>
      <w:r w:rsidR="005E032B">
        <w:instrText>ADDIN CSL_CITATION {"citationItems":[{"id":"ITEM-1","itemData":{"DOI":"10.60009/sigmajeb.v5i1.101","ISBN":"0015001068089","ISSN":"2599-2007","abstract":"Penelitian ini bertujuan untuk mengetahui pengaruh label halal dan digital marketing terhadap keputusan pembelian produk kosmetik wardah pada mahasiswi program studi manajemen sekolah tinggi ilmu ekonomi enam enam kendari. Penelitian ini merupakan penelitian deskriptif kuantitatif. Data penelitian ini diperleh melalui observasi, wawancara dan kuisioner. Metode analisis data yang digunakan adalah analisis deskriptif dengan cara mengolah data hasil kuisioner melalui SPSS.\r Berdasarkan hasil penelitian tentang pengaruh label halal dan digital marketing terhadap keputusan pembelian produk kosmetik wardah dapat disimpulkan bahwa artinya kedua variabel yaitu label halal (XI) dan digital marketing (X2) secara bersama-sama (simultan) berpengaruh positif dan signifikan terhadap variabel Keputusan pembelian (Y) pada mahasiswi program studi manajemen sekolah tinggi ilmu ekonomi enam enam kendari. Berdasarkan hasil uji pada variabel label halal secara parsial berpengaruh positif dan signifikan terhadap variabel keputusan pembelian pada mahasiswi program studi manajemen sekolah tinggi ilmu ekonomi enam enam kendari dan berdasarkan hasil uji pada variabel digital marketing secara parsial berpengaruh positif dan signifikan terhadap keputusan pembelian pada mahasiswi program studi manajemen sekolah tinggi ilmu ekonomi enam enam kendari.","author":[{"dropping-particle":"","family":"Regita Cahyani","given":"","non-dropping-particle":"","parse-names":false,"suffix":""},{"dropping-particle":"","family":"David C.E Lisapaly","given":"","non-dropping-particle":"","parse-names":false,"suffix":""},{"dropping-particle":"","family":"Ode Hamida","given":"","non-dropping-particle":"La","parse-names":false,"suffix":""}],"container-title":"SIGMA: Journal of Economic and Business","id":"ITEM-1","issue":"1","issued":{"date-parts":[["2022"]]},"page":"20-33","title":"PENGARUH LABEL HALAL DAN DIGITAL MARKETING TERHADAP KEPUTUSAN PEMBELIAN PRODUK KOSMETIK WARDAH (Studi Kasus Pada Mahasiswi Program Studi Manajemen Sekolah Tinggi Ilmu Ekonomi Enam Enam Kendari)","type":"article-journal","volume":"5"},"uris":["http://www.mendeley.com/documents/?uuid=226fdccb-1dbd-4bef-a12d-f29fa43b6553"]}],"mendeley":{"formattedCitation":"Regita Cahyani, David C.E Lisapaly, and La Ode Hamida, “PENGARUH LABEL HALAL DAN DIGITAL MARKETING TERHADAP KEPUTUSAN PEMBELIAN PRODUK KOSMETIK WARDAH (Studi Kasus Pada Mahasiswi Program Studi Manajemen Sekolah Tinggi Ilmu Ekonomi Enam Enam Kendari).”","plainTextFormattedCitation":"Regita Cahyani, David C.E Lisapaly, and La Ode Hamida, “PENGARUH LABEL HALAL DAN DIGITAL MARKETING TERHADAP KEPUTUSAN PEMBELIAN PRODUK KOSMETIK WARDAH (Studi Kasus Pada Mahasiswi Program Studi Manajemen Sekolah Tinggi Ilmu Ekonomi Enam Enam Kendari).”","previouslyFormattedCitation":"Regita Cahyani, David C.E Lisapaly, and La Ode Hamida, “PENGARUH LABEL HALAL DAN DIGITAL MARKETING TERHADAP KEPUTUSAN PEMBELIAN PRODUK KOSMETIK WARDAH (Studi Kasus Pada Mahasiswi Program Studi Manajemen Sekolah Tinggi Ilmu Ekonomi Enam Enam Kendari).”"},"properties":{"noteIndex":58},"schema":"https://github.com/citation-style-language/schema/raw/master/csl-citation.json"}</w:instrText>
      </w:r>
      <w:r>
        <w:fldChar w:fldCharType="separate"/>
      </w:r>
      <w:r w:rsidRPr="00977ECE">
        <w:rPr>
          <w:noProof/>
        </w:rPr>
        <w:t>Regita Cahyani, David C.E Lisapaly, and La Ode Hamida, “PENGARUH LABEL HALAL DAN DIGITAL MARKETING TERHADAP KEPUTUSAN PEMBELIAN PRODUK KOSMETIK WARDAH (Studi Kasus Pada Mahasiswi Program Studi Manajemen Sekolah Tinggi Ilmu Ekonomi Enam Enam Kendari).”</w:t>
      </w:r>
      <w:r>
        <w:fldChar w:fldCharType="end"/>
      </w:r>
    </w:p>
  </w:footnote>
  <w:footnote w:id="59">
    <w:p w14:paraId="004DFF25" w14:textId="05F34A51" w:rsidR="004E62D0" w:rsidRDefault="004E62D0">
      <w:pPr>
        <w:pStyle w:val="FootnoteText"/>
      </w:pPr>
      <w:r>
        <w:rPr>
          <w:rStyle w:val="FootnoteReference"/>
        </w:rPr>
        <w:footnoteRef/>
      </w:r>
      <w:r>
        <w:t xml:space="preserve"> </w:t>
      </w:r>
      <w:r>
        <w:fldChar w:fldCharType="begin" w:fldLock="1"/>
      </w:r>
      <w:r w:rsidR="005E032B">
        <w:instrText>ADDIN CSL_CITATION {"citationItems":[{"id":"ITEM-1","itemData":{"abstract":"World Economic Forum tahun 2015 menyepakati penguasaan enam literasi dasar menjadi pengetahuan yang harus dikuasai dan numerasi menjadi kemampuan yang harus dimiliki oleh peserta didik, orang tua dan masyarakat luas. Numerasi adalah istilah yang digunakan kemendikbud sebagai nama lain dari Mathematical Literacy. Metode penelitian yang digunakan adalah kuantitatif deskriptif. Hasil dari penelitian ini adalah pengetahuan pengertian numerasi rendah namun mereka cukup memahami kategori soal numerasi yang benar sebesar 68%. Sebanyak 11,63% mahasiswa yang menjawab dengan tepat definisi dari numerasi. Hanya 4,2% mahasiswa yang menjawab dengan benar dalam menjawab ruang lingkup numerasi dan 37,5% mahasiswa menjawab dengan benar bahwa tidak selalu benar jika mememiliki pengetahuan matematika selalu memiliki kemampuan numerasi.","author":[{"dropping-particle":"","family":"Rahayu","given":"Tri Septin Muji","non-dropping-particle":"","parse-names":false,"suffix":""},{"dropping-particle":"","family":"Resti","given":"Handayani","non-dropping-particle":"","parse-names":false,"suffix":""}],"container-title":"Derivatif : Jurnal Manajemen","id":"ITEM-1","issue":"1","issued":{"date-parts":[["2023"]]},"page":"64-76","title":"Pengaruh Label Halal, Promosi Di Media Sosial, Dan Word of Mouth (Wom) Terhadap Keputusan Pembelian Ms Glow Di Cilacap","type":"article-journal","volume":"17"},"uris":["http://www.mendeley.com/documents/?uuid=a65eedef-0e52-4833-ba82-d40e3f18bf45"]}],"mendeley":{"formattedCitation":"Rahayu and Resti, “Pengaruh Label Halal, Promosi Di Media Sosial, Dan Word of Mouth (Wom) Terhadap Keputusan Pembelian Ms Glow Di Cilacap.”","plainTextFormattedCitation":"Rahayu and Resti, “Pengaruh Label Halal, Promosi Di Media Sosial, Dan Word of Mouth (Wom) Terhadap Keputusan Pembelian Ms Glow Di Cilacap.”","previouslyFormattedCitation":"Rahayu and Resti, “Pengaruh Label Halal, Promosi Di Media Sosial, Dan Word of Mouth (Wom) Terhadap Keputusan Pembelian Ms Glow Di Cilacap.”"},"properties":{"noteIndex":59},"schema":"https://github.com/citation-style-language/schema/raw/master/csl-citation.json"}</w:instrText>
      </w:r>
      <w:r>
        <w:fldChar w:fldCharType="separate"/>
      </w:r>
      <w:r w:rsidRPr="004E62D0">
        <w:rPr>
          <w:noProof/>
        </w:rPr>
        <w:t>Rahayu and Resti, “Pengaruh Label Halal, Promosi Di Media Sosial, Dan Word of Mouth (Wom) Terhadap Keputusan Pembelian Ms Glow Di Cilacap.”</w:t>
      </w:r>
      <w:r>
        <w:fldChar w:fldCharType="end"/>
      </w:r>
    </w:p>
  </w:footnote>
  <w:footnote w:id="60">
    <w:p w14:paraId="2FD46C9C" w14:textId="03917866" w:rsidR="002D545B" w:rsidRDefault="002D545B">
      <w:pPr>
        <w:pStyle w:val="FootnoteText"/>
      </w:pPr>
      <w:r>
        <w:rPr>
          <w:rStyle w:val="FootnoteReference"/>
        </w:rPr>
        <w:footnoteRef/>
      </w:r>
      <w:r>
        <w:t xml:space="preserve"> </w:t>
      </w:r>
      <w:r>
        <w:fldChar w:fldCharType="begin" w:fldLock="1"/>
      </w:r>
      <w:r w:rsidR="005E032B">
        <w:instrText>ADDIN CSL_CITATION {"citationItems":[{"id":"ITEM-1","itemData":{"DOI":"10.55681/economina.v2i10.897","abstract":"Penelitian ini digunakan untuk mengukur pengaruh flash sale, live shopping, dan electronic word of mouth terhadap keputusan pembelian pada brand Skintific di Shopee. Penelitian ini merupakan kuantitatif objek yang digunakan mahasiswa Universitas Bhayangkara Jakarta Raya. Penelitian ini menggunakan teknik nonprobability sampling dengan metode purposive sampling. Sampel yang digunakan dalam penelitian ini adalah 95 responden. Pengolahan data serta pengujian hipotesis menggunakan Software SPSS 26. Hasil penelitian menunjukkan bahwa Flash Sale (X1) secara parsial berpengaruh terhadap Keputusan Pembelian (Y). Live Shopping (X2) secara parsial berpengaruh terhadap Keputusan Pembelian (Y). Electronic Word of Mouth (X3) secara parsial tidak berpengaruh terhadap Keputusan Pembelian (Y). Hasil uji simultan menunjukkan bahwa Flash Sale (X1), Live Shopping (X2), dan Electronic Word of Mouth (X3) secara simultan berpengaruh terhadap Keputusan Pembelian (Y).","author":[{"dropping-particle":"","family":"Rahmawati","given":"Nabillah Deriefca","non-dropping-particle":"","parse-names":false,"suffix":""},{"dropping-particle":"","family":"Winarso","given":"Widi","non-dropping-particle":"","parse-names":false,"suffix":""},{"dropping-particle":"","family":"Anas","given":"Haryudi","non-dropping-particle":"","parse-names":false,"suffix":""}],"container-title":"Jurnal Economina","id":"ITEM-1","issue":"10","issued":{"date-parts":[["2023"]]},"page":"2740-2755","title":"PENGARUH FLASH SALE, LIVE SHOPPING, DAN ELECTRONIC WORD OF MOUTH TERHADAP KEPUTUSAN PEMBELIAN PADA BRAND SKINTIFIC DI SHOPEE (Studi Kasus Mahasiswa Bhayangkara Jakarta Raya)","type":"article-journal","volume":"2"},"uris":["http://www.mendeley.com/documents/?uuid=4ef69e8e-4771-40ac-a405-19362de58e64"]}],"mendeley":{"formattedCitation":"Nabillah Deriefca Rahmawati, Widi Winarso, and Haryudi Anas, “PENGARUH FLASH SALE, LIVE SHOPPING, DAN ELECTRONIC WORD OF MOUTH TERHADAP KEPUTUSAN PEMBELIAN PADA BRAND SKINTIFIC DI SHOPEE (Studi Kasus Mahasiswa Bhayangkara Jakarta Raya),” &lt;i&gt;Jurnal Economina&lt;/i&gt; 2, no. 10 (2023): 2740–55, https://doi.org/10.55681/economina.v2i10.897.","plainTextFormattedCitation":"Nabillah Deriefca Rahmawati, Widi Winarso, and Haryudi Anas, “PENGARUH FLASH SALE, LIVE SHOPPING, DAN ELECTRONIC WORD OF MOUTH TERHADAP KEPUTUSAN PEMBELIAN PADA BRAND SKINTIFIC DI SHOPEE (Studi Kasus Mahasiswa Bhayangkara Jakarta Raya),” Jurnal Economina 2, no. 10 (2023): 2740–55, https://doi.org/10.55681/economina.v2i10.897.","previouslyFormattedCitation":"Nabillah Deriefca Rahmawati, Widi Winarso, and Haryudi Anas, “PENGARUH FLASH SALE, LIVE SHOPPING, DAN ELECTRONIC WORD OF MOUTH TERHADAP KEPUTUSAN PEMBELIAN PADA BRAND SKINTIFIC DI SHOPEE (Studi Kasus Mahasiswa Bhayangkara Jakarta Raya),” &lt;i&gt;Jurnal Economina&lt;/i&gt; 2, no. 10 (2023): 2740–55, https://doi.org/10.55681/economina.v2i10.897."},"properties":{"noteIndex":60},"schema":"https://github.com/citation-style-language/schema/raw/master/csl-citation.json"}</w:instrText>
      </w:r>
      <w:r>
        <w:fldChar w:fldCharType="separate"/>
      </w:r>
      <w:r w:rsidRPr="002D545B">
        <w:rPr>
          <w:noProof/>
        </w:rPr>
        <w:t xml:space="preserve">Nabillah Deriefca Rahmawati, Widi Winarso, and Haryudi Anas, “PENGARUH FLASH SALE, LIVE SHOPPING, DAN ELECTRONIC WORD OF MOUTH TERHADAP KEPUTUSAN PEMBELIAN PADA BRAND SKINTIFIC DI SHOPEE (Studi Kasus Mahasiswa Bhayangkara Jakarta Raya),” </w:t>
      </w:r>
      <w:r w:rsidRPr="002D545B">
        <w:rPr>
          <w:i/>
          <w:noProof/>
        </w:rPr>
        <w:t>Jurnal Economina</w:t>
      </w:r>
      <w:r w:rsidRPr="002D545B">
        <w:rPr>
          <w:noProof/>
        </w:rPr>
        <w:t xml:space="preserve"> 2, no. 10 (2023): 2740–55, https://doi.org/10.55681/economina.v2i10.897.</w:t>
      </w:r>
      <w:r>
        <w:fldChar w:fldCharType="end"/>
      </w:r>
    </w:p>
  </w:footnote>
  <w:footnote w:id="61">
    <w:p w14:paraId="74F972A7" w14:textId="3116C1EA" w:rsidR="0085534C" w:rsidRDefault="0085534C">
      <w:pPr>
        <w:pStyle w:val="FootnoteText"/>
      </w:pPr>
      <w:r>
        <w:rPr>
          <w:rStyle w:val="FootnoteReference"/>
        </w:rPr>
        <w:footnoteRef/>
      </w:r>
      <w:r>
        <w:t xml:space="preserve"> </w:t>
      </w:r>
      <w:r>
        <w:fldChar w:fldCharType="begin" w:fldLock="1"/>
      </w:r>
      <w:r w:rsidR="005E032B">
        <w:instrText>ADDIN CSL_CITATION {"citationItems":[{"id":"ITEM-1","itemData":{"author":[{"dropping-particle":"","family":"Annisa","given":"Sheila","non-dropping-particle":"","parse-names":false,"suffix":""}],"id":"ITEM-1","issue":"5","issued":{"date-parts":[["2024"]]},"page":"1-7","title":"Pengaruh Sertifikasi Halal dan Harga Terhadap Keputusan Pembelian Pada Produk skincare The Originote","type":"article-journal","volume":"1"},"uris":["http://www.mendeley.com/documents/?uuid=212a2b70-deed-4412-a0b2-b482a0ad1353"]}],"mendeley":{"formattedCitation":"Sheila Annisa, “Pengaruh Sertifikasi Halal Dan Harga Terhadap Keputusan Pembelian Pada Produk Skincare The Originote” 1, no. 5 (2024): 1–7.","plainTextFormattedCitation":"Sheila Annisa, “Pengaruh Sertifikasi Halal Dan Harga Terhadap Keputusan Pembelian Pada Produk Skincare The Originote” 1, no. 5 (2024): 1–7.","previouslyFormattedCitation":"Sheila Annisa, “Pengaruh Sertifikasi Halal Dan Harga Terhadap Keputusan Pembelian Pada Produk Skincare The Originote” 1, no. 5 (2024): 1–7."},"properties":{"noteIndex":61},"schema":"https://github.com/citation-style-language/schema/raw/master/csl-citation.json"}</w:instrText>
      </w:r>
      <w:r>
        <w:fldChar w:fldCharType="separate"/>
      </w:r>
      <w:r w:rsidRPr="0085534C">
        <w:rPr>
          <w:noProof/>
        </w:rPr>
        <w:t>Sheila Annisa, “Pengaruh Sertifikasi Halal Dan Harga Terhadap Keputusan Pembelian Pada Produk Skincare The Originote” 1, no. 5 (2024): 1–7.</w:t>
      </w:r>
      <w:r>
        <w:fldChar w:fldCharType="end"/>
      </w:r>
    </w:p>
  </w:footnote>
  <w:footnote w:id="62">
    <w:p w14:paraId="2E2B9713" w14:textId="087A07E5" w:rsidR="0085534C" w:rsidRDefault="0085534C">
      <w:pPr>
        <w:pStyle w:val="FootnoteText"/>
      </w:pPr>
      <w:r>
        <w:rPr>
          <w:rStyle w:val="FootnoteReference"/>
        </w:rPr>
        <w:footnoteRef/>
      </w:r>
      <w:r>
        <w:t xml:space="preserve"> </w:t>
      </w:r>
      <w:r>
        <w:fldChar w:fldCharType="begin" w:fldLock="1"/>
      </w:r>
      <w:r w:rsidR="005E032B">
        <w:instrText>ADDIN CSL_CITATION {"citationItems":[{"id":"ITEM-1","itemData":{"abstract":"This research aims to determine the influence of halal literacy and price levels on purchasing decisions for skincare products. The method used in this research is a quantitative research method. The data collection technique is carried out by filling out a questionnaire. The sample used was 96 respondents where the sample was taken using non-probability sampling techniques. Based on the results of the research that has been carried out, it can be concluded that the results of the research show that there is a simultaneous influence between the level of halal literacy and the price level on purchasing decisions with Fcount of 26.435, this value is greater than Ftable, namely 3,09 with a significance of 0.000. The determination test shows how much influence the halal literacy variables and price levels have on purchasing decisions, an R square value of 0.326 or 100 x 0.326 = 32.6% is obtained. So the contribution of halal literacy and price levels is 32.6% while the remainder (100% - 32.6% = 67%) is influenced by other factors. Key","author":[{"dropping-particle":"","family":"Safitri","given":"Bahrotul Dwi","non-dropping-particle":"","parse-names":false,"suffix":""},{"dropping-particle":"","family":"Syahrizal","given":"Ahmad","non-dropping-particle":"","parse-names":false,"suffix":""},{"dropping-particle":"","family":"Saputra","given":"Ogi","non-dropping-particle":"","parse-names":false,"suffix":""}],"container-title":"Journal of Islamic Economics and Finance","id":"ITEM-1","issue":"4","issued":{"date-parts":[["2023"]]},"page":"1-17","title":"Pengaruh literasi halal dan tingkat harga terhadap keputusan pembelian produk skincare","type":"article-journal","volume":"1"},"uris":["http://www.mendeley.com/documents/?uuid=254b9f97-e695-4445-99a1-b28474a7ef5a"]}],"mendeley":{"formattedCitation":"Safitri, Syahrizal, and Saputra, “Pengaruh Literasi Halal Dan Tingkat Harga Terhadap Keputusan Pembelian Produk Skincare.”","plainTextFormattedCitation":"Safitri, Syahrizal, and Saputra, “Pengaruh Literasi Halal Dan Tingkat Harga Terhadap Keputusan Pembelian Produk Skincare.”","previouslyFormattedCitation":"Safitri, Syahrizal, and Saputra, “Pengaruh Literasi Halal Dan Tingkat Harga Terhadap Keputusan Pembelian Produk Skincare.”"},"properties":{"noteIndex":62},"schema":"https://github.com/citation-style-language/schema/raw/master/csl-citation.json"}</w:instrText>
      </w:r>
      <w:r>
        <w:fldChar w:fldCharType="separate"/>
      </w:r>
      <w:r w:rsidRPr="0085534C">
        <w:rPr>
          <w:noProof/>
        </w:rPr>
        <w:t>Safitri, Syahrizal, and Saputra, “Pengaruh Literasi Halal Dan Tingkat Harga Terhadap Keputusan Pembelian Produk Skincare.”</w:t>
      </w:r>
      <w:r>
        <w:fldChar w:fldCharType="end"/>
      </w:r>
    </w:p>
  </w:footnote>
  <w:footnote w:id="63">
    <w:p w14:paraId="740E8440" w14:textId="78DCC679" w:rsidR="005162FE" w:rsidRDefault="005162FE">
      <w:pPr>
        <w:pStyle w:val="FootnoteText"/>
      </w:pPr>
      <w:r>
        <w:rPr>
          <w:rStyle w:val="FootnoteReference"/>
        </w:rPr>
        <w:footnoteRef/>
      </w:r>
      <w:r>
        <w:t xml:space="preserve"> </w:t>
      </w:r>
      <w:r>
        <w:fldChar w:fldCharType="begin" w:fldLock="1"/>
      </w:r>
      <w:r w:rsidR="005E032B">
        <w:instrText>ADDIN CSL_CITATION {"citationItems":[{"id":"ITEM-1","itemData":{"abstract":"Background: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Ma…","author":[{"dropping-particle":"","family":"Amin","given":"Muhammad Miftakhul","non-dropping-particle":"","parse-names":false,"suffix":""},{"dropping-particle":"","family":"Taufiqurahman","given":"Endang","non-dropping-particle":"","parse-names":false,"suffix":""}],"container-title":"Jurnal Ilmiah Wahana Pendidikan","id":"ITEM-1","issue":"6","issued":{"date-parts":[["2024"]]},"page":"648-659","title":"Pengaruh Live Streaming Shopping Dan Promosi Penjualan Terhadap Keputusan Pembelian Produk Fashion Pada Aplikasi Tiktok Shop Tahun 2023","type":"article-journal","volume":"10"},"uris":["http://www.mendeley.com/documents/?uuid=b4e2cfd3-3692-4e3a-b53a-84ac5b39356a"]}],"mendeley":{"formattedCitation":"Muhammad Miftakhul Amin and Endang Taufiqurahman, “Pengaruh Live Streaming Shopping Dan Promosi Penjualan Terhadap Keputusan Pembelian Produk Fashion Pada Aplikasi Tiktok Shop Tahun 2023,” &lt;i&gt;Jurnal Ilmiah Wahana Pendidikan&lt;/i&gt; 10, no. 6 (2024): 648–59, http://117.74.115.107/index.php/jemasi/article/view/537.","plainTextFormattedCitation":"Muhammad Miftakhul Amin and Endang Taufiqurahman, “Pengaruh Live Streaming Shopping Dan Promosi Penjualan Terhadap Keputusan Pembelian Produk Fashion Pada Aplikasi Tiktok Shop Tahun 2023,” Jurnal Ilmiah Wahana Pendidikan 10, no. 6 (2024): 648–59, http://117.74.115.107/index.php/jemasi/article/view/537.","previouslyFormattedCitation":"Muhammad Miftakhul Amin and Endang Taufiqurahman, “Pengaruh Live Streaming Shopping Dan Promosi Penjualan Terhadap Keputusan Pembelian Produk Fashion Pada Aplikasi Tiktok Shop Tahun 2023,” &lt;i&gt;Jurnal Ilmiah Wahana Pendidikan&lt;/i&gt; 10, no. 6 (2024): 648–59, http://117.74.115.107/index.php/jemasi/article/view/537."},"properties":{"noteIndex":63},"schema":"https://github.com/citation-style-language/schema/raw/master/csl-citation.json"}</w:instrText>
      </w:r>
      <w:r>
        <w:fldChar w:fldCharType="separate"/>
      </w:r>
      <w:r w:rsidRPr="005162FE">
        <w:rPr>
          <w:noProof/>
        </w:rPr>
        <w:t xml:space="preserve">Muhammad Miftakhul Amin and Endang Taufiqurahman, “Pengaruh Live Streaming Shopping Dan Promosi Penjualan Terhadap Keputusan Pembelian Produk Fashion Pada Aplikasi Tiktok Shop Tahun 2023,” </w:t>
      </w:r>
      <w:r w:rsidRPr="005162FE">
        <w:rPr>
          <w:i/>
          <w:noProof/>
        </w:rPr>
        <w:t>Jurnal Ilmiah Wahana Pendidikan</w:t>
      </w:r>
      <w:r w:rsidRPr="005162FE">
        <w:rPr>
          <w:noProof/>
        </w:rPr>
        <w:t xml:space="preserve"> 10, no. 6 (2024): 648–59, http://117.74.115.107/index.php/jemasi/article/view/537.</w:t>
      </w:r>
      <w:r>
        <w:fldChar w:fldCharType="end"/>
      </w:r>
    </w:p>
  </w:footnote>
  <w:footnote w:id="64">
    <w:p w14:paraId="6CB78A75" w14:textId="21A274C5" w:rsidR="00217FF6" w:rsidRDefault="00217FF6">
      <w:pPr>
        <w:pStyle w:val="FootnoteText"/>
      </w:pPr>
      <w:r>
        <w:rPr>
          <w:rStyle w:val="FootnoteReference"/>
        </w:rPr>
        <w:footnoteRef/>
      </w:r>
      <w:r>
        <w:t xml:space="preserve"> </w:t>
      </w:r>
      <w:r>
        <w:fldChar w:fldCharType="begin" w:fldLock="1"/>
      </w:r>
      <w:r w:rsidR="005E032B">
        <w:instrText>ADDIN CSL_CITATION {"citationItems":[{"id":"ITEM-1","itemData":{"author":[{"dropping-particle":"","family":"Turap","given":"Tipe-tipe","non-dropping-particle":"","parse-names":false,"suffix":""},{"dropping-particle":"","family":"Merupakan","given":"Turap Beton","non-dropping-particle":"","parse-names":false,"suffix":""},{"dropping-particle":"","family":"Lebih","given":"Turap Baja","non-dropping-particle":"","parse-names":false,"suffix":""},{"dropping-particle":"","family":"Turap","given":"Tipe-tipe Dinding","non-dropping-particle":"","parse-names":false,"suffix":""}],"id":"ITEM-1","issued":{"date-parts":[["0"]]},"page":"1-17","title":"Metodologi Penelitian Kualitatif &amp; Kuantitatif","type":"article-journal"},"uris":["http://www.mendeley.com/documents/?uuid=75dfefc9-a2a5-4b24-aa55-050c7c79592b"]}],"mendeley":{"formattedCitation":"Tipe-tipe Turap et al., “Metodologi Penelitian Kualitatif &amp; Kuantitatif,” n.d., 1–17.","manualFormatting":"Tipe-tipe Turap et al., “Metodologi Penelitian Kualitatif &amp; Kuantitatif,” 1–17.","plainTextFormattedCitation":"Tipe-tipe Turap et al., “Metodologi Penelitian Kualitatif &amp; Kuantitatif,” n.d., 1–17.","previouslyFormattedCitation":"Tipe-tipe Turap et al., “Metodologi Penelitian Kualitatif &amp; Kuantitatif,” n.d., 1–17."},"properties":{"noteIndex":64},"schema":"https://github.com/citation-style-language/schema/raw/master/csl-citation.json"}</w:instrText>
      </w:r>
      <w:r>
        <w:fldChar w:fldCharType="separate"/>
      </w:r>
      <w:r w:rsidRPr="00217FF6">
        <w:rPr>
          <w:noProof/>
        </w:rPr>
        <w:t>Tipe-tipe Turap et al., “Metodologi Penelitian Kualitatif &amp; Kuantitatif,” 1–17.</w:t>
      </w:r>
      <w:r>
        <w:fldChar w:fldCharType="end"/>
      </w:r>
    </w:p>
  </w:footnote>
  <w:footnote w:id="65">
    <w:p w14:paraId="3CAA5DAA" w14:textId="55CAAB37" w:rsidR="003C5751" w:rsidRDefault="003C5751">
      <w:pPr>
        <w:pStyle w:val="FootnoteText"/>
      </w:pPr>
      <w:r>
        <w:rPr>
          <w:rStyle w:val="FootnoteReference"/>
        </w:rPr>
        <w:footnoteRef/>
      </w:r>
      <w:r>
        <w:t xml:space="preserve"> </w:t>
      </w:r>
      <w:r>
        <w:fldChar w:fldCharType="begin" w:fldLock="1"/>
      </w:r>
      <w:r w:rsidR="005E032B">
        <w:instrText>ADDIN CSL_CITATION {"citationItems":[{"id":"ITEM-1","itemData":{"abstract":"The use of technology is becoming increasingly closely related and cannot be separated from business processes. The need for digital technology is a crucial aspect, so that companies can no longer survive solely by relying on traditional strategies. Including, for example, one that is currently an effective business tool used in the digital era is live streaming with Shopee and digital marketing. The purpose of this study was to find out and describe the implementation of Shopee live streaming and digital marketing in an effort to increase sales at PT Erju Dermatology Indonesia. The research approach determined was qualitative, with data obtained from interviews, observation and documentation. The research data obtained is then processed through a process of data reduction, presentation and verification. The results of the study showed that both Shopee live streaming and digital marketing have a role in the mechanism for increasing PT Erju Dermatology Indonesia's sales. Shopee's live streaming conducted by PT Erju Dermatology Indonesia is considered to have several core characteristics which include reach and accessibility; cost; efficiency; flexibility; easy to predict, and; interactive and informative. Meanwhile, digital marketing carried out through various social media by PT Erju Dermatology Indonesia has the core characteristics of digital marketing which consist of targeting; cost adjustments; wide range; social media, and; website.","author":[{"dropping-particle":"","family":"Azalia","given":"Diva","non-dropping-particle":"","parse-names":false,"suffix":""},{"dropping-particle":"","family":"Amin","given":"Muhamad","non-dropping-particle":"","parse-names":false,"suffix":""}],"container-title":"Management, and Industry (JEMI)","id":"ITEM-1","issue":"2","issued":{"date-parts":[["2023"]]},"page":"117-132","title":"Analisis Penerapan Live Streaming Shopee dan Digital Marketing terhadap Peningkatan Penjualan di PT Erju Dermatologi Indonesia","type":"article-journal","volume":"6"},"uris":["http://www.mendeley.com/documents/?uuid=d8d90569-199b-4e67-8cd8-3118da6f7bf0"]}],"mendeley":{"formattedCitation":"Diva Azalia and Muhamad Amin, “Analisis Penerapan Live Streaming Shopee Dan Digital Marketing Terhadap Peningkatan Penjualan Di PT Erju Dermatologi Indonesia,” &lt;i&gt;Management, and Industry (JEMI)&lt;/i&gt; 6, no. 2 (2023): 117–32, https://doi.org/10.36782/jemi.v6i2.2435.","plainTextFormattedCitation":"Diva Azalia and Muhamad Amin, “Analisis Penerapan Live Streaming Shopee Dan Digital Marketing Terhadap Peningkatan Penjualan Di PT Erju Dermatologi Indonesia,” Management, and Industry (JEMI) 6, no. 2 (2023): 117–32, https://doi.org/10.36782/jemi.v6i2.2435.","previouslyFormattedCitation":"Diva Azalia and Muhamad Amin, “Analisis Penerapan Live Streaming Shopee Dan Digital Marketing Terhadap Peningkatan Penjualan Di PT Erju Dermatologi Indonesia,” &lt;i&gt;Management, and Industry (JEMI)&lt;/i&gt; 6, no. 2 (2023): 117–32, https://doi.org/10.36782/jemi.v6i2.2435."},"properties":{"noteIndex":65},"schema":"https://github.com/citation-style-language/schema/raw/master/csl-citation.json"}</w:instrText>
      </w:r>
      <w:r>
        <w:fldChar w:fldCharType="separate"/>
      </w:r>
      <w:r w:rsidRPr="003C5751">
        <w:rPr>
          <w:noProof/>
        </w:rPr>
        <w:t xml:space="preserve">Diva Azalia and Muhamad Amin, “Analisis Penerapan Live Streaming Shopee Dan Digital Marketing Terhadap Peningkatan Penjualan Di PT Erju Dermatologi Indonesia,” </w:t>
      </w:r>
      <w:r w:rsidRPr="003C5751">
        <w:rPr>
          <w:i/>
          <w:noProof/>
        </w:rPr>
        <w:t>Management, and Industry (JEMI)</w:t>
      </w:r>
      <w:r w:rsidRPr="003C5751">
        <w:rPr>
          <w:noProof/>
        </w:rPr>
        <w:t xml:space="preserve"> 6, no. 2 (2023): 117–32, https://doi.org/10.36782/jemi.v6i2.2435.</w:t>
      </w:r>
      <w:r>
        <w:fldChar w:fldCharType="end"/>
      </w:r>
    </w:p>
  </w:footnote>
  <w:footnote w:id="66">
    <w:p w14:paraId="3D388AC6" w14:textId="0A095D2D" w:rsidR="00637A75" w:rsidRDefault="00637A75">
      <w:pPr>
        <w:pStyle w:val="FootnoteText"/>
      </w:pPr>
      <w:r>
        <w:rPr>
          <w:rStyle w:val="FootnoteReference"/>
        </w:rPr>
        <w:footnoteRef/>
      </w:r>
      <w:r>
        <w:t xml:space="preserve"> </w:t>
      </w:r>
      <w:r>
        <w:fldChar w:fldCharType="begin" w:fldLock="1"/>
      </w:r>
      <w:r w:rsidR="005E032B">
        <w:instrText>ADDIN CSL_CITATION {"citationItems":[{"id":"ITEM-1","itemData":{"DOI":"10.47467/elmal.v1i2.473","ISSN":"2620-2956","abstract":"UD. Kelapa Sari Blitar is an individual company founded by Mr. H. Imam Muhtadi engaged in production. The price level applied by the company affects the quantity sold. In addition, indirectly the price also affects costs, because the quantity sold affects the costs incurred in relation to production efficiency. A very important factor in purchasing decisions is the price setting goals. Prices have an impact on financial performance and have an important effect on the value of brand positioning in the minds of customers. The purpose of this study is to find out how the effect of prices on purchase decisions at UD. Kelapa Sari Rejowinangun Blitar. The population in this study were all buyers who had bought at UD. Sari Sari Rejowinangun Blitar. Samples in this study amounted to 84 respondents. The sampling collection technique used in this study was incidental sampling. The method of collecting data in this study was using questionnaires, literature, and documentation. From the results of research and discussion it can be concluded that the price (X) does not affect the purchase decision (Y) at UD. Kelapa Sari Blitar.","author":[{"dropping-particle":"","family":"Lu’lu Ul Maknunah","given":"Rika Dwi Apriliyaningsih","non-dropping-particle":"","parse-names":false,"suffix":""}],"container-title":"JURNAL TRANSLITERA","id":"ITEM-1","issue":"2","issued":{"date-parts":[["2020"]]},"title":"Pengaruh Harga terhadap Keputusan Pembelian Konsumen:","type":"article-journal","volume":"9"},"uris":["http://www.mendeley.com/documents/?uuid=d021700d-aeb0-4bd9-8a53-8fab4be5de6c"]}],"mendeley":{"formattedCitation":"Lu’lu Ul Maknunah, “Pengaruh Harga Terhadap Keputusan Pembelian Konsumen:”","plainTextFormattedCitation":"Lu’lu Ul Maknunah, “Pengaruh Harga Terhadap Keputusan Pembelian Konsumen:”","previouslyFormattedCitation":"Lu’lu Ul Maknunah, “Pengaruh Harga Terhadap Keputusan Pembelian Konsumen:”"},"properties":{"noteIndex":66},"schema":"https://github.com/citation-style-language/schema/raw/master/csl-citation.json"}</w:instrText>
      </w:r>
      <w:r>
        <w:fldChar w:fldCharType="separate"/>
      </w:r>
      <w:r w:rsidRPr="00637A75">
        <w:rPr>
          <w:noProof/>
        </w:rPr>
        <w:t>Lu’lu Ul Maknunah, “Pengaruh Harga Terhadap Keputusan Pembelian Konsumen:”</w:t>
      </w:r>
      <w:r>
        <w:fldChar w:fldCharType="end"/>
      </w:r>
    </w:p>
  </w:footnote>
  <w:footnote w:id="67">
    <w:p w14:paraId="66AB955A" w14:textId="47B390E3" w:rsidR="00485B85" w:rsidRDefault="00485B85">
      <w:pPr>
        <w:pStyle w:val="FootnoteText"/>
      </w:pPr>
      <w:r>
        <w:rPr>
          <w:rStyle w:val="FootnoteReference"/>
        </w:rPr>
        <w:footnoteRef/>
      </w:r>
      <w:r>
        <w:t xml:space="preserve"> </w:t>
      </w:r>
      <w:r>
        <w:fldChar w:fldCharType="begin" w:fldLock="1"/>
      </w:r>
      <w:r w:rsidR="005E032B">
        <w:instrText>ADDIN CSL_CITATION {"citationItems":[{"id":"ITEM-1","itemData":{"author":[{"dropping-particle":"","family":"Turap","given":"Tipe-tipe","non-dropping-particle":"","parse-names":false,"suffix":""},{"dropping-particle":"","family":"Merupakan","given":"Turap Beton","non-dropping-particle":"","parse-names":false,"suffix":""},{"dropping-particle":"","family":"Lebih","given":"Turap Baja","non-dropping-particle":"","parse-names":false,"suffix":""},{"dropping-particle":"","family":"Turap","given":"Tipe-tipe Dinding","non-dropping-particle":"","parse-names":false,"suffix":""}],"id":"ITEM-1","issued":{"date-parts":[["0"]]},"page":"1-17","title":"Metodologi Penelitian Kualitatif &amp; Kuantitatif","type":"article-journal"},"uris":["http://www.mendeley.com/documents/?uuid=75dfefc9-a2a5-4b24-aa55-050c7c79592b"]}],"mendeley":{"formattedCitation":"Turap et al., “Metodologi Penelitian Kualitatif &amp; Kuantitatif.”","plainTextFormattedCitation":"Turap et al., “Metodologi Penelitian Kualitatif &amp; Kuantitatif.”","previouslyFormattedCitation":"Turap et al., “Metodologi Penelitian Kualitatif &amp; Kuantitatif.”"},"properties":{"noteIndex":67},"schema":"https://github.com/citation-style-language/schema/raw/master/csl-citation.json"}</w:instrText>
      </w:r>
      <w:r>
        <w:fldChar w:fldCharType="separate"/>
      </w:r>
      <w:r w:rsidRPr="00485B85">
        <w:rPr>
          <w:noProof/>
        </w:rPr>
        <w:t>Turap et al., “Metodologi Penelitian Kualitatif &amp; Kuantitatif.”</w:t>
      </w:r>
      <w:r>
        <w:fldChar w:fldCharType="end"/>
      </w:r>
    </w:p>
  </w:footnote>
  <w:footnote w:id="68">
    <w:p w14:paraId="7E66DEA7" w14:textId="78DE134D" w:rsidR="004337B8" w:rsidRDefault="004337B8">
      <w:pPr>
        <w:pStyle w:val="FootnoteText"/>
      </w:pPr>
      <w:r>
        <w:rPr>
          <w:rStyle w:val="FootnoteReference"/>
        </w:rPr>
        <w:footnoteRef/>
      </w:r>
      <w:r>
        <w:t xml:space="preserve"> </w:t>
      </w:r>
      <w:r>
        <w:fldChar w:fldCharType="begin" w:fldLock="1"/>
      </w:r>
      <w:r w:rsidR="005E032B">
        <w:instrText>ADDIN CSL_CITATION {"citationItems":[{"id":"ITEM-1","itemData":{"ISBN":"9786236290569","abstract":"This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formula.","author":[{"dropping-particle":"","family":"Adnyana","given":"I Made Dwi Mertha","non-dropping-particle":"","parse-names":false,"suffix":""}],"container-title":"Metode Penelitian Pendekatan Kuantitatif","id":"ITEM-1","issue":"1","issued":{"date-parts":[["2021"]]},"page":"103-116","title":"Populasi dan Sampel","type":"article-journal","volume":"14"},"uris":["http://www.mendeley.com/documents/?uuid=290883e6-b275-49c5-8a04-aec2d842f72f"]}],"mendeley":{"formattedCitation":"I Made Dwi Mertha Adnyana, “Populasi Dan Sampel,” &lt;i&gt;Metode Penelitian Pendekatan Kuantitatif&lt;/i&gt; 14, no. 1 (2021): 103–16.","plainTextFormattedCitation":"I Made Dwi Mertha Adnyana, “Populasi Dan Sampel,” Metode Penelitian Pendekatan Kuantitatif 14, no. 1 (2021): 103–16.","previouslyFormattedCitation":"I Made Dwi Mertha Adnyana, “Populasi Dan Sampel,” &lt;i&gt;Metode Penelitian Pendekatan Kuantitatif&lt;/i&gt; 14, no. 1 (2021): 103–16."},"properties":{"noteIndex":68},"schema":"https://github.com/citation-style-language/schema/raw/master/csl-citation.json"}</w:instrText>
      </w:r>
      <w:r>
        <w:fldChar w:fldCharType="separate"/>
      </w:r>
      <w:r w:rsidRPr="004337B8">
        <w:rPr>
          <w:noProof/>
        </w:rPr>
        <w:t xml:space="preserve">I Made Dwi Mertha Adnyana, “Populasi Dan Sampel,” </w:t>
      </w:r>
      <w:r w:rsidRPr="004337B8">
        <w:rPr>
          <w:i/>
          <w:noProof/>
        </w:rPr>
        <w:t>Metode Penelitian Pendekatan Kuantitatif</w:t>
      </w:r>
      <w:r w:rsidRPr="004337B8">
        <w:rPr>
          <w:noProof/>
        </w:rPr>
        <w:t xml:space="preserve"> 14, no. 1 (2021): 103–16.</w:t>
      </w:r>
      <w:r>
        <w:fldChar w:fldCharType="end"/>
      </w:r>
    </w:p>
  </w:footnote>
  <w:footnote w:id="69">
    <w:p w14:paraId="6B8D421C" w14:textId="4CFCE31E" w:rsidR="005207F6" w:rsidRDefault="005207F6">
      <w:pPr>
        <w:pStyle w:val="FootnoteText"/>
      </w:pPr>
      <w:r>
        <w:rPr>
          <w:rStyle w:val="FootnoteReference"/>
        </w:rPr>
        <w:footnoteRef/>
      </w:r>
      <w:r>
        <w:t xml:space="preserve"> </w:t>
      </w:r>
      <w:r>
        <w:fldChar w:fldCharType="begin" w:fldLock="1"/>
      </w:r>
      <w:r w:rsidR="005E032B">
        <w:instrText>ADDIN CSL_CITATION {"citationItems":[{"id":"ITEM-1","itemData":{"author":[{"dropping-particle":"","family":"Ketut Swarjana, S.K.M., M.P.H.","given":"Dr.PH","non-dropping-particle":"","parse-names":false,"suffix":""}],"editor":[{"dropping-particle":"","family":"Erang Risanto","given":"","non-dropping-particle":"","parse-names":false,"suffix":""}],"id":"ITEM-1","issued":{"date-parts":[["2022"]]},"page":"12","publisher":"Penerbit Andi","publisher-place":"Yogyakarta","title":"Populasi &amp; Sampel Teknik Sampling dan Bias dalam Penelitian","type":"chapter"},"uris":["http://www.mendeley.com/documents/?uuid=9359f5a0-1ffc-4c6d-b7bd-6d9408e2e94d"]}],"mendeley":{"formattedCitation":"Dr.PH Ketut Swarjana, S.K.M., M.P.H., “Populasi &amp; Sampel Teknik Sampling Dan Bias Dalam Penelitian,” ed. Erang Risanto (Yogyakarta: Penerbit Andi, 2022), 12, books.google.co.id.","manualFormatting":"Dr.PH Ketut Swarjana, S.K.M., M.P.H., “Populasi &amp; Sampel Teknik Sampling Dan Bias Dalam Penelitian,”. Erang Risanto (Yogyakarta: Penerbit Andi, 2022), 12, books.google.co.id.","plainTextFormattedCitation":"Dr.PH Ketut Swarjana, S.K.M., M.P.H., “Populasi &amp; Sampel Teknik Sampling Dan Bias Dalam Penelitian,” ed. Erang Risanto (Yogyakarta: Penerbit Andi, 2022), 12, books.google.co.id.","previouslyFormattedCitation":"Dr.PH Ketut Swarjana, S.K.M., M.P.H., “Populasi &amp; Sampel Teknik Sampling Dan Bias Dalam Penelitian,” ed. Erang Risanto (Yogyakarta: Penerbit Andi, 2022), 12, books.google.co.id."},"properties":{"noteIndex":69},"schema":"https://github.com/citation-style-language/schema/raw/master/csl-citation.json"}</w:instrText>
      </w:r>
      <w:r>
        <w:fldChar w:fldCharType="separate"/>
      </w:r>
      <w:r w:rsidRPr="005207F6">
        <w:rPr>
          <w:noProof/>
        </w:rPr>
        <w:t>Dr.PH Ketut Swarjana, S.K.M., M.P.H., “Populasi &amp; Sampel Teknik Sampling Dan Bias Dalam Penelitian,”. Erang Risanto (Yogyakarta: Penerbit Andi, 2022), 12, books.google.co.id.</w:t>
      </w:r>
      <w:r>
        <w:fldChar w:fldCharType="end"/>
      </w:r>
    </w:p>
  </w:footnote>
  <w:footnote w:id="70">
    <w:p w14:paraId="7331D06B" w14:textId="4B31F8DD" w:rsidR="00CF3E4B" w:rsidRDefault="00CF3E4B">
      <w:pPr>
        <w:pStyle w:val="FootnoteText"/>
      </w:pPr>
      <w:r>
        <w:rPr>
          <w:rStyle w:val="FootnoteReference"/>
        </w:rPr>
        <w:footnoteRef/>
      </w:r>
      <w:r>
        <w:t xml:space="preserve"> </w:t>
      </w:r>
      <w:r>
        <w:fldChar w:fldCharType="begin" w:fldLock="1"/>
      </w:r>
      <w:r w:rsidR="005E032B">
        <w:instrText>ADDIN CSL_CITATION {"citationItems":[{"id":"ITEM-1","itemData":{"ISSN":"2303-1174","abstract":"Advances in technology are accompanied by the development of today's business world, making Indonesian people's activities easier and having an influence on people's ways and mindsets in everyday life. This is used by many companies by opening an online-based business (E-Commerce). One of the big and original e-commerce made by the nation's children in Indonesia is Tokopedia. This study aims to determine the effect of Brand Image, Promotion and Service Quality on Consumer Purchase Decisions at Tokopedia E-Commerce in Manado City. The research approach that used is a quantitative. In this study the used method is the associative. The technique used in sampling is a non-probability sampling technique which is purposive sampling type. The number of samples taken in this study using the Lameshow formula, this is because the population is unknown or infinite, then a sample of 100 people is obtained. The results showed that simultaneously brand image, promotion and service quality had an effect on consumer purchasing decisions on Tokopedia e-commerce in Manado City. Partially, brand image has no significant effect on purchasing decisions, while promotion and service quality have a positive and significant effect on purchasing decisions. Tokopedia must further improve its brand image, promotion and service quality in order to give better influence on consumer purchasing decisions.","author":[{"dropping-particle":"","family":"Ani","given":"J","non-dropping-particle":"","parse-names":false,"suffix":""},{"dropping-particle":"","family":"Lumanauw","given":"B","non-dropping-particle":"","parse-names":false,"suffix":""},{"dropping-particle":"","family":"Tampenawas","given":"J L A","non-dropping-particle":"","parse-names":false,"suffix":""}],"container-title":"663 Jurnal EMBA","id":"ITEM-1","issue":"2","issued":{"date-parts":[["2021"]]},"page":"663-674","title":"Pengaruh Citra Merek, Promosi Dan Kualitas Layanan Terhadap Keputusan Pembelian Konsumen Pada E-Commerce Tokopedia Di Kota Manado the Influence of Brand Image, Promotion and Service Quality on Consumer Purchase Decisions on Tokopedia E-Commerce in Manado","type":"article-journal","volume":"9"},"uris":["http://www.mendeley.com/documents/?uuid=8e6c2dfc-2fa8-465a-9f7e-0c6b3c201a87"]}],"mendeley":{"formattedCitation":"J Ani, B Lumanauw, and J L A Tampenawas, “Pengaruh Citra Merek, Promosi Dan Kualitas Layanan Terhadap Keputusan Pembelian Konsumen Pada E-Commerce Tokopedia Di Kota Manado the Influence of Brand Image, Promotion and Service Quality on Consumer Purchase Decisions on Tokopedia E-Commerce in Manado,” &lt;i&gt;663 Jurnal EMBA&lt;/i&gt; 9, no. 2 (2021): 663–74.","plainTextFormattedCitation":"J Ani, B Lumanauw, and J L A Tampenawas, “Pengaruh Citra Merek, Promosi Dan Kualitas Layanan Terhadap Keputusan Pembelian Konsumen Pada E-Commerce Tokopedia Di Kota Manado the Influence of Brand Image, Promotion and Service Quality on Consumer Purchase Decisions on Tokopedia E-Commerce in Manado,” 663 Jurnal EMBA 9, no. 2 (2021): 663–74.","previouslyFormattedCitation":"J Ani, B Lumanauw, and J L A Tampenawas, “Pengaruh Citra Merek, Promosi Dan Kualitas Layanan Terhadap Keputusan Pembelian Konsumen Pada E-Commerce Tokopedia Di Kota Manado the Influence of Brand Image, Promotion and Service Quality on Consumer Purchase Decisions on Tokopedia E-Commerce in Manado,” &lt;i&gt;663 Jurnal EMBA&lt;/i&gt; 9, no. 2 (2021): 663–74."},"properties":{"noteIndex":70},"schema":"https://github.com/citation-style-language/schema/raw/master/csl-citation.json"}</w:instrText>
      </w:r>
      <w:r>
        <w:fldChar w:fldCharType="separate"/>
      </w:r>
      <w:r w:rsidRPr="00CF3E4B">
        <w:rPr>
          <w:noProof/>
        </w:rPr>
        <w:t xml:space="preserve">J Ani, B Lumanauw, and J L A Tampenawas, “Pengaruh Citra Merek, Promosi Dan Kualitas Layanan Terhadap Keputusan Pembelian Konsumen Pada E-Commerce Tokopedia Di Kota Manado the Influence of Brand Image, Promotion and Service Quality on Consumer Purchase Decisions on Tokopedia E-Commerce in Manado,” </w:t>
      </w:r>
      <w:r w:rsidRPr="00CF3E4B">
        <w:rPr>
          <w:i/>
          <w:noProof/>
        </w:rPr>
        <w:t>663 Jurnal EMBA</w:t>
      </w:r>
      <w:r w:rsidRPr="00CF3E4B">
        <w:rPr>
          <w:noProof/>
        </w:rPr>
        <w:t xml:space="preserve"> 9, no. 2 (2021): 663–74.</w:t>
      </w:r>
      <w:r>
        <w:fldChar w:fldCharType="end"/>
      </w:r>
    </w:p>
  </w:footnote>
  <w:footnote w:id="71">
    <w:p w14:paraId="0717612C" w14:textId="38776D12" w:rsidR="007D2765" w:rsidRDefault="007D2765">
      <w:pPr>
        <w:pStyle w:val="FootnoteText"/>
      </w:pPr>
      <w:r>
        <w:rPr>
          <w:rStyle w:val="FootnoteReference"/>
        </w:rPr>
        <w:footnoteRef/>
      </w:r>
      <w:r>
        <w:t xml:space="preserve"> </w:t>
      </w:r>
      <w:r>
        <w:fldChar w:fldCharType="begin" w:fldLock="1"/>
      </w:r>
      <w:r w:rsidR="005E032B">
        <w:instrText>ADDIN CSL_CITATION {"citationItems":[{"id":"ITEM-1","itemData":{"DOI":"10.31004/basicedu.v5i1.787","ISSN":"2580-3735","abstract":"Penelitian ini dilatarbelakangi oleh rendahnya minat siswa terutama pada minat membaca. Media pembelajarannya menggunakan media big book. Penelitian ini bertujuan untuk mengetahui penggunaan media big book terhadap minat membaca siswa sekolah dasar kelas II SDIT Cendekia, karena saat melakukan observasi di sekolah tersebut tidak semua siswanya mempunyai minat membaca yang tinggi dan kurangnya media pembelajaran yang menarik. Penelitian ini merupakan jenis penelitian kualitatif deskriptif. Subjek penelitian adalah seluruh siswa kelas II SDIT Cendekia yang berjumlah 26 siswa terdiri dari 15 siswa perempuan dan 12 siswa laki-laki. Metode pengumpulan data yang digunakan adalah observasi, kuesioner/angket, wawancara, dan dokumentasi. Penelitian menunjukan bahwa penggunaan media big book dikatakan berhasil diterapkan di kelas rendah untuk menumbuhkan minat membaca. Dari hasil penilitian yang telah dilakukan dapat disimpulkan bahwa penggunaan media big book dapat menumbuhkan minat membaca siswa di sekolah dasar kelas II SDIT Cendekia Purwakarta.","author":[{"dropping-particle":"","family":"Prawiyogi","given":"Anggy Giri","non-dropping-particle":"","parse-names":false,"suffix":""},{"dropping-particle":"","family":"Sadiah","given":"Tia Latifatu","non-dropping-particle":"","parse-names":false,"suffix":""},{"dropping-particle":"","family":"Purwanugraha","given":"Andri","non-dropping-particle":"","parse-names":false,"suffix":""},{"dropping-particle":"","family":"Elisa","given":"Popy Nur","non-dropping-particle":"","parse-names":false,"suffix":""}],"container-title":"Jurnal Basicedu","id":"ITEM-1","issue":"1","issued":{"date-parts":[["2021"]]},"page":"446-452","title":"Penggunaan Media Big Book untuk Menumbuhkan Minat Membaca di Sekolah Dasar","type":"article-journal","volume":"5"},"uris":["http://www.mendeley.com/documents/?uuid=eaa81900-01f5-46d6-a80b-9950b9bb3da5"]}],"mendeley":{"formattedCitation":"Anggy Giri Prawiyogi et al., “Penggunaan Media Big Book Untuk Menumbuhkan Minat Membaca Di Sekolah Dasar,” &lt;i&gt;Jurnal Basicedu&lt;/i&gt; 5, no. 1 (2021): 446–52, https://doi.org/10.31004/basicedu.v5i1.787.","plainTextFormattedCitation":"Anggy Giri Prawiyogi et al., “Penggunaan Media Big Book Untuk Menumbuhkan Minat Membaca Di Sekolah Dasar,” Jurnal Basicedu 5, no. 1 (2021): 446–52, https://doi.org/10.31004/basicedu.v5i1.787.","previouslyFormattedCitation":"Anggy Giri Prawiyogi et al., “Penggunaan Media Big Book Untuk Menumbuhkan Minat Membaca Di Sekolah Dasar,” &lt;i&gt;Jurnal Basicedu&lt;/i&gt; 5, no. 1 (2021): 446–52, https://doi.org/10.31004/basicedu.v5i1.787."},"properties":{"noteIndex":71},"schema":"https://github.com/citation-style-language/schema/raw/master/csl-citation.json"}</w:instrText>
      </w:r>
      <w:r>
        <w:fldChar w:fldCharType="separate"/>
      </w:r>
      <w:r w:rsidRPr="007D2765">
        <w:rPr>
          <w:noProof/>
        </w:rPr>
        <w:t xml:space="preserve">Anggy Giri Prawiyogi et al., “Penggunaan Media Big Book Untuk Menumbuhkan Minat Membaca Di Sekolah Dasar,” </w:t>
      </w:r>
      <w:r w:rsidRPr="007D2765">
        <w:rPr>
          <w:i/>
          <w:noProof/>
        </w:rPr>
        <w:t>Jurnal Basicedu</w:t>
      </w:r>
      <w:r w:rsidRPr="007D2765">
        <w:rPr>
          <w:noProof/>
        </w:rPr>
        <w:t xml:space="preserve"> 5, no. 1 (2021): 446–52, https://doi.org/10.31004/basicedu.v5i1.787.</w:t>
      </w:r>
      <w:r>
        <w:fldChar w:fldCharType="end"/>
      </w:r>
    </w:p>
  </w:footnote>
  <w:footnote w:id="72">
    <w:p w14:paraId="5708E2C6" w14:textId="450B9258" w:rsidR="001E79F1" w:rsidRDefault="001E79F1">
      <w:pPr>
        <w:pStyle w:val="FootnoteText"/>
      </w:pPr>
      <w:r>
        <w:rPr>
          <w:rStyle w:val="FootnoteReference"/>
        </w:rPr>
        <w:footnoteRef/>
      </w:r>
      <w:r>
        <w:t xml:space="preserve"> </w:t>
      </w:r>
      <w:r>
        <w:fldChar w:fldCharType="begin" w:fldLock="1"/>
      </w:r>
      <w:r w:rsidR="005E032B">
        <w:instrText>ADDIN CSL_CITATION {"citationItems":[{"id":"ITEM-1","itemData":{"ISSN":"2723-6153","abstract":"Mathematical communication ability itself is a way to convey ideas or problem solving, strategies and mathematical solutions both orally and in writing. Because through communication students can exchange thoughts and ideas and can clarify understanding and knowledge during the learning process. Thus, mathematical communication skills must be possessed by every student. The method used in this research is literature study. The purpose of this study was to determine students' mathematical communication skills. Mastery of mathematical communication skills is very important in order to achieve a good and correct understanding of mathematics and make a student able to compete in the era of progress with perfect mastery of mathematical communication skills. indicators of mathematical communication, namely being able to write down what is known and asked in a problem, write calculation operations according to the intent of the problem, interpret the solutions obtained or use comprehensive representations to state mathematical concepts and solutions, use tables, pictures, models and others to convey explanation and the ability to explain the conclusions obtained.","author":[{"dropping-particle":"","family":"Parinata","given":"Dwi","non-dropping-particle":"","parse-names":false,"suffix":""},{"dropping-particle":"","family":"Puspaningtyas","given":"Nicky Dwi","non-dropping-particle":"","parse-names":false,"suffix":""}],"container-title":"Jurnal Ilmiah Matematika Realistik (JI-MR)","id":"ITEM-1","issue":"2","issued":{"date-parts":[["2022"]]},"page":"94-99","title":"Studi Literatur: Kemampuan Komunikasi Metematis Mahasiswa Pada Materi Integral","type":"article-journal","volume":"3"},"uris":["http://www.mendeley.com/documents/?uuid=6ffd88ab-cdc8-461d-8438-f6147dc1a081"]}],"mendeley":{"formattedCitation":"Dwi Parinata and Nicky Dwi Puspaningtyas, “Studi Literatur: Kemampuan Komunikasi Metematis Mahasiswa Pada Materi Integral,” &lt;i&gt;Jurnal Ilmiah Matematika Realistik (JI-MR)&lt;/i&gt; 3, no. 2 (2022): 94–99.","plainTextFormattedCitation":"Dwi Parinata and Nicky Dwi Puspaningtyas, “Studi Literatur: Kemampuan Komunikasi Metematis Mahasiswa Pada Materi Integral,” Jurnal Ilmiah Matematika Realistik (JI-MR) 3, no. 2 (2022): 94–99.","previouslyFormattedCitation":"Dwi Parinata and Nicky Dwi Puspaningtyas, “Studi Literatur: Kemampuan Komunikasi Metematis Mahasiswa Pada Materi Integral,” &lt;i&gt;Jurnal Ilmiah Matematika Realistik (JI-MR)&lt;/i&gt; 3, no. 2 (2022): 94–99."},"properties":{"noteIndex":72},"schema":"https://github.com/citation-style-language/schema/raw/master/csl-citation.json"}</w:instrText>
      </w:r>
      <w:r>
        <w:fldChar w:fldCharType="separate"/>
      </w:r>
      <w:r w:rsidRPr="001E79F1">
        <w:rPr>
          <w:noProof/>
        </w:rPr>
        <w:t xml:space="preserve">Dwi Parinata and Nicky Dwi Puspaningtyas, “Studi Literatur: Kemampuan Komunikasi Metematis Mahasiswa Pada Materi Integral,” </w:t>
      </w:r>
      <w:r w:rsidRPr="001E79F1">
        <w:rPr>
          <w:i/>
          <w:noProof/>
        </w:rPr>
        <w:t>Jurnal Ilmiah Matematika Realistik (JI-MR)</w:t>
      </w:r>
      <w:r w:rsidRPr="001E79F1">
        <w:rPr>
          <w:noProof/>
        </w:rPr>
        <w:t xml:space="preserve"> 3, no. 2 (2022): 94–99.</w:t>
      </w:r>
      <w:r>
        <w:fldChar w:fldCharType="end"/>
      </w:r>
    </w:p>
  </w:footnote>
  <w:footnote w:id="73">
    <w:p w14:paraId="36FFD578" w14:textId="4549E4FF" w:rsidR="00612A9C" w:rsidRDefault="00612A9C">
      <w:pPr>
        <w:pStyle w:val="FootnoteText"/>
      </w:pPr>
      <w:r>
        <w:rPr>
          <w:rStyle w:val="FootnoteReference"/>
        </w:rPr>
        <w:footnoteRef/>
      </w:r>
      <w:r>
        <w:t xml:space="preserve"> </w:t>
      </w:r>
      <w:r>
        <w:fldChar w:fldCharType="begin" w:fldLock="1"/>
      </w:r>
      <w:r w:rsidR="005E032B">
        <w:instrText>ADDIN CSL_CITATION {"citationItems":[{"id":"ITEM-1","itemData":{"abstract":"In general research purposes, there are three kinds of nature discovery, verification, and development. Discovery means that the data obtained from the study is that the data really new, not previously been known. Verification means that the data obtained was used to prove the existence of doubts to information or knowledge. Development means deepen and broaden existing knowledge. In general, the data obtained from the study can be used to understand, solve and anticipate problems. Understanding means to clarify an issue or information is unknown and later became know, solving means minimizing or eliminating the problem, and anticipate the means to strive for the problem does not occur. Quantitative research is a process of discovering knowledge to use the data in the form of numbers as a tool to analyze information about what we want to know. Method of quantitative research is research that is loaded with nuance figures in data collection techniques in the field. Quantitative research has characteristics that (1) the hard sciences, (2) the focus of 'compact' and narrow, (3) reductionistic, (4) logical reasoning and deductive, (6) the knowledge base: a causal relationship (7) test theory , (8) control over the variables, (9) instrument, (10) the basic elements of analysis: numbers, (11) a statistical analysis of data, (12) generalization.Keywords: Technique, Quantitative research, data really new","author":[{"dropping-particle":"","family":"Djollong","given":"Andi Fitriani","non-dropping-particle":"","parse-names":false,"suffix":""}],"container-title":"Istiqra'","id":"ITEM-1","issue":"1","issued":{"date-parts":[["2014"]]},"page":"86-100","title":"Teknik Pelaksanaan Penelitian Kuantitatif (Technique of Quantiative Research)","type":"article-journal","volume":"2"},"uris":["http://www.mendeley.com/documents/?uuid=728d6fb7-44f4-47aa-b0fe-de5ea8b32226"]}],"mendeley":{"formattedCitation":"Andi Fitriani Djollong, “Teknik Pelaksanaan Penelitian Kuantitatif (Technique of Quantiative Research),” &lt;i&gt;Istiqra’&lt;/i&gt; 2, no. 1 (2014): 86–100.","plainTextFormattedCitation":"Andi Fitriani Djollong, “Teknik Pelaksanaan Penelitian Kuantitatif (Technique of Quantiative Research),” Istiqra’ 2, no. 1 (2014): 86–100.","previouslyFormattedCitation":"Andi Fitriani Djollong, “Teknik Pelaksanaan Penelitian Kuantitatif (Technique of Quantiative Research),” &lt;i&gt;Istiqra’&lt;/i&gt; 2, no. 1 (2014): 86–100."},"properties":{"noteIndex":73},"schema":"https://github.com/citation-style-language/schema/raw/master/csl-citation.json"}</w:instrText>
      </w:r>
      <w:r>
        <w:fldChar w:fldCharType="separate"/>
      </w:r>
      <w:r w:rsidRPr="00612A9C">
        <w:rPr>
          <w:noProof/>
        </w:rPr>
        <w:t xml:space="preserve">Andi Fitriani Djollong, “Teknik Pelaksanaan Penelitian Kuantitatif (Technique of Quantiative Research),” </w:t>
      </w:r>
      <w:r w:rsidRPr="00612A9C">
        <w:rPr>
          <w:i/>
          <w:noProof/>
        </w:rPr>
        <w:t>Istiqra’</w:t>
      </w:r>
      <w:r w:rsidRPr="00612A9C">
        <w:rPr>
          <w:noProof/>
        </w:rPr>
        <w:t xml:space="preserve"> 2, no. 1 (2014): 86–100.</w:t>
      </w:r>
      <w:r>
        <w:fldChar w:fldCharType="end"/>
      </w:r>
    </w:p>
  </w:footnote>
  <w:footnote w:id="74">
    <w:p w14:paraId="3D98E866" w14:textId="4C12B668" w:rsidR="0007189F" w:rsidRDefault="0007189F">
      <w:pPr>
        <w:pStyle w:val="FootnoteText"/>
      </w:pPr>
      <w:r>
        <w:rPr>
          <w:rStyle w:val="FootnoteReference"/>
        </w:rPr>
        <w:footnoteRef/>
      </w:r>
      <w:r>
        <w:t xml:space="preserve"> </w:t>
      </w:r>
      <w:r>
        <w:fldChar w:fldCharType="begin" w:fldLock="1"/>
      </w:r>
      <w:r w:rsidR="005E032B">
        <w:instrText>ADDIN CSL_CITATION {"citationItems":[{"id":"ITEM-1","itemData":{"abstract":"Deciding appropriate dependent variables in conducting research especially quasi-experiment has an important role to produce good research. However. Many researchers face some problem to recognize dependent variable to be used in quasi-experiment. This research is aimed to analyze quasi-experiment conducted by eight researchers; four lecturers and four students. The data were taken from journal and thesis. Quantitative content analysis was used to analysis the data. The data were categorized into 3 aspects; generalization of dependent variable, specificationof independent variable, and correlation between dependent variable and dependent variable. Based on the data being analyzed shows that specification of dependent variable places the first position as the problem in faced by the researchers. Meanwhile, the correlation between dependent and independent variable places the second position. And the last, generalization of dependent variable places the third position as problem faced by the researchers. Based on the finding, we can conclude that many researchers still face some problems related to decide appropriate dependent variable in quasi-experiment.","author":[{"dropping-particle":"","family":"Adijaya","given":"Nuryansyah","non-dropping-particle":"","parse-names":false,"suffix":""}],"container-title":"Jl. Arjuna Utara","id":"ITEM-1","issue":"9","issued":{"date-parts":[["2017"]]},"page":"11510","title":"Mengukur Keterukuran Variabel Bebas Dalam Penelitian Quasi-Eskperimen 69 Eduscience-Volume 2 Nomor 2 Februari","type":"article-journal","volume":"2"},"uris":["http://www.mendeley.com/documents/?uuid=e85d3656-0a9c-4f74-a788-2bd7c395534c"]}],"mendeley":{"formattedCitation":"Nuryansyah Adijaya, “Mengukur Keterukuran Variabel Bebas Dalam Penelitian Quasi-Eskperimen 69 Eduscience-Volume 2 Nomor 2 Februari,” &lt;i&gt;Jl. Arjuna Utara&lt;/i&gt; 2, no. 9 (2017): 11510.","plainTextFormattedCitation":"Nuryansyah Adijaya, “Mengukur Keterukuran Variabel Bebas Dalam Penelitian Quasi-Eskperimen 69 Eduscience-Volume 2 Nomor 2 Februari,” Jl. Arjuna Utara 2, no. 9 (2017): 11510.","previouslyFormattedCitation":"Nuryansyah Adijaya, “Mengukur Keterukuran Variabel Bebas Dalam Penelitian Quasi-Eskperimen 69 Eduscience-Volume 2 Nomor 2 Februari,” &lt;i&gt;Jl. Arjuna Utara&lt;/i&gt; 2, no. 9 (2017): 11510."},"properties":{"noteIndex":74},"schema":"https://github.com/citation-style-language/schema/raw/master/csl-citation.json"}</w:instrText>
      </w:r>
      <w:r>
        <w:fldChar w:fldCharType="separate"/>
      </w:r>
      <w:r w:rsidRPr="0007189F">
        <w:rPr>
          <w:noProof/>
        </w:rPr>
        <w:t xml:space="preserve">Nuryansyah Adijaya, “Mengukur Keterukuran Variabel Bebas Dalam Penelitian Quasi-Eskperimen 69 Eduscience-Volume 2 Nomor 2 Februari,” </w:t>
      </w:r>
      <w:r w:rsidRPr="0007189F">
        <w:rPr>
          <w:i/>
          <w:noProof/>
        </w:rPr>
        <w:t>Jl. Arjuna Utara</w:t>
      </w:r>
      <w:r w:rsidRPr="0007189F">
        <w:rPr>
          <w:noProof/>
        </w:rPr>
        <w:t xml:space="preserve"> 2, no. 9 (2017): 11510.</w:t>
      </w:r>
      <w:r>
        <w:fldChar w:fldCharType="end"/>
      </w:r>
    </w:p>
  </w:footnote>
  <w:footnote w:id="75">
    <w:p w14:paraId="5E4B1488" w14:textId="33B90EF1" w:rsidR="000D14A1" w:rsidRDefault="000D14A1">
      <w:pPr>
        <w:pStyle w:val="FootnoteText"/>
      </w:pPr>
      <w:r>
        <w:rPr>
          <w:rStyle w:val="FootnoteReference"/>
        </w:rPr>
        <w:footnoteRef/>
      </w:r>
      <w:r>
        <w:t xml:space="preserve"> </w:t>
      </w:r>
      <w:r>
        <w:fldChar w:fldCharType="begin" w:fldLock="1"/>
      </w:r>
      <w:r w:rsidR="005E032B">
        <w:instrText>ADDIN CSL_CITATION {"citationItems":[{"id":"ITEM-1","itemData":{"abstract":"ΕΙΣ ΤΟΝ ΑΙΩΝΑ","author":[{"dropping-particle":"","family":"Pokhrel","given":"Sakinah","non-dropping-particle":"","parse-names":false,"suffix":""}],"container-title":"Αγαη","id":"ITEM-1","issue":"1","issued":{"date-parts":[["2024"]]},"page":"37-48","title":"Pengaruh Video Live Streaming Shopping Terhadap Keputusan Pembelian (Studi Kasus Toko London Fashion Padangsidimpuan)","type":"article-journal","volume":"15"},"uris":["http://www.mendeley.com/documents/?uuid=f74abfd0-d5bb-45b6-b83f-0faac8320403"]}],"mendeley":{"formattedCitation":"Pokhrel, “Pengaruh Video Live Streaming Shopping Terhadap Keputusan Pembelian (Studi Kasus Toko London Fashion Padangsidimpuan).”","plainTextFormattedCitation":"Pokhrel, “Pengaruh Video Live Streaming Shopping Terhadap Keputusan Pembelian (Studi Kasus Toko London Fashion Padangsidimpuan).”","previouslyFormattedCitation":"Pokhrel, “Pengaruh Video Live Streaming Shopping Terhadap Keputusan Pembelian (Studi Kasus Toko London Fashion Padangsidimpuan).”"},"properties":{"noteIndex":75},"schema":"https://github.com/citation-style-language/schema/raw/master/csl-citation.json"}</w:instrText>
      </w:r>
      <w:r>
        <w:fldChar w:fldCharType="separate"/>
      </w:r>
      <w:r w:rsidRPr="000D14A1">
        <w:rPr>
          <w:noProof/>
        </w:rPr>
        <w:t>Pokhrel, “Pengaruh Video Live Streaming Shopping Terhadap Keputusan Pembelian (Studi Kasus Toko London Fashion Padangsidimpuan).”</w:t>
      </w:r>
      <w:r>
        <w:fldChar w:fldCharType="end"/>
      </w:r>
    </w:p>
  </w:footnote>
  <w:footnote w:id="76">
    <w:p w14:paraId="66B6F6B1" w14:textId="37D8132B" w:rsidR="00732928" w:rsidRDefault="00732928">
      <w:pPr>
        <w:pStyle w:val="FootnoteText"/>
      </w:pPr>
      <w:r>
        <w:rPr>
          <w:rStyle w:val="FootnoteReference"/>
        </w:rPr>
        <w:footnoteRef/>
      </w:r>
      <w:r>
        <w:t xml:space="preserve"> </w:t>
      </w:r>
      <w:r>
        <w:fldChar w:fldCharType="begin" w:fldLock="1"/>
      </w:r>
      <w:r w:rsidR="005E032B">
        <w:instrText>ADDIN CSL_CITATION {"citationItems":[{"id":"ITEM-1","itemData":{"DOI":"10.26740/bisma.v6n2.p98-105","ISSN":"1979-7192","abstract":"The success of this product is Indicated by the results of theTop Brand in 2011-2012 Pond's still ranked first with a larger percentage. With good quality and reliable brand image and an affordable price, pond's will always be embedded inside consumers. The population used is all consumers who are involved in purchasing decisions pond's flawless white as much as 110. Withdrawal method and the sampling was purposive sampling technique used is linear to influence the magnitude of the effect. These results can be seen from the adjusted R Square of 0.604 means that there are variables influence product quality, brand image, and price on purchase decisions by 60.4% while the rest is influenced by other variables outside of this study was 39.6%. In this study the variable quality of the product is the dominant variable.","author":[{"dropping-particle":"","family":"Madyan","given":"Indah Siti","non-dropping-particle":"","parse-names":false,"suffix":""},{"dropping-particle":"","family":"Tiarawati","given":"Monika","non-dropping-particle":"","parse-names":false,"suffix":""}],"container-title":"BISMA (Bisnis dan Manajemen)","id":"ITEM-1","issue":"2","issued":{"date-parts":[["2018"]]},"page":"98","title":"Pengaruh Kualitas Produk, Citra Merek, dan Harga terhadap Keputusan Pembelian Pond’s Flawless White","type":"article-journal","volume":"6"},"uris":["http://www.mendeley.com/documents/?uuid=9c8b9a1a-142e-4103-bbbe-022281a18d41"]}],"mendeley":{"formattedCitation":"Indah Siti Madyan and Monika Tiarawati, “Pengaruh Kualitas Produk, Citra Merek, Dan Harga Terhadap Keputusan Pembelian Pond’s Flawless White,” &lt;i&gt;BISMA (Bisnis Dan Manajemen)&lt;/i&gt; 6, no. 2 (2018): 98, https://doi.org/10.26740/bisma.v6n2.p98-105.","plainTextFormattedCitation":"Indah Siti Madyan and Monika Tiarawati, “Pengaruh Kualitas Produk, Citra Merek, Dan Harga Terhadap Keputusan Pembelian Pond’s Flawless White,” BISMA (Bisnis Dan Manajemen) 6, no. 2 (2018): 98, https://doi.org/10.26740/bisma.v6n2.p98-105.","previouslyFormattedCitation":"Indah Siti Madyan and Monika Tiarawati, “Pengaruh Kualitas Produk, Citra Merek, Dan Harga Terhadap Keputusan Pembelian Pond’s Flawless White,” &lt;i&gt;BISMA (Bisnis Dan Manajemen)&lt;/i&gt; 6, no. 2 (2018): 98, https://doi.org/10.26740/bisma.v6n2.p98-105."},"properties":{"noteIndex":76},"schema":"https://github.com/citation-style-language/schema/raw/master/csl-citation.json"}</w:instrText>
      </w:r>
      <w:r>
        <w:fldChar w:fldCharType="separate"/>
      </w:r>
      <w:r w:rsidRPr="00732928">
        <w:rPr>
          <w:noProof/>
        </w:rPr>
        <w:t xml:space="preserve">Indah Siti Madyan and Monika Tiarawati, “Pengaruh Kualitas Produk, Citra Merek, Dan Harga Terhadap Keputusan Pembelian Pond’s Flawless White,” </w:t>
      </w:r>
      <w:r w:rsidRPr="00732928">
        <w:rPr>
          <w:i/>
          <w:noProof/>
        </w:rPr>
        <w:t>BISMA (Bisnis Dan Manajemen)</w:t>
      </w:r>
      <w:r w:rsidRPr="00732928">
        <w:rPr>
          <w:noProof/>
        </w:rPr>
        <w:t xml:space="preserve"> 6, no. 2 (2018): 98, https://doi.org/10.26740/bisma.v6n2.p98-105.</w:t>
      </w:r>
      <w:r>
        <w:fldChar w:fldCharType="end"/>
      </w:r>
    </w:p>
  </w:footnote>
  <w:footnote w:id="77">
    <w:p w14:paraId="663D7888" w14:textId="3822FACB" w:rsidR="000D14A1" w:rsidRDefault="000D14A1">
      <w:pPr>
        <w:pStyle w:val="FootnoteText"/>
      </w:pPr>
      <w:r>
        <w:rPr>
          <w:rStyle w:val="FootnoteReference"/>
        </w:rPr>
        <w:footnoteRef/>
      </w:r>
      <w:r>
        <w:t xml:space="preserve"> </w:t>
      </w:r>
      <w:r>
        <w:fldChar w:fldCharType="begin" w:fldLock="1"/>
      </w:r>
      <w:r w:rsidR="005E032B">
        <w:instrText>ADDIN CSL_CITATION {"citationItems":[{"id":"ITEM-1","itemData":{"abstract":"Marketing practices are constantly being upgraded and updated to improve the chances of success for a company. Good marketing can't be separated from the level of products and prices offered to consumers, products are varied and affordable prices will provide a distinct advantage for companies engaged in the field of trade because this will provide a boost to consumers to take a repeat action in the company. This study aims to determine whether the effect of completeness of products and prices on the repurchase of consumers at Freshmart Bahu Manado. The method used is quantitative research method, by taking sample members as much as 60 respondents by using multiple regression analysis. The results showed that there is a significant influence on the level of product and price to consumer buyback seen from the results of multiple regression tests and correlation coefficient test results. So the hypothesis states there exists the effect of product and price on consumer buyback is acceptable. with the conclusion that the better the quality of the product and the price offered will be the higher level of repurchase of the consumer, as well as the lower the product and the price offered, the lower the repurchase rate of the consumer.","author":[{"dropping-particle":"","family":"Korowa","given":"Enos","non-dropping-particle":"","parse-names":false,"suffix":""},{"dropping-particle":"","family":"Sumayku","given":"Sontje","non-dropping-particle":"","parse-names":false,"suffix":""},{"dropping-particle":"","family":"Asaloei","given":"Sandra","non-dropping-particle":"","parse-names":false,"suffix":""}],"container-title":"Jurnal Administrasi Bisnis","id":"ITEM-1","issue":"3","issued":{"date-parts":[["2018"]]},"page":"27-34","title":"Pengaruh Kelengkapan Produk dan Harga terhadap Pembelian Ulang Konsumen","type":"article-journal","volume":"6"},"uris":["http://www.mendeley.com/documents/?uuid=f40462a9-880d-4274-8ade-09cbfb8a8403"]}],"mendeley":{"formattedCitation":"Korowa, Sumayku, and Asaloei, “Pengaruh Kelengkapan Produk Dan Harga Terhadap Pembelian Ulang Konsumen.”","plainTextFormattedCitation":"Korowa, Sumayku, and Asaloei, “Pengaruh Kelengkapan Produk Dan Harga Terhadap Pembelian Ulang Konsumen.”","previouslyFormattedCitation":"Korowa, Sumayku, and Asaloei, “Pengaruh Kelengkapan Produk Dan Harga Terhadap Pembelian Ulang Konsumen.”"},"properties":{"noteIndex":77},"schema":"https://github.com/citation-style-language/schema/raw/master/csl-citation.json"}</w:instrText>
      </w:r>
      <w:r>
        <w:fldChar w:fldCharType="separate"/>
      </w:r>
      <w:r w:rsidRPr="000D14A1">
        <w:rPr>
          <w:noProof/>
        </w:rPr>
        <w:t>Korowa, Sumayku, and Asaloei, “Pengaruh Kelengkapan Produk Dan Harga Terhadap Pembelian Ulang Konsumen.”</w:t>
      </w:r>
      <w:r>
        <w:fldChar w:fldCharType="end"/>
      </w:r>
    </w:p>
  </w:footnote>
  <w:footnote w:id="78">
    <w:p w14:paraId="1D976CC0" w14:textId="61A0FA1D" w:rsidR="004C4980" w:rsidRDefault="004C4980">
      <w:pPr>
        <w:pStyle w:val="FootnoteText"/>
      </w:pPr>
      <w:r>
        <w:rPr>
          <w:rStyle w:val="FootnoteReference"/>
        </w:rPr>
        <w:footnoteRef/>
      </w:r>
      <w:r>
        <w:t xml:space="preserve"> </w:t>
      </w:r>
      <w:r>
        <w:fldChar w:fldCharType="begin" w:fldLock="1"/>
      </w:r>
      <w:r w:rsidR="005E032B">
        <w:instrText>ADDIN CSL_CITATION {"citationItems":[{"id":"ITEM-1","itemData":{"author":[{"dropping-particle":"","family":"Alfian","given":"Ian","non-dropping-particle":"","parse-names":false,"suffix":""}],"id":"ITEM-1","issued":{"date-parts":[["0"]]},"title":"ANALISIS PENGARUH LABEL HALAL, BRAND DAN HARGA TERHADAP KEPUTUSAN PEMBELIAN DI KOTA MEDAN","type":"article-journal"},"uris":["http://www.mendeley.com/documents/?uuid=23daee12-c9c2-433c-9dcd-685638842daf"]}],"mendeley":{"formattedCitation":"Ian Alfian, “ANALISIS PENGARUH LABEL HALAL, BRAND DAN HARGA TERHADAP KEPUTUSAN PEMBELIAN DI KOTA MEDAN,” n.d.","plainTextFormattedCitation":"Ian Alfian, “ANALISIS PENGARUH LABEL HALAL, BRAND DAN HARGA TERHADAP KEPUTUSAN PEMBELIAN DI KOTA MEDAN,” n.d.","previouslyFormattedCitation":"Ian Alfian, “ANALISIS PENGARUH LABEL HALAL, BRAND DAN HARGA TERHADAP KEPUTUSAN PEMBELIAN DI KOTA MEDAN,” n.d."},"properties":{"noteIndex":78},"schema":"https://github.com/citation-style-language/schema/raw/master/csl-citation.json"}</w:instrText>
      </w:r>
      <w:r>
        <w:fldChar w:fldCharType="separate"/>
      </w:r>
      <w:r w:rsidRPr="004C4980">
        <w:rPr>
          <w:noProof/>
        </w:rPr>
        <w:t>Ian Alfian, “ANALISIS PENGARUH LABEL HALAL, BRAND DAN HARGA TERHADAP KEPUTUSAN PEMBELIAN DI KOTA MEDAN,” n.d.</w:t>
      </w:r>
      <w:r>
        <w:fldChar w:fldCharType="end"/>
      </w:r>
    </w:p>
  </w:footnote>
  <w:footnote w:id="79">
    <w:p w14:paraId="01D65D75" w14:textId="2756B14A" w:rsidR="00325BDE" w:rsidRDefault="00325BDE">
      <w:pPr>
        <w:pStyle w:val="FootnoteText"/>
      </w:pPr>
      <w:r>
        <w:rPr>
          <w:rStyle w:val="FootnoteReference"/>
        </w:rPr>
        <w:footnoteRef/>
      </w:r>
      <w:r>
        <w:t xml:space="preserve"> </w:t>
      </w:r>
      <w:r>
        <w:fldChar w:fldCharType="begin" w:fldLock="1"/>
      </w:r>
      <w:r w:rsidR="005E032B">
        <w:instrText>ADDIN CSL_CITATION {"citationItems":[{"id":"ITEM-1","itemData":{"abstract":"Penelitian ini bertujuan untuk mengetahui pengaruh label halal dan bonus dalam kemasan secara parsial dan secara simultan terhadap keputusan pembelian pada produk Kinder Joy pada masyarakat Kota Langsa. Berdasarkan hasil uji t variabel label halal dan bouns dalam kemasan berpengaruh signifikan terhadap keputusan pembelian pada produk Kinder Joy pada masyarakat Kota Langsa. Hasil uji F, secara simultan label halal dan bonus dalam kemasan berpengaruh signifikan terhadap keputusan pembelianpada produk Kinder Joy pada masyarakat Kota Langsa.. Kata","author":[{"dropping-particle":"","family":"Bulan","given":"Tengku","non-dropping-particle":"","parse-names":false,"suffix":""},{"dropping-particle":"","family":"Fazrin","given":"Khairul","non-dropping-particle":"","parse-names":false,"suffix":""}],"container-title":"Jurnal Manajemen Dan Keuangan","id":"ITEM-1","issue":"2","issued":{"date-parts":[["2017"]]},"page":"729-739","title":"Indikator Label Halal","type":"article-journal","volume":"6"},"uris":["http://www.mendeley.com/documents/?uuid=eb270143-54fa-4702-9e1f-b0ec5e8c312f"]}],"mendeley":{"formattedCitation":"Bulan and Fazrin, “Indikator Label Halal.”","plainTextFormattedCitation":"Bulan and Fazrin, “Indikator Label Halal.”","previouslyFormattedCitation":"Bulan and Fazrin, “Indikator Label Halal.”"},"properties":{"noteIndex":79},"schema":"https://github.com/citation-style-language/schema/raw/master/csl-citation.json"}</w:instrText>
      </w:r>
      <w:r>
        <w:fldChar w:fldCharType="separate"/>
      </w:r>
      <w:r w:rsidR="00332746" w:rsidRPr="00332746">
        <w:rPr>
          <w:noProof/>
        </w:rPr>
        <w:t>Bulan and Fazrin, “Indikator Label Halal.”</w:t>
      </w:r>
      <w:r>
        <w:fldChar w:fldCharType="end"/>
      </w:r>
    </w:p>
  </w:footnote>
  <w:footnote w:id="80">
    <w:p w14:paraId="23CE2AA3" w14:textId="4E4A517C" w:rsidR="004C4980" w:rsidRDefault="004C4980">
      <w:pPr>
        <w:pStyle w:val="FootnoteText"/>
      </w:pPr>
      <w:r>
        <w:rPr>
          <w:rStyle w:val="FootnoteReference"/>
        </w:rPr>
        <w:footnoteRef/>
      </w:r>
      <w:r>
        <w:t xml:space="preserve"> </w:t>
      </w:r>
      <w:r>
        <w:fldChar w:fldCharType="begin" w:fldLock="1"/>
      </w:r>
      <w:r w:rsidR="005E032B">
        <w:instrText>ADDIN CSL_CITATION {"citationItems":[{"id":"ITEM-1","itemData":{"abstract":"Perkembangan dunia usaha saat ini dengan diberlakukannya perdagangan bebas memberikan dampak semakin ketatnya persaingan usaha, hal ini menuntut para pelaku usaha untuk lebih jeli dan tajam di dalam melihat peluang yang ada dan melihat perilaku konsumen yang menjadi sasaran pasarnya. Manager pemasaran yang menjadi ujung tombak pada bagian pemasaran sudah seharusnya mengetahui bagaimana perilaku konsumen di dalam melakukan keputusan pembelian yang akan menjadi kunci sukses di dalam kegiatan pemasaran. Untuk itu penulis berkeinginan untuk memberikan sedikit ulasan tentang perilaku konsumen di dalam melakukan keputusan pembelian sebuah jasa atau produk.","author":[{"dropping-particle":"","family":"Subianto","given":"Totok","non-dropping-particle":"","parse-names":false,"suffix":""}],"container-title":"Jurnal Ekonomi MODERNISASI","id":"ITEM-1","issue":"3","issued":{"date-parts":[["2017"]]},"page":"165-182","title":"Studi Tentang Perilaku Konsumen Beserta Implikasinya Terhadap Keputusan Pembelian","type":"article-journal","volume":"3"},"uris":["http://www.mendeley.com/documents/?uuid=6f3a3545-d1a7-44ed-aa59-19c82a9ffe0d"]}],"mendeley":{"formattedCitation":"Subianto, “Studi Tentang Perilaku Konsumen Beserta Implikasinya Terhadap Keputusan Pembelian.”","plainTextFormattedCitation":"Subianto, “Studi Tentang Perilaku Konsumen Beserta Implikasinya Terhadap Keputusan Pembelian.”","previouslyFormattedCitation":"Subianto, “Studi Tentang Perilaku Konsumen Beserta Implikasinya Terhadap Keputusan Pembelian.”"},"properties":{"noteIndex":80},"schema":"https://github.com/citation-style-language/schema/raw/master/csl-citation.json"}</w:instrText>
      </w:r>
      <w:r>
        <w:fldChar w:fldCharType="separate"/>
      </w:r>
      <w:r w:rsidRPr="004C4980">
        <w:rPr>
          <w:noProof/>
        </w:rPr>
        <w:t>Subianto, “Studi Tentang Perilaku Konsumen Beserta Implikasinya Terhadap Keputusan Pembelian.”</w:t>
      </w:r>
      <w:r>
        <w:fldChar w:fldCharType="end"/>
      </w:r>
    </w:p>
  </w:footnote>
  <w:footnote w:id="81">
    <w:p w14:paraId="3F1A6D48" w14:textId="3D47EC32" w:rsidR="00325BDE" w:rsidRDefault="00325BDE">
      <w:pPr>
        <w:pStyle w:val="FootnoteText"/>
      </w:pPr>
      <w:r>
        <w:rPr>
          <w:rStyle w:val="FootnoteReference"/>
        </w:rPr>
        <w:footnoteRef/>
      </w:r>
      <w:r>
        <w:t xml:space="preserve"> </w:t>
      </w:r>
      <w:r>
        <w:fldChar w:fldCharType="begin" w:fldLock="1"/>
      </w:r>
      <w:r w:rsidR="005E032B">
        <w:instrText>ADDIN CSL_CITATION {"citationItems":[{"id":"ITEM-1","itemData":{"DOI":"10.37715/jp.v5i1.1303","abstract":"Penelitian ini bertujuan untuk mengetahui seberapa besar pengaruh kualitas produk dan keragaman produk terhadap keputusan pembelian produk Amondeu dengan variabel kualitas produk dan keragaman produk sebagai variabel bebas dan keputusan pembelian sebagai variabel terikat. Penelitian ini menggunakan pendekatan kuantitatif. Penelitian ini dilakukan di Surabaya dan jumlah responden penelitian ini adalah 98 pelanggan Amodeu yang pernah membeli produk Amodeu. Alat pengumpulan data menggunakan kuisoner dan alat analisis pengolahan data menggunakan SmartPLS 3.0. Hasil penelitian menyatakan bahwa kualitas produk dan keragaman produk berpengaruh signifikan terhadap keputusan pembelian produk Amondeu.","author":[{"dropping-particle":"","family":"Soetanto","given":"James Prabowo","non-dropping-particle":"","parse-names":false,"suffix":""},{"dropping-particle":"","family":"Septina","given":"Fanny","non-dropping-particle":"","parse-names":false,"suffix":""},{"dropping-particle":"","family":"Febry","given":"Timotius","non-dropping-particle":"","parse-names":false,"suffix":""}],"container-title":"Performa","id":"ITEM-1","issue":"1","issued":{"date-parts":[["2020"]]},"page":"63-71","title":"Pengaruh Kualitas Produk Dan Keragaman Produk Terhadap Keputusan Pembelian Produk Amondeu","type":"article-journal","volume":"5"},"uris":["http://www.mendeley.com/documents/?uuid=1f9795be-db5a-4a5d-b56d-a060cb2bd5c8"]}],"mendeley":{"formattedCitation":"Soetanto, Septina, and Febry, “Pengaruh Kualitas Produk Dan Keragaman Produk Terhadap Keputusan Pembelian Produk Amondeu.”","plainTextFormattedCitation":"Soetanto, Septina, and Febry, “Pengaruh Kualitas Produk Dan Keragaman Produk Terhadap Keputusan Pembelian Produk Amondeu.”","previouslyFormattedCitation":"Soetanto, Septina, and Febry, “Pengaruh Kualitas Produk Dan Keragaman Produk Terhadap Keputusan Pembelian Produk Amondeu.”"},"properties":{"noteIndex":81},"schema":"https://github.com/citation-style-language/schema/raw/master/csl-citation.json"}</w:instrText>
      </w:r>
      <w:r>
        <w:fldChar w:fldCharType="separate"/>
      </w:r>
      <w:r w:rsidR="00332746" w:rsidRPr="00332746">
        <w:rPr>
          <w:noProof/>
        </w:rPr>
        <w:t>Soetanto, Septina, and Febry, “Pengaruh Kualitas Produk Dan Keragaman Produk Terhadap Keputusan Pembelian Produk Amondeu.”</w:t>
      </w:r>
      <w:r>
        <w:fldChar w:fldCharType="end"/>
      </w:r>
    </w:p>
  </w:footnote>
  <w:footnote w:id="82">
    <w:p w14:paraId="50F3A3D0" w14:textId="44DDB5E5" w:rsidR="004C59CB" w:rsidRDefault="004C59CB">
      <w:pPr>
        <w:pStyle w:val="FootnoteText"/>
      </w:pPr>
      <w:r>
        <w:rPr>
          <w:rStyle w:val="FootnoteReference"/>
        </w:rPr>
        <w:footnoteRef/>
      </w:r>
      <w:r>
        <w:t xml:space="preserve"> </w:t>
      </w:r>
      <w:r>
        <w:fldChar w:fldCharType="begin" w:fldLock="1"/>
      </w:r>
      <w:r w:rsidR="005E032B">
        <w:instrText>ADDIN CSL_CITATION {"citationItems":[{"id":"ITEM-1","itemData":{"ISSN":"2302-6308","abstract":"ABSRACT The ease of likert scale on its contruction as a measurement scale of individual traits must be cautioned to prevent some errors in the data analysis. Some researchers consider likert scale as an interval scale, while the others mention likert scale as an ordinal scale. After reviewing some papers from some different authors, we argue that a likert scale using total score of all items is an interval scale. On the other hand, items using likert format is an ordinal scale. The number of responses in the likert scale suggested is 7 based on responden's preference that of they like it the most. Moreover, the 7 response format has a good reliability, validity, discriminating power, and test-retest (stability) index.","author":[{"dropping-particle":"","family":"Budiaji","given":"Weksi","non-dropping-particle":"","parse-names":false,"suffix":""},{"dropping-particle":"","family":"Fakultas","given":"Dosen","non-dropping-particle":"","parse-names":false,"suffix":""},{"dropping-particle":"","family":"Universitas","given":"Pertanian","non-dropping-particle":"","parse-names":false,"suffix":""},{"dropping-particle":"","family":"Tirtayasa","given":"Ageng","non-dropping-particle":"","parse-names":false,"suffix":""},{"dropping-particle":"","family":"Raya","given":"Jl","non-dropping-particle":"","parse-names":false,"suffix":""},{"dropping-particle":"","family":"Km","given":"Jakarta","non-dropping-particle":"","parse-names":false,"suffix":""},{"dropping-particle":"","family":"Serang Banten","given":"Pakupatan","non-dropping-particle":"","parse-names":false,"suffix":""}],"container-title":"Jurnal Ilmu Pertanian dan Perikanan Desember","id":"ITEM-1","issue":"2","issued":{"date-parts":[["2013"]]},"page":"125-131","title":"SKALA PENGUKURAN DAN JUMLAH RESPON SKALA LIKERT (The Measurement Scale and The Number of Responses in Likert Scale)","type":"article-journal","volume":"2"},"uris":["http://www.mendeley.com/documents/?uuid=aa17f8a5-0100-44a5-9e3e-59ee2bd5f31e"]}],"mendeley":{"formattedCitation":"Weksi Budiaji et al., “SKALA PENGUKURAN DAN JUMLAH RESPON SKALA LIKERT (The Measurement Scale and The Number of Responses in Likert Scale),” &lt;i&gt;Jurnal Ilmu Pertanian Dan Perikanan Desember&lt;/i&gt; 2, no. 2 (2013): 125–31, http://umbidharma.org/jipp.","plainTextFormattedCitation":"Weksi Budiaji et al., “SKALA PENGUKURAN DAN JUMLAH RESPON SKALA LIKERT (The Measurement Scale and The Number of Responses in Likert Scale),” Jurnal Ilmu Pertanian Dan Perikanan Desember 2, no. 2 (2013): 125–31, http://umbidharma.org/jipp.","previouslyFormattedCitation":"Weksi Budiaji et al., “SKALA PENGUKURAN DAN JUMLAH RESPON SKALA LIKERT (The Measurement Scale and The Number of Responses in Likert Scale),” &lt;i&gt;Jurnal Ilmu Pertanian Dan Perikanan Desember&lt;/i&gt; 2, no. 2 (2013): 125–31, http://umbidharma.org/jipp."},"properties":{"noteIndex":82},"schema":"https://github.com/citation-style-language/schema/raw/master/csl-citation.json"}</w:instrText>
      </w:r>
      <w:r>
        <w:fldChar w:fldCharType="separate"/>
      </w:r>
      <w:r w:rsidRPr="004C59CB">
        <w:rPr>
          <w:noProof/>
        </w:rPr>
        <w:t xml:space="preserve">Weksi Budiaji et al., “SKALA PENGUKURAN DAN JUMLAH RESPON SKALA LIKERT (The Measurement Scale and The Number of Responses in Likert Scale),” </w:t>
      </w:r>
      <w:r w:rsidRPr="004C59CB">
        <w:rPr>
          <w:i/>
          <w:noProof/>
        </w:rPr>
        <w:t>Jurnal Ilmu Pertanian Dan Perikanan Desember</w:t>
      </w:r>
      <w:r w:rsidRPr="004C59CB">
        <w:rPr>
          <w:noProof/>
        </w:rPr>
        <w:t xml:space="preserve"> 2, no. 2 (2013): 125–31, http://umbidharma.org/jipp.</w:t>
      </w:r>
      <w:r>
        <w:fldChar w:fldCharType="end"/>
      </w:r>
    </w:p>
  </w:footnote>
  <w:footnote w:id="83">
    <w:p w14:paraId="62591F52" w14:textId="17E57D9B" w:rsidR="004128C3" w:rsidRDefault="004128C3">
      <w:pPr>
        <w:pStyle w:val="FootnoteText"/>
      </w:pPr>
      <w:r>
        <w:rPr>
          <w:rStyle w:val="FootnoteReference"/>
        </w:rPr>
        <w:footnoteRef/>
      </w:r>
      <w:r>
        <w:t xml:space="preserve"> </w:t>
      </w:r>
      <w:r>
        <w:fldChar w:fldCharType="begin" w:fldLock="1"/>
      </w:r>
      <w:r w:rsidR="005E032B">
        <w:instrText>ADDIN CSL_CITATION {"citationItems":[{"id":"ITEM-1","itemData":{"abstract":"In general research purposes, there are three kinds of nature discovery, verification, and development. Discovery means that the data obtained from the study is that the data really new, not previously been known. Verification means that the data obtained was used to prove the existence of doubts to information or knowledge. Development means deepen and broaden existing knowledge. In general, the data obtained from the study can be used to understand, solve and anticipate problems. Understanding means to clarify an issue or information is unknown and later became know, solving means minimizing or eliminating the problem, and anticipate the means to strive for the problem does not occur. Quantitative research is a process of discovering knowledge to use the data in the form of numbers as a tool to analyze information about what we want to know. Method of quantitative research is research that is loaded with nuance figures in data collection techniques in the field. Quantitative research has characteristics that (1) the hard sciences, (2) the focus of 'compact' and narrow, (3) reductionistic, (4) logical reasoning and deductive, (6) the knowledge base: a causal relationship (7) test theory , (8) control over the variables, (9) instrument, (10) the basic elements of analysis: numbers, (11) a statistical analysis of data, (12) generalization.Keywords: Technique, Quantitative research, data really new","author":[{"dropping-particle":"","family":"Djollong","given":"Andi Fitriani","non-dropping-particle":"","parse-names":false,"suffix":""}],"container-title":"Istiqra'","id":"ITEM-1","issue":"1","issued":{"date-parts":[["2014"]]},"page":"86-100","title":"Teknik Pelaksanaan Penelitian Kuantitatif (Technique of Quantiative Research)","type":"article-journal","volume":"2"},"uris":["http://www.mendeley.com/documents/?uuid=728d6fb7-44f4-47aa-b0fe-de5ea8b32226"]}],"mendeley":{"formattedCitation":"Djollong, “Teknik Pelaksanaan Penelitian Kuantitatif (Technique of Quantiative Research).”","plainTextFormattedCitation":"Djollong, “Teknik Pelaksanaan Penelitian Kuantitatif (Technique of Quantiative Research).”","previouslyFormattedCitation":"Djollong, “Teknik Pelaksanaan Penelitian Kuantitatif (Technique of Quantiative Research).”"},"properties":{"noteIndex":83},"schema":"https://github.com/citation-style-language/schema/raw/master/csl-citation.json"}</w:instrText>
      </w:r>
      <w:r>
        <w:fldChar w:fldCharType="separate"/>
      </w:r>
      <w:r w:rsidRPr="004128C3">
        <w:rPr>
          <w:noProof/>
        </w:rPr>
        <w:t>Djollong, “Teknik Pelaksanaan Penelitian Kuantitatif (Technique of Quantiative Research).”</w:t>
      </w:r>
      <w:r>
        <w:fldChar w:fldCharType="end"/>
      </w:r>
    </w:p>
  </w:footnote>
  <w:footnote w:id="84">
    <w:p w14:paraId="048DB2A2" w14:textId="749D0F37" w:rsidR="0039296D" w:rsidRDefault="0039296D">
      <w:pPr>
        <w:pStyle w:val="FootnoteText"/>
      </w:pPr>
      <w:r>
        <w:rPr>
          <w:rStyle w:val="FootnoteReference"/>
        </w:rPr>
        <w:footnoteRef/>
      </w:r>
      <w:r>
        <w:t xml:space="preserve"> </w:t>
      </w:r>
      <w:r>
        <w:fldChar w:fldCharType="begin" w:fldLock="1"/>
      </w:r>
      <w:r w:rsidR="005E032B">
        <w:instrText>ADDIN CSL_CITATION {"citationItems":[{"id":"ITEM-1","itemData":{"abstract":"SPSS merupakan salah satu program pengolahan data statistik yang populer di kalanganpeneliti, dan sangat membantu untuk memecahkan berbagai persoalan penelitian kuantitatif. DenganSPSS, kita dapat mengetahui nilai rata-rata, simpangan baku, skorterkecil, atau skor terbesar dari datayang kita miliki. Bahkan, kita dapat mengetahui frekuensi data kita, persentasenya, sampaimenyajikan data kita ke dalam histogram atau diagram lingkaran. Dengan SPSS juga, kita dapatmencari validitas (kesahihan) dan reliabilitas (keandalan) instrumen penelitian kita, normalitas data,kuat atau besar hubungan antara dua variabel, mencari perbedaan rata-rata antara dua kelompok,ataupun melakukan analisis faktor. Secara rinci akan dijelaskan langkah-langkah penggunaanSPSSyang paling mendasar, seperti membuat variabel, menginput data kedalam SPSS, ataupun menghitungtotal skor.","author":[{"dropping-particle":"","family":"Janna","given":"Nilda Miftahul","non-dropping-particle":"","parse-names":false,"suffix":""},{"dropping-particle":"","family":"Herianto","given":"","non-dropping-particle":"","parse-names":false,"suffix":""}],"container-title":"Jurnal Darul Dakwah Wal-Irsyad (DDI)","id":"ITEM-1","issue":"18210047","issued":{"date-parts":[["2021"]]},"page":"1-12","title":"Artikel Statistik yang Benar","type":"article-journal"},"uris":["http://www.mendeley.com/documents/?uuid=82bb1a44-dc84-4762-8da8-f53cbd68c186"]}],"mendeley":{"formattedCitation":"Nilda Miftahul Janna and Herianto, “Artikel Statistik Yang Benar,” &lt;i&gt;Jurnal Darul Dakwah Wal-Irsyad (DDI)&lt;/i&gt;, no. 18210047 (2021): 1–12.","plainTextFormattedCitation":"Nilda Miftahul Janna and Herianto, “Artikel Statistik Yang Benar,” Jurnal Darul Dakwah Wal-Irsyad (DDI), no. 18210047 (2021): 1–12.","previouslyFormattedCitation":"Nilda Miftahul Janna and Herianto, “Artikel Statistik Yang Benar,” &lt;i&gt;Jurnal Darul Dakwah Wal-Irsyad (DDI)&lt;/i&gt;, no. 18210047 (2021): 1–12."},"properties":{"noteIndex":84},"schema":"https://github.com/citation-style-language/schema/raw/master/csl-citation.json"}</w:instrText>
      </w:r>
      <w:r>
        <w:fldChar w:fldCharType="separate"/>
      </w:r>
      <w:r w:rsidRPr="0039296D">
        <w:rPr>
          <w:noProof/>
        </w:rPr>
        <w:t xml:space="preserve">Nilda Miftahul Janna and Herianto, “Artikel Statistik Yang Benar,” </w:t>
      </w:r>
      <w:r w:rsidRPr="0039296D">
        <w:rPr>
          <w:i/>
          <w:noProof/>
        </w:rPr>
        <w:t>Jurnal Darul Dakwah Wal-Irsyad (DDI)</w:t>
      </w:r>
      <w:r w:rsidRPr="0039296D">
        <w:rPr>
          <w:noProof/>
        </w:rPr>
        <w:t>, no. 18210047 (2021): 1–12.</w:t>
      </w:r>
      <w:r>
        <w:fldChar w:fldCharType="end"/>
      </w:r>
    </w:p>
  </w:footnote>
  <w:footnote w:id="85">
    <w:p w14:paraId="225FF315" w14:textId="5BA321E1" w:rsidR="002E4064" w:rsidRDefault="002E4064">
      <w:pPr>
        <w:pStyle w:val="FootnoteText"/>
      </w:pPr>
      <w:r>
        <w:rPr>
          <w:rStyle w:val="FootnoteReference"/>
        </w:rPr>
        <w:footnoteRef/>
      </w:r>
      <w:r>
        <w:t xml:space="preserve"> </w:t>
      </w:r>
      <w:r>
        <w:fldChar w:fldCharType="begin" w:fldLock="1"/>
      </w:r>
      <w:r w:rsidR="005E032B">
        <w:instrText>ADDIN CSL_CITATION {"citationItems":[{"id":"ITEM-1","itemData":{"DOI":"10.14710/genres.v2i1.12271","abstract":"Swamedikasi merupakan upaya untuk melakukan pengobatan sendiri. Dalam bidang farmasi sosial, penelitian mengenai swamedikasi tentang pengetahuan dan perilaku merupakan sesuatu yang lazim dilakukan. Tidak jarang, peneliti dituntut untuk membuat kuesioner sendiri. Untuk menjamin validitas dan reliabilitas kuesioner, ada beberapa hal yang dapat dilakukan, salah satunya adalah menggunakan validasi dan reliabilitas secara statistik. Namun, jumlah responden yang digunakan tidak ada patokan khusus, sebagian besar menggunakan 30 responden yang kadang memberatkan untuk penelitian dengan populasi kecil.  Oleh karena itu, penelitian ini dilakukan untuk mendeskripsikan bagaimana melakukan uji validitas dan reliabilitas yang baik dengan menggunakan berbagai jumlah responden. Penelitian dilakukan pada masyarakat Wonosobo. Jumlah responden yang digunakan adalah 15, 30 dan 39 orang. Validitas diuji menggunakan pearson product moment dan reliabilitas diuji dengan cronbach’s alpha. Hasil dari uji validitas dan reliabilitas menunjukkan bahwa kuesioner pengetahuan dinyatakan valid dan reliabel dengan pengujian 39 sampel sedangkan kuesioner perilaku swamedikasi terdapat 1 pertanyaan yang tidak valid namun reliabel dengan pengujian 30 sampel, Sedangkan dengan jumlah 15 responden menunjukkan hasil beberapa pertanyaan tidak valid baik dikuesioner pengetahuan maupun perilaku, sedangkan hasil reliabilitasnya kuesioner pengetahuan valid dan perilaku tidak valid. Dari penelitian ini dapat disimpulkan bahwa jumlah responden yang digunakan untuk uji validitas dan reliabilitas kuesioner pengetahuan dan perilaku swamedikasi akan mempengaruhi hasil.","author":[{"dropping-particle":"","family":"Amalia","given":"Rezha Nur","non-dropping-particle":"","parse-names":false,"suffix":""},{"dropping-particle":"","family":"Dianingati","given":"Ragil Setia","non-dropping-particle":"","parse-names":false,"suffix":""},{"dropping-particle":"","family":"Annisaa'","given":"Eva","non-dropping-particle":"","parse-names":false,"suffix":""}],"container-title":"Generics: Journal of Research in Pharmacy","id":"ITEM-1","issue":"1","issued":{"date-parts":[["2022"]]},"page":"9-15","title":"Pengaruh Jumlah Responden terhadap Hasil Uji Validitas dan Reliabilitas Kuesioner Pengetahuan dan Perilaku Swamedikasi","type":"article-journal","volume":"2"},"uris":["http://www.mendeley.com/documents/?uuid=1137f9b1-6284-497c-9821-c5c9955f032b"]}],"mendeley":{"formattedCitation":"Rezha Nur Amalia, Ragil Setia Dianingati, and Eva Annisaa’, “Pengaruh Jumlah Responden Terhadap Hasil Uji Validitas Dan Reliabilitas Kuesioner Pengetahuan Dan Perilaku Swamedikasi,” &lt;i&gt;Generics: Journal of Research in Pharmacy&lt;/i&gt; 2, no. 1 (2022): 9–15, https://doi.org/10.14710/genres.v2i1.12271.","plainTextFormattedCitation":"Rezha Nur Amalia, Ragil Setia Dianingati, and Eva Annisaa’, “Pengaruh Jumlah Responden Terhadap Hasil Uji Validitas Dan Reliabilitas Kuesioner Pengetahuan Dan Perilaku Swamedikasi,” Generics: Journal of Research in Pharmacy 2, no. 1 (2022): 9–15, https://doi.org/10.14710/genres.v2i1.12271.","previouslyFormattedCitation":"Rezha Nur Amalia, Ragil Setia Dianingati, and Eva Annisaa’, “Pengaruh Jumlah Responden Terhadap Hasil Uji Validitas Dan Reliabilitas Kuesioner Pengetahuan Dan Perilaku Swamedikasi,” &lt;i&gt;Generics: Journal of Research in Pharmacy&lt;/i&gt; 2, no. 1 (2022): 9–15, https://doi.org/10.14710/genres.v2i1.12271."},"properties":{"noteIndex":85},"schema":"https://github.com/citation-style-language/schema/raw/master/csl-citation.json"}</w:instrText>
      </w:r>
      <w:r>
        <w:fldChar w:fldCharType="separate"/>
      </w:r>
      <w:r w:rsidRPr="002E4064">
        <w:rPr>
          <w:noProof/>
        </w:rPr>
        <w:t xml:space="preserve">Rezha Nur Amalia, Ragil Setia Dianingati, and Eva Annisaa’, “Pengaruh Jumlah Responden Terhadap Hasil Uji Validitas Dan Reliabilitas Kuesioner Pengetahuan Dan Perilaku Swamedikasi,” </w:t>
      </w:r>
      <w:r w:rsidRPr="002E4064">
        <w:rPr>
          <w:i/>
          <w:noProof/>
        </w:rPr>
        <w:t>Generics: Journal of Research in Pharmacy</w:t>
      </w:r>
      <w:r w:rsidRPr="002E4064">
        <w:rPr>
          <w:noProof/>
        </w:rPr>
        <w:t xml:space="preserve"> 2, no. 1 (2022): 9–15, https://doi.org/10.14710/genres.v2i1.12271.</w:t>
      </w:r>
      <w:r>
        <w:fldChar w:fldCharType="end"/>
      </w:r>
    </w:p>
  </w:footnote>
  <w:footnote w:id="86">
    <w:p w14:paraId="21718F04" w14:textId="64C983C6" w:rsidR="00110143" w:rsidRDefault="00110143">
      <w:pPr>
        <w:pStyle w:val="FootnoteText"/>
      </w:pPr>
      <w:r>
        <w:rPr>
          <w:rStyle w:val="FootnoteReference"/>
        </w:rPr>
        <w:footnoteRef/>
      </w:r>
      <w:r>
        <w:t xml:space="preserve"> </w:t>
      </w:r>
      <w:r>
        <w:fldChar w:fldCharType="begin" w:fldLock="1"/>
      </w:r>
      <w:r w:rsidR="005E032B">
        <w:instrText>ADDIN CSL_CITATION {"citationItems":[{"id":"ITEM-1","itemData":{"abstract":"Banyak sekali cara untuk menngihitung data tersebut bersifat normal atau tidak. Salah satunya adalah dengan uji normalitas menggunakan metode liliefors. Uji normalitas adalah apakah data empiric yang didapatkan dari lapangan sesuai dengan distribusi teoritik tertentu. Dalam kasus ini, distribusi normal. Dengan kata lain, apakah data yang diperoleh berasal dari populasi yang berdistribusi normal. Uji normalitas dapat dihitung secara manual yaitu dengan menggunakan scientific calculator maupun dengan excel 2010. Disini akan dibahas dua cara pengitungan tersebut. Tujuannya agar pembaca dapat memahami secara mendalam bagaimana membuat uji normalitas dengan manual maupun excel.","author":[{"dropping-particle":"","family":"Haniah","given":"Nisrina","non-dropping-particle":"","parse-names":false,"suffix":""}],"container-title":"Statistika Pendidikan","id":"ITEM-1","issue":"1","issued":{"date-parts":[["2013"]]},"page":"1-17","title":"Uji Normalitas Dengan Metode Liliefors","type":"article-journal"},"uris":["http://www.mendeley.com/documents/?uuid=0fa597fb-0bda-411c-a5a6-02a0b59c0792"]}],"mendeley":{"formattedCitation":"Nisrina Haniah, “Uji Normalitas Dengan Metode Liliefors,” &lt;i&gt;Statistika Pendidikan&lt;/i&gt;, no. 1 (2013): 1–17, http://statistikapendidikan.com.","plainTextFormattedCitation":"Nisrina Haniah, “Uji Normalitas Dengan Metode Liliefors,” Statistika Pendidikan, no. 1 (2013): 1–17, http://statistikapendidikan.com.","previouslyFormattedCitation":"Nisrina Haniah, “Uji Normalitas Dengan Metode Liliefors,” &lt;i&gt;Statistika Pendidikan&lt;/i&gt;, no. 1 (2013): 1–17, http://statistikapendidikan.com."},"properties":{"noteIndex":86},"schema":"https://github.com/citation-style-language/schema/raw/master/csl-citation.json"}</w:instrText>
      </w:r>
      <w:r>
        <w:fldChar w:fldCharType="separate"/>
      </w:r>
      <w:r w:rsidRPr="00110143">
        <w:rPr>
          <w:noProof/>
        </w:rPr>
        <w:t xml:space="preserve">Nisrina Haniah, “Uji Normalitas Dengan Metode Liliefors,” </w:t>
      </w:r>
      <w:r w:rsidRPr="00110143">
        <w:rPr>
          <w:i/>
          <w:noProof/>
        </w:rPr>
        <w:t>Statistika Pendidikan</w:t>
      </w:r>
      <w:r w:rsidRPr="00110143">
        <w:rPr>
          <w:noProof/>
        </w:rPr>
        <w:t>, no. 1 (2013): 1–17, http://statistikapendidikan.com.</w:t>
      </w:r>
      <w:r>
        <w:fldChar w:fldCharType="end"/>
      </w:r>
    </w:p>
  </w:footnote>
  <w:footnote w:id="87">
    <w:p w14:paraId="2966B307" w14:textId="5DEB2285" w:rsidR="00014E37" w:rsidRDefault="00014E37">
      <w:pPr>
        <w:pStyle w:val="FootnoteText"/>
      </w:pPr>
      <w:r>
        <w:rPr>
          <w:rStyle w:val="FootnoteReference"/>
        </w:rPr>
        <w:footnoteRef/>
      </w:r>
      <w:r>
        <w:t xml:space="preserve"> </w:t>
      </w:r>
      <w:r>
        <w:fldChar w:fldCharType="begin" w:fldLock="1"/>
      </w:r>
      <w:r w:rsidR="005E032B">
        <w:instrText>ADDIN CSL_CITATION {"citationItems":[{"id":"ITEM-1","itemData":{"ISBN":"9786239462468","abstract":"Predicting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approach.","author":[{"dropping-particle":"","family":"Widana","given":"Wayan","non-dropping-particle":"","parse-names":false,"suffix":""},{"dropping-particle":"","family":"Muliani","given":"Putu Lia","non-dropping-particle":"","parse-names":false,"suffix":""}],"container-title":"Analisis Standar Pelayanan Minimal Pada Instalasi Rawat Jalan di RSUD Kota Semarang","id":"ITEM-1","issued":{"date-parts":[["2020"]]},"number-of-pages":"103-111","title":"Buku Uji Persyaratan Analisis","type":"book"},"uris":["http://www.mendeley.com/documents/?uuid=b3a7f34a-ce69-46dc-af14-4c9a7879b6cd"]}],"mendeley":{"formattedCitation":"Wayan Widana and Putu Lia Muliani, &lt;i&gt;Buku Uji Persyaratan Analisis&lt;/i&gt;, &lt;i&gt;Analisis Standar Pelayanan Minimal Pada Instalasi Rawat Jalan Di RSUD Kota Semarang&lt;/i&gt;, 2020.","plainTextFormattedCitation":"Wayan Widana and Putu Lia Muliani, Buku Uji Persyaratan Analisis, Analisis Standar Pelayanan Minimal Pada Instalasi Rawat Jalan Di RSUD Kota Semarang, 2020.","previouslyFormattedCitation":"Wayan Widana and Putu Lia Muliani, &lt;i&gt;Buku Uji Persyaratan Analisis&lt;/i&gt;, &lt;i&gt;Analisis Standar Pelayanan Minimal Pada Instalasi Rawat Jalan Di RSUD Kota Semarang&lt;/i&gt;, 2020."},"properties":{"noteIndex":87},"schema":"https://github.com/citation-style-language/schema/raw/master/csl-citation.json"}</w:instrText>
      </w:r>
      <w:r>
        <w:fldChar w:fldCharType="separate"/>
      </w:r>
      <w:r w:rsidRPr="00014E37">
        <w:rPr>
          <w:noProof/>
        </w:rPr>
        <w:t xml:space="preserve">Wayan Widana and Putu Lia Muliani, </w:t>
      </w:r>
      <w:r w:rsidRPr="00014E37">
        <w:rPr>
          <w:i/>
          <w:noProof/>
        </w:rPr>
        <w:t>Buku Uji Persyaratan Analisis</w:t>
      </w:r>
      <w:r w:rsidRPr="00014E37">
        <w:rPr>
          <w:noProof/>
        </w:rPr>
        <w:t xml:space="preserve">, </w:t>
      </w:r>
      <w:r w:rsidRPr="00014E37">
        <w:rPr>
          <w:i/>
          <w:noProof/>
        </w:rPr>
        <w:t>Analisis Standar Pelayanan Minimal Pada Instalasi Rawat Jalan Di RSUD Kota Semarang</w:t>
      </w:r>
      <w:r w:rsidRPr="00014E37">
        <w:rPr>
          <w:noProof/>
        </w:rPr>
        <w:t>, 2020.</w:t>
      </w:r>
      <w:r>
        <w:fldChar w:fldCharType="end"/>
      </w:r>
    </w:p>
  </w:footnote>
  <w:footnote w:id="88">
    <w:p w14:paraId="09B75899" w14:textId="5D5E2FEE" w:rsidR="009C6275" w:rsidRDefault="009C6275">
      <w:pPr>
        <w:pStyle w:val="FootnoteText"/>
      </w:pPr>
      <w:r>
        <w:rPr>
          <w:rStyle w:val="FootnoteReference"/>
        </w:rPr>
        <w:footnoteRef/>
      </w:r>
      <w:r>
        <w:t xml:space="preserve"> </w:t>
      </w:r>
      <w:r>
        <w:fldChar w:fldCharType="begin" w:fldLock="1"/>
      </w:r>
      <w:r w:rsidR="005E032B">
        <w:instrText>ADDIN CSL_CITATION {"citationItems":[{"id":"ITEM-1","itemData":{"DOI":"10.24123/jbt.v2i01.1087","ISSN":"2580-4928","abstract":"The food industry keeps on growing due to the needs of each individual for food to survive. The purpose of this research is to determine the influence of aesthetics, serviceability, perceived quality and durability on the customer satisfaction of Le Fluffy Dessert. Population in this study is customers who already bought product of Le Fluffy Dessert. The number of the population is 53 people. The sampling technique used is saturated sampling. This research uses total of 53 Le Fluffy Dessert customers as the samples. The data are collected using questionnaire. The technique analysis used in this research is multiple linear regression analysis. The results show that aesthetics and serviceability have no significant effect on the customer satisfaction of Le Fluffy Dessert. The results also show that perceived quality and durability significantly affect the customer satisfaction of Le Fluffy Dessert.","author":[{"dropping-particle":"","family":"Dewi","given":"Liliana","non-dropping-particle":"","parse-names":false,"suffix":""},{"dropping-particle":"","family":"Nathania","given":"Stella","non-dropping-particle":"","parse-names":false,"suffix":""}],"container-title":"Jurnal Bisnis Terapan","id":"ITEM-1","issue":"01","issued":{"date-parts":[["2018"]]},"page":"61-72","title":"Pengukuran Aspek Kepuasan Konsumen Le Fluffy Dessert","type":"article-journal","volume":"2"},"uris":["http://www.mendeley.com/documents/?uuid=837fef69-8354-4032-b3a7-67b0ce8ce8c6"]}],"mendeley":{"formattedCitation":"Liliana Dewi and Stella Nathania, “Pengukuran Aspek Kepuasan Konsumen Le Fluffy Dessert,” &lt;i&gt;Jurnal Bisnis Terapan&lt;/i&gt; 2, no. 01 (2018): 61–72, https://doi.org/10.24123/jbt.v2i01.1087.","plainTextFormattedCitation":"Liliana Dewi and Stella Nathania, “Pengukuran Aspek Kepuasan Konsumen Le Fluffy Dessert,” Jurnal Bisnis Terapan 2, no. 01 (2018): 61–72, https://doi.org/10.24123/jbt.v2i01.1087.","previouslyFormattedCitation":"Liliana Dewi and Stella Nathania, “Pengukuran Aspek Kepuasan Konsumen Le Fluffy Dessert,” &lt;i&gt;Jurnal Bisnis Terapan&lt;/i&gt; 2, no. 01 (2018): 61–72, https://doi.org/10.24123/jbt.v2i01.1087."},"properties":{"noteIndex":88},"schema":"https://github.com/citation-style-language/schema/raw/master/csl-citation.json"}</w:instrText>
      </w:r>
      <w:r>
        <w:fldChar w:fldCharType="separate"/>
      </w:r>
      <w:r w:rsidRPr="009C6275">
        <w:rPr>
          <w:noProof/>
        </w:rPr>
        <w:t xml:space="preserve">Liliana Dewi and Stella Nathania, “Pengukuran Aspek Kepuasan Konsumen Le Fluffy Dessert,” </w:t>
      </w:r>
      <w:r w:rsidRPr="009C6275">
        <w:rPr>
          <w:i/>
          <w:noProof/>
        </w:rPr>
        <w:t>Jurnal Bisnis Terapan</w:t>
      </w:r>
      <w:r w:rsidRPr="009C6275">
        <w:rPr>
          <w:noProof/>
        </w:rPr>
        <w:t xml:space="preserve"> 2, no. 01 (2018): 61–72, https://doi.org/10.24123/jbt.v2i01.1087.</w:t>
      </w:r>
      <w:r>
        <w:fldChar w:fldCharType="end"/>
      </w:r>
    </w:p>
  </w:footnote>
  <w:footnote w:id="89">
    <w:p w14:paraId="39A63C42" w14:textId="7AA50DF5" w:rsidR="00BE3721" w:rsidRDefault="00BE3721">
      <w:pPr>
        <w:pStyle w:val="FootnoteText"/>
      </w:pPr>
      <w:r>
        <w:rPr>
          <w:rStyle w:val="FootnoteReference"/>
        </w:rPr>
        <w:footnoteRef/>
      </w:r>
      <w:r>
        <w:t xml:space="preserve"> </w:t>
      </w:r>
      <w:r>
        <w:fldChar w:fldCharType="begin" w:fldLock="1"/>
      </w:r>
      <w:r w:rsidR="005E032B">
        <w:instrText>ADDIN CSL_CITATION {"citationItems":[{"id":"ITEM-1","itemData":{"author":[{"dropping-particle":"","family":"Priyatno","given":"Duwi","non-dropping-particle":"","parse-names":false,"suffix":""}],"editor":[{"dropping-particle":"","family":"Prabawati","given":"Th. Arie","non-dropping-particle":"","parse-names":false,"suffix":""}],"id":"ITEM-1","issued":{"date-parts":[["2022"]]},"title":"OLAH DATA SENDIRI ANALISIS REGRESI LINIER DENGAN SPSS &amp; ANALISIS REGRESI DATA PANEL DENGAN EVIEWS","type":"book"},"uris":["http://www.mendeley.com/documents/?uuid=284735f2-6124-46ac-892d-fa8ecea695c6"]}],"mendeley":{"formattedCitation":"Duwi Priyatno, &lt;i&gt;OLAH DATA SENDIRI ANALISIS REGRESI LINIER DENGAN SPSS &amp; ANALISIS REGRESI DATA PANEL DENGAN EVIEWS&lt;/i&gt;, ed. Th. Arie Prabawati, 2022.","plainTextFormattedCitation":"Duwi Priyatno, OLAH DATA SENDIRI ANALISIS REGRESI LINIER DENGAN SPSS &amp; ANALISIS REGRESI DATA PANEL DENGAN EVIEWS, ed. Th. Arie Prabawati, 2022.","previouslyFormattedCitation":"Duwi Priyatno, &lt;i&gt;OLAH DATA SENDIRI ANALISIS REGRESI LINIER DENGAN SPSS &amp; ANALISIS REGRESI DATA PANEL DENGAN EVIEWS&lt;/i&gt;, ed. Th. Arie Prabawati, 2022."},"properties":{"noteIndex":89},"schema":"https://github.com/citation-style-language/schema/raw/master/csl-citation.json"}</w:instrText>
      </w:r>
      <w:r>
        <w:fldChar w:fldCharType="separate"/>
      </w:r>
      <w:r w:rsidRPr="00BE3721">
        <w:rPr>
          <w:noProof/>
        </w:rPr>
        <w:t xml:space="preserve">Duwi Priyatno, </w:t>
      </w:r>
      <w:r w:rsidRPr="00BE3721">
        <w:rPr>
          <w:i/>
          <w:noProof/>
        </w:rPr>
        <w:t>OLAH DATA SENDIRI ANALISIS REGRESI LINIER DENGAN SPSS &amp; ANALISIS REGRESI DATA PANEL DENGAN EVIEWS</w:t>
      </w:r>
      <w:r w:rsidRPr="00BE3721">
        <w:rPr>
          <w:noProof/>
        </w:rPr>
        <w:t>, ed. Th. Arie Prabawati, 2022.</w:t>
      </w:r>
      <w:r>
        <w:fldChar w:fldCharType="end"/>
      </w:r>
    </w:p>
  </w:footnote>
  <w:footnote w:id="90">
    <w:p w14:paraId="475CF288" w14:textId="6E80E364" w:rsidR="000F3985" w:rsidRDefault="000F3985">
      <w:pPr>
        <w:pStyle w:val="FootnoteText"/>
      </w:pPr>
      <w:r>
        <w:rPr>
          <w:rStyle w:val="FootnoteReference"/>
        </w:rPr>
        <w:footnoteRef/>
      </w:r>
      <w:r>
        <w:t xml:space="preserve"> </w:t>
      </w:r>
      <w:r>
        <w:fldChar w:fldCharType="begin" w:fldLock="1"/>
      </w:r>
      <w:r w:rsidR="005E032B">
        <w:instrText>ADDIN CSL_CITATION {"citationItems":[{"id":"ITEM-1","itemData":{"ISBN":"9786027027862","author":[{"dropping-particle":"","family":"Rivki","given":"Muhammad","non-dropping-particle":"","parse-names":false,"suffix":""},{"dropping-particle":"","family":"Bachtiar","given":"Adam Mukharil","non-dropping-particle":"","parse-names":false,"suffix":""},{"dropping-particle":"","family":"Informatika","given":"Teknik","non-dropping-particle":"","parse-names":false,"suffix":""},{"dropping-particle":"","family":"Teknik","given":"Fakultas","non-dropping-particle":"","parse-names":false,"suffix":""},{"dropping-particle":"","family":"Indonesia","given":"Universitas Komputer","non-dropping-particle":"","parse-names":false,"suffix":""}],"id":"ITEM-1","issue":"112","issued":{"date-parts":[["0"]]},"title":"APLIKASI STATISTIKA PARAMETRIK DALAM PENELITIAN","type":"book"},"uris":["http://www.mendeley.com/documents/?uuid=574cda19-18a3-442f-9f57-5a46decbe322"]}],"mendeley":{"formattedCitation":"Muhammad Rivki et al., &lt;i&gt;APLIKASI STATISTIKA PARAMETRIK DALAM PENELITIAN&lt;/i&gt;, n.d.","manualFormatting":"Muhammad Rivki et al., APLIKASI STATISTIKA PARAMETRIK DALAM PENELITIAN, 2016.","plainTextFormattedCitation":"Muhammad Rivki et al., APLIKASI STATISTIKA PARAMETRIK DALAM PENELITIAN, n.d.","previouslyFormattedCitation":"Muhammad Rivki et al., &lt;i&gt;APLIKASI STATISTIKA PARAMETRIK DALAM PENELITIAN&lt;/i&gt;, n.d."},"properties":{"noteIndex":90},"schema":"https://github.com/citation-style-language/schema/raw/master/csl-citation.json"}</w:instrText>
      </w:r>
      <w:r>
        <w:fldChar w:fldCharType="separate"/>
      </w:r>
      <w:r w:rsidRPr="000F3985">
        <w:rPr>
          <w:noProof/>
        </w:rPr>
        <w:t xml:space="preserve">Muhammad Rivki et al., </w:t>
      </w:r>
      <w:r w:rsidRPr="000F3985">
        <w:rPr>
          <w:i/>
          <w:noProof/>
        </w:rPr>
        <w:t>APLIKASI STATISTIKA PARAMETRIK DALAM PENELITIAN</w:t>
      </w:r>
      <w:r w:rsidRPr="000F3985">
        <w:rPr>
          <w:noProof/>
        </w:rPr>
        <w:t xml:space="preserve">, </w:t>
      </w:r>
      <w:r>
        <w:rPr>
          <w:noProof/>
        </w:rPr>
        <w:t>2016</w:t>
      </w:r>
      <w:r w:rsidRPr="000F3985">
        <w:rPr>
          <w:noProof/>
        </w:rPr>
        <w:t>.</w:t>
      </w:r>
      <w:r>
        <w:fldChar w:fldCharType="end"/>
      </w:r>
    </w:p>
  </w:footnote>
  <w:footnote w:id="91">
    <w:p w14:paraId="6423E367" w14:textId="0C015BE9" w:rsidR="005D7283" w:rsidRDefault="005D7283">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Originote","type":"webpage"},"uris":["http://www.mendeley.com/documents/?uuid=55024809-f4db-40af-b600-3866d9dbe5f0"]}],"mendeley":{"formattedCitation":"The Originote, “The Originote,” 2024, theoriginote.id.","plainTextFormattedCitation":"The Originote, “The Originote,” 2024, theoriginote.id.","previouslyFormattedCitation":"The Originote, “The Originote,” 2024, theoriginote.id."},"properties":{"noteIndex":91},"schema":"https://github.com/citation-style-language/schema/raw/master/csl-citation.json"}</w:instrText>
      </w:r>
      <w:r>
        <w:fldChar w:fldCharType="separate"/>
      </w:r>
      <w:r w:rsidR="00B43309" w:rsidRPr="00B43309">
        <w:rPr>
          <w:noProof/>
        </w:rPr>
        <w:t>The Originote, “The Originote,” 2024, theoriginote.id.</w:t>
      </w:r>
      <w:r>
        <w:fldChar w:fldCharType="end"/>
      </w:r>
    </w:p>
  </w:footnote>
  <w:footnote w:id="92">
    <w:p w14:paraId="629D0C18" w14:textId="03772495" w:rsidR="00C23405" w:rsidRDefault="00C23405">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92},"schema":"https://github.com/citation-style-language/schema/raw/master/csl-citation.json"}</w:instrText>
      </w:r>
      <w:r>
        <w:fldChar w:fldCharType="separate"/>
      </w:r>
      <w:r w:rsidR="00B43309" w:rsidRPr="00B43309">
        <w:rPr>
          <w:noProof/>
        </w:rPr>
        <w:t>Originote.</w:t>
      </w:r>
      <w:r>
        <w:fldChar w:fldCharType="end"/>
      </w:r>
    </w:p>
  </w:footnote>
  <w:footnote w:id="93">
    <w:p w14:paraId="1497A6D2" w14:textId="16C08E42" w:rsidR="00C23405" w:rsidRDefault="00C23405">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93},"schema":"https://github.com/citation-style-language/schema/raw/master/csl-citation.json"}</w:instrText>
      </w:r>
      <w:r>
        <w:fldChar w:fldCharType="separate"/>
      </w:r>
      <w:r w:rsidR="00B43309" w:rsidRPr="00B43309">
        <w:rPr>
          <w:noProof/>
        </w:rPr>
        <w:t>Originote.</w:t>
      </w:r>
      <w:r>
        <w:fldChar w:fldCharType="end"/>
      </w:r>
    </w:p>
  </w:footnote>
  <w:footnote w:id="94">
    <w:p w14:paraId="6C2D6917" w14:textId="46FBA9D1" w:rsidR="00972593" w:rsidRDefault="00972593">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94},"schema":"https://github.com/citation-style-language/schema/raw/master/csl-citation.json"}</w:instrText>
      </w:r>
      <w:r>
        <w:fldChar w:fldCharType="separate"/>
      </w:r>
      <w:r w:rsidR="00B43309" w:rsidRPr="00B43309">
        <w:rPr>
          <w:noProof/>
        </w:rPr>
        <w:t>Originote.</w:t>
      </w:r>
      <w:r>
        <w:fldChar w:fldCharType="end"/>
      </w:r>
    </w:p>
  </w:footnote>
  <w:footnote w:id="95">
    <w:p w14:paraId="76BFBAFB" w14:textId="53BF2DC5" w:rsidR="00972593" w:rsidRDefault="00972593">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95},"schema":"https://github.com/citation-style-language/schema/raw/master/csl-citation.json"}</w:instrText>
      </w:r>
      <w:r>
        <w:fldChar w:fldCharType="separate"/>
      </w:r>
      <w:r w:rsidR="00B43309" w:rsidRPr="00B43309">
        <w:rPr>
          <w:noProof/>
        </w:rPr>
        <w:t>Originote.</w:t>
      </w:r>
      <w:r>
        <w:fldChar w:fldCharType="end"/>
      </w:r>
    </w:p>
  </w:footnote>
  <w:footnote w:id="96">
    <w:p w14:paraId="24AD1654" w14:textId="0BC46841" w:rsidR="006F4B12" w:rsidRDefault="006F4B12">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96},"schema":"https://github.com/citation-style-language/schema/raw/master/csl-citation.json"}</w:instrText>
      </w:r>
      <w:r>
        <w:fldChar w:fldCharType="separate"/>
      </w:r>
      <w:r w:rsidR="00B43309" w:rsidRPr="00B43309">
        <w:rPr>
          <w:noProof/>
        </w:rPr>
        <w:t>Originote.</w:t>
      </w:r>
      <w:r>
        <w:fldChar w:fldCharType="end"/>
      </w:r>
    </w:p>
  </w:footnote>
  <w:footnote w:id="97">
    <w:p w14:paraId="6D986F7F" w14:textId="4803D103" w:rsidR="006F4B12" w:rsidRDefault="006F4B12">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97},"schema":"https://github.com/citation-style-language/schema/raw/master/csl-citation.json"}</w:instrText>
      </w:r>
      <w:r>
        <w:fldChar w:fldCharType="separate"/>
      </w:r>
      <w:r w:rsidR="00B43309" w:rsidRPr="00B43309">
        <w:rPr>
          <w:noProof/>
        </w:rPr>
        <w:t>Originote.</w:t>
      </w:r>
      <w:r>
        <w:fldChar w:fldCharType="end"/>
      </w:r>
    </w:p>
  </w:footnote>
  <w:footnote w:id="98">
    <w:p w14:paraId="428EAB67" w14:textId="2CC63B72" w:rsidR="00624CC2" w:rsidRDefault="00624CC2">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98},"schema":"https://github.com/citation-style-language/schema/raw/master/csl-citation.json"}</w:instrText>
      </w:r>
      <w:r>
        <w:fldChar w:fldCharType="separate"/>
      </w:r>
      <w:r w:rsidR="00B43309" w:rsidRPr="00B43309">
        <w:rPr>
          <w:noProof/>
        </w:rPr>
        <w:t>Originote.</w:t>
      </w:r>
      <w:r>
        <w:fldChar w:fldCharType="end"/>
      </w:r>
    </w:p>
  </w:footnote>
  <w:footnote w:id="99">
    <w:p w14:paraId="4432A22F" w14:textId="73CCA88B" w:rsidR="0074000D" w:rsidRDefault="0074000D">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99},"schema":"https://github.com/citation-style-language/schema/raw/master/csl-citation.json"}</w:instrText>
      </w:r>
      <w:r>
        <w:fldChar w:fldCharType="separate"/>
      </w:r>
      <w:r w:rsidR="00B43309" w:rsidRPr="00B43309">
        <w:rPr>
          <w:noProof/>
        </w:rPr>
        <w:t>Originote.</w:t>
      </w:r>
      <w:r>
        <w:fldChar w:fldCharType="end"/>
      </w:r>
    </w:p>
  </w:footnote>
  <w:footnote w:id="100">
    <w:p w14:paraId="6EBE2857" w14:textId="312FC341" w:rsidR="0074000D" w:rsidRDefault="0074000D">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100},"schema":"https://github.com/citation-style-language/schema/raw/master/csl-citation.json"}</w:instrText>
      </w:r>
      <w:r>
        <w:fldChar w:fldCharType="separate"/>
      </w:r>
      <w:r w:rsidR="00B43309" w:rsidRPr="00B43309">
        <w:rPr>
          <w:noProof/>
        </w:rPr>
        <w:t>Originote.</w:t>
      </w:r>
      <w:r>
        <w:fldChar w:fldCharType="end"/>
      </w:r>
    </w:p>
  </w:footnote>
  <w:footnote w:id="101">
    <w:p w14:paraId="1AFD2E39" w14:textId="5A73D8EF" w:rsidR="0074000D" w:rsidRDefault="0074000D">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101},"schema":"https://github.com/citation-style-language/schema/raw/master/csl-citation.json"}</w:instrText>
      </w:r>
      <w:r>
        <w:fldChar w:fldCharType="separate"/>
      </w:r>
      <w:r w:rsidR="00B43309" w:rsidRPr="00B43309">
        <w:rPr>
          <w:noProof/>
        </w:rPr>
        <w:t>Originote.</w:t>
      </w:r>
      <w:r>
        <w:fldChar w:fldCharType="end"/>
      </w:r>
    </w:p>
  </w:footnote>
  <w:footnote w:id="102">
    <w:p w14:paraId="758037F5" w14:textId="34A0EC00" w:rsidR="00425C5C" w:rsidRDefault="00425C5C">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102},"schema":"https://github.com/citation-style-language/schema/raw/master/csl-citation.json"}</w:instrText>
      </w:r>
      <w:r>
        <w:fldChar w:fldCharType="separate"/>
      </w:r>
      <w:r w:rsidR="00B43309" w:rsidRPr="00B43309">
        <w:rPr>
          <w:noProof/>
        </w:rPr>
        <w:t>Originote.</w:t>
      </w:r>
      <w:r>
        <w:fldChar w:fldCharType="end"/>
      </w:r>
    </w:p>
  </w:footnote>
  <w:footnote w:id="103">
    <w:p w14:paraId="67479285" w14:textId="1B4B570D" w:rsidR="00425C5C" w:rsidRDefault="00425C5C">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103},"schema":"https://github.com/citation-style-language/schema/raw/master/csl-citation.json"}</w:instrText>
      </w:r>
      <w:r>
        <w:fldChar w:fldCharType="separate"/>
      </w:r>
      <w:r w:rsidR="00B43309" w:rsidRPr="00B43309">
        <w:rPr>
          <w:noProof/>
        </w:rPr>
        <w:t>Originote.</w:t>
      </w:r>
      <w:r>
        <w:fldChar w:fldCharType="end"/>
      </w:r>
    </w:p>
  </w:footnote>
  <w:footnote w:id="104">
    <w:p w14:paraId="538B024B" w14:textId="134507D0" w:rsidR="00FA5A63" w:rsidRDefault="00FA5A63">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104},"schema":"https://github.com/citation-style-language/schema/raw/master/csl-citation.json"}</w:instrText>
      </w:r>
      <w:r>
        <w:fldChar w:fldCharType="separate"/>
      </w:r>
      <w:r w:rsidR="00B43309" w:rsidRPr="00B43309">
        <w:rPr>
          <w:noProof/>
        </w:rPr>
        <w:t>Originote.</w:t>
      </w:r>
      <w:r>
        <w:fldChar w:fldCharType="end"/>
      </w:r>
    </w:p>
  </w:footnote>
  <w:footnote w:id="105">
    <w:p w14:paraId="7ED6E85D" w14:textId="06D6E923" w:rsidR="00FA5A63" w:rsidRDefault="00FA5A63">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105},"schema":"https://github.com/citation-style-language/schema/raw/master/csl-citation.json"}</w:instrText>
      </w:r>
      <w:r>
        <w:fldChar w:fldCharType="separate"/>
      </w:r>
      <w:r w:rsidR="00B43309" w:rsidRPr="00B43309">
        <w:rPr>
          <w:noProof/>
        </w:rPr>
        <w:t>Originote.</w:t>
      </w:r>
      <w:r>
        <w:fldChar w:fldCharType="end"/>
      </w:r>
    </w:p>
  </w:footnote>
  <w:footnote w:id="106">
    <w:p w14:paraId="62C708DA" w14:textId="4A494CF1" w:rsidR="00374B2C" w:rsidRDefault="00374B2C">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106},"schema":"https://github.com/citation-style-language/schema/raw/master/csl-citation.json"}</w:instrText>
      </w:r>
      <w:r>
        <w:fldChar w:fldCharType="separate"/>
      </w:r>
      <w:r w:rsidR="00B43309" w:rsidRPr="00B43309">
        <w:rPr>
          <w:noProof/>
        </w:rPr>
        <w:t>Originote.</w:t>
      </w:r>
      <w:r>
        <w:fldChar w:fldCharType="end"/>
      </w:r>
    </w:p>
  </w:footnote>
  <w:footnote w:id="107">
    <w:p w14:paraId="670AD43B" w14:textId="166B30A6" w:rsidR="00374B2C" w:rsidRDefault="00374B2C">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107},"schema":"https://github.com/citation-style-language/schema/raw/master/csl-citation.json"}</w:instrText>
      </w:r>
      <w:r>
        <w:fldChar w:fldCharType="separate"/>
      </w:r>
      <w:r w:rsidR="00B43309" w:rsidRPr="00B43309">
        <w:rPr>
          <w:noProof/>
        </w:rPr>
        <w:t>Originote.</w:t>
      </w:r>
      <w:r>
        <w:fldChar w:fldCharType="end"/>
      </w:r>
    </w:p>
  </w:footnote>
  <w:footnote w:id="108">
    <w:p w14:paraId="5C0F9587" w14:textId="0087D90E" w:rsidR="008800C5" w:rsidRDefault="008800C5">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108},"schema":"https://github.com/citation-style-language/schema/raw/master/csl-citation.json"}</w:instrText>
      </w:r>
      <w:r>
        <w:fldChar w:fldCharType="separate"/>
      </w:r>
      <w:r w:rsidR="00B43309" w:rsidRPr="00B43309">
        <w:rPr>
          <w:noProof/>
        </w:rPr>
        <w:t>Originote.</w:t>
      </w:r>
      <w:r>
        <w:fldChar w:fldCharType="end"/>
      </w:r>
    </w:p>
  </w:footnote>
  <w:footnote w:id="109">
    <w:p w14:paraId="77FB22D8" w14:textId="137300E6" w:rsidR="00E11D51" w:rsidRDefault="00E11D51">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109},"schema":"https://github.com/citation-style-language/schema/raw/master/csl-citation.json"}</w:instrText>
      </w:r>
      <w:r>
        <w:fldChar w:fldCharType="separate"/>
      </w:r>
      <w:r w:rsidR="00B43309" w:rsidRPr="00B43309">
        <w:rPr>
          <w:noProof/>
        </w:rPr>
        <w:t>Originote.</w:t>
      </w:r>
      <w:r>
        <w:fldChar w:fldCharType="end"/>
      </w:r>
    </w:p>
  </w:footnote>
  <w:footnote w:id="110">
    <w:p w14:paraId="49C6014C" w14:textId="58831BC0" w:rsidR="00E11D51" w:rsidRDefault="00E11D51">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110},"schema":"https://github.com/citation-style-language/schema/raw/master/csl-citation.json"}</w:instrText>
      </w:r>
      <w:r>
        <w:fldChar w:fldCharType="separate"/>
      </w:r>
      <w:r w:rsidR="00B43309" w:rsidRPr="00B43309">
        <w:rPr>
          <w:noProof/>
        </w:rPr>
        <w:t>Originote.</w:t>
      </w:r>
      <w:r>
        <w:fldChar w:fldCharType="end"/>
      </w:r>
    </w:p>
  </w:footnote>
  <w:footnote w:id="111">
    <w:p w14:paraId="0CB39834" w14:textId="40745961" w:rsidR="0042601B" w:rsidRDefault="0042601B">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111},"schema":"https://github.com/citation-style-language/schema/raw/master/csl-citation.json"}</w:instrText>
      </w:r>
      <w:r>
        <w:fldChar w:fldCharType="separate"/>
      </w:r>
      <w:r w:rsidR="00B43309" w:rsidRPr="00B43309">
        <w:rPr>
          <w:noProof/>
        </w:rPr>
        <w:t>Originote.</w:t>
      </w:r>
      <w:r>
        <w:fldChar w:fldCharType="end"/>
      </w:r>
    </w:p>
  </w:footnote>
  <w:footnote w:id="112">
    <w:p w14:paraId="39B63A71" w14:textId="09B47DCD" w:rsidR="0042601B" w:rsidRDefault="0042601B">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112},"schema":"https://github.com/citation-style-language/schema/raw/master/csl-citation.json"}</w:instrText>
      </w:r>
      <w:r>
        <w:fldChar w:fldCharType="separate"/>
      </w:r>
      <w:r w:rsidR="00B43309" w:rsidRPr="00B43309">
        <w:rPr>
          <w:noProof/>
        </w:rPr>
        <w:t>Originote.</w:t>
      </w:r>
      <w:r>
        <w:fldChar w:fldCharType="end"/>
      </w:r>
    </w:p>
  </w:footnote>
  <w:footnote w:id="113">
    <w:p w14:paraId="63D9ED69" w14:textId="039A9699" w:rsidR="0042601B" w:rsidRDefault="0042601B">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113},"schema":"https://github.com/citation-style-language/schema/raw/master/csl-citation.json"}</w:instrText>
      </w:r>
      <w:r>
        <w:fldChar w:fldCharType="separate"/>
      </w:r>
      <w:r w:rsidR="00B43309" w:rsidRPr="00B43309">
        <w:rPr>
          <w:noProof/>
        </w:rPr>
        <w:t>Originote.</w:t>
      </w:r>
      <w:r>
        <w:fldChar w:fldCharType="end"/>
      </w:r>
    </w:p>
  </w:footnote>
  <w:footnote w:id="114">
    <w:p w14:paraId="40F476F8" w14:textId="487D122D" w:rsidR="0042601B" w:rsidRDefault="0042601B">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114},"schema":"https://github.com/citation-style-language/schema/raw/master/csl-citation.json"}</w:instrText>
      </w:r>
      <w:r>
        <w:fldChar w:fldCharType="separate"/>
      </w:r>
      <w:r w:rsidR="00B43309" w:rsidRPr="00B43309">
        <w:rPr>
          <w:noProof/>
        </w:rPr>
        <w:t>Originote.</w:t>
      </w:r>
      <w:r>
        <w:fldChar w:fldCharType="end"/>
      </w:r>
    </w:p>
  </w:footnote>
  <w:footnote w:id="115">
    <w:p w14:paraId="18F4D1C4" w14:textId="5E7FEEC0" w:rsidR="00A37CC0" w:rsidRDefault="00A37CC0">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115},"schema":"https://github.com/citation-style-language/schema/raw/master/csl-citation.json"}</w:instrText>
      </w:r>
      <w:r>
        <w:fldChar w:fldCharType="separate"/>
      </w:r>
      <w:r w:rsidR="00B43309" w:rsidRPr="00B43309">
        <w:rPr>
          <w:noProof/>
        </w:rPr>
        <w:t>Originote.</w:t>
      </w:r>
      <w:r>
        <w:fldChar w:fldCharType="end"/>
      </w:r>
    </w:p>
  </w:footnote>
  <w:footnote w:id="116">
    <w:p w14:paraId="42601EAF" w14:textId="0E8397C3" w:rsidR="00A37CC0" w:rsidRDefault="00A37CC0">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116},"schema":"https://github.com/citation-style-language/schema/raw/master/csl-citation.json"}</w:instrText>
      </w:r>
      <w:r>
        <w:fldChar w:fldCharType="separate"/>
      </w:r>
      <w:r w:rsidR="00B43309" w:rsidRPr="00B43309">
        <w:rPr>
          <w:noProof/>
        </w:rPr>
        <w:t>Originote.</w:t>
      </w:r>
      <w:r>
        <w:fldChar w:fldCharType="end"/>
      </w:r>
    </w:p>
  </w:footnote>
  <w:footnote w:id="117">
    <w:p w14:paraId="2F1503FB" w14:textId="6D82F870" w:rsidR="00A37CC0" w:rsidRDefault="00A37CC0">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117},"schema":"https://github.com/citation-style-language/schema/raw/master/csl-citation.json"}</w:instrText>
      </w:r>
      <w:r>
        <w:fldChar w:fldCharType="separate"/>
      </w:r>
      <w:r w:rsidR="00B43309" w:rsidRPr="00B43309">
        <w:rPr>
          <w:noProof/>
        </w:rPr>
        <w:t>Originote.</w:t>
      </w:r>
      <w:r>
        <w:fldChar w:fldCharType="end"/>
      </w:r>
    </w:p>
  </w:footnote>
  <w:footnote w:id="118">
    <w:p w14:paraId="168E0056" w14:textId="03D0B3A5" w:rsidR="00A37CC0" w:rsidRDefault="00A37CC0">
      <w:pPr>
        <w:pStyle w:val="FootnoteText"/>
      </w:pPr>
      <w:r>
        <w:rPr>
          <w:rStyle w:val="FootnoteReference"/>
        </w:rPr>
        <w:footnoteRef/>
      </w:r>
      <w:r>
        <w:t xml:space="preserve"> </w:t>
      </w:r>
      <w:r>
        <w:fldChar w:fldCharType="begin" w:fldLock="1"/>
      </w:r>
      <w:r w:rsidR="005E032B">
        <w:instrText>ADDIN CSL_CITATION {"citationItems":[{"id":"ITEM-1","itemData":{"URL":"theoriginote.id","accessed":{"date-parts":[["2024","11","21"]]},"author":[{"dropping-particle":"","family":"Originote","given":"The","non-dropping-particle":"","parse-names":false,"suffix":""}],"id":"ITEM-1","issued":{"date-parts":[["2024"]]},"title":"The Originote","type":"webpage"},"uris":["http://www.mendeley.com/documents/?uuid=55024809-f4db-40af-b600-3866d9dbe5f0"]}],"mendeley":{"formattedCitation":"Originote.","plainTextFormattedCitation":"Originote.","previouslyFormattedCitation":"Originote."},"properties":{"noteIndex":118},"schema":"https://github.com/citation-style-language/schema/raw/master/csl-citation.json"}</w:instrText>
      </w:r>
      <w:r>
        <w:fldChar w:fldCharType="separate"/>
      </w:r>
      <w:r w:rsidR="00B43309" w:rsidRPr="00B43309">
        <w:rPr>
          <w:noProof/>
        </w:rPr>
        <w:t>Originote.</w:t>
      </w:r>
      <w:r>
        <w:fldChar w:fldCharType="end"/>
      </w:r>
    </w:p>
  </w:footnote>
  <w:footnote w:id="119">
    <w:p w14:paraId="75F8C75D" w14:textId="02C186B9" w:rsidR="00DF780D" w:rsidRDefault="00DF780D">
      <w:pPr>
        <w:pStyle w:val="FootnoteText"/>
      </w:pPr>
      <w:r>
        <w:rPr>
          <w:rStyle w:val="FootnoteReference"/>
        </w:rPr>
        <w:footnoteRef/>
      </w:r>
      <w:r>
        <w:t xml:space="preserve"> </w:t>
      </w:r>
      <w:r>
        <w:fldChar w:fldCharType="begin" w:fldLock="1"/>
      </w:r>
      <w:r w:rsidR="005E032B">
        <w:instrText>ADDIN CSL_CITATION {"citationItems":[{"id":"ITEM-1","itemData":{"DOI":"10.62108/asrj.v2i1.5812","ISSN":"2964-2426","abstract":"Indonesia akan mengalami puncak bonus demografi pada tahun 2030 mendatang. Pada masa itu, jumlah penduduk berusia produktif akan lebih banyak dibandingkan dengan penduduk usia non-produktif. Bahkan, jumlah penduduk usia produktif diprediksi akan berada pada puncak tertingginya sepanjang sejarah. Kesiapan adalah keseluruhan kondisi suatu individu yang menjadikannya siap dalam memberikan jawaban atau respon dengan cara tertentu terhadap suatu situasi dan kondisi yang sedang dihadapinya. Generasi Z adalah generasi yang lahir di rentang tahun antara 1997 sampai 2012, tepatnya setelah generasi millenium atau generasi Y. Karakteristik adalah suatu sifat atau ciri yang dapat memperbaiki kualitas hidup. Metode dalam penelitian ini adalah kualitatif deskriptif dengan mengumpulkan dan mengutip data-data dari literatur dan laporan yang dirilis oleh Badan Pusat Statistik. Hasil dari penelitian ini menunjukkan bahwa karakteristik figital, realistis, dan do it yourself (D.I.Y.) merupakan 3 karakter generasi Z yang paling ideal dan relevan terhadap prospek bonus demografi 2030. Penelitian ini menyimpulkan bahwa upaya mematangkan karakteristik dengan pembentukan dan pendidikan karakter sangat penting untuk menghasilkan soft skill  yang pada akhirnya dapat membantu generasi Z dalam menghadapi bonus demografi 2030.","author":[{"dropping-particle":"","family":"Sekar Arum","given":"Lingga","non-dropping-particle":"","parse-names":false,"suffix":""},{"dropping-particle":"","family":"Amira Zahrani","given":"","non-dropping-particle":"","parse-names":false,"suffix":""},{"dropping-particle":"","family":"Duha","given":"Nickyta Arcindy","non-dropping-particle":"","parse-names":false,"suffix":""}],"container-title":"Accounting Student Research Journal","id":"ITEM-1","issue":"1","issued":{"date-parts":[["2023"]]},"page":"59-72","title":"Karakteristik Generasi Z dan Kesiapannya dalam Menghadapi Bonus Demografi 2030","type":"article-journal","volume":"2"},"uris":["http://www.mendeley.com/documents/?uuid=4d816749-28d0-428a-9a53-a08a93c6f43c"]}],"mendeley":{"formattedCitation":"Lingga Sekar Arum, Amira Zahrani, and Nickyta Arcindy Duha, “Karakteristik Generasi Z Dan Kesiapannya Dalam Menghadapi Bonus Demografi 2030,” &lt;i&gt;Accounting Student Research Journal&lt;/i&gt; 2, no. 1 (2023): 59–72, https://doi.org/10.62108/asrj.v2i1.5812.","plainTextFormattedCitation":"Lingga Sekar Arum, Amira Zahrani, and Nickyta Arcindy Duha, “Karakteristik Generasi Z Dan Kesiapannya Dalam Menghadapi Bonus Demografi 2030,” Accounting Student Research Journal 2, no. 1 (2023): 59–72, https://doi.org/10.62108/asrj.v2i1.5812.","previouslyFormattedCitation":"Lingga Sekar Arum, Amira Zahrani, and Nickyta Arcindy Duha, “Karakteristik Generasi Z Dan Kesiapannya Dalam Menghadapi Bonus Demografi 2030,” &lt;i&gt;Accounting Student Research Journal&lt;/i&gt; 2, no. 1 (2023): 59–72, https://doi.org/10.62108/asrj.v2i1.5812."},"properties":{"noteIndex":119},"schema":"https://github.com/citation-style-language/schema/raw/master/csl-citation.json"}</w:instrText>
      </w:r>
      <w:r>
        <w:fldChar w:fldCharType="separate"/>
      </w:r>
      <w:r w:rsidRPr="00DF780D">
        <w:rPr>
          <w:noProof/>
        </w:rPr>
        <w:t xml:space="preserve">Lingga Sekar Arum, Amira Zahrani, and Nickyta Arcindy Duha, “Karakteristik Generasi Z Dan Kesiapannya Dalam Menghadapi Bonus Demografi 2030,” </w:t>
      </w:r>
      <w:r w:rsidRPr="00DF780D">
        <w:rPr>
          <w:i/>
          <w:noProof/>
        </w:rPr>
        <w:t>Accounting Student Research Journal</w:t>
      </w:r>
      <w:r w:rsidRPr="00DF780D">
        <w:rPr>
          <w:noProof/>
        </w:rPr>
        <w:t xml:space="preserve"> 2, no. 1 (2023): 59–72, https://doi.org/10.62108/asrj.v2i1.5812.</w:t>
      </w:r>
      <w:r>
        <w:fldChar w:fldCharType="end"/>
      </w:r>
    </w:p>
  </w:footnote>
  <w:footnote w:id="120">
    <w:p w14:paraId="235C295D" w14:textId="63D0922D" w:rsidR="00621F00" w:rsidRPr="00621F00" w:rsidRDefault="00621F00">
      <w:pPr>
        <w:pStyle w:val="FootnoteText"/>
      </w:pPr>
      <w:r>
        <w:rPr>
          <w:rStyle w:val="FootnoteReference"/>
        </w:rPr>
        <w:footnoteRef/>
      </w:r>
      <w:r>
        <w:t xml:space="preserve"> </w:t>
      </w:r>
      <w:r>
        <w:fldChar w:fldCharType="begin" w:fldLock="1"/>
      </w:r>
      <w:r w:rsidR="005E032B">
        <w:instrText>ADDIN CSL_CITATION {"citationItems":[{"id":"ITEM-1","itemData":{"ISSN":"2809-591X","abstract":"Live streaming shopping merupakan cara baru untuk melakukan pemasaran dan penjualan dengan \nmemanfaatkan teknologi live streaming. Teknologi ini memungkinkan penjual atau streamer untuk \nberinteraksi secara real-time dengan penontonnya. Memanfaatkan peran influencer dalam live streaming \nshopping diharapkan dapat memberikan dampak terhadap kepercayaan konsumen pada produk yang \nditawarkan sehingga terjadi peningkatan transaksi. Penelitian ini bertujuan untuk mengetahui adanya \npengaruh live streaming shopping yang dilakukan oleh influencer Louisse Scarlett terhadap keputusan \npembelian di Tiktok Shop. Dengan menggunakan pendekatan positivistik berupa penelitian kuantitatif, \npenelitian ini menggunakan metode asosiatif kausal untuk mengungkap hubungan kausal antara variabel \nlive streaming shopping oleh influencer dan variabel keputusan pembelian. Populasi dalam penelitian ini para \npenonton yang pernah melakukan pembelian di live streaming shopping yang dilakukan oleh influencer\nLouisse Scarlett. Teknik pengambilan sampel yang digunakan adalah accidental sampling dengan \nmemperhatikan beberapa kriteria sampel. Jumlah sampel dalam penelitian ini adalah sebanyak 260 \nresponden. Pengumpulan data dilakukan dengan teknik survei menggunakan angket kuesioner yang \ndisebarkan secara online. Teknik uji validitas data dalam penelitian ini dianalisis menggunakan persamaan \nkorelasi Pearson’s Product Moment sedangkan uji reliabilitas menggunakan persamaan koefisien Alpha \nCronbach. Berdasarkan hasil analisis data menggunakan Spearman’s Rank Correlation Coefficient, diperoleh \nnilai koefisien korelasi sebesar 0,490 dengan nilai signifikansi sebesar &lt;0,001. Oleh karena itu, dapat \ndisimpulkan bahwa terdapat pengaruh yang signifikan dari live streaming shopping oleh influencer Louisse \nScarlett terhadap keputusan pembelian di Tiktok Shop. Adapun indikator yang paling dominan dari \nvariabel live streaming shopping oleh influencer Louisse Scarlett adalah information quality, sedangkan \nindikator paling dominan dari variabel keputusan pembelian adalah waktu pembelian.","author":[{"dropping-particle":"","family":"Mada","given":"Tira","non-dropping-particle":"","parse-names":false,"suffix":""},{"dropping-particle":"","family":"Prabayanti","given":"Herma Retno","non-dropping-particle":"","parse-names":false,"suffix":""}],"container-title":"The Commercium","id":"ITEM-1","issue":"01","issued":{"date-parts":[["2024"]]},"page":"87-97","title":"PENGARUH LIVE STREAMING SHOPPING OLEH INFLUENCER TERHADAP KEPUTUSAN PEMBELIAN DI TIKTOK SHOP (Survei Pada Shopper Live Streaming@ Louissescarlettfamily)","type":"article-journal","volume":"8"},"uris":["http://www.mendeley.com/documents/?uuid=f1d1079c-8186-4880-8603-e80da0f568a8"]}],"mendeley":{"formattedCitation":"Mada and Prabayanti, “PENGARUH LIVE STREAMING SHOPPING OLEH INFLUENCER TERHADAP KEPUTUSAN PEMBELIAN DI TIKTOK SHOP (Survei Pada Shopper Live Streaming@ Louissescarlettfamily).”","plainTextFormattedCitation":"Mada and Prabayanti, “PENGARUH LIVE STREAMING SHOPPING OLEH INFLUENCER TERHADAP KEPUTUSAN PEMBELIAN DI TIKTOK SHOP (Survei Pada Shopper Live Streaming@ Louissescarlettfamily).”","previouslyFormattedCitation":"Mada and Prabayanti, “PENGARUH LIVE STREAMING SHOPPING OLEH INFLUENCER TERHADAP KEPUTUSAN PEMBELIAN DI TIKTOK SHOP (Survei Pada Shopper Live Streaming@ Louissescarlettfamily).”"},"properties":{"noteIndex":120},"schema":"https://github.com/citation-style-language/schema/raw/master/csl-citation.json"}</w:instrText>
      </w:r>
      <w:r>
        <w:fldChar w:fldCharType="separate"/>
      </w:r>
      <w:r w:rsidRPr="00621F00">
        <w:rPr>
          <w:noProof/>
        </w:rPr>
        <w:t>Mada and Prabayanti, “PENGARUH LIVE STREAMING SHOPPING OLEH INFLUENCER TERHADAP KEPUTUSAN PEMBELIAN DI TIKTOK SHOP (Survei Pada Shopper Live Streaming@ Louissescarlettfamily).”</w:t>
      </w:r>
      <w:r>
        <w:fldChar w:fldCharType="end"/>
      </w:r>
    </w:p>
  </w:footnote>
  <w:footnote w:id="121">
    <w:p w14:paraId="5C153633" w14:textId="5B636174" w:rsidR="00104746" w:rsidRPr="00104746" w:rsidRDefault="00104746">
      <w:pPr>
        <w:pStyle w:val="FootnoteText"/>
      </w:pPr>
      <w:r>
        <w:rPr>
          <w:rStyle w:val="FootnoteReference"/>
        </w:rPr>
        <w:footnoteRef/>
      </w:r>
      <w:r>
        <w:t xml:space="preserve"> </w:t>
      </w:r>
      <w:r>
        <w:fldChar w:fldCharType="begin" w:fldLock="1"/>
      </w:r>
      <w:r w:rsidR="005E032B">
        <w:instrText>ADDIN CSL_CITATION {"citationItems":[{"id":"ITEM-1","itemData":{"DOI":"10.26623/slsi.v21i1.6064","ISSN":"1412-5331","abstract":"&lt;p&gt;Penelitian ini akan bertujuan untuk menguji pengaruh variabel-variabel independent yakni harga, kualitas produk dan citra merek terhadap variabel dependen keputusan pembelian mie instant Indomie. Lokasi penelitian dilakukan di Univeristas Semarang dengan obyek penelitian adalah pada mahasiswa reguler kelas pagi fakultas ekonomi. Data dikumpulkan melalui metode pembagian kuesioner dengan menggunakan teknik &lt;em&gt;purpose sampling&lt;/em&gt;. Kuesioner dibagikan kepada 96 responden yang pernah melakukan pembelian pada Indomie lebih dari tiga kali dalam satu bulan. Data hasil penyebaran kuesioner akan diolah menggunakan alat analisa software SPSS. Hasil dan uji analisis kuantitatif yang dipilih meliputi uji validitas, uji realibilitas, uji asumsi klasik, analisis regresi berganda, pengujian hipotesis melalui uji t, serta analisis koefesien determinasi (R&lt;sup&gt;2&lt;/sup&gt;). Hasil olah data menunjukkan bahwa seluruh keseluruhan butir indikator yang digunakan dalam penelitian ini lolos dalam uji validitas dan dinyatakan valid. Hasil uji untuk keseluruhan variabel dari kuesioner adalah reliabel sehingga variabel-variabel tersebut layak untuk digunakan sebagai alat ukur. Dari hasil penelitian dan hasil analisis data, dapat ditarik kesimpulan sebagai berikut:  terdapat pengaruh secara positif dan signifikan dari variabel harga terhadap keputusan pembelian  mie instan Indomie. Terdapat   pengaruh   secara   positif   dan   signifikan   dari   variabel   kualitas produk terhadap keputusan pembelian  mie instan Indomie. Terdapat   pengaruh   secara   positif   dan   signifikan   dari   variabel   citra merek terhadap keputusan pembelian  mie instan Indomie.&lt;/p&gt;","author":[{"dropping-particle":"","family":"Wicaksono","given":"Rizky Agung","non-dropping-particle":"","parse-names":false,"suffix":""},{"dropping-particle":"","family":"Octavia","given":"Ayu Nurafni","non-dropping-particle":"","parse-names":false,"suffix":""},{"dropping-particle":"","family":"Aprianto","given":"Moch Saiful","non-dropping-particle":"","parse-names":false,"suffix":""}],"container-title":"Solusi","id":"ITEM-1","issue":"1","issued":{"date-parts":[["2023"]]},"page":"10","title":"Pengaruh Harga, Kualitas Produk, Dan Citra Merek Terhadap Keputusan Pembelian Indomie Di Semarang","type":"article-journal","volume":"21"},"uris":["http://www.mendeley.com/documents/?uuid=99982332-296f-436d-8358-940a67b1912d"]}],"mendeley":{"formattedCitation":"Wicaksono, Octavia, and Aprianto, “Pengaruh Harga, Kualitas Produk, Dan Citra Merek Terhadap Keputusan Pembelian Indomie Di Semarang.”","plainTextFormattedCitation":"Wicaksono, Octavia, and Aprianto, “Pengaruh Harga, Kualitas Produk, Dan Citra Merek Terhadap Keputusan Pembelian Indomie Di Semarang.”","previouslyFormattedCitation":"Wicaksono, Octavia, and Aprianto, “Pengaruh Harga, Kualitas Produk, Dan Citra Merek Terhadap Keputusan Pembelian Indomie Di Semarang.”"},"properties":{"noteIndex":121},"schema":"https://github.com/citation-style-language/schema/raw/master/csl-citation.json"}</w:instrText>
      </w:r>
      <w:r>
        <w:fldChar w:fldCharType="separate"/>
      </w:r>
      <w:r w:rsidRPr="00104746">
        <w:rPr>
          <w:noProof/>
        </w:rPr>
        <w:t>Wicaksono, Octavia, and Aprianto, “Pengaruh Harga, Kualitas Produk, Dan Citra Merek Terhadap Keputusan Pembelian Indomie Di Semarang.”</w:t>
      </w:r>
      <w:r>
        <w:fldChar w:fldCharType="end"/>
      </w:r>
    </w:p>
  </w:footnote>
  <w:footnote w:id="122">
    <w:p w14:paraId="734F18A9" w14:textId="2E745BC7" w:rsidR="00520616" w:rsidRPr="00520616" w:rsidRDefault="00520616">
      <w:pPr>
        <w:pStyle w:val="FootnoteText"/>
      </w:pPr>
      <w:r>
        <w:rPr>
          <w:rStyle w:val="FootnoteReference"/>
        </w:rPr>
        <w:footnoteRef/>
      </w:r>
      <w:r>
        <w:t xml:space="preserve"> </w:t>
      </w:r>
      <w:r>
        <w:fldChar w:fldCharType="begin" w:fldLock="1"/>
      </w:r>
      <w:r w:rsidR="005E032B">
        <w:instrText>ADDIN CSL_CITATION {"citationItems":[{"id":"ITEM-1","itemData":{"DOI":"10.60009/sigmajeb.v5i1.101","ISBN":"0015001068089","ISSN":"2599-2007","abstract":"Penelitian ini bertujuan untuk mengetahui pengaruh label halal dan digital marketing terhadap keputusan pembelian produk kosmetik wardah pada mahasiswi program studi manajemen sekolah tinggi ilmu ekonomi enam enam kendari. Penelitian ini merupakan penelitian deskriptif kuantitatif. Data penelitian ini diperleh melalui observasi, wawancara dan kuisioner. Metode analisis data yang digunakan adalah analisis deskriptif dengan cara mengolah data hasil kuisioner melalui SPSS.\r Berdasarkan hasil penelitian tentang pengaruh label halal dan digital marketing terhadap keputusan pembelian produk kosmetik wardah dapat disimpulkan bahwa artinya kedua variabel yaitu label halal (XI) dan digital marketing (X2) secara bersama-sama (simultan) berpengaruh positif dan signifikan terhadap variabel Keputusan pembelian (Y) pada mahasiswi program studi manajemen sekolah tinggi ilmu ekonomi enam enam kendari. Berdasarkan hasil uji pada variabel label halal secara parsial berpengaruh positif dan signifikan terhadap variabel keputusan pembelian pada mahasiswi program studi manajemen sekolah tinggi ilmu ekonomi enam enam kendari dan berdasarkan hasil uji pada variabel digital marketing secara parsial berpengaruh positif dan signifikan terhadap keputusan pembelian pada mahasiswi program studi manajemen sekolah tinggi ilmu ekonomi enam enam kendari.","author":[{"dropping-particle":"","family":"Regita Cahyani","given":"","non-dropping-particle":"","parse-names":false,"suffix":""},{"dropping-particle":"","family":"David C.E Lisapaly","given":"","non-dropping-particle":"","parse-names":false,"suffix":""},{"dropping-particle":"","family":"Ode Hamida","given":"","non-dropping-particle":"La","parse-names":false,"suffix":""}],"container-title":"SIGMA: Journal of Economic and Business","id":"ITEM-1","issue":"1","issued":{"date-parts":[["2022"]]},"page":"20-33","title":"PENGARUH LABEL HALAL DAN DIGITAL MARKETING TERHADAP KEPUTUSAN PEMBELIAN PRODUK KOSMETIK WARDAH (Studi Kasus Pada Mahasiswi Program Studi Manajemen Sekolah Tinggi Ilmu Ekonomi Enam Enam Kendari)","type":"article-journal","volume":"5"},"uris":["http://www.mendeley.com/documents/?uuid=226fdccb-1dbd-4bef-a12d-f29fa43b6553"]}],"mendeley":{"formattedCitation":"Regita Cahyani, David C.E Lisapaly, and La Ode Hamida, “PENGARUH LABEL HALAL DAN DIGITAL MARKETING TERHADAP KEPUTUSAN PEMBELIAN PRODUK KOSMETIK WARDAH (Studi Kasus Pada Mahasiswi Program Studi Manajemen Sekolah Tinggi Ilmu Ekonomi Enam Enam Kendari).”","plainTextFormattedCitation":"Regita Cahyani, David C.E Lisapaly, and La Ode Hamida, “PENGARUH LABEL HALAL DAN DIGITAL MARKETING TERHADAP KEPUTUSAN PEMBELIAN PRODUK KOSMETIK WARDAH (Studi Kasus Pada Mahasiswi Program Studi Manajemen Sekolah Tinggi Ilmu Ekonomi Enam Enam Kendari).”","previouslyFormattedCitation":"Regita Cahyani, David C.E Lisapaly, and La Ode Hamida, “PENGARUH LABEL HALAL DAN DIGITAL MARKETING TERHADAP KEPUTUSAN PEMBELIAN PRODUK KOSMETIK WARDAH (Studi Kasus Pada Mahasiswi Program Studi Manajemen Sekolah Tinggi Ilmu Ekonomi Enam Enam Kendari).”"},"properties":{"noteIndex":122},"schema":"https://github.com/citation-style-language/schema/raw/master/csl-citation.json"}</w:instrText>
      </w:r>
      <w:r>
        <w:fldChar w:fldCharType="separate"/>
      </w:r>
      <w:r w:rsidRPr="00520616">
        <w:rPr>
          <w:noProof/>
        </w:rPr>
        <w:t>Regita Cahyani, David C.E Lisapaly, and La Ode Hamida, “PENGARUH LABEL HALAL DAN DIGITAL MARKETING TERHADAP KEPUTUSAN PEMBELIAN PRODUK KOSMETIK WARDAH (Studi Kasus Pada Mahasiswi Program Studi Manajemen Sekolah Tinggi Ilmu Ekonomi Enam Enam Kendari).”</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753C"/>
    <w:multiLevelType w:val="hybridMultilevel"/>
    <w:tmpl w:val="801672F8"/>
    <w:lvl w:ilvl="0" w:tplc="FFFFFFFF">
      <w:start w:val="1"/>
      <w:numFmt w:val="decimal"/>
      <w:lvlText w:val="%1)"/>
      <w:lvlJc w:val="left"/>
      <w:pPr>
        <w:ind w:left="2203" w:hanging="360"/>
      </w:pPr>
      <w:rPr>
        <w:rFonts w:hint="default"/>
        <w:i w:val="0"/>
        <w:iCs w:val="0"/>
      </w:rPr>
    </w:lvl>
    <w:lvl w:ilvl="1" w:tplc="FFFFFFFF" w:tentative="1">
      <w:start w:val="1"/>
      <w:numFmt w:val="lowerLetter"/>
      <w:lvlText w:val="%2."/>
      <w:lvlJc w:val="left"/>
      <w:pPr>
        <w:ind w:left="590" w:hanging="360"/>
      </w:pPr>
    </w:lvl>
    <w:lvl w:ilvl="2" w:tplc="FFFFFFFF" w:tentative="1">
      <w:start w:val="1"/>
      <w:numFmt w:val="lowerRoman"/>
      <w:lvlText w:val="%3."/>
      <w:lvlJc w:val="right"/>
      <w:pPr>
        <w:ind w:left="1310" w:hanging="180"/>
      </w:pPr>
    </w:lvl>
    <w:lvl w:ilvl="3" w:tplc="FFFFFFFF" w:tentative="1">
      <w:start w:val="1"/>
      <w:numFmt w:val="decimal"/>
      <w:lvlText w:val="%4."/>
      <w:lvlJc w:val="left"/>
      <w:pPr>
        <w:ind w:left="2030" w:hanging="360"/>
      </w:pPr>
    </w:lvl>
    <w:lvl w:ilvl="4" w:tplc="FFFFFFFF" w:tentative="1">
      <w:start w:val="1"/>
      <w:numFmt w:val="lowerLetter"/>
      <w:lvlText w:val="%5."/>
      <w:lvlJc w:val="left"/>
      <w:pPr>
        <w:ind w:left="2750" w:hanging="360"/>
      </w:pPr>
    </w:lvl>
    <w:lvl w:ilvl="5" w:tplc="FFFFFFFF" w:tentative="1">
      <w:start w:val="1"/>
      <w:numFmt w:val="lowerRoman"/>
      <w:lvlText w:val="%6."/>
      <w:lvlJc w:val="right"/>
      <w:pPr>
        <w:ind w:left="3470" w:hanging="180"/>
      </w:pPr>
    </w:lvl>
    <w:lvl w:ilvl="6" w:tplc="FFFFFFFF" w:tentative="1">
      <w:start w:val="1"/>
      <w:numFmt w:val="decimal"/>
      <w:lvlText w:val="%7."/>
      <w:lvlJc w:val="left"/>
      <w:pPr>
        <w:ind w:left="4190" w:hanging="360"/>
      </w:pPr>
    </w:lvl>
    <w:lvl w:ilvl="7" w:tplc="FFFFFFFF" w:tentative="1">
      <w:start w:val="1"/>
      <w:numFmt w:val="lowerLetter"/>
      <w:lvlText w:val="%8."/>
      <w:lvlJc w:val="left"/>
      <w:pPr>
        <w:ind w:left="4910" w:hanging="360"/>
      </w:pPr>
    </w:lvl>
    <w:lvl w:ilvl="8" w:tplc="FFFFFFFF" w:tentative="1">
      <w:start w:val="1"/>
      <w:numFmt w:val="lowerRoman"/>
      <w:lvlText w:val="%9."/>
      <w:lvlJc w:val="right"/>
      <w:pPr>
        <w:ind w:left="5630" w:hanging="180"/>
      </w:pPr>
    </w:lvl>
  </w:abstractNum>
  <w:abstractNum w:abstractNumId="1" w15:restartNumberingAfterBreak="0">
    <w:nsid w:val="011A769B"/>
    <w:multiLevelType w:val="hybridMultilevel"/>
    <w:tmpl w:val="F48AE62C"/>
    <w:lvl w:ilvl="0" w:tplc="44BC334A">
      <w:start w:val="4"/>
      <w:numFmt w:val="decimal"/>
      <w:lvlText w:val="2.3.%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CA5352"/>
    <w:multiLevelType w:val="hybridMultilevel"/>
    <w:tmpl w:val="91F872D6"/>
    <w:lvl w:ilvl="0" w:tplc="237CB6F4">
      <w:start w:val="1"/>
      <w:numFmt w:val="decimal"/>
      <w:lvlText w:val="4.%1"/>
      <w:lvlJc w:val="left"/>
      <w:pPr>
        <w:ind w:left="1491" w:hanging="360"/>
      </w:pPr>
      <w:rPr>
        <w:rFonts w:hint="default"/>
        <w:sz w:val="24"/>
        <w:szCs w:val="24"/>
      </w:rPr>
    </w:lvl>
    <w:lvl w:ilvl="1" w:tplc="38090019" w:tentative="1">
      <w:start w:val="1"/>
      <w:numFmt w:val="lowerLetter"/>
      <w:lvlText w:val="%2."/>
      <w:lvlJc w:val="left"/>
      <w:pPr>
        <w:ind w:left="2211" w:hanging="360"/>
      </w:pPr>
    </w:lvl>
    <w:lvl w:ilvl="2" w:tplc="3809001B" w:tentative="1">
      <w:start w:val="1"/>
      <w:numFmt w:val="lowerRoman"/>
      <w:lvlText w:val="%3."/>
      <w:lvlJc w:val="right"/>
      <w:pPr>
        <w:ind w:left="2931" w:hanging="180"/>
      </w:pPr>
    </w:lvl>
    <w:lvl w:ilvl="3" w:tplc="3809000F" w:tentative="1">
      <w:start w:val="1"/>
      <w:numFmt w:val="decimal"/>
      <w:lvlText w:val="%4."/>
      <w:lvlJc w:val="left"/>
      <w:pPr>
        <w:ind w:left="3651" w:hanging="360"/>
      </w:pPr>
    </w:lvl>
    <w:lvl w:ilvl="4" w:tplc="38090019" w:tentative="1">
      <w:start w:val="1"/>
      <w:numFmt w:val="lowerLetter"/>
      <w:lvlText w:val="%5."/>
      <w:lvlJc w:val="left"/>
      <w:pPr>
        <w:ind w:left="4371" w:hanging="360"/>
      </w:pPr>
    </w:lvl>
    <w:lvl w:ilvl="5" w:tplc="3809001B" w:tentative="1">
      <w:start w:val="1"/>
      <w:numFmt w:val="lowerRoman"/>
      <w:lvlText w:val="%6."/>
      <w:lvlJc w:val="right"/>
      <w:pPr>
        <w:ind w:left="5091" w:hanging="180"/>
      </w:pPr>
    </w:lvl>
    <w:lvl w:ilvl="6" w:tplc="3809000F" w:tentative="1">
      <w:start w:val="1"/>
      <w:numFmt w:val="decimal"/>
      <w:lvlText w:val="%7."/>
      <w:lvlJc w:val="left"/>
      <w:pPr>
        <w:ind w:left="5811" w:hanging="360"/>
      </w:pPr>
    </w:lvl>
    <w:lvl w:ilvl="7" w:tplc="38090019" w:tentative="1">
      <w:start w:val="1"/>
      <w:numFmt w:val="lowerLetter"/>
      <w:lvlText w:val="%8."/>
      <w:lvlJc w:val="left"/>
      <w:pPr>
        <w:ind w:left="6531" w:hanging="360"/>
      </w:pPr>
    </w:lvl>
    <w:lvl w:ilvl="8" w:tplc="3809001B" w:tentative="1">
      <w:start w:val="1"/>
      <w:numFmt w:val="lowerRoman"/>
      <w:lvlText w:val="%9."/>
      <w:lvlJc w:val="right"/>
      <w:pPr>
        <w:ind w:left="7251" w:hanging="180"/>
      </w:pPr>
    </w:lvl>
  </w:abstractNum>
  <w:abstractNum w:abstractNumId="3" w15:restartNumberingAfterBreak="0">
    <w:nsid w:val="03D53417"/>
    <w:multiLevelType w:val="hybridMultilevel"/>
    <w:tmpl w:val="45E49BD4"/>
    <w:lvl w:ilvl="0" w:tplc="353A4FC0">
      <w:start w:val="6"/>
      <w:numFmt w:val="decimal"/>
      <w:lvlText w:val="%1."/>
      <w:lvlJc w:val="left"/>
      <w:pPr>
        <w:ind w:left="3195" w:hanging="360"/>
      </w:pPr>
      <w:rPr>
        <w:rFonts w:hint="default"/>
      </w:rPr>
    </w:lvl>
    <w:lvl w:ilvl="1" w:tplc="38090019" w:tentative="1">
      <w:start w:val="1"/>
      <w:numFmt w:val="lowerLetter"/>
      <w:lvlText w:val="%2."/>
      <w:lvlJc w:val="left"/>
      <w:pPr>
        <w:ind w:left="3915" w:hanging="360"/>
      </w:pPr>
    </w:lvl>
    <w:lvl w:ilvl="2" w:tplc="3809001B" w:tentative="1">
      <w:start w:val="1"/>
      <w:numFmt w:val="lowerRoman"/>
      <w:lvlText w:val="%3."/>
      <w:lvlJc w:val="right"/>
      <w:pPr>
        <w:ind w:left="4635" w:hanging="180"/>
      </w:pPr>
    </w:lvl>
    <w:lvl w:ilvl="3" w:tplc="3809000F" w:tentative="1">
      <w:start w:val="1"/>
      <w:numFmt w:val="decimal"/>
      <w:lvlText w:val="%4."/>
      <w:lvlJc w:val="left"/>
      <w:pPr>
        <w:ind w:left="5355" w:hanging="360"/>
      </w:pPr>
    </w:lvl>
    <w:lvl w:ilvl="4" w:tplc="38090019" w:tentative="1">
      <w:start w:val="1"/>
      <w:numFmt w:val="lowerLetter"/>
      <w:lvlText w:val="%5."/>
      <w:lvlJc w:val="left"/>
      <w:pPr>
        <w:ind w:left="6075" w:hanging="360"/>
      </w:pPr>
    </w:lvl>
    <w:lvl w:ilvl="5" w:tplc="3809001B" w:tentative="1">
      <w:start w:val="1"/>
      <w:numFmt w:val="lowerRoman"/>
      <w:lvlText w:val="%6."/>
      <w:lvlJc w:val="right"/>
      <w:pPr>
        <w:ind w:left="6795" w:hanging="180"/>
      </w:pPr>
    </w:lvl>
    <w:lvl w:ilvl="6" w:tplc="3809000F" w:tentative="1">
      <w:start w:val="1"/>
      <w:numFmt w:val="decimal"/>
      <w:lvlText w:val="%7."/>
      <w:lvlJc w:val="left"/>
      <w:pPr>
        <w:ind w:left="7515" w:hanging="360"/>
      </w:pPr>
    </w:lvl>
    <w:lvl w:ilvl="7" w:tplc="38090019" w:tentative="1">
      <w:start w:val="1"/>
      <w:numFmt w:val="lowerLetter"/>
      <w:lvlText w:val="%8."/>
      <w:lvlJc w:val="left"/>
      <w:pPr>
        <w:ind w:left="8235" w:hanging="360"/>
      </w:pPr>
    </w:lvl>
    <w:lvl w:ilvl="8" w:tplc="3809001B" w:tentative="1">
      <w:start w:val="1"/>
      <w:numFmt w:val="lowerRoman"/>
      <w:lvlText w:val="%9."/>
      <w:lvlJc w:val="right"/>
      <w:pPr>
        <w:ind w:left="8955" w:hanging="180"/>
      </w:pPr>
    </w:lvl>
  </w:abstractNum>
  <w:abstractNum w:abstractNumId="4" w15:restartNumberingAfterBreak="0">
    <w:nsid w:val="053E50D6"/>
    <w:multiLevelType w:val="hybridMultilevel"/>
    <w:tmpl w:val="16CC0B54"/>
    <w:lvl w:ilvl="0" w:tplc="D02CC9D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C84466"/>
    <w:multiLevelType w:val="hybridMultilevel"/>
    <w:tmpl w:val="E7B6F0AA"/>
    <w:lvl w:ilvl="0" w:tplc="67A2107C">
      <w:start w:val="5"/>
      <w:numFmt w:val="decimal"/>
      <w:lvlText w:val="3.%1"/>
      <w:lvlJc w:val="left"/>
      <w:pPr>
        <w:ind w:left="1069"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070165F7"/>
    <w:multiLevelType w:val="hybridMultilevel"/>
    <w:tmpl w:val="0E5066C8"/>
    <w:lvl w:ilvl="0" w:tplc="38090019">
      <w:start w:val="1"/>
      <w:numFmt w:val="lowerLetter"/>
      <w:lvlText w:val="%1."/>
      <w:lvlJc w:val="left"/>
      <w:pPr>
        <w:ind w:left="1636" w:hanging="360"/>
      </w:p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7" w15:restartNumberingAfterBreak="0">
    <w:nsid w:val="07C012BE"/>
    <w:multiLevelType w:val="hybridMultilevel"/>
    <w:tmpl w:val="9394408C"/>
    <w:lvl w:ilvl="0" w:tplc="38090019">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 w15:restartNumberingAfterBreak="0">
    <w:nsid w:val="0815348B"/>
    <w:multiLevelType w:val="hybridMultilevel"/>
    <w:tmpl w:val="74F44666"/>
    <w:lvl w:ilvl="0" w:tplc="0FE887CE">
      <w:start w:val="1"/>
      <w:numFmt w:val="decimal"/>
      <w:lvlText w:val="3.5.%1"/>
      <w:lvlJc w:val="left"/>
      <w:pPr>
        <w:ind w:left="1494"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9" w15:restartNumberingAfterBreak="0">
    <w:nsid w:val="08D75D40"/>
    <w:multiLevelType w:val="hybridMultilevel"/>
    <w:tmpl w:val="8A36B56E"/>
    <w:lvl w:ilvl="0" w:tplc="C36C928E">
      <w:start w:val="1"/>
      <w:numFmt w:val="decimal"/>
      <w:lvlText w:val="4.3.%1"/>
      <w:lvlJc w:val="left"/>
      <w:pPr>
        <w:ind w:left="420" w:hanging="360"/>
      </w:pPr>
      <w:rPr>
        <w:rFonts w:ascii="Times New Roman" w:hAnsi="Times New Roman" w:cs="Times New Roman" w:hint="default"/>
        <w:i w:val="0"/>
        <w:color w:val="171717" w:themeColor="background2" w:themeShade="1A"/>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0" w15:restartNumberingAfterBreak="0">
    <w:nsid w:val="09CE55C9"/>
    <w:multiLevelType w:val="hybridMultilevel"/>
    <w:tmpl w:val="EA7AE7EC"/>
    <w:lvl w:ilvl="0" w:tplc="DE62E924">
      <w:start w:val="8"/>
      <w:numFmt w:val="decimal"/>
      <w:lvlText w:val="%1."/>
      <w:lvlJc w:val="left"/>
      <w:pPr>
        <w:ind w:left="3762"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4C33A0"/>
    <w:multiLevelType w:val="hybridMultilevel"/>
    <w:tmpl w:val="633C8640"/>
    <w:lvl w:ilvl="0" w:tplc="D02CC9D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CBF2B7E"/>
    <w:multiLevelType w:val="hybridMultilevel"/>
    <w:tmpl w:val="7520BB80"/>
    <w:lvl w:ilvl="0" w:tplc="FC422D64">
      <w:start w:val="3"/>
      <w:numFmt w:val="decimal"/>
      <w:lvlText w:val="%1."/>
      <w:lvlJc w:val="left"/>
      <w:pPr>
        <w:ind w:left="1777" w:hanging="360"/>
      </w:pPr>
      <w:rPr>
        <w:rFonts w:ascii="Times New Roman" w:eastAsiaTheme="minorHAnsi" w:hAnsi="Times New Roman" w:cs="Times New Roman" w:hint="default"/>
        <w:i w:val="0"/>
        <w:iCs w:val="0"/>
      </w:rPr>
    </w:lvl>
    <w:lvl w:ilvl="1" w:tplc="38090019" w:tentative="1">
      <w:start w:val="1"/>
      <w:numFmt w:val="lowerLetter"/>
      <w:lvlText w:val="%2."/>
      <w:lvlJc w:val="left"/>
      <w:pPr>
        <w:ind w:left="164" w:hanging="360"/>
      </w:pPr>
    </w:lvl>
    <w:lvl w:ilvl="2" w:tplc="3809001B" w:tentative="1">
      <w:start w:val="1"/>
      <w:numFmt w:val="lowerRoman"/>
      <w:lvlText w:val="%3."/>
      <w:lvlJc w:val="right"/>
      <w:pPr>
        <w:ind w:left="884" w:hanging="180"/>
      </w:pPr>
    </w:lvl>
    <w:lvl w:ilvl="3" w:tplc="3809000F" w:tentative="1">
      <w:start w:val="1"/>
      <w:numFmt w:val="decimal"/>
      <w:lvlText w:val="%4."/>
      <w:lvlJc w:val="left"/>
      <w:pPr>
        <w:ind w:left="1604" w:hanging="360"/>
      </w:pPr>
    </w:lvl>
    <w:lvl w:ilvl="4" w:tplc="38090019" w:tentative="1">
      <w:start w:val="1"/>
      <w:numFmt w:val="lowerLetter"/>
      <w:lvlText w:val="%5."/>
      <w:lvlJc w:val="left"/>
      <w:pPr>
        <w:ind w:left="2324" w:hanging="360"/>
      </w:pPr>
    </w:lvl>
    <w:lvl w:ilvl="5" w:tplc="3809001B" w:tentative="1">
      <w:start w:val="1"/>
      <w:numFmt w:val="lowerRoman"/>
      <w:lvlText w:val="%6."/>
      <w:lvlJc w:val="right"/>
      <w:pPr>
        <w:ind w:left="3044" w:hanging="180"/>
      </w:pPr>
    </w:lvl>
    <w:lvl w:ilvl="6" w:tplc="3809000F" w:tentative="1">
      <w:start w:val="1"/>
      <w:numFmt w:val="decimal"/>
      <w:lvlText w:val="%7."/>
      <w:lvlJc w:val="left"/>
      <w:pPr>
        <w:ind w:left="3764" w:hanging="360"/>
      </w:pPr>
    </w:lvl>
    <w:lvl w:ilvl="7" w:tplc="38090019" w:tentative="1">
      <w:start w:val="1"/>
      <w:numFmt w:val="lowerLetter"/>
      <w:lvlText w:val="%8."/>
      <w:lvlJc w:val="left"/>
      <w:pPr>
        <w:ind w:left="4484" w:hanging="360"/>
      </w:pPr>
    </w:lvl>
    <w:lvl w:ilvl="8" w:tplc="3809001B" w:tentative="1">
      <w:start w:val="1"/>
      <w:numFmt w:val="lowerRoman"/>
      <w:lvlText w:val="%9."/>
      <w:lvlJc w:val="right"/>
      <w:pPr>
        <w:ind w:left="5204" w:hanging="180"/>
      </w:pPr>
    </w:lvl>
  </w:abstractNum>
  <w:abstractNum w:abstractNumId="13" w15:restartNumberingAfterBreak="0">
    <w:nsid w:val="0CDC7D6B"/>
    <w:multiLevelType w:val="hybridMultilevel"/>
    <w:tmpl w:val="712AF3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CFD7377"/>
    <w:multiLevelType w:val="hybridMultilevel"/>
    <w:tmpl w:val="3FF28A58"/>
    <w:lvl w:ilvl="0" w:tplc="CBDEA24C">
      <w:start w:val="5"/>
      <w:numFmt w:val="decimal"/>
      <w:lvlText w:val="%1."/>
      <w:lvlJc w:val="left"/>
      <w:pPr>
        <w:ind w:left="3195" w:hanging="360"/>
      </w:pPr>
      <w:rPr>
        <w:rFonts w:hint="default"/>
        <w:i w:val="0"/>
        <w:iCs w:val="0"/>
      </w:rPr>
    </w:lvl>
    <w:lvl w:ilvl="1" w:tplc="38090019" w:tentative="1">
      <w:start w:val="1"/>
      <w:numFmt w:val="lowerLetter"/>
      <w:lvlText w:val="%2."/>
      <w:lvlJc w:val="left"/>
      <w:pPr>
        <w:ind w:left="3915" w:hanging="360"/>
      </w:pPr>
    </w:lvl>
    <w:lvl w:ilvl="2" w:tplc="3809001B" w:tentative="1">
      <w:start w:val="1"/>
      <w:numFmt w:val="lowerRoman"/>
      <w:lvlText w:val="%3."/>
      <w:lvlJc w:val="right"/>
      <w:pPr>
        <w:ind w:left="4635" w:hanging="180"/>
      </w:pPr>
    </w:lvl>
    <w:lvl w:ilvl="3" w:tplc="3809000F" w:tentative="1">
      <w:start w:val="1"/>
      <w:numFmt w:val="decimal"/>
      <w:lvlText w:val="%4."/>
      <w:lvlJc w:val="left"/>
      <w:pPr>
        <w:ind w:left="5355" w:hanging="360"/>
      </w:pPr>
    </w:lvl>
    <w:lvl w:ilvl="4" w:tplc="38090019" w:tentative="1">
      <w:start w:val="1"/>
      <w:numFmt w:val="lowerLetter"/>
      <w:lvlText w:val="%5."/>
      <w:lvlJc w:val="left"/>
      <w:pPr>
        <w:ind w:left="6075" w:hanging="360"/>
      </w:pPr>
    </w:lvl>
    <w:lvl w:ilvl="5" w:tplc="3809001B" w:tentative="1">
      <w:start w:val="1"/>
      <w:numFmt w:val="lowerRoman"/>
      <w:lvlText w:val="%6."/>
      <w:lvlJc w:val="right"/>
      <w:pPr>
        <w:ind w:left="6795" w:hanging="180"/>
      </w:pPr>
    </w:lvl>
    <w:lvl w:ilvl="6" w:tplc="3809000F" w:tentative="1">
      <w:start w:val="1"/>
      <w:numFmt w:val="decimal"/>
      <w:lvlText w:val="%7."/>
      <w:lvlJc w:val="left"/>
      <w:pPr>
        <w:ind w:left="7515" w:hanging="360"/>
      </w:pPr>
    </w:lvl>
    <w:lvl w:ilvl="7" w:tplc="38090019" w:tentative="1">
      <w:start w:val="1"/>
      <w:numFmt w:val="lowerLetter"/>
      <w:lvlText w:val="%8."/>
      <w:lvlJc w:val="left"/>
      <w:pPr>
        <w:ind w:left="8235" w:hanging="360"/>
      </w:pPr>
    </w:lvl>
    <w:lvl w:ilvl="8" w:tplc="3809001B" w:tentative="1">
      <w:start w:val="1"/>
      <w:numFmt w:val="lowerRoman"/>
      <w:lvlText w:val="%9."/>
      <w:lvlJc w:val="right"/>
      <w:pPr>
        <w:ind w:left="8955" w:hanging="180"/>
      </w:pPr>
    </w:lvl>
  </w:abstractNum>
  <w:abstractNum w:abstractNumId="15" w15:restartNumberingAfterBreak="0">
    <w:nsid w:val="0E6C04A3"/>
    <w:multiLevelType w:val="hybridMultilevel"/>
    <w:tmpl w:val="40683CFA"/>
    <w:lvl w:ilvl="0" w:tplc="8C5ABB5C">
      <w:start w:val="1"/>
      <w:numFmt w:val="decimal"/>
      <w:lvlText w:val="3.4.%1"/>
      <w:lvlJc w:val="left"/>
      <w:pPr>
        <w:ind w:left="1919" w:hanging="360"/>
      </w:pPr>
      <w:rPr>
        <w:rFonts w:hint="default"/>
      </w:rPr>
    </w:lvl>
    <w:lvl w:ilvl="1" w:tplc="38090019" w:tentative="1">
      <w:start w:val="1"/>
      <w:numFmt w:val="lowerLetter"/>
      <w:lvlText w:val="%2."/>
      <w:lvlJc w:val="left"/>
      <w:pPr>
        <w:ind w:left="479" w:hanging="360"/>
      </w:pPr>
    </w:lvl>
    <w:lvl w:ilvl="2" w:tplc="3809001B" w:tentative="1">
      <w:start w:val="1"/>
      <w:numFmt w:val="lowerRoman"/>
      <w:lvlText w:val="%3."/>
      <w:lvlJc w:val="right"/>
      <w:pPr>
        <w:ind w:left="1199" w:hanging="180"/>
      </w:pPr>
    </w:lvl>
    <w:lvl w:ilvl="3" w:tplc="3809000F" w:tentative="1">
      <w:start w:val="1"/>
      <w:numFmt w:val="decimal"/>
      <w:lvlText w:val="%4."/>
      <w:lvlJc w:val="left"/>
      <w:pPr>
        <w:ind w:left="1919" w:hanging="360"/>
      </w:pPr>
    </w:lvl>
    <w:lvl w:ilvl="4" w:tplc="38090019" w:tentative="1">
      <w:start w:val="1"/>
      <w:numFmt w:val="lowerLetter"/>
      <w:lvlText w:val="%5."/>
      <w:lvlJc w:val="left"/>
      <w:pPr>
        <w:ind w:left="2639" w:hanging="360"/>
      </w:pPr>
    </w:lvl>
    <w:lvl w:ilvl="5" w:tplc="3809001B" w:tentative="1">
      <w:start w:val="1"/>
      <w:numFmt w:val="lowerRoman"/>
      <w:lvlText w:val="%6."/>
      <w:lvlJc w:val="right"/>
      <w:pPr>
        <w:ind w:left="3359" w:hanging="180"/>
      </w:pPr>
    </w:lvl>
    <w:lvl w:ilvl="6" w:tplc="3809000F" w:tentative="1">
      <w:start w:val="1"/>
      <w:numFmt w:val="decimal"/>
      <w:lvlText w:val="%7."/>
      <w:lvlJc w:val="left"/>
      <w:pPr>
        <w:ind w:left="4079" w:hanging="360"/>
      </w:pPr>
    </w:lvl>
    <w:lvl w:ilvl="7" w:tplc="38090019" w:tentative="1">
      <w:start w:val="1"/>
      <w:numFmt w:val="lowerLetter"/>
      <w:lvlText w:val="%8."/>
      <w:lvlJc w:val="left"/>
      <w:pPr>
        <w:ind w:left="4799" w:hanging="360"/>
      </w:pPr>
    </w:lvl>
    <w:lvl w:ilvl="8" w:tplc="3809001B" w:tentative="1">
      <w:start w:val="1"/>
      <w:numFmt w:val="lowerRoman"/>
      <w:lvlText w:val="%9."/>
      <w:lvlJc w:val="right"/>
      <w:pPr>
        <w:ind w:left="5519" w:hanging="180"/>
      </w:pPr>
    </w:lvl>
  </w:abstractNum>
  <w:abstractNum w:abstractNumId="16" w15:restartNumberingAfterBreak="0">
    <w:nsid w:val="0FCC4112"/>
    <w:multiLevelType w:val="hybridMultilevel"/>
    <w:tmpl w:val="8C16D2F6"/>
    <w:lvl w:ilvl="0" w:tplc="E0FA5F2A">
      <w:start w:val="4"/>
      <w:numFmt w:val="decimal"/>
      <w:lvlText w:val="3.%1"/>
      <w:lvlJc w:val="left"/>
      <w:pPr>
        <w:ind w:left="1069" w:hanging="360"/>
      </w:pPr>
      <w:rPr>
        <w:rFonts w:hint="default"/>
      </w:rPr>
    </w:lvl>
    <w:lvl w:ilvl="1" w:tplc="38090019" w:tentative="1">
      <w:start w:val="1"/>
      <w:numFmt w:val="low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17" w15:restartNumberingAfterBreak="0">
    <w:nsid w:val="11BA43CA"/>
    <w:multiLevelType w:val="hybridMultilevel"/>
    <w:tmpl w:val="9170081E"/>
    <w:lvl w:ilvl="0" w:tplc="033EA5B4">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 w15:restartNumberingAfterBreak="0">
    <w:nsid w:val="12AB4D9D"/>
    <w:multiLevelType w:val="hybridMultilevel"/>
    <w:tmpl w:val="42D2D266"/>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3875B2D"/>
    <w:multiLevelType w:val="hybridMultilevel"/>
    <w:tmpl w:val="215AF5A8"/>
    <w:lvl w:ilvl="0" w:tplc="87624EB8">
      <w:start w:val="6"/>
      <w:numFmt w:val="decimal"/>
      <w:lvlText w:val="2.%1"/>
      <w:lvlJc w:val="left"/>
      <w:pPr>
        <w:ind w:left="1069"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371" w:hanging="180"/>
      </w:pPr>
    </w:lvl>
    <w:lvl w:ilvl="3" w:tplc="3809000F" w:tentative="1">
      <w:start w:val="1"/>
      <w:numFmt w:val="decimal"/>
      <w:lvlText w:val="%4."/>
      <w:lvlJc w:val="left"/>
      <w:pPr>
        <w:ind w:left="349" w:hanging="360"/>
      </w:pPr>
    </w:lvl>
    <w:lvl w:ilvl="4" w:tplc="38090019" w:tentative="1">
      <w:start w:val="1"/>
      <w:numFmt w:val="lowerLetter"/>
      <w:lvlText w:val="%5."/>
      <w:lvlJc w:val="left"/>
      <w:pPr>
        <w:ind w:left="1069" w:hanging="360"/>
      </w:pPr>
    </w:lvl>
    <w:lvl w:ilvl="5" w:tplc="3809001B" w:tentative="1">
      <w:start w:val="1"/>
      <w:numFmt w:val="lowerRoman"/>
      <w:lvlText w:val="%6."/>
      <w:lvlJc w:val="right"/>
      <w:pPr>
        <w:ind w:left="1789" w:hanging="180"/>
      </w:pPr>
    </w:lvl>
    <w:lvl w:ilvl="6" w:tplc="3809000F" w:tentative="1">
      <w:start w:val="1"/>
      <w:numFmt w:val="decimal"/>
      <w:lvlText w:val="%7."/>
      <w:lvlJc w:val="left"/>
      <w:pPr>
        <w:ind w:left="2509" w:hanging="360"/>
      </w:pPr>
    </w:lvl>
    <w:lvl w:ilvl="7" w:tplc="38090019" w:tentative="1">
      <w:start w:val="1"/>
      <w:numFmt w:val="lowerLetter"/>
      <w:lvlText w:val="%8."/>
      <w:lvlJc w:val="left"/>
      <w:pPr>
        <w:ind w:left="3229" w:hanging="360"/>
      </w:pPr>
    </w:lvl>
    <w:lvl w:ilvl="8" w:tplc="3809001B" w:tentative="1">
      <w:start w:val="1"/>
      <w:numFmt w:val="lowerRoman"/>
      <w:lvlText w:val="%9."/>
      <w:lvlJc w:val="right"/>
      <w:pPr>
        <w:ind w:left="3949" w:hanging="180"/>
      </w:pPr>
    </w:lvl>
  </w:abstractNum>
  <w:abstractNum w:abstractNumId="20" w15:restartNumberingAfterBreak="0">
    <w:nsid w:val="149B1FFC"/>
    <w:multiLevelType w:val="hybridMultilevel"/>
    <w:tmpl w:val="52FCEB28"/>
    <w:lvl w:ilvl="0" w:tplc="ECC01B5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14E300F7"/>
    <w:multiLevelType w:val="hybridMultilevel"/>
    <w:tmpl w:val="8174E316"/>
    <w:lvl w:ilvl="0" w:tplc="374A9DBE">
      <w:start w:val="8"/>
      <w:numFmt w:val="decimal"/>
      <w:lvlText w:val="3.%1"/>
      <w:lvlJc w:val="left"/>
      <w:pPr>
        <w:ind w:left="1778"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8DB30E8"/>
    <w:multiLevelType w:val="hybridMultilevel"/>
    <w:tmpl w:val="9E6894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97711D1"/>
    <w:multiLevelType w:val="hybridMultilevel"/>
    <w:tmpl w:val="6E287DD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9BF7B53"/>
    <w:multiLevelType w:val="hybridMultilevel"/>
    <w:tmpl w:val="E5604A2C"/>
    <w:lvl w:ilvl="0" w:tplc="E5384CC8">
      <w:start w:val="2"/>
      <w:numFmt w:val="decimal"/>
      <w:lvlText w:val="%1)"/>
      <w:lvlJc w:val="left"/>
      <w:pPr>
        <w:ind w:left="2202" w:hanging="360"/>
      </w:pPr>
      <w:rPr>
        <w:rFonts w:hint="default"/>
        <w:i w:val="0"/>
        <w:iCs w:val="0"/>
      </w:r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25" w15:restartNumberingAfterBreak="0">
    <w:nsid w:val="1BAD6FDE"/>
    <w:multiLevelType w:val="hybridMultilevel"/>
    <w:tmpl w:val="EFE26880"/>
    <w:lvl w:ilvl="0" w:tplc="15BC2C8C">
      <w:start w:val="4"/>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EA55708"/>
    <w:multiLevelType w:val="hybridMultilevel"/>
    <w:tmpl w:val="0F46330C"/>
    <w:lvl w:ilvl="0" w:tplc="B2087730">
      <w:start w:val="2"/>
      <w:numFmt w:val="decimal"/>
      <w:lvlText w:val="%1)"/>
      <w:lvlJc w:val="left"/>
      <w:pPr>
        <w:ind w:left="2203" w:hanging="360"/>
      </w:pPr>
      <w:rPr>
        <w:rFonts w:hint="default"/>
        <w:i w:val="0"/>
        <w:iCs w:val="0"/>
      </w:rPr>
    </w:lvl>
    <w:lvl w:ilvl="1" w:tplc="38090019" w:tentative="1">
      <w:start w:val="1"/>
      <w:numFmt w:val="lowerLetter"/>
      <w:lvlText w:val="%2."/>
      <w:lvlJc w:val="left"/>
      <w:pPr>
        <w:ind w:left="164" w:hanging="360"/>
      </w:pPr>
    </w:lvl>
    <w:lvl w:ilvl="2" w:tplc="3809001B" w:tentative="1">
      <w:start w:val="1"/>
      <w:numFmt w:val="lowerRoman"/>
      <w:lvlText w:val="%3."/>
      <w:lvlJc w:val="right"/>
      <w:pPr>
        <w:ind w:left="884" w:hanging="180"/>
      </w:pPr>
    </w:lvl>
    <w:lvl w:ilvl="3" w:tplc="3809000F" w:tentative="1">
      <w:start w:val="1"/>
      <w:numFmt w:val="decimal"/>
      <w:lvlText w:val="%4."/>
      <w:lvlJc w:val="left"/>
      <w:pPr>
        <w:ind w:left="1604" w:hanging="360"/>
      </w:pPr>
    </w:lvl>
    <w:lvl w:ilvl="4" w:tplc="38090019" w:tentative="1">
      <w:start w:val="1"/>
      <w:numFmt w:val="lowerLetter"/>
      <w:lvlText w:val="%5."/>
      <w:lvlJc w:val="left"/>
      <w:pPr>
        <w:ind w:left="2324" w:hanging="360"/>
      </w:pPr>
    </w:lvl>
    <w:lvl w:ilvl="5" w:tplc="3809001B" w:tentative="1">
      <w:start w:val="1"/>
      <w:numFmt w:val="lowerRoman"/>
      <w:lvlText w:val="%6."/>
      <w:lvlJc w:val="right"/>
      <w:pPr>
        <w:ind w:left="3044" w:hanging="180"/>
      </w:pPr>
    </w:lvl>
    <w:lvl w:ilvl="6" w:tplc="3809000F" w:tentative="1">
      <w:start w:val="1"/>
      <w:numFmt w:val="decimal"/>
      <w:lvlText w:val="%7."/>
      <w:lvlJc w:val="left"/>
      <w:pPr>
        <w:ind w:left="3764" w:hanging="360"/>
      </w:pPr>
    </w:lvl>
    <w:lvl w:ilvl="7" w:tplc="38090019" w:tentative="1">
      <w:start w:val="1"/>
      <w:numFmt w:val="lowerLetter"/>
      <w:lvlText w:val="%8."/>
      <w:lvlJc w:val="left"/>
      <w:pPr>
        <w:ind w:left="4484" w:hanging="360"/>
      </w:pPr>
    </w:lvl>
    <w:lvl w:ilvl="8" w:tplc="3809001B" w:tentative="1">
      <w:start w:val="1"/>
      <w:numFmt w:val="lowerRoman"/>
      <w:lvlText w:val="%9."/>
      <w:lvlJc w:val="right"/>
      <w:pPr>
        <w:ind w:left="5204" w:hanging="180"/>
      </w:pPr>
    </w:lvl>
  </w:abstractNum>
  <w:abstractNum w:abstractNumId="27" w15:restartNumberingAfterBreak="0">
    <w:nsid w:val="1F954B6F"/>
    <w:multiLevelType w:val="hybridMultilevel"/>
    <w:tmpl w:val="03EA6D58"/>
    <w:lvl w:ilvl="0" w:tplc="1B32BE20">
      <w:start w:val="1"/>
      <w:numFmt w:val="decimal"/>
      <w:lvlText w:val="4.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FAC460A"/>
    <w:multiLevelType w:val="hybridMultilevel"/>
    <w:tmpl w:val="65001910"/>
    <w:lvl w:ilvl="0" w:tplc="723CC5FA">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0602D4B"/>
    <w:multiLevelType w:val="hybridMultilevel"/>
    <w:tmpl w:val="5484B7BC"/>
    <w:lvl w:ilvl="0" w:tplc="389C01BC">
      <w:start w:val="3"/>
      <w:numFmt w:val="decimal"/>
      <w:lvlText w:val="%1)"/>
      <w:lvlJc w:val="left"/>
      <w:pPr>
        <w:ind w:left="2202" w:hanging="360"/>
      </w:pPr>
      <w:rPr>
        <w:rFonts w:hint="default"/>
        <w:i w:val="0"/>
        <w:iCs w:val="0"/>
      </w:rPr>
    </w:lvl>
    <w:lvl w:ilvl="1" w:tplc="38090019" w:tentative="1">
      <w:start w:val="1"/>
      <w:numFmt w:val="lowerLetter"/>
      <w:lvlText w:val="%2."/>
      <w:lvlJc w:val="left"/>
      <w:pPr>
        <w:ind w:left="589" w:hanging="360"/>
      </w:pPr>
    </w:lvl>
    <w:lvl w:ilvl="2" w:tplc="3809001B" w:tentative="1">
      <w:start w:val="1"/>
      <w:numFmt w:val="lowerRoman"/>
      <w:lvlText w:val="%3."/>
      <w:lvlJc w:val="right"/>
      <w:pPr>
        <w:ind w:left="1309" w:hanging="180"/>
      </w:pPr>
    </w:lvl>
    <w:lvl w:ilvl="3" w:tplc="3809000F" w:tentative="1">
      <w:start w:val="1"/>
      <w:numFmt w:val="decimal"/>
      <w:lvlText w:val="%4."/>
      <w:lvlJc w:val="left"/>
      <w:pPr>
        <w:ind w:left="2029" w:hanging="360"/>
      </w:pPr>
    </w:lvl>
    <w:lvl w:ilvl="4" w:tplc="38090019" w:tentative="1">
      <w:start w:val="1"/>
      <w:numFmt w:val="lowerLetter"/>
      <w:lvlText w:val="%5."/>
      <w:lvlJc w:val="left"/>
      <w:pPr>
        <w:ind w:left="2749" w:hanging="360"/>
      </w:pPr>
    </w:lvl>
    <w:lvl w:ilvl="5" w:tplc="3809001B" w:tentative="1">
      <w:start w:val="1"/>
      <w:numFmt w:val="lowerRoman"/>
      <w:lvlText w:val="%6."/>
      <w:lvlJc w:val="right"/>
      <w:pPr>
        <w:ind w:left="3469" w:hanging="180"/>
      </w:pPr>
    </w:lvl>
    <w:lvl w:ilvl="6" w:tplc="3809000F" w:tentative="1">
      <w:start w:val="1"/>
      <w:numFmt w:val="decimal"/>
      <w:lvlText w:val="%7."/>
      <w:lvlJc w:val="left"/>
      <w:pPr>
        <w:ind w:left="4189" w:hanging="360"/>
      </w:pPr>
    </w:lvl>
    <w:lvl w:ilvl="7" w:tplc="38090019" w:tentative="1">
      <w:start w:val="1"/>
      <w:numFmt w:val="lowerLetter"/>
      <w:lvlText w:val="%8."/>
      <w:lvlJc w:val="left"/>
      <w:pPr>
        <w:ind w:left="4909" w:hanging="360"/>
      </w:pPr>
    </w:lvl>
    <w:lvl w:ilvl="8" w:tplc="3809001B" w:tentative="1">
      <w:start w:val="1"/>
      <w:numFmt w:val="lowerRoman"/>
      <w:lvlText w:val="%9."/>
      <w:lvlJc w:val="right"/>
      <w:pPr>
        <w:ind w:left="5629" w:hanging="180"/>
      </w:pPr>
    </w:lvl>
  </w:abstractNum>
  <w:abstractNum w:abstractNumId="30" w15:restartNumberingAfterBreak="0">
    <w:nsid w:val="210F7792"/>
    <w:multiLevelType w:val="hybridMultilevel"/>
    <w:tmpl w:val="645478A0"/>
    <w:lvl w:ilvl="0" w:tplc="85D48654">
      <w:start w:val="1"/>
      <w:numFmt w:val="decimal"/>
      <w:lvlText w:val="3.2.%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1" w15:restartNumberingAfterBreak="0">
    <w:nsid w:val="21100A5F"/>
    <w:multiLevelType w:val="hybridMultilevel"/>
    <w:tmpl w:val="34761366"/>
    <w:lvl w:ilvl="0" w:tplc="0FBAAE28">
      <w:start w:val="1"/>
      <w:numFmt w:val="decimal"/>
      <w:lvlText w:val="3.%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2" w15:restartNumberingAfterBreak="0">
    <w:nsid w:val="21DC1F55"/>
    <w:multiLevelType w:val="hybridMultilevel"/>
    <w:tmpl w:val="A72A9214"/>
    <w:lvl w:ilvl="0" w:tplc="77CA1EAA">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3" w15:restartNumberingAfterBreak="0">
    <w:nsid w:val="22304BD9"/>
    <w:multiLevelType w:val="hybridMultilevel"/>
    <w:tmpl w:val="E5767E42"/>
    <w:lvl w:ilvl="0" w:tplc="0882DDC4">
      <w:start w:val="7"/>
      <w:numFmt w:val="decimal"/>
      <w:lvlText w:val="%1."/>
      <w:lvlJc w:val="left"/>
      <w:pPr>
        <w:ind w:left="3479"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2B23C18"/>
    <w:multiLevelType w:val="hybridMultilevel"/>
    <w:tmpl w:val="F97807C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349586D"/>
    <w:multiLevelType w:val="hybridMultilevel"/>
    <w:tmpl w:val="18D62100"/>
    <w:lvl w:ilvl="0" w:tplc="77B2664E">
      <w:start w:val="1"/>
      <w:numFmt w:val="decimal"/>
      <w:lvlText w:val="%1)"/>
      <w:lvlJc w:val="left"/>
      <w:pPr>
        <w:ind w:left="2203" w:hanging="360"/>
      </w:pPr>
      <w:rPr>
        <w:i w:val="0"/>
        <w:iCs w:val="0"/>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6" w15:restartNumberingAfterBreak="0">
    <w:nsid w:val="238B4F0F"/>
    <w:multiLevelType w:val="hybridMultilevel"/>
    <w:tmpl w:val="38D247D8"/>
    <w:lvl w:ilvl="0" w:tplc="69AC4DA0">
      <w:start w:val="1"/>
      <w:numFmt w:val="decimal"/>
      <w:lvlText w:val="2.2.%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37" w15:restartNumberingAfterBreak="0">
    <w:nsid w:val="24300875"/>
    <w:multiLevelType w:val="hybridMultilevel"/>
    <w:tmpl w:val="5EFA363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45802FE"/>
    <w:multiLevelType w:val="hybridMultilevel"/>
    <w:tmpl w:val="7898ED3C"/>
    <w:lvl w:ilvl="0" w:tplc="F58A4A7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24AE6CB0"/>
    <w:multiLevelType w:val="hybridMultilevel"/>
    <w:tmpl w:val="1A742618"/>
    <w:lvl w:ilvl="0" w:tplc="FFFFFFFF">
      <w:start w:val="1"/>
      <w:numFmt w:val="decimal"/>
      <w:lvlText w:val="%1)"/>
      <w:lvlJc w:val="left"/>
      <w:pPr>
        <w:ind w:left="3479" w:hanging="360"/>
      </w:pPr>
      <w:rPr>
        <w:rFonts w:hint="default"/>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0" w15:restartNumberingAfterBreak="0">
    <w:nsid w:val="26F071AD"/>
    <w:multiLevelType w:val="multilevel"/>
    <w:tmpl w:val="239696C2"/>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2.2.%4"/>
      <w:lvlJc w:val="left"/>
      <w:pPr>
        <w:ind w:left="2880" w:hanging="360"/>
      </w:pPr>
      <w:rPr>
        <w:rFonts w:hint="default"/>
        <w:i w:val="0"/>
        <w:iCs w:val="0"/>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4.2.2.%7"/>
      <w:lvlJc w:val="left"/>
      <w:pPr>
        <w:ind w:left="5040" w:hanging="360"/>
      </w:pPr>
      <w:rPr>
        <w:rFonts w:hint="default"/>
        <w:sz w:val="24"/>
        <w:szCs w:val="24"/>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7DC5606"/>
    <w:multiLevelType w:val="hybridMultilevel"/>
    <w:tmpl w:val="56B49602"/>
    <w:lvl w:ilvl="0" w:tplc="EADE0BC6">
      <w:start w:val="1"/>
      <w:numFmt w:val="decimal"/>
      <w:lvlText w:val="3.3.%1"/>
      <w:lvlJc w:val="left"/>
      <w:pPr>
        <w:ind w:left="2203" w:hanging="360"/>
      </w:pPr>
      <w:rPr>
        <w:rFonts w:hint="default"/>
      </w:rPr>
    </w:lvl>
    <w:lvl w:ilvl="1" w:tplc="38090019" w:tentative="1">
      <w:start w:val="1"/>
      <w:numFmt w:val="lowerLetter"/>
      <w:lvlText w:val="%2."/>
      <w:lvlJc w:val="left"/>
      <w:pPr>
        <w:ind w:left="3063" w:hanging="360"/>
      </w:pPr>
    </w:lvl>
    <w:lvl w:ilvl="2" w:tplc="3809001B" w:tentative="1">
      <w:start w:val="1"/>
      <w:numFmt w:val="lowerRoman"/>
      <w:lvlText w:val="%3."/>
      <w:lvlJc w:val="right"/>
      <w:pPr>
        <w:ind w:left="3783" w:hanging="180"/>
      </w:pPr>
    </w:lvl>
    <w:lvl w:ilvl="3" w:tplc="3809000F" w:tentative="1">
      <w:start w:val="1"/>
      <w:numFmt w:val="decimal"/>
      <w:lvlText w:val="%4."/>
      <w:lvlJc w:val="left"/>
      <w:pPr>
        <w:ind w:left="4503" w:hanging="360"/>
      </w:pPr>
    </w:lvl>
    <w:lvl w:ilvl="4" w:tplc="38090019" w:tentative="1">
      <w:start w:val="1"/>
      <w:numFmt w:val="lowerLetter"/>
      <w:lvlText w:val="%5."/>
      <w:lvlJc w:val="left"/>
      <w:pPr>
        <w:ind w:left="5223" w:hanging="360"/>
      </w:pPr>
    </w:lvl>
    <w:lvl w:ilvl="5" w:tplc="3809001B" w:tentative="1">
      <w:start w:val="1"/>
      <w:numFmt w:val="lowerRoman"/>
      <w:lvlText w:val="%6."/>
      <w:lvlJc w:val="right"/>
      <w:pPr>
        <w:ind w:left="5943" w:hanging="180"/>
      </w:pPr>
    </w:lvl>
    <w:lvl w:ilvl="6" w:tplc="3809000F" w:tentative="1">
      <w:start w:val="1"/>
      <w:numFmt w:val="decimal"/>
      <w:lvlText w:val="%7."/>
      <w:lvlJc w:val="left"/>
      <w:pPr>
        <w:ind w:left="6663" w:hanging="360"/>
      </w:pPr>
    </w:lvl>
    <w:lvl w:ilvl="7" w:tplc="38090019" w:tentative="1">
      <w:start w:val="1"/>
      <w:numFmt w:val="lowerLetter"/>
      <w:lvlText w:val="%8."/>
      <w:lvlJc w:val="left"/>
      <w:pPr>
        <w:ind w:left="7383" w:hanging="360"/>
      </w:pPr>
    </w:lvl>
    <w:lvl w:ilvl="8" w:tplc="3809001B" w:tentative="1">
      <w:start w:val="1"/>
      <w:numFmt w:val="lowerRoman"/>
      <w:lvlText w:val="%9."/>
      <w:lvlJc w:val="right"/>
      <w:pPr>
        <w:ind w:left="8103" w:hanging="180"/>
      </w:pPr>
    </w:lvl>
  </w:abstractNum>
  <w:abstractNum w:abstractNumId="42" w15:restartNumberingAfterBreak="0">
    <w:nsid w:val="28B97E17"/>
    <w:multiLevelType w:val="hybridMultilevel"/>
    <w:tmpl w:val="56E880CE"/>
    <w:lvl w:ilvl="0" w:tplc="CDD87B1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29AA13BD"/>
    <w:multiLevelType w:val="hybridMultilevel"/>
    <w:tmpl w:val="E0BC3286"/>
    <w:lvl w:ilvl="0" w:tplc="459CEB4C">
      <w:start w:val="4"/>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A954B95"/>
    <w:multiLevelType w:val="hybridMultilevel"/>
    <w:tmpl w:val="1C6CA3FE"/>
    <w:lvl w:ilvl="0" w:tplc="113A505E">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2BA10CAC"/>
    <w:multiLevelType w:val="hybridMultilevel"/>
    <w:tmpl w:val="42D2D266"/>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CC95581"/>
    <w:multiLevelType w:val="hybridMultilevel"/>
    <w:tmpl w:val="3934DC2E"/>
    <w:lvl w:ilvl="0" w:tplc="B5D42E1E">
      <w:start w:val="7"/>
      <w:numFmt w:val="decimal"/>
      <w:lvlText w:val="3.%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7" w15:restartNumberingAfterBreak="0">
    <w:nsid w:val="2D5F4CC2"/>
    <w:multiLevelType w:val="hybridMultilevel"/>
    <w:tmpl w:val="F8046C74"/>
    <w:lvl w:ilvl="0" w:tplc="88FA6D90">
      <w:start w:val="4"/>
      <w:numFmt w:val="decimal"/>
      <w:lvlText w:val="2.3.%1"/>
      <w:lvlJc w:val="left"/>
      <w:pPr>
        <w:ind w:left="1777" w:hanging="360"/>
      </w:pPr>
      <w:rPr>
        <w:rFonts w:hint="default"/>
      </w:rPr>
    </w:lvl>
    <w:lvl w:ilvl="1" w:tplc="38090019" w:tentative="1">
      <w:start w:val="1"/>
      <w:numFmt w:val="lowerLetter"/>
      <w:lvlText w:val="%2."/>
      <w:lvlJc w:val="left"/>
      <w:pPr>
        <w:ind w:left="-23" w:hanging="360"/>
      </w:pPr>
    </w:lvl>
    <w:lvl w:ilvl="2" w:tplc="3809001B" w:tentative="1">
      <w:start w:val="1"/>
      <w:numFmt w:val="lowerRoman"/>
      <w:lvlText w:val="%3."/>
      <w:lvlJc w:val="right"/>
      <w:pPr>
        <w:ind w:left="697" w:hanging="180"/>
      </w:pPr>
    </w:lvl>
    <w:lvl w:ilvl="3" w:tplc="3809000F" w:tentative="1">
      <w:start w:val="1"/>
      <w:numFmt w:val="decimal"/>
      <w:lvlText w:val="%4."/>
      <w:lvlJc w:val="left"/>
      <w:pPr>
        <w:ind w:left="1417" w:hanging="360"/>
      </w:pPr>
    </w:lvl>
    <w:lvl w:ilvl="4" w:tplc="38090019" w:tentative="1">
      <w:start w:val="1"/>
      <w:numFmt w:val="lowerLetter"/>
      <w:lvlText w:val="%5."/>
      <w:lvlJc w:val="left"/>
      <w:pPr>
        <w:ind w:left="2137" w:hanging="360"/>
      </w:pPr>
    </w:lvl>
    <w:lvl w:ilvl="5" w:tplc="3809001B" w:tentative="1">
      <w:start w:val="1"/>
      <w:numFmt w:val="lowerRoman"/>
      <w:lvlText w:val="%6."/>
      <w:lvlJc w:val="right"/>
      <w:pPr>
        <w:ind w:left="2857" w:hanging="180"/>
      </w:pPr>
    </w:lvl>
    <w:lvl w:ilvl="6" w:tplc="3809000F" w:tentative="1">
      <w:start w:val="1"/>
      <w:numFmt w:val="decimal"/>
      <w:lvlText w:val="%7."/>
      <w:lvlJc w:val="left"/>
      <w:pPr>
        <w:ind w:left="3577" w:hanging="360"/>
      </w:pPr>
    </w:lvl>
    <w:lvl w:ilvl="7" w:tplc="38090019" w:tentative="1">
      <w:start w:val="1"/>
      <w:numFmt w:val="lowerLetter"/>
      <w:lvlText w:val="%8."/>
      <w:lvlJc w:val="left"/>
      <w:pPr>
        <w:ind w:left="4297" w:hanging="360"/>
      </w:pPr>
    </w:lvl>
    <w:lvl w:ilvl="8" w:tplc="3809001B" w:tentative="1">
      <w:start w:val="1"/>
      <w:numFmt w:val="lowerRoman"/>
      <w:lvlText w:val="%9."/>
      <w:lvlJc w:val="right"/>
      <w:pPr>
        <w:ind w:left="5017" w:hanging="180"/>
      </w:pPr>
    </w:lvl>
  </w:abstractNum>
  <w:abstractNum w:abstractNumId="48" w15:restartNumberingAfterBreak="0">
    <w:nsid w:val="2D926965"/>
    <w:multiLevelType w:val="hybridMultilevel"/>
    <w:tmpl w:val="2458884C"/>
    <w:lvl w:ilvl="0" w:tplc="9C5263C6">
      <w:start w:val="1"/>
      <w:numFmt w:val="decimal"/>
      <w:lvlText w:val="3.6.%1"/>
      <w:lvlJc w:val="left"/>
      <w:pPr>
        <w:ind w:left="1494"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2E3D0B72"/>
    <w:multiLevelType w:val="hybridMultilevel"/>
    <w:tmpl w:val="6A54A788"/>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0" w15:restartNumberingAfterBreak="0">
    <w:nsid w:val="2EB34FF1"/>
    <w:multiLevelType w:val="hybridMultilevel"/>
    <w:tmpl w:val="FF40CACA"/>
    <w:lvl w:ilvl="0" w:tplc="0B8EB0A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2FEC383F"/>
    <w:multiLevelType w:val="hybridMultilevel"/>
    <w:tmpl w:val="F8962798"/>
    <w:lvl w:ilvl="0" w:tplc="47644878">
      <w:start w:val="3"/>
      <w:numFmt w:val="decimal"/>
      <w:lvlText w:val="2.%1"/>
      <w:lvlJc w:val="left"/>
      <w:pPr>
        <w:ind w:left="1069" w:hanging="360"/>
      </w:pPr>
      <w:rPr>
        <w:rFonts w:hint="default"/>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52" w15:restartNumberingAfterBreak="0">
    <w:nsid w:val="30AD1FBF"/>
    <w:multiLevelType w:val="hybridMultilevel"/>
    <w:tmpl w:val="D2D0059E"/>
    <w:lvl w:ilvl="0" w:tplc="38090013">
      <w:start w:val="1"/>
      <w:numFmt w:val="upperRoman"/>
      <w:lvlText w:val="%1."/>
      <w:lvlJc w:val="righ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32E66278"/>
    <w:multiLevelType w:val="hybridMultilevel"/>
    <w:tmpl w:val="32F8B180"/>
    <w:lvl w:ilvl="0" w:tplc="BBF65A5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334C2342"/>
    <w:multiLevelType w:val="multilevel"/>
    <w:tmpl w:val="9FE6A6BE"/>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358F7F17"/>
    <w:multiLevelType w:val="hybridMultilevel"/>
    <w:tmpl w:val="C1A8BFF8"/>
    <w:lvl w:ilvl="0" w:tplc="B6AC9070">
      <w:start w:val="2"/>
      <w:numFmt w:val="decimal"/>
      <w:lvlText w:val="4.2.%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56" w15:restartNumberingAfterBreak="0">
    <w:nsid w:val="363B21C3"/>
    <w:multiLevelType w:val="hybridMultilevel"/>
    <w:tmpl w:val="F2100770"/>
    <w:lvl w:ilvl="0" w:tplc="A6E63994">
      <w:start w:val="4"/>
      <w:numFmt w:val="decimal"/>
      <w:lvlText w:val="%1)"/>
      <w:lvlJc w:val="left"/>
      <w:pPr>
        <w:ind w:left="3478" w:hanging="360"/>
      </w:pPr>
      <w:rPr>
        <w:rFonts w:hint="default"/>
        <w:i w:val="0"/>
        <w:iCs w:val="0"/>
      </w:rPr>
    </w:lvl>
    <w:lvl w:ilvl="1" w:tplc="38090019" w:tentative="1">
      <w:start w:val="1"/>
      <w:numFmt w:val="lowerLetter"/>
      <w:lvlText w:val="%2."/>
      <w:lvlJc w:val="left"/>
      <w:pPr>
        <w:ind w:left="3424" w:hanging="360"/>
      </w:pPr>
    </w:lvl>
    <w:lvl w:ilvl="2" w:tplc="3809001B" w:tentative="1">
      <w:start w:val="1"/>
      <w:numFmt w:val="lowerRoman"/>
      <w:lvlText w:val="%3."/>
      <w:lvlJc w:val="right"/>
      <w:pPr>
        <w:ind w:left="4144" w:hanging="180"/>
      </w:pPr>
    </w:lvl>
    <w:lvl w:ilvl="3" w:tplc="3809000F" w:tentative="1">
      <w:start w:val="1"/>
      <w:numFmt w:val="decimal"/>
      <w:lvlText w:val="%4."/>
      <w:lvlJc w:val="left"/>
      <w:pPr>
        <w:ind w:left="4864" w:hanging="360"/>
      </w:pPr>
    </w:lvl>
    <w:lvl w:ilvl="4" w:tplc="38090019" w:tentative="1">
      <w:start w:val="1"/>
      <w:numFmt w:val="lowerLetter"/>
      <w:lvlText w:val="%5."/>
      <w:lvlJc w:val="left"/>
      <w:pPr>
        <w:ind w:left="5584" w:hanging="360"/>
      </w:pPr>
    </w:lvl>
    <w:lvl w:ilvl="5" w:tplc="3809001B" w:tentative="1">
      <w:start w:val="1"/>
      <w:numFmt w:val="lowerRoman"/>
      <w:lvlText w:val="%6."/>
      <w:lvlJc w:val="right"/>
      <w:pPr>
        <w:ind w:left="6304" w:hanging="180"/>
      </w:pPr>
    </w:lvl>
    <w:lvl w:ilvl="6" w:tplc="3809000F" w:tentative="1">
      <w:start w:val="1"/>
      <w:numFmt w:val="decimal"/>
      <w:lvlText w:val="%7."/>
      <w:lvlJc w:val="left"/>
      <w:pPr>
        <w:ind w:left="7024" w:hanging="360"/>
      </w:pPr>
    </w:lvl>
    <w:lvl w:ilvl="7" w:tplc="38090019" w:tentative="1">
      <w:start w:val="1"/>
      <w:numFmt w:val="lowerLetter"/>
      <w:lvlText w:val="%8."/>
      <w:lvlJc w:val="left"/>
      <w:pPr>
        <w:ind w:left="7744" w:hanging="360"/>
      </w:pPr>
    </w:lvl>
    <w:lvl w:ilvl="8" w:tplc="3809001B" w:tentative="1">
      <w:start w:val="1"/>
      <w:numFmt w:val="lowerRoman"/>
      <w:lvlText w:val="%9."/>
      <w:lvlJc w:val="right"/>
      <w:pPr>
        <w:ind w:left="8464" w:hanging="180"/>
      </w:pPr>
    </w:lvl>
  </w:abstractNum>
  <w:abstractNum w:abstractNumId="57" w15:restartNumberingAfterBreak="0">
    <w:nsid w:val="36FA5996"/>
    <w:multiLevelType w:val="hybridMultilevel"/>
    <w:tmpl w:val="F97807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96D559A"/>
    <w:multiLevelType w:val="multilevel"/>
    <w:tmpl w:val="73FE52C6"/>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9CD1DBE"/>
    <w:multiLevelType w:val="multilevel"/>
    <w:tmpl w:val="2FF068B2"/>
    <w:lvl w:ilvl="0">
      <w:start w:val="1"/>
      <w:numFmt w:val="decimal"/>
      <w:lvlText w:val="4.%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2.%4"/>
      <w:lvlJc w:val="left"/>
      <w:pPr>
        <w:ind w:left="3960" w:hanging="360"/>
      </w:pPr>
      <w:rPr>
        <w:rFonts w:hint="default"/>
      </w:r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0" w15:restartNumberingAfterBreak="0">
    <w:nsid w:val="3AE06248"/>
    <w:multiLevelType w:val="hybridMultilevel"/>
    <w:tmpl w:val="54DE4C00"/>
    <w:lvl w:ilvl="0" w:tplc="7DE686C6">
      <w:start w:val="5"/>
      <w:numFmt w:val="decimal"/>
      <w:lvlText w:val="2.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E614667"/>
    <w:multiLevelType w:val="hybridMultilevel"/>
    <w:tmpl w:val="491E87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EE177E5"/>
    <w:multiLevelType w:val="hybridMultilevel"/>
    <w:tmpl w:val="C62C2154"/>
    <w:lvl w:ilvl="0" w:tplc="19DC4D0A">
      <w:start w:val="2"/>
      <w:numFmt w:val="decimal"/>
      <w:lvlText w:val="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3F7F1C3B"/>
    <w:multiLevelType w:val="hybridMultilevel"/>
    <w:tmpl w:val="30F0B1EC"/>
    <w:lvl w:ilvl="0" w:tplc="E814D232">
      <w:start w:val="4"/>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40B40659"/>
    <w:multiLevelType w:val="hybridMultilevel"/>
    <w:tmpl w:val="4D2CE1BE"/>
    <w:lvl w:ilvl="0" w:tplc="2708B554">
      <w:start w:val="4"/>
      <w:numFmt w:val="decimal"/>
      <w:lvlText w:val="2.5.%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1922D9F"/>
    <w:multiLevelType w:val="hybridMultilevel"/>
    <w:tmpl w:val="211E064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1B034BD"/>
    <w:multiLevelType w:val="hybridMultilevel"/>
    <w:tmpl w:val="42D2D266"/>
    <w:lvl w:ilvl="0" w:tplc="4EA8D0C4">
      <w:start w:val="1"/>
      <w:numFmt w:val="decimal"/>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41BF0AB2"/>
    <w:multiLevelType w:val="hybridMultilevel"/>
    <w:tmpl w:val="A3348072"/>
    <w:lvl w:ilvl="0" w:tplc="24EA82B0">
      <w:start w:val="1"/>
      <w:numFmt w:val="decimal"/>
      <w:lvlText w:val="%1)"/>
      <w:lvlJc w:val="left"/>
      <w:pPr>
        <w:ind w:left="1494" w:hanging="360"/>
      </w:pPr>
      <w:rPr>
        <w:rFonts w:hint="default"/>
        <w:i w:val="0"/>
        <w:iCs w:val="0"/>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68" w15:restartNumberingAfterBreak="0">
    <w:nsid w:val="451E5781"/>
    <w:multiLevelType w:val="hybridMultilevel"/>
    <w:tmpl w:val="93B61F00"/>
    <w:lvl w:ilvl="0" w:tplc="041AB99C">
      <w:start w:val="1"/>
      <w:numFmt w:val="decimal"/>
      <w:lvlText w:val="3.9.%1"/>
      <w:lvlJc w:val="left"/>
      <w:pPr>
        <w:ind w:left="1494"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69" w15:restartNumberingAfterBreak="0">
    <w:nsid w:val="4736219B"/>
    <w:multiLevelType w:val="hybridMultilevel"/>
    <w:tmpl w:val="B986C0B0"/>
    <w:lvl w:ilvl="0" w:tplc="38090011">
      <w:start w:val="1"/>
      <w:numFmt w:val="decimal"/>
      <w:lvlText w:val="%1)"/>
      <w:lvlJc w:val="left"/>
      <w:pPr>
        <w:ind w:left="1494" w:hanging="360"/>
      </w:pPr>
      <w:rPr>
        <w:rFonts w:hint="default"/>
      </w:rPr>
    </w:lvl>
    <w:lvl w:ilvl="1" w:tplc="38090019" w:tentative="1">
      <w:start w:val="1"/>
      <w:numFmt w:val="lowerLetter"/>
      <w:lvlText w:val="%2."/>
      <w:lvlJc w:val="left"/>
      <w:pPr>
        <w:ind w:left="808" w:hanging="360"/>
      </w:pPr>
    </w:lvl>
    <w:lvl w:ilvl="2" w:tplc="3809001B" w:tentative="1">
      <w:start w:val="1"/>
      <w:numFmt w:val="lowerRoman"/>
      <w:lvlText w:val="%3."/>
      <w:lvlJc w:val="right"/>
      <w:pPr>
        <w:ind w:left="1528" w:hanging="180"/>
      </w:pPr>
    </w:lvl>
    <w:lvl w:ilvl="3" w:tplc="3809000F" w:tentative="1">
      <w:start w:val="1"/>
      <w:numFmt w:val="decimal"/>
      <w:lvlText w:val="%4."/>
      <w:lvlJc w:val="left"/>
      <w:pPr>
        <w:ind w:left="2248" w:hanging="360"/>
      </w:pPr>
    </w:lvl>
    <w:lvl w:ilvl="4" w:tplc="38090019" w:tentative="1">
      <w:start w:val="1"/>
      <w:numFmt w:val="lowerLetter"/>
      <w:lvlText w:val="%5."/>
      <w:lvlJc w:val="left"/>
      <w:pPr>
        <w:ind w:left="2968" w:hanging="360"/>
      </w:pPr>
    </w:lvl>
    <w:lvl w:ilvl="5" w:tplc="3809001B" w:tentative="1">
      <w:start w:val="1"/>
      <w:numFmt w:val="lowerRoman"/>
      <w:lvlText w:val="%6."/>
      <w:lvlJc w:val="right"/>
      <w:pPr>
        <w:ind w:left="3688" w:hanging="180"/>
      </w:pPr>
    </w:lvl>
    <w:lvl w:ilvl="6" w:tplc="3809000F" w:tentative="1">
      <w:start w:val="1"/>
      <w:numFmt w:val="decimal"/>
      <w:lvlText w:val="%7."/>
      <w:lvlJc w:val="left"/>
      <w:pPr>
        <w:ind w:left="4408" w:hanging="360"/>
      </w:pPr>
    </w:lvl>
    <w:lvl w:ilvl="7" w:tplc="38090019" w:tentative="1">
      <w:start w:val="1"/>
      <w:numFmt w:val="lowerLetter"/>
      <w:lvlText w:val="%8."/>
      <w:lvlJc w:val="left"/>
      <w:pPr>
        <w:ind w:left="5128" w:hanging="360"/>
      </w:pPr>
    </w:lvl>
    <w:lvl w:ilvl="8" w:tplc="3809001B" w:tentative="1">
      <w:start w:val="1"/>
      <w:numFmt w:val="lowerRoman"/>
      <w:lvlText w:val="%9."/>
      <w:lvlJc w:val="right"/>
      <w:pPr>
        <w:ind w:left="5848" w:hanging="180"/>
      </w:pPr>
    </w:lvl>
  </w:abstractNum>
  <w:abstractNum w:abstractNumId="70" w15:restartNumberingAfterBreak="0">
    <w:nsid w:val="48024272"/>
    <w:multiLevelType w:val="hybridMultilevel"/>
    <w:tmpl w:val="5C6C1F34"/>
    <w:lvl w:ilvl="0" w:tplc="C76853A4">
      <w:start w:val="6"/>
      <w:numFmt w:val="decimal"/>
      <w:lvlText w:val="3.%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1" w15:restartNumberingAfterBreak="0">
    <w:nsid w:val="4826160F"/>
    <w:multiLevelType w:val="hybridMultilevel"/>
    <w:tmpl w:val="D318B9B8"/>
    <w:lvl w:ilvl="0" w:tplc="6CA6BBAC">
      <w:start w:val="1"/>
      <w:numFmt w:val="decimal"/>
      <w:lvlText w:val="2.%1"/>
      <w:lvlJc w:val="left"/>
      <w:pPr>
        <w:ind w:left="108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8372815"/>
    <w:multiLevelType w:val="hybridMultilevel"/>
    <w:tmpl w:val="AE20AE72"/>
    <w:lvl w:ilvl="0" w:tplc="5E1E2994">
      <w:start w:val="1"/>
      <w:numFmt w:val="decimal"/>
      <w:lvlText w:val="2.4.%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73" w15:restartNumberingAfterBreak="0">
    <w:nsid w:val="4A9C78C6"/>
    <w:multiLevelType w:val="hybridMultilevel"/>
    <w:tmpl w:val="1EE249FC"/>
    <w:lvl w:ilvl="0" w:tplc="0B0C2A54">
      <w:start w:val="5"/>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4BF40BE1"/>
    <w:multiLevelType w:val="hybridMultilevel"/>
    <w:tmpl w:val="C2920AA4"/>
    <w:lvl w:ilvl="0" w:tplc="D64CD354">
      <w:start w:val="1"/>
      <w:numFmt w:val="decimal"/>
      <w:lvlText w:val="2.5.%1"/>
      <w:lvlJc w:val="left"/>
      <w:pPr>
        <w:ind w:left="1494"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5" w15:restartNumberingAfterBreak="0">
    <w:nsid w:val="4C564D94"/>
    <w:multiLevelType w:val="hybridMultilevel"/>
    <w:tmpl w:val="B8DC8220"/>
    <w:lvl w:ilvl="0" w:tplc="AF1AF986">
      <w:start w:val="4"/>
      <w:numFmt w:val="decimal"/>
      <w:lvlText w:val="2.%1"/>
      <w:lvlJc w:val="left"/>
      <w:pPr>
        <w:ind w:left="1068" w:hanging="360"/>
      </w:pPr>
      <w:rPr>
        <w:rFonts w:hint="default"/>
      </w:rPr>
    </w:lvl>
    <w:lvl w:ilvl="1" w:tplc="38090019" w:tentative="1">
      <w:start w:val="1"/>
      <w:numFmt w:val="lowerLetter"/>
      <w:lvlText w:val="%2."/>
      <w:lvlJc w:val="left"/>
      <w:pPr>
        <w:ind w:left="-732" w:hanging="360"/>
      </w:pPr>
    </w:lvl>
    <w:lvl w:ilvl="2" w:tplc="3809001B" w:tentative="1">
      <w:start w:val="1"/>
      <w:numFmt w:val="lowerRoman"/>
      <w:lvlText w:val="%3."/>
      <w:lvlJc w:val="right"/>
      <w:pPr>
        <w:ind w:left="-12" w:hanging="180"/>
      </w:pPr>
    </w:lvl>
    <w:lvl w:ilvl="3" w:tplc="3809000F" w:tentative="1">
      <w:start w:val="1"/>
      <w:numFmt w:val="decimal"/>
      <w:lvlText w:val="%4."/>
      <w:lvlJc w:val="left"/>
      <w:pPr>
        <w:ind w:left="708" w:hanging="360"/>
      </w:pPr>
    </w:lvl>
    <w:lvl w:ilvl="4" w:tplc="38090019" w:tentative="1">
      <w:start w:val="1"/>
      <w:numFmt w:val="lowerLetter"/>
      <w:lvlText w:val="%5."/>
      <w:lvlJc w:val="left"/>
      <w:pPr>
        <w:ind w:left="1428" w:hanging="360"/>
      </w:pPr>
    </w:lvl>
    <w:lvl w:ilvl="5" w:tplc="3809001B" w:tentative="1">
      <w:start w:val="1"/>
      <w:numFmt w:val="lowerRoman"/>
      <w:lvlText w:val="%6."/>
      <w:lvlJc w:val="right"/>
      <w:pPr>
        <w:ind w:left="2148" w:hanging="180"/>
      </w:pPr>
    </w:lvl>
    <w:lvl w:ilvl="6" w:tplc="3809000F" w:tentative="1">
      <w:start w:val="1"/>
      <w:numFmt w:val="decimal"/>
      <w:lvlText w:val="%7."/>
      <w:lvlJc w:val="left"/>
      <w:pPr>
        <w:ind w:left="2868" w:hanging="360"/>
      </w:pPr>
    </w:lvl>
    <w:lvl w:ilvl="7" w:tplc="38090019" w:tentative="1">
      <w:start w:val="1"/>
      <w:numFmt w:val="lowerLetter"/>
      <w:lvlText w:val="%8."/>
      <w:lvlJc w:val="left"/>
      <w:pPr>
        <w:ind w:left="3588" w:hanging="360"/>
      </w:pPr>
    </w:lvl>
    <w:lvl w:ilvl="8" w:tplc="3809001B" w:tentative="1">
      <w:start w:val="1"/>
      <w:numFmt w:val="lowerRoman"/>
      <w:lvlText w:val="%9."/>
      <w:lvlJc w:val="right"/>
      <w:pPr>
        <w:ind w:left="4308" w:hanging="180"/>
      </w:pPr>
    </w:lvl>
  </w:abstractNum>
  <w:abstractNum w:abstractNumId="76" w15:restartNumberingAfterBreak="0">
    <w:nsid w:val="50244707"/>
    <w:multiLevelType w:val="hybridMultilevel"/>
    <w:tmpl w:val="7F0EC5FC"/>
    <w:lvl w:ilvl="0" w:tplc="F25A009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77" w15:restartNumberingAfterBreak="0">
    <w:nsid w:val="50826219"/>
    <w:multiLevelType w:val="hybridMultilevel"/>
    <w:tmpl w:val="92043036"/>
    <w:lvl w:ilvl="0" w:tplc="38090011">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8" w15:restartNumberingAfterBreak="0">
    <w:nsid w:val="51E46B0F"/>
    <w:multiLevelType w:val="hybridMultilevel"/>
    <w:tmpl w:val="636241F0"/>
    <w:lvl w:ilvl="0" w:tplc="5E36D46C">
      <w:start w:val="1"/>
      <w:numFmt w:val="decimal"/>
      <w:lvlText w:val="2.3.%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9" w15:restartNumberingAfterBreak="0">
    <w:nsid w:val="53BB794E"/>
    <w:multiLevelType w:val="hybridMultilevel"/>
    <w:tmpl w:val="EC2AC5EA"/>
    <w:lvl w:ilvl="0" w:tplc="7DE686C6">
      <w:start w:val="5"/>
      <w:numFmt w:val="decimal"/>
      <w:lvlText w:val="2.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4806803"/>
    <w:multiLevelType w:val="hybridMultilevel"/>
    <w:tmpl w:val="2D78BF94"/>
    <w:lvl w:ilvl="0" w:tplc="5980DB7E">
      <w:start w:val="4"/>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58A44B4"/>
    <w:multiLevelType w:val="hybridMultilevel"/>
    <w:tmpl w:val="02B65E1C"/>
    <w:lvl w:ilvl="0" w:tplc="F25A009A">
      <w:start w:val="1"/>
      <w:numFmt w:val="decimal"/>
      <w:lvlText w:val="%1)"/>
      <w:lvlJc w:val="left"/>
      <w:pPr>
        <w:ind w:left="1494"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82" w15:restartNumberingAfterBreak="0">
    <w:nsid w:val="560014AF"/>
    <w:multiLevelType w:val="hybridMultilevel"/>
    <w:tmpl w:val="D9DE9744"/>
    <w:lvl w:ilvl="0" w:tplc="025C0322">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69975DF"/>
    <w:multiLevelType w:val="hybridMultilevel"/>
    <w:tmpl w:val="25C66322"/>
    <w:lvl w:ilvl="0" w:tplc="A01032AE">
      <w:start w:val="2"/>
      <w:numFmt w:val="decimal"/>
      <w:lvlText w:val="4.%1"/>
      <w:lvlJc w:val="left"/>
      <w:pPr>
        <w:ind w:left="862"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73F5EB3"/>
    <w:multiLevelType w:val="hybridMultilevel"/>
    <w:tmpl w:val="23E6A78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5A762EF0"/>
    <w:multiLevelType w:val="hybridMultilevel"/>
    <w:tmpl w:val="27264F54"/>
    <w:lvl w:ilvl="0" w:tplc="C104463A">
      <w:start w:val="2"/>
      <w:numFmt w:val="decimal"/>
      <w:lvlText w:val="%1)"/>
      <w:lvlJc w:val="left"/>
      <w:pPr>
        <w:ind w:left="2203" w:hanging="360"/>
      </w:pPr>
      <w:rPr>
        <w:rFonts w:hint="default"/>
        <w:i w:val="0"/>
        <w:iCs w:val="0"/>
      </w:rPr>
    </w:lvl>
    <w:lvl w:ilvl="1" w:tplc="38090019" w:tentative="1">
      <w:start w:val="1"/>
      <w:numFmt w:val="lowerLetter"/>
      <w:lvlText w:val="%2."/>
      <w:lvlJc w:val="left"/>
      <w:pPr>
        <w:ind w:left="590" w:hanging="360"/>
      </w:pPr>
    </w:lvl>
    <w:lvl w:ilvl="2" w:tplc="3809001B" w:tentative="1">
      <w:start w:val="1"/>
      <w:numFmt w:val="lowerRoman"/>
      <w:lvlText w:val="%3."/>
      <w:lvlJc w:val="right"/>
      <w:pPr>
        <w:ind w:left="1310" w:hanging="180"/>
      </w:pPr>
    </w:lvl>
    <w:lvl w:ilvl="3" w:tplc="3809000F" w:tentative="1">
      <w:start w:val="1"/>
      <w:numFmt w:val="decimal"/>
      <w:lvlText w:val="%4."/>
      <w:lvlJc w:val="left"/>
      <w:pPr>
        <w:ind w:left="2030" w:hanging="360"/>
      </w:pPr>
    </w:lvl>
    <w:lvl w:ilvl="4" w:tplc="38090019" w:tentative="1">
      <w:start w:val="1"/>
      <w:numFmt w:val="lowerLetter"/>
      <w:lvlText w:val="%5."/>
      <w:lvlJc w:val="left"/>
      <w:pPr>
        <w:ind w:left="2750" w:hanging="360"/>
      </w:pPr>
    </w:lvl>
    <w:lvl w:ilvl="5" w:tplc="3809001B" w:tentative="1">
      <w:start w:val="1"/>
      <w:numFmt w:val="lowerRoman"/>
      <w:lvlText w:val="%6."/>
      <w:lvlJc w:val="right"/>
      <w:pPr>
        <w:ind w:left="3470" w:hanging="180"/>
      </w:pPr>
    </w:lvl>
    <w:lvl w:ilvl="6" w:tplc="3809000F" w:tentative="1">
      <w:start w:val="1"/>
      <w:numFmt w:val="decimal"/>
      <w:lvlText w:val="%7."/>
      <w:lvlJc w:val="left"/>
      <w:pPr>
        <w:ind w:left="4190" w:hanging="360"/>
      </w:pPr>
    </w:lvl>
    <w:lvl w:ilvl="7" w:tplc="38090019" w:tentative="1">
      <w:start w:val="1"/>
      <w:numFmt w:val="lowerLetter"/>
      <w:lvlText w:val="%8."/>
      <w:lvlJc w:val="left"/>
      <w:pPr>
        <w:ind w:left="4910" w:hanging="360"/>
      </w:pPr>
    </w:lvl>
    <w:lvl w:ilvl="8" w:tplc="3809001B" w:tentative="1">
      <w:start w:val="1"/>
      <w:numFmt w:val="lowerRoman"/>
      <w:lvlText w:val="%9."/>
      <w:lvlJc w:val="right"/>
      <w:pPr>
        <w:ind w:left="5630" w:hanging="180"/>
      </w:pPr>
    </w:lvl>
  </w:abstractNum>
  <w:abstractNum w:abstractNumId="86" w15:restartNumberingAfterBreak="0">
    <w:nsid w:val="5B5810A0"/>
    <w:multiLevelType w:val="hybridMultilevel"/>
    <w:tmpl w:val="99D86BF4"/>
    <w:lvl w:ilvl="0" w:tplc="A17EF9B8">
      <w:start w:val="1"/>
      <w:numFmt w:val="decimal"/>
      <w:lvlText w:val="4.%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15:restartNumberingAfterBreak="0">
    <w:nsid w:val="5B7F5C6C"/>
    <w:multiLevelType w:val="hybridMultilevel"/>
    <w:tmpl w:val="259066B2"/>
    <w:lvl w:ilvl="0" w:tplc="DB42FF3C">
      <w:start w:val="1"/>
      <w:numFmt w:val="decimal"/>
      <w:lvlText w:val="%1."/>
      <w:lvlJc w:val="left"/>
      <w:pPr>
        <w:ind w:left="1068" w:hanging="360"/>
      </w:pPr>
      <w:rPr>
        <w:rFonts w:ascii="Times New Roman" w:eastAsiaTheme="minorHAnsi" w:hAnsi="Times New Roman" w:cs="Times New Roman"/>
      </w:rPr>
    </w:lvl>
    <w:lvl w:ilvl="1" w:tplc="38090019" w:tentative="1">
      <w:start w:val="1"/>
      <w:numFmt w:val="lowerLetter"/>
      <w:lvlText w:val="%2."/>
      <w:lvlJc w:val="left"/>
      <w:pPr>
        <w:ind w:left="937" w:hanging="360"/>
      </w:pPr>
    </w:lvl>
    <w:lvl w:ilvl="2" w:tplc="3809001B" w:tentative="1">
      <w:start w:val="1"/>
      <w:numFmt w:val="lowerRoman"/>
      <w:lvlText w:val="%3."/>
      <w:lvlJc w:val="right"/>
      <w:pPr>
        <w:ind w:left="1657" w:hanging="180"/>
      </w:pPr>
    </w:lvl>
    <w:lvl w:ilvl="3" w:tplc="3809000F" w:tentative="1">
      <w:start w:val="1"/>
      <w:numFmt w:val="decimal"/>
      <w:lvlText w:val="%4."/>
      <w:lvlJc w:val="left"/>
      <w:pPr>
        <w:ind w:left="2377" w:hanging="360"/>
      </w:pPr>
    </w:lvl>
    <w:lvl w:ilvl="4" w:tplc="38090019" w:tentative="1">
      <w:start w:val="1"/>
      <w:numFmt w:val="lowerLetter"/>
      <w:lvlText w:val="%5."/>
      <w:lvlJc w:val="left"/>
      <w:pPr>
        <w:ind w:left="3097" w:hanging="360"/>
      </w:pPr>
    </w:lvl>
    <w:lvl w:ilvl="5" w:tplc="3809001B" w:tentative="1">
      <w:start w:val="1"/>
      <w:numFmt w:val="lowerRoman"/>
      <w:lvlText w:val="%6."/>
      <w:lvlJc w:val="right"/>
      <w:pPr>
        <w:ind w:left="3817" w:hanging="180"/>
      </w:pPr>
    </w:lvl>
    <w:lvl w:ilvl="6" w:tplc="3809000F" w:tentative="1">
      <w:start w:val="1"/>
      <w:numFmt w:val="decimal"/>
      <w:lvlText w:val="%7."/>
      <w:lvlJc w:val="left"/>
      <w:pPr>
        <w:ind w:left="4537" w:hanging="360"/>
      </w:pPr>
    </w:lvl>
    <w:lvl w:ilvl="7" w:tplc="38090019" w:tentative="1">
      <w:start w:val="1"/>
      <w:numFmt w:val="lowerLetter"/>
      <w:lvlText w:val="%8."/>
      <w:lvlJc w:val="left"/>
      <w:pPr>
        <w:ind w:left="5257" w:hanging="360"/>
      </w:pPr>
    </w:lvl>
    <w:lvl w:ilvl="8" w:tplc="3809001B" w:tentative="1">
      <w:start w:val="1"/>
      <w:numFmt w:val="lowerRoman"/>
      <w:lvlText w:val="%9."/>
      <w:lvlJc w:val="right"/>
      <w:pPr>
        <w:ind w:left="5977" w:hanging="180"/>
      </w:pPr>
    </w:lvl>
  </w:abstractNum>
  <w:abstractNum w:abstractNumId="88" w15:restartNumberingAfterBreak="0">
    <w:nsid w:val="5C317D97"/>
    <w:multiLevelType w:val="hybridMultilevel"/>
    <w:tmpl w:val="C99E6462"/>
    <w:lvl w:ilvl="0" w:tplc="82EAB18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9" w15:restartNumberingAfterBreak="0">
    <w:nsid w:val="5E9B26D0"/>
    <w:multiLevelType w:val="hybridMultilevel"/>
    <w:tmpl w:val="42D2D266"/>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0C06A76"/>
    <w:multiLevelType w:val="hybridMultilevel"/>
    <w:tmpl w:val="B28E710A"/>
    <w:lvl w:ilvl="0" w:tplc="1EB8EB3E">
      <w:start w:val="1"/>
      <w:numFmt w:val="lowerLetter"/>
      <w:lvlText w:val="%1."/>
      <w:lvlJc w:val="left"/>
      <w:pPr>
        <w:ind w:left="1494"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91" w15:restartNumberingAfterBreak="0">
    <w:nsid w:val="617871BA"/>
    <w:multiLevelType w:val="hybridMultilevel"/>
    <w:tmpl w:val="8A44F14E"/>
    <w:lvl w:ilvl="0" w:tplc="38090011">
      <w:start w:val="1"/>
      <w:numFmt w:val="decimal"/>
      <w:lvlText w:val="%1)"/>
      <w:lvlJc w:val="left"/>
      <w:pPr>
        <w:ind w:left="1636" w:hanging="360"/>
      </w:p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92" w15:restartNumberingAfterBreak="0">
    <w:nsid w:val="61D60A11"/>
    <w:multiLevelType w:val="hybridMultilevel"/>
    <w:tmpl w:val="B3E031E2"/>
    <w:lvl w:ilvl="0" w:tplc="F144753A">
      <w:start w:val="1"/>
      <w:numFmt w:val="decimal"/>
      <w:lvlText w:val="%1)"/>
      <w:lvlJc w:val="left"/>
      <w:pPr>
        <w:ind w:left="3478" w:hanging="360"/>
      </w:pPr>
      <w:rPr>
        <w:rFonts w:hint="default"/>
        <w:i w:val="0"/>
        <w:iCs w:val="0"/>
      </w:rPr>
    </w:lvl>
    <w:lvl w:ilvl="1" w:tplc="38090019" w:tentative="1">
      <w:start w:val="1"/>
      <w:numFmt w:val="lowerLetter"/>
      <w:lvlText w:val="%2."/>
      <w:lvlJc w:val="left"/>
      <w:pPr>
        <w:ind w:left="4198" w:hanging="360"/>
      </w:pPr>
    </w:lvl>
    <w:lvl w:ilvl="2" w:tplc="3809001B" w:tentative="1">
      <w:start w:val="1"/>
      <w:numFmt w:val="lowerRoman"/>
      <w:lvlText w:val="%3."/>
      <w:lvlJc w:val="right"/>
      <w:pPr>
        <w:ind w:left="4918" w:hanging="180"/>
      </w:pPr>
    </w:lvl>
    <w:lvl w:ilvl="3" w:tplc="3809000F" w:tentative="1">
      <w:start w:val="1"/>
      <w:numFmt w:val="decimal"/>
      <w:lvlText w:val="%4."/>
      <w:lvlJc w:val="left"/>
      <w:pPr>
        <w:ind w:left="5638" w:hanging="360"/>
      </w:pPr>
    </w:lvl>
    <w:lvl w:ilvl="4" w:tplc="38090019" w:tentative="1">
      <w:start w:val="1"/>
      <w:numFmt w:val="lowerLetter"/>
      <w:lvlText w:val="%5."/>
      <w:lvlJc w:val="left"/>
      <w:pPr>
        <w:ind w:left="6358" w:hanging="360"/>
      </w:pPr>
    </w:lvl>
    <w:lvl w:ilvl="5" w:tplc="3809001B" w:tentative="1">
      <w:start w:val="1"/>
      <w:numFmt w:val="lowerRoman"/>
      <w:lvlText w:val="%6."/>
      <w:lvlJc w:val="right"/>
      <w:pPr>
        <w:ind w:left="7078" w:hanging="180"/>
      </w:pPr>
    </w:lvl>
    <w:lvl w:ilvl="6" w:tplc="3809000F" w:tentative="1">
      <w:start w:val="1"/>
      <w:numFmt w:val="decimal"/>
      <w:lvlText w:val="%7."/>
      <w:lvlJc w:val="left"/>
      <w:pPr>
        <w:ind w:left="7798" w:hanging="360"/>
      </w:pPr>
    </w:lvl>
    <w:lvl w:ilvl="7" w:tplc="38090019" w:tentative="1">
      <w:start w:val="1"/>
      <w:numFmt w:val="lowerLetter"/>
      <w:lvlText w:val="%8."/>
      <w:lvlJc w:val="left"/>
      <w:pPr>
        <w:ind w:left="8518" w:hanging="360"/>
      </w:pPr>
    </w:lvl>
    <w:lvl w:ilvl="8" w:tplc="3809001B" w:tentative="1">
      <w:start w:val="1"/>
      <w:numFmt w:val="lowerRoman"/>
      <w:lvlText w:val="%9."/>
      <w:lvlJc w:val="right"/>
      <w:pPr>
        <w:ind w:left="9238" w:hanging="180"/>
      </w:pPr>
    </w:lvl>
  </w:abstractNum>
  <w:abstractNum w:abstractNumId="93" w15:restartNumberingAfterBreak="0">
    <w:nsid w:val="62854F13"/>
    <w:multiLevelType w:val="hybridMultilevel"/>
    <w:tmpl w:val="3B687D7C"/>
    <w:lvl w:ilvl="0" w:tplc="D6841932">
      <w:start w:val="1"/>
      <w:numFmt w:val="decimal"/>
      <w:lvlText w:val="1.%1"/>
      <w:lvlJc w:val="left"/>
      <w:pPr>
        <w:ind w:left="1068" w:hanging="360"/>
      </w:pPr>
      <w:rPr>
        <w:rFonts w:hint="default"/>
      </w:rPr>
    </w:lvl>
    <w:lvl w:ilvl="1" w:tplc="38090019" w:tentative="1">
      <w:start w:val="1"/>
      <w:numFmt w:val="lowerLetter"/>
      <w:lvlText w:val="%2."/>
      <w:lvlJc w:val="left"/>
      <w:pPr>
        <w:ind w:left="1788" w:hanging="360"/>
      </w:pPr>
    </w:lvl>
    <w:lvl w:ilvl="2" w:tplc="3809001B" w:tentative="1">
      <w:start w:val="1"/>
      <w:numFmt w:val="lowerRoman"/>
      <w:lvlText w:val="%3."/>
      <w:lvlJc w:val="right"/>
      <w:pPr>
        <w:ind w:left="2508" w:hanging="180"/>
      </w:pPr>
    </w:lvl>
    <w:lvl w:ilvl="3" w:tplc="3809000F" w:tentative="1">
      <w:start w:val="1"/>
      <w:numFmt w:val="decimal"/>
      <w:lvlText w:val="%4."/>
      <w:lvlJc w:val="left"/>
      <w:pPr>
        <w:ind w:left="3228" w:hanging="360"/>
      </w:pPr>
    </w:lvl>
    <w:lvl w:ilvl="4" w:tplc="38090019" w:tentative="1">
      <w:start w:val="1"/>
      <w:numFmt w:val="lowerLetter"/>
      <w:lvlText w:val="%5."/>
      <w:lvlJc w:val="left"/>
      <w:pPr>
        <w:ind w:left="3948" w:hanging="360"/>
      </w:pPr>
    </w:lvl>
    <w:lvl w:ilvl="5" w:tplc="3809001B" w:tentative="1">
      <w:start w:val="1"/>
      <w:numFmt w:val="lowerRoman"/>
      <w:lvlText w:val="%6."/>
      <w:lvlJc w:val="right"/>
      <w:pPr>
        <w:ind w:left="4668" w:hanging="180"/>
      </w:pPr>
    </w:lvl>
    <w:lvl w:ilvl="6" w:tplc="3809000F" w:tentative="1">
      <w:start w:val="1"/>
      <w:numFmt w:val="decimal"/>
      <w:lvlText w:val="%7."/>
      <w:lvlJc w:val="left"/>
      <w:pPr>
        <w:ind w:left="5388" w:hanging="360"/>
      </w:pPr>
    </w:lvl>
    <w:lvl w:ilvl="7" w:tplc="38090019" w:tentative="1">
      <w:start w:val="1"/>
      <w:numFmt w:val="lowerLetter"/>
      <w:lvlText w:val="%8."/>
      <w:lvlJc w:val="left"/>
      <w:pPr>
        <w:ind w:left="6108" w:hanging="360"/>
      </w:pPr>
    </w:lvl>
    <w:lvl w:ilvl="8" w:tplc="3809001B" w:tentative="1">
      <w:start w:val="1"/>
      <w:numFmt w:val="lowerRoman"/>
      <w:lvlText w:val="%9."/>
      <w:lvlJc w:val="right"/>
      <w:pPr>
        <w:ind w:left="6828" w:hanging="180"/>
      </w:pPr>
    </w:lvl>
  </w:abstractNum>
  <w:abstractNum w:abstractNumId="94" w15:restartNumberingAfterBreak="0">
    <w:nsid w:val="62E83676"/>
    <w:multiLevelType w:val="hybridMultilevel"/>
    <w:tmpl w:val="63C4F142"/>
    <w:lvl w:ilvl="0" w:tplc="D2161A40">
      <w:start w:val="1"/>
      <w:numFmt w:val="decimal"/>
      <w:lvlText w:val="4.%1"/>
      <w:lvlJc w:val="left"/>
      <w:pPr>
        <w:ind w:left="216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63810F94"/>
    <w:multiLevelType w:val="hybridMultilevel"/>
    <w:tmpl w:val="B848156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641368F4"/>
    <w:multiLevelType w:val="hybridMultilevel"/>
    <w:tmpl w:val="180A99A8"/>
    <w:lvl w:ilvl="0" w:tplc="A6209EDA">
      <w:start w:val="1"/>
      <w:numFmt w:val="decimal"/>
      <w:lvlText w:val="%1."/>
      <w:lvlJc w:val="left"/>
      <w:pPr>
        <w:ind w:left="1443" w:hanging="360"/>
      </w:pPr>
      <w:rPr>
        <w:rFonts w:hint="default"/>
      </w:rPr>
    </w:lvl>
    <w:lvl w:ilvl="1" w:tplc="38090019" w:tentative="1">
      <w:start w:val="1"/>
      <w:numFmt w:val="lowerLetter"/>
      <w:lvlText w:val="%2."/>
      <w:lvlJc w:val="left"/>
      <w:pPr>
        <w:ind w:left="2163" w:hanging="360"/>
      </w:pPr>
    </w:lvl>
    <w:lvl w:ilvl="2" w:tplc="3809001B" w:tentative="1">
      <w:start w:val="1"/>
      <w:numFmt w:val="lowerRoman"/>
      <w:lvlText w:val="%3."/>
      <w:lvlJc w:val="right"/>
      <w:pPr>
        <w:ind w:left="2883" w:hanging="180"/>
      </w:pPr>
    </w:lvl>
    <w:lvl w:ilvl="3" w:tplc="3809000F" w:tentative="1">
      <w:start w:val="1"/>
      <w:numFmt w:val="decimal"/>
      <w:lvlText w:val="%4."/>
      <w:lvlJc w:val="left"/>
      <w:pPr>
        <w:ind w:left="3603" w:hanging="360"/>
      </w:pPr>
    </w:lvl>
    <w:lvl w:ilvl="4" w:tplc="38090019" w:tentative="1">
      <w:start w:val="1"/>
      <w:numFmt w:val="lowerLetter"/>
      <w:lvlText w:val="%5."/>
      <w:lvlJc w:val="left"/>
      <w:pPr>
        <w:ind w:left="4323" w:hanging="360"/>
      </w:pPr>
    </w:lvl>
    <w:lvl w:ilvl="5" w:tplc="3809001B" w:tentative="1">
      <w:start w:val="1"/>
      <w:numFmt w:val="lowerRoman"/>
      <w:lvlText w:val="%6."/>
      <w:lvlJc w:val="right"/>
      <w:pPr>
        <w:ind w:left="5043" w:hanging="180"/>
      </w:pPr>
    </w:lvl>
    <w:lvl w:ilvl="6" w:tplc="3809000F" w:tentative="1">
      <w:start w:val="1"/>
      <w:numFmt w:val="decimal"/>
      <w:lvlText w:val="%7."/>
      <w:lvlJc w:val="left"/>
      <w:pPr>
        <w:ind w:left="5763" w:hanging="360"/>
      </w:pPr>
    </w:lvl>
    <w:lvl w:ilvl="7" w:tplc="38090019" w:tentative="1">
      <w:start w:val="1"/>
      <w:numFmt w:val="lowerLetter"/>
      <w:lvlText w:val="%8."/>
      <w:lvlJc w:val="left"/>
      <w:pPr>
        <w:ind w:left="6483" w:hanging="360"/>
      </w:pPr>
    </w:lvl>
    <w:lvl w:ilvl="8" w:tplc="3809001B" w:tentative="1">
      <w:start w:val="1"/>
      <w:numFmt w:val="lowerRoman"/>
      <w:lvlText w:val="%9."/>
      <w:lvlJc w:val="right"/>
      <w:pPr>
        <w:ind w:left="7203" w:hanging="180"/>
      </w:pPr>
    </w:lvl>
  </w:abstractNum>
  <w:abstractNum w:abstractNumId="97" w15:restartNumberingAfterBreak="0">
    <w:nsid w:val="66552372"/>
    <w:multiLevelType w:val="hybridMultilevel"/>
    <w:tmpl w:val="ED22D13C"/>
    <w:lvl w:ilvl="0" w:tplc="FDFEB7B6">
      <w:start w:val="5"/>
      <w:numFmt w:val="decimal"/>
      <w:lvlText w:val="2.3.%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66BD392F"/>
    <w:multiLevelType w:val="hybridMultilevel"/>
    <w:tmpl w:val="211E064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6C264E0"/>
    <w:multiLevelType w:val="hybridMultilevel"/>
    <w:tmpl w:val="7DC21C86"/>
    <w:lvl w:ilvl="0" w:tplc="86C0081C">
      <w:start w:val="1"/>
      <w:numFmt w:val="decimal"/>
      <w:lvlText w:val="%1)"/>
      <w:lvlJc w:val="left"/>
      <w:pPr>
        <w:ind w:left="2486" w:hanging="360"/>
      </w:pPr>
      <w:rPr>
        <w:i w:val="0"/>
        <w:iCs w:val="0"/>
      </w:rPr>
    </w:lvl>
    <w:lvl w:ilvl="1" w:tplc="FFFFFFFF" w:tentative="1">
      <w:start w:val="1"/>
      <w:numFmt w:val="lowerLetter"/>
      <w:lvlText w:val="%2."/>
      <w:lvlJc w:val="left"/>
      <w:pPr>
        <w:ind w:left="3206" w:hanging="360"/>
      </w:pPr>
    </w:lvl>
    <w:lvl w:ilvl="2" w:tplc="FFFFFFFF" w:tentative="1">
      <w:start w:val="1"/>
      <w:numFmt w:val="lowerRoman"/>
      <w:lvlText w:val="%3."/>
      <w:lvlJc w:val="right"/>
      <w:pPr>
        <w:ind w:left="3926" w:hanging="180"/>
      </w:pPr>
    </w:lvl>
    <w:lvl w:ilvl="3" w:tplc="FFFFFFFF" w:tentative="1">
      <w:start w:val="1"/>
      <w:numFmt w:val="decimal"/>
      <w:lvlText w:val="%4."/>
      <w:lvlJc w:val="left"/>
      <w:pPr>
        <w:ind w:left="4646" w:hanging="360"/>
      </w:pPr>
    </w:lvl>
    <w:lvl w:ilvl="4" w:tplc="FFFFFFFF" w:tentative="1">
      <w:start w:val="1"/>
      <w:numFmt w:val="lowerLetter"/>
      <w:lvlText w:val="%5."/>
      <w:lvlJc w:val="left"/>
      <w:pPr>
        <w:ind w:left="5366" w:hanging="360"/>
      </w:pPr>
    </w:lvl>
    <w:lvl w:ilvl="5" w:tplc="FFFFFFFF" w:tentative="1">
      <w:start w:val="1"/>
      <w:numFmt w:val="lowerRoman"/>
      <w:lvlText w:val="%6."/>
      <w:lvlJc w:val="right"/>
      <w:pPr>
        <w:ind w:left="6086" w:hanging="180"/>
      </w:pPr>
    </w:lvl>
    <w:lvl w:ilvl="6" w:tplc="FFFFFFFF" w:tentative="1">
      <w:start w:val="1"/>
      <w:numFmt w:val="decimal"/>
      <w:lvlText w:val="%7."/>
      <w:lvlJc w:val="left"/>
      <w:pPr>
        <w:ind w:left="6806" w:hanging="360"/>
      </w:pPr>
    </w:lvl>
    <w:lvl w:ilvl="7" w:tplc="FFFFFFFF" w:tentative="1">
      <w:start w:val="1"/>
      <w:numFmt w:val="lowerLetter"/>
      <w:lvlText w:val="%8."/>
      <w:lvlJc w:val="left"/>
      <w:pPr>
        <w:ind w:left="7526" w:hanging="360"/>
      </w:pPr>
    </w:lvl>
    <w:lvl w:ilvl="8" w:tplc="FFFFFFFF" w:tentative="1">
      <w:start w:val="1"/>
      <w:numFmt w:val="lowerRoman"/>
      <w:lvlText w:val="%9."/>
      <w:lvlJc w:val="right"/>
      <w:pPr>
        <w:ind w:left="8246" w:hanging="180"/>
      </w:pPr>
    </w:lvl>
  </w:abstractNum>
  <w:abstractNum w:abstractNumId="100" w15:restartNumberingAfterBreak="0">
    <w:nsid w:val="670C778F"/>
    <w:multiLevelType w:val="hybridMultilevel"/>
    <w:tmpl w:val="C026E19C"/>
    <w:lvl w:ilvl="0" w:tplc="DEFC0B6A">
      <w:start w:val="4"/>
      <w:numFmt w:val="decimal"/>
      <w:lvlText w:val="%1."/>
      <w:lvlJc w:val="left"/>
      <w:pPr>
        <w:ind w:left="3053" w:hanging="360"/>
      </w:pPr>
      <w:rPr>
        <w:rFonts w:hint="default"/>
        <w:i w:val="0"/>
        <w:iCs w:val="0"/>
      </w:rPr>
    </w:lvl>
    <w:lvl w:ilvl="1" w:tplc="38090019" w:tentative="1">
      <w:start w:val="1"/>
      <w:numFmt w:val="lowerLetter"/>
      <w:lvlText w:val="%2."/>
      <w:lvlJc w:val="left"/>
      <w:pPr>
        <w:ind w:left="3773" w:hanging="360"/>
      </w:pPr>
    </w:lvl>
    <w:lvl w:ilvl="2" w:tplc="3809001B" w:tentative="1">
      <w:start w:val="1"/>
      <w:numFmt w:val="lowerRoman"/>
      <w:lvlText w:val="%3."/>
      <w:lvlJc w:val="right"/>
      <w:pPr>
        <w:ind w:left="4493" w:hanging="180"/>
      </w:pPr>
    </w:lvl>
    <w:lvl w:ilvl="3" w:tplc="3809000F" w:tentative="1">
      <w:start w:val="1"/>
      <w:numFmt w:val="decimal"/>
      <w:lvlText w:val="%4."/>
      <w:lvlJc w:val="left"/>
      <w:pPr>
        <w:ind w:left="5213" w:hanging="360"/>
      </w:pPr>
    </w:lvl>
    <w:lvl w:ilvl="4" w:tplc="38090019" w:tentative="1">
      <w:start w:val="1"/>
      <w:numFmt w:val="lowerLetter"/>
      <w:lvlText w:val="%5."/>
      <w:lvlJc w:val="left"/>
      <w:pPr>
        <w:ind w:left="5933" w:hanging="360"/>
      </w:pPr>
    </w:lvl>
    <w:lvl w:ilvl="5" w:tplc="3809001B" w:tentative="1">
      <w:start w:val="1"/>
      <w:numFmt w:val="lowerRoman"/>
      <w:lvlText w:val="%6."/>
      <w:lvlJc w:val="right"/>
      <w:pPr>
        <w:ind w:left="6653" w:hanging="180"/>
      </w:pPr>
    </w:lvl>
    <w:lvl w:ilvl="6" w:tplc="3809000F" w:tentative="1">
      <w:start w:val="1"/>
      <w:numFmt w:val="decimal"/>
      <w:lvlText w:val="%7."/>
      <w:lvlJc w:val="left"/>
      <w:pPr>
        <w:ind w:left="7373" w:hanging="360"/>
      </w:pPr>
    </w:lvl>
    <w:lvl w:ilvl="7" w:tplc="38090019" w:tentative="1">
      <w:start w:val="1"/>
      <w:numFmt w:val="lowerLetter"/>
      <w:lvlText w:val="%8."/>
      <w:lvlJc w:val="left"/>
      <w:pPr>
        <w:ind w:left="8093" w:hanging="360"/>
      </w:pPr>
    </w:lvl>
    <w:lvl w:ilvl="8" w:tplc="3809001B" w:tentative="1">
      <w:start w:val="1"/>
      <w:numFmt w:val="lowerRoman"/>
      <w:lvlText w:val="%9."/>
      <w:lvlJc w:val="right"/>
      <w:pPr>
        <w:ind w:left="8813" w:hanging="180"/>
      </w:pPr>
    </w:lvl>
  </w:abstractNum>
  <w:abstractNum w:abstractNumId="101" w15:restartNumberingAfterBreak="0">
    <w:nsid w:val="673B1611"/>
    <w:multiLevelType w:val="hybridMultilevel"/>
    <w:tmpl w:val="5EFA36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7B602D4"/>
    <w:multiLevelType w:val="hybridMultilevel"/>
    <w:tmpl w:val="03043398"/>
    <w:lvl w:ilvl="0" w:tplc="38090011">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3" w15:restartNumberingAfterBreak="0">
    <w:nsid w:val="6A435C9E"/>
    <w:multiLevelType w:val="hybridMultilevel"/>
    <w:tmpl w:val="D47C4E24"/>
    <w:lvl w:ilvl="0" w:tplc="F25A009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4" w15:restartNumberingAfterBreak="0">
    <w:nsid w:val="6A7D7F01"/>
    <w:multiLevelType w:val="hybridMultilevel"/>
    <w:tmpl w:val="4EBCEE7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6ABC7567"/>
    <w:multiLevelType w:val="hybridMultilevel"/>
    <w:tmpl w:val="5D56FF6A"/>
    <w:lvl w:ilvl="0" w:tplc="D02CC9D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6C071EE8"/>
    <w:multiLevelType w:val="hybridMultilevel"/>
    <w:tmpl w:val="DDB87872"/>
    <w:lvl w:ilvl="0" w:tplc="413640AE">
      <w:start w:val="7"/>
      <w:numFmt w:val="decimal"/>
      <w:lvlText w:val="2.%1"/>
      <w:lvlJc w:val="left"/>
      <w:pPr>
        <w:ind w:left="1069" w:hanging="360"/>
      </w:pPr>
      <w:rPr>
        <w:rFonts w:hint="default"/>
      </w:rPr>
    </w:lvl>
    <w:lvl w:ilvl="1" w:tplc="38090019" w:tentative="1">
      <w:start w:val="1"/>
      <w:numFmt w:val="lowerLetter"/>
      <w:lvlText w:val="%2."/>
      <w:lvlJc w:val="left"/>
      <w:pPr>
        <w:ind w:left="23" w:hanging="360"/>
      </w:pPr>
    </w:lvl>
    <w:lvl w:ilvl="2" w:tplc="3809001B" w:tentative="1">
      <w:start w:val="1"/>
      <w:numFmt w:val="lowerRoman"/>
      <w:lvlText w:val="%3."/>
      <w:lvlJc w:val="right"/>
      <w:pPr>
        <w:ind w:left="743" w:hanging="180"/>
      </w:pPr>
    </w:lvl>
    <w:lvl w:ilvl="3" w:tplc="3809000F" w:tentative="1">
      <w:start w:val="1"/>
      <w:numFmt w:val="decimal"/>
      <w:lvlText w:val="%4."/>
      <w:lvlJc w:val="left"/>
      <w:pPr>
        <w:ind w:left="1463" w:hanging="360"/>
      </w:pPr>
    </w:lvl>
    <w:lvl w:ilvl="4" w:tplc="38090019" w:tentative="1">
      <w:start w:val="1"/>
      <w:numFmt w:val="lowerLetter"/>
      <w:lvlText w:val="%5."/>
      <w:lvlJc w:val="left"/>
      <w:pPr>
        <w:ind w:left="2183" w:hanging="360"/>
      </w:pPr>
    </w:lvl>
    <w:lvl w:ilvl="5" w:tplc="3809001B" w:tentative="1">
      <w:start w:val="1"/>
      <w:numFmt w:val="lowerRoman"/>
      <w:lvlText w:val="%6."/>
      <w:lvlJc w:val="right"/>
      <w:pPr>
        <w:ind w:left="2903" w:hanging="180"/>
      </w:pPr>
    </w:lvl>
    <w:lvl w:ilvl="6" w:tplc="3809000F" w:tentative="1">
      <w:start w:val="1"/>
      <w:numFmt w:val="decimal"/>
      <w:lvlText w:val="%7."/>
      <w:lvlJc w:val="left"/>
      <w:pPr>
        <w:ind w:left="3623" w:hanging="360"/>
      </w:pPr>
    </w:lvl>
    <w:lvl w:ilvl="7" w:tplc="38090019" w:tentative="1">
      <w:start w:val="1"/>
      <w:numFmt w:val="lowerLetter"/>
      <w:lvlText w:val="%8."/>
      <w:lvlJc w:val="left"/>
      <w:pPr>
        <w:ind w:left="4343" w:hanging="360"/>
      </w:pPr>
    </w:lvl>
    <w:lvl w:ilvl="8" w:tplc="3809001B" w:tentative="1">
      <w:start w:val="1"/>
      <w:numFmt w:val="lowerRoman"/>
      <w:lvlText w:val="%9."/>
      <w:lvlJc w:val="right"/>
      <w:pPr>
        <w:ind w:left="5063" w:hanging="180"/>
      </w:pPr>
    </w:lvl>
  </w:abstractNum>
  <w:abstractNum w:abstractNumId="107" w15:restartNumberingAfterBreak="0">
    <w:nsid w:val="6C652D72"/>
    <w:multiLevelType w:val="multilevel"/>
    <w:tmpl w:val="85D0EC9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4"/>
      <w:lvlJc w:val="left"/>
      <w:pPr>
        <w:ind w:left="2880" w:hanging="360"/>
      </w:pPr>
      <w:rPr>
        <w:rFonts w:hint="default"/>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4.2.2.%7"/>
      <w:lvlJc w:val="left"/>
      <w:pPr>
        <w:ind w:left="5040" w:hanging="360"/>
      </w:pPr>
      <w:rPr>
        <w:rFonts w:hint="default"/>
        <w:sz w:val="24"/>
        <w:szCs w:val="24"/>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6CAE1CE0"/>
    <w:multiLevelType w:val="hybridMultilevel"/>
    <w:tmpl w:val="F10028A2"/>
    <w:lvl w:ilvl="0" w:tplc="38090011">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9" w15:restartNumberingAfterBreak="0">
    <w:nsid w:val="6EC24DD0"/>
    <w:multiLevelType w:val="hybridMultilevel"/>
    <w:tmpl w:val="2C4475FE"/>
    <w:lvl w:ilvl="0" w:tplc="CF8A5CF6">
      <w:start w:val="1"/>
      <w:numFmt w:val="decimal"/>
      <w:lvlText w:val="4.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6F8640AD"/>
    <w:multiLevelType w:val="hybridMultilevel"/>
    <w:tmpl w:val="BE6CE210"/>
    <w:lvl w:ilvl="0" w:tplc="D6E0EA46">
      <w:start w:val="1"/>
      <w:numFmt w:val="decimal"/>
      <w:lvlText w:val="3.7.%1"/>
      <w:lvlJc w:val="left"/>
      <w:pPr>
        <w:ind w:left="1778"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1" w15:restartNumberingAfterBreak="0">
    <w:nsid w:val="703B51C9"/>
    <w:multiLevelType w:val="hybridMultilevel"/>
    <w:tmpl w:val="36780B36"/>
    <w:lvl w:ilvl="0" w:tplc="539A9B32">
      <w:start w:val="5"/>
      <w:numFmt w:val="decimal"/>
      <w:lvlText w:val="2.%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2" w15:restartNumberingAfterBreak="0">
    <w:nsid w:val="706F2D4A"/>
    <w:multiLevelType w:val="hybridMultilevel"/>
    <w:tmpl w:val="712AF3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4DD0A4E"/>
    <w:multiLevelType w:val="hybridMultilevel"/>
    <w:tmpl w:val="23E6A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8467661"/>
    <w:multiLevelType w:val="hybridMultilevel"/>
    <w:tmpl w:val="95FA4190"/>
    <w:lvl w:ilvl="0" w:tplc="F20ECB9E">
      <w:start w:val="6"/>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7A683B2E"/>
    <w:multiLevelType w:val="hybridMultilevel"/>
    <w:tmpl w:val="1C568B2E"/>
    <w:lvl w:ilvl="0" w:tplc="FD5C3B18">
      <w:start w:val="1"/>
      <w:numFmt w:val="decimal"/>
      <w:lvlText w:val="%1."/>
      <w:lvlJc w:val="left"/>
      <w:pPr>
        <w:ind w:left="1494" w:hanging="360"/>
      </w:pPr>
      <w:rPr>
        <w:rFonts w:ascii="Times New Roman" w:eastAsiaTheme="minorHAnsi" w:hAnsi="Times New Roman" w:cs="Times New Roman"/>
      </w:rPr>
    </w:lvl>
    <w:lvl w:ilvl="1" w:tplc="38090019" w:tentative="1">
      <w:start w:val="1"/>
      <w:numFmt w:val="lowerLetter"/>
      <w:lvlText w:val="%2."/>
      <w:lvlJc w:val="left"/>
      <w:pPr>
        <w:ind w:left="230" w:hanging="360"/>
      </w:pPr>
    </w:lvl>
    <w:lvl w:ilvl="2" w:tplc="3809001B" w:tentative="1">
      <w:start w:val="1"/>
      <w:numFmt w:val="lowerRoman"/>
      <w:lvlText w:val="%3."/>
      <w:lvlJc w:val="right"/>
      <w:pPr>
        <w:ind w:left="950" w:hanging="180"/>
      </w:pPr>
    </w:lvl>
    <w:lvl w:ilvl="3" w:tplc="3809000F" w:tentative="1">
      <w:start w:val="1"/>
      <w:numFmt w:val="decimal"/>
      <w:lvlText w:val="%4."/>
      <w:lvlJc w:val="left"/>
      <w:pPr>
        <w:ind w:left="1670" w:hanging="360"/>
      </w:pPr>
    </w:lvl>
    <w:lvl w:ilvl="4" w:tplc="38090019" w:tentative="1">
      <w:start w:val="1"/>
      <w:numFmt w:val="lowerLetter"/>
      <w:lvlText w:val="%5."/>
      <w:lvlJc w:val="left"/>
      <w:pPr>
        <w:ind w:left="2390" w:hanging="360"/>
      </w:pPr>
    </w:lvl>
    <w:lvl w:ilvl="5" w:tplc="3809001B" w:tentative="1">
      <w:start w:val="1"/>
      <w:numFmt w:val="lowerRoman"/>
      <w:lvlText w:val="%6."/>
      <w:lvlJc w:val="right"/>
      <w:pPr>
        <w:ind w:left="3110" w:hanging="180"/>
      </w:pPr>
    </w:lvl>
    <w:lvl w:ilvl="6" w:tplc="3809000F" w:tentative="1">
      <w:start w:val="1"/>
      <w:numFmt w:val="decimal"/>
      <w:lvlText w:val="%7."/>
      <w:lvlJc w:val="left"/>
      <w:pPr>
        <w:ind w:left="3830" w:hanging="360"/>
      </w:pPr>
    </w:lvl>
    <w:lvl w:ilvl="7" w:tplc="38090019" w:tentative="1">
      <w:start w:val="1"/>
      <w:numFmt w:val="lowerLetter"/>
      <w:lvlText w:val="%8."/>
      <w:lvlJc w:val="left"/>
      <w:pPr>
        <w:ind w:left="4550" w:hanging="360"/>
      </w:pPr>
    </w:lvl>
    <w:lvl w:ilvl="8" w:tplc="3809001B" w:tentative="1">
      <w:start w:val="1"/>
      <w:numFmt w:val="lowerRoman"/>
      <w:lvlText w:val="%9."/>
      <w:lvlJc w:val="right"/>
      <w:pPr>
        <w:ind w:left="5270" w:hanging="180"/>
      </w:pPr>
    </w:lvl>
  </w:abstractNum>
  <w:abstractNum w:abstractNumId="116" w15:restartNumberingAfterBreak="0">
    <w:nsid w:val="7A95668A"/>
    <w:multiLevelType w:val="hybridMultilevel"/>
    <w:tmpl w:val="C2305D7E"/>
    <w:lvl w:ilvl="0" w:tplc="0910E60E">
      <w:start w:val="2"/>
      <w:numFmt w:val="decimal"/>
      <w:lvlText w:val="%1)"/>
      <w:lvlJc w:val="left"/>
      <w:pPr>
        <w:ind w:left="3478" w:hanging="360"/>
      </w:pPr>
      <w:rPr>
        <w:rFonts w:hint="default"/>
        <w:i w:val="0"/>
        <w:iCs w:val="0"/>
      </w:rPr>
    </w:lvl>
    <w:lvl w:ilvl="1" w:tplc="38090019" w:tentative="1">
      <w:start w:val="1"/>
      <w:numFmt w:val="lowerLetter"/>
      <w:lvlText w:val="%2."/>
      <w:lvlJc w:val="left"/>
      <w:pPr>
        <w:ind w:left="2006" w:hanging="360"/>
      </w:pPr>
    </w:lvl>
    <w:lvl w:ilvl="2" w:tplc="3809001B" w:tentative="1">
      <w:start w:val="1"/>
      <w:numFmt w:val="lowerRoman"/>
      <w:lvlText w:val="%3."/>
      <w:lvlJc w:val="right"/>
      <w:pPr>
        <w:ind w:left="2726" w:hanging="180"/>
      </w:pPr>
    </w:lvl>
    <w:lvl w:ilvl="3" w:tplc="3809000F" w:tentative="1">
      <w:start w:val="1"/>
      <w:numFmt w:val="decimal"/>
      <w:lvlText w:val="%4."/>
      <w:lvlJc w:val="left"/>
      <w:pPr>
        <w:ind w:left="3446" w:hanging="360"/>
      </w:pPr>
    </w:lvl>
    <w:lvl w:ilvl="4" w:tplc="38090019" w:tentative="1">
      <w:start w:val="1"/>
      <w:numFmt w:val="lowerLetter"/>
      <w:lvlText w:val="%5."/>
      <w:lvlJc w:val="left"/>
      <w:pPr>
        <w:ind w:left="4166" w:hanging="360"/>
      </w:pPr>
    </w:lvl>
    <w:lvl w:ilvl="5" w:tplc="3809001B" w:tentative="1">
      <w:start w:val="1"/>
      <w:numFmt w:val="lowerRoman"/>
      <w:lvlText w:val="%6."/>
      <w:lvlJc w:val="right"/>
      <w:pPr>
        <w:ind w:left="4886" w:hanging="180"/>
      </w:pPr>
    </w:lvl>
    <w:lvl w:ilvl="6" w:tplc="3809000F" w:tentative="1">
      <w:start w:val="1"/>
      <w:numFmt w:val="decimal"/>
      <w:lvlText w:val="%7."/>
      <w:lvlJc w:val="left"/>
      <w:pPr>
        <w:ind w:left="5606" w:hanging="360"/>
      </w:pPr>
    </w:lvl>
    <w:lvl w:ilvl="7" w:tplc="38090019" w:tentative="1">
      <w:start w:val="1"/>
      <w:numFmt w:val="lowerLetter"/>
      <w:lvlText w:val="%8."/>
      <w:lvlJc w:val="left"/>
      <w:pPr>
        <w:ind w:left="6326" w:hanging="360"/>
      </w:pPr>
    </w:lvl>
    <w:lvl w:ilvl="8" w:tplc="3809001B" w:tentative="1">
      <w:start w:val="1"/>
      <w:numFmt w:val="lowerRoman"/>
      <w:lvlText w:val="%9."/>
      <w:lvlJc w:val="right"/>
      <w:pPr>
        <w:ind w:left="7046" w:hanging="180"/>
      </w:pPr>
    </w:lvl>
  </w:abstractNum>
  <w:abstractNum w:abstractNumId="117" w15:restartNumberingAfterBreak="0">
    <w:nsid w:val="7B9B367A"/>
    <w:multiLevelType w:val="hybridMultilevel"/>
    <w:tmpl w:val="8D8EE49C"/>
    <w:lvl w:ilvl="0" w:tplc="4978E386">
      <w:numFmt w:val="bullet"/>
      <w:lvlText w:val="-"/>
      <w:lvlJc w:val="left"/>
      <w:pPr>
        <w:ind w:left="1800" w:hanging="360"/>
      </w:pPr>
      <w:rPr>
        <w:rFonts w:ascii="Times New Roman" w:eastAsiaTheme="minorHAnsi" w:hAnsi="Times New Roman" w:cs="Times New Roman"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18" w15:restartNumberingAfterBreak="0">
    <w:nsid w:val="7D5E573E"/>
    <w:multiLevelType w:val="hybridMultilevel"/>
    <w:tmpl w:val="76809F22"/>
    <w:lvl w:ilvl="0" w:tplc="51F231B2">
      <w:start w:val="1"/>
      <w:numFmt w:val="decimal"/>
      <w:lvlText w:val="%1)"/>
      <w:lvlJc w:val="left"/>
      <w:pPr>
        <w:ind w:left="3762" w:hanging="360"/>
      </w:pPr>
      <w:rPr>
        <w:rFonts w:hint="default"/>
        <w:i w:val="0"/>
        <w:i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19" w15:restartNumberingAfterBreak="0">
    <w:nsid w:val="7DFC6E3B"/>
    <w:multiLevelType w:val="hybridMultilevel"/>
    <w:tmpl w:val="A59C02EC"/>
    <w:lvl w:ilvl="0" w:tplc="73864104">
      <w:start w:val="1"/>
      <w:numFmt w:val="decimal"/>
      <w:lvlText w:val="%1)"/>
      <w:lvlJc w:val="left"/>
      <w:pPr>
        <w:ind w:left="3479" w:hanging="360"/>
      </w:pPr>
      <w:rPr>
        <w:rFonts w:hint="default"/>
        <w:i w:val="0"/>
        <w:iCs w:val="0"/>
      </w:rPr>
    </w:lvl>
    <w:lvl w:ilvl="1" w:tplc="38090019" w:tentative="1">
      <w:start w:val="1"/>
      <w:numFmt w:val="lowerLetter"/>
      <w:lvlText w:val="%2."/>
      <w:lvlJc w:val="left"/>
      <w:pPr>
        <w:ind w:left="4199" w:hanging="360"/>
      </w:pPr>
    </w:lvl>
    <w:lvl w:ilvl="2" w:tplc="3809001B" w:tentative="1">
      <w:start w:val="1"/>
      <w:numFmt w:val="lowerRoman"/>
      <w:lvlText w:val="%3."/>
      <w:lvlJc w:val="right"/>
      <w:pPr>
        <w:ind w:left="4919" w:hanging="180"/>
      </w:pPr>
    </w:lvl>
    <w:lvl w:ilvl="3" w:tplc="3809000F" w:tentative="1">
      <w:start w:val="1"/>
      <w:numFmt w:val="decimal"/>
      <w:lvlText w:val="%4."/>
      <w:lvlJc w:val="left"/>
      <w:pPr>
        <w:ind w:left="5639" w:hanging="360"/>
      </w:pPr>
    </w:lvl>
    <w:lvl w:ilvl="4" w:tplc="38090019" w:tentative="1">
      <w:start w:val="1"/>
      <w:numFmt w:val="lowerLetter"/>
      <w:lvlText w:val="%5."/>
      <w:lvlJc w:val="left"/>
      <w:pPr>
        <w:ind w:left="6359" w:hanging="360"/>
      </w:pPr>
    </w:lvl>
    <w:lvl w:ilvl="5" w:tplc="3809001B" w:tentative="1">
      <w:start w:val="1"/>
      <w:numFmt w:val="lowerRoman"/>
      <w:lvlText w:val="%6."/>
      <w:lvlJc w:val="right"/>
      <w:pPr>
        <w:ind w:left="7079" w:hanging="180"/>
      </w:pPr>
    </w:lvl>
    <w:lvl w:ilvl="6" w:tplc="3809000F" w:tentative="1">
      <w:start w:val="1"/>
      <w:numFmt w:val="decimal"/>
      <w:lvlText w:val="%7."/>
      <w:lvlJc w:val="left"/>
      <w:pPr>
        <w:ind w:left="7799" w:hanging="360"/>
      </w:pPr>
    </w:lvl>
    <w:lvl w:ilvl="7" w:tplc="38090019" w:tentative="1">
      <w:start w:val="1"/>
      <w:numFmt w:val="lowerLetter"/>
      <w:lvlText w:val="%8."/>
      <w:lvlJc w:val="left"/>
      <w:pPr>
        <w:ind w:left="8519" w:hanging="360"/>
      </w:pPr>
    </w:lvl>
    <w:lvl w:ilvl="8" w:tplc="3809001B" w:tentative="1">
      <w:start w:val="1"/>
      <w:numFmt w:val="lowerRoman"/>
      <w:lvlText w:val="%9."/>
      <w:lvlJc w:val="right"/>
      <w:pPr>
        <w:ind w:left="9239" w:hanging="180"/>
      </w:pPr>
    </w:lvl>
  </w:abstractNum>
  <w:abstractNum w:abstractNumId="120" w15:restartNumberingAfterBreak="0">
    <w:nsid w:val="7F1475BF"/>
    <w:multiLevelType w:val="hybridMultilevel"/>
    <w:tmpl w:val="7FCAEA6A"/>
    <w:lvl w:ilvl="0" w:tplc="E522FD7E">
      <w:start w:val="2"/>
      <w:numFmt w:val="decimal"/>
      <w:lvlText w:val="4.3.%1"/>
      <w:lvlJc w:val="left"/>
      <w:pPr>
        <w:ind w:left="720" w:hanging="360"/>
      </w:pPr>
      <w:rPr>
        <w:rFonts w:ascii="Times New Roman" w:hAnsi="Times New Roman" w:cs="Times New Roman" w:hint="default"/>
        <w:b/>
        <w:bCs/>
        <w:i w:val="0"/>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7F6642B6"/>
    <w:multiLevelType w:val="hybridMultilevel"/>
    <w:tmpl w:val="9EC8E596"/>
    <w:lvl w:ilvl="0" w:tplc="5EA43C72">
      <w:start w:val="3"/>
      <w:numFmt w:val="decimal"/>
      <w:lvlText w:val="4.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29289804">
    <w:abstractNumId w:val="86"/>
  </w:num>
  <w:num w:numId="2" w16cid:durableId="1394040447">
    <w:abstractNumId w:val="44"/>
  </w:num>
  <w:num w:numId="3" w16cid:durableId="518471642">
    <w:abstractNumId w:val="81"/>
  </w:num>
  <w:num w:numId="4" w16cid:durableId="983201059">
    <w:abstractNumId w:val="90"/>
  </w:num>
  <w:num w:numId="5" w16cid:durableId="1479179354">
    <w:abstractNumId w:val="102"/>
  </w:num>
  <w:num w:numId="6" w16cid:durableId="775752392">
    <w:abstractNumId w:val="77"/>
  </w:num>
  <w:num w:numId="7" w16cid:durableId="501892499">
    <w:abstractNumId w:val="91"/>
  </w:num>
  <w:num w:numId="8" w16cid:durableId="1330282348">
    <w:abstractNumId w:val="49"/>
  </w:num>
  <w:num w:numId="9" w16cid:durableId="2055350683">
    <w:abstractNumId w:val="7"/>
  </w:num>
  <w:num w:numId="10" w16cid:durableId="2015722490">
    <w:abstractNumId w:val="6"/>
  </w:num>
  <w:num w:numId="11" w16cid:durableId="1346327076">
    <w:abstractNumId w:val="95"/>
  </w:num>
  <w:num w:numId="12" w16cid:durableId="1040209928">
    <w:abstractNumId w:val="104"/>
  </w:num>
  <w:num w:numId="13" w16cid:durableId="364915711">
    <w:abstractNumId w:val="23"/>
  </w:num>
  <w:num w:numId="14" w16cid:durableId="282930366">
    <w:abstractNumId w:val="61"/>
  </w:num>
  <w:num w:numId="15" w16cid:durableId="835996697">
    <w:abstractNumId w:val="117"/>
  </w:num>
  <w:num w:numId="16" w16cid:durableId="1860120320">
    <w:abstractNumId w:val="93"/>
  </w:num>
  <w:num w:numId="17" w16cid:durableId="1306860003">
    <w:abstractNumId w:val="71"/>
  </w:num>
  <w:num w:numId="18" w16cid:durableId="199442410">
    <w:abstractNumId w:val="36"/>
  </w:num>
  <w:num w:numId="19" w16cid:durableId="1498839827">
    <w:abstractNumId w:val="78"/>
  </w:num>
  <w:num w:numId="20" w16cid:durableId="1593974249">
    <w:abstractNumId w:val="72"/>
  </w:num>
  <w:num w:numId="21" w16cid:durableId="428359232">
    <w:abstractNumId w:val="111"/>
  </w:num>
  <w:num w:numId="22" w16cid:durableId="2031760011">
    <w:abstractNumId w:val="74"/>
  </w:num>
  <w:num w:numId="23" w16cid:durableId="1768191059">
    <w:abstractNumId w:val="106"/>
  </w:num>
  <w:num w:numId="24" w16cid:durableId="418990246">
    <w:abstractNumId w:val="31"/>
  </w:num>
  <w:num w:numId="25" w16cid:durableId="1780291312">
    <w:abstractNumId w:val="41"/>
  </w:num>
  <w:num w:numId="26" w16cid:durableId="746418567">
    <w:abstractNumId w:val="15"/>
  </w:num>
  <w:num w:numId="27" w16cid:durableId="1377319429">
    <w:abstractNumId w:val="5"/>
  </w:num>
  <w:num w:numId="28" w16cid:durableId="811214836">
    <w:abstractNumId w:val="8"/>
  </w:num>
  <w:num w:numId="29" w16cid:durableId="1197347534">
    <w:abstractNumId w:val="70"/>
  </w:num>
  <w:num w:numId="30" w16cid:durableId="626663413">
    <w:abstractNumId w:val="48"/>
  </w:num>
  <w:num w:numId="31" w16cid:durableId="783841607">
    <w:abstractNumId w:val="87"/>
  </w:num>
  <w:num w:numId="32" w16cid:durableId="239485902">
    <w:abstractNumId w:val="103"/>
  </w:num>
  <w:num w:numId="33" w16cid:durableId="1531794128">
    <w:abstractNumId w:val="51"/>
  </w:num>
  <w:num w:numId="34" w16cid:durableId="716439910">
    <w:abstractNumId w:val="75"/>
  </w:num>
  <w:num w:numId="35" w16cid:durableId="494302142">
    <w:abstractNumId w:val="19"/>
  </w:num>
  <w:num w:numId="36" w16cid:durableId="1505701344">
    <w:abstractNumId w:val="47"/>
  </w:num>
  <w:num w:numId="37" w16cid:durableId="1685127564">
    <w:abstractNumId w:val="115"/>
  </w:num>
  <w:num w:numId="38" w16cid:durableId="1055199951">
    <w:abstractNumId w:val="69"/>
  </w:num>
  <w:num w:numId="39" w16cid:durableId="1204320509">
    <w:abstractNumId w:val="67"/>
  </w:num>
  <w:num w:numId="40" w16cid:durableId="194848048">
    <w:abstractNumId w:val="108"/>
  </w:num>
  <w:num w:numId="41" w16cid:durableId="144204713">
    <w:abstractNumId w:val="30"/>
  </w:num>
  <w:num w:numId="42" w16cid:durableId="714232743">
    <w:abstractNumId w:val="17"/>
  </w:num>
  <w:num w:numId="43" w16cid:durableId="991757191">
    <w:abstractNumId w:val="16"/>
  </w:num>
  <w:num w:numId="44" w16cid:durableId="841626959">
    <w:abstractNumId w:val="99"/>
  </w:num>
  <w:num w:numId="45" w16cid:durableId="1590696512">
    <w:abstractNumId w:val="0"/>
  </w:num>
  <w:num w:numId="46" w16cid:durableId="72628441">
    <w:abstractNumId w:val="26"/>
  </w:num>
  <w:num w:numId="47" w16cid:durableId="1831478444">
    <w:abstractNumId w:val="12"/>
  </w:num>
  <w:num w:numId="48" w16cid:durableId="1295520048">
    <w:abstractNumId w:val="24"/>
  </w:num>
  <w:num w:numId="49" w16cid:durableId="147867010">
    <w:abstractNumId w:val="35"/>
  </w:num>
  <w:num w:numId="50" w16cid:durableId="1164398295">
    <w:abstractNumId w:val="85"/>
  </w:num>
  <w:num w:numId="51" w16cid:durableId="1416131448">
    <w:abstractNumId w:val="29"/>
  </w:num>
  <w:num w:numId="52" w16cid:durableId="539322887">
    <w:abstractNumId w:val="100"/>
  </w:num>
  <w:num w:numId="53" w16cid:durableId="267467292">
    <w:abstractNumId w:val="119"/>
  </w:num>
  <w:num w:numId="54" w16cid:durableId="546142623">
    <w:abstractNumId w:val="14"/>
  </w:num>
  <w:num w:numId="55" w16cid:durableId="1710836196">
    <w:abstractNumId w:val="92"/>
  </w:num>
  <w:num w:numId="56" w16cid:durableId="1954828199">
    <w:abstractNumId w:val="116"/>
  </w:num>
  <w:num w:numId="57" w16cid:durableId="107090302">
    <w:abstractNumId w:val="56"/>
  </w:num>
  <w:num w:numId="58" w16cid:durableId="1759669178">
    <w:abstractNumId w:val="3"/>
  </w:num>
  <w:num w:numId="59" w16cid:durableId="1577326283">
    <w:abstractNumId w:val="39"/>
  </w:num>
  <w:num w:numId="60" w16cid:durableId="1901356032">
    <w:abstractNumId w:val="33"/>
  </w:num>
  <w:num w:numId="61" w16cid:durableId="109981551">
    <w:abstractNumId w:val="118"/>
  </w:num>
  <w:num w:numId="62" w16cid:durableId="1392847030">
    <w:abstractNumId w:val="10"/>
  </w:num>
  <w:num w:numId="63" w16cid:durableId="1216771695">
    <w:abstractNumId w:val="68"/>
  </w:num>
  <w:num w:numId="64" w16cid:durableId="609313052">
    <w:abstractNumId w:val="4"/>
  </w:num>
  <w:num w:numId="65" w16cid:durableId="892082392">
    <w:abstractNumId w:val="76"/>
  </w:num>
  <w:num w:numId="66" w16cid:durableId="935211199">
    <w:abstractNumId w:val="46"/>
  </w:num>
  <w:num w:numId="67" w16cid:durableId="547689398">
    <w:abstractNumId w:val="110"/>
  </w:num>
  <w:num w:numId="68" w16cid:durableId="2001807833">
    <w:abstractNumId w:val="21"/>
  </w:num>
  <w:num w:numId="69" w16cid:durableId="940837505">
    <w:abstractNumId w:val="37"/>
  </w:num>
  <w:num w:numId="70" w16cid:durableId="1361735237">
    <w:abstractNumId w:val="65"/>
  </w:num>
  <w:num w:numId="71" w16cid:durableId="33429808">
    <w:abstractNumId w:val="57"/>
  </w:num>
  <w:num w:numId="72" w16cid:durableId="1529637027">
    <w:abstractNumId w:val="84"/>
  </w:num>
  <w:num w:numId="73" w16cid:durableId="2043244495">
    <w:abstractNumId w:val="13"/>
  </w:num>
  <w:num w:numId="74" w16cid:durableId="560292543">
    <w:abstractNumId w:val="82"/>
  </w:num>
  <w:num w:numId="75" w16cid:durableId="1164055053">
    <w:abstractNumId w:val="28"/>
  </w:num>
  <w:num w:numId="76" w16cid:durableId="259679918">
    <w:abstractNumId w:val="94"/>
  </w:num>
  <w:num w:numId="77" w16cid:durableId="21131084">
    <w:abstractNumId w:val="109"/>
  </w:num>
  <w:num w:numId="78" w16cid:durableId="613946955">
    <w:abstractNumId w:val="121"/>
  </w:num>
  <w:num w:numId="79" w16cid:durableId="1750619671">
    <w:abstractNumId w:val="27"/>
  </w:num>
  <w:num w:numId="80" w16cid:durableId="158620602">
    <w:abstractNumId w:val="42"/>
  </w:num>
  <w:num w:numId="81" w16cid:durableId="758870349">
    <w:abstractNumId w:val="83"/>
  </w:num>
  <w:num w:numId="82" w16cid:durableId="246694600">
    <w:abstractNumId w:val="32"/>
  </w:num>
  <w:num w:numId="83" w16cid:durableId="654072235">
    <w:abstractNumId w:val="63"/>
  </w:num>
  <w:num w:numId="84" w16cid:durableId="582568813">
    <w:abstractNumId w:val="73"/>
  </w:num>
  <w:num w:numId="85" w16cid:durableId="1956204745">
    <w:abstractNumId w:val="114"/>
  </w:num>
  <w:num w:numId="86" w16cid:durableId="1873567801">
    <w:abstractNumId w:val="9"/>
  </w:num>
  <w:num w:numId="87" w16cid:durableId="1046948233">
    <w:abstractNumId w:val="52"/>
  </w:num>
  <w:num w:numId="88" w16cid:durableId="1243485728">
    <w:abstractNumId w:val="20"/>
  </w:num>
  <w:num w:numId="89" w16cid:durableId="1072657085">
    <w:abstractNumId w:val="50"/>
  </w:num>
  <w:num w:numId="90" w16cid:durableId="1828936774">
    <w:abstractNumId w:val="88"/>
  </w:num>
  <w:num w:numId="91" w16cid:durableId="1299844876">
    <w:abstractNumId w:val="38"/>
  </w:num>
  <w:num w:numId="92" w16cid:durableId="876966424">
    <w:abstractNumId w:val="53"/>
  </w:num>
  <w:num w:numId="93" w16cid:durableId="1637448070">
    <w:abstractNumId w:val="96"/>
  </w:num>
  <w:num w:numId="94" w16cid:durableId="20098698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59151042">
    <w:abstractNumId w:val="58"/>
  </w:num>
  <w:num w:numId="96" w16cid:durableId="1965383382">
    <w:abstractNumId w:val="59"/>
  </w:num>
  <w:num w:numId="97" w16cid:durableId="851073158">
    <w:abstractNumId w:val="22"/>
  </w:num>
  <w:num w:numId="98" w16cid:durableId="114643984">
    <w:abstractNumId w:val="107"/>
  </w:num>
  <w:num w:numId="99" w16cid:durableId="1875727650">
    <w:abstractNumId w:val="66"/>
  </w:num>
  <w:num w:numId="100" w16cid:durableId="1422798460">
    <w:abstractNumId w:val="45"/>
  </w:num>
  <w:num w:numId="101" w16cid:durableId="863597700">
    <w:abstractNumId w:val="18"/>
  </w:num>
  <w:num w:numId="102" w16cid:durableId="1077552680">
    <w:abstractNumId w:val="89"/>
  </w:num>
  <w:num w:numId="103" w16cid:durableId="799762939">
    <w:abstractNumId w:val="112"/>
  </w:num>
  <w:num w:numId="104" w16cid:durableId="782115046">
    <w:abstractNumId w:val="101"/>
  </w:num>
  <w:num w:numId="105" w16cid:durableId="884217975">
    <w:abstractNumId w:val="34"/>
  </w:num>
  <w:num w:numId="106" w16cid:durableId="47386652">
    <w:abstractNumId w:val="113"/>
  </w:num>
  <w:num w:numId="107" w16cid:durableId="44257170">
    <w:abstractNumId w:val="98"/>
  </w:num>
  <w:num w:numId="108" w16cid:durableId="801310203">
    <w:abstractNumId w:val="40"/>
  </w:num>
  <w:num w:numId="109" w16cid:durableId="1206790653">
    <w:abstractNumId w:val="120"/>
  </w:num>
  <w:num w:numId="110" w16cid:durableId="421921050">
    <w:abstractNumId w:val="97"/>
  </w:num>
  <w:num w:numId="111" w16cid:durableId="1208759614">
    <w:abstractNumId w:val="60"/>
  </w:num>
  <w:num w:numId="112" w16cid:durableId="1768696612">
    <w:abstractNumId w:val="64"/>
  </w:num>
  <w:num w:numId="113" w16cid:durableId="1033075295">
    <w:abstractNumId w:val="79"/>
  </w:num>
  <w:num w:numId="114" w16cid:durableId="1589969342">
    <w:abstractNumId w:val="2"/>
  </w:num>
  <w:num w:numId="115" w16cid:durableId="657156436">
    <w:abstractNumId w:val="25"/>
  </w:num>
  <w:num w:numId="116" w16cid:durableId="1992444323">
    <w:abstractNumId w:val="55"/>
  </w:num>
  <w:num w:numId="117" w16cid:durableId="2119637245">
    <w:abstractNumId w:val="105"/>
  </w:num>
  <w:num w:numId="118" w16cid:durableId="1014840654">
    <w:abstractNumId w:val="43"/>
  </w:num>
  <w:num w:numId="119" w16cid:durableId="666788980">
    <w:abstractNumId w:val="11"/>
  </w:num>
  <w:num w:numId="120" w16cid:durableId="2121143318">
    <w:abstractNumId w:val="80"/>
  </w:num>
  <w:num w:numId="121" w16cid:durableId="126513117">
    <w:abstractNumId w:val="62"/>
  </w:num>
  <w:num w:numId="122" w16cid:durableId="341786874">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linkStyles/>
  <w:defaultTabStop w:val="720"/>
  <w:characterSpacingControl w:val="doNotCompress"/>
  <w:hdrShapeDefaults>
    <o:shapedefaults v:ext="edit" spidmax="210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3659"/>
    <w:rsid w:val="000033D3"/>
    <w:rsid w:val="00003F2C"/>
    <w:rsid w:val="00003FE5"/>
    <w:rsid w:val="000058CA"/>
    <w:rsid w:val="000063BE"/>
    <w:rsid w:val="00007FE6"/>
    <w:rsid w:val="00010705"/>
    <w:rsid w:val="00011018"/>
    <w:rsid w:val="00012476"/>
    <w:rsid w:val="00014E37"/>
    <w:rsid w:val="00015DCB"/>
    <w:rsid w:val="000162B8"/>
    <w:rsid w:val="00016DC5"/>
    <w:rsid w:val="00025099"/>
    <w:rsid w:val="000268B4"/>
    <w:rsid w:val="00027734"/>
    <w:rsid w:val="00031060"/>
    <w:rsid w:val="00032990"/>
    <w:rsid w:val="00033897"/>
    <w:rsid w:val="00035F9E"/>
    <w:rsid w:val="00036EDA"/>
    <w:rsid w:val="000401AC"/>
    <w:rsid w:val="00040E3B"/>
    <w:rsid w:val="00042D86"/>
    <w:rsid w:val="00045A88"/>
    <w:rsid w:val="00045B9A"/>
    <w:rsid w:val="00046ADE"/>
    <w:rsid w:val="00047F0F"/>
    <w:rsid w:val="00047FD3"/>
    <w:rsid w:val="00051AED"/>
    <w:rsid w:val="00051EEF"/>
    <w:rsid w:val="00054505"/>
    <w:rsid w:val="00055867"/>
    <w:rsid w:val="0005659F"/>
    <w:rsid w:val="00056B3E"/>
    <w:rsid w:val="000600BF"/>
    <w:rsid w:val="00062D67"/>
    <w:rsid w:val="000638A8"/>
    <w:rsid w:val="00063F00"/>
    <w:rsid w:val="00064E8D"/>
    <w:rsid w:val="000655C1"/>
    <w:rsid w:val="000666DC"/>
    <w:rsid w:val="00067478"/>
    <w:rsid w:val="0007189F"/>
    <w:rsid w:val="0007269C"/>
    <w:rsid w:val="00075A5E"/>
    <w:rsid w:val="00075DE3"/>
    <w:rsid w:val="00076BBB"/>
    <w:rsid w:val="00077891"/>
    <w:rsid w:val="0008003D"/>
    <w:rsid w:val="0008033B"/>
    <w:rsid w:val="00080F51"/>
    <w:rsid w:val="00081170"/>
    <w:rsid w:val="0008152A"/>
    <w:rsid w:val="00081F7D"/>
    <w:rsid w:val="0008306E"/>
    <w:rsid w:val="00083B7D"/>
    <w:rsid w:val="00084469"/>
    <w:rsid w:val="00084DA1"/>
    <w:rsid w:val="00084DB5"/>
    <w:rsid w:val="0008545C"/>
    <w:rsid w:val="000866C2"/>
    <w:rsid w:val="00087282"/>
    <w:rsid w:val="0009138D"/>
    <w:rsid w:val="0009297A"/>
    <w:rsid w:val="000935A1"/>
    <w:rsid w:val="0009437E"/>
    <w:rsid w:val="0009469B"/>
    <w:rsid w:val="00094CDA"/>
    <w:rsid w:val="00095BAD"/>
    <w:rsid w:val="00096923"/>
    <w:rsid w:val="00097C13"/>
    <w:rsid w:val="000A0883"/>
    <w:rsid w:val="000A0E2B"/>
    <w:rsid w:val="000A2DA5"/>
    <w:rsid w:val="000A3B5D"/>
    <w:rsid w:val="000A4DCB"/>
    <w:rsid w:val="000A75D5"/>
    <w:rsid w:val="000A7AC1"/>
    <w:rsid w:val="000B02DB"/>
    <w:rsid w:val="000B19B8"/>
    <w:rsid w:val="000B1A08"/>
    <w:rsid w:val="000B1EC3"/>
    <w:rsid w:val="000B2F48"/>
    <w:rsid w:val="000B321E"/>
    <w:rsid w:val="000B36FC"/>
    <w:rsid w:val="000C10A0"/>
    <w:rsid w:val="000C172C"/>
    <w:rsid w:val="000C1CF4"/>
    <w:rsid w:val="000C29E7"/>
    <w:rsid w:val="000C2F46"/>
    <w:rsid w:val="000C6D71"/>
    <w:rsid w:val="000C75AE"/>
    <w:rsid w:val="000D0952"/>
    <w:rsid w:val="000D0F8D"/>
    <w:rsid w:val="000D14A1"/>
    <w:rsid w:val="000D18FE"/>
    <w:rsid w:val="000D4084"/>
    <w:rsid w:val="000D5681"/>
    <w:rsid w:val="000D5BDB"/>
    <w:rsid w:val="000D5D0A"/>
    <w:rsid w:val="000E078C"/>
    <w:rsid w:val="000E2E21"/>
    <w:rsid w:val="000E4071"/>
    <w:rsid w:val="000E50E8"/>
    <w:rsid w:val="000E776D"/>
    <w:rsid w:val="000F19B3"/>
    <w:rsid w:val="000F3690"/>
    <w:rsid w:val="000F3985"/>
    <w:rsid w:val="000F4094"/>
    <w:rsid w:val="000F42D1"/>
    <w:rsid w:val="000F59EF"/>
    <w:rsid w:val="000F5C1E"/>
    <w:rsid w:val="000F5DE7"/>
    <w:rsid w:val="000F71F8"/>
    <w:rsid w:val="000F7A86"/>
    <w:rsid w:val="000F7B2B"/>
    <w:rsid w:val="000F7C98"/>
    <w:rsid w:val="0010134C"/>
    <w:rsid w:val="00101619"/>
    <w:rsid w:val="00101BDD"/>
    <w:rsid w:val="0010395B"/>
    <w:rsid w:val="00104746"/>
    <w:rsid w:val="00104CDC"/>
    <w:rsid w:val="00107C3E"/>
    <w:rsid w:val="00110143"/>
    <w:rsid w:val="001106AA"/>
    <w:rsid w:val="001116DE"/>
    <w:rsid w:val="00112256"/>
    <w:rsid w:val="00113E7E"/>
    <w:rsid w:val="00115DD1"/>
    <w:rsid w:val="00116EE8"/>
    <w:rsid w:val="00116FB2"/>
    <w:rsid w:val="001203BF"/>
    <w:rsid w:val="00121884"/>
    <w:rsid w:val="00121E89"/>
    <w:rsid w:val="00122D9E"/>
    <w:rsid w:val="0012448D"/>
    <w:rsid w:val="00125A2D"/>
    <w:rsid w:val="00126FE9"/>
    <w:rsid w:val="00127CAC"/>
    <w:rsid w:val="00130192"/>
    <w:rsid w:val="001303FB"/>
    <w:rsid w:val="00130820"/>
    <w:rsid w:val="00131C5A"/>
    <w:rsid w:val="001324CF"/>
    <w:rsid w:val="00132F1F"/>
    <w:rsid w:val="0013491F"/>
    <w:rsid w:val="00134C11"/>
    <w:rsid w:val="00134C73"/>
    <w:rsid w:val="00135E51"/>
    <w:rsid w:val="00136327"/>
    <w:rsid w:val="001376E2"/>
    <w:rsid w:val="00142B1D"/>
    <w:rsid w:val="00143840"/>
    <w:rsid w:val="00143C06"/>
    <w:rsid w:val="00143CFD"/>
    <w:rsid w:val="0014663D"/>
    <w:rsid w:val="00146642"/>
    <w:rsid w:val="001520A8"/>
    <w:rsid w:val="00152A9C"/>
    <w:rsid w:val="00152B96"/>
    <w:rsid w:val="001542CC"/>
    <w:rsid w:val="001556E2"/>
    <w:rsid w:val="00155AB7"/>
    <w:rsid w:val="0015703F"/>
    <w:rsid w:val="0015713B"/>
    <w:rsid w:val="00157E02"/>
    <w:rsid w:val="001603D1"/>
    <w:rsid w:val="001615A5"/>
    <w:rsid w:val="00162A68"/>
    <w:rsid w:val="0016353F"/>
    <w:rsid w:val="0016366D"/>
    <w:rsid w:val="00163919"/>
    <w:rsid w:val="00164528"/>
    <w:rsid w:val="001661ED"/>
    <w:rsid w:val="001663EC"/>
    <w:rsid w:val="00167176"/>
    <w:rsid w:val="00172CE7"/>
    <w:rsid w:val="0017640D"/>
    <w:rsid w:val="0017734A"/>
    <w:rsid w:val="00177EA9"/>
    <w:rsid w:val="00182435"/>
    <w:rsid w:val="00182896"/>
    <w:rsid w:val="001836E8"/>
    <w:rsid w:val="0018392F"/>
    <w:rsid w:val="001927B9"/>
    <w:rsid w:val="00192C91"/>
    <w:rsid w:val="00193742"/>
    <w:rsid w:val="00194424"/>
    <w:rsid w:val="001A26CB"/>
    <w:rsid w:val="001A2C02"/>
    <w:rsid w:val="001A32CB"/>
    <w:rsid w:val="001A4320"/>
    <w:rsid w:val="001A46D7"/>
    <w:rsid w:val="001A4C9F"/>
    <w:rsid w:val="001B0E64"/>
    <w:rsid w:val="001B1D09"/>
    <w:rsid w:val="001B3F1D"/>
    <w:rsid w:val="001B41FF"/>
    <w:rsid w:val="001B531F"/>
    <w:rsid w:val="001B70CF"/>
    <w:rsid w:val="001B7ECF"/>
    <w:rsid w:val="001C15DC"/>
    <w:rsid w:val="001C2411"/>
    <w:rsid w:val="001C6464"/>
    <w:rsid w:val="001C7D03"/>
    <w:rsid w:val="001D07D7"/>
    <w:rsid w:val="001D3364"/>
    <w:rsid w:val="001D4226"/>
    <w:rsid w:val="001D434C"/>
    <w:rsid w:val="001D5966"/>
    <w:rsid w:val="001D712D"/>
    <w:rsid w:val="001D719A"/>
    <w:rsid w:val="001D7EF1"/>
    <w:rsid w:val="001D7FBC"/>
    <w:rsid w:val="001E4644"/>
    <w:rsid w:val="001E4E7F"/>
    <w:rsid w:val="001E6726"/>
    <w:rsid w:val="001E778C"/>
    <w:rsid w:val="001E788C"/>
    <w:rsid w:val="001E79F1"/>
    <w:rsid w:val="001F1011"/>
    <w:rsid w:val="001F17AB"/>
    <w:rsid w:val="001F2D3E"/>
    <w:rsid w:val="001F4932"/>
    <w:rsid w:val="001F4FE6"/>
    <w:rsid w:val="001F7DEF"/>
    <w:rsid w:val="001F7E25"/>
    <w:rsid w:val="001F7E93"/>
    <w:rsid w:val="00200A1F"/>
    <w:rsid w:val="00201F88"/>
    <w:rsid w:val="002025B0"/>
    <w:rsid w:val="00204BB2"/>
    <w:rsid w:val="002051B5"/>
    <w:rsid w:val="00205C08"/>
    <w:rsid w:val="00207173"/>
    <w:rsid w:val="00213844"/>
    <w:rsid w:val="002145FB"/>
    <w:rsid w:val="0021553B"/>
    <w:rsid w:val="00216606"/>
    <w:rsid w:val="0021669E"/>
    <w:rsid w:val="00217FF6"/>
    <w:rsid w:val="002213C8"/>
    <w:rsid w:val="0022167B"/>
    <w:rsid w:val="0022216A"/>
    <w:rsid w:val="00223993"/>
    <w:rsid w:val="00223FBD"/>
    <w:rsid w:val="002240DC"/>
    <w:rsid w:val="002260E3"/>
    <w:rsid w:val="00230884"/>
    <w:rsid w:val="00231D19"/>
    <w:rsid w:val="0023428D"/>
    <w:rsid w:val="00234FFF"/>
    <w:rsid w:val="00235EC9"/>
    <w:rsid w:val="00236438"/>
    <w:rsid w:val="00236DA7"/>
    <w:rsid w:val="0023701E"/>
    <w:rsid w:val="00240210"/>
    <w:rsid w:val="0024134E"/>
    <w:rsid w:val="00241EDA"/>
    <w:rsid w:val="0024236B"/>
    <w:rsid w:val="00244B9E"/>
    <w:rsid w:val="00244CE4"/>
    <w:rsid w:val="002456B3"/>
    <w:rsid w:val="00245DDE"/>
    <w:rsid w:val="00246C64"/>
    <w:rsid w:val="00246F2E"/>
    <w:rsid w:val="00253C96"/>
    <w:rsid w:val="0025457E"/>
    <w:rsid w:val="0025537C"/>
    <w:rsid w:val="00255E43"/>
    <w:rsid w:val="00255ECE"/>
    <w:rsid w:val="002602B8"/>
    <w:rsid w:val="00260CE4"/>
    <w:rsid w:val="00262B31"/>
    <w:rsid w:val="00263A6D"/>
    <w:rsid w:val="00263D1B"/>
    <w:rsid w:val="00264752"/>
    <w:rsid w:val="00265E23"/>
    <w:rsid w:val="00267944"/>
    <w:rsid w:val="00267D18"/>
    <w:rsid w:val="002706CF"/>
    <w:rsid w:val="00270DA3"/>
    <w:rsid w:val="0027106A"/>
    <w:rsid w:val="00271A6A"/>
    <w:rsid w:val="00271C3E"/>
    <w:rsid w:val="00272534"/>
    <w:rsid w:val="00274255"/>
    <w:rsid w:val="00275C18"/>
    <w:rsid w:val="002763D1"/>
    <w:rsid w:val="00277193"/>
    <w:rsid w:val="00277548"/>
    <w:rsid w:val="002776CC"/>
    <w:rsid w:val="00282952"/>
    <w:rsid w:val="002832F4"/>
    <w:rsid w:val="002841DA"/>
    <w:rsid w:val="00284557"/>
    <w:rsid w:val="00285CF4"/>
    <w:rsid w:val="00287D8B"/>
    <w:rsid w:val="00291404"/>
    <w:rsid w:val="00291666"/>
    <w:rsid w:val="00292783"/>
    <w:rsid w:val="00293839"/>
    <w:rsid w:val="00294378"/>
    <w:rsid w:val="002974EE"/>
    <w:rsid w:val="002A060D"/>
    <w:rsid w:val="002A0722"/>
    <w:rsid w:val="002A0A30"/>
    <w:rsid w:val="002A17B9"/>
    <w:rsid w:val="002A2263"/>
    <w:rsid w:val="002A2DB6"/>
    <w:rsid w:val="002A4290"/>
    <w:rsid w:val="002A508D"/>
    <w:rsid w:val="002A5D74"/>
    <w:rsid w:val="002B1E79"/>
    <w:rsid w:val="002B222E"/>
    <w:rsid w:val="002B591C"/>
    <w:rsid w:val="002B5DA7"/>
    <w:rsid w:val="002B6253"/>
    <w:rsid w:val="002B7B5A"/>
    <w:rsid w:val="002C0754"/>
    <w:rsid w:val="002C149E"/>
    <w:rsid w:val="002C1962"/>
    <w:rsid w:val="002C1E8E"/>
    <w:rsid w:val="002C3706"/>
    <w:rsid w:val="002C4451"/>
    <w:rsid w:val="002C4750"/>
    <w:rsid w:val="002C5672"/>
    <w:rsid w:val="002C6B77"/>
    <w:rsid w:val="002C731C"/>
    <w:rsid w:val="002D15DD"/>
    <w:rsid w:val="002D35F5"/>
    <w:rsid w:val="002D3E4A"/>
    <w:rsid w:val="002D545B"/>
    <w:rsid w:val="002D5884"/>
    <w:rsid w:val="002D6677"/>
    <w:rsid w:val="002E07F0"/>
    <w:rsid w:val="002E0A96"/>
    <w:rsid w:val="002E1A98"/>
    <w:rsid w:val="002E24A2"/>
    <w:rsid w:val="002E4064"/>
    <w:rsid w:val="002E46F8"/>
    <w:rsid w:val="002F240F"/>
    <w:rsid w:val="002F287D"/>
    <w:rsid w:val="002F7C4B"/>
    <w:rsid w:val="003009DC"/>
    <w:rsid w:val="00300B35"/>
    <w:rsid w:val="00303659"/>
    <w:rsid w:val="00303758"/>
    <w:rsid w:val="003045AE"/>
    <w:rsid w:val="00304A2B"/>
    <w:rsid w:val="00305CBA"/>
    <w:rsid w:val="00312E16"/>
    <w:rsid w:val="00313251"/>
    <w:rsid w:val="00314082"/>
    <w:rsid w:val="003159A4"/>
    <w:rsid w:val="0031637D"/>
    <w:rsid w:val="00317608"/>
    <w:rsid w:val="0032105B"/>
    <w:rsid w:val="00321C02"/>
    <w:rsid w:val="003227EC"/>
    <w:rsid w:val="003229A9"/>
    <w:rsid w:val="00324278"/>
    <w:rsid w:val="003246B3"/>
    <w:rsid w:val="003256D9"/>
    <w:rsid w:val="00325751"/>
    <w:rsid w:val="00325BDE"/>
    <w:rsid w:val="00325F8E"/>
    <w:rsid w:val="003266CE"/>
    <w:rsid w:val="00327355"/>
    <w:rsid w:val="003274DD"/>
    <w:rsid w:val="003325BE"/>
    <w:rsid w:val="00332746"/>
    <w:rsid w:val="00334F5B"/>
    <w:rsid w:val="0033508C"/>
    <w:rsid w:val="00335C7A"/>
    <w:rsid w:val="0033672C"/>
    <w:rsid w:val="00337D12"/>
    <w:rsid w:val="00340C10"/>
    <w:rsid w:val="00341053"/>
    <w:rsid w:val="0034158D"/>
    <w:rsid w:val="00341874"/>
    <w:rsid w:val="00341F4E"/>
    <w:rsid w:val="0034253B"/>
    <w:rsid w:val="00342CCE"/>
    <w:rsid w:val="0034408B"/>
    <w:rsid w:val="003443A0"/>
    <w:rsid w:val="00347711"/>
    <w:rsid w:val="003502B9"/>
    <w:rsid w:val="00351256"/>
    <w:rsid w:val="003528A7"/>
    <w:rsid w:val="00353ACD"/>
    <w:rsid w:val="0035611E"/>
    <w:rsid w:val="00356B6D"/>
    <w:rsid w:val="003575B7"/>
    <w:rsid w:val="00362053"/>
    <w:rsid w:val="00363FDD"/>
    <w:rsid w:val="00370CD0"/>
    <w:rsid w:val="003721F5"/>
    <w:rsid w:val="0037293C"/>
    <w:rsid w:val="00372D7C"/>
    <w:rsid w:val="00373A59"/>
    <w:rsid w:val="00374B2C"/>
    <w:rsid w:val="003776BF"/>
    <w:rsid w:val="003776FC"/>
    <w:rsid w:val="00377D61"/>
    <w:rsid w:val="00377E88"/>
    <w:rsid w:val="00383349"/>
    <w:rsid w:val="00383AC9"/>
    <w:rsid w:val="00384C4F"/>
    <w:rsid w:val="00385755"/>
    <w:rsid w:val="00385878"/>
    <w:rsid w:val="00385BEE"/>
    <w:rsid w:val="0038769D"/>
    <w:rsid w:val="00387D81"/>
    <w:rsid w:val="00391A8B"/>
    <w:rsid w:val="003926F3"/>
    <w:rsid w:val="0039296D"/>
    <w:rsid w:val="00393211"/>
    <w:rsid w:val="003933AE"/>
    <w:rsid w:val="003938D0"/>
    <w:rsid w:val="00397DF2"/>
    <w:rsid w:val="003A0C18"/>
    <w:rsid w:val="003A2E0D"/>
    <w:rsid w:val="003A34CA"/>
    <w:rsid w:val="003A4192"/>
    <w:rsid w:val="003B0335"/>
    <w:rsid w:val="003B2181"/>
    <w:rsid w:val="003B276A"/>
    <w:rsid w:val="003B2B04"/>
    <w:rsid w:val="003B7548"/>
    <w:rsid w:val="003B7576"/>
    <w:rsid w:val="003B77DF"/>
    <w:rsid w:val="003C112A"/>
    <w:rsid w:val="003C1EB0"/>
    <w:rsid w:val="003C216B"/>
    <w:rsid w:val="003C472D"/>
    <w:rsid w:val="003C496A"/>
    <w:rsid w:val="003C5751"/>
    <w:rsid w:val="003C6A2D"/>
    <w:rsid w:val="003C6B2B"/>
    <w:rsid w:val="003C7217"/>
    <w:rsid w:val="003C77E5"/>
    <w:rsid w:val="003D1F36"/>
    <w:rsid w:val="003D2463"/>
    <w:rsid w:val="003D3D85"/>
    <w:rsid w:val="003D446F"/>
    <w:rsid w:val="003D4515"/>
    <w:rsid w:val="003D623D"/>
    <w:rsid w:val="003D777D"/>
    <w:rsid w:val="003E02D7"/>
    <w:rsid w:val="003E0326"/>
    <w:rsid w:val="003E1297"/>
    <w:rsid w:val="003E38E7"/>
    <w:rsid w:val="003E59F9"/>
    <w:rsid w:val="003E74E4"/>
    <w:rsid w:val="003F00BD"/>
    <w:rsid w:val="003F08F2"/>
    <w:rsid w:val="003F0E9C"/>
    <w:rsid w:val="003F4EC8"/>
    <w:rsid w:val="0040086E"/>
    <w:rsid w:val="0040229A"/>
    <w:rsid w:val="00402CC6"/>
    <w:rsid w:val="0040313B"/>
    <w:rsid w:val="0040315E"/>
    <w:rsid w:val="0040343B"/>
    <w:rsid w:val="00403B62"/>
    <w:rsid w:val="00404A21"/>
    <w:rsid w:val="00404C81"/>
    <w:rsid w:val="00405B0D"/>
    <w:rsid w:val="00406548"/>
    <w:rsid w:val="00410E46"/>
    <w:rsid w:val="004116BA"/>
    <w:rsid w:val="004128C3"/>
    <w:rsid w:val="00413927"/>
    <w:rsid w:val="004147ED"/>
    <w:rsid w:val="00414ACA"/>
    <w:rsid w:val="00414B78"/>
    <w:rsid w:val="00414DA7"/>
    <w:rsid w:val="00415C8A"/>
    <w:rsid w:val="00417535"/>
    <w:rsid w:val="00420B8A"/>
    <w:rsid w:val="004214E0"/>
    <w:rsid w:val="0042369E"/>
    <w:rsid w:val="00424198"/>
    <w:rsid w:val="00425C5C"/>
    <w:rsid w:val="0042601B"/>
    <w:rsid w:val="004262D8"/>
    <w:rsid w:val="00430BD8"/>
    <w:rsid w:val="00431EE4"/>
    <w:rsid w:val="00432C33"/>
    <w:rsid w:val="0043327E"/>
    <w:rsid w:val="00433477"/>
    <w:rsid w:val="004337B8"/>
    <w:rsid w:val="00434612"/>
    <w:rsid w:val="00434D5B"/>
    <w:rsid w:val="00436886"/>
    <w:rsid w:val="004376C7"/>
    <w:rsid w:val="00437E31"/>
    <w:rsid w:val="00440392"/>
    <w:rsid w:val="004410A7"/>
    <w:rsid w:val="00445654"/>
    <w:rsid w:val="0044698A"/>
    <w:rsid w:val="00447384"/>
    <w:rsid w:val="00447645"/>
    <w:rsid w:val="004504BE"/>
    <w:rsid w:val="00451705"/>
    <w:rsid w:val="004525B5"/>
    <w:rsid w:val="00452BC4"/>
    <w:rsid w:val="004537C3"/>
    <w:rsid w:val="0045764A"/>
    <w:rsid w:val="00457AEB"/>
    <w:rsid w:val="00460E75"/>
    <w:rsid w:val="00461646"/>
    <w:rsid w:val="00461D85"/>
    <w:rsid w:val="00462753"/>
    <w:rsid w:val="004649EF"/>
    <w:rsid w:val="0046644E"/>
    <w:rsid w:val="00466470"/>
    <w:rsid w:val="00467B54"/>
    <w:rsid w:val="00467CF4"/>
    <w:rsid w:val="00467F0A"/>
    <w:rsid w:val="00470D27"/>
    <w:rsid w:val="004744AA"/>
    <w:rsid w:val="00474808"/>
    <w:rsid w:val="00474EF5"/>
    <w:rsid w:val="0048010A"/>
    <w:rsid w:val="00481D35"/>
    <w:rsid w:val="00484762"/>
    <w:rsid w:val="00484CBD"/>
    <w:rsid w:val="00485B85"/>
    <w:rsid w:val="00486079"/>
    <w:rsid w:val="0048611F"/>
    <w:rsid w:val="004879B0"/>
    <w:rsid w:val="00487FB5"/>
    <w:rsid w:val="00490073"/>
    <w:rsid w:val="004924DA"/>
    <w:rsid w:val="00494D83"/>
    <w:rsid w:val="00494D8D"/>
    <w:rsid w:val="00496346"/>
    <w:rsid w:val="0049680A"/>
    <w:rsid w:val="004A681B"/>
    <w:rsid w:val="004A690F"/>
    <w:rsid w:val="004A69BB"/>
    <w:rsid w:val="004A6B1C"/>
    <w:rsid w:val="004A7308"/>
    <w:rsid w:val="004A74F6"/>
    <w:rsid w:val="004B1854"/>
    <w:rsid w:val="004B2AC4"/>
    <w:rsid w:val="004B2BC8"/>
    <w:rsid w:val="004B346A"/>
    <w:rsid w:val="004B3530"/>
    <w:rsid w:val="004B59B6"/>
    <w:rsid w:val="004B6F36"/>
    <w:rsid w:val="004B742E"/>
    <w:rsid w:val="004C25BD"/>
    <w:rsid w:val="004C3C94"/>
    <w:rsid w:val="004C4643"/>
    <w:rsid w:val="004C4980"/>
    <w:rsid w:val="004C49B7"/>
    <w:rsid w:val="004C59CB"/>
    <w:rsid w:val="004C65D4"/>
    <w:rsid w:val="004D01FF"/>
    <w:rsid w:val="004D2595"/>
    <w:rsid w:val="004D394E"/>
    <w:rsid w:val="004D3CFF"/>
    <w:rsid w:val="004D766E"/>
    <w:rsid w:val="004E0296"/>
    <w:rsid w:val="004E0DBD"/>
    <w:rsid w:val="004E344A"/>
    <w:rsid w:val="004E62D0"/>
    <w:rsid w:val="004E6A50"/>
    <w:rsid w:val="004E7B63"/>
    <w:rsid w:val="004E7DB7"/>
    <w:rsid w:val="004F1ADA"/>
    <w:rsid w:val="004F1BD6"/>
    <w:rsid w:val="004F23AE"/>
    <w:rsid w:val="004F301A"/>
    <w:rsid w:val="004F35FC"/>
    <w:rsid w:val="004F37A1"/>
    <w:rsid w:val="004F5282"/>
    <w:rsid w:val="004F705C"/>
    <w:rsid w:val="004F70AC"/>
    <w:rsid w:val="004F714C"/>
    <w:rsid w:val="00500248"/>
    <w:rsid w:val="005007DF"/>
    <w:rsid w:val="00503512"/>
    <w:rsid w:val="00504179"/>
    <w:rsid w:val="0050478E"/>
    <w:rsid w:val="00505117"/>
    <w:rsid w:val="00505B16"/>
    <w:rsid w:val="005069DB"/>
    <w:rsid w:val="00512AA7"/>
    <w:rsid w:val="00515ACA"/>
    <w:rsid w:val="005162FE"/>
    <w:rsid w:val="00516C9D"/>
    <w:rsid w:val="00520484"/>
    <w:rsid w:val="00520616"/>
    <w:rsid w:val="005207F6"/>
    <w:rsid w:val="00523580"/>
    <w:rsid w:val="00525B1D"/>
    <w:rsid w:val="005322A4"/>
    <w:rsid w:val="0053296B"/>
    <w:rsid w:val="005335A3"/>
    <w:rsid w:val="00533BF0"/>
    <w:rsid w:val="00533C07"/>
    <w:rsid w:val="005352F8"/>
    <w:rsid w:val="00535AA2"/>
    <w:rsid w:val="005408EE"/>
    <w:rsid w:val="0054204F"/>
    <w:rsid w:val="005428EB"/>
    <w:rsid w:val="005449FD"/>
    <w:rsid w:val="00544F56"/>
    <w:rsid w:val="00544FBE"/>
    <w:rsid w:val="0054506E"/>
    <w:rsid w:val="00545957"/>
    <w:rsid w:val="00545B13"/>
    <w:rsid w:val="0055012C"/>
    <w:rsid w:val="005506F8"/>
    <w:rsid w:val="0055147C"/>
    <w:rsid w:val="00553FE1"/>
    <w:rsid w:val="005543FB"/>
    <w:rsid w:val="005654E6"/>
    <w:rsid w:val="00565B72"/>
    <w:rsid w:val="005661FB"/>
    <w:rsid w:val="0057031E"/>
    <w:rsid w:val="00570389"/>
    <w:rsid w:val="00570E25"/>
    <w:rsid w:val="00571B7A"/>
    <w:rsid w:val="00571E31"/>
    <w:rsid w:val="00572313"/>
    <w:rsid w:val="0057310F"/>
    <w:rsid w:val="0057372F"/>
    <w:rsid w:val="00573E4B"/>
    <w:rsid w:val="00575529"/>
    <w:rsid w:val="00575F71"/>
    <w:rsid w:val="005766B9"/>
    <w:rsid w:val="00576F3F"/>
    <w:rsid w:val="00580816"/>
    <w:rsid w:val="0058181D"/>
    <w:rsid w:val="0058274B"/>
    <w:rsid w:val="00583954"/>
    <w:rsid w:val="00584092"/>
    <w:rsid w:val="00584A1B"/>
    <w:rsid w:val="00585D03"/>
    <w:rsid w:val="00586E8A"/>
    <w:rsid w:val="00587E1A"/>
    <w:rsid w:val="00590FA4"/>
    <w:rsid w:val="00591F03"/>
    <w:rsid w:val="005936AC"/>
    <w:rsid w:val="00594FC0"/>
    <w:rsid w:val="005956E6"/>
    <w:rsid w:val="00597E17"/>
    <w:rsid w:val="005A0BBF"/>
    <w:rsid w:val="005A1BF9"/>
    <w:rsid w:val="005A2002"/>
    <w:rsid w:val="005A2492"/>
    <w:rsid w:val="005A6F8B"/>
    <w:rsid w:val="005A7623"/>
    <w:rsid w:val="005B4652"/>
    <w:rsid w:val="005B488D"/>
    <w:rsid w:val="005B4D16"/>
    <w:rsid w:val="005B6175"/>
    <w:rsid w:val="005C099F"/>
    <w:rsid w:val="005C156A"/>
    <w:rsid w:val="005C426F"/>
    <w:rsid w:val="005C60A6"/>
    <w:rsid w:val="005D02E3"/>
    <w:rsid w:val="005D0F5A"/>
    <w:rsid w:val="005D2066"/>
    <w:rsid w:val="005D262F"/>
    <w:rsid w:val="005D5A02"/>
    <w:rsid w:val="005D5B2E"/>
    <w:rsid w:val="005D5D3A"/>
    <w:rsid w:val="005D60FE"/>
    <w:rsid w:val="005D6260"/>
    <w:rsid w:val="005D6E7C"/>
    <w:rsid w:val="005D7283"/>
    <w:rsid w:val="005D7B64"/>
    <w:rsid w:val="005D7F05"/>
    <w:rsid w:val="005E032B"/>
    <w:rsid w:val="005E0992"/>
    <w:rsid w:val="005E09EB"/>
    <w:rsid w:val="005E0E7C"/>
    <w:rsid w:val="005E0FD3"/>
    <w:rsid w:val="005E1D0C"/>
    <w:rsid w:val="005E2B97"/>
    <w:rsid w:val="005E6EBF"/>
    <w:rsid w:val="005E7477"/>
    <w:rsid w:val="005E7968"/>
    <w:rsid w:val="005F0086"/>
    <w:rsid w:val="005F022D"/>
    <w:rsid w:val="005F10E2"/>
    <w:rsid w:val="005F125C"/>
    <w:rsid w:val="005F16AB"/>
    <w:rsid w:val="005F19D5"/>
    <w:rsid w:val="005F2823"/>
    <w:rsid w:val="005F3C79"/>
    <w:rsid w:val="005F4164"/>
    <w:rsid w:val="005F43A4"/>
    <w:rsid w:val="005F4A92"/>
    <w:rsid w:val="005F632F"/>
    <w:rsid w:val="005F741E"/>
    <w:rsid w:val="005F7ABF"/>
    <w:rsid w:val="005F7B1A"/>
    <w:rsid w:val="005F7F9D"/>
    <w:rsid w:val="0060116B"/>
    <w:rsid w:val="006015DD"/>
    <w:rsid w:val="00602092"/>
    <w:rsid w:val="00602CDA"/>
    <w:rsid w:val="00604256"/>
    <w:rsid w:val="0060476C"/>
    <w:rsid w:val="0060489C"/>
    <w:rsid w:val="00604B04"/>
    <w:rsid w:val="006054AE"/>
    <w:rsid w:val="006056EA"/>
    <w:rsid w:val="00605C95"/>
    <w:rsid w:val="0060712C"/>
    <w:rsid w:val="006078AF"/>
    <w:rsid w:val="006108D8"/>
    <w:rsid w:val="006121CA"/>
    <w:rsid w:val="00612453"/>
    <w:rsid w:val="006126E9"/>
    <w:rsid w:val="00612A9C"/>
    <w:rsid w:val="00613BEE"/>
    <w:rsid w:val="00614E3A"/>
    <w:rsid w:val="00616043"/>
    <w:rsid w:val="006179E1"/>
    <w:rsid w:val="00617C40"/>
    <w:rsid w:val="00621F00"/>
    <w:rsid w:val="00623211"/>
    <w:rsid w:val="00624CC2"/>
    <w:rsid w:val="00625F88"/>
    <w:rsid w:val="00627804"/>
    <w:rsid w:val="0062799E"/>
    <w:rsid w:val="00631966"/>
    <w:rsid w:val="006324C3"/>
    <w:rsid w:val="006337C7"/>
    <w:rsid w:val="00633D46"/>
    <w:rsid w:val="00637635"/>
    <w:rsid w:val="00637A75"/>
    <w:rsid w:val="0064089E"/>
    <w:rsid w:val="006408E1"/>
    <w:rsid w:val="00643A93"/>
    <w:rsid w:val="0064523F"/>
    <w:rsid w:val="00645C26"/>
    <w:rsid w:val="00646B62"/>
    <w:rsid w:val="006501B6"/>
    <w:rsid w:val="0065074E"/>
    <w:rsid w:val="00650EB2"/>
    <w:rsid w:val="00651480"/>
    <w:rsid w:val="00651E23"/>
    <w:rsid w:val="00652212"/>
    <w:rsid w:val="00652DA9"/>
    <w:rsid w:val="00653711"/>
    <w:rsid w:val="0065518C"/>
    <w:rsid w:val="00655AA4"/>
    <w:rsid w:val="00660B45"/>
    <w:rsid w:val="00660D57"/>
    <w:rsid w:val="00662476"/>
    <w:rsid w:val="00663B8D"/>
    <w:rsid w:val="00664C29"/>
    <w:rsid w:val="0066551B"/>
    <w:rsid w:val="00666445"/>
    <w:rsid w:val="006673ED"/>
    <w:rsid w:val="00675B3F"/>
    <w:rsid w:val="00675DF1"/>
    <w:rsid w:val="00680F43"/>
    <w:rsid w:val="00683406"/>
    <w:rsid w:val="00683F03"/>
    <w:rsid w:val="00684B29"/>
    <w:rsid w:val="00684F06"/>
    <w:rsid w:val="0068689E"/>
    <w:rsid w:val="00686A9E"/>
    <w:rsid w:val="0069384B"/>
    <w:rsid w:val="00693D95"/>
    <w:rsid w:val="00693E2A"/>
    <w:rsid w:val="006955CE"/>
    <w:rsid w:val="00695AE0"/>
    <w:rsid w:val="00697498"/>
    <w:rsid w:val="006A03BE"/>
    <w:rsid w:val="006A106B"/>
    <w:rsid w:val="006A2037"/>
    <w:rsid w:val="006A241D"/>
    <w:rsid w:val="006A2554"/>
    <w:rsid w:val="006A2F91"/>
    <w:rsid w:val="006A7532"/>
    <w:rsid w:val="006B0AB4"/>
    <w:rsid w:val="006B16C5"/>
    <w:rsid w:val="006B3B2C"/>
    <w:rsid w:val="006B413F"/>
    <w:rsid w:val="006B4988"/>
    <w:rsid w:val="006B7631"/>
    <w:rsid w:val="006B7792"/>
    <w:rsid w:val="006C0ACB"/>
    <w:rsid w:val="006C16EC"/>
    <w:rsid w:val="006C20B5"/>
    <w:rsid w:val="006C4E9C"/>
    <w:rsid w:val="006C6CA6"/>
    <w:rsid w:val="006C7390"/>
    <w:rsid w:val="006D0D1F"/>
    <w:rsid w:val="006D0D5F"/>
    <w:rsid w:val="006D27AD"/>
    <w:rsid w:val="006D39D8"/>
    <w:rsid w:val="006D49BA"/>
    <w:rsid w:val="006D5A7A"/>
    <w:rsid w:val="006D5E63"/>
    <w:rsid w:val="006E0078"/>
    <w:rsid w:val="006E2D89"/>
    <w:rsid w:val="006E3285"/>
    <w:rsid w:val="006E3D67"/>
    <w:rsid w:val="006E4B1C"/>
    <w:rsid w:val="006E5065"/>
    <w:rsid w:val="006E537E"/>
    <w:rsid w:val="006E7943"/>
    <w:rsid w:val="006F04E8"/>
    <w:rsid w:val="006F087F"/>
    <w:rsid w:val="006F0B6E"/>
    <w:rsid w:val="006F25A5"/>
    <w:rsid w:val="006F2E26"/>
    <w:rsid w:val="006F2FFE"/>
    <w:rsid w:val="006F3202"/>
    <w:rsid w:val="006F4197"/>
    <w:rsid w:val="006F445A"/>
    <w:rsid w:val="006F45CF"/>
    <w:rsid w:val="006F4B12"/>
    <w:rsid w:val="006F4DBD"/>
    <w:rsid w:val="006F5AD3"/>
    <w:rsid w:val="006F6650"/>
    <w:rsid w:val="006F6AC2"/>
    <w:rsid w:val="006F7123"/>
    <w:rsid w:val="00706E0B"/>
    <w:rsid w:val="007074C8"/>
    <w:rsid w:val="007075D8"/>
    <w:rsid w:val="007120A7"/>
    <w:rsid w:val="00714FCF"/>
    <w:rsid w:val="00717EA8"/>
    <w:rsid w:val="007219C1"/>
    <w:rsid w:val="00722646"/>
    <w:rsid w:val="00723DC5"/>
    <w:rsid w:val="00724269"/>
    <w:rsid w:val="00724EEE"/>
    <w:rsid w:val="00725C93"/>
    <w:rsid w:val="007263F0"/>
    <w:rsid w:val="00731D1A"/>
    <w:rsid w:val="00732928"/>
    <w:rsid w:val="00733823"/>
    <w:rsid w:val="00736559"/>
    <w:rsid w:val="007366B7"/>
    <w:rsid w:val="0074000D"/>
    <w:rsid w:val="00744864"/>
    <w:rsid w:val="00745165"/>
    <w:rsid w:val="0074567B"/>
    <w:rsid w:val="00746825"/>
    <w:rsid w:val="00746D95"/>
    <w:rsid w:val="00747D08"/>
    <w:rsid w:val="007500DA"/>
    <w:rsid w:val="0075435C"/>
    <w:rsid w:val="00756441"/>
    <w:rsid w:val="00757C30"/>
    <w:rsid w:val="00760400"/>
    <w:rsid w:val="007609BE"/>
    <w:rsid w:val="00761A0C"/>
    <w:rsid w:val="00762A48"/>
    <w:rsid w:val="00762D4E"/>
    <w:rsid w:val="00764FEE"/>
    <w:rsid w:val="0076532D"/>
    <w:rsid w:val="00765ECD"/>
    <w:rsid w:val="00766753"/>
    <w:rsid w:val="0076706E"/>
    <w:rsid w:val="007670EA"/>
    <w:rsid w:val="00767311"/>
    <w:rsid w:val="007675E2"/>
    <w:rsid w:val="00767A33"/>
    <w:rsid w:val="007700E1"/>
    <w:rsid w:val="007705A7"/>
    <w:rsid w:val="00770AA0"/>
    <w:rsid w:val="00770B1A"/>
    <w:rsid w:val="00770BE7"/>
    <w:rsid w:val="00770E73"/>
    <w:rsid w:val="00771266"/>
    <w:rsid w:val="007728C0"/>
    <w:rsid w:val="00772FCA"/>
    <w:rsid w:val="00774A53"/>
    <w:rsid w:val="00774AEF"/>
    <w:rsid w:val="00774B93"/>
    <w:rsid w:val="00775E49"/>
    <w:rsid w:val="0077790E"/>
    <w:rsid w:val="00781F02"/>
    <w:rsid w:val="00782733"/>
    <w:rsid w:val="00783F2D"/>
    <w:rsid w:val="00784926"/>
    <w:rsid w:val="007856DA"/>
    <w:rsid w:val="00785B23"/>
    <w:rsid w:val="00787207"/>
    <w:rsid w:val="00791C43"/>
    <w:rsid w:val="00793687"/>
    <w:rsid w:val="00794732"/>
    <w:rsid w:val="0079520E"/>
    <w:rsid w:val="00795C50"/>
    <w:rsid w:val="007A1C50"/>
    <w:rsid w:val="007A1D00"/>
    <w:rsid w:val="007A2E75"/>
    <w:rsid w:val="007A3AD1"/>
    <w:rsid w:val="007A6538"/>
    <w:rsid w:val="007A709A"/>
    <w:rsid w:val="007A71BE"/>
    <w:rsid w:val="007A7FA2"/>
    <w:rsid w:val="007B0E63"/>
    <w:rsid w:val="007B325B"/>
    <w:rsid w:val="007B3D0B"/>
    <w:rsid w:val="007B5E11"/>
    <w:rsid w:val="007C0555"/>
    <w:rsid w:val="007C16E3"/>
    <w:rsid w:val="007C2B43"/>
    <w:rsid w:val="007C37BD"/>
    <w:rsid w:val="007C4DB3"/>
    <w:rsid w:val="007C5D47"/>
    <w:rsid w:val="007C6A70"/>
    <w:rsid w:val="007C7B7D"/>
    <w:rsid w:val="007D1288"/>
    <w:rsid w:val="007D23BB"/>
    <w:rsid w:val="007D2765"/>
    <w:rsid w:val="007D3727"/>
    <w:rsid w:val="007D3DFE"/>
    <w:rsid w:val="007D5E17"/>
    <w:rsid w:val="007D60DE"/>
    <w:rsid w:val="007D663D"/>
    <w:rsid w:val="007D78D0"/>
    <w:rsid w:val="007E1398"/>
    <w:rsid w:val="007E1F82"/>
    <w:rsid w:val="007E2394"/>
    <w:rsid w:val="007E2BA1"/>
    <w:rsid w:val="007E60B5"/>
    <w:rsid w:val="007E6D05"/>
    <w:rsid w:val="007E70FB"/>
    <w:rsid w:val="007F2F38"/>
    <w:rsid w:val="007F38B7"/>
    <w:rsid w:val="007F3C34"/>
    <w:rsid w:val="007F43C2"/>
    <w:rsid w:val="007F48CC"/>
    <w:rsid w:val="007F5308"/>
    <w:rsid w:val="007F53BC"/>
    <w:rsid w:val="007F76E9"/>
    <w:rsid w:val="00800A6E"/>
    <w:rsid w:val="0080395A"/>
    <w:rsid w:val="00806179"/>
    <w:rsid w:val="008061EF"/>
    <w:rsid w:val="008063C6"/>
    <w:rsid w:val="008075C1"/>
    <w:rsid w:val="00807C1C"/>
    <w:rsid w:val="00812EEE"/>
    <w:rsid w:val="00813303"/>
    <w:rsid w:val="00813A28"/>
    <w:rsid w:val="008152A3"/>
    <w:rsid w:val="00815A3D"/>
    <w:rsid w:val="00816BFB"/>
    <w:rsid w:val="00820098"/>
    <w:rsid w:val="00820902"/>
    <w:rsid w:val="00820D57"/>
    <w:rsid w:val="00821898"/>
    <w:rsid w:val="00822F32"/>
    <w:rsid w:val="00824208"/>
    <w:rsid w:val="0082424B"/>
    <w:rsid w:val="00824F6E"/>
    <w:rsid w:val="00825523"/>
    <w:rsid w:val="00825B70"/>
    <w:rsid w:val="00825CB6"/>
    <w:rsid w:val="00826A04"/>
    <w:rsid w:val="00826BAD"/>
    <w:rsid w:val="00827BDE"/>
    <w:rsid w:val="00827DC0"/>
    <w:rsid w:val="00833B68"/>
    <w:rsid w:val="00833F71"/>
    <w:rsid w:val="008352FD"/>
    <w:rsid w:val="0083549A"/>
    <w:rsid w:val="008362AD"/>
    <w:rsid w:val="00841D48"/>
    <w:rsid w:val="0084349E"/>
    <w:rsid w:val="00843CD4"/>
    <w:rsid w:val="008443DD"/>
    <w:rsid w:val="00851445"/>
    <w:rsid w:val="00852C02"/>
    <w:rsid w:val="00852D8D"/>
    <w:rsid w:val="0085534C"/>
    <w:rsid w:val="008558E4"/>
    <w:rsid w:val="00855E51"/>
    <w:rsid w:val="008575DB"/>
    <w:rsid w:val="00857EFB"/>
    <w:rsid w:val="0086003E"/>
    <w:rsid w:val="00864446"/>
    <w:rsid w:val="00866EFD"/>
    <w:rsid w:val="008700AF"/>
    <w:rsid w:val="00871A6C"/>
    <w:rsid w:val="00877974"/>
    <w:rsid w:val="00877BF9"/>
    <w:rsid w:val="008800C3"/>
    <w:rsid w:val="008800C5"/>
    <w:rsid w:val="00883454"/>
    <w:rsid w:val="00885256"/>
    <w:rsid w:val="00886F2D"/>
    <w:rsid w:val="00891923"/>
    <w:rsid w:val="00892C77"/>
    <w:rsid w:val="008936D3"/>
    <w:rsid w:val="00894005"/>
    <w:rsid w:val="0089740E"/>
    <w:rsid w:val="008A0E8B"/>
    <w:rsid w:val="008A12CB"/>
    <w:rsid w:val="008A2A9A"/>
    <w:rsid w:val="008A52E1"/>
    <w:rsid w:val="008A63FC"/>
    <w:rsid w:val="008A6F55"/>
    <w:rsid w:val="008A7820"/>
    <w:rsid w:val="008A7DAF"/>
    <w:rsid w:val="008B0128"/>
    <w:rsid w:val="008B1C79"/>
    <w:rsid w:val="008B5851"/>
    <w:rsid w:val="008B5D71"/>
    <w:rsid w:val="008B74DB"/>
    <w:rsid w:val="008C02D8"/>
    <w:rsid w:val="008C0EA4"/>
    <w:rsid w:val="008C119F"/>
    <w:rsid w:val="008C46E4"/>
    <w:rsid w:val="008C71CA"/>
    <w:rsid w:val="008D03F4"/>
    <w:rsid w:val="008D0624"/>
    <w:rsid w:val="008D28BF"/>
    <w:rsid w:val="008D39FF"/>
    <w:rsid w:val="008D3BC9"/>
    <w:rsid w:val="008D427D"/>
    <w:rsid w:val="008D5A60"/>
    <w:rsid w:val="008E0380"/>
    <w:rsid w:val="008E17DB"/>
    <w:rsid w:val="008E2778"/>
    <w:rsid w:val="008E32DB"/>
    <w:rsid w:val="008E5F41"/>
    <w:rsid w:val="008E6490"/>
    <w:rsid w:val="008E655E"/>
    <w:rsid w:val="008F0672"/>
    <w:rsid w:val="008F25B8"/>
    <w:rsid w:val="008F2FCE"/>
    <w:rsid w:val="008F6BAD"/>
    <w:rsid w:val="008F7160"/>
    <w:rsid w:val="00900524"/>
    <w:rsid w:val="0090091A"/>
    <w:rsid w:val="00902223"/>
    <w:rsid w:val="009031DD"/>
    <w:rsid w:val="009049AF"/>
    <w:rsid w:val="0090582D"/>
    <w:rsid w:val="00907BB9"/>
    <w:rsid w:val="00910F2A"/>
    <w:rsid w:val="009124E6"/>
    <w:rsid w:val="009134FA"/>
    <w:rsid w:val="00916061"/>
    <w:rsid w:val="00916A87"/>
    <w:rsid w:val="00920CDE"/>
    <w:rsid w:val="009217E3"/>
    <w:rsid w:val="00924889"/>
    <w:rsid w:val="00924E61"/>
    <w:rsid w:val="00926692"/>
    <w:rsid w:val="00927A31"/>
    <w:rsid w:val="00927B7F"/>
    <w:rsid w:val="00932EE9"/>
    <w:rsid w:val="0093518F"/>
    <w:rsid w:val="009363FE"/>
    <w:rsid w:val="009370A2"/>
    <w:rsid w:val="009373BF"/>
    <w:rsid w:val="00937785"/>
    <w:rsid w:val="0094051D"/>
    <w:rsid w:val="00940ED3"/>
    <w:rsid w:val="00942474"/>
    <w:rsid w:val="00943D53"/>
    <w:rsid w:val="00943E59"/>
    <w:rsid w:val="0094582C"/>
    <w:rsid w:val="0094590C"/>
    <w:rsid w:val="00954102"/>
    <w:rsid w:val="00955477"/>
    <w:rsid w:val="009578DB"/>
    <w:rsid w:val="00957D68"/>
    <w:rsid w:val="00957E37"/>
    <w:rsid w:val="00960066"/>
    <w:rsid w:val="009608E1"/>
    <w:rsid w:val="009627CB"/>
    <w:rsid w:val="0096432A"/>
    <w:rsid w:val="0096482A"/>
    <w:rsid w:val="00964BDC"/>
    <w:rsid w:val="009661FE"/>
    <w:rsid w:val="009662E2"/>
    <w:rsid w:val="0096637D"/>
    <w:rsid w:val="009717C7"/>
    <w:rsid w:val="009719DF"/>
    <w:rsid w:val="00972593"/>
    <w:rsid w:val="00973FD6"/>
    <w:rsid w:val="00977ECE"/>
    <w:rsid w:val="0098083B"/>
    <w:rsid w:val="00983005"/>
    <w:rsid w:val="00985A57"/>
    <w:rsid w:val="00985CEA"/>
    <w:rsid w:val="00985E16"/>
    <w:rsid w:val="009869F4"/>
    <w:rsid w:val="0099270C"/>
    <w:rsid w:val="00994678"/>
    <w:rsid w:val="00996A58"/>
    <w:rsid w:val="009A25EF"/>
    <w:rsid w:val="009A3E77"/>
    <w:rsid w:val="009A467A"/>
    <w:rsid w:val="009A4D03"/>
    <w:rsid w:val="009A5058"/>
    <w:rsid w:val="009B1895"/>
    <w:rsid w:val="009B1B28"/>
    <w:rsid w:val="009B1CD1"/>
    <w:rsid w:val="009B25AA"/>
    <w:rsid w:val="009B39BE"/>
    <w:rsid w:val="009B3AED"/>
    <w:rsid w:val="009B3C0F"/>
    <w:rsid w:val="009B41E2"/>
    <w:rsid w:val="009B43F0"/>
    <w:rsid w:val="009B7173"/>
    <w:rsid w:val="009C1539"/>
    <w:rsid w:val="009C18C9"/>
    <w:rsid w:val="009C20BC"/>
    <w:rsid w:val="009C272D"/>
    <w:rsid w:val="009C2D99"/>
    <w:rsid w:val="009C3C6E"/>
    <w:rsid w:val="009C54A4"/>
    <w:rsid w:val="009C6275"/>
    <w:rsid w:val="009C6908"/>
    <w:rsid w:val="009C69EC"/>
    <w:rsid w:val="009C6E35"/>
    <w:rsid w:val="009C7E4F"/>
    <w:rsid w:val="009D0EB0"/>
    <w:rsid w:val="009D1958"/>
    <w:rsid w:val="009D4666"/>
    <w:rsid w:val="009D4AC4"/>
    <w:rsid w:val="009D552B"/>
    <w:rsid w:val="009D7197"/>
    <w:rsid w:val="009E3E99"/>
    <w:rsid w:val="009E5C33"/>
    <w:rsid w:val="009E6924"/>
    <w:rsid w:val="009E6B19"/>
    <w:rsid w:val="009E7A32"/>
    <w:rsid w:val="009F06B3"/>
    <w:rsid w:val="009F24D1"/>
    <w:rsid w:val="009F2CD3"/>
    <w:rsid w:val="009F35E6"/>
    <w:rsid w:val="009F635C"/>
    <w:rsid w:val="00A003A3"/>
    <w:rsid w:val="00A00FCC"/>
    <w:rsid w:val="00A0242D"/>
    <w:rsid w:val="00A02771"/>
    <w:rsid w:val="00A03070"/>
    <w:rsid w:val="00A06504"/>
    <w:rsid w:val="00A06557"/>
    <w:rsid w:val="00A06BCA"/>
    <w:rsid w:val="00A07DAB"/>
    <w:rsid w:val="00A12E9D"/>
    <w:rsid w:val="00A149DA"/>
    <w:rsid w:val="00A150D2"/>
    <w:rsid w:val="00A16C63"/>
    <w:rsid w:val="00A17675"/>
    <w:rsid w:val="00A17E8D"/>
    <w:rsid w:val="00A21EFA"/>
    <w:rsid w:val="00A22059"/>
    <w:rsid w:val="00A23622"/>
    <w:rsid w:val="00A24446"/>
    <w:rsid w:val="00A24BDC"/>
    <w:rsid w:val="00A25DAA"/>
    <w:rsid w:val="00A26DD8"/>
    <w:rsid w:val="00A27B0F"/>
    <w:rsid w:val="00A30A7E"/>
    <w:rsid w:val="00A31402"/>
    <w:rsid w:val="00A3150D"/>
    <w:rsid w:val="00A31C69"/>
    <w:rsid w:val="00A33757"/>
    <w:rsid w:val="00A3407C"/>
    <w:rsid w:val="00A34886"/>
    <w:rsid w:val="00A350B1"/>
    <w:rsid w:val="00A35196"/>
    <w:rsid w:val="00A37C36"/>
    <w:rsid w:val="00A37CC0"/>
    <w:rsid w:val="00A40214"/>
    <w:rsid w:val="00A40979"/>
    <w:rsid w:val="00A410C6"/>
    <w:rsid w:val="00A43913"/>
    <w:rsid w:val="00A44186"/>
    <w:rsid w:val="00A45D1F"/>
    <w:rsid w:val="00A46AF7"/>
    <w:rsid w:val="00A46E8E"/>
    <w:rsid w:val="00A51027"/>
    <w:rsid w:val="00A52AC7"/>
    <w:rsid w:val="00A52FB3"/>
    <w:rsid w:val="00A54165"/>
    <w:rsid w:val="00A57D8B"/>
    <w:rsid w:val="00A57DFC"/>
    <w:rsid w:val="00A61C28"/>
    <w:rsid w:val="00A6248D"/>
    <w:rsid w:val="00A62F03"/>
    <w:rsid w:val="00A7142E"/>
    <w:rsid w:val="00A7171A"/>
    <w:rsid w:val="00A72188"/>
    <w:rsid w:val="00A7344E"/>
    <w:rsid w:val="00A74FFC"/>
    <w:rsid w:val="00A76B6E"/>
    <w:rsid w:val="00A8389C"/>
    <w:rsid w:val="00A845FB"/>
    <w:rsid w:val="00A84CD4"/>
    <w:rsid w:val="00A85B2D"/>
    <w:rsid w:val="00A872A5"/>
    <w:rsid w:val="00A8765D"/>
    <w:rsid w:val="00A90060"/>
    <w:rsid w:val="00A90831"/>
    <w:rsid w:val="00A92203"/>
    <w:rsid w:val="00A93825"/>
    <w:rsid w:val="00A94D44"/>
    <w:rsid w:val="00A95392"/>
    <w:rsid w:val="00A963C2"/>
    <w:rsid w:val="00AA04EB"/>
    <w:rsid w:val="00AA6257"/>
    <w:rsid w:val="00AA6728"/>
    <w:rsid w:val="00AB0725"/>
    <w:rsid w:val="00AB12B1"/>
    <w:rsid w:val="00AB1A77"/>
    <w:rsid w:val="00AB1F5B"/>
    <w:rsid w:val="00AB38D4"/>
    <w:rsid w:val="00AB5512"/>
    <w:rsid w:val="00AB7710"/>
    <w:rsid w:val="00AB7836"/>
    <w:rsid w:val="00AB7B2F"/>
    <w:rsid w:val="00AC06BF"/>
    <w:rsid w:val="00AC260D"/>
    <w:rsid w:val="00AC6315"/>
    <w:rsid w:val="00AC785A"/>
    <w:rsid w:val="00AD0C02"/>
    <w:rsid w:val="00AD0C4D"/>
    <w:rsid w:val="00AD0F9A"/>
    <w:rsid w:val="00AD2EF6"/>
    <w:rsid w:val="00AD3D07"/>
    <w:rsid w:val="00AD4E52"/>
    <w:rsid w:val="00AD58E7"/>
    <w:rsid w:val="00AD6543"/>
    <w:rsid w:val="00AD69C5"/>
    <w:rsid w:val="00AD7B5B"/>
    <w:rsid w:val="00AE3601"/>
    <w:rsid w:val="00AE4F23"/>
    <w:rsid w:val="00AE543E"/>
    <w:rsid w:val="00AE5AD3"/>
    <w:rsid w:val="00AE7D75"/>
    <w:rsid w:val="00AF1BC7"/>
    <w:rsid w:val="00AF3380"/>
    <w:rsid w:val="00AF58D1"/>
    <w:rsid w:val="00B016E4"/>
    <w:rsid w:val="00B02842"/>
    <w:rsid w:val="00B02D02"/>
    <w:rsid w:val="00B05671"/>
    <w:rsid w:val="00B05EDA"/>
    <w:rsid w:val="00B0663F"/>
    <w:rsid w:val="00B067C1"/>
    <w:rsid w:val="00B07D67"/>
    <w:rsid w:val="00B1012C"/>
    <w:rsid w:val="00B10678"/>
    <w:rsid w:val="00B1202D"/>
    <w:rsid w:val="00B12D5D"/>
    <w:rsid w:val="00B137FD"/>
    <w:rsid w:val="00B14A0B"/>
    <w:rsid w:val="00B14E15"/>
    <w:rsid w:val="00B16AEB"/>
    <w:rsid w:val="00B21A4F"/>
    <w:rsid w:val="00B226B2"/>
    <w:rsid w:val="00B23369"/>
    <w:rsid w:val="00B236EE"/>
    <w:rsid w:val="00B23730"/>
    <w:rsid w:val="00B2413B"/>
    <w:rsid w:val="00B26D21"/>
    <w:rsid w:val="00B270A0"/>
    <w:rsid w:val="00B30624"/>
    <w:rsid w:val="00B30903"/>
    <w:rsid w:val="00B31FD8"/>
    <w:rsid w:val="00B3469A"/>
    <w:rsid w:val="00B35E8C"/>
    <w:rsid w:val="00B3663A"/>
    <w:rsid w:val="00B36C00"/>
    <w:rsid w:val="00B40020"/>
    <w:rsid w:val="00B40485"/>
    <w:rsid w:val="00B405FE"/>
    <w:rsid w:val="00B41623"/>
    <w:rsid w:val="00B418E5"/>
    <w:rsid w:val="00B43309"/>
    <w:rsid w:val="00B43809"/>
    <w:rsid w:val="00B43812"/>
    <w:rsid w:val="00B4384D"/>
    <w:rsid w:val="00B44DBA"/>
    <w:rsid w:val="00B46FC0"/>
    <w:rsid w:val="00B50090"/>
    <w:rsid w:val="00B5027A"/>
    <w:rsid w:val="00B50D2D"/>
    <w:rsid w:val="00B5175B"/>
    <w:rsid w:val="00B51B80"/>
    <w:rsid w:val="00B51ECF"/>
    <w:rsid w:val="00B52146"/>
    <w:rsid w:val="00B5252F"/>
    <w:rsid w:val="00B52B83"/>
    <w:rsid w:val="00B52E37"/>
    <w:rsid w:val="00B539FB"/>
    <w:rsid w:val="00B53D5C"/>
    <w:rsid w:val="00B53FE8"/>
    <w:rsid w:val="00B542DB"/>
    <w:rsid w:val="00B54C11"/>
    <w:rsid w:val="00B55034"/>
    <w:rsid w:val="00B562B5"/>
    <w:rsid w:val="00B57752"/>
    <w:rsid w:val="00B5799E"/>
    <w:rsid w:val="00B57C25"/>
    <w:rsid w:val="00B57EDE"/>
    <w:rsid w:val="00B61BFD"/>
    <w:rsid w:val="00B61D94"/>
    <w:rsid w:val="00B631AD"/>
    <w:rsid w:val="00B63971"/>
    <w:rsid w:val="00B639EC"/>
    <w:rsid w:val="00B640B9"/>
    <w:rsid w:val="00B670BA"/>
    <w:rsid w:val="00B67B32"/>
    <w:rsid w:val="00B70A43"/>
    <w:rsid w:val="00B7371B"/>
    <w:rsid w:val="00B7466F"/>
    <w:rsid w:val="00B7645A"/>
    <w:rsid w:val="00B76A01"/>
    <w:rsid w:val="00B80F8C"/>
    <w:rsid w:val="00B85775"/>
    <w:rsid w:val="00B858E3"/>
    <w:rsid w:val="00B878A0"/>
    <w:rsid w:val="00B9002B"/>
    <w:rsid w:val="00B910E6"/>
    <w:rsid w:val="00B91C48"/>
    <w:rsid w:val="00B929A0"/>
    <w:rsid w:val="00B945C6"/>
    <w:rsid w:val="00B95DCE"/>
    <w:rsid w:val="00B963F0"/>
    <w:rsid w:val="00B96A0A"/>
    <w:rsid w:val="00B97B47"/>
    <w:rsid w:val="00BA13C2"/>
    <w:rsid w:val="00BA2275"/>
    <w:rsid w:val="00BA23B1"/>
    <w:rsid w:val="00BA2DFE"/>
    <w:rsid w:val="00BA46E8"/>
    <w:rsid w:val="00BA7ECA"/>
    <w:rsid w:val="00BB09C0"/>
    <w:rsid w:val="00BB18F5"/>
    <w:rsid w:val="00BB1E06"/>
    <w:rsid w:val="00BB30C3"/>
    <w:rsid w:val="00BB4353"/>
    <w:rsid w:val="00BB56C4"/>
    <w:rsid w:val="00BB5F7B"/>
    <w:rsid w:val="00BC169C"/>
    <w:rsid w:val="00BC3773"/>
    <w:rsid w:val="00BC6322"/>
    <w:rsid w:val="00BC6B16"/>
    <w:rsid w:val="00BD0B96"/>
    <w:rsid w:val="00BD1C2A"/>
    <w:rsid w:val="00BD2074"/>
    <w:rsid w:val="00BD2C22"/>
    <w:rsid w:val="00BD3820"/>
    <w:rsid w:val="00BD5829"/>
    <w:rsid w:val="00BD5B20"/>
    <w:rsid w:val="00BD739D"/>
    <w:rsid w:val="00BE0B5B"/>
    <w:rsid w:val="00BE1248"/>
    <w:rsid w:val="00BE1333"/>
    <w:rsid w:val="00BE2457"/>
    <w:rsid w:val="00BE3648"/>
    <w:rsid w:val="00BE3721"/>
    <w:rsid w:val="00BE40A9"/>
    <w:rsid w:val="00BE4FE9"/>
    <w:rsid w:val="00BE7220"/>
    <w:rsid w:val="00BE722A"/>
    <w:rsid w:val="00BE73AC"/>
    <w:rsid w:val="00BE7869"/>
    <w:rsid w:val="00BF0D17"/>
    <w:rsid w:val="00BF2FA7"/>
    <w:rsid w:val="00BF3004"/>
    <w:rsid w:val="00BF44EC"/>
    <w:rsid w:val="00BF58A8"/>
    <w:rsid w:val="00BF713A"/>
    <w:rsid w:val="00BF7CC5"/>
    <w:rsid w:val="00C00F8D"/>
    <w:rsid w:val="00C01A3D"/>
    <w:rsid w:val="00C037A0"/>
    <w:rsid w:val="00C03B2A"/>
    <w:rsid w:val="00C05623"/>
    <w:rsid w:val="00C05CF1"/>
    <w:rsid w:val="00C07557"/>
    <w:rsid w:val="00C103E2"/>
    <w:rsid w:val="00C10548"/>
    <w:rsid w:val="00C10C45"/>
    <w:rsid w:val="00C1115B"/>
    <w:rsid w:val="00C124A3"/>
    <w:rsid w:val="00C14C62"/>
    <w:rsid w:val="00C152FC"/>
    <w:rsid w:val="00C15339"/>
    <w:rsid w:val="00C153E7"/>
    <w:rsid w:val="00C16AA9"/>
    <w:rsid w:val="00C17777"/>
    <w:rsid w:val="00C17F0F"/>
    <w:rsid w:val="00C21317"/>
    <w:rsid w:val="00C217EE"/>
    <w:rsid w:val="00C23405"/>
    <w:rsid w:val="00C249E0"/>
    <w:rsid w:val="00C27C00"/>
    <w:rsid w:val="00C320B5"/>
    <w:rsid w:val="00C330B5"/>
    <w:rsid w:val="00C33F5C"/>
    <w:rsid w:val="00C34314"/>
    <w:rsid w:val="00C35242"/>
    <w:rsid w:val="00C40883"/>
    <w:rsid w:val="00C40E1F"/>
    <w:rsid w:val="00C42367"/>
    <w:rsid w:val="00C42806"/>
    <w:rsid w:val="00C430F6"/>
    <w:rsid w:val="00C444B5"/>
    <w:rsid w:val="00C450A3"/>
    <w:rsid w:val="00C452CD"/>
    <w:rsid w:val="00C46B3E"/>
    <w:rsid w:val="00C50CAF"/>
    <w:rsid w:val="00C53C62"/>
    <w:rsid w:val="00C543EE"/>
    <w:rsid w:val="00C54DE4"/>
    <w:rsid w:val="00C5714D"/>
    <w:rsid w:val="00C57541"/>
    <w:rsid w:val="00C60F97"/>
    <w:rsid w:val="00C623F6"/>
    <w:rsid w:val="00C646CE"/>
    <w:rsid w:val="00C653DC"/>
    <w:rsid w:val="00C661FD"/>
    <w:rsid w:val="00C67F09"/>
    <w:rsid w:val="00C72851"/>
    <w:rsid w:val="00C74785"/>
    <w:rsid w:val="00C74889"/>
    <w:rsid w:val="00C7614D"/>
    <w:rsid w:val="00C76D52"/>
    <w:rsid w:val="00C77A14"/>
    <w:rsid w:val="00C80211"/>
    <w:rsid w:val="00C815FB"/>
    <w:rsid w:val="00C82044"/>
    <w:rsid w:val="00C826DC"/>
    <w:rsid w:val="00C82FAE"/>
    <w:rsid w:val="00C83EC3"/>
    <w:rsid w:val="00C8411A"/>
    <w:rsid w:val="00C8647C"/>
    <w:rsid w:val="00C865B6"/>
    <w:rsid w:val="00C913ED"/>
    <w:rsid w:val="00C91C97"/>
    <w:rsid w:val="00C9309A"/>
    <w:rsid w:val="00C95E2C"/>
    <w:rsid w:val="00C96F62"/>
    <w:rsid w:val="00C97406"/>
    <w:rsid w:val="00CA2C40"/>
    <w:rsid w:val="00CA427A"/>
    <w:rsid w:val="00CA4481"/>
    <w:rsid w:val="00CA5DDB"/>
    <w:rsid w:val="00CA627B"/>
    <w:rsid w:val="00CA7FB2"/>
    <w:rsid w:val="00CB0032"/>
    <w:rsid w:val="00CB1B11"/>
    <w:rsid w:val="00CB4D16"/>
    <w:rsid w:val="00CB5850"/>
    <w:rsid w:val="00CB60A5"/>
    <w:rsid w:val="00CB74B8"/>
    <w:rsid w:val="00CB7E27"/>
    <w:rsid w:val="00CC0207"/>
    <w:rsid w:val="00CC05A3"/>
    <w:rsid w:val="00CC271A"/>
    <w:rsid w:val="00CC3982"/>
    <w:rsid w:val="00CC3CF4"/>
    <w:rsid w:val="00CC4F80"/>
    <w:rsid w:val="00CD27D7"/>
    <w:rsid w:val="00CD3B61"/>
    <w:rsid w:val="00CD65BF"/>
    <w:rsid w:val="00CD7538"/>
    <w:rsid w:val="00CE01DA"/>
    <w:rsid w:val="00CE022E"/>
    <w:rsid w:val="00CE0BEF"/>
    <w:rsid w:val="00CE2F07"/>
    <w:rsid w:val="00CE330B"/>
    <w:rsid w:val="00CE3FC6"/>
    <w:rsid w:val="00CE4669"/>
    <w:rsid w:val="00CE4B69"/>
    <w:rsid w:val="00CE5B48"/>
    <w:rsid w:val="00CE6E4F"/>
    <w:rsid w:val="00CF1486"/>
    <w:rsid w:val="00CF255D"/>
    <w:rsid w:val="00CF3E4B"/>
    <w:rsid w:val="00CF60D1"/>
    <w:rsid w:val="00CF7AA2"/>
    <w:rsid w:val="00D0290D"/>
    <w:rsid w:val="00D0415B"/>
    <w:rsid w:val="00D044DA"/>
    <w:rsid w:val="00D05372"/>
    <w:rsid w:val="00D054D4"/>
    <w:rsid w:val="00D11112"/>
    <w:rsid w:val="00D1166C"/>
    <w:rsid w:val="00D11D65"/>
    <w:rsid w:val="00D135B5"/>
    <w:rsid w:val="00D13A0B"/>
    <w:rsid w:val="00D1429A"/>
    <w:rsid w:val="00D14E47"/>
    <w:rsid w:val="00D21230"/>
    <w:rsid w:val="00D232E1"/>
    <w:rsid w:val="00D23423"/>
    <w:rsid w:val="00D27097"/>
    <w:rsid w:val="00D33612"/>
    <w:rsid w:val="00D33693"/>
    <w:rsid w:val="00D3571F"/>
    <w:rsid w:val="00D35B43"/>
    <w:rsid w:val="00D360A7"/>
    <w:rsid w:val="00D37D35"/>
    <w:rsid w:val="00D4007A"/>
    <w:rsid w:val="00D456C8"/>
    <w:rsid w:val="00D53EBF"/>
    <w:rsid w:val="00D54E6A"/>
    <w:rsid w:val="00D55D0B"/>
    <w:rsid w:val="00D57E75"/>
    <w:rsid w:val="00D60FCB"/>
    <w:rsid w:val="00D61290"/>
    <w:rsid w:val="00D61E4A"/>
    <w:rsid w:val="00D63641"/>
    <w:rsid w:val="00D6370C"/>
    <w:rsid w:val="00D63E9A"/>
    <w:rsid w:val="00D6764F"/>
    <w:rsid w:val="00D71800"/>
    <w:rsid w:val="00D73AC6"/>
    <w:rsid w:val="00D7472F"/>
    <w:rsid w:val="00D74B8B"/>
    <w:rsid w:val="00D773B0"/>
    <w:rsid w:val="00D776EF"/>
    <w:rsid w:val="00D77D69"/>
    <w:rsid w:val="00D825C2"/>
    <w:rsid w:val="00D82B26"/>
    <w:rsid w:val="00D83AFE"/>
    <w:rsid w:val="00D84426"/>
    <w:rsid w:val="00D87A2B"/>
    <w:rsid w:val="00D906C6"/>
    <w:rsid w:val="00D91F21"/>
    <w:rsid w:val="00D92317"/>
    <w:rsid w:val="00D92681"/>
    <w:rsid w:val="00D9490D"/>
    <w:rsid w:val="00D94926"/>
    <w:rsid w:val="00DA0585"/>
    <w:rsid w:val="00DA0B59"/>
    <w:rsid w:val="00DA2DEF"/>
    <w:rsid w:val="00DA40F3"/>
    <w:rsid w:val="00DA434E"/>
    <w:rsid w:val="00DA4C78"/>
    <w:rsid w:val="00DA65EB"/>
    <w:rsid w:val="00DB026F"/>
    <w:rsid w:val="00DB068E"/>
    <w:rsid w:val="00DB0700"/>
    <w:rsid w:val="00DB0B2C"/>
    <w:rsid w:val="00DB226B"/>
    <w:rsid w:val="00DB2455"/>
    <w:rsid w:val="00DB2A13"/>
    <w:rsid w:val="00DB2C07"/>
    <w:rsid w:val="00DB33B7"/>
    <w:rsid w:val="00DB4319"/>
    <w:rsid w:val="00DB5B35"/>
    <w:rsid w:val="00DB7816"/>
    <w:rsid w:val="00DB7859"/>
    <w:rsid w:val="00DC01F8"/>
    <w:rsid w:val="00DC03E4"/>
    <w:rsid w:val="00DC0667"/>
    <w:rsid w:val="00DC0693"/>
    <w:rsid w:val="00DC12C3"/>
    <w:rsid w:val="00DC276D"/>
    <w:rsid w:val="00DC2B29"/>
    <w:rsid w:val="00DC2BC6"/>
    <w:rsid w:val="00DC2D53"/>
    <w:rsid w:val="00DC3EAF"/>
    <w:rsid w:val="00DC569D"/>
    <w:rsid w:val="00DC7383"/>
    <w:rsid w:val="00DC7922"/>
    <w:rsid w:val="00DD00DF"/>
    <w:rsid w:val="00DD0A02"/>
    <w:rsid w:val="00DD0F4C"/>
    <w:rsid w:val="00DD20F0"/>
    <w:rsid w:val="00DD4B0F"/>
    <w:rsid w:val="00DD60EA"/>
    <w:rsid w:val="00DD7379"/>
    <w:rsid w:val="00DE0EFC"/>
    <w:rsid w:val="00DE16DA"/>
    <w:rsid w:val="00DE3CE9"/>
    <w:rsid w:val="00DE5548"/>
    <w:rsid w:val="00DE5CBE"/>
    <w:rsid w:val="00DE5EE7"/>
    <w:rsid w:val="00DE6A69"/>
    <w:rsid w:val="00DE709A"/>
    <w:rsid w:val="00DF0A14"/>
    <w:rsid w:val="00DF3287"/>
    <w:rsid w:val="00DF37DA"/>
    <w:rsid w:val="00DF5796"/>
    <w:rsid w:val="00DF6BF8"/>
    <w:rsid w:val="00DF75E7"/>
    <w:rsid w:val="00DF780D"/>
    <w:rsid w:val="00DF7B68"/>
    <w:rsid w:val="00E011C1"/>
    <w:rsid w:val="00E022E2"/>
    <w:rsid w:val="00E02434"/>
    <w:rsid w:val="00E034C6"/>
    <w:rsid w:val="00E047FD"/>
    <w:rsid w:val="00E05453"/>
    <w:rsid w:val="00E0584C"/>
    <w:rsid w:val="00E05B9F"/>
    <w:rsid w:val="00E1089B"/>
    <w:rsid w:val="00E10D10"/>
    <w:rsid w:val="00E110E6"/>
    <w:rsid w:val="00E11295"/>
    <w:rsid w:val="00E1197B"/>
    <w:rsid w:val="00E11D51"/>
    <w:rsid w:val="00E12106"/>
    <w:rsid w:val="00E137B3"/>
    <w:rsid w:val="00E14D05"/>
    <w:rsid w:val="00E15691"/>
    <w:rsid w:val="00E16A81"/>
    <w:rsid w:val="00E16AFE"/>
    <w:rsid w:val="00E16B3B"/>
    <w:rsid w:val="00E16D43"/>
    <w:rsid w:val="00E2071C"/>
    <w:rsid w:val="00E209A0"/>
    <w:rsid w:val="00E21B6B"/>
    <w:rsid w:val="00E2255F"/>
    <w:rsid w:val="00E22863"/>
    <w:rsid w:val="00E23650"/>
    <w:rsid w:val="00E249A4"/>
    <w:rsid w:val="00E25B67"/>
    <w:rsid w:val="00E3080A"/>
    <w:rsid w:val="00E309EC"/>
    <w:rsid w:val="00E31685"/>
    <w:rsid w:val="00E33C96"/>
    <w:rsid w:val="00E35854"/>
    <w:rsid w:val="00E40479"/>
    <w:rsid w:val="00E416B7"/>
    <w:rsid w:val="00E427FB"/>
    <w:rsid w:val="00E43A74"/>
    <w:rsid w:val="00E44D59"/>
    <w:rsid w:val="00E45D41"/>
    <w:rsid w:val="00E475EE"/>
    <w:rsid w:val="00E47E36"/>
    <w:rsid w:val="00E507D7"/>
    <w:rsid w:val="00E5081D"/>
    <w:rsid w:val="00E50D0F"/>
    <w:rsid w:val="00E510E6"/>
    <w:rsid w:val="00E53C22"/>
    <w:rsid w:val="00E53CF5"/>
    <w:rsid w:val="00E53FBE"/>
    <w:rsid w:val="00E5426A"/>
    <w:rsid w:val="00E554B6"/>
    <w:rsid w:val="00E56EFC"/>
    <w:rsid w:val="00E6044C"/>
    <w:rsid w:val="00E60F6A"/>
    <w:rsid w:val="00E65A7C"/>
    <w:rsid w:val="00E66937"/>
    <w:rsid w:val="00E66C19"/>
    <w:rsid w:val="00E70EEE"/>
    <w:rsid w:val="00E71D1B"/>
    <w:rsid w:val="00E72866"/>
    <w:rsid w:val="00E73BCD"/>
    <w:rsid w:val="00E73F8A"/>
    <w:rsid w:val="00E7558C"/>
    <w:rsid w:val="00E7620E"/>
    <w:rsid w:val="00E8071A"/>
    <w:rsid w:val="00E8087E"/>
    <w:rsid w:val="00E8501F"/>
    <w:rsid w:val="00E875C4"/>
    <w:rsid w:val="00E90E26"/>
    <w:rsid w:val="00E92170"/>
    <w:rsid w:val="00E92CE8"/>
    <w:rsid w:val="00E96277"/>
    <w:rsid w:val="00EA0CC9"/>
    <w:rsid w:val="00EA2536"/>
    <w:rsid w:val="00EA2D59"/>
    <w:rsid w:val="00EA3AB6"/>
    <w:rsid w:val="00EB06FA"/>
    <w:rsid w:val="00EB10BA"/>
    <w:rsid w:val="00EB41B7"/>
    <w:rsid w:val="00EB499A"/>
    <w:rsid w:val="00EB55EB"/>
    <w:rsid w:val="00EB746C"/>
    <w:rsid w:val="00EC0355"/>
    <w:rsid w:val="00EC0417"/>
    <w:rsid w:val="00EC07A9"/>
    <w:rsid w:val="00ED073C"/>
    <w:rsid w:val="00ED2265"/>
    <w:rsid w:val="00ED29CC"/>
    <w:rsid w:val="00ED2D7C"/>
    <w:rsid w:val="00ED5016"/>
    <w:rsid w:val="00ED6AC7"/>
    <w:rsid w:val="00ED7AF8"/>
    <w:rsid w:val="00EE30AD"/>
    <w:rsid w:val="00EE52CC"/>
    <w:rsid w:val="00EF0917"/>
    <w:rsid w:val="00EF1F78"/>
    <w:rsid w:val="00EF346A"/>
    <w:rsid w:val="00EF3FDF"/>
    <w:rsid w:val="00EF5F53"/>
    <w:rsid w:val="00EF6D5C"/>
    <w:rsid w:val="00F00255"/>
    <w:rsid w:val="00F03C1C"/>
    <w:rsid w:val="00F05793"/>
    <w:rsid w:val="00F10B9F"/>
    <w:rsid w:val="00F13949"/>
    <w:rsid w:val="00F13E34"/>
    <w:rsid w:val="00F14F57"/>
    <w:rsid w:val="00F15E5F"/>
    <w:rsid w:val="00F16A0D"/>
    <w:rsid w:val="00F177E0"/>
    <w:rsid w:val="00F17BB4"/>
    <w:rsid w:val="00F208C4"/>
    <w:rsid w:val="00F258C5"/>
    <w:rsid w:val="00F27782"/>
    <w:rsid w:val="00F27E74"/>
    <w:rsid w:val="00F309B0"/>
    <w:rsid w:val="00F315FF"/>
    <w:rsid w:val="00F32018"/>
    <w:rsid w:val="00F323DD"/>
    <w:rsid w:val="00F3551D"/>
    <w:rsid w:val="00F35765"/>
    <w:rsid w:val="00F3682C"/>
    <w:rsid w:val="00F3791D"/>
    <w:rsid w:val="00F416B6"/>
    <w:rsid w:val="00F431F1"/>
    <w:rsid w:val="00F44292"/>
    <w:rsid w:val="00F4465B"/>
    <w:rsid w:val="00F471E4"/>
    <w:rsid w:val="00F474EB"/>
    <w:rsid w:val="00F477A7"/>
    <w:rsid w:val="00F47DD5"/>
    <w:rsid w:val="00F50B55"/>
    <w:rsid w:val="00F51D98"/>
    <w:rsid w:val="00F52451"/>
    <w:rsid w:val="00F544BA"/>
    <w:rsid w:val="00F547E3"/>
    <w:rsid w:val="00F5577E"/>
    <w:rsid w:val="00F5791B"/>
    <w:rsid w:val="00F642F4"/>
    <w:rsid w:val="00F644B2"/>
    <w:rsid w:val="00F6454A"/>
    <w:rsid w:val="00F65702"/>
    <w:rsid w:val="00F6574E"/>
    <w:rsid w:val="00F66194"/>
    <w:rsid w:val="00F661C2"/>
    <w:rsid w:val="00F67A13"/>
    <w:rsid w:val="00F72A69"/>
    <w:rsid w:val="00F72DE0"/>
    <w:rsid w:val="00F7456D"/>
    <w:rsid w:val="00F76CBA"/>
    <w:rsid w:val="00F81DB2"/>
    <w:rsid w:val="00F821C2"/>
    <w:rsid w:val="00F82C1E"/>
    <w:rsid w:val="00F82E1F"/>
    <w:rsid w:val="00F9110B"/>
    <w:rsid w:val="00F9140F"/>
    <w:rsid w:val="00F91A6C"/>
    <w:rsid w:val="00F933A8"/>
    <w:rsid w:val="00F94B63"/>
    <w:rsid w:val="00F9563E"/>
    <w:rsid w:val="00FA024E"/>
    <w:rsid w:val="00FA044F"/>
    <w:rsid w:val="00FA1A71"/>
    <w:rsid w:val="00FA3E03"/>
    <w:rsid w:val="00FA4F4C"/>
    <w:rsid w:val="00FA5A63"/>
    <w:rsid w:val="00FA64C0"/>
    <w:rsid w:val="00FB212F"/>
    <w:rsid w:val="00FB3AF0"/>
    <w:rsid w:val="00FB3FC4"/>
    <w:rsid w:val="00FB438F"/>
    <w:rsid w:val="00FB4E89"/>
    <w:rsid w:val="00FB6327"/>
    <w:rsid w:val="00FB6AE8"/>
    <w:rsid w:val="00FB6EF5"/>
    <w:rsid w:val="00FC0AD0"/>
    <w:rsid w:val="00FC1E2D"/>
    <w:rsid w:val="00FC2186"/>
    <w:rsid w:val="00FC21EE"/>
    <w:rsid w:val="00FC2264"/>
    <w:rsid w:val="00FC383F"/>
    <w:rsid w:val="00FC497C"/>
    <w:rsid w:val="00FC57FF"/>
    <w:rsid w:val="00FC6B20"/>
    <w:rsid w:val="00FD2517"/>
    <w:rsid w:val="00FD47FC"/>
    <w:rsid w:val="00FD6D7C"/>
    <w:rsid w:val="00FD7013"/>
    <w:rsid w:val="00FE0358"/>
    <w:rsid w:val="00FE0432"/>
    <w:rsid w:val="00FE0686"/>
    <w:rsid w:val="00FE0F17"/>
    <w:rsid w:val="00FE0F3B"/>
    <w:rsid w:val="00FE1A0A"/>
    <w:rsid w:val="00FE3615"/>
    <w:rsid w:val="00FE47F7"/>
    <w:rsid w:val="00FE4CE3"/>
    <w:rsid w:val="00FE5980"/>
    <w:rsid w:val="00FE75C8"/>
    <w:rsid w:val="00FF0C44"/>
    <w:rsid w:val="00FF2425"/>
    <w:rsid w:val="00FF3326"/>
    <w:rsid w:val="00FF355A"/>
    <w:rsid w:val="00FF4B76"/>
    <w:rsid w:val="00FF53D4"/>
    <w:rsid w:val="00FF54E0"/>
    <w:rsid w:val="00FF5A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rules v:ext="edit">
        <o:r id="V:Rule8" type="connector" idref="#_x0000_s2087"/>
        <o:r id="V:Rule9" type="connector" idref="#_x0000_s2094"/>
        <o:r id="V:Rule10" type="connector" idref="#_x0000_s2093"/>
        <o:r id="V:Rule11" type="connector" idref="#_x0000_s2091"/>
        <o:r id="V:Rule12" type="connector" idref="#_x0000_s2088"/>
        <o:r id="V:Rule13" type="connector" idref="#_x0000_s2089"/>
        <o:r id="V:Rule14" type="connector" idref="#_x0000_s2095"/>
      </o:rules>
    </o:shapelayout>
  </w:shapeDefaults>
  <w:decimalSymbol w:val=","/>
  <w:listSeparator w:val=";"/>
  <w14:docId w14:val="5C138C75"/>
  <w15:docId w15:val="{C175F846-72EF-4CD5-AC7F-669B43718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B28"/>
    <w:rPr>
      <w:kern w:val="2"/>
    </w:rPr>
  </w:style>
  <w:style w:type="paragraph" w:styleId="Heading1">
    <w:name w:val="heading 1"/>
    <w:basedOn w:val="Normal"/>
    <w:next w:val="Normal"/>
    <w:link w:val="Heading1Char"/>
    <w:uiPriority w:val="9"/>
    <w:qFormat/>
    <w:rsid w:val="00303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36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21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517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rsid w:val="009B1B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1B28"/>
  </w:style>
  <w:style w:type="character" w:customStyle="1" w:styleId="Heading1Char">
    <w:name w:val="Heading 1 Char"/>
    <w:basedOn w:val="DefaultParagraphFont"/>
    <w:link w:val="Heading1"/>
    <w:uiPriority w:val="9"/>
    <w:rsid w:val="00303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03659"/>
    <w:rPr>
      <w:rFonts w:asciiTheme="majorHAnsi" w:eastAsiaTheme="majorEastAsia" w:hAnsiTheme="majorHAnsi" w:cstheme="majorBidi"/>
      <w:color w:val="2F5496" w:themeColor="accent1" w:themeShade="BF"/>
      <w:sz w:val="26"/>
      <w:szCs w:val="26"/>
    </w:rPr>
  </w:style>
  <w:style w:type="paragraph" w:styleId="ListParagraph">
    <w:name w:val="List Paragraph"/>
    <w:aliases w:val="Body of text"/>
    <w:basedOn w:val="Normal"/>
    <w:link w:val="ListParagraphChar"/>
    <w:uiPriority w:val="34"/>
    <w:qFormat/>
    <w:rsid w:val="00303659"/>
    <w:pPr>
      <w:ind w:left="720"/>
      <w:contextualSpacing/>
    </w:pPr>
  </w:style>
  <w:style w:type="paragraph" w:styleId="FootnoteText">
    <w:name w:val="footnote text"/>
    <w:basedOn w:val="Normal"/>
    <w:link w:val="FootnoteTextChar"/>
    <w:uiPriority w:val="99"/>
    <w:semiHidden/>
    <w:unhideWhenUsed/>
    <w:rsid w:val="007C5D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5D47"/>
    <w:rPr>
      <w:sz w:val="20"/>
      <w:szCs w:val="20"/>
    </w:rPr>
  </w:style>
  <w:style w:type="character" w:styleId="FootnoteReference">
    <w:name w:val="footnote reference"/>
    <w:basedOn w:val="DefaultParagraphFont"/>
    <w:uiPriority w:val="99"/>
    <w:semiHidden/>
    <w:unhideWhenUsed/>
    <w:rsid w:val="007C5D47"/>
    <w:rPr>
      <w:vertAlign w:val="superscript"/>
    </w:rPr>
  </w:style>
  <w:style w:type="paragraph" w:styleId="NoSpacing">
    <w:name w:val="No Spacing"/>
    <w:uiPriority w:val="1"/>
    <w:qFormat/>
    <w:rsid w:val="00AB1A77"/>
    <w:pPr>
      <w:spacing w:after="0" w:line="240" w:lineRule="auto"/>
    </w:pPr>
  </w:style>
  <w:style w:type="character" w:customStyle="1" w:styleId="Heading4Char">
    <w:name w:val="Heading 4 Char"/>
    <w:basedOn w:val="DefaultParagraphFont"/>
    <w:link w:val="Heading4"/>
    <w:uiPriority w:val="9"/>
    <w:rsid w:val="00451705"/>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FB3FC4"/>
    <w:rPr>
      <w:color w:val="0563C1" w:themeColor="hyperlink"/>
      <w:u w:val="single"/>
    </w:rPr>
  </w:style>
  <w:style w:type="character" w:styleId="UnresolvedMention">
    <w:name w:val="Unresolved Mention"/>
    <w:basedOn w:val="DefaultParagraphFont"/>
    <w:uiPriority w:val="99"/>
    <w:semiHidden/>
    <w:unhideWhenUsed/>
    <w:rsid w:val="00FB3FC4"/>
    <w:rPr>
      <w:color w:val="605E5C"/>
      <w:shd w:val="clear" w:color="auto" w:fill="E1DFDD"/>
    </w:rPr>
  </w:style>
  <w:style w:type="table" w:styleId="TableGrid">
    <w:name w:val="Table Grid"/>
    <w:basedOn w:val="TableNormal"/>
    <w:uiPriority w:val="39"/>
    <w:rsid w:val="006F4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7C3E"/>
    <w:rPr>
      <w:color w:val="666666"/>
    </w:rPr>
  </w:style>
  <w:style w:type="paragraph" w:styleId="Header">
    <w:name w:val="header"/>
    <w:basedOn w:val="Normal"/>
    <w:link w:val="HeaderChar"/>
    <w:uiPriority w:val="99"/>
    <w:unhideWhenUsed/>
    <w:rsid w:val="00FF5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4E0"/>
  </w:style>
  <w:style w:type="paragraph" w:styleId="Footer">
    <w:name w:val="footer"/>
    <w:basedOn w:val="Normal"/>
    <w:link w:val="FooterChar"/>
    <w:uiPriority w:val="99"/>
    <w:unhideWhenUsed/>
    <w:rsid w:val="00FF5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4E0"/>
  </w:style>
  <w:style w:type="paragraph" w:styleId="TOCHeading">
    <w:name w:val="TOC Heading"/>
    <w:basedOn w:val="Heading1"/>
    <w:next w:val="Normal"/>
    <w:uiPriority w:val="39"/>
    <w:unhideWhenUsed/>
    <w:qFormat/>
    <w:rsid w:val="004F1ADA"/>
    <w:pPr>
      <w:outlineLvl w:val="9"/>
    </w:pPr>
  </w:style>
  <w:style w:type="paragraph" w:styleId="TOC1">
    <w:name w:val="toc 1"/>
    <w:basedOn w:val="Normal"/>
    <w:next w:val="Normal"/>
    <w:autoRedefine/>
    <w:uiPriority w:val="39"/>
    <w:unhideWhenUsed/>
    <w:rsid w:val="004F1ADA"/>
    <w:pPr>
      <w:spacing w:after="100"/>
    </w:pPr>
  </w:style>
  <w:style w:type="paragraph" w:styleId="TOC2">
    <w:name w:val="toc 2"/>
    <w:basedOn w:val="Normal"/>
    <w:next w:val="Normal"/>
    <w:autoRedefine/>
    <w:uiPriority w:val="39"/>
    <w:unhideWhenUsed/>
    <w:rsid w:val="00FC21EE"/>
    <w:pPr>
      <w:spacing w:after="100"/>
      <w:ind w:left="220"/>
    </w:pPr>
  </w:style>
  <w:style w:type="character" w:customStyle="1" w:styleId="Heading3Char">
    <w:name w:val="Heading 3 Char"/>
    <w:basedOn w:val="DefaultParagraphFont"/>
    <w:link w:val="Heading3"/>
    <w:uiPriority w:val="9"/>
    <w:rsid w:val="00FC21E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5DF1"/>
    <w:pPr>
      <w:spacing w:after="100"/>
      <w:ind w:left="440"/>
    </w:pPr>
  </w:style>
  <w:style w:type="character" w:customStyle="1" w:styleId="ListParagraphChar">
    <w:name w:val="List Paragraph Char"/>
    <w:aliases w:val="Body of text Char"/>
    <w:link w:val="ListParagraph"/>
    <w:uiPriority w:val="34"/>
    <w:locked/>
    <w:rsid w:val="00B05EDA"/>
  </w:style>
  <w:style w:type="paragraph" w:styleId="NormalWeb">
    <w:name w:val="Normal (Web)"/>
    <w:basedOn w:val="Normal"/>
    <w:uiPriority w:val="99"/>
    <w:semiHidden/>
    <w:unhideWhenUsed/>
    <w:rsid w:val="00157E02"/>
    <w:rPr>
      <w:rFonts w:ascii="Times New Roman" w:hAnsi="Times New Roman" w:cs="Times New Roman"/>
      <w:sz w:val="24"/>
      <w:szCs w:val="24"/>
    </w:rPr>
  </w:style>
  <w:style w:type="paragraph" w:customStyle="1" w:styleId="judul">
    <w:name w:val="judul"/>
    <w:basedOn w:val="Heading1"/>
    <w:link w:val="judulChar"/>
    <w:qFormat/>
    <w:rsid w:val="0018392F"/>
    <w:pPr>
      <w:keepNext w:val="0"/>
      <w:keepLines w:val="0"/>
      <w:spacing w:before="0" w:beforeAutospacing="1" w:afterAutospacing="1" w:line="360" w:lineRule="auto"/>
      <w:jc w:val="center"/>
    </w:pPr>
    <w:rPr>
      <w:rFonts w:ascii="Times New Roman" w:eastAsia="Times New Roman" w:hAnsi="Times New Roman" w:cs="Times New Roman"/>
      <w:b/>
      <w:bCs/>
      <w:kern w:val="36"/>
      <w:sz w:val="24"/>
      <w:szCs w:val="24"/>
    </w:rPr>
  </w:style>
  <w:style w:type="character" w:customStyle="1" w:styleId="judulChar">
    <w:name w:val="judul Char"/>
    <w:basedOn w:val="Heading1Char"/>
    <w:link w:val="judul"/>
    <w:rsid w:val="0018392F"/>
    <w:rPr>
      <w:rFonts w:ascii="Times New Roman" w:eastAsia="Times New Roman" w:hAnsi="Times New Roman" w:cs="Times New Roman"/>
      <w:b/>
      <w:bCs/>
      <w:color w:val="2F5496" w:themeColor="accent1" w:themeShade="BF"/>
      <w:kern w:val="36"/>
      <w:sz w:val="24"/>
      <w:szCs w:val="24"/>
      <w:lang w:val="en-US"/>
    </w:rPr>
  </w:style>
  <w:style w:type="paragraph" w:styleId="Caption">
    <w:name w:val="caption"/>
    <w:basedOn w:val="Normal"/>
    <w:next w:val="Normal"/>
    <w:uiPriority w:val="35"/>
    <w:unhideWhenUsed/>
    <w:qFormat/>
    <w:rsid w:val="00E73F8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E5980"/>
    <w:pPr>
      <w:spacing w:after="0"/>
    </w:pPr>
  </w:style>
  <w:style w:type="paragraph" w:styleId="TOC4">
    <w:name w:val="toc 4"/>
    <w:basedOn w:val="Normal"/>
    <w:next w:val="Normal"/>
    <w:autoRedefine/>
    <w:uiPriority w:val="39"/>
    <w:unhideWhenUsed/>
    <w:rsid w:val="00D776EF"/>
    <w:pPr>
      <w:spacing w:after="100"/>
      <w:ind w:left="660"/>
    </w:pPr>
    <w:rPr>
      <w:rFonts w:eastAsiaTheme="minorEastAsia"/>
      <w:lang w:eastAsia="en-ID"/>
    </w:rPr>
  </w:style>
  <w:style w:type="paragraph" w:styleId="TOC5">
    <w:name w:val="toc 5"/>
    <w:basedOn w:val="Normal"/>
    <w:next w:val="Normal"/>
    <w:autoRedefine/>
    <w:uiPriority w:val="39"/>
    <w:unhideWhenUsed/>
    <w:rsid w:val="00D776EF"/>
    <w:pPr>
      <w:spacing w:after="100"/>
      <w:ind w:left="880"/>
    </w:pPr>
    <w:rPr>
      <w:rFonts w:eastAsiaTheme="minorEastAsia"/>
      <w:lang w:eastAsia="en-ID"/>
    </w:rPr>
  </w:style>
  <w:style w:type="paragraph" w:styleId="TOC6">
    <w:name w:val="toc 6"/>
    <w:basedOn w:val="Normal"/>
    <w:next w:val="Normal"/>
    <w:autoRedefine/>
    <w:uiPriority w:val="39"/>
    <w:unhideWhenUsed/>
    <w:rsid w:val="00D776EF"/>
    <w:pPr>
      <w:spacing w:after="100"/>
      <w:ind w:left="1100"/>
    </w:pPr>
    <w:rPr>
      <w:rFonts w:eastAsiaTheme="minorEastAsia"/>
      <w:lang w:eastAsia="en-ID"/>
    </w:rPr>
  </w:style>
  <w:style w:type="paragraph" w:styleId="TOC7">
    <w:name w:val="toc 7"/>
    <w:basedOn w:val="Normal"/>
    <w:next w:val="Normal"/>
    <w:autoRedefine/>
    <w:uiPriority w:val="39"/>
    <w:unhideWhenUsed/>
    <w:rsid w:val="00D776EF"/>
    <w:pPr>
      <w:spacing w:after="100"/>
      <w:ind w:left="1320"/>
    </w:pPr>
    <w:rPr>
      <w:rFonts w:eastAsiaTheme="minorEastAsia"/>
      <w:lang w:eastAsia="en-ID"/>
    </w:rPr>
  </w:style>
  <w:style w:type="paragraph" w:styleId="TOC8">
    <w:name w:val="toc 8"/>
    <w:basedOn w:val="Normal"/>
    <w:next w:val="Normal"/>
    <w:autoRedefine/>
    <w:uiPriority w:val="39"/>
    <w:unhideWhenUsed/>
    <w:rsid w:val="00D776EF"/>
    <w:pPr>
      <w:spacing w:after="100"/>
      <w:ind w:left="1540"/>
    </w:pPr>
    <w:rPr>
      <w:rFonts w:eastAsiaTheme="minorEastAsia"/>
      <w:lang w:eastAsia="en-ID"/>
    </w:rPr>
  </w:style>
  <w:style w:type="paragraph" w:styleId="TOC9">
    <w:name w:val="toc 9"/>
    <w:basedOn w:val="Normal"/>
    <w:next w:val="Normal"/>
    <w:autoRedefine/>
    <w:uiPriority w:val="39"/>
    <w:unhideWhenUsed/>
    <w:rsid w:val="00D776EF"/>
    <w:pPr>
      <w:spacing w:after="100"/>
      <w:ind w:left="1760"/>
    </w:pPr>
    <w:rPr>
      <w:rFonts w:eastAsiaTheme="minorEastAsia"/>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3031">
      <w:bodyDiv w:val="1"/>
      <w:marLeft w:val="0"/>
      <w:marRight w:val="0"/>
      <w:marTop w:val="0"/>
      <w:marBottom w:val="0"/>
      <w:divBdr>
        <w:top w:val="none" w:sz="0" w:space="0" w:color="auto"/>
        <w:left w:val="none" w:sz="0" w:space="0" w:color="auto"/>
        <w:bottom w:val="none" w:sz="0" w:space="0" w:color="auto"/>
        <w:right w:val="none" w:sz="0" w:space="0" w:color="auto"/>
      </w:divBdr>
    </w:div>
    <w:div w:id="21633836">
      <w:bodyDiv w:val="1"/>
      <w:marLeft w:val="0"/>
      <w:marRight w:val="0"/>
      <w:marTop w:val="0"/>
      <w:marBottom w:val="0"/>
      <w:divBdr>
        <w:top w:val="none" w:sz="0" w:space="0" w:color="auto"/>
        <w:left w:val="none" w:sz="0" w:space="0" w:color="auto"/>
        <w:bottom w:val="none" w:sz="0" w:space="0" w:color="auto"/>
        <w:right w:val="none" w:sz="0" w:space="0" w:color="auto"/>
      </w:divBdr>
    </w:div>
    <w:div w:id="30813851">
      <w:bodyDiv w:val="1"/>
      <w:marLeft w:val="0"/>
      <w:marRight w:val="0"/>
      <w:marTop w:val="0"/>
      <w:marBottom w:val="0"/>
      <w:divBdr>
        <w:top w:val="none" w:sz="0" w:space="0" w:color="auto"/>
        <w:left w:val="none" w:sz="0" w:space="0" w:color="auto"/>
        <w:bottom w:val="none" w:sz="0" w:space="0" w:color="auto"/>
        <w:right w:val="none" w:sz="0" w:space="0" w:color="auto"/>
      </w:divBdr>
    </w:div>
    <w:div w:id="48576098">
      <w:bodyDiv w:val="1"/>
      <w:marLeft w:val="0"/>
      <w:marRight w:val="0"/>
      <w:marTop w:val="0"/>
      <w:marBottom w:val="0"/>
      <w:divBdr>
        <w:top w:val="none" w:sz="0" w:space="0" w:color="auto"/>
        <w:left w:val="none" w:sz="0" w:space="0" w:color="auto"/>
        <w:bottom w:val="none" w:sz="0" w:space="0" w:color="auto"/>
        <w:right w:val="none" w:sz="0" w:space="0" w:color="auto"/>
      </w:divBdr>
    </w:div>
    <w:div w:id="68699318">
      <w:bodyDiv w:val="1"/>
      <w:marLeft w:val="0"/>
      <w:marRight w:val="0"/>
      <w:marTop w:val="0"/>
      <w:marBottom w:val="0"/>
      <w:divBdr>
        <w:top w:val="none" w:sz="0" w:space="0" w:color="auto"/>
        <w:left w:val="none" w:sz="0" w:space="0" w:color="auto"/>
        <w:bottom w:val="none" w:sz="0" w:space="0" w:color="auto"/>
        <w:right w:val="none" w:sz="0" w:space="0" w:color="auto"/>
      </w:divBdr>
    </w:div>
    <w:div w:id="144326326">
      <w:bodyDiv w:val="1"/>
      <w:marLeft w:val="0"/>
      <w:marRight w:val="0"/>
      <w:marTop w:val="0"/>
      <w:marBottom w:val="0"/>
      <w:divBdr>
        <w:top w:val="none" w:sz="0" w:space="0" w:color="auto"/>
        <w:left w:val="none" w:sz="0" w:space="0" w:color="auto"/>
        <w:bottom w:val="none" w:sz="0" w:space="0" w:color="auto"/>
        <w:right w:val="none" w:sz="0" w:space="0" w:color="auto"/>
      </w:divBdr>
    </w:div>
    <w:div w:id="150415923">
      <w:bodyDiv w:val="1"/>
      <w:marLeft w:val="0"/>
      <w:marRight w:val="0"/>
      <w:marTop w:val="0"/>
      <w:marBottom w:val="0"/>
      <w:divBdr>
        <w:top w:val="none" w:sz="0" w:space="0" w:color="auto"/>
        <w:left w:val="none" w:sz="0" w:space="0" w:color="auto"/>
        <w:bottom w:val="none" w:sz="0" w:space="0" w:color="auto"/>
        <w:right w:val="none" w:sz="0" w:space="0" w:color="auto"/>
      </w:divBdr>
    </w:div>
    <w:div w:id="152071079">
      <w:bodyDiv w:val="1"/>
      <w:marLeft w:val="0"/>
      <w:marRight w:val="0"/>
      <w:marTop w:val="0"/>
      <w:marBottom w:val="0"/>
      <w:divBdr>
        <w:top w:val="none" w:sz="0" w:space="0" w:color="auto"/>
        <w:left w:val="none" w:sz="0" w:space="0" w:color="auto"/>
        <w:bottom w:val="none" w:sz="0" w:space="0" w:color="auto"/>
        <w:right w:val="none" w:sz="0" w:space="0" w:color="auto"/>
      </w:divBdr>
    </w:div>
    <w:div w:id="155347440">
      <w:bodyDiv w:val="1"/>
      <w:marLeft w:val="0"/>
      <w:marRight w:val="0"/>
      <w:marTop w:val="0"/>
      <w:marBottom w:val="0"/>
      <w:divBdr>
        <w:top w:val="none" w:sz="0" w:space="0" w:color="auto"/>
        <w:left w:val="none" w:sz="0" w:space="0" w:color="auto"/>
        <w:bottom w:val="none" w:sz="0" w:space="0" w:color="auto"/>
        <w:right w:val="none" w:sz="0" w:space="0" w:color="auto"/>
      </w:divBdr>
    </w:div>
    <w:div w:id="174658987">
      <w:bodyDiv w:val="1"/>
      <w:marLeft w:val="0"/>
      <w:marRight w:val="0"/>
      <w:marTop w:val="0"/>
      <w:marBottom w:val="0"/>
      <w:divBdr>
        <w:top w:val="none" w:sz="0" w:space="0" w:color="auto"/>
        <w:left w:val="none" w:sz="0" w:space="0" w:color="auto"/>
        <w:bottom w:val="none" w:sz="0" w:space="0" w:color="auto"/>
        <w:right w:val="none" w:sz="0" w:space="0" w:color="auto"/>
      </w:divBdr>
    </w:div>
    <w:div w:id="267274042">
      <w:bodyDiv w:val="1"/>
      <w:marLeft w:val="0"/>
      <w:marRight w:val="0"/>
      <w:marTop w:val="0"/>
      <w:marBottom w:val="0"/>
      <w:divBdr>
        <w:top w:val="none" w:sz="0" w:space="0" w:color="auto"/>
        <w:left w:val="none" w:sz="0" w:space="0" w:color="auto"/>
        <w:bottom w:val="none" w:sz="0" w:space="0" w:color="auto"/>
        <w:right w:val="none" w:sz="0" w:space="0" w:color="auto"/>
      </w:divBdr>
    </w:div>
    <w:div w:id="275453441">
      <w:bodyDiv w:val="1"/>
      <w:marLeft w:val="0"/>
      <w:marRight w:val="0"/>
      <w:marTop w:val="0"/>
      <w:marBottom w:val="0"/>
      <w:divBdr>
        <w:top w:val="none" w:sz="0" w:space="0" w:color="auto"/>
        <w:left w:val="none" w:sz="0" w:space="0" w:color="auto"/>
        <w:bottom w:val="none" w:sz="0" w:space="0" w:color="auto"/>
        <w:right w:val="none" w:sz="0" w:space="0" w:color="auto"/>
      </w:divBdr>
    </w:div>
    <w:div w:id="303392375">
      <w:bodyDiv w:val="1"/>
      <w:marLeft w:val="0"/>
      <w:marRight w:val="0"/>
      <w:marTop w:val="0"/>
      <w:marBottom w:val="0"/>
      <w:divBdr>
        <w:top w:val="none" w:sz="0" w:space="0" w:color="auto"/>
        <w:left w:val="none" w:sz="0" w:space="0" w:color="auto"/>
        <w:bottom w:val="none" w:sz="0" w:space="0" w:color="auto"/>
        <w:right w:val="none" w:sz="0" w:space="0" w:color="auto"/>
      </w:divBdr>
    </w:div>
    <w:div w:id="312031801">
      <w:bodyDiv w:val="1"/>
      <w:marLeft w:val="0"/>
      <w:marRight w:val="0"/>
      <w:marTop w:val="0"/>
      <w:marBottom w:val="0"/>
      <w:divBdr>
        <w:top w:val="none" w:sz="0" w:space="0" w:color="auto"/>
        <w:left w:val="none" w:sz="0" w:space="0" w:color="auto"/>
        <w:bottom w:val="none" w:sz="0" w:space="0" w:color="auto"/>
        <w:right w:val="none" w:sz="0" w:space="0" w:color="auto"/>
      </w:divBdr>
    </w:div>
    <w:div w:id="316612393">
      <w:bodyDiv w:val="1"/>
      <w:marLeft w:val="0"/>
      <w:marRight w:val="0"/>
      <w:marTop w:val="0"/>
      <w:marBottom w:val="0"/>
      <w:divBdr>
        <w:top w:val="none" w:sz="0" w:space="0" w:color="auto"/>
        <w:left w:val="none" w:sz="0" w:space="0" w:color="auto"/>
        <w:bottom w:val="none" w:sz="0" w:space="0" w:color="auto"/>
        <w:right w:val="none" w:sz="0" w:space="0" w:color="auto"/>
      </w:divBdr>
    </w:div>
    <w:div w:id="316693600">
      <w:bodyDiv w:val="1"/>
      <w:marLeft w:val="0"/>
      <w:marRight w:val="0"/>
      <w:marTop w:val="0"/>
      <w:marBottom w:val="0"/>
      <w:divBdr>
        <w:top w:val="none" w:sz="0" w:space="0" w:color="auto"/>
        <w:left w:val="none" w:sz="0" w:space="0" w:color="auto"/>
        <w:bottom w:val="none" w:sz="0" w:space="0" w:color="auto"/>
        <w:right w:val="none" w:sz="0" w:space="0" w:color="auto"/>
      </w:divBdr>
    </w:div>
    <w:div w:id="343167608">
      <w:bodyDiv w:val="1"/>
      <w:marLeft w:val="0"/>
      <w:marRight w:val="0"/>
      <w:marTop w:val="0"/>
      <w:marBottom w:val="0"/>
      <w:divBdr>
        <w:top w:val="none" w:sz="0" w:space="0" w:color="auto"/>
        <w:left w:val="none" w:sz="0" w:space="0" w:color="auto"/>
        <w:bottom w:val="none" w:sz="0" w:space="0" w:color="auto"/>
        <w:right w:val="none" w:sz="0" w:space="0" w:color="auto"/>
      </w:divBdr>
    </w:div>
    <w:div w:id="362754825">
      <w:bodyDiv w:val="1"/>
      <w:marLeft w:val="0"/>
      <w:marRight w:val="0"/>
      <w:marTop w:val="0"/>
      <w:marBottom w:val="0"/>
      <w:divBdr>
        <w:top w:val="none" w:sz="0" w:space="0" w:color="auto"/>
        <w:left w:val="none" w:sz="0" w:space="0" w:color="auto"/>
        <w:bottom w:val="none" w:sz="0" w:space="0" w:color="auto"/>
        <w:right w:val="none" w:sz="0" w:space="0" w:color="auto"/>
      </w:divBdr>
    </w:div>
    <w:div w:id="365954932">
      <w:bodyDiv w:val="1"/>
      <w:marLeft w:val="0"/>
      <w:marRight w:val="0"/>
      <w:marTop w:val="0"/>
      <w:marBottom w:val="0"/>
      <w:divBdr>
        <w:top w:val="none" w:sz="0" w:space="0" w:color="auto"/>
        <w:left w:val="none" w:sz="0" w:space="0" w:color="auto"/>
        <w:bottom w:val="none" w:sz="0" w:space="0" w:color="auto"/>
        <w:right w:val="none" w:sz="0" w:space="0" w:color="auto"/>
      </w:divBdr>
    </w:div>
    <w:div w:id="370224529">
      <w:bodyDiv w:val="1"/>
      <w:marLeft w:val="0"/>
      <w:marRight w:val="0"/>
      <w:marTop w:val="0"/>
      <w:marBottom w:val="0"/>
      <w:divBdr>
        <w:top w:val="none" w:sz="0" w:space="0" w:color="auto"/>
        <w:left w:val="none" w:sz="0" w:space="0" w:color="auto"/>
        <w:bottom w:val="none" w:sz="0" w:space="0" w:color="auto"/>
        <w:right w:val="none" w:sz="0" w:space="0" w:color="auto"/>
      </w:divBdr>
    </w:div>
    <w:div w:id="398479184">
      <w:bodyDiv w:val="1"/>
      <w:marLeft w:val="0"/>
      <w:marRight w:val="0"/>
      <w:marTop w:val="0"/>
      <w:marBottom w:val="0"/>
      <w:divBdr>
        <w:top w:val="none" w:sz="0" w:space="0" w:color="auto"/>
        <w:left w:val="none" w:sz="0" w:space="0" w:color="auto"/>
        <w:bottom w:val="none" w:sz="0" w:space="0" w:color="auto"/>
        <w:right w:val="none" w:sz="0" w:space="0" w:color="auto"/>
      </w:divBdr>
    </w:div>
    <w:div w:id="412703941">
      <w:bodyDiv w:val="1"/>
      <w:marLeft w:val="0"/>
      <w:marRight w:val="0"/>
      <w:marTop w:val="0"/>
      <w:marBottom w:val="0"/>
      <w:divBdr>
        <w:top w:val="none" w:sz="0" w:space="0" w:color="auto"/>
        <w:left w:val="none" w:sz="0" w:space="0" w:color="auto"/>
        <w:bottom w:val="none" w:sz="0" w:space="0" w:color="auto"/>
        <w:right w:val="none" w:sz="0" w:space="0" w:color="auto"/>
      </w:divBdr>
    </w:div>
    <w:div w:id="446580487">
      <w:bodyDiv w:val="1"/>
      <w:marLeft w:val="0"/>
      <w:marRight w:val="0"/>
      <w:marTop w:val="0"/>
      <w:marBottom w:val="0"/>
      <w:divBdr>
        <w:top w:val="none" w:sz="0" w:space="0" w:color="auto"/>
        <w:left w:val="none" w:sz="0" w:space="0" w:color="auto"/>
        <w:bottom w:val="none" w:sz="0" w:space="0" w:color="auto"/>
        <w:right w:val="none" w:sz="0" w:space="0" w:color="auto"/>
      </w:divBdr>
    </w:div>
    <w:div w:id="477042341">
      <w:bodyDiv w:val="1"/>
      <w:marLeft w:val="0"/>
      <w:marRight w:val="0"/>
      <w:marTop w:val="0"/>
      <w:marBottom w:val="0"/>
      <w:divBdr>
        <w:top w:val="none" w:sz="0" w:space="0" w:color="auto"/>
        <w:left w:val="none" w:sz="0" w:space="0" w:color="auto"/>
        <w:bottom w:val="none" w:sz="0" w:space="0" w:color="auto"/>
        <w:right w:val="none" w:sz="0" w:space="0" w:color="auto"/>
      </w:divBdr>
    </w:div>
    <w:div w:id="520358111">
      <w:bodyDiv w:val="1"/>
      <w:marLeft w:val="0"/>
      <w:marRight w:val="0"/>
      <w:marTop w:val="0"/>
      <w:marBottom w:val="0"/>
      <w:divBdr>
        <w:top w:val="none" w:sz="0" w:space="0" w:color="auto"/>
        <w:left w:val="none" w:sz="0" w:space="0" w:color="auto"/>
        <w:bottom w:val="none" w:sz="0" w:space="0" w:color="auto"/>
        <w:right w:val="none" w:sz="0" w:space="0" w:color="auto"/>
      </w:divBdr>
    </w:div>
    <w:div w:id="556937361">
      <w:bodyDiv w:val="1"/>
      <w:marLeft w:val="0"/>
      <w:marRight w:val="0"/>
      <w:marTop w:val="0"/>
      <w:marBottom w:val="0"/>
      <w:divBdr>
        <w:top w:val="none" w:sz="0" w:space="0" w:color="auto"/>
        <w:left w:val="none" w:sz="0" w:space="0" w:color="auto"/>
        <w:bottom w:val="none" w:sz="0" w:space="0" w:color="auto"/>
        <w:right w:val="none" w:sz="0" w:space="0" w:color="auto"/>
      </w:divBdr>
    </w:div>
    <w:div w:id="559830702">
      <w:bodyDiv w:val="1"/>
      <w:marLeft w:val="0"/>
      <w:marRight w:val="0"/>
      <w:marTop w:val="0"/>
      <w:marBottom w:val="0"/>
      <w:divBdr>
        <w:top w:val="none" w:sz="0" w:space="0" w:color="auto"/>
        <w:left w:val="none" w:sz="0" w:space="0" w:color="auto"/>
        <w:bottom w:val="none" w:sz="0" w:space="0" w:color="auto"/>
        <w:right w:val="none" w:sz="0" w:space="0" w:color="auto"/>
      </w:divBdr>
    </w:div>
    <w:div w:id="568275851">
      <w:bodyDiv w:val="1"/>
      <w:marLeft w:val="0"/>
      <w:marRight w:val="0"/>
      <w:marTop w:val="0"/>
      <w:marBottom w:val="0"/>
      <w:divBdr>
        <w:top w:val="none" w:sz="0" w:space="0" w:color="auto"/>
        <w:left w:val="none" w:sz="0" w:space="0" w:color="auto"/>
        <w:bottom w:val="none" w:sz="0" w:space="0" w:color="auto"/>
        <w:right w:val="none" w:sz="0" w:space="0" w:color="auto"/>
      </w:divBdr>
    </w:div>
    <w:div w:id="585652531">
      <w:bodyDiv w:val="1"/>
      <w:marLeft w:val="0"/>
      <w:marRight w:val="0"/>
      <w:marTop w:val="0"/>
      <w:marBottom w:val="0"/>
      <w:divBdr>
        <w:top w:val="none" w:sz="0" w:space="0" w:color="auto"/>
        <w:left w:val="none" w:sz="0" w:space="0" w:color="auto"/>
        <w:bottom w:val="none" w:sz="0" w:space="0" w:color="auto"/>
        <w:right w:val="none" w:sz="0" w:space="0" w:color="auto"/>
      </w:divBdr>
    </w:div>
    <w:div w:id="642350067">
      <w:bodyDiv w:val="1"/>
      <w:marLeft w:val="0"/>
      <w:marRight w:val="0"/>
      <w:marTop w:val="0"/>
      <w:marBottom w:val="0"/>
      <w:divBdr>
        <w:top w:val="none" w:sz="0" w:space="0" w:color="auto"/>
        <w:left w:val="none" w:sz="0" w:space="0" w:color="auto"/>
        <w:bottom w:val="none" w:sz="0" w:space="0" w:color="auto"/>
        <w:right w:val="none" w:sz="0" w:space="0" w:color="auto"/>
      </w:divBdr>
    </w:div>
    <w:div w:id="647368387">
      <w:bodyDiv w:val="1"/>
      <w:marLeft w:val="0"/>
      <w:marRight w:val="0"/>
      <w:marTop w:val="0"/>
      <w:marBottom w:val="0"/>
      <w:divBdr>
        <w:top w:val="none" w:sz="0" w:space="0" w:color="auto"/>
        <w:left w:val="none" w:sz="0" w:space="0" w:color="auto"/>
        <w:bottom w:val="none" w:sz="0" w:space="0" w:color="auto"/>
        <w:right w:val="none" w:sz="0" w:space="0" w:color="auto"/>
      </w:divBdr>
    </w:div>
    <w:div w:id="701708777">
      <w:bodyDiv w:val="1"/>
      <w:marLeft w:val="0"/>
      <w:marRight w:val="0"/>
      <w:marTop w:val="0"/>
      <w:marBottom w:val="0"/>
      <w:divBdr>
        <w:top w:val="none" w:sz="0" w:space="0" w:color="auto"/>
        <w:left w:val="none" w:sz="0" w:space="0" w:color="auto"/>
        <w:bottom w:val="none" w:sz="0" w:space="0" w:color="auto"/>
        <w:right w:val="none" w:sz="0" w:space="0" w:color="auto"/>
      </w:divBdr>
    </w:div>
    <w:div w:id="706373554">
      <w:bodyDiv w:val="1"/>
      <w:marLeft w:val="0"/>
      <w:marRight w:val="0"/>
      <w:marTop w:val="0"/>
      <w:marBottom w:val="0"/>
      <w:divBdr>
        <w:top w:val="none" w:sz="0" w:space="0" w:color="auto"/>
        <w:left w:val="none" w:sz="0" w:space="0" w:color="auto"/>
        <w:bottom w:val="none" w:sz="0" w:space="0" w:color="auto"/>
        <w:right w:val="none" w:sz="0" w:space="0" w:color="auto"/>
      </w:divBdr>
    </w:div>
    <w:div w:id="712850673">
      <w:bodyDiv w:val="1"/>
      <w:marLeft w:val="0"/>
      <w:marRight w:val="0"/>
      <w:marTop w:val="0"/>
      <w:marBottom w:val="0"/>
      <w:divBdr>
        <w:top w:val="none" w:sz="0" w:space="0" w:color="auto"/>
        <w:left w:val="none" w:sz="0" w:space="0" w:color="auto"/>
        <w:bottom w:val="none" w:sz="0" w:space="0" w:color="auto"/>
        <w:right w:val="none" w:sz="0" w:space="0" w:color="auto"/>
      </w:divBdr>
    </w:div>
    <w:div w:id="758601611">
      <w:bodyDiv w:val="1"/>
      <w:marLeft w:val="0"/>
      <w:marRight w:val="0"/>
      <w:marTop w:val="0"/>
      <w:marBottom w:val="0"/>
      <w:divBdr>
        <w:top w:val="none" w:sz="0" w:space="0" w:color="auto"/>
        <w:left w:val="none" w:sz="0" w:space="0" w:color="auto"/>
        <w:bottom w:val="none" w:sz="0" w:space="0" w:color="auto"/>
        <w:right w:val="none" w:sz="0" w:space="0" w:color="auto"/>
      </w:divBdr>
    </w:div>
    <w:div w:id="764768787">
      <w:bodyDiv w:val="1"/>
      <w:marLeft w:val="0"/>
      <w:marRight w:val="0"/>
      <w:marTop w:val="0"/>
      <w:marBottom w:val="0"/>
      <w:divBdr>
        <w:top w:val="none" w:sz="0" w:space="0" w:color="auto"/>
        <w:left w:val="none" w:sz="0" w:space="0" w:color="auto"/>
        <w:bottom w:val="none" w:sz="0" w:space="0" w:color="auto"/>
        <w:right w:val="none" w:sz="0" w:space="0" w:color="auto"/>
      </w:divBdr>
    </w:div>
    <w:div w:id="766383866">
      <w:bodyDiv w:val="1"/>
      <w:marLeft w:val="0"/>
      <w:marRight w:val="0"/>
      <w:marTop w:val="0"/>
      <w:marBottom w:val="0"/>
      <w:divBdr>
        <w:top w:val="none" w:sz="0" w:space="0" w:color="auto"/>
        <w:left w:val="none" w:sz="0" w:space="0" w:color="auto"/>
        <w:bottom w:val="none" w:sz="0" w:space="0" w:color="auto"/>
        <w:right w:val="none" w:sz="0" w:space="0" w:color="auto"/>
      </w:divBdr>
    </w:div>
    <w:div w:id="780952873">
      <w:bodyDiv w:val="1"/>
      <w:marLeft w:val="0"/>
      <w:marRight w:val="0"/>
      <w:marTop w:val="0"/>
      <w:marBottom w:val="0"/>
      <w:divBdr>
        <w:top w:val="none" w:sz="0" w:space="0" w:color="auto"/>
        <w:left w:val="none" w:sz="0" w:space="0" w:color="auto"/>
        <w:bottom w:val="none" w:sz="0" w:space="0" w:color="auto"/>
        <w:right w:val="none" w:sz="0" w:space="0" w:color="auto"/>
      </w:divBdr>
    </w:div>
    <w:div w:id="782311018">
      <w:bodyDiv w:val="1"/>
      <w:marLeft w:val="0"/>
      <w:marRight w:val="0"/>
      <w:marTop w:val="0"/>
      <w:marBottom w:val="0"/>
      <w:divBdr>
        <w:top w:val="none" w:sz="0" w:space="0" w:color="auto"/>
        <w:left w:val="none" w:sz="0" w:space="0" w:color="auto"/>
        <w:bottom w:val="none" w:sz="0" w:space="0" w:color="auto"/>
        <w:right w:val="none" w:sz="0" w:space="0" w:color="auto"/>
      </w:divBdr>
    </w:div>
    <w:div w:id="793063428">
      <w:bodyDiv w:val="1"/>
      <w:marLeft w:val="0"/>
      <w:marRight w:val="0"/>
      <w:marTop w:val="0"/>
      <w:marBottom w:val="0"/>
      <w:divBdr>
        <w:top w:val="none" w:sz="0" w:space="0" w:color="auto"/>
        <w:left w:val="none" w:sz="0" w:space="0" w:color="auto"/>
        <w:bottom w:val="none" w:sz="0" w:space="0" w:color="auto"/>
        <w:right w:val="none" w:sz="0" w:space="0" w:color="auto"/>
      </w:divBdr>
    </w:div>
    <w:div w:id="794756467">
      <w:bodyDiv w:val="1"/>
      <w:marLeft w:val="0"/>
      <w:marRight w:val="0"/>
      <w:marTop w:val="0"/>
      <w:marBottom w:val="0"/>
      <w:divBdr>
        <w:top w:val="none" w:sz="0" w:space="0" w:color="auto"/>
        <w:left w:val="none" w:sz="0" w:space="0" w:color="auto"/>
        <w:bottom w:val="none" w:sz="0" w:space="0" w:color="auto"/>
        <w:right w:val="none" w:sz="0" w:space="0" w:color="auto"/>
      </w:divBdr>
    </w:div>
    <w:div w:id="816920569">
      <w:bodyDiv w:val="1"/>
      <w:marLeft w:val="0"/>
      <w:marRight w:val="0"/>
      <w:marTop w:val="0"/>
      <w:marBottom w:val="0"/>
      <w:divBdr>
        <w:top w:val="none" w:sz="0" w:space="0" w:color="auto"/>
        <w:left w:val="none" w:sz="0" w:space="0" w:color="auto"/>
        <w:bottom w:val="none" w:sz="0" w:space="0" w:color="auto"/>
        <w:right w:val="none" w:sz="0" w:space="0" w:color="auto"/>
      </w:divBdr>
    </w:div>
    <w:div w:id="837186474">
      <w:bodyDiv w:val="1"/>
      <w:marLeft w:val="0"/>
      <w:marRight w:val="0"/>
      <w:marTop w:val="0"/>
      <w:marBottom w:val="0"/>
      <w:divBdr>
        <w:top w:val="none" w:sz="0" w:space="0" w:color="auto"/>
        <w:left w:val="none" w:sz="0" w:space="0" w:color="auto"/>
        <w:bottom w:val="none" w:sz="0" w:space="0" w:color="auto"/>
        <w:right w:val="none" w:sz="0" w:space="0" w:color="auto"/>
      </w:divBdr>
    </w:div>
    <w:div w:id="873233711">
      <w:bodyDiv w:val="1"/>
      <w:marLeft w:val="0"/>
      <w:marRight w:val="0"/>
      <w:marTop w:val="0"/>
      <w:marBottom w:val="0"/>
      <w:divBdr>
        <w:top w:val="none" w:sz="0" w:space="0" w:color="auto"/>
        <w:left w:val="none" w:sz="0" w:space="0" w:color="auto"/>
        <w:bottom w:val="none" w:sz="0" w:space="0" w:color="auto"/>
        <w:right w:val="none" w:sz="0" w:space="0" w:color="auto"/>
      </w:divBdr>
    </w:div>
    <w:div w:id="878783076">
      <w:bodyDiv w:val="1"/>
      <w:marLeft w:val="0"/>
      <w:marRight w:val="0"/>
      <w:marTop w:val="0"/>
      <w:marBottom w:val="0"/>
      <w:divBdr>
        <w:top w:val="none" w:sz="0" w:space="0" w:color="auto"/>
        <w:left w:val="none" w:sz="0" w:space="0" w:color="auto"/>
        <w:bottom w:val="none" w:sz="0" w:space="0" w:color="auto"/>
        <w:right w:val="none" w:sz="0" w:space="0" w:color="auto"/>
      </w:divBdr>
    </w:div>
    <w:div w:id="884953426">
      <w:bodyDiv w:val="1"/>
      <w:marLeft w:val="0"/>
      <w:marRight w:val="0"/>
      <w:marTop w:val="0"/>
      <w:marBottom w:val="0"/>
      <w:divBdr>
        <w:top w:val="none" w:sz="0" w:space="0" w:color="auto"/>
        <w:left w:val="none" w:sz="0" w:space="0" w:color="auto"/>
        <w:bottom w:val="none" w:sz="0" w:space="0" w:color="auto"/>
        <w:right w:val="none" w:sz="0" w:space="0" w:color="auto"/>
      </w:divBdr>
    </w:div>
    <w:div w:id="885534037">
      <w:bodyDiv w:val="1"/>
      <w:marLeft w:val="0"/>
      <w:marRight w:val="0"/>
      <w:marTop w:val="0"/>
      <w:marBottom w:val="0"/>
      <w:divBdr>
        <w:top w:val="none" w:sz="0" w:space="0" w:color="auto"/>
        <w:left w:val="none" w:sz="0" w:space="0" w:color="auto"/>
        <w:bottom w:val="none" w:sz="0" w:space="0" w:color="auto"/>
        <w:right w:val="none" w:sz="0" w:space="0" w:color="auto"/>
      </w:divBdr>
    </w:div>
    <w:div w:id="947152431">
      <w:bodyDiv w:val="1"/>
      <w:marLeft w:val="0"/>
      <w:marRight w:val="0"/>
      <w:marTop w:val="0"/>
      <w:marBottom w:val="0"/>
      <w:divBdr>
        <w:top w:val="none" w:sz="0" w:space="0" w:color="auto"/>
        <w:left w:val="none" w:sz="0" w:space="0" w:color="auto"/>
        <w:bottom w:val="none" w:sz="0" w:space="0" w:color="auto"/>
        <w:right w:val="none" w:sz="0" w:space="0" w:color="auto"/>
      </w:divBdr>
    </w:div>
    <w:div w:id="956451428">
      <w:bodyDiv w:val="1"/>
      <w:marLeft w:val="0"/>
      <w:marRight w:val="0"/>
      <w:marTop w:val="0"/>
      <w:marBottom w:val="0"/>
      <w:divBdr>
        <w:top w:val="none" w:sz="0" w:space="0" w:color="auto"/>
        <w:left w:val="none" w:sz="0" w:space="0" w:color="auto"/>
        <w:bottom w:val="none" w:sz="0" w:space="0" w:color="auto"/>
        <w:right w:val="none" w:sz="0" w:space="0" w:color="auto"/>
      </w:divBdr>
    </w:div>
    <w:div w:id="97853918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5208127">
      <w:bodyDiv w:val="1"/>
      <w:marLeft w:val="0"/>
      <w:marRight w:val="0"/>
      <w:marTop w:val="0"/>
      <w:marBottom w:val="0"/>
      <w:divBdr>
        <w:top w:val="none" w:sz="0" w:space="0" w:color="auto"/>
        <w:left w:val="none" w:sz="0" w:space="0" w:color="auto"/>
        <w:bottom w:val="none" w:sz="0" w:space="0" w:color="auto"/>
        <w:right w:val="none" w:sz="0" w:space="0" w:color="auto"/>
      </w:divBdr>
    </w:div>
    <w:div w:id="1079131269">
      <w:bodyDiv w:val="1"/>
      <w:marLeft w:val="0"/>
      <w:marRight w:val="0"/>
      <w:marTop w:val="0"/>
      <w:marBottom w:val="0"/>
      <w:divBdr>
        <w:top w:val="none" w:sz="0" w:space="0" w:color="auto"/>
        <w:left w:val="none" w:sz="0" w:space="0" w:color="auto"/>
        <w:bottom w:val="none" w:sz="0" w:space="0" w:color="auto"/>
        <w:right w:val="none" w:sz="0" w:space="0" w:color="auto"/>
      </w:divBdr>
    </w:div>
    <w:div w:id="1104765363">
      <w:bodyDiv w:val="1"/>
      <w:marLeft w:val="0"/>
      <w:marRight w:val="0"/>
      <w:marTop w:val="0"/>
      <w:marBottom w:val="0"/>
      <w:divBdr>
        <w:top w:val="none" w:sz="0" w:space="0" w:color="auto"/>
        <w:left w:val="none" w:sz="0" w:space="0" w:color="auto"/>
        <w:bottom w:val="none" w:sz="0" w:space="0" w:color="auto"/>
        <w:right w:val="none" w:sz="0" w:space="0" w:color="auto"/>
      </w:divBdr>
    </w:div>
    <w:div w:id="1117018859">
      <w:bodyDiv w:val="1"/>
      <w:marLeft w:val="0"/>
      <w:marRight w:val="0"/>
      <w:marTop w:val="0"/>
      <w:marBottom w:val="0"/>
      <w:divBdr>
        <w:top w:val="none" w:sz="0" w:space="0" w:color="auto"/>
        <w:left w:val="none" w:sz="0" w:space="0" w:color="auto"/>
        <w:bottom w:val="none" w:sz="0" w:space="0" w:color="auto"/>
        <w:right w:val="none" w:sz="0" w:space="0" w:color="auto"/>
      </w:divBdr>
    </w:div>
    <w:div w:id="1125928172">
      <w:bodyDiv w:val="1"/>
      <w:marLeft w:val="0"/>
      <w:marRight w:val="0"/>
      <w:marTop w:val="0"/>
      <w:marBottom w:val="0"/>
      <w:divBdr>
        <w:top w:val="none" w:sz="0" w:space="0" w:color="auto"/>
        <w:left w:val="none" w:sz="0" w:space="0" w:color="auto"/>
        <w:bottom w:val="none" w:sz="0" w:space="0" w:color="auto"/>
        <w:right w:val="none" w:sz="0" w:space="0" w:color="auto"/>
      </w:divBdr>
    </w:div>
    <w:div w:id="1144852477">
      <w:bodyDiv w:val="1"/>
      <w:marLeft w:val="0"/>
      <w:marRight w:val="0"/>
      <w:marTop w:val="0"/>
      <w:marBottom w:val="0"/>
      <w:divBdr>
        <w:top w:val="none" w:sz="0" w:space="0" w:color="auto"/>
        <w:left w:val="none" w:sz="0" w:space="0" w:color="auto"/>
        <w:bottom w:val="none" w:sz="0" w:space="0" w:color="auto"/>
        <w:right w:val="none" w:sz="0" w:space="0" w:color="auto"/>
      </w:divBdr>
    </w:div>
    <w:div w:id="1177308742">
      <w:bodyDiv w:val="1"/>
      <w:marLeft w:val="0"/>
      <w:marRight w:val="0"/>
      <w:marTop w:val="0"/>
      <w:marBottom w:val="0"/>
      <w:divBdr>
        <w:top w:val="none" w:sz="0" w:space="0" w:color="auto"/>
        <w:left w:val="none" w:sz="0" w:space="0" w:color="auto"/>
        <w:bottom w:val="none" w:sz="0" w:space="0" w:color="auto"/>
        <w:right w:val="none" w:sz="0" w:space="0" w:color="auto"/>
      </w:divBdr>
    </w:div>
    <w:div w:id="1179736432">
      <w:bodyDiv w:val="1"/>
      <w:marLeft w:val="0"/>
      <w:marRight w:val="0"/>
      <w:marTop w:val="0"/>
      <w:marBottom w:val="0"/>
      <w:divBdr>
        <w:top w:val="none" w:sz="0" w:space="0" w:color="auto"/>
        <w:left w:val="none" w:sz="0" w:space="0" w:color="auto"/>
        <w:bottom w:val="none" w:sz="0" w:space="0" w:color="auto"/>
        <w:right w:val="none" w:sz="0" w:space="0" w:color="auto"/>
      </w:divBdr>
    </w:div>
    <w:div w:id="1209301491">
      <w:bodyDiv w:val="1"/>
      <w:marLeft w:val="0"/>
      <w:marRight w:val="0"/>
      <w:marTop w:val="0"/>
      <w:marBottom w:val="0"/>
      <w:divBdr>
        <w:top w:val="none" w:sz="0" w:space="0" w:color="auto"/>
        <w:left w:val="none" w:sz="0" w:space="0" w:color="auto"/>
        <w:bottom w:val="none" w:sz="0" w:space="0" w:color="auto"/>
        <w:right w:val="none" w:sz="0" w:space="0" w:color="auto"/>
      </w:divBdr>
    </w:div>
    <w:div w:id="1219977809">
      <w:bodyDiv w:val="1"/>
      <w:marLeft w:val="0"/>
      <w:marRight w:val="0"/>
      <w:marTop w:val="0"/>
      <w:marBottom w:val="0"/>
      <w:divBdr>
        <w:top w:val="none" w:sz="0" w:space="0" w:color="auto"/>
        <w:left w:val="none" w:sz="0" w:space="0" w:color="auto"/>
        <w:bottom w:val="none" w:sz="0" w:space="0" w:color="auto"/>
        <w:right w:val="none" w:sz="0" w:space="0" w:color="auto"/>
      </w:divBdr>
    </w:div>
    <w:div w:id="1231236873">
      <w:bodyDiv w:val="1"/>
      <w:marLeft w:val="0"/>
      <w:marRight w:val="0"/>
      <w:marTop w:val="0"/>
      <w:marBottom w:val="0"/>
      <w:divBdr>
        <w:top w:val="none" w:sz="0" w:space="0" w:color="auto"/>
        <w:left w:val="none" w:sz="0" w:space="0" w:color="auto"/>
        <w:bottom w:val="none" w:sz="0" w:space="0" w:color="auto"/>
        <w:right w:val="none" w:sz="0" w:space="0" w:color="auto"/>
      </w:divBdr>
    </w:div>
    <w:div w:id="1235581890">
      <w:bodyDiv w:val="1"/>
      <w:marLeft w:val="0"/>
      <w:marRight w:val="0"/>
      <w:marTop w:val="0"/>
      <w:marBottom w:val="0"/>
      <w:divBdr>
        <w:top w:val="none" w:sz="0" w:space="0" w:color="auto"/>
        <w:left w:val="none" w:sz="0" w:space="0" w:color="auto"/>
        <w:bottom w:val="none" w:sz="0" w:space="0" w:color="auto"/>
        <w:right w:val="none" w:sz="0" w:space="0" w:color="auto"/>
      </w:divBdr>
      <w:divsChild>
        <w:div w:id="36971006">
          <w:marLeft w:val="0"/>
          <w:marRight w:val="0"/>
          <w:marTop w:val="0"/>
          <w:marBottom w:val="0"/>
          <w:divBdr>
            <w:top w:val="none" w:sz="0" w:space="0" w:color="auto"/>
            <w:left w:val="none" w:sz="0" w:space="0" w:color="auto"/>
            <w:bottom w:val="none" w:sz="0" w:space="0" w:color="auto"/>
            <w:right w:val="none" w:sz="0" w:space="0" w:color="auto"/>
          </w:divBdr>
        </w:div>
        <w:div w:id="817497487">
          <w:marLeft w:val="0"/>
          <w:marRight w:val="0"/>
          <w:marTop w:val="0"/>
          <w:marBottom w:val="0"/>
          <w:divBdr>
            <w:top w:val="none" w:sz="0" w:space="0" w:color="auto"/>
            <w:left w:val="none" w:sz="0" w:space="0" w:color="auto"/>
            <w:bottom w:val="none" w:sz="0" w:space="0" w:color="auto"/>
            <w:right w:val="none" w:sz="0" w:space="0" w:color="auto"/>
          </w:divBdr>
        </w:div>
        <w:div w:id="845748637">
          <w:marLeft w:val="0"/>
          <w:marRight w:val="0"/>
          <w:marTop w:val="0"/>
          <w:marBottom w:val="0"/>
          <w:divBdr>
            <w:top w:val="none" w:sz="0" w:space="0" w:color="auto"/>
            <w:left w:val="none" w:sz="0" w:space="0" w:color="auto"/>
            <w:bottom w:val="none" w:sz="0" w:space="0" w:color="auto"/>
            <w:right w:val="none" w:sz="0" w:space="0" w:color="auto"/>
          </w:divBdr>
        </w:div>
        <w:div w:id="1236665274">
          <w:marLeft w:val="0"/>
          <w:marRight w:val="0"/>
          <w:marTop w:val="0"/>
          <w:marBottom w:val="0"/>
          <w:divBdr>
            <w:top w:val="none" w:sz="0" w:space="0" w:color="auto"/>
            <w:left w:val="none" w:sz="0" w:space="0" w:color="auto"/>
            <w:bottom w:val="none" w:sz="0" w:space="0" w:color="auto"/>
            <w:right w:val="none" w:sz="0" w:space="0" w:color="auto"/>
          </w:divBdr>
        </w:div>
        <w:div w:id="1475367753">
          <w:marLeft w:val="0"/>
          <w:marRight w:val="0"/>
          <w:marTop w:val="0"/>
          <w:marBottom w:val="0"/>
          <w:divBdr>
            <w:top w:val="none" w:sz="0" w:space="0" w:color="auto"/>
            <w:left w:val="none" w:sz="0" w:space="0" w:color="auto"/>
            <w:bottom w:val="none" w:sz="0" w:space="0" w:color="auto"/>
            <w:right w:val="none" w:sz="0" w:space="0" w:color="auto"/>
          </w:divBdr>
        </w:div>
        <w:div w:id="1607687975">
          <w:marLeft w:val="0"/>
          <w:marRight w:val="0"/>
          <w:marTop w:val="0"/>
          <w:marBottom w:val="0"/>
          <w:divBdr>
            <w:top w:val="none" w:sz="0" w:space="0" w:color="auto"/>
            <w:left w:val="none" w:sz="0" w:space="0" w:color="auto"/>
            <w:bottom w:val="none" w:sz="0" w:space="0" w:color="auto"/>
            <w:right w:val="none" w:sz="0" w:space="0" w:color="auto"/>
          </w:divBdr>
        </w:div>
        <w:div w:id="2002001659">
          <w:marLeft w:val="0"/>
          <w:marRight w:val="0"/>
          <w:marTop w:val="0"/>
          <w:marBottom w:val="0"/>
          <w:divBdr>
            <w:top w:val="none" w:sz="0" w:space="0" w:color="auto"/>
            <w:left w:val="none" w:sz="0" w:space="0" w:color="auto"/>
            <w:bottom w:val="none" w:sz="0" w:space="0" w:color="auto"/>
            <w:right w:val="none" w:sz="0" w:space="0" w:color="auto"/>
          </w:divBdr>
        </w:div>
        <w:div w:id="2018925790">
          <w:marLeft w:val="0"/>
          <w:marRight w:val="0"/>
          <w:marTop w:val="0"/>
          <w:marBottom w:val="0"/>
          <w:divBdr>
            <w:top w:val="none" w:sz="0" w:space="0" w:color="auto"/>
            <w:left w:val="none" w:sz="0" w:space="0" w:color="auto"/>
            <w:bottom w:val="none" w:sz="0" w:space="0" w:color="auto"/>
            <w:right w:val="none" w:sz="0" w:space="0" w:color="auto"/>
          </w:divBdr>
        </w:div>
      </w:divsChild>
    </w:div>
    <w:div w:id="1242569292">
      <w:bodyDiv w:val="1"/>
      <w:marLeft w:val="0"/>
      <w:marRight w:val="0"/>
      <w:marTop w:val="0"/>
      <w:marBottom w:val="0"/>
      <w:divBdr>
        <w:top w:val="none" w:sz="0" w:space="0" w:color="auto"/>
        <w:left w:val="none" w:sz="0" w:space="0" w:color="auto"/>
        <w:bottom w:val="none" w:sz="0" w:space="0" w:color="auto"/>
        <w:right w:val="none" w:sz="0" w:space="0" w:color="auto"/>
      </w:divBdr>
    </w:div>
    <w:div w:id="1246459128">
      <w:bodyDiv w:val="1"/>
      <w:marLeft w:val="0"/>
      <w:marRight w:val="0"/>
      <w:marTop w:val="0"/>
      <w:marBottom w:val="0"/>
      <w:divBdr>
        <w:top w:val="none" w:sz="0" w:space="0" w:color="auto"/>
        <w:left w:val="none" w:sz="0" w:space="0" w:color="auto"/>
        <w:bottom w:val="none" w:sz="0" w:space="0" w:color="auto"/>
        <w:right w:val="none" w:sz="0" w:space="0" w:color="auto"/>
      </w:divBdr>
      <w:divsChild>
        <w:div w:id="949049582">
          <w:marLeft w:val="0"/>
          <w:marRight w:val="0"/>
          <w:marTop w:val="0"/>
          <w:marBottom w:val="0"/>
          <w:divBdr>
            <w:top w:val="none" w:sz="0" w:space="0" w:color="auto"/>
            <w:left w:val="none" w:sz="0" w:space="0" w:color="auto"/>
            <w:bottom w:val="none" w:sz="0" w:space="0" w:color="auto"/>
            <w:right w:val="none" w:sz="0" w:space="0" w:color="auto"/>
          </w:divBdr>
          <w:divsChild>
            <w:div w:id="250898738">
              <w:marLeft w:val="0"/>
              <w:marRight w:val="0"/>
              <w:marTop w:val="0"/>
              <w:marBottom w:val="0"/>
              <w:divBdr>
                <w:top w:val="none" w:sz="0" w:space="0" w:color="auto"/>
                <w:left w:val="none" w:sz="0" w:space="0" w:color="auto"/>
                <w:bottom w:val="none" w:sz="0" w:space="0" w:color="auto"/>
                <w:right w:val="none" w:sz="0" w:space="0" w:color="auto"/>
              </w:divBdr>
              <w:divsChild>
                <w:div w:id="882211609">
                  <w:marLeft w:val="0"/>
                  <w:marRight w:val="0"/>
                  <w:marTop w:val="0"/>
                  <w:marBottom w:val="0"/>
                  <w:divBdr>
                    <w:top w:val="none" w:sz="0" w:space="0" w:color="auto"/>
                    <w:left w:val="none" w:sz="0" w:space="0" w:color="auto"/>
                    <w:bottom w:val="none" w:sz="0" w:space="0" w:color="auto"/>
                    <w:right w:val="none" w:sz="0" w:space="0" w:color="auto"/>
                  </w:divBdr>
                  <w:divsChild>
                    <w:div w:id="17936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6057">
          <w:marLeft w:val="0"/>
          <w:marRight w:val="0"/>
          <w:marTop w:val="0"/>
          <w:marBottom w:val="0"/>
          <w:divBdr>
            <w:top w:val="none" w:sz="0" w:space="0" w:color="auto"/>
            <w:left w:val="none" w:sz="0" w:space="0" w:color="auto"/>
            <w:bottom w:val="none" w:sz="0" w:space="0" w:color="auto"/>
            <w:right w:val="none" w:sz="0" w:space="0" w:color="auto"/>
          </w:divBdr>
          <w:divsChild>
            <w:div w:id="16858126">
              <w:marLeft w:val="0"/>
              <w:marRight w:val="0"/>
              <w:marTop w:val="0"/>
              <w:marBottom w:val="0"/>
              <w:divBdr>
                <w:top w:val="none" w:sz="0" w:space="0" w:color="auto"/>
                <w:left w:val="none" w:sz="0" w:space="0" w:color="auto"/>
                <w:bottom w:val="none" w:sz="0" w:space="0" w:color="auto"/>
                <w:right w:val="none" w:sz="0" w:space="0" w:color="auto"/>
              </w:divBdr>
              <w:divsChild>
                <w:div w:id="2038237405">
                  <w:marLeft w:val="0"/>
                  <w:marRight w:val="0"/>
                  <w:marTop w:val="0"/>
                  <w:marBottom w:val="0"/>
                  <w:divBdr>
                    <w:top w:val="none" w:sz="0" w:space="0" w:color="auto"/>
                    <w:left w:val="none" w:sz="0" w:space="0" w:color="auto"/>
                    <w:bottom w:val="none" w:sz="0" w:space="0" w:color="auto"/>
                    <w:right w:val="none" w:sz="0" w:space="0" w:color="auto"/>
                  </w:divBdr>
                  <w:divsChild>
                    <w:div w:id="19621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47827">
      <w:bodyDiv w:val="1"/>
      <w:marLeft w:val="0"/>
      <w:marRight w:val="0"/>
      <w:marTop w:val="0"/>
      <w:marBottom w:val="0"/>
      <w:divBdr>
        <w:top w:val="none" w:sz="0" w:space="0" w:color="auto"/>
        <w:left w:val="none" w:sz="0" w:space="0" w:color="auto"/>
        <w:bottom w:val="none" w:sz="0" w:space="0" w:color="auto"/>
        <w:right w:val="none" w:sz="0" w:space="0" w:color="auto"/>
      </w:divBdr>
    </w:div>
    <w:div w:id="1298220445">
      <w:bodyDiv w:val="1"/>
      <w:marLeft w:val="0"/>
      <w:marRight w:val="0"/>
      <w:marTop w:val="0"/>
      <w:marBottom w:val="0"/>
      <w:divBdr>
        <w:top w:val="none" w:sz="0" w:space="0" w:color="auto"/>
        <w:left w:val="none" w:sz="0" w:space="0" w:color="auto"/>
        <w:bottom w:val="none" w:sz="0" w:space="0" w:color="auto"/>
        <w:right w:val="none" w:sz="0" w:space="0" w:color="auto"/>
      </w:divBdr>
    </w:div>
    <w:div w:id="1317413337">
      <w:bodyDiv w:val="1"/>
      <w:marLeft w:val="0"/>
      <w:marRight w:val="0"/>
      <w:marTop w:val="0"/>
      <w:marBottom w:val="0"/>
      <w:divBdr>
        <w:top w:val="none" w:sz="0" w:space="0" w:color="auto"/>
        <w:left w:val="none" w:sz="0" w:space="0" w:color="auto"/>
        <w:bottom w:val="none" w:sz="0" w:space="0" w:color="auto"/>
        <w:right w:val="none" w:sz="0" w:space="0" w:color="auto"/>
      </w:divBdr>
    </w:div>
    <w:div w:id="1342900510">
      <w:bodyDiv w:val="1"/>
      <w:marLeft w:val="0"/>
      <w:marRight w:val="0"/>
      <w:marTop w:val="0"/>
      <w:marBottom w:val="0"/>
      <w:divBdr>
        <w:top w:val="none" w:sz="0" w:space="0" w:color="auto"/>
        <w:left w:val="none" w:sz="0" w:space="0" w:color="auto"/>
        <w:bottom w:val="none" w:sz="0" w:space="0" w:color="auto"/>
        <w:right w:val="none" w:sz="0" w:space="0" w:color="auto"/>
      </w:divBdr>
    </w:div>
    <w:div w:id="1342976173">
      <w:bodyDiv w:val="1"/>
      <w:marLeft w:val="0"/>
      <w:marRight w:val="0"/>
      <w:marTop w:val="0"/>
      <w:marBottom w:val="0"/>
      <w:divBdr>
        <w:top w:val="none" w:sz="0" w:space="0" w:color="auto"/>
        <w:left w:val="none" w:sz="0" w:space="0" w:color="auto"/>
        <w:bottom w:val="none" w:sz="0" w:space="0" w:color="auto"/>
        <w:right w:val="none" w:sz="0" w:space="0" w:color="auto"/>
      </w:divBdr>
    </w:div>
    <w:div w:id="1352993319">
      <w:bodyDiv w:val="1"/>
      <w:marLeft w:val="0"/>
      <w:marRight w:val="0"/>
      <w:marTop w:val="0"/>
      <w:marBottom w:val="0"/>
      <w:divBdr>
        <w:top w:val="none" w:sz="0" w:space="0" w:color="auto"/>
        <w:left w:val="none" w:sz="0" w:space="0" w:color="auto"/>
        <w:bottom w:val="none" w:sz="0" w:space="0" w:color="auto"/>
        <w:right w:val="none" w:sz="0" w:space="0" w:color="auto"/>
      </w:divBdr>
    </w:div>
    <w:div w:id="1381978729">
      <w:bodyDiv w:val="1"/>
      <w:marLeft w:val="0"/>
      <w:marRight w:val="0"/>
      <w:marTop w:val="0"/>
      <w:marBottom w:val="0"/>
      <w:divBdr>
        <w:top w:val="none" w:sz="0" w:space="0" w:color="auto"/>
        <w:left w:val="none" w:sz="0" w:space="0" w:color="auto"/>
        <w:bottom w:val="none" w:sz="0" w:space="0" w:color="auto"/>
        <w:right w:val="none" w:sz="0" w:space="0" w:color="auto"/>
      </w:divBdr>
    </w:div>
    <w:div w:id="1395158555">
      <w:bodyDiv w:val="1"/>
      <w:marLeft w:val="0"/>
      <w:marRight w:val="0"/>
      <w:marTop w:val="0"/>
      <w:marBottom w:val="0"/>
      <w:divBdr>
        <w:top w:val="none" w:sz="0" w:space="0" w:color="auto"/>
        <w:left w:val="none" w:sz="0" w:space="0" w:color="auto"/>
        <w:bottom w:val="none" w:sz="0" w:space="0" w:color="auto"/>
        <w:right w:val="none" w:sz="0" w:space="0" w:color="auto"/>
      </w:divBdr>
    </w:div>
    <w:div w:id="1440175109">
      <w:bodyDiv w:val="1"/>
      <w:marLeft w:val="0"/>
      <w:marRight w:val="0"/>
      <w:marTop w:val="0"/>
      <w:marBottom w:val="0"/>
      <w:divBdr>
        <w:top w:val="none" w:sz="0" w:space="0" w:color="auto"/>
        <w:left w:val="none" w:sz="0" w:space="0" w:color="auto"/>
        <w:bottom w:val="none" w:sz="0" w:space="0" w:color="auto"/>
        <w:right w:val="none" w:sz="0" w:space="0" w:color="auto"/>
      </w:divBdr>
    </w:div>
    <w:div w:id="1464040981">
      <w:bodyDiv w:val="1"/>
      <w:marLeft w:val="0"/>
      <w:marRight w:val="0"/>
      <w:marTop w:val="0"/>
      <w:marBottom w:val="0"/>
      <w:divBdr>
        <w:top w:val="none" w:sz="0" w:space="0" w:color="auto"/>
        <w:left w:val="none" w:sz="0" w:space="0" w:color="auto"/>
        <w:bottom w:val="none" w:sz="0" w:space="0" w:color="auto"/>
        <w:right w:val="none" w:sz="0" w:space="0" w:color="auto"/>
      </w:divBdr>
      <w:divsChild>
        <w:div w:id="116872276">
          <w:marLeft w:val="0"/>
          <w:marRight w:val="0"/>
          <w:marTop w:val="0"/>
          <w:marBottom w:val="0"/>
          <w:divBdr>
            <w:top w:val="none" w:sz="0" w:space="0" w:color="auto"/>
            <w:left w:val="none" w:sz="0" w:space="0" w:color="auto"/>
            <w:bottom w:val="none" w:sz="0" w:space="0" w:color="auto"/>
            <w:right w:val="none" w:sz="0" w:space="0" w:color="auto"/>
          </w:divBdr>
        </w:div>
        <w:div w:id="674499146">
          <w:marLeft w:val="0"/>
          <w:marRight w:val="0"/>
          <w:marTop w:val="0"/>
          <w:marBottom w:val="0"/>
          <w:divBdr>
            <w:top w:val="none" w:sz="0" w:space="0" w:color="auto"/>
            <w:left w:val="none" w:sz="0" w:space="0" w:color="auto"/>
            <w:bottom w:val="none" w:sz="0" w:space="0" w:color="auto"/>
            <w:right w:val="none" w:sz="0" w:space="0" w:color="auto"/>
          </w:divBdr>
        </w:div>
        <w:div w:id="689842431">
          <w:marLeft w:val="0"/>
          <w:marRight w:val="0"/>
          <w:marTop w:val="0"/>
          <w:marBottom w:val="0"/>
          <w:divBdr>
            <w:top w:val="none" w:sz="0" w:space="0" w:color="auto"/>
            <w:left w:val="none" w:sz="0" w:space="0" w:color="auto"/>
            <w:bottom w:val="none" w:sz="0" w:space="0" w:color="auto"/>
            <w:right w:val="none" w:sz="0" w:space="0" w:color="auto"/>
          </w:divBdr>
        </w:div>
        <w:div w:id="966815216">
          <w:marLeft w:val="0"/>
          <w:marRight w:val="0"/>
          <w:marTop w:val="0"/>
          <w:marBottom w:val="0"/>
          <w:divBdr>
            <w:top w:val="none" w:sz="0" w:space="0" w:color="auto"/>
            <w:left w:val="none" w:sz="0" w:space="0" w:color="auto"/>
            <w:bottom w:val="none" w:sz="0" w:space="0" w:color="auto"/>
            <w:right w:val="none" w:sz="0" w:space="0" w:color="auto"/>
          </w:divBdr>
        </w:div>
        <w:div w:id="1122655387">
          <w:marLeft w:val="0"/>
          <w:marRight w:val="0"/>
          <w:marTop w:val="0"/>
          <w:marBottom w:val="0"/>
          <w:divBdr>
            <w:top w:val="none" w:sz="0" w:space="0" w:color="auto"/>
            <w:left w:val="none" w:sz="0" w:space="0" w:color="auto"/>
            <w:bottom w:val="none" w:sz="0" w:space="0" w:color="auto"/>
            <w:right w:val="none" w:sz="0" w:space="0" w:color="auto"/>
          </w:divBdr>
        </w:div>
        <w:div w:id="1195264247">
          <w:marLeft w:val="0"/>
          <w:marRight w:val="0"/>
          <w:marTop w:val="0"/>
          <w:marBottom w:val="0"/>
          <w:divBdr>
            <w:top w:val="none" w:sz="0" w:space="0" w:color="auto"/>
            <w:left w:val="none" w:sz="0" w:space="0" w:color="auto"/>
            <w:bottom w:val="none" w:sz="0" w:space="0" w:color="auto"/>
            <w:right w:val="none" w:sz="0" w:space="0" w:color="auto"/>
          </w:divBdr>
        </w:div>
        <w:div w:id="1269698014">
          <w:marLeft w:val="0"/>
          <w:marRight w:val="0"/>
          <w:marTop w:val="0"/>
          <w:marBottom w:val="0"/>
          <w:divBdr>
            <w:top w:val="none" w:sz="0" w:space="0" w:color="auto"/>
            <w:left w:val="none" w:sz="0" w:space="0" w:color="auto"/>
            <w:bottom w:val="none" w:sz="0" w:space="0" w:color="auto"/>
            <w:right w:val="none" w:sz="0" w:space="0" w:color="auto"/>
          </w:divBdr>
        </w:div>
        <w:div w:id="2041393579">
          <w:marLeft w:val="0"/>
          <w:marRight w:val="0"/>
          <w:marTop w:val="0"/>
          <w:marBottom w:val="0"/>
          <w:divBdr>
            <w:top w:val="none" w:sz="0" w:space="0" w:color="auto"/>
            <w:left w:val="none" w:sz="0" w:space="0" w:color="auto"/>
            <w:bottom w:val="none" w:sz="0" w:space="0" w:color="auto"/>
            <w:right w:val="none" w:sz="0" w:space="0" w:color="auto"/>
          </w:divBdr>
        </w:div>
      </w:divsChild>
    </w:div>
    <w:div w:id="1488016903">
      <w:bodyDiv w:val="1"/>
      <w:marLeft w:val="0"/>
      <w:marRight w:val="0"/>
      <w:marTop w:val="0"/>
      <w:marBottom w:val="0"/>
      <w:divBdr>
        <w:top w:val="none" w:sz="0" w:space="0" w:color="auto"/>
        <w:left w:val="none" w:sz="0" w:space="0" w:color="auto"/>
        <w:bottom w:val="none" w:sz="0" w:space="0" w:color="auto"/>
        <w:right w:val="none" w:sz="0" w:space="0" w:color="auto"/>
      </w:divBdr>
    </w:div>
    <w:div w:id="1489206451">
      <w:bodyDiv w:val="1"/>
      <w:marLeft w:val="0"/>
      <w:marRight w:val="0"/>
      <w:marTop w:val="0"/>
      <w:marBottom w:val="0"/>
      <w:divBdr>
        <w:top w:val="none" w:sz="0" w:space="0" w:color="auto"/>
        <w:left w:val="none" w:sz="0" w:space="0" w:color="auto"/>
        <w:bottom w:val="none" w:sz="0" w:space="0" w:color="auto"/>
        <w:right w:val="none" w:sz="0" w:space="0" w:color="auto"/>
      </w:divBdr>
    </w:div>
    <w:div w:id="1499465294">
      <w:bodyDiv w:val="1"/>
      <w:marLeft w:val="0"/>
      <w:marRight w:val="0"/>
      <w:marTop w:val="0"/>
      <w:marBottom w:val="0"/>
      <w:divBdr>
        <w:top w:val="none" w:sz="0" w:space="0" w:color="auto"/>
        <w:left w:val="none" w:sz="0" w:space="0" w:color="auto"/>
        <w:bottom w:val="none" w:sz="0" w:space="0" w:color="auto"/>
        <w:right w:val="none" w:sz="0" w:space="0" w:color="auto"/>
      </w:divBdr>
    </w:div>
    <w:div w:id="1553887412">
      <w:bodyDiv w:val="1"/>
      <w:marLeft w:val="0"/>
      <w:marRight w:val="0"/>
      <w:marTop w:val="0"/>
      <w:marBottom w:val="0"/>
      <w:divBdr>
        <w:top w:val="none" w:sz="0" w:space="0" w:color="auto"/>
        <w:left w:val="none" w:sz="0" w:space="0" w:color="auto"/>
        <w:bottom w:val="none" w:sz="0" w:space="0" w:color="auto"/>
        <w:right w:val="none" w:sz="0" w:space="0" w:color="auto"/>
      </w:divBdr>
    </w:div>
    <w:div w:id="1567716595">
      <w:bodyDiv w:val="1"/>
      <w:marLeft w:val="0"/>
      <w:marRight w:val="0"/>
      <w:marTop w:val="0"/>
      <w:marBottom w:val="0"/>
      <w:divBdr>
        <w:top w:val="none" w:sz="0" w:space="0" w:color="auto"/>
        <w:left w:val="none" w:sz="0" w:space="0" w:color="auto"/>
        <w:bottom w:val="none" w:sz="0" w:space="0" w:color="auto"/>
        <w:right w:val="none" w:sz="0" w:space="0" w:color="auto"/>
      </w:divBdr>
    </w:div>
    <w:div w:id="1596094313">
      <w:bodyDiv w:val="1"/>
      <w:marLeft w:val="0"/>
      <w:marRight w:val="0"/>
      <w:marTop w:val="0"/>
      <w:marBottom w:val="0"/>
      <w:divBdr>
        <w:top w:val="none" w:sz="0" w:space="0" w:color="auto"/>
        <w:left w:val="none" w:sz="0" w:space="0" w:color="auto"/>
        <w:bottom w:val="none" w:sz="0" w:space="0" w:color="auto"/>
        <w:right w:val="none" w:sz="0" w:space="0" w:color="auto"/>
      </w:divBdr>
    </w:div>
    <w:div w:id="1655910918">
      <w:bodyDiv w:val="1"/>
      <w:marLeft w:val="0"/>
      <w:marRight w:val="0"/>
      <w:marTop w:val="0"/>
      <w:marBottom w:val="0"/>
      <w:divBdr>
        <w:top w:val="none" w:sz="0" w:space="0" w:color="auto"/>
        <w:left w:val="none" w:sz="0" w:space="0" w:color="auto"/>
        <w:bottom w:val="none" w:sz="0" w:space="0" w:color="auto"/>
        <w:right w:val="none" w:sz="0" w:space="0" w:color="auto"/>
      </w:divBdr>
    </w:div>
    <w:div w:id="1657806187">
      <w:bodyDiv w:val="1"/>
      <w:marLeft w:val="0"/>
      <w:marRight w:val="0"/>
      <w:marTop w:val="0"/>
      <w:marBottom w:val="0"/>
      <w:divBdr>
        <w:top w:val="none" w:sz="0" w:space="0" w:color="auto"/>
        <w:left w:val="none" w:sz="0" w:space="0" w:color="auto"/>
        <w:bottom w:val="none" w:sz="0" w:space="0" w:color="auto"/>
        <w:right w:val="none" w:sz="0" w:space="0" w:color="auto"/>
      </w:divBdr>
    </w:div>
    <w:div w:id="1657995641">
      <w:bodyDiv w:val="1"/>
      <w:marLeft w:val="0"/>
      <w:marRight w:val="0"/>
      <w:marTop w:val="0"/>
      <w:marBottom w:val="0"/>
      <w:divBdr>
        <w:top w:val="none" w:sz="0" w:space="0" w:color="auto"/>
        <w:left w:val="none" w:sz="0" w:space="0" w:color="auto"/>
        <w:bottom w:val="none" w:sz="0" w:space="0" w:color="auto"/>
        <w:right w:val="none" w:sz="0" w:space="0" w:color="auto"/>
      </w:divBdr>
    </w:div>
    <w:div w:id="1684897301">
      <w:bodyDiv w:val="1"/>
      <w:marLeft w:val="0"/>
      <w:marRight w:val="0"/>
      <w:marTop w:val="0"/>
      <w:marBottom w:val="0"/>
      <w:divBdr>
        <w:top w:val="none" w:sz="0" w:space="0" w:color="auto"/>
        <w:left w:val="none" w:sz="0" w:space="0" w:color="auto"/>
        <w:bottom w:val="none" w:sz="0" w:space="0" w:color="auto"/>
        <w:right w:val="none" w:sz="0" w:space="0" w:color="auto"/>
      </w:divBdr>
    </w:div>
    <w:div w:id="1705712167">
      <w:bodyDiv w:val="1"/>
      <w:marLeft w:val="0"/>
      <w:marRight w:val="0"/>
      <w:marTop w:val="0"/>
      <w:marBottom w:val="0"/>
      <w:divBdr>
        <w:top w:val="none" w:sz="0" w:space="0" w:color="auto"/>
        <w:left w:val="none" w:sz="0" w:space="0" w:color="auto"/>
        <w:bottom w:val="none" w:sz="0" w:space="0" w:color="auto"/>
        <w:right w:val="none" w:sz="0" w:space="0" w:color="auto"/>
      </w:divBdr>
    </w:div>
    <w:div w:id="1763990999">
      <w:bodyDiv w:val="1"/>
      <w:marLeft w:val="0"/>
      <w:marRight w:val="0"/>
      <w:marTop w:val="0"/>
      <w:marBottom w:val="0"/>
      <w:divBdr>
        <w:top w:val="none" w:sz="0" w:space="0" w:color="auto"/>
        <w:left w:val="none" w:sz="0" w:space="0" w:color="auto"/>
        <w:bottom w:val="none" w:sz="0" w:space="0" w:color="auto"/>
        <w:right w:val="none" w:sz="0" w:space="0" w:color="auto"/>
      </w:divBdr>
      <w:divsChild>
        <w:div w:id="1211575248">
          <w:marLeft w:val="0"/>
          <w:marRight w:val="0"/>
          <w:marTop w:val="0"/>
          <w:marBottom w:val="0"/>
          <w:divBdr>
            <w:top w:val="none" w:sz="0" w:space="0" w:color="auto"/>
            <w:left w:val="none" w:sz="0" w:space="0" w:color="auto"/>
            <w:bottom w:val="none" w:sz="0" w:space="0" w:color="auto"/>
            <w:right w:val="none" w:sz="0" w:space="0" w:color="auto"/>
          </w:divBdr>
        </w:div>
        <w:div w:id="1593514491">
          <w:marLeft w:val="0"/>
          <w:marRight w:val="0"/>
          <w:marTop w:val="0"/>
          <w:marBottom w:val="0"/>
          <w:divBdr>
            <w:top w:val="none" w:sz="0" w:space="0" w:color="auto"/>
            <w:left w:val="none" w:sz="0" w:space="0" w:color="auto"/>
            <w:bottom w:val="none" w:sz="0" w:space="0" w:color="auto"/>
            <w:right w:val="none" w:sz="0" w:space="0" w:color="auto"/>
          </w:divBdr>
        </w:div>
      </w:divsChild>
    </w:div>
    <w:div w:id="1764646148">
      <w:bodyDiv w:val="1"/>
      <w:marLeft w:val="0"/>
      <w:marRight w:val="0"/>
      <w:marTop w:val="0"/>
      <w:marBottom w:val="0"/>
      <w:divBdr>
        <w:top w:val="none" w:sz="0" w:space="0" w:color="auto"/>
        <w:left w:val="none" w:sz="0" w:space="0" w:color="auto"/>
        <w:bottom w:val="none" w:sz="0" w:space="0" w:color="auto"/>
        <w:right w:val="none" w:sz="0" w:space="0" w:color="auto"/>
      </w:divBdr>
    </w:div>
    <w:div w:id="1785229177">
      <w:bodyDiv w:val="1"/>
      <w:marLeft w:val="0"/>
      <w:marRight w:val="0"/>
      <w:marTop w:val="0"/>
      <w:marBottom w:val="0"/>
      <w:divBdr>
        <w:top w:val="none" w:sz="0" w:space="0" w:color="auto"/>
        <w:left w:val="none" w:sz="0" w:space="0" w:color="auto"/>
        <w:bottom w:val="none" w:sz="0" w:space="0" w:color="auto"/>
        <w:right w:val="none" w:sz="0" w:space="0" w:color="auto"/>
      </w:divBdr>
    </w:div>
    <w:div w:id="1790006248">
      <w:bodyDiv w:val="1"/>
      <w:marLeft w:val="0"/>
      <w:marRight w:val="0"/>
      <w:marTop w:val="0"/>
      <w:marBottom w:val="0"/>
      <w:divBdr>
        <w:top w:val="none" w:sz="0" w:space="0" w:color="auto"/>
        <w:left w:val="none" w:sz="0" w:space="0" w:color="auto"/>
        <w:bottom w:val="none" w:sz="0" w:space="0" w:color="auto"/>
        <w:right w:val="none" w:sz="0" w:space="0" w:color="auto"/>
      </w:divBdr>
    </w:div>
    <w:div w:id="1800565449">
      <w:bodyDiv w:val="1"/>
      <w:marLeft w:val="0"/>
      <w:marRight w:val="0"/>
      <w:marTop w:val="0"/>
      <w:marBottom w:val="0"/>
      <w:divBdr>
        <w:top w:val="none" w:sz="0" w:space="0" w:color="auto"/>
        <w:left w:val="none" w:sz="0" w:space="0" w:color="auto"/>
        <w:bottom w:val="none" w:sz="0" w:space="0" w:color="auto"/>
        <w:right w:val="none" w:sz="0" w:space="0" w:color="auto"/>
      </w:divBdr>
    </w:div>
    <w:div w:id="1823230571">
      <w:bodyDiv w:val="1"/>
      <w:marLeft w:val="0"/>
      <w:marRight w:val="0"/>
      <w:marTop w:val="0"/>
      <w:marBottom w:val="0"/>
      <w:divBdr>
        <w:top w:val="none" w:sz="0" w:space="0" w:color="auto"/>
        <w:left w:val="none" w:sz="0" w:space="0" w:color="auto"/>
        <w:bottom w:val="none" w:sz="0" w:space="0" w:color="auto"/>
        <w:right w:val="none" w:sz="0" w:space="0" w:color="auto"/>
      </w:divBdr>
    </w:div>
    <w:div w:id="1855265179">
      <w:bodyDiv w:val="1"/>
      <w:marLeft w:val="0"/>
      <w:marRight w:val="0"/>
      <w:marTop w:val="0"/>
      <w:marBottom w:val="0"/>
      <w:divBdr>
        <w:top w:val="none" w:sz="0" w:space="0" w:color="auto"/>
        <w:left w:val="none" w:sz="0" w:space="0" w:color="auto"/>
        <w:bottom w:val="none" w:sz="0" w:space="0" w:color="auto"/>
        <w:right w:val="none" w:sz="0" w:space="0" w:color="auto"/>
      </w:divBdr>
    </w:div>
    <w:div w:id="1879508409">
      <w:bodyDiv w:val="1"/>
      <w:marLeft w:val="0"/>
      <w:marRight w:val="0"/>
      <w:marTop w:val="0"/>
      <w:marBottom w:val="0"/>
      <w:divBdr>
        <w:top w:val="none" w:sz="0" w:space="0" w:color="auto"/>
        <w:left w:val="none" w:sz="0" w:space="0" w:color="auto"/>
        <w:bottom w:val="none" w:sz="0" w:space="0" w:color="auto"/>
        <w:right w:val="none" w:sz="0" w:space="0" w:color="auto"/>
      </w:divBdr>
    </w:div>
    <w:div w:id="1901207632">
      <w:bodyDiv w:val="1"/>
      <w:marLeft w:val="0"/>
      <w:marRight w:val="0"/>
      <w:marTop w:val="0"/>
      <w:marBottom w:val="0"/>
      <w:divBdr>
        <w:top w:val="none" w:sz="0" w:space="0" w:color="auto"/>
        <w:left w:val="none" w:sz="0" w:space="0" w:color="auto"/>
        <w:bottom w:val="none" w:sz="0" w:space="0" w:color="auto"/>
        <w:right w:val="none" w:sz="0" w:space="0" w:color="auto"/>
      </w:divBdr>
      <w:divsChild>
        <w:div w:id="249893238">
          <w:marLeft w:val="0"/>
          <w:marRight w:val="0"/>
          <w:marTop w:val="0"/>
          <w:marBottom w:val="0"/>
          <w:divBdr>
            <w:top w:val="none" w:sz="0" w:space="0" w:color="auto"/>
            <w:left w:val="none" w:sz="0" w:space="0" w:color="auto"/>
            <w:bottom w:val="none" w:sz="0" w:space="0" w:color="auto"/>
            <w:right w:val="none" w:sz="0" w:space="0" w:color="auto"/>
          </w:divBdr>
          <w:divsChild>
            <w:div w:id="1849517647">
              <w:marLeft w:val="0"/>
              <w:marRight w:val="0"/>
              <w:marTop w:val="0"/>
              <w:marBottom w:val="0"/>
              <w:divBdr>
                <w:top w:val="none" w:sz="0" w:space="0" w:color="auto"/>
                <w:left w:val="none" w:sz="0" w:space="0" w:color="auto"/>
                <w:bottom w:val="none" w:sz="0" w:space="0" w:color="auto"/>
                <w:right w:val="none" w:sz="0" w:space="0" w:color="auto"/>
              </w:divBdr>
              <w:divsChild>
                <w:div w:id="1645811910">
                  <w:marLeft w:val="0"/>
                  <w:marRight w:val="0"/>
                  <w:marTop w:val="0"/>
                  <w:marBottom w:val="0"/>
                  <w:divBdr>
                    <w:top w:val="none" w:sz="0" w:space="0" w:color="auto"/>
                    <w:left w:val="none" w:sz="0" w:space="0" w:color="auto"/>
                    <w:bottom w:val="none" w:sz="0" w:space="0" w:color="auto"/>
                    <w:right w:val="none" w:sz="0" w:space="0" w:color="auto"/>
                  </w:divBdr>
                  <w:divsChild>
                    <w:div w:id="9567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1940">
          <w:marLeft w:val="0"/>
          <w:marRight w:val="0"/>
          <w:marTop w:val="0"/>
          <w:marBottom w:val="0"/>
          <w:divBdr>
            <w:top w:val="none" w:sz="0" w:space="0" w:color="auto"/>
            <w:left w:val="none" w:sz="0" w:space="0" w:color="auto"/>
            <w:bottom w:val="none" w:sz="0" w:space="0" w:color="auto"/>
            <w:right w:val="none" w:sz="0" w:space="0" w:color="auto"/>
          </w:divBdr>
          <w:divsChild>
            <w:div w:id="1156264705">
              <w:marLeft w:val="0"/>
              <w:marRight w:val="0"/>
              <w:marTop w:val="0"/>
              <w:marBottom w:val="0"/>
              <w:divBdr>
                <w:top w:val="none" w:sz="0" w:space="0" w:color="auto"/>
                <w:left w:val="none" w:sz="0" w:space="0" w:color="auto"/>
                <w:bottom w:val="none" w:sz="0" w:space="0" w:color="auto"/>
                <w:right w:val="none" w:sz="0" w:space="0" w:color="auto"/>
              </w:divBdr>
              <w:divsChild>
                <w:div w:id="1519349683">
                  <w:marLeft w:val="0"/>
                  <w:marRight w:val="0"/>
                  <w:marTop w:val="0"/>
                  <w:marBottom w:val="0"/>
                  <w:divBdr>
                    <w:top w:val="none" w:sz="0" w:space="0" w:color="auto"/>
                    <w:left w:val="none" w:sz="0" w:space="0" w:color="auto"/>
                    <w:bottom w:val="none" w:sz="0" w:space="0" w:color="auto"/>
                    <w:right w:val="none" w:sz="0" w:space="0" w:color="auto"/>
                  </w:divBdr>
                  <w:divsChild>
                    <w:div w:id="15087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04102">
      <w:bodyDiv w:val="1"/>
      <w:marLeft w:val="0"/>
      <w:marRight w:val="0"/>
      <w:marTop w:val="0"/>
      <w:marBottom w:val="0"/>
      <w:divBdr>
        <w:top w:val="none" w:sz="0" w:space="0" w:color="auto"/>
        <w:left w:val="none" w:sz="0" w:space="0" w:color="auto"/>
        <w:bottom w:val="none" w:sz="0" w:space="0" w:color="auto"/>
        <w:right w:val="none" w:sz="0" w:space="0" w:color="auto"/>
      </w:divBdr>
    </w:div>
    <w:div w:id="2014723133">
      <w:bodyDiv w:val="1"/>
      <w:marLeft w:val="0"/>
      <w:marRight w:val="0"/>
      <w:marTop w:val="0"/>
      <w:marBottom w:val="0"/>
      <w:divBdr>
        <w:top w:val="none" w:sz="0" w:space="0" w:color="auto"/>
        <w:left w:val="none" w:sz="0" w:space="0" w:color="auto"/>
        <w:bottom w:val="none" w:sz="0" w:space="0" w:color="auto"/>
        <w:right w:val="none" w:sz="0" w:space="0" w:color="auto"/>
      </w:divBdr>
    </w:div>
    <w:div w:id="2018606771">
      <w:bodyDiv w:val="1"/>
      <w:marLeft w:val="0"/>
      <w:marRight w:val="0"/>
      <w:marTop w:val="0"/>
      <w:marBottom w:val="0"/>
      <w:divBdr>
        <w:top w:val="none" w:sz="0" w:space="0" w:color="auto"/>
        <w:left w:val="none" w:sz="0" w:space="0" w:color="auto"/>
        <w:bottom w:val="none" w:sz="0" w:space="0" w:color="auto"/>
        <w:right w:val="none" w:sz="0" w:space="0" w:color="auto"/>
      </w:divBdr>
    </w:div>
    <w:div w:id="2135321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mailto:dianpinasthika@gmail.com" TargetMode="Externa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Pra</a:t>
            </a:r>
            <a:r>
              <a:rPr lang="en-US" baseline="0"/>
              <a:t> Riset Penelitian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Mengetahui Produk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8A-44EA-B8E2-00688B9B7C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8A-44EA-B8E2-00688B9B7CA4}"/>
              </c:ext>
            </c:extLst>
          </c:dPt>
          <c:cat>
            <c:strRef>
              <c:f>Sheet1!$A$2:$A$3</c:f>
              <c:strCache>
                <c:ptCount val="2"/>
                <c:pt idx="0">
                  <c:v>Tidak Mengetahui</c:v>
                </c:pt>
                <c:pt idx="1">
                  <c:v>Mengetahui</c:v>
                </c:pt>
              </c:strCache>
            </c:strRef>
          </c:cat>
          <c:val>
            <c:numRef>
              <c:f>Sheet1!$B$2:$B$3</c:f>
              <c:numCache>
                <c:formatCode>0%</c:formatCode>
                <c:ptCount val="2"/>
                <c:pt idx="0">
                  <c:v>0.18</c:v>
                </c:pt>
                <c:pt idx="1">
                  <c:v>0.82</c:v>
                </c:pt>
              </c:numCache>
            </c:numRef>
          </c:val>
          <c:extLst>
            <c:ext xmlns:c16="http://schemas.microsoft.com/office/drawing/2014/chart" uri="{C3380CC4-5D6E-409C-BE32-E72D297353CC}">
              <c16:uniqueId val="{00000000-FB13-46C3-82AA-F8AE59A8A1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548132185598102"/>
          <c:y val="0.24993606138107419"/>
          <c:w val="0.25525808751049828"/>
          <c:h val="0.54625883561230038"/>
        </c:manualLayout>
      </c:layout>
      <c:pieChart>
        <c:varyColors val="1"/>
        <c:ser>
          <c:idx val="0"/>
          <c:order val="0"/>
          <c:tx>
            <c:strRef>
              <c:f>Sheet1!$B$1</c:f>
              <c:strCache>
                <c:ptCount val="1"/>
                <c:pt idx="0">
                  <c:v>Pembelian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8C-4D4D-AD84-18BF48C9A9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8C-4D4D-AD84-18BF48C9A9C3}"/>
              </c:ext>
            </c:extLst>
          </c:dPt>
          <c:cat>
            <c:strRef>
              <c:f>Sheet1!$A$2:$A$3</c:f>
              <c:strCache>
                <c:ptCount val="2"/>
                <c:pt idx="0">
                  <c:v>Sudah Pernah Melakukan Pembelian</c:v>
                </c:pt>
                <c:pt idx="1">
                  <c:v>Belum Pernah Melakukan Pembelian</c:v>
                </c:pt>
              </c:strCache>
            </c:strRef>
          </c:cat>
          <c:val>
            <c:numRef>
              <c:f>Sheet1!$B$2:$B$3</c:f>
              <c:numCache>
                <c:formatCode>0%</c:formatCode>
                <c:ptCount val="2"/>
                <c:pt idx="0">
                  <c:v>0.56000000000000005</c:v>
                </c:pt>
                <c:pt idx="1">
                  <c:v>0.44</c:v>
                </c:pt>
              </c:numCache>
            </c:numRef>
          </c:val>
          <c:extLst>
            <c:ext xmlns:c16="http://schemas.microsoft.com/office/drawing/2014/chart" uri="{C3380CC4-5D6E-409C-BE32-E72D297353CC}">
              <c16:uniqueId val="{00000000-F9D2-4F74-BE43-2F53E9C91E6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ED805-13EF-4D0E-A72B-67BDCD84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18444</TotalTime>
  <Pages>163</Pages>
  <Words>26778</Words>
  <Characters>152641</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Pinasthika</dc:creator>
  <cp:keywords/>
  <dc:description/>
  <cp:lastModifiedBy>Dian Pinasthika</cp:lastModifiedBy>
  <cp:revision>7</cp:revision>
  <dcterms:created xsi:type="dcterms:W3CDTF">2024-06-19T03:46:00Z</dcterms:created>
  <dcterms:modified xsi:type="dcterms:W3CDTF">2025-01-03T02:49:00Z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41323d41-f28c-3c47-81aa-88352d63fd74</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