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C6583">
      <w:pPr>
        <w:spacing w:after="0" w:line="360" w:lineRule="auto"/>
        <w:jc w:val="center"/>
        <w:rPr>
          <w:rFonts w:asciiTheme="majorBidi" w:hAnsiTheme="majorBidi" w:cstheme="majorBidi"/>
          <w:b/>
          <w:bCs/>
        </w:rPr>
      </w:pPr>
      <w:r>
        <w:rPr>
          <w:rFonts w:asciiTheme="majorBidi" w:hAnsiTheme="majorBidi" w:cstheme="majorBidi"/>
          <w:b/>
          <w:bCs/>
        </w:rPr>
        <w:t>PENGARUH METODE MMP TERHADAP KEMAMPUAN MENULIS SUKU KATA SISWA KELAS 1 DI MIN 1 KENDAL TAHUN PELAJARAN 2024/2025</w:t>
      </w:r>
    </w:p>
    <w:p w14:paraId="7C8B6820">
      <w:pPr>
        <w:spacing w:after="0" w:line="360" w:lineRule="auto"/>
        <w:jc w:val="center"/>
        <w:rPr>
          <w:rFonts w:ascii="Times New Roman" w:hAnsi="Times New Roman" w:cs="Times New Roman"/>
          <w:b/>
          <w:bCs/>
          <w:lang w:val="en-US"/>
        </w:rPr>
      </w:pPr>
      <w:r>
        <w:rPr>
          <w:rFonts w:ascii="Times New Roman" w:hAnsi="Times New Roman" w:cs="Times New Roman"/>
          <w:b/>
          <w:bCs/>
          <w:lang w:val="en-US"/>
        </w:rPr>
        <w:t>SKRIPSI</w:t>
      </w:r>
    </w:p>
    <w:p w14:paraId="5C4E17F6">
      <w:pPr>
        <w:spacing w:after="0" w:line="360" w:lineRule="auto"/>
        <w:jc w:val="center"/>
        <w:rPr>
          <w:rFonts w:ascii="Times New Roman" w:hAnsi="Times New Roman" w:cs="Times New Roman"/>
        </w:rPr>
      </w:pPr>
      <w:r>
        <w:rPr>
          <w:rFonts w:ascii="Times New Roman" w:hAnsi="Times New Roman" w:cs="Times New Roman"/>
        </w:rPr>
        <w:t>Diajukan untuk memenuhi sebagian syarat</w:t>
      </w:r>
    </w:p>
    <w:p w14:paraId="492EC461">
      <w:pPr>
        <w:spacing w:after="0" w:line="360" w:lineRule="auto"/>
        <w:jc w:val="center"/>
        <w:rPr>
          <w:rFonts w:ascii="Times New Roman" w:hAnsi="Times New Roman" w:cs="Times New Roman"/>
          <w:lang w:val="en-US"/>
        </w:rPr>
      </w:pPr>
      <w:r>
        <w:rPr>
          <w:rFonts w:ascii="Times New Roman" w:hAnsi="Times New Roman" w:cs="Times New Roman"/>
        </w:rPr>
        <w:t>Guna memperoleh Gelar Sarjana Pendidikan Guru Madrasah Ibtidaiyah</w:t>
      </w:r>
    </w:p>
    <w:p w14:paraId="2B63E562">
      <w:pPr>
        <w:spacing w:after="0" w:line="360" w:lineRule="auto"/>
        <w:jc w:val="center"/>
        <w:rPr>
          <w:rFonts w:ascii="Times New Roman" w:hAnsi="Times New Roman" w:cs="Times New Roman"/>
          <w:lang w:val="en-US"/>
        </w:rPr>
      </w:pPr>
      <w:r>
        <w:rPr>
          <w:rFonts w:ascii="Times New Roman" w:hAnsi="Times New Roman" w:cs="Times New Roman"/>
          <w:lang w:val="en-US"/>
        </w:rPr>
        <w:drawing>
          <wp:anchor distT="0" distB="0" distL="114300" distR="114300" simplePos="0" relativeHeight="251659264" behindDoc="0" locked="0" layoutInCell="1" allowOverlap="1">
            <wp:simplePos x="0" y="0"/>
            <wp:positionH relativeFrom="column">
              <wp:posOffset>1248410</wp:posOffset>
            </wp:positionH>
            <wp:positionV relativeFrom="paragraph">
              <wp:posOffset>68580</wp:posOffset>
            </wp:positionV>
            <wp:extent cx="1395730" cy="2082800"/>
            <wp:effectExtent l="0" t="0" r="0" b="0"/>
            <wp:wrapNone/>
            <wp:docPr id="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95730" cy="2082800"/>
                    </a:xfrm>
                    <a:prstGeom prst="rect">
                      <a:avLst/>
                    </a:prstGeom>
                    <a:noFill/>
                    <a:ln>
                      <a:noFill/>
                    </a:ln>
                  </pic:spPr>
                </pic:pic>
              </a:graphicData>
            </a:graphic>
          </wp:anchor>
        </w:drawing>
      </w:r>
    </w:p>
    <w:p w14:paraId="714659F5">
      <w:pPr>
        <w:spacing w:after="0" w:line="360" w:lineRule="auto"/>
        <w:jc w:val="center"/>
        <w:rPr>
          <w:rFonts w:ascii="Times New Roman" w:hAnsi="Times New Roman" w:cs="Times New Roman"/>
          <w:lang w:val="en-US"/>
        </w:rPr>
      </w:pPr>
    </w:p>
    <w:p w14:paraId="001AA3F3">
      <w:pPr>
        <w:spacing w:after="0" w:line="360" w:lineRule="auto"/>
        <w:jc w:val="center"/>
        <w:rPr>
          <w:rFonts w:ascii="Times New Roman" w:hAnsi="Times New Roman" w:cs="Times New Roman"/>
          <w:lang w:val="en-US"/>
        </w:rPr>
      </w:pPr>
    </w:p>
    <w:p w14:paraId="0B1E744C">
      <w:pPr>
        <w:spacing w:after="0" w:line="360" w:lineRule="auto"/>
        <w:jc w:val="center"/>
        <w:rPr>
          <w:rFonts w:ascii="Times New Roman" w:hAnsi="Times New Roman" w:cs="Times New Roman"/>
          <w:lang w:val="en-US"/>
        </w:rPr>
      </w:pPr>
    </w:p>
    <w:p w14:paraId="132E6078">
      <w:pPr>
        <w:spacing w:after="0" w:line="360" w:lineRule="auto"/>
        <w:jc w:val="center"/>
        <w:rPr>
          <w:rFonts w:ascii="Times New Roman" w:hAnsi="Times New Roman" w:cs="Times New Roman"/>
          <w:lang w:val="en-US"/>
        </w:rPr>
      </w:pPr>
    </w:p>
    <w:p w14:paraId="06201F01">
      <w:pPr>
        <w:spacing w:after="0" w:line="360" w:lineRule="auto"/>
        <w:jc w:val="center"/>
        <w:rPr>
          <w:rFonts w:ascii="Times New Roman" w:hAnsi="Times New Roman" w:cs="Times New Roman"/>
          <w:lang w:val="en-US"/>
        </w:rPr>
      </w:pPr>
    </w:p>
    <w:p w14:paraId="0CF44A8B">
      <w:pPr>
        <w:spacing w:after="0" w:line="360" w:lineRule="auto"/>
        <w:jc w:val="center"/>
        <w:rPr>
          <w:rFonts w:ascii="Times New Roman" w:hAnsi="Times New Roman" w:cs="Times New Roman"/>
          <w:lang w:val="en-US"/>
        </w:rPr>
      </w:pPr>
    </w:p>
    <w:p w14:paraId="10534BE5">
      <w:pPr>
        <w:spacing w:after="0" w:line="360" w:lineRule="auto"/>
        <w:jc w:val="center"/>
        <w:rPr>
          <w:rFonts w:ascii="Times New Roman" w:hAnsi="Times New Roman" w:cs="Times New Roman"/>
          <w:lang w:val="en-US"/>
        </w:rPr>
      </w:pPr>
    </w:p>
    <w:p w14:paraId="7C39A20A">
      <w:pPr>
        <w:spacing w:after="0" w:line="360" w:lineRule="auto"/>
        <w:jc w:val="center"/>
        <w:rPr>
          <w:rFonts w:ascii="Times New Roman" w:hAnsi="Times New Roman" w:cs="Times New Roman"/>
          <w:lang w:val="en-US"/>
        </w:rPr>
      </w:pPr>
    </w:p>
    <w:p w14:paraId="02F58175">
      <w:pPr>
        <w:spacing w:after="0" w:line="360" w:lineRule="auto"/>
        <w:jc w:val="center"/>
        <w:rPr>
          <w:rFonts w:ascii="Times New Roman" w:hAnsi="Times New Roman" w:cs="Times New Roman"/>
        </w:rPr>
      </w:pPr>
    </w:p>
    <w:p w14:paraId="2451E281">
      <w:pPr>
        <w:spacing w:after="0" w:line="360" w:lineRule="auto"/>
        <w:jc w:val="center"/>
        <w:rPr>
          <w:rFonts w:ascii="Times New Roman" w:hAnsi="Times New Roman" w:cs="Times New Roman"/>
          <w:lang w:val="en-US"/>
        </w:rPr>
      </w:pPr>
      <w:r>
        <w:rPr>
          <w:rFonts w:ascii="Times New Roman" w:hAnsi="Times New Roman" w:cs="Times New Roman"/>
        </w:rPr>
        <w:t>oleh:</w:t>
      </w:r>
    </w:p>
    <w:p w14:paraId="4E095F7B">
      <w:pPr>
        <w:spacing w:after="0" w:line="360" w:lineRule="auto"/>
        <w:jc w:val="center"/>
        <w:rPr>
          <w:rFonts w:ascii="Times New Roman" w:hAnsi="Times New Roman" w:cs="Times New Roman"/>
        </w:rPr>
      </w:pPr>
      <w:r>
        <w:rPr>
          <w:rFonts w:ascii="Times New Roman" w:hAnsi="Times New Roman" w:cs="Times New Roman"/>
        </w:rPr>
        <w:t>Ishmatu Amri</w:t>
      </w:r>
    </w:p>
    <w:p w14:paraId="618D1CE2">
      <w:pPr>
        <w:spacing w:after="0" w:line="360" w:lineRule="auto"/>
        <w:jc w:val="center"/>
        <w:rPr>
          <w:rFonts w:ascii="Times New Roman" w:hAnsi="Times New Roman" w:cs="Times New Roman"/>
        </w:rPr>
      </w:pPr>
      <w:r>
        <w:rPr>
          <w:rFonts w:ascii="Times New Roman" w:hAnsi="Times New Roman" w:cs="Times New Roman"/>
        </w:rPr>
        <w:t>2103096164</w:t>
      </w:r>
    </w:p>
    <w:p w14:paraId="40E61C97">
      <w:pPr>
        <w:spacing w:after="0" w:line="360" w:lineRule="auto"/>
        <w:jc w:val="center"/>
        <w:rPr>
          <w:rFonts w:ascii="Times New Roman" w:hAnsi="Times New Roman" w:cs="Times New Roman"/>
          <w:b/>
          <w:bCs/>
        </w:rPr>
      </w:pPr>
    </w:p>
    <w:p w14:paraId="312687F5">
      <w:pPr>
        <w:spacing w:after="0" w:line="360" w:lineRule="auto"/>
        <w:jc w:val="center"/>
        <w:rPr>
          <w:rFonts w:ascii="Times New Roman" w:hAnsi="Times New Roman" w:cs="Times New Roman"/>
          <w:b/>
          <w:bCs/>
        </w:rPr>
      </w:pPr>
      <w:r>
        <w:rPr>
          <w:rFonts w:ascii="Times New Roman" w:hAnsi="Times New Roman" w:cs="Times New Roman"/>
          <w:b/>
          <w:bCs/>
        </w:rPr>
        <w:t>FAKULTAS ILMU TARBIYAH DAN KEGURUAN</w:t>
      </w:r>
    </w:p>
    <w:p w14:paraId="203AB98B">
      <w:pPr>
        <w:spacing w:after="0" w:line="360" w:lineRule="auto"/>
        <w:jc w:val="center"/>
        <w:rPr>
          <w:rFonts w:ascii="Times New Roman" w:hAnsi="Times New Roman" w:cs="Times New Roman"/>
          <w:b/>
          <w:bCs/>
        </w:rPr>
      </w:pPr>
      <w:r>
        <w:rPr>
          <w:rFonts w:ascii="Times New Roman" w:hAnsi="Times New Roman" w:cs="Times New Roman"/>
          <w:b/>
          <w:bCs/>
        </w:rPr>
        <w:t>UNIVERSITAS ISLAM NEGERI WALISONGO</w:t>
      </w:r>
    </w:p>
    <w:p w14:paraId="057E0452">
      <w:pPr>
        <w:spacing w:after="0" w:line="360" w:lineRule="auto"/>
        <w:jc w:val="center"/>
        <w:rPr>
          <w:rFonts w:ascii="Times New Roman" w:hAnsi="Times New Roman" w:cs="Times New Roman"/>
          <w:b/>
          <w:bCs/>
        </w:rPr>
      </w:pPr>
      <w:r>
        <w:rPr>
          <w:rFonts w:ascii="Times New Roman" w:hAnsi="Times New Roman" w:cs="Times New Roman"/>
          <w:b/>
          <w:bCs/>
        </w:rPr>
        <w:t>SEMARANG</w:t>
      </w:r>
    </w:p>
    <w:p w14:paraId="087C777C">
      <w:pPr>
        <w:spacing w:after="0" w:line="360" w:lineRule="auto"/>
        <w:jc w:val="center"/>
        <w:rPr>
          <w:rFonts w:ascii="Times New Roman" w:hAnsi="Times New Roman" w:cs="Times New Roman"/>
          <w:b/>
          <w:bCs/>
        </w:rPr>
      </w:pPr>
      <w:r>
        <w:rPr>
          <w:rFonts w:ascii="Times New Roman" w:hAnsi="Times New Roman" w:cs="Times New Roman"/>
          <w:b/>
          <w:bCs/>
        </w:rPr>
        <w:t>2025</w:t>
      </w:r>
    </w:p>
    <w:p w14:paraId="53297CCA">
      <w:pPr>
        <w:pStyle w:val="2"/>
        <w:spacing w:before="0"/>
        <w:rPr>
          <w:sz w:val="22"/>
          <w:szCs w:val="22"/>
        </w:rPr>
      </w:pPr>
      <w:bookmarkStart w:id="0" w:name="_Toc201000317"/>
      <w:bookmarkStart w:id="1" w:name="_Toc105889719"/>
      <w:bookmarkStart w:id="2" w:name="_Toc105752197"/>
      <w:bookmarkStart w:id="3" w:name="_Toc107296511"/>
      <w:bookmarkStart w:id="4" w:name="_Toc123318862"/>
      <w:r>
        <w:rPr>
          <w:rFonts w:asciiTheme="majorBidi" w:hAnsiTheme="majorBidi" w:cstheme="majorBidi"/>
          <w:lang w:val="en-US"/>
        </w:rPr>
        <w:drawing>
          <wp:anchor distT="0" distB="0" distL="114300" distR="114300" simplePos="0" relativeHeight="251664384" behindDoc="0" locked="0" layoutInCell="1" allowOverlap="1">
            <wp:simplePos x="0" y="0"/>
            <wp:positionH relativeFrom="column">
              <wp:posOffset>-97790</wp:posOffset>
            </wp:positionH>
            <wp:positionV relativeFrom="paragraph">
              <wp:posOffset>10795</wp:posOffset>
            </wp:positionV>
            <wp:extent cx="4047490" cy="550354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10669" t="11086" r="9956" b="11086"/>
                    <a:stretch>
                      <a:fillRect/>
                    </a:stretch>
                  </pic:blipFill>
                  <pic:spPr>
                    <a:xfrm>
                      <a:off x="0" y="0"/>
                      <a:ext cx="4047744" cy="5503652"/>
                    </a:xfrm>
                    <a:prstGeom prst="rect">
                      <a:avLst/>
                    </a:prstGeom>
                    <a:ln>
                      <a:noFill/>
                    </a:ln>
                  </pic:spPr>
                </pic:pic>
              </a:graphicData>
            </a:graphic>
          </wp:anchor>
        </w:drawing>
      </w:r>
      <w:r>
        <w:rPr>
          <w:sz w:val="22"/>
          <w:szCs w:val="22"/>
        </w:rPr>
        <w:t>PERNYATAAN KEASLIAN</w:t>
      </w:r>
      <w:bookmarkEnd w:id="0"/>
    </w:p>
    <w:p w14:paraId="1A13A259">
      <w:pPr>
        <w:spacing w:after="0" w:line="360" w:lineRule="auto"/>
        <w:ind w:left="1418"/>
        <w:rPr>
          <w:rFonts w:asciiTheme="majorBidi" w:hAnsiTheme="majorBidi" w:cstheme="majorBidi"/>
        </w:rPr>
      </w:pPr>
    </w:p>
    <w:p w14:paraId="696DD6B6">
      <w:pPr>
        <w:spacing w:after="0" w:line="360" w:lineRule="auto"/>
        <w:ind w:left="1418"/>
        <w:rPr>
          <w:rFonts w:asciiTheme="majorBidi" w:hAnsiTheme="majorBidi" w:cstheme="majorBidi"/>
        </w:rPr>
      </w:pPr>
    </w:p>
    <w:p w14:paraId="44F1A172">
      <w:pPr>
        <w:spacing w:after="0" w:line="360" w:lineRule="auto"/>
        <w:ind w:left="1418"/>
        <w:rPr>
          <w:rFonts w:asciiTheme="majorBidi" w:hAnsiTheme="majorBidi" w:cstheme="majorBidi"/>
        </w:rPr>
      </w:pPr>
    </w:p>
    <w:p w14:paraId="115FE42A">
      <w:pPr>
        <w:spacing w:after="0" w:line="360" w:lineRule="auto"/>
        <w:ind w:left="1418"/>
        <w:rPr>
          <w:rFonts w:asciiTheme="majorBidi" w:hAnsiTheme="majorBidi" w:cstheme="majorBidi"/>
        </w:rPr>
      </w:pPr>
    </w:p>
    <w:p w14:paraId="049E3CC6">
      <w:pPr>
        <w:spacing w:after="0" w:line="360" w:lineRule="auto"/>
        <w:ind w:left="1418"/>
        <w:rPr>
          <w:rFonts w:asciiTheme="majorBidi" w:hAnsiTheme="majorBidi" w:cstheme="majorBidi"/>
        </w:rPr>
      </w:pPr>
    </w:p>
    <w:p w14:paraId="6B8767EF">
      <w:pPr>
        <w:spacing w:after="0" w:line="360" w:lineRule="auto"/>
        <w:ind w:left="1418"/>
        <w:rPr>
          <w:rFonts w:asciiTheme="majorBidi" w:hAnsiTheme="majorBidi" w:cstheme="majorBidi"/>
          <w:lang w:val="en-US"/>
        </w:rPr>
      </w:pPr>
    </w:p>
    <w:p w14:paraId="632FB9D5">
      <w:pPr>
        <w:spacing w:after="0" w:line="360" w:lineRule="auto"/>
        <w:ind w:left="1418"/>
        <w:rPr>
          <w:rFonts w:asciiTheme="majorBidi" w:hAnsiTheme="majorBidi" w:cstheme="majorBidi"/>
          <w:lang w:val="en-US"/>
        </w:rPr>
      </w:pPr>
    </w:p>
    <w:p w14:paraId="13557192">
      <w:pPr>
        <w:spacing w:after="0" w:line="360" w:lineRule="auto"/>
        <w:ind w:left="1418"/>
        <w:rPr>
          <w:rFonts w:asciiTheme="majorBidi" w:hAnsiTheme="majorBidi" w:cstheme="majorBidi"/>
          <w:lang w:val="en-US"/>
        </w:rPr>
      </w:pPr>
    </w:p>
    <w:p w14:paraId="64C30F75">
      <w:pPr>
        <w:spacing w:after="0" w:line="360" w:lineRule="auto"/>
        <w:ind w:left="1418"/>
        <w:rPr>
          <w:rFonts w:asciiTheme="majorBidi" w:hAnsiTheme="majorBidi" w:cstheme="majorBidi"/>
          <w:lang w:val="en-US"/>
        </w:rPr>
      </w:pPr>
    </w:p>
    <w:p w14:paraId="1168A7C6">
      <w:pPr>
        <w:spacing w:after="0" w:line="360" w:lineRule="auto"/>
        <w:ind w:left="1418"/>
        <w:rPr>
          <w:rFonts w:asciiTheme="majorBidi" w:hAnsiTheme="majorBidi" w:cstheme="majorBidi"/>
          <w:lang w:val="en-US"/>
        </w:rPr>
      </w:pPr>
    </w:p>
    <w:p w14:paraId="6D96CB63">
      <w:pPr>
        <w:spacing w:after="0" w:line="360" w:lineRule="auto"/>
        <w:ind w:left="1418"/>
        <w:rPr>
          <w:rFonts w:asciiTheme="majorBidi" w:hAnsiTheme="majorBidi" w:cstheme="majorBidi"/>
          <w:lang w:val="en-US"/>
        </w:rPr>
      </w:pPr>
    </w:p>
    <w:p w14:paraId="6CAD3017">
      <w:pPr>
        <w:spacing w:after="0" w:line="360" w:lineRule="auto"/>
        <w:ind w:left="1418"/>
        <w:rPr>
          <w:rFonts w:asciiTheme="majorBidi" w:hAnsiTheme="majorBidi" w:cstheme="majorBidi"/>
          <w:lang w:val="en-US"/>
        </w:rPr>
      </w:pPr>
    </w:p>
    <w:p w14:paraId="135CF750">
      <w:pPr>
        <w:spacing w:after="0" w:line="360" w:lineRule="auto"/>
        <w:ind w:left="1418"/>
        <w:rPr>
          <w:rFonts w:asciiTheme="majorBidi" w:hAnsiTheme="majorBidi" w:cstheme="majorBidi"/>
          <w:lang w:val="en-US"/>
        </w:rPr>
      </w:pPr>
    </w:p>
    <w:p w14:paraId="07C87067">
      <w:pPr>
        <w:spacing w:after="0" w:line="360" w:lineRule="auto"/>
        <w:ind w:left="1418"/>
        <w:rPr>
          <w:rFonts w:asciiTheme="majorBidi" w:hAnsiTheme="majorBidi" w:cstheme="majorBidi"/>
          <w:lang w:val="en-US"/>
        </w:rPr>
      </w:pPr>
    </w:p>
    <w:p w14:paraId="114130B7">
      <w:pPr>
        <w:spacing w:after="0" w:line="360" w:lineRule="auto"/>
        <w:ind w:left="1418"/>
        <w:rPr>
          <w:rFonts w:asciiTheme="majorBidi" w:hAnsiTheme="majorBidi" w:cstheme="majorBidi"/>
          <w:lang w:val="en-US"/>
        </w:rPr>
      </w:pPr>
    </w:p>
    <w:p w14:paraId="7F60C989">
      <w:pPr>
        <w:spacing w:after="0" w:line="360" w:lineRule="auto"/>
        <w:ind w:left="1418"/>
        <w:rPr>
          <w:rFonts w:asciiTheme="majorBidi" w:hAnsiTheme="majorBidi" w:cstheme="majorBidi"/>
          <w:lang w:val="en-US"/>
        </w:rPr>
      </w:pPr>
    </w:p>
    <w:p w14:paraId="3EFFF390">
      <w:pPr>
        <w:spacing w:after="0" w:line="360" w:lineRule="auto"/>
        <w:ind w:left="1418"/>
        <w:rPr>
          <w:rFonts w:asciiTheme="majorBidi" w:hAnsiTheme="majorBidi" w:cstheme="majorBidi"/>
          <w:lang w:val="en-US"/>
        </w:rPr>
      </w:pPr>
    </w:p>
    <w:p w14:paraId="0FB2EF0D">
      <w:pPr>
        <w:spacing w:after="0" w:line="360" w:lineRule="auto"/>
        <w:ind w:left="1418"/>
        <w:rPr>
          <w:rFonts w:asciiTheme="majorBidi" w:hAnsiTheme="majorBidi" w:cstheme="majorBidi"/>
          <w:lang w:val="en-US"/>
        </w:rPr>
      </w:pPr>
    </w:p>
    <w:p w14:paraId="1344D58B">
      <w:pPr>
        <w:spacing w:after="0" w:line="360" w:lineRule="auto"/>
        <w:ind w:left="1418"/>
        <w:rPr>
          <w:rFonts w:asciiTheme="majorBidi" w:hAnsiTheme="majorBidi" w:cstheme="majorBidi"/>
          <w:lang w:val="en-US"/>
        </w:rPr>
      </w:pPr>
    </w:p>
    <w:p w14:paraId="7212B31B">
      <w:pPr>
        <w:spacing w:after="0" w:line="360" w:lineRule="auto"/>
        <w:ind w:left="1418"/>
        <w:rPr>
          <w:rFonts w:asciiTheme="majorBidi" w:hAnsiTheme="majorBidi" w:cstheme="majorBidi"/>
          <w:lang w:val="en-US"/>
        </w:rPr>
      </w:pPr>
    </w:p>
    <w:p w14:paraId="25D5BA6D">
      <w:pPr>
        <w:spacing w:after="0" w:line="360" w:lineRule="auto"/>
        <w:ind w:left="1418"/>
        <w:rPr>
          <w:rFonts w:asciiTheme="majorBidi" w:hAnsiTheme="majorBidi" w:cstheme="majorBidi"/>
          <w:lang w:val="en-US"/>
        </w:rPr>
      </w:pPr>
    </w:p>
    <w:p w14:paraId="28E5315C">
      <w:pPr>
        <w:spacing w:after="0" w:line="360" w:lineRule="auto"/>
        <w:ind w:left="1418"/>
        <w:rPr>
          <w:rFonts w:asciiTheme="majorBidi" w:hAnsiTheme="majorBidi" w:cstheme="majorBidi"/>
          <w:lang w:val="en-US"/>
        </w:rPr>
      </w:pPr>
    </w:p>
    <w:p w14:paraId="79D201AB">
      <w:pPr>
        <w:spacing w:after="0" w:line="360" w:lineRule="auto"/>
        <w:ind w:left="1418"/>
        <w:rPr>
          <w:rFonts w:asciiTheme="majorBidi" w:hAnsiTheme="majorBidi" w:cstheme="majorBidi"/>
          <w:lang w:val="en-US"/>
        </w:rPr>
      </w:pPr>
    </w:p>
    <w:p w14:paraId="3F3FE9C1">
      <w:pPr>
        <w:spacing w:after="0" w:line="360" w:lineRule="auto"/>
        <w:ind w:left="1418"/>
        <w:rPr>
          <w:rFonts w:asciiTheme="majorBidi" w:hAnsiTheme="majorBidi" w:cstheme="majorBidi"/>
          <w:lang w:val="en-US"/>
        </w:rPr>
      </w:pPr>
    </w:p>
    <w:p w14:paraId="753625F7">
      <w:pPr>
        <w:pStyle w:val="2"/>
        <w:spacing w:before="0"/>
        <w:rPr>
          <w:sz w:val="22"/>
          <w:szCs w:val="22"/>
        </w:rPr>
      </w:pPr>
      <w:bookmarkStart w:id="5" w:name="_Toc201000318"/>
      <w:r>
        <w:rPr>
          <w:lang w:val="en-US"/>
        </w:rPr>
        <w:drawing>
          <wp:anchor distT="0" distB="0" distL="114300" distR="114300" simplePos="0" relativeHeight="251665408" behindDoc="0" locked="0" layoutInCell="1" allowOverlap="1">
            <wp:simplePos x="0" y="0"/>
            <wp:positionH relativeFrom="column">
              <wp:posOffset>254000</wp:posOffset>
            </wp:positionH>
            <wp:positionV relativeFrom="paragraph">
              <wp:posOffset>167005</wp:posOffset>
            </wp:positionV>
            <wp:extent cx="3474720" cy="59143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rcRect l="13487" t="1528" r="12803" b="11135"/>
                    <a:stretch>
                      <a:fillRect/>
                    </a:stretch>
                  </pic:blipFill>
                  <pic:spPr>
                    <a:xfrm>
                      <a:off x="0" y="0"/>
                      <a:ext cx="3474720" cy="5914390"/>
                    </a:xfrm>
                    <a:prstGeom prst="rect">
                      <a:avLst/>
                    </a:prstGeom>
                    <a:ln>
                      <a:noFill/>
                    </a:ln>
                  </pic:spPr>
                </pic:pic>
              </a:graphicData>
            </a:graphic>
          </wp:anchor>
        </w:drawing>
      </w:r>
      <w:r>
        <w:rPr>
          <w:sz w:val="22"/>
          <w:szCs w:val="22"/>
        </w:rPr>
        <w:t>PENGESAHAN</w:t>
      </w:r>
      <w:bookmarkEnd w:id="5"/>
    </w:p>
    <w:p w14:paraId="5DCE1BEC">
      <w:pPr>
        <w:spacing w:after="0" w:line="360" w:lineRule="auto"/>
        <w:jc w:val="center"/>
        <w:rPr>
          <w:lang w:val="en-US"/>
        </w:rPr>
      </w:pPr>
    </w:p>
    <w:p w14:paraId="426C141E">
      <w:pPr>
        <w:spacing w:after="0" w:line="360" w:lineRule="auto"/>
      </w:pPr>
    </w:p>
    <w:p w14:paraId="12FE9FD9">
      <w:pPr>
        <w:spacing w:after="0" w:line="360" w:lineRule="auto"/>
      </w:pPr>
    </w:p>
    <w:p w14:paraId="67D41667">
      <w:pPr>
        <w:spacing w:after="0" w:line="360" w:lineRule="auto"/>
      </w:pPr>
    </w:p>
    <w:p w14:paraId="64BA0DE2">
      <w:pPr>
        <w:spacing w:after="0" w:line="360" w:lineRule="auto"/>
      </w:pPr>
    </w:p>
    <w:p w14:paraId="1B12CEBF">
      <w:pPr>
        <w:spacing w:after="0" w:line="360" w:lineRule="auto"/>
      </w:pPr>
    </w:p>
    <w:p w14:paraId="092767D7">
      <w:pPr>
        <w:spacing w:after="0" w:line="360" w:lineRule="auto"/>
      </w:pPr>
    </w:p>
    <w:p w14:paraId="47FA608B">
      <w:pPr>
        <w:spacing w:after="0" w:line="360" w:lineRule="auto"/>
      </w:pPr>
    </w:p>
    <w:p w14:paraId="2A146906">
      <w:pPr>
        <w:spacing w:after="0" w:line="360" w:lineRule="auto"/>
      </w:pPr>
    </w:p>
    <w:p w14:paraId="12E9CF06">
      <w:pPr>
        <w:spacing w:after="0" w:line="360" w:lineRule="auto"/>
      </w:pPr>
    </w:p>
    <w:p w14:paraId="0E3B616B">
      <w:pPr>
        <w:spacing w:after="0" w:line="360" w:lineRule="auto"/>
      </w:pPr>
    </w:p>
    <w:p w14:paraId="6DA8582C">
      <w:pPr>
        <w:spacing w:after="0" w:line="360" w:lineRule="auto"/>
      </w:pPr>
    </w:p>
    <w:p w14:paraId="6AD60615">
      <w:pPr>
        <w:spacing w:after="0" w:line="360" w:lineRule="auto"/>
        <w:rPr>
          <w:lang w:val="en-US"/>
        </w:rPr>
      </w:pPr>
    </w:p>
    <w:p w14:paraId="03ACD8B5">
      <w:pPr>
        <w:spacing w:after="0" w:line="360" w:lineRule="auto"/>
        <w:rPr>
          <w:lang w:val="en-US"/>
        </w:rPr>
      </w:pPr>
    </w:p>
    <w:p w14:paraId="2ABB8BD2">
      <w:pPr>
        <w:spacing w:after="0" w:line="360" w:lineRule="auto"/>
        <w:rPr>
          <w:lang w:val="en-US"/>
        </w:rPr>
      </w:pPr>
    </w:p>
    <w:p w14:paraId="7B668E6F">
      <w:pPr>
        <w:spacing w:after="0" w:line="360" w:lineRule="auto"/>
        <w:rPr>
          <w:lang w:val="en-US"/>
        </w:rPr>
      </w:pPr>
    </w:p>
    <w:p w14:paraId="3B685991">
      <w:pPr>
        <w:spacing w:after="0" w:line="360" w:lineRule="auto"/>
        <w:rPr>
          <w:lang w:val="en-US"/>
        </w:rPr>
      </w:pPr>
    </w:p>
    <w:p w14:paraId="2CFEAD01">
      <w:pPr>
        <w:spacing w:after="0" w:line="360" w:lineRule="auto"/>
        <w:rPr>
          <w:lang w:val="en-US"/>
        </w:rPr>
      </w:pPr>
    </w:p>
    <w:p w14:paraId="2AC7A099">
      <w:pPr>
        <w:spacing w:after="0" w:line="360" w:lineRule="auto"/>
        <w:rPr>
          <w:lang w:val="en-US"/>
        </w:rPr>
      </w:pPr>
    </w:p>
    <w:p w14:paraId="57085A91">
      <w:pPr>
        <w:spacing w:after="0" w:line="360" w:lineRule="auto"/>
        <w:rPr>
          <w:lang w:val="en-US"/>
        </w:rPr>
      </w:pPr>
    </w:p>
    <w:p w14:paraId="54B96C0F">
      <w:pPr>
        <w:spacing w:after="0" w:line="360" w:lineRule="auto"/>
        <w:rPr>
          <w:lang w:val="en-US"/>
        </w:rPr>
      </w:pPr>
    </w:p>
    <w:p w14:paraId="24A58671">
      <w:pPr>
        <w:spacing w:after="0" w:line="360" w:lineRule="auto"/>
      </w:pPr>
    </w:p>
    <w:p w14:paraId="4B9EEEFB">
      <w:pPr>
        <w:pStyle w:val="2"/>
        <w:spacing w:before="0"/>
        <w:rPr>
          <w:sz w:val="22"/>
          <w:szCs w:val="22"/>
          <w:lang w:val="en-US"/>
        </w:rPr>
      </w:pPr>
      <w:bookmarkStart w:id="6" w:name="_Toc201000319"/>
      <w:r>
        <w:rPr>
          <w:lang w:val="en-US"/>
        </w:rPr>
        <w:drawing>
          <wp:anchor distT="0" distB="0" distL="114300" distR="114300" simplePos="0" relativeHeight="251666432" behindDoc="0" locked="0" layoutInCell="1" allowOverlap="1">
            <wp:simplePos x="0" y="0"/>
            <wp:positionH relativeFrom="column">
              <wp:posOffset>-635</wp:posOffset>
            </wp:positionH>
            <wp:positionV relativeFrom="paragraph">
              <wp:posOffset>206375</wp:posOffset>
            </wp:positionV>
            <wp:extent cx="3885565" cy="5437505"/>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l="6897" t="6477" r="12225" b="12898"/>
                    <a:stretch>
                      <a:fillRect/>
                    </a:stretch>
                  </pic:blipFill>
                  <pic:spPr>
                    <a:xfrm>
                      <a:off x="0" y="0"/>
                      <a:ext cx="3885704" cy="5437475"/>
                    </a:xfrm>
                    <a:prstGeom prst="rect">
                      <a:avLst/>
                    </a:prstGeom>
                    <a:ln>
                      <a:noFill/>
                    </a:ln>
                  </pic:spPr>
                </pic:pic>
              </a:graphicData>
            </a:graphic>
          </wp:anchor>
        </w:drawing>
      </w:r>
      <w:r>
        <w:rPr>
          <w:sz w:val="22"/>
          <w:szCs w:val="22"/>
        </w:rPr>
        <w:t>NOTA PERSETUJUAN PEMBIMBING</w:t>
      </w:r>
      <w:bookmarkEnd w:id="1"/>
      <w:bookmarkEnd w:id="2"/>
      <w:bookmarkEnd w:id="3"/>
      <w:bookmarkEnd w:id="6"/>
    </w:p>
    <w:p w14:paraId="73D4460B">
      <w:pPr>
        <w:spacing w:after="0" w:line="360" w:lineRule="auto"/>
        <w:rPr>
          <w:lang w:val="en-US"/>
        </w:rPr>
      </w:pPr>
    </w:p>
    <w:p w14:paraId="456DF873">
      <w:pPr>
        <w:spacing w:after="0" w:line="360" w:lineRule="auto"/>
        <w:rPr>
          <w:lang w:val="en-US"/>
        </w:rPr>
      </w:pPr>
    </w:p>
    <w:p w14:paraId="3AEBE625">
      <w:pPr>
        <w:spacing w:after="0" w:line="360" w:lineRule="auto"/>
        <w:rPr>
          <w:lang w:val="en-US"/>
        </w:rPr>
      </w:pPr>
    </w:p>
    <w:p w14:paraId="191693D6">
      <w:pPr>
        <w:spacing w:after="0" w:line="360" w:lineRule="auto"/>
        <w:rPr>
          <w:lang w:val="en-US"/>
        </w:rPr>
      </w:pPr>
    </w:p>
    <w:p w14:paraId="2A4948C3">
      <w:pPr>
        <w:spacing w:after="0" w:line="360" w:lineRule="auto"/>
        <w:rPr>
          <w:lang w:val="en-US"/>
        </w:rPr>
      </w:pPr>
    </w:p>
    <w:p w14:paraId="45FA67C3">
      <w:pPr>
        <w:spacing w:after="0" w:line="360" w:lineRule="auto"/>
        <w:rPr>
          <w:lang w:val="en-US"/>
        </w:rPr>
      </w:pPr>
    </w:p>
    <w:p w14:paraId="1165BEE6">
      <w:pPr>
        <w:spacing w:after="0" w:line="360" w:lineRule="auto"/>
        <w:rPr>
          <w:lang w:val="en-US"/>
        </w:rPr>
      </w:pPr>
    </w:p>
    <w:p w14:paraId="26681D54">
      <w:pPr>
        <w:spacing w:after="0" w:line="360" w:lineRule="auto"/>
        <w:rPr>
          <w:lang w:val="en-US"/>
        </w:rPr>
      </w:pPr>
    </w:p>
    <w:p w14:paraId="7536B821">
      <w:pPr>
        <w:spacing w:after="0" w:line="360" w:lineRule="auto"/>
        <w:rPr>
          <w:lang w:val="en-US"/>
        </w:rPr>
      </w:pPr>
    </w:p>
    <w:p w14:paraId="6AE3E858">
      <w:pPr>
        <w:spacing w:after="0" w:line="360" w:lineRule="auto"/>
        <w:rPr>
          <w:lang w:val="en-US"/>
        </w:rPr>
      </w:pPr>
    </w:p>
    <w:p w14:paraId="4068DE05">
      <w:pPr>
        <w:spacing w:after="0" w:line="360" w:lineRule="auto"/>
        <w:rPr>
          <w:lang w:val="en-US"/>
        </w:rPr>
      </w:pPr>
    </w:p>
    <w:p w14:paraId="7E86AC54">
      <w:pPr>
        <w:spacing w:after="0" w:line="360" w:lineRule="auto"/>
        <w:rPr>
          <w:lang w:val="en-US"/>
        </w:rPr>
      </w:pPr>
    </w:p>
    <w:p w14:paraId="3A57737D">
      <w:pPr>
        <w:spacing w:after="0" w:line="360" w:lineRule="auto"/>
        <w:rPr>
          <w:lang w:val="en-US"/>
        </w:rPr>
      </w:pPr>
    </w:p>
    <w:p w14:paraId="32C22149">
      <w:pPr>
        <w:spacing w:after="0" w:line="360" w:lineRule="auto"/>
        <w:rPr>
          <w:lang w:val="en-US"/>
        </w:rPr>
      </w:pPr>
    </w:p>
    <w:p w14:paraId="04EB9EDE">
      <w:pPr>
        <w:spacing w:after="0" w:line="360" w:lineRule="auto"/>
        <w:rPr>
          <w:lang w:val="en-US"/>
        </w:rPr>
      </w:pPr>
    </w:p>
    <w:p w14:paraId="47CDB21B">
      <w:pPr>
        <w:spacing w:after="0" w:line="360" w:lineRule="auto"/>
        <w:rPr>
          <w:lang w:val="en-US"/>
        </w:rPr>
      </w:pPr>
    </w:p>
    <w:p w14:paraId="172FBC62">
      <w:pPr>
        <w:spacing w:after="0" w:line="360" w:lineRule="auto"/>
        <w:rPr>
          <w:lang w:val="en-US"/>
        </w:rPr>
      </w:pPr>
    </w:p>
    <w:p w14:paraId="1C209630">
      <w:pPr>
        <w:spacing w:after="0" w:line="360" w:lineRule="auto"/>
        <w:rPr>
          <w:lang w:val="en-US"/>
        </w:rPr>
      </w:pPr>
    </w:p>
    <w:p w14:paraId="3228B121">
      <w:pPr>
        <w:spacing w:after="0" w:line="360" w:lineRule="auto"/>
        <w:rPr>
          <w:lang w:val="en-US"/>
        </w:rPr>
      </w:pPr>
    </w:p>
    <w:p w14:paraId="0441D3AE">
      <w:pPr>
        <w:spacing w:after="0" w:line="360" w:lineRule="auto"/>
        <w:rPr>
          <w:lang w:val="en-US"/>
        </w:rPr>
      </w:pPr>
    </w:p>
    <w:p w14:paraId="3BA6D96B">
      <w:pPr>
        <w:spacing w:after="0" w:line="360" w:lineRule="auto"/>
        <w:rPr>
          <w:lang w:val="en-US"/>
        </w:rPr>
      </w:pPr>
    </w:p>
    <w:bookmarkEnd w:id="4"/>
    <w:p w14:paraId="615CE2F0">
      <w:pPr>
        <w:pStyle w:val="2"/>
        <w:spacing w:before="0" w:after="240"/>
        <w:rPr>
          <w:sz w:val="22"/>
          <w:szCs w:val="22"/>
          <w:lang w:eastAsia="zh-CN"/>
        </w:rPr>
      </w:pPr>
      <w:bookmarkStart w:id="7" w:name="_Toc201000320"/>
      <w:r>
        <w:rPr>
          <w:sz w:val="22"/>
          <w:szCs w:val="22"/>
          <w:lang w:eastAsia="zh-CN"/>
        </w:rPr>
        <w:t>ABSTRAK</w:t>
      </w:r>
      <w:bookmarkEnd w:id="7"/>
    </w:p>
    <w:p w14:paraId="79E9CD3B">
      <w:pPr>
        <w:spacing w:after="0" w:line="240" w:lineRule="auto"/>
        <w:ind w:left="851" w:hanging="851"/>
        <w:jc w:val="both"/>
        <w:rPr>
          <w:rFonts w:asciiTheme="majorBidi" w:hAnsiTheme="majorBidi" w:cstheme="majorBidi"/>
        </w:rPr>
      </w:pPr>
      <w:r>
        <w:rPr>
          <w:rFonts w:asciiTheme="majorBidi" w:hAnsiTheme="majorBidi" w:cstheme="majorBidi"/>
        </w:rPr>
        <w:t>Judul</w:t>
      </w:r>
      <w:r>
        <w:rPr>
          <w:rFonts w:asciiTheme="majorBidi" w:hAnsiTheme="majorBidi" w:cstheme="majorBidi"/>
          <w:lang w:val="en-US"/>
        </w:rPr>
        <w:tab/>
      </w:r>
      <w:r>
        <w:rPr>
          <w:rFonts w:asciiTheme="majorBidi" w:hAnsiTheme="majorBidi" w:cstheme="majorBidi"/>
        </w:rPr>
        <w:t xml:space="preserve"> : Pengaruh Metode MMP Terhadap Kemampuan Menulis Suku Kata Siswa Kelas 1 di MIN 1 Kendal Tahun Pelajaran 2024/2025</w:t>
      </w:r>
    </w:p>
    <w:p w14:paraId="2D09D79E">
      <w:pPr>
        <w:spacing w:after="0" w:line="240" w:lineRule="auto"/>
        <w:jc w:val="both"/>
        <w:rPr>
          <w:rFonts w:asciiTheme="majorBidi" w:hAnsiTheme="majorBidi" w:cstheme="majorBidi"/>
        </w:rPr>
      </w:pPr>
      <w:r>
        <w:rPr>
          <w:rFonts w:asciiTheme="majorBidi" w:hAnsiTheme="majorBidi" w:cstheme="majorBidi"/>
        </w:rPr>
        <w:t>Nama</w:t>
      </w:r>
      <w:r>
        <w:rPr>
          <w:rFonts w:asciiTheme="majorBidi" w:hAnsiTheme="majorBidi" w:cstheme="majorBidi"/>
        </w:rPr>
        <w:tab/>
      </w:r>
      <w:r>
        <w:rPr>
          <w:rFonts w:asciiTheme="majorBidi" w:hAnsiTheme="majorBidi" w:cstheme="majorBidi"/>
        </w:rPr>
        <w:t>: Ishmatu Amri</w:t>
      </w:r>
    </w:p>
    <w:p w14:paraId="3943B072">
      <w:pPr>
        <w:spacing w:after="0" w:line="240" w:lineRule="auto"/>
        <w:jc w:val="both"/>
        <w:rPr>
          <w:rFonts w:asciiTheme="majorBidi" w:hAnsiTheme="majorBidi" w:cstheme="majorBidi"/>
        </w:rPr>
      </w:pPr>
      <w:r>
        <w:rPr>
          <w:rFonts w:asciiTheme="majorBidi" w:hAnsiTheme="majorBidi" w:cstheme="majorBidi"/>
        </w:rPr>
        <w:t>Nim</w:t>
      </w:r>
      <w:r>
        <w:rPr>
          <w:rFonts w:asciiTheme="majorBidi" w:hAnsiTheme="majorBidi" w:cstheme="majorBidi"/>
        </w:rPr>
        <w:tab/>
      </w:r>
      <w:r>
        <w:rPr>
          <w:rFonts w:asciiTheme="majorBidi" w:hAnsiTheme="majorBidi" w:cstheme="majorBidi"/>
        </w:rPr>
        <w:t>: 2103096164</w:t>
      </w:r>
    </w:p>
    <w:p w14:paraId="2170D63E">
      <w:pPr>
        <w:spacing w:after="0" w:line="240" w:lineRule="auto"/>
        <w:ind w:firstLine="720"/>
        <w:jc w:val="both"/>
        <w:rPr>
          <w:rFonts w:asciiTheme="majorBidi" w:hAnsiTheme="majorBidi" w:cstheme="majorBidi"/>
        </w:rPr>
      </w:pPr>
      <w:r>
        <w:rPr>
          <w:rFonts w:asciiTheme="majorBidi" w:hAnsiTheme="majorBidi" w:cstheme="majorBidi"/>
        </w:rPr>
        <w:t>Salah satu aspe</w:t>
      </w:r>
      <w:r>
        <w:rPr>
          <w:rFonts w:asciiTheme="majorBidi" w:hAnsiTheme="majorBidi" w:cstheme="majorBidi"/>
          <w:spacing w:val="-20"/>
          <w:w w:val="1"/>
        </w:rPr>
        <w:t>$</w:t>
      </w:r>
      <w:r>
        <w:rPr>
          <w:rFonts w:asciiTheme="majorBidi" w:hAnsiTheme="majorBidi" w:cstheme="majorBidi"/>
        </w:rPr>
        <w:t>k ke</w:t>
      </w:r>
      <w:r>
        <w:rPr>
          <w:rFonts w:asciiTheme="majorBidi" w:hAnsiTheme="majorBidi" w:cstheme="majorBidi"/>
          <w:spacing w:val="-20"/>
          <w:w w:val="1"/>
        </w:rPr>
        <w:t>$</w:t>
      </w:r>
      <w:r>
        <w:rPr>
          <w:rFonts w:asciiTheme="majorBidi" w:hAnsiTheme="majorBidi" w:cstheme="majorBidi"/>
        </w:rPr>
        <w:t>tarmpilan dalam be</w:t>
      </w:r>
      <w:r>
        <w:rPr>
          <w:rFonts w:asciiTheme="majorBidi" w:hAnsiTheme="majorBidi" w:cstheme="majorBidi"/>
          <w:spacing w:val="-20"/>
          <w:w w:val="1"/>
        </w:rPr>
        <w:t>$</w:t>
      </w:r>
      <w:r>
        <w:rPr>
          <w:rFonts w:asciiTheme="majorBidi" w:hAnsiTheme="majorBidi" w:cstheme="majorBidi"/>
        </w:rPr>
        <w:t>rbahasa yang harus dipe</w:t>
      </w:r>
      <w:r>
        <w:rPr>
          <w:rFonts w:asciiTheme="majorBidi" w:hAnsiTheme="majorBidi" w:cstheme="majorBidi"/>
          <w:spacing w:val="-20"/>
          <w:w w:val="1"/>
        </w:rPr>
        <w:t>$</w:t>
      </w:r>
      <w:r>
        <w:rPr>
          <w:rFonts w:asciiTheme="majorBidi" w:hAnsiTheme="majorBidi" w:cstheme="majorBidi"/>
        </w:rPr>
        <w:t>lajari dan diasah dalam se</w:t>
      </w:r>
      <w:r>
        <w:rPr>
          <w:rFonts w:asciiTheme="majorBidi" w:hAnsiTheme="majorBidi" w:cstheme="majorBidi"/>
          <w:spacing w:val="-20"/>
          <w:w w:val="1"/>
        </w:rPr>
        <w:t>$</w:t>
      </w:r>
      <w:r>
        <w:rPr>
          <w:rFonts w:asciiTheme="majorBidi" w:hAnsiTheme="majorBidi" w:cstheme="majorBidi"/>
        </w:rPr>
        <w:t>kolah dasar yaitu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Siswa wajib me</w:t>
      </w:r>
      <w:r>
        <w:rPr>
          <w:rFonts w:asciiTheme="majorBidi" w:hAnsiTheme="majorBidi" w:cstheme="majorBidi"/>
          <w:spacing w:val="-20"/>
          <w:w w:val="1"/>
        </w:rPr>
        <w:t>$</w:t>
      </w:r>
      <w:r>
        <w:rPr>
          <w:rFonts w:asciiTheme="majorBidi" w:hAnsiTheme="majorBidi" w:cstheme="majorBidi"/>
        </w:rPr>
        <w:t>mpunyai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dalam be</w:t>
      </w:r>
      <w:r>
        <w:rPr>
          <w:rFonts w:asciiTheme="majorBidi" w:hAnsiTheme="majorBidi" w:cstheme="majorBidi"/>
          <w:spacing w:val="-20"/>
          <w:w w:val="1"/>
        </w:rPr>
        <w:t>$</w:t>
      </w:r>
      <w:r>
        <w:rPr>
          <w:rFonts w:asciiTheme="majorBidi" w:hAnsiTheme="majorBidi" w:cstheme="majorBidi"/>
        </w:rPr>
        <w:t>rbahasa antara lain me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nyimak dan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dalam be</w:t>
      </w:r>
      <w:r>
        <w:rPr>
          <w:rFonts w:asciiTheme="majorBidi" w:hAnsiTheme="majorBidi" w:cstheme="majorBidi"/>
          <w:spacing w:val="-20"/>
          <w:w w:val="1"/>
        </w:rPr>
        <w:t>$</w:t>
      </w:r>
      <w:r>
        <w:rPr>
          <w:rFonts w:asciiTheme="majorBidi" w:hAnsiTheme="majorBidi" w:cstheme="majorBidi"/>
        </w:rPr>
        <w:t>rbahasa antara lain me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nyimak da</w:t>
      </w:r>
      <w:r>
        <w:rPr>
          <w:rFonts w:asciiTheme="majorBidi" w:hAnsiTheme="majorBidi" w:cstheme="majorBidi"/>
          <w:lang w:val="en-US"/>
        </w:rPr>
        <w:t>n</w:t>
      </w:r>
      <w:r>
        <w:rPr>
          <w:rFonts w:asciiTheme="majorBidi" w:hAnsiTheme="majorBidi" w:cstheme="majorBidi"/>
        </w:rPr>
        <w:t xml:space="preserve">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be</w:t>
      </w:r>
      <w:r>
        <w:rPr>
          <w:rFonts w:asciiTheme="majorBidi" w:hAnsiTheme="majorBidi" w:cstheme="majorBidi"/>
          <w:spacing w:val="-20"/>
          <w:w w:val="1"/>
        </w:rPr>
        <w:t>$</w:t>
      </w:r>
      <w:r>
        <w:rPr>
          <w:rFonts w:asciiTheme="majorBidi" w:hAnsiTheme="majorBidi" w:cstheme="majorBidi"/>
        </w:rPr>
        <w:t>rbicara. Tujuan penelitian ini yaitu: Untuk me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skripsikan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be</w:t>
      </w:r>
      <w:r>
        <w:rPr>
          <w:rFonts w:asciiTheme="majorBidi" w:hAnsiTheme="majorBidi" w:cstheme="majorBidi"/>
          <w:spacing w:val="-20"/>
          <w:w w:val="1"/>
        </w:rPr>
        <w:t>$</w:t>
      </w:r>
      <w:r>
        <w:rPr>
          <w:rFonts w:asciiTheme="majorBidi" w:hAnsiTheme="majorBidi" w:cstheme="majorBidi"/>
        </w:rPr>
        <w:t>rpe</w:t>
      </w:r>
      <w:r>
        <w:rPr>
          <w:rFonts w:asciiTheme="majorBidi" w:hAnsiTheme="majorBidi" w:cstheme="majorBidi"/>
          <w:spacing w:val="-20"/>
          <w:w w:val="1"/>
        </w:rPr>
        <w:t>$</w:t>
      </w:r>
      <w:r>
        <w:rPr>
          <w:rFonts w:asciiTheme="majorBidi" w:hAnsiTheme="majorBidi" w:cstheme="majorBidi"/>
        </w:rPr>
        <w:t>ngaruh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suku kata siswa ke</w:t>
      </w:r>
      <w:r>
        <w:rPr>
          <w:rFonts w:asciiTheme="majorBidi" w:hAnsiTheme="majorBidi" w:cstheme="majorBidi"/>
          <w:spacing w:val="-20"/>
          <w:w w:val="1"/>
        </w:rPr>
        <w:t>$</w:t>
      </w:r>
      <w:r>
        <w:rPr>
          <w:rFonts w:asciiTheme="majorBidi" w:hAnsiTheme="majorBidi" w:cstheme="majorBidi"/>
        </w:rPr>
        <w:t>las 1 MIN 1</w:t>
      </w:r>
      <w:r>
        <w:rPr>
          <w:rFonts w:asciiTheme="majorBidi" w:hAnsiTheme="majorBidi" w:cstheme="majorBidi"/>
          <w:lang w:val="en-US"/>
        </w:rPr>
        <w:t xml:space="preserve"> </w:t>
      </w: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 xml:space="preserve">ndal 2024/2025. </w:t>
      </w:r>
    </w:p>
    <w:p w14:paraId="3441755E">
      <w:pPr>
        <w:spacing w:after="0" w:line="240" w:lineRule="auto"/>
        <w:ind w:firstLine="720"/>
        <w:jc w:val="both"/>
        <w:rPr>
          <w:rFonts w:asciiTheme="majorBidi" w:hAnsiTheme="majorBidi" w:eastAsiaTheme="minorHAnsi" w:cstheme="majorBidi"/>
        </w:rPr>
      </w:pPr>
      <w:r>
        <w:rPr>
          <w:rFonts w:asciiTheme="majorBidi" w:hAnsiTheme="majorBidi" w:eastAsiaTheme="minorHAnsi" w:cstheme="majorBidi"/>
        </w:rPr>
        <w:t>Penelitian ini menggunakan pendekatan kuantitatif dengan jenis penelitian kuantitatif yaitu penelitian yang terstruktur dan mengkuantifikasikan data untuk dapat digeneralisaikan. Teknik pengumpulan data yang diperoleh yaitu melalui observasi,</w:t>
      </w:r>
      <w:r>
        <w:rPr>
          <w:rFonts w:asciiTheme="majorBidi" w:hAnsiTheme="majorBidi" w:eastAsiaTheme="minorHAnsi" w:cstheme="majorBidi"/>
          <w:lang w:val="en-US"/>
        </w:rPr>
        <w:t xml:space="preserve"> </w:t>
      </w:r>
      <w:r>
        <w:rPr>
          <w:rFonts w:asciiTheme="majorBidi" w:hAnsiTheme="majorBidi" w:eastAsiaTheme="minorHAnsi" w:cstheme="majorBidi"/>
        </w:rPr>
        <w:t>dokumentasi, uji validitas, uji reliabilitas dan uji prasayarat.</w:t>
      </w:r>
    </w:p>
    <w:p w14:paraId="41321D83">
      <w:pPr>
        <w:spacing w:after="0" w:line="240" w:lineRule="auto"/>
        <w:ind w:firstLine="720"/>
        <w:jc w:val="both"/>
        <w:rPr>
          <w:rFonts w:asciiTheme="majorBidi" w:hAnsiTheme="majorBidi" w:eastAsiaTheme="minorHAnsi" w:cstheme="majorBidi"/>
        </w:rPr>
      </w:pPr>
      <w:r>
        <w:rPr>
          <w:rFonts w:asciiTheme="majorBidi" w:hAnsiTheme="majorBidi" w:eastAsiaTheme="minorHAnsi" w:cstheme="majorBidi"/>
        </w:rPr>
        <w:t>Variabe</w:t>
      </w:r>
      <w:r>
        <w:rPr>
          <w:rFonts w:asciiTheme="majorBidi" w:hAnsiTheme="majorBidi" w:eastAsiaTheme="minorHAnsi" w:cstheme="majorBidi"/>
          <w:spacing w:val="-20"/>
          <w:w w:val="1"/>
        </w:rPr>
        <w:t>$</w:t>
      </w:r>
      <w:r>
        <w:rPr>
          <w:rFonts w:asciiTheme="majorBidi" w:hAnsiTheme="majorBidi" w:eastAsiaTheme="minorHAnsi" w:cstheme="majorBidi"/>
        </w:rPr>
        <w:t>l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MMP se</w:t>
      </w:r>
      <w:r>
        <w:rPr>
          <w:rFonts w:asciiTheme="majorBidi" w:hAnsiTheme="majorBidi" w:eastAsiaTheme="minorHAnsi" w:cstheme="majorBidi"/>
          <w:spacing w:val="-20"/>
          <w:w w:val="1"/>
        </w:rPr>
        <w:t>$</w:t>
      </w:r>
      <w:r>
        <w:rPr>
          <w:rFonts w:asciiTheme="majorBidi" w:hAnsiTheme="majorBidi" w:eastAsiaTheme="minorHAnsi" w:cstheme="majorBidi"/>
        </w:rPr>
        <w:t>cara parsial be</w:t>
      </w:r>
      <w:r>
        <w:rPr>
          <w:rFonts w:asciiTheme="majorBidi" w:hAnsiTheme="majorBidi" w:eastAsiaTheme="minorHAnsi" w:cstheme="majorBidi"/>
          <w:spacing w:val="-20"/>
          <w:w w:val="1"/>
        </w:rPr>
        <w:t>$</w:t>
      </w:r>
      <w:r>
        <w:rPr>
          <w:rFonts w:asciiTheme="majorBidi" w:hAnsiTheme="majorBidi" w:eastAsiaTheme="minorHAnsi" w:cstheme="majorBidi"/>
        </w:rPr>
        <w:t>rpe</w:t>
      </w:r>
      <w:r>
        <w:rPr>
          <w:rFonts w:asciiTheme="majorBidi" w:hAnsiTheme="majorBidi" w:eastAsiaTheme="minorHAnsi" w:cstheme="majorBidi"/>
          <w:spacing w:val="-20"/>
          <w:w w:val="1"/>
        </w:rPr>
        <w:t>$</w:t>
      </w:r>
      <w:r>
        <w:rPr>
          <w:rFonts w:asciiTheme="majorBidi" w:hAnsiTheme="majorBidi" w:eastAsiaTheme="minorHAnsi" w:cstheme="majorBidi"/>
        </w:rPr>
        <w:t>ngaruh positif dan signifikan te</w:t>
      </w:r>
      <w:r>
        <w:rPr>
          <w:rFonts w:asciiTheme="majorBidi" w:hAnsiTheme="majorBidi" w:eastAsiaTheme="minorHAnsi" w:cstheme="majorBidi"/>
          <w:spacing w:val="-20"/>
          <w:w w:val="1"/>
        </w:rPr>
        <w:t>$</w:t>
      </w:r>
      <w:r>
        <w:rPr>
          <w:rFonts w:asciiTheme="majorBidi" w:hAnsiTheme="majorBidi" w:eastAsiaTheme="minorHAnsi" w:cstheme="majorBidi"/>
        </w:rPr>
        <w:t>rhadap 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nulis pe</w:t>
      </w:r>
      <w:r>
        <w:rPr>
          <w:rFonts w:asciiTheme="majorBidi" w:hAnsiTheme="majorBidi" w:eastAsiaTheme="minorHAnsi" w:cstheme="majorBidi"/>
          <w:spacing w:val="-20"/>
          <w:w w:val="1"/>
        </w:rPr>
        <w:t>$</w:t>
      </w:r>
      <w:r>
        <w:rPr>
          <w:rFonts w:asciiTheme="majorBidi" w:hAnsiTheme="majorBidi" w:eastAsiaTheme="minorHAnsi" w:cstheme="majorBidi"/>
        </w:rPr>
        <w:t>rmulaan suku kata sis</w:t>
      </w:r>
      <w:bookmarkStart w:id="71" w:name="_GoBack"/>
      <w:bookmarkEnd w:id="71"/>
      <w:r>
        <w:rPr>
          <w:rFonts w:asciiTheme="majorBidi" w:hAnsiTheme="majorBidi" w:eastAsiaTheme="minorHAnsi" w:cstheme="majorBidi"/>
        </w:rPr>
        <w:t>wa ke</w:t>
      </w:r>
      <w:r>
        <w:rPr>
          <w:rFonts w:asciiTheme="majorBidi" w:hAnsiTheme="majorBidi" w:eastAsiaTheme="minorHAnsi" w:cstheme="majorBidi"/>
          <w:spacing w:val="-20"/>
          <w:w w:val="1"/>
        </w:rPr>
        <w:t>$</w:t>
      </w:r>
      <w:r>
        <w:rPr>
          <w:rFonts w:asciiTheme="majorBidi" w:hAnsiTheme="majorBidi" w:eastAsiaTheme="minorHAnsi" w:cstheme="majorBidi"/>
        </w:rPr>
        <w:t>las 1 di MIN 1 Ke</w:t>
      </w:r>
      <w:r>
        <w:rPr>
          <w:rFonts w:asciiTheme="majorBidi" w:hAnsiTheme="majorBidi" w:eastAsiaTheme="minorHAnsi" w:cstheme="majorBidi"/>
          <w:spacing w:val="-20"/>
          <w:w w:val="1"/>
        </w:rPr>
        <w:t>$</w:t>
      </w:r>
      <w:r>
        <w:rPr>
          <w:rFonts w:asciiTheme="majorBidi" w:hAnsiTheme="majorBidi" w:eastAsiaTheme="minorHAnsi" w:cstheme="majorBidi"/>
        </w:rPr>
        <w:t>ndal. Artinya</w:t>
      </w:r>
      <w:r>
        <w:rPr>
          <w:rFonts w:asciiTheme="majorBidi" w:hAnsiTheme="majorBidi" w:eastAsiaTheme="minorEastAsia" w:cstheme="majorBidi"/>
          <w:color w:val="000000" w:themeColor="text1"/>
          <w14:textFill>
            <w14:solidFill>
              <w14:schemeClr w14:val="tx1"/>
            </w14:solidFill>
          </w14:textFill>
        </w:rPr>
        <w:t xml:space="preserve"> se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makin se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ringnya guru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ngimple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ntasikan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tode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 xml:space="preserve"> MMP ke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pada siswa ke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las 1 maka akan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ningkatkan pula ke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mampuan dalam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nulis pe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rmulaan suku kata.</w:t>
      </w:r>
    </w:p>
    <w:p w14:paraId="2C7F713C">
      <w:pPr>
        <w:spacing w:after="0" w:line="240" w:lineRule="auto"/>
        <w:ind w:left="340"/>
        <w:contextualSpacing/>
        <w:jc w:val="both"/>
        <w:rPr>
          <w:rFonts w:ascii="Times New Roman" w:hAnsi="Times New Roman" w:cs="Times New Roman"/>
          <w:lang w:val="en-US"/>
        </w:rPr>
      </w:pPr>
      <w:r>
        <w:rPr>
          <w:rFonts w:asciiTheme="majorBidi" w:hAnsiTheme="majorBidi" w:cstheme="majorBidi"/>
          <w:b/>
          <w:bCs/>
        </w:rPr>
        <w:t xml:space="preserve">Kata Kunci: </w:t>
      </w:r>
      <w:r>
        <w:rPr>
          <w:rFonts w:asciiTheme="majorBidi" w:hAnsiTheme="majorBidi" w:cstheme="majorBidi"/>
        </w:rPr>
        <w:t>MMP, Membaca, Menulis</w:t>
      </w:r>
      <w:r>
        <w:rPr>
          <w:rFonts w:ascii="Times New Roman" w:hAnsi="Times New Roman" w:cs="Times New Roman"/>
        </w:rPr>
        <w:t>, Suku Kata</w:t>
      </w:r>
    </w:p>
    <w:p w14:paraId="3E7002EB">
      <w:pPr>
        <w:spacing w:after="0" w:line="240" w:lineRule="auto"/>
        <w:ind w:left="340"/>
        <w:contextualSpacing/>
        <w:jc w:val="both"/>
        <w:rPr>
          <w:rFonts w:ascii="Times New Roman" w:hAnsi="Times New Roman" w:cs="Times New Roman"/>
          <w:lang w:val="en-US"/>
        </w:rPr>
      </w:pPr>
    </w:p>
    <w:p w14:paraId="19850B7E">
      <w:pPr>
        <w:spacing w:after="0" w:line="240" w:lineRule="auto"/>
        <w:ind w:left="340"/>
        <w:contextualSpacing/>
        <w:jc w:val="both"/>
        <w:rPr>
          <w:rFonts w:ascii="Times New Roman" w:hAnsi="Times New Roman" w:cs="Times New Roman"/>
          <w:lang w:val="en-US"/>
        </w:rPr>
      </w:pPr>
    </w:p>
    <w:p w14:paraId="7B2B84E3">
      <w:pPr>
        <w:spacing w:after="0" w:line="240" w:lineRule="auto"/>
        <w:ind w:left="340"/>
        <w:contextualSpacing/>
        <w:jc w:val="both"/>
        <w:rPr>
          <w:rFonts w:ascii="Times New Roman" w:hAnsi="Times New Roman" w:cs="Times New Roman"/>
          <w:lang w:val="en-US"/>
        </w:rPr>
      </w:pPr>
    </w:p>
    <w:p w14:paraId="506D68BE">
      <w:pPr>
        <w:spacing w:after="0" w:line="240" w:lineRule="auto"/>
        <w:ind w:left="340"/>
        <w:contextualSpacing/>
        <w:jc w:val="both"/>
        <w:rPr>
          <w:rFonts w:ascii="Times New Roman" w:hAnsi="Times New Roman" w:cs="Times New Roman"/>
          <w:lang w:val="en-US"/>
        </w:rPr>
      </w:pPr>
    </w:p>
    <w:p w14:paraId="40545135">
      <w:pPr>
        <w:spacing w:after="0" w:line="240" w:lineRule="auto"/>
        <w:ind w:left="340"/>
        <w:contextualSpacing/>
        <w:jc w:val="both"/>
        <w:rPr>
          <w:rFonts w:ascii="Times New Roman" w:hAnsi="Times New Roman" w:cs="Times New Roman"/>
          <w:lang w:val="en-US"/>
        </w:rPr>
      </w:pPr>
    </w:p>
    <w:p w14:paraId="57C8997F">
      <w:pPr>
        <w:spacing w:after="0" w:line="360" w:lineRule="auto"/>
        <w:rPr>
          <w:rFonts w:asciiTheme="majorBidi" w:hAnsiTheme="majorBidi" w:cstheme="majorBidi"/>
          <w:b/>
          <w:bCs/>
        </w:rPr>
      </w:pPr>
    </w:p>
    <w:p w14:paraId="27460E41">
      <w:pPr>
        <w:spacing w:after="0" w:line="360" w:lineRule="auto"/>
        <w:rPr>
          <w:rFonts w:asciiTheme="majorBidi" w:hAnsiTheme="majorBidi" w:cstheme="majorBidi"/>
          <w:b/>
          <w:bCs/>
        </w:rPr>
      </w:pPr>
    </w:p>
    <w:p w14:paraId="50C10976">
      <w:pPr>
        <w:pStyle w:val="2"/>
        <w:spacing w:before="0" w:after="240"/>
        <w:rPr>
          <w:sz w:val="22"/>
          <w:szCs w:val="22"/>
        </w:rPr>
      </w:pPr>
      <w:bookmarkStart w:id="8" w:name="_Toc201000321"/>
      <w:r>
        <w:rPr>
          <w:spacing w:val="-2"/>
          <w:sz w:val="22"/>
          <w:szCs w:val="22"/>
        </w:rPr>
        <w:t>TRANSLITERASI</w:t>
      </w:r>
      <w:r>
        <w:rPr>
          <w:spacing w:val="20"/>
          <w:sz w:val="22"/>
          <w:szCs w:val="22"/>
        </w:rPr>
        <w:t xml:space="preserve"> </w:t>
      </w:r>
      <w:r>
        <w:rPr>
          <w:spacing w:val="-2"/>
          <w:sz w:val="22"/>
          <w:szCs w:val="22"/>
        </w:rPr>
        <w:t>ARAB-</w:t>
      </w:r>
      <w:r>
        <w:rPr>
          <w:spacing w:val="-4"/>
          <w:sz w:val="22"/>
          <w:szCs w:val="22"/>
        </w:rPr>
        <w:t>LATIN</w:t>
      </w:r>
      <w:bookmarkEnd w:id="8"/>
    </w:p>
    <w:p w14:paraId="53CA0C49">
      <w:pPr>
        <w:pStyle w:val="9"/>
        <w:spacing w:line="360" w:lineRule="auto"/>
        <w:ind w:right="-1" w:firstLine="567"/>
        <w:rPr>
          <w:sz w:val="22"/>
          <w:szCs w:val="22"/>
        </w:rPr>
      </w:pPr>
      <w:r>
        <w:rPr>
          <w:sz w:val="22"/>
          <w:szCs w:val="22"/>
        </w:rPr>
        <w:t>Penulisan transliterasi huruf-huruf Arab Latin dalam skripsi ini berpedoman pada SKB Menteri Agama dan Menteri Pendidikan dan Kebudayaan R.I. Nomor : 158/1987 dan Nomor : 0543b/U/1987. Penyimpangan penulisan kata sandang [al-] disengaja</w:t>
      </w:r>
      <w:r>
        <w:rPr>
          <w:spacing w:val="-9"/>
          <w:sz w:val="22"/>
          <w:szCs w:val="22"/>
        </w:rPr>
        <w:t xml:space="preserve"> </w:t>
      </w:r>
      <w:r>
        <w:rPr>
          <w:sz w:val="22"/>
          <w:szCs w:val="22"/>
        </w:rPr>
        <w:t>secara</w:t>
      </w:r>
      <w:r>
        <w:rPr>
          <w:spacing w:val="-8"/>
          <w:sz w:val="22"/>
          <w:szCs w:val="22"/>
        </w:rPr>
        <w:t xml:space="preserve"> </w:t>
      </w:r>
      <w:r>
        <w:rPr>
          <w:sz w:val="22"/>
          <w:szCs w:val="22"/>
        </w:rPr>
        <w:t>konsisten supaya sesuai teks Arabnya.</w:t>
      </w:r>
    </w:p>
    <w:p w14:paraId="5BDB1732">
      <w:pPr>
        <w:pStyle w:val="9"/>
        <w:spacing w:line="360" w:lineRule="auto"/>
        <w:jc w:val="center"/>
        <w:rPr>
          <w:sz w:val="22"/>
          <w:szCs w:val="22"/>
        </w:rPr>
      </w:pPr>
      <w:r>
        <w:rPr>
          <w:sz w:val="22"/>
          <w:szCs w:val="22"/>
          <w:lang w:val="en-US"/>
        </w:rPr>
        <w:drawing>
          <wp:inline distT="0" distB="0" distL="0" distR="0">
            <wp:extent cx="3314700" cy="3305810"/>
            <wp:effectExtent l="0" t="0" r="0" b="8890"/>
            <wp:docPr id="3" name="Picture 3" descr="C:\Users\TOSHIBA\Downloads\a5c405b5-2d0d-46bb-a7ab-b279a47cb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TOSHIBA\Downloads\a5c405b5-2d0d-46bb-a7ab-b279a47cb05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316325" cy="3307529"/>
                    </a:xfrm>
                    <a:prstGeom prst="rect">
                      <a:avLst/>
                    </a:prstGeom>
                    <a:noFill/>
                    <a:ln>
                      <a:noFill/>
                    </a:ln>
                  </pic:spPr>
                </pic:pic>
              </a:graphicData>
            </a:graphic>
          </wp:inline>
        </w:drawing>
      </w:r>
    </w:p>
    <w:p w14:paraId="47203BE8">
      <w:pPr>
        <w:ind w:firstLine="720"/>
        <w:rPr>
          <w:rFonts w:asciiTheme="majorBidi" w:hAnsiTheme="majorBidi" w:cstheme="majorBidi"/>
        </w:rPr>
      </w:pPr>
      <w:r>
        <w:rPr>
          <w:rFonts w:asciiTheme="majorBidi" w:hAnsiTheme="majorBidi" w:cstheme="majorBidi"/>
        </w:rPr>
        <w:t>Bacaan Madd:</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Bacaan Diftong:</w:t>
      </w:r>
    </w:p>
    <w:p w14:paraId="410C2A3C">
      <w:pPr>
        <w:ind w:firstLine="720"/>
        <w:rPr>
          <w:rFonts w:asciiTheme="majorBidi" w:hAnsiTheme="majorBidi" w:cstheme="majorBidi"/>
        </w:rPr>
      </w:pPr>
      <w:r>
        <w:rPr>
          <w:rFonts w:asciiTheme="majorBidi" w:hAnsiTheme="majorBidi" w:cstheme="majorBidi"/>
        </w:rPr>
        <w:t>â = a panjang</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 xml:space="preserve">au = </w:t>
      </w:r>
      <w:r>
        <w:rPr>
          <w:rFonts w:hint="cs" w:cs="Times New Roman" w:asciiTheme="majorBidi" w:hAnsiTheme="majorBidi"/>
          <w:rtl/>
        </w:rPr>
        <w:t>أَوْ</w:t>
      </w:r>
    </w:p>
    <w:p w14:paraId="4CC7B9E2">
      <w:pPr>
        <w:ind w:firstLine="720"/>
        <w:rPr>
          <w:rFonts w:asciiTheme="majorBidi" w:hAnsiTheme="majorBidi" w:cstheme="majorBidi"/>
        </w:rPr>
      </w:pPr>
      <w:r>
        <w:rPr>
          <w:rFonts w:asciiTheme="majorBidi" w:hAnsiTheme="majorBidi" w:cstheme="majorBidi"/>
        </w:rPr>
        <w:t>î = i panjang</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 xml:space="preserve">ai = </w:t>
      </w:r>
      <w:r>
        <w:rPr>
          <w:rFonts w:hint="cs" w:cs="Times New Roman" w:asciiTheme="majorBidi" w:hAnsiTheme="majorBidi"/>
          <w:rtl/>
        </w:rPr>
        <w:t>أَيْ</w:t>
      </w:r>
    </w:p>
    <w:p w14:paraId="6C121090">
      <w:pPr>
        <w:ind w:firstLine="720"/>
        <w:rPr>
          <w:rFonts w:asciiTheme="majorBidi" w:hAnsiTheme="majorBidi" w:cstheme="majorBidi"/>
        </w:rPr>
      </w:pPr>
      <w:r>
        <w:rPr>
          <w:rFonts w:asciiTheme="majorBidi" w:hAnsiTheme="majorBidi" w:cstheme="majorBidi"/>
        </w:rPr>
        <w:t>û = u panjang</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 xml:space="preserve">iy = </w:t>
      </w:r>
      <w:r>
        <w:rPr>
          <w:rFonts w:hint="cs" w:cs="Times New Roman" w:asciiTheme="majorBidi" w:hAnsiTheme="majorBidi"/>
          <w:rtl/>
        </w:rPr>
        <w:t>إِي</w:t>
      </w:r>
    </w:p>
    <w:p w14:paraId="5A2720D5">
      <w:pPr>
        <w:pStyle w:val="2"/>
        <w:spacing w:before="0" w:after="240"/>
        <w:rPr>
          <w:sz w:val="22"/>
          <w:szCs w:val="22"/>
        </w:rPr>
      </w:pPr>
      <w:bookmarkStart w:id="9" w:name="_Toc201000322"/>
      <w:r>
        <w:rPr>
          <w:sz w:val="22"/>
          <w:szCs w:val="22"/>
        </w:rPr>
        <w:t>KATA PENGANTAR</w:t>
      </w:r>
      <w:bookmarkEnd w:id="9"/>
    </w:p>
    <w:p w14:paraId="205DE14E">
      <w:pPr>
        <w:spacing w:after="0" w:line="360" w:lineRule="auto"/>
        <w:jc w:val="both"/>
        <w:rPr>
          <w:rFonts w:asciiTheme="majorBidi" w:hAnsiTheme="majorBidi" w:eastAsiaTheme="minorHAnsi" w:cstheme="majorBidi"/>
          <w:i/>
          <w:iCs/>
          <w:lang w:val="zh-CN"/>
        </w:rPr>
      </w:pPr>
      <w:r>
        <w:rPr>
          <w:rFonts w:asciiTheme="majorBidi" w:hAnsiTheme="majorBidi" w:cstheme="majorBidi"/>
          <w:i/>
          <w:iCs/>
          <w:lang w:val="zh-CN"/>
        </w:rPr>
        <w:t>Bismillahirrahmanirrahim.</w:t>
      </w:r>
    </w:p>
    <w:p w14:paraId="0EBF07D8">
      <w:pPr>
        <w:spacing w:after="0" w:line="360" w:lineRule="auto"/>
        <w:ind w:firstLine="720"/>
        <w:contextualSpacing/>
        <w:jc w:val="both"/>
        <w:rPr>
          <w:rFonts w:asciiTheme="majorBidi" w:hAnsiTheme="majorBidi" w:cstheme="majorBidi"/>
        </w:rPr>
      </w:pPr>
      <w:r>
        <w:rPr>
          <w:rFonts w:asciiTheme="majorBidi" w:hAnsiTheme="majorBidi" w:cstheme="majorBidi"/>
        </w:rPr>
        <w:t xml:space="preserve">Segala puji hanya milik Allah SWT karena dengan rahmat-Nya saya dapat menyelesaikan skripsi ini. Shalawat dan salam semoga tetap tercurah kepada baginda Nabi akhir zaman Nabi Muhammad SAW selaku pembuka jalan rahmat dan segala ilmu pengetahun. </w:t>
      </w:r>
      <w:r>
        <w:rPr>
          <w:rFonts w:asciiTheme="majorBidi" w:hAnsiTheme="majorBidi" w:cstheme="majorBidi"/>
          <w:lang w:val="zh-CN"/>
        </w:rPr>
        <w:t>Dengan adanya penelitian ini,</w:t>
      </w:r>
      <w:r>
        <w:rPr>
          <w:rFonts w:asciiTheme="majorBidi" w:hAnsiTheme="majorBidi" w:cstheme="majorBidi"/>
        </w:rPr>
        <w:t xml:space="preserve"> peneliti berharap dari karyanya mampu memberikan kontibusi berupa keilmuan yang terbarukan serta gagasan ataupun ide baru kepada para pembaca. Tanpa pertolongan Allah SWT juga penelitian ini pasti tidak akan selesai. Sehubungan dengan itu, tidak lupa penulis mengucapkan terima kasih kepada:</w:t>
      </w:r>
    </w:p>
    <w:p w14:paraId="1D08C82D">
      <w:pPr>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Bapak Prof. Nizar, M.Ag., selaku rektor UIN Walisongo Semarang.</w:t>
      </w:r>
    </w:p>
    <w:p w14:paraId="26A5ABF4">
      <w:pPr>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Bapak Prof. Dr. H. Fatah Syukur, M.Ag., selaku Dekan pada Fakultas Ilmu Tarbiyah dan Keguruan UIN Walisongo Semarang.</w:t>
      </w:r>
    </w:p>
    <w:p w14:paraId="2CDF9B2D">
      <w:pPr>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Ibu Kristi Liani Purwati, S.Si., M.Pd., selaku ketua Jurusan Pendidikan Guru Madrasah Ibtidaiyah Fakultas Ilmu Tarbiyah dan KeguruanUIN Waslisongo Semarang.</w:t>
      </w:r>
    </w:p>
    <w:p w14:paraId="20BE5A45">
      <w:pPr>
        <w:numPr>
          <w:ilvl w:val="0"/>
          <w:numId w:val="1"/>
        </w:numPr>
        <w:spacing w:after="0" w:line="360" w:lineRule="auto"/>
        <w:contextualSpacing/>
        <w:jc w:val="both"/>
        <w:rPr>
          <w:rFonts w:ascii="Times New Roman" w:hAnsi="Times New Roman" w:cs="Times New Roman"/>
        </w:rPr>
      </w:pPr>
      <w:r>
        <w:rPr>
          <w:rFonts w:ascii="Times New Roman" w:hAnsi="Times New Roman" w:cs="Times New Roman"/>
        </w:rPr>
        <w:t>Bapak Dr. Hamdan Husain Batubara, M.Pd., selaku Sekertaris Jurusan Pendidikan Guru Madrasah Ibtidaiyah Fakultas Ilmu Tarbiyah dan Keguruan.</w:t>
      </w:r>
    </w:p>
    <w:p w14:paraId="082AB995">
      <w:pPr>
        <w:numPr>
          <w:ilvl w:val="0"/>
          <w:numId w:val="1"/>
        </w:numPr>
        <w:spacing w:after="0" w:line="360" w:lineRule="auto"/>
        <w:contextualSpacing/>
        <w:jc w:val="both"/>
        <w:rPr>
          <w:rFonts w:ascii="Times New Roman" w:hAnsi="Times New Roman" w:cs="Times New Roman"/>
        </w:rPr>
      </w:pPr>
      <w:r>
        <w:rPr>
          <w:rFonts w:ascii="Times New Roman" w:hAnsi="Times New Roman" w:cs="Times New Roman"/>
          <w:lang w:val="en-US"/>
        </w:rPr>
        <w:t>Bapak Nor Hadi S.Pd.I., M.Pd.I.,</w:t>
      </w:r>
      <w:r>
        <w:rPr>
          <w:rFonts w:ascii="Times New Roman" w:hAnsi="Times New Roman" w:cs="Times New Roman"/>
        </w:rPr>
        <w:t xml:space="preserve"> selaku dosen wali yang telah memberikan pengarahan, bimbingan dan motivasi selama kuliah sampai akhir masa studi.</w:t>
      </w:r>
    </w:p>
    <w:p w14:paraId="046964B9">
      <w:pPr>
        <w:numPr>
          <w:ilvl w:val="0"/>
          <w:numId w:val="1"/>
        </w:numPr>
        <w:spacing w:after="0" w:line="360" w:lineRule="auto"/>
        <w:contextualSpacing/>
        <w:jc w:val="both"/>
        <w:rPr>
          <w:rFonts w:ascii="Times New Roman" w:hAnsi="Times New Roman" w:cs="Times New Roman"/>
        </w:rPr>
      </w:pPr>
      <w:r>
        <w:rPr>
          <w:rFonts w:asciiTheme="majorBidi" w:hAnsiTheme="majorBidi" w:cstheme="majorBidi"/>
          <w:lang w:val="en-US"/>
        </w:rPr>
        <w:t>Achmad Muchamad Kamil, M.Pd</w:t>
      </w:r>
      <w:r>
        <w:rPr>
          <w:rFonts w:asciiTheme="majorBidi" w:hAnsiTheme="majorBidi" w:cstheme="majorBidi"/>
        </w:rPr>
        <w:t xml:space="preserve"> selaku </w:t>
      </w:r>
      <w:r>
        <w:rPr>
          <w:rFonts w:asciiTheme="majorBidi" w:hAnsiTheme="majorBidi" w:cstheme="majorBidi"/>
          <w:lang w:val="zh-CN"/>
        </w:rPr>
        <w:t>d</w:t>
      </w:r>
      <w:r>
        <w:rPr>
          <w:rFonts w:asciiTheme="majorBidi" w:hAnsiTheme="majorBidi" w:cstheme="majorBidi"/>
        </w:rPr>
        <w:t xml:space="preserve">osen Pembimbing yang selalu sabar membimbing, mengarahkan, dan mendampingi dengan tulus sehingga skripsi ini dapat terselesaikan dengan baik dan lancar sesuai harapan. </w:t>
      </w:r>
    </w:p>
    <w:p w14:paraId="52BFD5CD">
      <w:pPr>
        <w:numPr>
          <w:ilvl w:val="0"/>
          <w:numId w:val="1"/>
        </w:numPr>
        <w:spacing w:after="0" w:line="360" w:lineRule="auto"/>
        <w:contextualSpacing/>
        <w:jc w:val="both"/>
        <w:rPr>
          <w:rFonts w:ascii="Times New Roman" w:hAnsi="Times New Roman" w:cs="Times New Roman"/>
        </w:rPr>
      </w:pPr>
      <w:r>
        <w:rPr>
          <w:rFonts w:asciiTheme="majorBidi" w:hAnsiTheme="majorBidi" w:cstheme="majorBidi"/>
        </w:rPr>
        <w:t>Dosen dan Staf di lingkungan Fakultas Ilmu Tarbiyah dan Keguruan  UIN Walisongo Semarang yang telah membantu mengantarkan penulis menyelesaikan tugas akhir akademik.</w:t>
      </w:r>
    </w:p>
    <w:p w14:paraId="1516A264">
      <w:pPr>
        <w:numPr>
          <w:ilvl w:val="0"/>
          <w:numId w:val="1"/>
        </w:numPr>
        <w:spacing w:after="0" w:line="360" w:lineRule="auto"/>
        <w:contextualSpacing/>
        <w:jc w:val="both"/>
        <w:rPr>
          <w:rFonts w:ascii="Times New Roman" w:hAnsi="Times New Roman" w:cs="Times New Roman"/>
        </w:rPr>
      </w:pPr>
      <w:r>
        <w:rPr>
          <w:rFonts w:asciiTheme="majorBidi" w:hAnsiTheme="majorBidi" w:cstheme="majorBidi"/>
        </w:rPr>
        <w:t>Para Dewan Penguji Sidang Munaqosah dengan segala kemampuannya untuk menguji dan membantu menyempurnakan  penelitian ini supaya menjadi lebih baik.</w:t>
      </w:r>
    </w:p>
    <w:p w14:paraId="455A8A3E">
      <w:pPr>
        <w:numPr>
          <w:ilvl w:val="0"/>
          <w:numId w:val="1"/>
        </w:numPr>
        <w:spacing w:after="0" w:line="360" w:lineRule="auto"/>
        <w:contextualSpacing/>
        <w:jc w:val="both"/>
        <w:rPr>
          <w:rFonts w:ascii="Times New Roman" w:hAnsi="Times New Roman" w:cs="Times New Roman"/>
        </w:rPr>
      </w:pPr>
      <w:r>
        <w:rPr>
          <w:rFonts w:asciiTheme="majorBidi" w:hAnsiTheme="majorBidi" w:cstheme="majorBidi"/>
        </w:rPr>
        <w:t>Keluarga penulis, terkhusus kepada Orang tuaku  yang selalu saya banggakan dan saya cintai, yang mana mereka telah memberikan support berupa moral bahkan doa serta petuah yang sangat bermakna, sehingga menambah semangat dalam mengerjakan skripsi ini.</w:t>
      </w:r>
    </w:p>
    <w:p w14:paraId="57849521">
      <w:pPr>
        <w:numPr>
          <w:ilvl w:val="0"/>
          <w:numId w:val="1"/>
        </w:numPr>
        <w:spacing w:after="0" w:line="360" w:lineRule="auto"/>
        <w:contextualSpacing/>
        <w:jc w:val="both"/>
        <w:rPr>
          <w:rFonts w:ascii="Times New Roman" w:hAnsi="Times New Roman" w:cs="Times New Roman"/>
        </w:rPr>
      </w:pPr>
      <w:r>
        <w:rPr>
          <w:rFonts w:asciiTheme="majorBidi" w:hAnsiTheme="majorBidi" w:cstheme="majorBidi"/>
        </w:rPr>
        <w:t xml:space="preserve">Sahabat-sahabat terbaik dan seluruh teman-teman </w:t>
      </w:r>
      <w:r>
        <w:rPr>
          <w:rFonts w:asciiTheme="majorBidi" w:hAnsiTheme="majorBidi" w:cstheme="majorBidi"/>
          <w:lang w:val="zh-CN"/>
        </w:rPr>
        <w:t>penulis</w:t>
      </w:r>
      <w:r>
        <w:rPr>
          <w:rFonts w:asciiTheme="majorBidi" w:hAnsiTheme="majorBidi" w:cstheme="majorBidi"/>
        </w:rPr>
        <w:t xml:space="preserve"> yang telah memberikan semangat dalam proses penyelesaian skripsi. </w:t>
      </w:r>
    </w:p>
    <w:p w14:paraId="4BB8594C">
      <w:pPr>
        <w:spacing w:after="0" w:line="360" w:lineRule="auto"/>
        <w:ind w:firstLine="720"/>
        <w:jc w:val="both"/>
        <w:rPr>
          <w:rFonts w:asciiTheme="majorBidi" w:hAnsiTheme="majorBidi" w:cstheme="majorBidi"/>
        </w:rPr>
      </w:pPr>
      <w:r>
        <w:rPr>
          <w:rFonts w:asciiTheme="majorBidi" w:hAnsiTheme="majorBidi" w:cstheme="majorBidi"/>
        </w:rPr>
        <w:t>Dengan semua yang telah dilalui, penulis hanya bisa mendoakan semoga kerendahan hati pihak–pihak yang terkait selama masa pembuatan serta berkontribusi dalam penyelesaian skripsi ini dibalas dengan setimpal oleh Allah SWT. Akhir kata penulis berhadap skripsi ini dapat bermanfaat bagi setiap orang yang membacanya</w:t>
      </w:r>
      <w:r>
        <w:rPr>
          <w:rFonts w:asciiTheme="majorBidi" w:hAnsiTheme="majorBidi" w:cstheme="majorBidi"/>
          <w:lang w:val="zh-CN"/>
        </w:rPr>
        <w:t xml:space="preserve">. </w:t>
      </w:r>
      <w:r>
        <w:rPr>
          <w:rFonts w:asciiTheme="majorBidi" w:hAnsiTheme="majorBidi" w:cstheme="majorBidi"/>
          <w:i/>
          <w:iCs/>
          <w:lang w:val="zh-CN"/>
        </w:rPr>
        <w:t>Amin.</w:t>
      </w:r>
      <w:r>
        <w:rPr>
          <w:rFonts w:asciiTheme="majorBidi" w:hAnsiTheme="majorBidi" w:cstheme="majorBidi"/>
        </w:rPr>
        <w:t xml:space="preserve"> </w:t>
      </w:r>
    </w:p>
    <w:p w14:paraId="6112850F">
      <w:pPr>
        <w:spacing w:after="0" w:line="360" w:lineRule="auto"/>
        <w:ind w:firstLine="720"/>
        <w:jc w:val="both"/>
        <w:rPr>
          <w:rFonts w:asciiTheme="majorBidi" w:hAnsiTheme="majorBidi" w:cstheme="majorBidi"/>
        </w:rPr>
      </w:pPr>
    </w:p>
    <w:p w14:paraId="295C52FE">
      <w:pPr>
        <w:spacing w:after="0" w:line="360" w:lineRule="auto"/>
        <w:ind w:left="3969" w:right="-284"/>
        <w:jc w:val="both"/>
        <w:rPr>
          <w:rFonts w:asciiTheme="majorBidi" w:hAnsiTheme="majorBidi" w:cstheme="majorBidi"/>
        </w:rPr>
      </w:pPr>
      <w:r>
        <w:rPr>
          <w:rFonts w:asciiTheme="majorBidi" w:hAnsiTheme="majorBidi" w:cstheme="majorBidi"/>
        </w:rPr>
        <w:t xml:space="preserve">Semarang, </w:t>
      </w:r>
      <w:r>
        <w:rPr>
          <w:rFonts w:asciiTheme="majorBidi" w:hAnsiTheme="majorBidi" w:cstheme="majorBidi"/>
          <w:lang w:val="en-US"/>
        </w:rPr>
        <w:t>5 Mei</w:t>
      </w:r>
      <w:r>
        <w:rPr>
          <w:rFonts w:asciiTheme="majorBidi" w:hAnsiTheme="majorBidi" w:cstheme="majorBidi"/>
        </w:rPr>
        <w:t xml:space="preserve"> 2025</w:t>
      </w:r>
    </w:p>
    <w:p w14:paraId="5E7B55E8">
      <w:pPr>
        <w:spacing w:after="0" w:line="360" w:lineRule="auto"/>
        <w:ind w:left="3969"/>
        <w:jc w:val="both"/>
        <w:rPr>
          <w:rFonts w:asciiTheme="majorBidi" w:hAnsiTheme="majorBidi" w:cstheme="majorBidi"/>
        </w:rPr>
      </w:pPr>
    </w:p>
    <w:p w14:paraId="5B5DE7E6">
      <w:pPr>
        <w:spacing w:after="0" w:line="360" w:lineRule="auto"/>
        <w:ind w:left="3969"/>
        <w:jc w:val="both"/>
        <w:rPr>
          <w:rFonts w:asciiTheme="majorBidi" w:hAnsiTheme="majorBidi" w:cstheme="majorBidi"/>
        </w:rPr>
      </w:pPr>
    </w:p>
    <w:p w14:paraId="0D9CA0BA">
      <w:pPr>
        <w:spacing w:after="0" w:line="360" w:lineRule="auto"/>
        <w:ind w:left="3969"/>
        <w:jc w:val="both"/>
        <w:rPr>
          <w:rFonts w:asciiTheme="majorBidi" w:hAnsiTheme="majorBidi" w:cstheme="majorBidi"/>
        </w:rPr>
      </w:pPr>
    </w:p>
    <w:p w14:paraId="07B5398F">
      <w:pPr>
        <w:spacing w:after="0" w:line="360" w:lineRule="auto"/>
        <w:ind w:left="3969" w:right="-284"/>
        <w:jc w:val="both"/>
        <w:rPr>
          <w:rFonts w:asciiTheme="majorBidi" w:hAnsiTheme="majorBidi" w:cstheme="majorBidi"/>
          <w:b/>
          <w:bCs/>
          <w:u w:val="single"/>
        </w:rPr>
      </w:pPr>
      <w:r>
        <w:rPr>
          <w:rFonts w:asciiTheme="majorBidi" w:hAnsiTheme="majorBidi" w:cstheme="majorBidi"/>
        </w:rPr>
        <w:t>Ishmatu Amri</w:t>
      </w:r>
    </w:p>
    <w:p w14:paraId="0E4AFA7F">
      <w:pPr>
        <w:spacing w:after="0" w:line="360" w:lineRule="auto"/>
        <w:ind w:left="3969" w:right="-284"/>
        <w:jc w:val="both"/>
        <w:rPr>
          <w:rFonts w:asciiTheme="majorBidi" w:hAnsiTheme="majorBidi" w:cstheme="majorBidi"/>
        </w:rPr>
      </w:pPr>
      <w:r>
        <w:rPr>
          <w:rFonts w:asciiTheme="majorBidi" w:hAnsiTheme="majorBidi" w:cstheme="majorBidi"/>
        </w:rPr>
        <w:t>NIM: 2103096164</w:t>
      </w:r>
    </w:p>
    <w:p w14:paraId="7DB19436">
      <w:pPr>
        <w:spacing w:after="0" w:line="360" w:lineRule="auto"/>
        <w:rPr>
          <w:rFonts w:asciiTheme="majorBidi" w:hAnsiTheme="majorBidi" w:cstheme="majorBidi"/>
          <w:lang w:val="en-US"/>
        </w:rPr>
      </w:pPr>
      <w:r>
        <w:rPr>
          <w:rFonts w:asciiTheme="majorBidi" w:hAnsiTheme="majorBidi" w:cstheme="majorBidi"/>
          <w:lang w:val="en-US"/>
        </w:rPr>
        <w:br w:type="page"/>
      </w:r>
    </w:p>
    <w:p w14:paraId="6DDD2A00">
      <w:pPr>
        <w:pStyle w:val="2"/>
        <w:spacing w:before="0"/>
        <w:rPr>
          <w:sz w:val="22"/>
          <w:szCs w:val="22"/>
          <w:lang w:eastAsia="zh-CN"/>
        </w:rPr>
      </w:pPr>
      <w:bookmarkStart w:id="10" w:name="_Toc201000323"/>
      <w:bookmarkStart w:id="11" w:name="_Toc123318867"/>
      <w:r>
        <w:rPr>
          <w:sz w:val="22"/>
          <w:szCs w:val="22"/>
          <w:lang w:val="en-US" w:eastAsia="zh-CN"/>
        </w:rPr>
        <w:t>DAFTAR ISI</w:t>
      </w:r>
      <w:bookmarkEnd w:id="10"/>
      <w:bookmarkEnd w:id="11"/>
    </w:p>
    <w:sdt>
      <w:sdtPr>
        <w:rPr>
          <w:b/>
          <w:bCs/>
        </w:rPr>
        <w:id w:val="-1565874241"/>
        <w:docPartObj>
          <w:docPartGallery w:val="Table of Contents"/>
          <w:docPartUnique/>
        </w:docPartObj>
      </w:sdtPr>
      <w:sdtEndPr>
        <w:rPr>
          <w:b w:val="0"/>
          <w:bCs w:val="0"/>
        </w:rPr>
      </w:sdtEndPr>
      <w:sdtContent>
        <w:p w14:paraId="58522A9E">
          <w:pPr>
            <w:pStyle w:val="18"/>
            <w:tabs>
              <w:tab w:val="right" w:leader="dot" w:pos="6113"/>
            </w:tabs>
            <w:spacing w:after="0" w:line="360" w:lineRule="auto"/>
            <w:rPr>
              <w:rStyle w:val="15"/>
              <w:rFonts w:asciiTheme="majorBidi" w:hAnsiTheme="majorBidi"/>
              <w:color w:val="auto"/>
              <w:u w:val="none"/>
              <w:lang w:val="en-US"/>
            </w:rPr>
          </w:pPr>
          <w:r>
            <w:rPr>
              <w:rStyle w:val="15"/>
              <w:rFonts w:asciiTheme="majorBidi" w:hAnsiTheme="majorBidi"/>
              <w:color w:val="auto"/>
              <w:u w:val="none"/>
            </w:rPr>
            <w:t>HALAMAN COVER</w:t>
          </w:r>
          <w:r>
            <w:rPr>
              <w:rStyle w:val="15"/>
              <w:rFonts w:asciiTheme="majorBidi" w:hAnsiTheme="majorBidi"/>
              <w:color w:val="auto"/>
              <w:u w:val="none"/>
            </w:rPr>
            <w:tab/>
          </w:r>
          <w:r>
            <w:rPr>
              <w:rStyle w:val="15"/>
              <w:rFonts w:asciiTheme="majorBidi" w:hAnsiTheme="majorBidi"/>
              <w:color w:val="auto"/>
              <w:u w:val="none"/>
              <w:lang w:val="en-US"/>
            </w:rPr>
            <w:t>i</w:t>
          </w:r>
        </w:p>
        <w:p w14:paraId="1F83D5FF">
          <w:pPr>
            <w:pStyle w:val="18"/>
            <w:tabs>
              <w:tab w:val="right" w:leader="dot" w:pos="6113"/>
            </w:tabs>
            <w:spacing w:after="0" w:line="360" w:lineRule="auto"/>
            <w:rPr>
              <w:rFonts w:asciiTheme="majorBidi" w:hAnsiTheme="majorBidi" w:eastAsiaTheme="minorEastAsia" w:cstheme="majorBidi"/>
              <w:lang w:val="en-US"/>
            </w:rPr>
          </w:pPr>
          <w:r>
            <w:rPr>
              <w:rFonts w:asciiTheme="majorBidi" w:hAnsiTheme="majorBidi" w:cstheme="majorBidi"/>
            </w:rPr>
            <w:fldChar w:fldCharType="begin"/>
          </w:r>
          <w:r>
            <w:rPr>
              <w:rFonts w:asciiTheme="majorBidi" w:hAnsiTheme="majorBidi" w:cstheme="majorBidi"/>
            </w:rPr>
            <w:instrText xml:space="preserve"> TOC \o "1-3" \h \z \u </w:instrText>
          </w:r>
          <w:r>
            <w:rPr>
              <w:rFonts w:asciiTheme="majorBidi" w:hAnsiTheme="majorBidi" w:cstheme="majorBidi"/>
            </w:rPr>
            <w:fldChar w:fldCharType="separate"/>
          </w:r>
          <w:r>
            <w:fldChar w:fldCharType="begin"/>
          </w:r>
          <w:r>
            <w:instrText xml:space="preserve"> HYPERLINK \l "_Toc201000317" </w:instrText>
          </w:r>
          <w:r>
            <w:fldChar w:fldCharType="separate"/>
          </w:r>
          <w:r>
            <w:rPr>
              <w:rStyle w:val="15"/>
              <w:rFonts w:asciiTheme="majorBidi" w:hAnsiTheme="majorBidi" w:cstheme="majorBidi"/>
            </w:rPr>
            <w:t>PERNYATAAN KEASLIAN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_Toc201000317 \h </w:instrText>
          </w:r>
          <w:r>
            <w:rPr>
              <w:rFonts w:asciiTheme="majorBidi" w:hAnsiTheme="majorBidi" w:cstheme="majorBidi"/>
            </w:rPr>
            <w:fldChar w:fldCharType="separate"/>
          </w:r>
          <w:r>
            <w:rPr>
              <w:rFonts w:asciiTheme="majorBidi" w:hAnsiTheme="majorBidi" w:cstheme="majorBidi"/>
            </w:rPr>
            <w:t>ii</w:t>
          </w:r>
          <w:r>
            <w:rPr>
              <w:rFonts w:asciiTheme="majorBidi" w:hAnsiTheme="majorBidi" w:cstheme="majorBidi"/>
            </w:rPr>
            <w:fldChar w:fldCharType="end"/>
          </w:r>
          <w:r>
            <w:rPr>
              <w:rFonts w:asciiTheme="majorBidi" w:hAnsiTheme="majorBidi" w:cstheme="majorBidi"/>
            </w:rPr>
            <w:fldChar w:fldCharType="end"/>
          </w:r>
        </w:p>
        <w:p w14:paraId="6C82B93E">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"_Toc201000318" </w:instrText>
          </w:r>
          <w:r>
            <w:fldChar w:fldCharType="separate"/>
          </w:r>
          <w:r>
            <w:rPr>
              <w:rStyle w:val="15"/>
              <w:rFonts w:asciiTheme="majorBidi" w:hAnsiTheme="majorBidi" w:cstheme="majorBidi"/>
            </w:rPr>
            <w:t>PENGESAHAN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_Toc201000318 \h </w:instrText>
          </w:r>
          <w:r>
            <w:rPr>
              <w:rFonts w:asciiTheme="majorBidi" w:hAnsiTheme="majorBidi" w:cstheme="majorBidi"/>
            </w:rPr>
            <w:fldChar w:fldCharType="separate"/>
          </w:r>
          <w:r>
            <w:rPr>
              <w:rFonts w:asciiTheme="majorBidi" w:hAnsiTheme="majorBidi" w:cstheme="majorBidi"/>
            </w:rPr>
            <w:t>iii</w:t>
          </w:r>
          <w:r>
            <w:rPr>
              <w:rFonts w:asciiTheme="majorBidi" w:hAnsiTheme="majorBidi" w:cstheme="majorBidi"/>
            </w:rPr>
            <w:fldChar w:fldCharType="end"/>
          </w:r>
          <w:r>
            <w:rPr>
              <w:rFonts w:asciiTheme="majorBidi" w:hAnsiTheme="majorBidi" w:cstheme="majorBidi"/>
            </w:rPr>
            <w:fldChar w:fldCharType="end"/>
          </w:r>
        </w:p>
        <w:p w14:paraId="56E445B1">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"_Toc201000319" </w:instrText>
          </w:r>
          <w:r>
            <w:fldChar w:fldCharType="separate"/>
          </w:r>
          <w:r>
            <w:rPr>
              <w:rStyle w:val="15"/>
              <w:rFonts w:asciiTheme="majorBidi" w:hAnsiTheme="majorBidi" w:cstheme="majorBidi"/>
            </w:rPr>
            <w:t>NOTA PERSETUJUAN PEMBIMBING</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_Toc201000319 \h </w:instrText>
          </w:r>
          <w:r>
            <w:rPr>
              <w:rFonts w:asciiTheme="majorBidi" w:hAnsiTheme="majorBidi" w:cstheme="majorBidi"/>
            </w:rPr>
            <w:fldChar w:fldCharType="separate"/>
          </w:r>
          <w:r>
            <w:rPr>
              <w:rFonts w:asciiTheme="majorBidi" w:hAnsiTheme="majorBidi" w:cstheme="majorBidi"/>
            </w:rPr>
            <w:t>iv</w:t>
          </w:r>
          <w:r>
            <w:rPr>
              <w:rFonts w:asciiTheme="majorBidi" w:hAnsiTheme="majorBidi" w:cstheme="majorBidi"/>
            </w:rPr>
            <w:fldChar w:fldCharType="end"/>
          </w:r>
          <w:r>
            <w:rPr>
              <w:rFonts w:asciiTheme="majorBidi" w:hAnsiTheme="majorBidi" w:cstheme="majorBidi"/>
            </w:rPr>
            <w:fldChar w:fldCharType="end"/>
          </w:r>
        </w:p>
        <w:p w14:paraId="2A2E9A6E">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"_Toc201000320" </w:instrText>
          </w:r>
          <w:r>
            <w:fldChar w:fldCharType="separate"/>
          </w:r>
          <w:r>
            <w:rPr>
              <w:rStyle w:val="15"/>
              <w:rFonts w:asciiTheme="majorBidi" w:hAnsiTheme="majorBidi" w:cstheme="majorBidi"/>
              <w:lang w:eastAsia="zh-CN"/>
            </w:rPr>
            <w:t>ABSTRAK</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_Toc201000320 \h </w:instrText>
          </w:r>
          <w:r>
            <w:rPr>
              <w:rFonts w:asciiTheme="majorBidi" w:hAnsiTheme="majorBidi" w:cstheme="majorBidi"/>
            </w:rPr>
            <w:fldChar w:fldCharType="separate"/>
          </w:r>
          <w:r>
            <w:rPr>
              <w:rFonts w:asciiTheme="majorBidi" w:hAnsiTheme="majorBidi" w:cstheme="majorBidi"/>
            </w:rPr>
            <w:t>v</w:t>
          </w:r>
          <w:r>
            <w:rPr>
              <w:rFonts w:asciiTheme="majorBidi" w:hAnsiTheme="majorBidi" w:cstheme="majorBidi"/>
            </w:rPr>
            <w:fldChar w:fldCharType="end"/>
          </w:r>
          <w:r>
            <w:rPr>
              <w:rFonts w:asciiTheme="majorBidi" w:hAnsiTheme="majorBidi" w:cstheme="majorBidi"/>
            </w:rPr>
            <w:fldChar w:fldCharType="end"/>
          </w:r>
        </w:p>
        <w:p w14:paraId="1660CF2B">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"_Toc201000321" </w:instrText>
          </w:r>
          <w:r>
            <w:fldChar w:fldCharType="separate"/>
          </w:r>
          <w:r>
            <w:rPr>
              <w:rStyle w:val="15"/>
              <w:rFonts w:asciiTheme="majorBidi" w:hAnsiTheme="majorBidi" w:cstheme="majorBidi"/>
              <w:spacing w:val="-2"/>
            </w:rPr>
            <w:t>TRANSLITERASI</w:t>
          </w:r>
          <w:r>
            <w:rPr>
              <w:rStyle w:val="15"/>
              <w:rFonts w:asciiTheme="majorBidi" w:hAnsiTheme="majorBidi" w:cstheme="majorBidi"/>
              <w:spacing w:val="20"/>
            </w:rPr>
            <w:t xml:space="preserve"> </w:t>
          </w:r>
          <w:r>
            <w:rPr>
              <w:rStyle w:val="15"/>
              <w:rFonts w:asciiTheme="majorBidi" w:hAnsiTheme="majorBidi" w:cstheme="majorBidi"/>
              <w:spacing w:val="-2"/>
            </w:rPr>
            <w:t>ARAB-</w:t>
          </w:r>
          <w:r>
            <w:rPr>
              <w:rStyle w:val="15"/>
              <w:rFonts w:asciiTheme="majorBidi" w:hAnsiTheme="majorBidi" w:cstheme="majorBidi"/>
              <w:spacing w:val="-4"/>
            </w:rPr>
            <w:t>LATIN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_Toc201000321 \h </w:instrText>
          </w:r>
          <w:r>
            <w:rPr>
              <w:rFonts w:asciiTheme="majorBidi" w:hAnsiTheme="majorBidi" w:cstheme="majorBidi"/>
            </w:rPr>
            <w:fldChar w:fldCharType="separate"/>
          </w:r>
          <w:r>
            <w:rPr>
              <w:rFonts w:asciiTheme="majorBidi" w:hAnsiTheme="majorBidi" w:cstheme="majorBidi"/>
            </w:rPr>
            <w:t>vi</w:t>
          </w:r>
          <w:r>
            <w:rPr>
              <w:rFonts w:asciiTheme="majorBidi" w:hAnsiTheme="majorBidi" w:cstheme="majorBidi"/>
            </w:rPr>
            <w:fldChar w:fldCharType="end"/>
          </w:r>
          <w:r>
            <w:rPr>
              <w:rFonts w:asciiTheme="majorBidi" w:hAnsiTheme="majorBidi" w:cstheme="majorBidi"/>
            </w:rPr>
            <w:fldChar w:fldCharType="end"/>
          </w:r>
        </w:p>
        <w:p w14:paraId="6E25A1F4">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"_Toc201000322" </w:instrText>
          </w:r>
          <w:r>
            <w:fldChar w:fldCharType="separate"/>
          </w:r>
          <w:r>
            <w:rPr>
              <w:rStyle w:val="15"/>
              <w:rFonts w:asciiTheme="majorBidi" w:hAnsiTheme="majorBidi" w:cstheme="majorBidi"/>
            </w:rPr>
            <w:t>KATA PENGANTAR</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_Toc201000322 \h </w:instrText>
          </w:r>
          <w:r>
            <w:rPr>
              <w:rFonts w:asciiTheme="majorBidi" w:hAnsiTheme="majorBidi" w:cstheme="majorBidi"/>
            </w:rPr>
            <w:fldChar w:fldCharType="separate"/>
          </w:r>
          <w:r>
            <w:rPr>
              <w:rFonts w:asciiTheme="majorBidi" w:hAnsiTheme="majorBidi" w:cstheme="majorBidi"/>
            </w:rPr>
            <w:t>vii</w:t>
          </w:r>
          <w:r>
            <w:rPr>
              <w:rFonts w:asciiTheme="majorBidi" w:hAnsiTheme="majorBidi" w:cstheme="majorBidi"/>
            </w:rPr>
            <w:fldChar w:fldCharType="end"/>
          </w:r>
          <w:r>
            <w:rPr>
              <w:rFonts w:asciiTheme="majorBidi" w:hAnsiTheme="majorBidi" w:cstheme="majorBidi"/>
            </w:rPr>
            <w:fldChar w:fldCharType="end"/>
          </w:r>
        </w:p>
        <w:p w14:paraId="2E40E969">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"_Toc201000323" </w:instrText>
          </w:r>
          <w:r>
            <w:fldChar w:fldCharType="separate"/>
          </w:r>
          <w:r>
            <w:rPr>
              <w:rStyle w:val="15"/>
              <w:rFonts w:asciiTheme="majorBidi" w:hAnsiTheme="majorBidi" w:cstheme="majorBidi"/>
              <w:lang w:val="en-US" w:eastAsia="zh-CN"/>
            </w:rPr>
            <w:t>DAFTAR ISI</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_Toc201000323 \h </w:instrText>
          </w:r>
          <w:r>
            <w:rPr>
              <w:rFonts w:asciiTheme="majorBidi" w:hAnsiTheme="majorBidi" w:cstheme="majorBidi"/>
            </w:rPr>
            <w:fldChar w:fldCharType="separate"/>
          </w:r>
          <w:r>
            <w:rPr>
              <w:rFonts w:asciiTheme="majorBidi" w:hAnsiTheme="majorBidi" w:cstheme="majorBidi"/>
            </w:rPr>
            <w:t>x</w:t>
          </w:r>
          <w:r>
            <w:rPr>
              <w:rFonts w:asciiTheme="majorBidi" w:hAnsiTheme="majorBidi" w:cstheme="majorBidi"/>
            </w:rPr>
            <w:fldChar w:fldCharType="end"/>
          </w:r>
          <w:r>
            <w:rPr>
              <w:rFonts w:asciiTheme="majorBidi" w:hAnsiTheme="majorBidi" w:cstheme="majorBidi"/>
            </w:rPr>
            <w:fldChar w:fldCharType="end"/>
          </w:r>
        </w:p>
        <w:p w14:paraId="2501326D">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"_Toc201000324" </w:instrText>
          </w:r>
          <w:r>
            <w:fldChar w:fldCharType="separate"/>
          </w:r>
          <w:r>
            <w:rPr>
              <w:rStyle w:val="15"/>
              <w:rFonts w:asciiTheme="majorBidi" w:hAnsiTheme="majorBidi" w:cstheme="majorBidi"/>
            </w:rPr>
            <w:t>DAFTAR TABEL</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_Toc201000324 \h </w:instrText>
          </w:r>
          <w:r>
            <w:rPr>
              <w:rFonts w:asciiTheme="majorBidi" w:hAnsiTheme="majorBidi" w:cstheme="majorBidi"/>
            </w:rPr>
            <w:fldChar w:fldCharType="separate"/>
          </w:r>
          <w:r>
            <w:rPr>
              <w:rFonts w:asciiTheme="majorBidi" w:hAnsiTheme="majorBidi" w:cstheme="majorBidi"/>
            </w:rPr>
            <w:t>xii</w:t>
          </w:r>
          <w:r>
            <w:rPr>
              <w:rFonts w:asciiTheme="majorBidi" w:hAnsiTheme="majorBidi" w:cstheme="majorBidi"/>
            </w:rPr>
            <w:fldChar w:fldCharType="end"/>
          </w:r>
          <w:r>
            <w:rPr>
              <w:rFonts w:asciiTheme="majorBidi" w:hAnsiTheme="majorBidi" w:cstheme="majorBidi"/>
            </w:rPr>
            <w:fldChar w:fldCharType="end"/>
          </w:r>
        </w:p>
        <w:p w14:paraId="0F04C0E0">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"_Toc201000325" </w:instrText>
          </w:r>
          <w:r>
            <w:fldChar w:fldCharType="separate"/>
          </w:r>
          <w:r>
            <w:rPr>
              <w:rStyle w:val="15"/>
              <w:rFonts w:asciiTheme="majorBidi" w:hAnsiTheme="majorBidi" w:cstheme="majorBidi"/>
            </w:rPr>
            <w:t>BAB I  PENDAHULUAN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_Toc201000325 \h </w:instrText>
          </w:r>
          <w:r>
            <w:rPr>
              <w:rFonts w:asciiTheme="majorBidi" w:hAnsiTheme="majorBidi" w:cstheme="majorBidi"/>
            </w:rPr>
            <w:fldChar w:fldCharType="separate"/>
          </w:r>
          <w:r>
            <w:rPr>
              <w:rFonts w:asciiTheme="majorBidi" w:hAnsiTheme="majorBidi" w:cstheme="majorBidi"/>
            </w:rPr>
            <w:t>1</w:t>
          </w:r>
          <w:r>
            <w:rPr>
              <w:rFonts w:asciiTheme="majorBidi" w:hAnsiTheme="majorBidi" w:cstheme="majorBidi"/>
            </w:rPr>
            <w:fldChar w:fldCharType="end"/>
          </w:r>
          <w:r>
            <w:rPr>
              <w:rFonts w:asciiTheme="majorBidi" w:hAnsiTheme="majorBidi" w:cstheme="majorBidi"/>
            </w:rPr>
            <w:fldChar w:fldCharType="end"/>
          </w:r>
        </w:p>
        <w:p w14:paraId="12F5D110">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"_Toc201000326" </w:instrText>
          </w:r>
          <w:r>
            <w:fldChar w:fldCharType="separate"/>
          </w:r>
          <w:r>
            <w:rPr>
              <w:rStyle w:val="15"/>
              <w:rFonts w:asciiTheme="majorBidi" w:hAnsiTheme="majorBidi" w:cstheme="majorBidi"/>
            </w:rPr>
            <w:t>A.</w:t>
          </w:r>
          <w:r>
            <w:rPr>
              <w:rFonts w:asciiTheme="majorBidi" w:hAnsiTheme="majorBidi" w:eastAsiaTheme="minorEastAsia" w:cstheme="majorBidi"/>
              <w:lang w:val="en-US"/>
            </w:rPr>
            <w:tab/>
          </w:r>
          <w:r>
            <w:rPr>
              <w:rStyle w:val="15"/>
              <w:rFonts w:asciiTheme="majorBidi" w:hAnsiTheme="majorBidi" w:cstheme="majorBidi"/>
            </w:rPr>
            <w:t>Latar Belakang Masalah</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_Toc201000326 \h </w:instrText>
          </w:r>
          <w:r>
            <w:rPr>
              <w:rFonts w:asciiTheme="majorBidi" w:hAnsiTheme="majorBidi" w:cstheme="majorBidi"/>
            </w:rPr>
            <w:fldChar w:fldCharType="separate"/>
          </w:r>
          <w:r>
            <w:rPr>
              <w:rFonts w:asciiTheme="majorBidi" w:hAnsiTheme="majorBidi" w:cstheme="majorBidi"/>
            </w:rPr>
            <w:t>1</w:t>
          </w:r>
          <w:r>
            <w:rPr>
              <w:rFonts w:asciiTheme="majorBidi" w:hAnsiTheme="majorBidi" w:cstheme="majorBidi"/>
            </w:rPr>
            <w:fldChar w:fldCharType="end"/>
          </w:r>
          <w:r>
            <w:rPr>
              <w:rFonts w:asciiTheme="majorBidi" w:hAnsiTheme="majorBidi" w:cstheme="majorBidi"/>
            </w:rPr>
            <w:fldChar w:fldCharType="end"/>
          </w:r>
        </w:p>
        <w:p w14:paraId="56900B32">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"_Toc201000327" </w:instrText>
          </w:r>
          <w:r>
            <w:fldChar w:fldCharType="separate"/>
          </w:r>
          <w:r>
            <w:rPr>
              <w:rStyle w:val="15"/>
              <w:rFonts w:asciiTheme="majorBidi" w:hAnsiTheme="majorBidi" w:cstheme="majorBidi"/>
            </w:rPr>
            <w:t>B.</w:t>
          </w:r>
          <w:r>
            <w:rPr>
              <w:rFonts w:asciiTheme="majorBidi" w:hAnsiTheme="majorBidi" w:eastAsiaTheme="minorEastAsia" w:cstheme="majorBidi"/>
              <w:lang w:val="en-US"/>
            </w:rPr>
            <w:tab/>
          </w:r>
          <w:r>
            <w:rPr>
              <w:rStyle w:val="15"/>
              <w:rFonts w:asciiTheme="majorBidi" w:hAnsiTheme="majorBidi" w:cstheme="majorBidi"/>
            </w:rPr>
            <w:t>Rumusan Masalah</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_Toc201000327 \h </w:instrText>
          </w:r>
          <w:r>
            <w:rPr>
              <w:rFonts w:asciiTheme="majorBidi" w:hAnsiTheme="majorBidi" w:cstheme="majorBidi"/>
            </w:rPr>
            <w:fldChar w:fldCharType="separate"/>
          </w:r>
          <w:r>
            <w:rPr>
              <w:rFonts w:asciiTheme="majorBidi" w:hAnsiTheme="majorBidi" w:cstheme="majorBidi"/>
            </w:rPr>
            <w:t>5</w:t>
          </w:r>
          <w:r>
            <w:rPr>
              <w:rFonts w:asciiTheme="majorBidi" w:hAnsiTheme="majorBidi" w:cstheme="majorBidi"/>
            </w:rPr>
            <w:fldChar w:fldCharType="end"/>
          </w:r>
          <w:r>
            <w:rPr>
              <w:rFonts w:asciiTheme="majorBidi" w:hAnsiTheme="majorBidi" w:cstheme="majorBidi"/>
            </w:rPr>
            <w:fldChar w:fldCharType="end"/>
          </w:r>
        </w:p>
        <w:p w14:paraId="46ADBDFC">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"_Toc201000328" </w:instrText>
          </w:r>
          <w:r>
            <w:fldChar w:fldCharType="separate"/>
          </w:r>
          <w:r>
            <w:rPr>
              <w:rStyle w:val="15"/>
              <w:rFonts w:asciiTheme="majorBidi" w:hAnsiTheme="majorBidi" w:cstheme="majorBidi"/>
            </w:rPr>
            <w:t>C.</w:t>
          </w:r>
          <w:r>
            <w:rPr>
              <w:rFonts w:asciiTheme="majorBidi" w:hAnsiTheme="majorBidi" w:eastAsiaTheme="minorEastAsia" w:cstheme="majorBidi"/>
              <w:lang w:val="en-US"/>
            </w:rPr>
            <w:tab/>
          </w:r>
          <w:r>
            <w:rPr>
              <w:rStyle w:val="15"/>
              <w:rFonts w:asciiTheme="majorBidi" w:hAnsiTheme="majorBidi" w:cstheme="majorBidi"/>
            </w:rPr>
            <w:t>Tujuan Penelitian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_Toc201000328 \h </w:instrText>
          </w:r>
          <w:r>
            <w:rPr>
              <w:rFonts w:asciiTheme="majorBidi" w:hAnsiTheme="majorBidi" w:cstheme="majorBidi"/>
            </w:rPr>
            <w:fldChar w:fldCharType="separate"/>
          </w:r>
          <w:r>
            <w:rPr>
              <w:rFonts w:asciiTheme="majorBidi" w:hAnsiTheme="majorBidi" w:cstheme="majorBidi"/>
            </w:rPr>
            <w:t>5</w:t>
          </w:r>
          <w:r>
            <w:rPr>
              <w:rFonts w:asciiTheme="majorBidi" w:hAnsiTheme="majorBidi" w:cstheme="majorBidi"/>
            </w:rPr>
            <w:fldChar w:fldCharType="end"/>
          </w:r>
          <w:r>
            <w:rPr>
              <w:rFonts w:asciiTheme="majorBidi" w:hAnsiTheme="majorBidi" w:cstheme="majorBidi"/>
            </w:rPr>
            <w:fldChar w:fldCharType="end"/>
          </w:r>
        </w:p>
        <w:p w14:paraId="3EDFF43D">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"_Toc201000329" </w:instrText>
          </w:r>
          <w:r>
            <w:fldChar w:fldCharType="separate"/>
          </w:r>
          <w:r>
            <w:rPr>
              <w:rStyle w:val="15"/>
              <w:rFonts w:asciiTheme="majorBidi" w:hAnsiTheme="majorBidi" w:cstheme="majorBidi"/>
            </w:rPr>
            <w:t>D.</w:t>
          </w:r>
          <w:r>
            <w:rPr>
              <w:rFonts w:asciiTheme="majorBidi" w:hAnsiTheme="majorBidi" w:eastAsiaTheme="minorEastAsia" w:cstheme="majorBidi"/>
              <w:lang w:val="en-US"/>
            </w:rPr>
            <w:tab/>
          </w:r>
          <w:r>
            <w:rPr>
              <w:rStyle w:val="15"/>
              <w:rFonts w:asciiTheme="majorBidi" w:hAnsiTheme="majorBidi" w:cstheme="majorBidi"/>
            </w:rPr>
            <w:t>Manfaat Penelitian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_Toc201000329 \h </w:instrText>
          </w:r>
          <w:r>
            <w:rPr>
              <w:rFonts w:asciiTheme="majorBidi" w:hAnsiTheme="majorBidi" w:cstheme="majorBidi"/>
            </w:rPr>
            <w:fldChar w:fldCharType="separate"/>
          </w:r>
          <w:r>
            <w:rPr>
              <w:rFonts w:asciiTheme="majorBidi" w:hAnsiTheme="majorBidi" w:cstheme="majorBidi"/>
            </w:rPr>
            <w:t>5</w:t>
          </w:r>
          <w:r>
            <w:rPr>
              <w:rFonts w:asciiTheme="majorBidi" w:hAnsiTheme="majorBidi" w:cstheme="majorBidi"/>
            </w:rPr>
            <w:fldChar w:fldCharType="end"/>
          </w:r>
          <w:r>
            <w:rPr>
              <w:rFonts w:asciiTheme="majorBidi" w:hAnsiTheme="majorBidi" w:cstheme="majorBidi"/>
            </w:rPr>
            <w:fldChar w:fldCharType="end"/>
          </w:r>
        </w:p>
        <w:p w14:paraId="6FF73821">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"_Toc201000330" </w:instrText>
          </w:r>
          <w:r>
            <w:fldChar w:fldCharType="separate"/>
          </w:r>
          <w:r>
            <w:rPr>
              <w:rStyle w:val="15"/>
              <w:rFonts w:asciiTheme="majorBidi" w:hAnsiTheme="majorBidi" w:cstheme="majorBidi"/>
            </w:rPr>
            <w:t>BAB II  LANDASAN TEORI</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_Toc201000330 \h </w:instrText>
          </w:r>
          <w:r>
            <w:rPr>
              <w:rFonts w:asciiTheme="majorBidi" w:hAnsiTheme="majorBidi" w:cstheme="majorBidi"/>
            </w:rPr>
            <w:fldChar w:fldCharType="separate"/>
          </w:r>
          <w:r>
            <w:rPr>
              <w:rFonts w:asciiTheme="majorBidi" w:hAnsiTheme="majorBidi" w:cstheme="majorBidi"/>
            </w:rPr>
            <w:t>9</w:t>
          </w:r>
          <w:r>
            <w:rPr>
              <w:rFonts w:asciiTheme="majorBidi" w:hAnsiTheme="majorBidi" w:cstheme="majorBidi"/>
            </w:rPr>
            <w:fldChar w:fldCharType="end"/>
          </w:r>
          <w:r>
            <w:rPr>
              <w:rFonts w:asciiTheme="majorBidi" w:hAnsiTheme="majorBidi" w:cstheme="majorBidi"/>
            </w:rPr>
            <w:fldChar w:fldCharType="end"/>
          </w:r>
        </w:p>
        <w:p w14:paraId="625DCB8A">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"_Toc201000331" </w:instrText>
          </w:r>
          <w:r>
            <w:fldChar w:fldCharType="separate"/>
          </w:r>
          <w:r>
            <w:rPr>
              <w:rStyle w:val="15"/>
              <w:rFonts w:asciiTheme="majorBidi" w:hAnsiTheme="majorBidi" w:cstheme="majorBidi"/>
            </w:rPr>
            <w:t>A.</w:t>
          </w:r>
          <w:r>
            <w:rPr>
              <w:rFonts w:asciiTheme="majorBidi" w:hAnsiTheme="majorBidi" w:eastAsiaTheme="minorEastAsia" w:cstheme="majorBidi"/>
              <w:lang w:val="en-US"/>
            </w:rPr>
            <w:tab/>
          </w:r>
          <w:r>
            <w:rPr>
              <w:rStyle w:val="15"/>
              <w:rFonts w:asciiTheme="majorBidi" w:hAnsiTheme="majorBidi" w:cstheme="majorBidi"/>
            </w:rPr>
            <w:t>Deskripsi Teori</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_Toc201000331 \h </w:instrText>
          </w:r>
          <w:r>
            <w:rPr>
              <w:rFonts w:asciiTheme="majorBidi" w:hAnsiTheme="majorBidi" w:cstheme="majorBidi"/>
            </w:rPr>
            <w:fldChar w:fldCharType="separate"/>
          </w:r>
          <w:r>
            <w:rPr>
              <w:rFonts w:asciiTheme="majorBidi" w:hAnsiTheme="majorBidi" w:cstheme="majorBidi"/>
            </w:rPr>
            <w:t>9</w:t>
          </w:r>
          <w:r>
            <w:rPr>
              <w:rFonts w:asciiTheme="majorBidi" w:hAnsiTheme="majorBidi" w:cstheme="majorBidi"/>
            </w:rPr>
            <w:fldChar w:fldCharType="end"/>
          </w:r>
          <w:r>
            <w:rPr>
              <w:rFonts w:asciiTheme="majorBidi" w:hAnsiTheme="majorBidi" w:cstheme="majorBidi"/>
            </w:rPr>
            <w:fldChar w:fldCharType="end"/>
          </w:r>
        </w:p>
        <w:p w14:paraId="4004BB9E">
          <w:pPr>
            <w:pStyle w:val="20"/>
            <w:tabs>
              <w:tab w:val="left" w:pos="88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"_Toc201000332" </w:instrText>
          </w:r>
          <w:r>
            <w:fldChar w:fldCharType="separate"/>
          </w:r>
          <w:r>
            <w:rPr>
              <w:rStyle w:val="15"/>
              <w:rFonts w:asciiTheme="majorBidi" w:hAnsiTheme="majorBidi" w:cstheme="majorBidi"/>
            </w:rPr>
            <w:t>1.</w:t>
          </w:r>
          <w:r>
            <w:rPr>
              <w:rFonts w:asciiTheme="majorBidi" w:hAnsiTheme="majorBidi" w:eastAsiaTheme="minorEastAsia" w:cstheme="majorBidi"/>
              <w:lang w:val="en-US"/>
            </w:rPr>
            <w:tab/>
          </w:r>
          <w:r>
            <w:rPr>
              <w:rStyle w:val="15"/>
              <w:rFonts w:asciiTheme="majorBidi" w:hAnsiTheme="majorBidi" w:cstheme="majorBidi"/>
            </w:rPr>
            <w:t>Metode Pembelajaran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_Toc201000332 \h </w:instrText>
          </w:r>
          <w:r>
            <w:rPr>
              <w:rFonts w:asciiTheme="majorBidi" w:hAnsiTheme="majorBidi" w:cstheme="majorBidi"/>
            </w:rPr>
            <w:fldChar w:fldCharType="separate"/>
          </w:r>
          <w:r>
            <w:rPr>
              <w:rFonts w:asciiTheme="majorBidi" w:hAnsiTheme="majorBidi" w:cstheme="majorBidi"/>
            </w:rPr>
            <w:t>9</w:t>
          </w:r>
          <w:r>
            <w:rPr>
              <w:rFonts w:asciiTheme="majorBidi" w:hAnsiTheme="majorBidi" w:cstheme="majorBidi"/>
            </w:rPr>
            <w:fldChar w:fldCharType="end"/>
          </w:r>
          <w:r>
            <w:rPr>
              <w:rFonts w:asciiTheme="majorBidi" w:hAnsiTheme="majorBidi" w:cstheme="majorBidi"/>
            </w:rPr>
            <w:fldChar w:fldCharType="end"/>
          </w:r>
        </w:p>
        <w:p w14:paraId="3E6A99BC">
          <w:pPr>
            <w:pStyle w:val="20"/>
            <w:tabs>
              <w:tab w:val="left" w:pos="88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"_Toc201000333" </w:instrText>
          </w:r>
          <w:r>
            <w:fldChar w:fldCharType="separate"/>
          </w:r>
          <w:r>
            <w:rPr>
              <w:rStyle w:val="15"/>
              <w:rFonts w:asciiTheme="majorBidi" w:hAnsiTheme="majorBidi" w:cstheme="majorBidi"/>
            </w:rPr>
            <w:t>2.</w:t>
          </w:r>
          <w:r>
            <w:rPr>
              <w:rFonts w:asciiTheme="majorBidi" w:hAnsiTheme="majorBidi" w:eastAsiaTheme="minorEastAsia" w:cstheme="majorBidi"/>
              <w:lang w:val="en-US"/>
            </w:rPr>
            <w:tab/>
          </w:r>
          <w:r>
            <w:rPr>
              <w:rStyle w:val="15"/>
              <w:rFonts w:asciiTheme="majorBidi" w:hAnsiTheme="majorBidi" w:cstheme="majorBidi"/>
            </w:rPr>
            <w:t>Menulis dan Membaca Permulaan (MMP)</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_Toc201000333 \h </w:instrText>
          </w:r>
          <w:r>
            <w:rPr>
              <w:rFonts w:asciiTheme="majorBidi" w:hAnsiTheme="majorBidi" w:cstheme="majorBidi"/>
            </w:rPr>
            <w:fldChar w:fldCharType="separate"/>
          </w:r>
          <w:r>
            <w:rPr>
              <w:rFonts w:asciiTheme="majorBidi" w:hAnsiTheme="majorBidi" w:cstheme="majorBidi"/>
            </w:rPr>
            <w:t>19</w:t>
          </w:r>
          <w:r>
            <w:rPr>
              <w:rFonts w:asciiTheme="majorBidi" w:hAnsiTheme="majorBidi" w:cstheme="majorBidi"/>
            </w:rPr>
            <w:fldChar w:fldCharType="end"/>
          </w:r>
          <w:r>
            <w:rPr>
              <w:rFonts w:asciiTheme="majorBidi" w:hAnsiTheme="majorBidi" w:cstheme="majorBidi"/>
            </w:rPr>
            <w:fldChar w:fldCharType="end"/>
          </w:r>
        </w:p>
        <w:p w14:paraId="5569D449">
          <w:pPr>
            <w:pStyle w:val="20"/>
            <w:tabs>
              <w:tab w:val="left" w:pos="88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"_Toc201000334" </w:instrText>
          </w:r>
          <w:r>
            <w:fldChar w:fldCharType="separate"/>
          </w:r>
          <w:r>
            <w:rPr>
              <w:rStyle w:val="15"/>
              <w:rFonts w:asciiTheme="majorBidi" w:hAnsiTheme="majorBidi" w:cstheme="majorBidi"/>
            </w:rPr>
            <w:t>3.</w:t>
          </w:r>
          <w:r>
            <w:rPr>
              <w:rFonts w:asciiTheme="majorBidi" w:hAnsiTheme="majorBidi" w:eastAsiaTheme="minorEastAsia" w:cstheme="majorBidi"/>
              <w:lang w:val="en-US"/>
            </w:rPr>
            <w:tab/>
          </w:r>
          <w:r>
            <w:rPr>
              <w:rStyle w:val="15"/>
              <w:rFonts w:asciiTheme="majorBidi" w:hAnsiTheme="majorBidi" w:cstheme="majorBidi"/>
            </w:rPr>
            <w:t>Menulis Suku Kata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_Toc201000334 \h </w:instrText>
          </w:r>
          <w:r>
            <w:rPr>
              <w:rFonts w:asciiTheme="majorBidi" w:hAnsiTheme="majorBidi" w:cstheme="majorBidi"/>
            </w:rPr>
            <w:fldChar w:fldCharType="separate"/>
          </w:r>
          <w:r>
            <w:rPr>
              <w:rFonts w:asciiTheme="majorBidi" w:hAnsiTheme="majorBidi" w:cstheme="majorBidi"/>
            </w:rPr>
            <w:t>24</w:t>
          </w:r>
          <w:r>
            <w:rPr>
              <w:rFonts w:asciiTheme="majorBidi" w:hAnsiTheme="majorBidi" w:cstheme="majorBidi"/>
            </w:rPr>
            <w:fldChar w:fldCharType="end"/>
          </w:r>
          <w:r>
            <w:rPr>
              <w:rFonts w:asciiTheme="majorBidi" w:hAnsiTheme="majorBidi" w:cstheme="majorBidi"/>
            </w:rPr>
            <w:fldChar w:fldCharType="end"/>
          </w:r>
        </w:p>
        <w:p w14:paraId="3B4EBBB2">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"_Toc201000335" </w:instrText>
          </w:r>
          <w:r>
            <w:fldChar w:fldCharType="separate"/>
          </w:r>
          <w:r>
            <w:rPr>
              <w:rStyle w:val="15"/>
              <w:rFonts w:asciiTheme="majorBidi" w:hAnsiTheme="majorBidi" w:cstheme="majorBidi"/>
            </w:rPr>
            <w:t>B.</w:t>
          </w:r>
          <w:r>
            <w:rPr>
              <w:rFonts w:asciiTheme="majorBidi" w:hAnsiTheme="majorBidi" w:eastAsiaTheme="minorEastAsia" w:cstheme="majorBidi"/>
              <w:lang w:val="en-US"/>
            </w:rPr>
            <w:tab/>
          </w:r>
          <w:r>
            <w:rPr>
              <w:rStyle w:val="15"/>
              <w:rFonts w:asciiTheme="majorBidi" w:hAnsiTheme="majorBidi" w:cstheme="majorBidi"/>
            </w:rPr>
            <w:t>Kajian Pustaka Relavan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_Toc201000335 \h </w:instrText>
          </w:r>
          <w:r>
            <w:rPr>
              <w:rFonts w:asciiTheme="majorBidi" w:hAnsiTheme="majorBidi" w:cstheme="majorBidi"/>
            </w:rPr>
            <w:fldChar w:fldCharType="separate"/>
          </w:r>
          <w:r>
            <w:rPr>
              <w:rFonts w:asciiTheme="majorBidi" w:hAnsiTheme="majorBidi" w:cstheme="majorBidi"/>
            </w:rPr>
            <w:t>29</w:t>
          </w:r>
          <w:r>
            <w:rPr>
              <w:rFonts w:asciiTheme="majorBidi" w:hAnsiTheme="majorBidi" w:cstheme="majorBidi"/>
            </w:rPr>
            <w:fldChar w:fldCharType="end"/>
          </w:r>
          <w:r>
            <w:rPr>
              <w:rFonts w:asciiTheme="majorBidi" w:hAnsiTheme="majorBidi" w:cstheme="majorBidi"/>
            </w:rPr>
            <w:fldChar w:fldCharType="end"/>
          </w:r>
        </w:p>
        <w:p w14:paraId="5DEBF859">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"_Toc201000336" </w:instrText>
          </w:r>
          <w:r>
            <w:fldChar w:fldCharType="separate"/>
          </w:r>
          <w:r>
            <w:rPr>
              <w:rStyle w:val="15"/>
              <w:rFonts w:asciiTheme="majorBidi" w:hAnsiTheme="majorBidi" w:cstheme="majorBidi"/>
            </w:rPr>
            <w:t>C.</w:t>
          </w:r>
          <w:r>
            <w:rPr>
              <w:rFonts w:asciiTheme="majorBidi" w:hAnsiTheme="majorBidi" w:eastAsiaTheme="minorEastAsia" w:cstheme="majorBidi"/>
              <w:lang w:val="en-US"/>
            </w:rPr>
            <w:tab/>
          </w:r>
          <w:r>
            <w:rPr>
              <w:rStyle w:val="15"/>
              <w:rFonts w:asciiTheme="majorBidi" w:hAnsiTheme="majorBidi" w:cstheme="majorBidi"/>
            </w:rPr>
            <w:t>Rumusan Hipotesis</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_Toc201000336 \h </w:instrText>
          </w:r>
          <w:r>
            <w:rPr>
              <w:rFonts w:asciiTheme="majorBidi" w:hAnsiTheme="majorBidi" w:cstheme="majorBidi"/>
            </w:rPr>
            <w:fldChar w:fldCharType="separate"/>
          </w:r>
          <w:r>
            <w:rPr>
              <w:rFonts w:asciiTheme="majorBidi" w:hAnsiTheme="majorBidi" w:cstheme="majorBidi"/>
            </w:rPr>
            <w:t>34</w:t>
          </w:r>
          <w:r>
            <w:rPr>
              <w:rFonts w:asciiTheme="majorBidi" w:hAnsiTheme="majorBidi" w:cstheme="majorBidi"/>
            </w:rPr>
            <w:fldChar w:fldCharType="end"/>
          </w:r>
          <w:r>
            <w:rPr>
              <w:rFonts w:asciiTheme="majorBidi" w:hAnsiTheme="majorBidi" w:cstheme="majorBidi"/>
            </w:rPr>
            <w:fldChar w:fldCharType="end"/>
          </w:r>
        </w:p>
        <w:p w14:paraId="13DCF136">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"_Toc201000337" </w:instrText>
          </w:r>
          <w:r>
            <w:fldChar w:fldCharType="separate"/>
          </w:r>
          <w:r>
            <w:rPr>
              <w:rStyle w:val="15"/>
              <w:rFonts w:asciiTheme="majorBidi" w:hAnsiTheme="majorBidi" w:cstheme="majorBidi"/>
            </w:rPr>
            <w:t>BAB III  METODE PENELITIAN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_Toc201000337 \h </w:instrText>
          </w:r>
          <w:r>
            <w:rPr>
              <w:rFonts w:asciiTheme="majorBidi" w:hAnsiTheme="majorBidi" w:cstheme="majorBidi"/>
            </w:rPr>
            <w:fldChar w:fldCharType="separate"/>
          </w:r>
          <w:r>
            <w:rPr>
              <w:rFonts w:asciiTheme="majorBidi" w:hAnsiTheme="majorBidi" w:cstheme="majorBidi"/>
            </w:rPr>
            <w:t>36</w:t>
          </w:r>
          <w:r>
            <w:rPr>
              <w:rFonts w:asciiTheme="majorBidi" w:hAnsiTheme="majorBidi" w:cstheme="majorBidi"/>
            </w:rPr>
            <w:fldChar w:fldCharType="end"/>
          </w:r>
          <w:r>
            <w:rPr>
              <w:rFonts w:asciiTheme="majorBidi" w:hAnsiTheme="majorBidi" w:cstheme="majorBidi"/>
            </w:rPr>
            <w:fldChar w:fldCharType="end"/>
          </w:r>
        </w:p>
        <w:p w14:paraId="71B05549">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"_Toc201000338" </w:instrText>
          </w:r>
          <w:r>
            <w:fldChar w:fldCharType="separate"/>
          </w:r>
          <w:r>
            <w:rPr>
              <w:rStyle w:val="15"/>
              <w:rFonts w:asciiTheme="majorBidi" w:hAnsiTheme="majorBidi" w:cstheme="majorBidi"/>
            </w:rPr>
            <w:t>A.</w:t>
          </w:r>
          <w:r>
            <w:rPr>
              <w:rFonts w:asciiTheme="majorBidi" w:hAnsiTheme="majorBidi" w:eastAsiaTheme="minorEastAsia" w:cstheme="majorBidi"/>
              <w:lang w:val="en-US"/>
            </w:rPr>
            <w:tab/>
          </w:r>
          <w:r>
            <w:rPr>
              <w:rStyle w:val="15"/>
              <w:rFonts w:asciiTheme="majorBidi" w:hAnsiTheme="majorBidi" w:cstheme="majorBidi"/>
            </w:rPr>
            <w:t>Jenis dan Pendekatan Penelitian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_Toc201000338 \h </w:instrText>
          </w:r>
          <w:r>
            <w:rPr>
              <w:rFonts w:asciiTheme="majorBidi" w:hAnsiTheme="majorBidi" w:cstheme="majorBidi"/>
            </w:rPr>
            <w:fldChar w:fldCharType="separate"/>
          </w:r>
          <w:r>
            <w:rPr>
              <w:rFonts w:asciiTheme="majorBidi" w:hAnsiTheme="majorBidi" w:cstheme="majorBidi"/>
            </w:rPr>
            <w:t>36</w:t>
          </w:r>
          <w:r>
            <w:rPr>
              <w:rFonts w:asciiTheme="majorBidi" w:hAnsiTheme="majorBidi" w:cstheme="majorBidi"/>
            </w:rPr>
            <w:fldChar w:fldCharType="end"/>
          </w:r>
          <w:r>
            <w:rPr>
              <w:rFonts w:asciiTheme="majorBidi" w:hAnsiTheme="majorBidi" w:cstheme="majorBidi"/>
            </w:rPr>
            <w:fldChar w:fldCharType="end"/>
          </w:r>
        </w:p>
        <w:p w14:paraId="38FF4318">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"_Toc201000339" </w:instrText>
          </w:r>
          <w:r>
            <w:fldChar w:fldCharType="separate"/>
          </w:r>
          <w:r>
            <w:rPr>
              <w:rStyle w:val="15"/>
              <w:rFonts w:asciiTheme="majorBidi" w:hAnsiTheme="majorBidi" w:cstheme="majorBidi"/>
            </w:rPr>
            <w:t>B.</w:t>
          </w:r>
          <w:r>
            <w:rPr>
              <w:rFonts w:asciiTheme="majorBidi" w:hAnsiTheme="majorBidi" w:eastAsiaTheme="minorEastAsia" w:cstheme="majorBidi"/>
              <w:lang w:val="en-US"/>
            </w:rPr>
            <w:tab/>
          </w:r>
          <w:r>
            <w:rPr>
              <w:rStyle w:val="15"/>
              <w:rFonts w:asciiTheme="majorBidi" w:hAnsiTheme="majorBidi" w:eastAsiaTheme="minorHAnsi" w:cstheme="majorBidi"/>
            </w:rPr>
            <w:t>Tempat dan Waktu Penelitian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_Toc201000339 \h </w:instrText>
          </w:r>
          <w:r>
            <w:rPr>
              <w:rFonts w:asciiTheme="majorBidi" w:hAnsiTheme="majorBidi" w:cstheme="majorBidi"/>
            </w:rPr>
            <w:fldChar w:fldCharType="separate"/>
          </w:r>
          <w:r>
            <w:rPr>
              <w:rFonts w:asciiTheme="majorBidi" w:hAnsiTheme="majorBidi" w:cstheme="majorBidi"/>
            </w:rPr>
            <w:t>36</w:t>
          </w:r>
          <w:r>
            <w:rPr>
              <w:rFonts w:asciiTheme="majorBidi" w:hAnsiTheme="majorBidi" w:cstheme="majorBidi"/>
            </w:rPr>
            <w:fldChar w:fldCharType="end"/>
          </w:r>
          <w:r>
            <w:rPr>
              <w:rFonts w:asciiTheme="majorBidi" w:hAnsiTheme="majorBidi" w:cstheme="majorBidi"/>
            </w:rPr>
            <w:fldChar w:fldCharType="end"/>
          </w:r>
        </w:p>
        <w:p w14:paraId="0AAB5352">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"_Toc201000340" </w:instrText>
          </w:r>
          <w:r>
            <w:fldChar w:fldCharType="separate"/>
          </w:r>
          <w:r>
            <w:rPr>
              <w:rStyle w:val="15"/>
              <w:rFonts w:asciiTheme="majorBidi" w:hAnsiTheme="majorBidi" w:cstheme="majorBidi"/>
            </w:rPr>
            <w:t>C.</w:t>
          </w:r>
          <w:r>
            <w:rPr>
              <w:rFonts w:asciiTheme="majorBidi" w:hAnsiTheme="majorBidi" w:eastAsiaTheme="minorEastAsia" w:cstheme="majorBidi"/>
              <w:lang w:val="en-US"/>
            </w:rPr>
            <w:tab/>
          </w:r>
          <w:r>
            <w:rPr>
              <w:rStyle w:val="15"/>
              <w:rFonts w:asciiTheme="majorBidi" w:hAnsiTheme="majorBidi" w:eastAsiaTheme="minorHAnsi" w:cstheme="majorBidi"/>
            </w:rPr>
            <w:t>Populasi dan Sampel</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_Toc201000340 \h </w:instrText>
          </w:r>
          <w:r>
            <w:rPr>
              <w:rFonts w:asciiTheme="majorBidi" w:hAnsiTheme="majorBidi" w:cstheme="majorBidi"/>
            </w:rPr>
            <w:fldChar w:fldCharType="separate"/>
          </w:r>
          <w:r>
            <w:rPr>
              <w:rFonts w:asciiTheme="majorBidi" w:hAnsiTheme="majorBidi" w:cstheme="majorBidi"/>
            </w:rPr>
            <w:t>37</w:t>
          </w:r>
          <w:r>
            <w:rPr>
              <w:rFonts w:asciiTheme="majorBidi" w:hAnsiTheme="majorBidi" w:cstheme="majorBidi"/>
            </w:rPr>
            <w:fldChar w:fldCharType="end"/>
          </w:r>
          <w:r>
            <w:rPr>
              <w:rFonts w:asciiTheme="majorBidi" w:hAnsiTheme="majorBidi" w:cstheme="majorBidi"/>
            </w:rPr>
            <w:fldChar w:fldCharType="end"/>
          </w:r>
        </w:p>
        <w:p w14:paraId="76640696">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"_Toc201000341" </w:instrText>
          </w:r>
          <w:r>
            <w:fldChar w:fldCharType="separate"/>
          </w:r>
          <w:r>
            <w:rPr>
              <w:rStyle w:val="15"/>
              <w:rFonts w:asciiTheme="majorBidi" w:hAnsiTheme="majorBidi" w:cstheme="majorBidi"/>
            </w:rPr>
            <w:t>D.</w:t>
          </w:r>
          <w:r>
            <w:rPr>
              <w:rFonts w:asciiTheme="majorBidi" w:hAnsiTheme="majorBidi" w:eastAsiaTheme="minorEastAsia" w:cstheme="majorBidi"/>
              <w:lang w:val="en-US"/>
            </w:rPr>
            <w:tab/>
          </w:r>
          <w:r>
            <w:rPr>
              <w:rStyle w:val="15"/>
              <w:rFonts w:asciiTheme="majorBidi" w:hAnsiTheme="majorBidi" w:eastAsiaTheme="minorHAnsi" w:cstheme="majorBidi"/>
            </w:rPr>
            <w:t>Variabel dan Indikator Penelitian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_Toc201000341 \h </w:instrText>
          </w:r>
          <w:r>
            <w:rPr>
              <w:rFonts w:asciiTheme="majorBidi" w:hAnsiTheme="majorBidi" w:cstheme="majorBidi"/>
            </w:rPr>
            <w:fldChar w:fldCharType="separate"/>
          </w:r>
          <w:r>
            <w:rPr>
              <w:rFonts w:asciiTheme="majorBidi" w:hAnsiTheme="majorBidi" w:cstheme="majorBidi"/>
            </w:rPr>
            <w:t>40</w:t>
          </w:r>
          <w:r>
            <w:rPr>
              <w:rFonts w:asciiTheme="majorBidi" w:hAnsiTheme="majorBidi" w:cstheme="majorBidi"/>
            </w:rPr>
            <w:fldChar w:fldCharType="end"/>
          </w:r>
          <w:r>
            <w:rPr>
              <w:rFonts w:asciiTheme="majorBidi" w:hAnsiTheme="majorBidi" w:cstheme="majorBidi"/>
            </w:rPr>
            <w:fldChar w:fldCharType="end"/>
          </w:r>
        </w:p>
        <w:p w14:paraId="6E477A29">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"_Toc201000342" </w:instrText>
          </w:r>
          <w:r>
            <w:fldChar w:fldCharType="separate"/>
          </w:r>
          <w:r>
            <w:rPr>
              <w:rStyle w:val="15"/>
              <w:rFonts w:asciiTheme="majorBidi" w:hAnsiTheme="majorBidi" w:cstheme="majorBidi"/>
            </w:rPr>
            <w:t>E.</w:t>
          </w:r>
          <w:r>
            <w:rPr>
              <w:rFonts w:asciiTheme="majorBidi" w:hAnsiTheme="majorBidi" w:eastAsiaTheme="minorEastAsia" w:cstheme="majorBidi"/>
              <w:lang w:val="en-US"/>
            </w:rPr>
            <w:tab/>
          </w:r>
          <w:r>
            <w:rPr>
              <w:rStyle w:val="15"/>
              <w:rFonts w:asciiTheme="majorBidi" w:hAnsiTheme="majorBidi" w:eastAsiaTheme="minorHAnsi" w:cstheme="majorBidi"/>
            </w:rPr>
            <w:t>Teknik Pengumpulan Data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_Toc201000342 \h </w:instrText>
          </w:r>
          <w:r>
            <w:rPr>
              <w:rFonts w:asciiTheme="majorBidi" w:hAnsiTheme="majorBidi" w:cstheme="majorBidi"/>
            </w:rPr>
            <w:fldChar w:fldCharType="separate"/>
          </w:r>
          <w:r>
            <w:rPr>
              <w:rFonts w:asciiTheme="majorBidi" w:hAnsiTheme="majorBidi" w:cstheme="majorBidi"/>
            </w:rPr>
            <w:t>41</w:t>
          </w:r>
          <w:r>
            <w:rPr>
              <w:rFonts w:asciiTheme="majorBidi" w:hAnsiTheme="majorBidi" w:cstheme="majorBidi"/>
            </w:rPr>
            <w:fldChar w:fldCharType="end"/>
          </w:r>
          <w:r>
            <w:rPr>
              <w:rFonts w:asciiTheme="majorBidi" w:hAnsiTheme="majorBidi" w:cstheme="majorBidi"/>
            </w:rPr>
            <w:fldChar w:fldCharType="end"/>
          </w:r>
        </w:p>
        <w:p w14:paraId="697D644E">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"_Toc201000343" </w:instrText>
          </w:r>
          <w:r>
            <w:fldChar w:fldCharType="separate"/>
          </w:r>
          <w:r>
            <w:rPr>
              <w:rStyle w:val="15"/>
              <w:rFonts w:asciiTheme="majorBidi" w:hAnsiTheme="majorBidi" w:cstheme="majorBidi"/>
            </w:rPr>
            <w:t>F.</w:t>
          </w:r>
          <w:r>
            <w:rPr>
              <w:rFonts w:asciiTheme="majorBidi" w:hAnsiTheme="majorBidi" w:eastAsiaTheme="minorEastAsia" w:cstheme="majorBidi"/>
              <w:lang w:val="en-US"/>
            </w:rPr>
            <w:tab/>
          </w:r>
          <w:r>
            <w:rPr>
              <w:rStyle w:val="15"/>
              <w:rFonts w:asciiTheme="majorBidi" w:hAnsiTheme="majorBidi" w:eastAsiaTheme="minorHAnsi" w:cstheme="majorBidi"/>
            </w:rPr>
            <w:t>Teknik Analisis Data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_Toc201000343 \h </w:instrText>
          </w:r>
          <w:r>
            <w:rPr>
              <w:rFonts w:asciiTheme="majorBidi" w:hAnsiTheme="majorBidi" w:cstheme="majorBidi"/>
            </w:rPr>
            <w:fldChar w:fldCharType="separate"/>
          </w:r>
          <w:r>
            <w:rPr>
              <w:rFonts w:asciiTheme="majorBidi" w:hAnsiTheme="majorBidi" w:cstheme="majorBidi"/>
            </w:rPr>
            <w:t>43</w:t>
          </w:r>
          <w:r>
            <w:rPr>
              <w:rFonts w:asciiTheme="majorBidi" w:hAnsiTheme="majorBidi" w:cstheme="majorBidi"/>
            </w:rPr>
            <w:fldChar w:fldCharType="end"/>
          </w:r>
          <w:r>
            <w:rPr>
              <w:rFonts w:asciiTheme="majorBidi" w:hAnsiTheme="majorBidi" w:cstheme="majorBidi"/>
            </w:rPr>
            <w:fldChar w:fldCharType="end"/>
          </w:r>
        </w:p>
        <w:p w14:paraId="4E536E64">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"_Toc201000344" </w:instrText>
          </w:r>
          <w:r>
            <w:fldChar w:fldCharType="separate"/>
          </w:r>
          <w:r>
            <w:rPr>
              <w:rStyle w:val="15"/>
              <w:rFonts w:asciiTheme="majorBidi" w:hAnsiTheme="majorBidi" w:cstheme="majorBidi"/>
            </w:rPr>
            <w:t>BAB IV  DESKRIPSI DAN ANALISIS DATA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_Toc201000344 \h </w:instrText>
          </w:r>
          <w:r>
            <w:rPr>
              <w:rFonts w:asciiTheme="majorBidi" w:hAnsiTheme="majorBidi" w:cstheme="majorBidi"/>
            </w:rPr>
            <w:fldChar w:fldCharType="separate"/>
          </w:r>
          <w:r>
            <w:rPr>
              <w:rFonts w:asciiTheme="majorBidi" w:hAnsiTheme="majorBidi" w:cstheme="majorBidi"/>
            </w:rPr>
            <w:t>47</w:t>
          </w:r>
          <w:r>
            <w:rPr>
              <w:rFonts w:asciiTheme="majorBidi" w:hAnsiTheme="majorBidi" w:cstheme="majorBidi"/>
            </w:rPr>
            <w:fldChar w:fldCharType="end"/>
          </w:r>
          <w:r>
            <w:rPr>
              <w:rFonts w:asciiTheme="majorBidi" w:hAnsiTheme="majorBidi" w:cstheme="majorBidi"/>
            </w:rPr>
            <w:fldChar w:fldCharType="end"/>
          </w:r>
        </w:p>
        <w:p w14:paraId="0233E6E3">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"_Toc201000345" </w:instrText>
          </w:r>
          <w:r>
            <w:fldChar w:fldCharType="separate"/>
          </w:r>
          <w:r>
            <w:rPr>
              <w:rStyle w:val="15"/>
              <w:rFonts w:asciiTheme="majorBidi" w:hAnsiTheme="majorBidi" w:cstheme="majorBidi"/>
            </w:rPr>
            <w:t>A.</w:t>
          </w:r>
          <w:r>
            <w:rPr>
              <w:rFonts w:asciiTheme="majorBidi" w:hAnsiTheme="majorBidi" w:eastAsiaTheme="minorEastAsia" w:cstheme="majorBidi"/>
              <w:lang w:val="en-US"/>
            </w:rPr>
            <w:tab/>
          </w:r>
          <w:r>
            <w:rPr>
              <w:rStyle w:val="15"/>
              <w:rFonts w:asciiTheme="majorBidi" w:hAnsiTheme="majorBidi" w:cstheme="majorBidi"/>
            </w:rPr>
            <w:t>Deskripsi Data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_Toc201000345 \h </w:instrText>
          </w:r>
          <w:r>
            <w:rPr>
              <w:rFonts w:asciiTheme="majorBidi" w:hAnsiTheme="majorBidi" w:cstheme="majorBidi"/>
            </w:rPr>
            <w:fldChar w:fldCharType="separate"/>
          </w:r>
          <w:r>
            <w:rPr>
              <w:rFonts w:asciiTheme="majorBidi" w:hAnsiTheme="majorBidi" w:cstheme="majorBidi"/>
            </w:rPr>
            <w:t>47</w:t>
          </w:r>
          <w:r>
            <w:rPr>
              <w:rFonts w:asciiTheme="majorBidi" w:hAnsiTheme="majorBidi" w:cstheme="majorBidi"/>
            </w:rPr>
            <w:fldChar w:fldCharType="end"/>
          </w:r>
          <w:r>
            <w:rPr>
              <w:rFonts w:asciiTheme="majorBidi" w:hAnsiTheme="majorBidi" w:cstheme="majorBidi"/>
            </w:rPr>
            <w:fldChar w:fldCharType="end"/>
          </w:r>
        </w:p>
        <w:p w14:paraId="6741EA4E">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"_Toc201000346" </w:instrText>
          </w:r>
          <w:r>
            <w:fldChar w:fldCharType="separate"/>
          </w:r>
          <w:r>
            <w:rPr>
              <w:rStyle w:val="15"/>
              <w:rFonts w:eastAsia="MS Mincho" w:asciiTheme="majorBidi" w:hAnsiTheme="majorBidi" w:cstheme="majorBidi"/>
            </w:rPr>
            <w:t>B.</w:t>
          </w:r>
          <w:r>
            <w:rPr>
              <w:rFonts w:asciiTheme="majorBidi" w:hAnsiTheme="majorBidi" w:eastAsiaTheme="minorEastAsia" w:cstheme="majorBidi"/>
              <w:lang w:val="en-US"/>
            </w:rPr>
            <w:tab/>
          </w:r>
          <w:r>
            <w:rPr>
              <w:rStyle w:val="15"/>
              <w:rFonts w:asciiTheme="majorBidi" w:hAnsiTheme="majorBidi" w:cstheme="majorBidi"/>
            </w:rPr>
            <w:t>Analisis Data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_Toc201000346 \h </w:instrText>
          </w:r>
          <w:r>
            <w:rPr>
              <w:rFonts w:asciiTheme="majorBidi" w:hAnsiTheme="majorBidi" w:cstheme="majorBidi"/>
            </w:rPr>
            <w:fldChar w:fldCharType="separate"/>
          </w:r>
          <w:r>
            <w:rPr>
              <w:rFonts w:asciiTheme="majorBidi" w:hAnsiTheme="majorBidi" w:cstheme="majorBidi"/>
            </w:rPr>
            <w:t>54</w:t>
          </w:r>
          <w:r>
            <w:rPr>
              <w:rFonts w:asciiTheme="majorBidi" w:hAnsiTheme="majorBidi" w:cstheme="majorBidi"/>
            </w:rPr>
            <w:fldChar w:fldCharType="end"/>
          </w:r>
          <w:r>
            <w:rPr>
              <w:rFonts w:asciiTheme="majorBidi" w:hAnsiTheme="majorBidi" w:cstheme="majorBidi"/>
            </w:rPr>
            <w:fldChar w:fldCharType="end"/>
          </w:r>
        </w:p>
        <w:p w14:paraId="5BB08AFD">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"_Toc201000347" </w:instrText>
          </w:r>
          <w:r>
            <w:fldChar w:fldCharType="separate"/>
          </w:r>
          <w:r>
            <w:rPr>
              <w:rStyle w:val="15"/>
              <w:rFonts w:eastAsia="MS Mincho" w:asciiTheme="majorBidi" w:hAnsiTheme="majorBidi" w:cstheme="majorBidi"/>
            </w:rPr>
            <w:t>C.</w:t>
          </w:r>
          <w:r>
            <w:rPr>
              <w:rFonts w:asciiTheme="majorBidi" w:hAnsiTheme="majorBidi" w:eastAsiaTheme="minorEastAsia" w:cstheme="majorBidi"/>
              <w:lang w:val="en-US"/>
            </w:rPr>
            <w:tab/>
          </w:r>
          <w:r>
            <w:rPr>
              <w:rStyle w:val="15"/>
              <w:rFonts w:asciiTheme="majorBidi" w:hAnsiTheme="majorBidi" w:cstheme="majorBidi"/>
            </w:rPr>
            <w:t>Keterbatasan Penelitian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_Toc201000347 \h </w:instrText>
          </w:r>
          <w:r>
            <w:rPr>
              <w:rFonts w:asciiTheme="majorBidi" w:hAnsiTheme="majorBidi" w:cstheme="majorBidi"/>
            </w:rPr>
            <w:fldChar w:fldCharType="separate"/>
          </w:r>
          <w:r>
            <w:rPr>
              <w:rFonts w:asciiTheme="majorBidi" w:hAnsiTheme="majorBidi" w:cstheme="majorBidi"/>
            </w:rPr>
            <w:t>63</w:t>
          </w:r>
          <w:r>
            <w:rPr>
              <w:rFonts w:asciiTheme="majorBidi" w:hAnsiTheme="majorBidi" w:cstheme="majorBidi"/>
            </w:rPr>
            <w:fldChar w:fldCharType="end"/>
          </w:r>
          <w:r>
            <w:rPr>
              <w:rFonts w:asciiTheme="majorBidi" w:hAnsiTheme="majorBidi" w:cstheme="majorBidi"/>
            </w:rPr>
            <w:fldChar w:fldCharType="end"/>
          </w:r>
        </w:p>
        <w:p w14:paraId="55F6556F">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"_Toc201000348" </w:instrText>
          </w:r>
          <w:r>
            <w:fldChar w:fldCharType="separate"/>
          </w:r>
          <w:r>
            <w:rPr>
              <w:rStyle w:val="15"/>
              <w:rFonts w:asciiTheme="majorBidi" w:hAnsiTheme="majorBidi" w:cstheme="majorBidi"/>
            </w:rPr>
            <w:t>BAB V  PENUTUP</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_Toc201000348 \h </w:instrText>
          </w:r>
          <w:r>
            <w:rPr>
              <w:rFonts w:asciiTheme="majorBidi" w:hAnsiTheme="majorBidi" w:cstheme="majorBidi"/>
            </w:rPr>
            <w:fldChar w:fldCharType="separate"/>
          </w:r>
          <w:r>
            <w:rPr>
              <w:rFonts w:asciiTheme="majorBidi" w:hAnsiTheme="majorBidi" w:cstheme="majorBidi"/>
            </w:rPr>
            <w:t>65</w:t>
          </w:r>
          <w:r>
            <w:rPr>
              <w:rFonts w:asciiTheme="majorBidi" w:hAnsiTheme="majorBidi" w:cstheme="majorBidi"/>
            </w:rPr>
            <w:fldChar w:fldCharType="end"/>
          </w:r>
          <w:r>
            <w:rPr>
              <w:rFonts w:asciiTheme="majorBidi" w:hAnsiTheme="majorBidi" w:cstheme="majorBidi"/>
            </w:rPr>
            <w:fldChar w:fldCharType="end"/>
          </w:r>
        </w:p>
        <w:p w14:paraId="36F88000">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"_Toc201000349" </w:instrText>
          </w:r>
          <w:r>
            <w:fldChar w:fldCharType="separate"/>
          </w:r>
          <w:r>
            <w:rPr>
              <w:rStyle w:val="15"/>
              <w:rFonts w:asciiTheme="majorBidi" w:hAnsiTheme="majorBidi" w:cstheme="majorBidi"/>
            </w:rPr>
            <w:t>A.</w:t>
          </w:r>
          <w:r>
            <w:rPr>
              <w:rFonts w:asciiTheme="majorBidi" w:hAnsiTheme="majorBidi" w:eastAsiaTheme="minorEastAsia" w:cstheme="majorBidi"/>
              <w:lang w:val="en-US"/>
            </w:rPr>
            <w:tab/>
          </w:r>
          <w:r>
            <w:rPr>
              <w:rStyle w:val="15"/>
              <w:rFonts w:asciiTheme="majorBidi" w:hAnsiTheme="majorBidi" w:cstheme="majorBidi"/>
            </w:rPr>
            <w:t>Kesimpulan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_Toc201000349 \h </w:instrText>
          </w:r>
          <w:r>
            <w:rPr>
              <w:rFonts w:asciiTheme="majorBidi" w:hAnsiTheme="majorBidi" w:cstheme="majorBidi"/>
            </w:rPr>
            <w:fldChar w:fldCharType="separate"/>
          </w:r>
          <w:r>
            <w:rPr>
              <w:rFonts w:asciiTheme="majorBidi" w:hAnsiTheme="majorBidi" w:cstheme="majorBidi"/>
            </w:rPr>
            <w:t>65</w:t>
          </w:r>
          <w:r>
            <w:rPr>
              <w:rFonts w:asciiTheme="majorBidi" w:hAnsiTheme="majorBidi" w:cstheme="majorBidi"/>
            </w:rPr>
            <w:fldChar w:fldCharType="end"/>
          </w:r>
          <w:r>
            <w:rPr>
              <w:rFonts w:asciiTheme="majorBidi" w:hAnsiTheme="majorBidi" w:cstheme="majorBidi"/>
            </w:rPr>
            <w:fldChar w:fldCharType="end"/>
          </w:r>
        </w:p>
        <w:p w14:paraId="4DEF7F4E">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"_Toc201000350" </w:instrText>
          </w:r>
          <w:r>
            <w:fldChar w:fldCharType="separate"/>
          </w:r>
          <w:r>
            <w:rPr>
              <w:rStyle w:val="15"/>
              <w:rFonts w:asciiTheme="majorBidi" w:hAnsiTheme="majorBidi" w:cstheme="majorBidi"/>
            </w:rPr>
            <w:t>B.</w:t>
          </w:r>
          <w:r>
            <w:rPr>
              <w:rFonts w:asciiTheme="majorBidi" w:hAnsiTheme="majorBidi" w:eastAsiaTheme="minorEastAsia" w:cstheme="majorBidi"/>
              <w:lang w:val="en-US"/>
            </w:rPr>
            <w:tab/>
          </w:r>
          <w:r>
            <w:rPr>
              <w:rStyle w:val="15"/>
              <w:rFonts w:asciiTheme="majorBidi" w:hAnsiTheme="majorBidi" w:cstheme="majorBidi"/>
            </w:rPr>
            <w:t>Saran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_Toc201000350 \h </w:instrText>
          </w:r>
          <w:r>
            <w:rPr>
              <w:rFonts w:asciiTheme="majorBidi" w:hAnsiTheme="majorBidi" w:cstheme="majorBidi"/>
            </w:rPr>
            <w:fldChar w:fldCharType="separate"/>
          </w:r>
          <w:r>
            <w:rPr>
              <w:rFonts w:asciiTheme="majorBidi" w:hAnsiTheme="majorBidi" w:cstheme="majorBidi"/>
            </w:rPr>
            <w:t>65</w:t>
          </w:r>
          <w:r>
            <w:rPr>
              <w:rFonts w:asciiTheme="majorBidi" w:hAnsiTheme="majorBidi" w:cstheme="majorBidi"/>
            </w:rPr>
            <w:fldChar w:fldCharType="end"/>
          </w:r>
          <w:r>
            <w:rPr>
              <w:rFonts w:asciiTheme="majorBidi" w:hAnsiTheme="majorBidi" w:cstheme="majorBidi"/>
            </w:rPr>
            <w:fldChar w:fldCharType="end"/>
          </w:r>
        </w:p>
        <w:p w14:paraId="17FEED69">
          <w:pPr>
            <w:pStyle w:val="19"/>
            <w:tabs>
              <w:tab w:val="left" w:pos="660"/>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"_Toc201000351" </w:instrText>
          </w:r>
          <w:r>
            <w:fldChar w:fldCharType="separate"/>
          </w:r>
          <w:r>
            <w:rPr>
              <w:rStyle w:val="15"/>
              <w:rFonts w:asciiTheme="majorBidi" w:hAnsiTheme="majorBidi" w:cstheme="majorBidi"/>
            </w:rPr>
            <w:t>C.</w:t>
          </w:r>
          <w:r>
            <w:rPr>
              <w:rFonts w:asciiTheme="majorBidi" w:hAnsiTheme="majorBidi" w:eastAsiaTheme="minorEastAsia" w:cstheme="majorBidi"/>
              <w:lang w:val="en-US"/>
            </w:rPr>
            <w:tab/>
          </w:r>
          <w:r>
            <w:rPr>
              <w:rStyle w:val="15"/>
              <w:rFonts w:asciiTheme="majorBidi" w:hAnsiTheme="majorBidi" w:cstheme="majorBidi"/>
            </w:rPr>
            <w:t>Penutup</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_Toc201000351 \h </w:instrText>
          </w:r>
          <w:r>
            <w:rPr>
              <w:rFonts w:asciiTheme="majorBidi" w:hAnsiTheme="majorBidi" w:cstheme="majorBidi"/>
            </w:rPr>
            <w:fldChar w:fldCharType="separate"/>
          </w:r>
          <w:r>
            <w:rPr>
              <w:rFonts w:asciiTheme="majorBidi" w:hAnsiTheme="majorBidi" w:cstheme="majorBidi"/>
            </w:rPr>
            <w:t>66</w:t>
          </w:r>
          <w:r>
            <w:rPr>
              <w:rFonts w:asciiTheme="majorBidi" w:hAnsiTheme="majorBidi" w:cstheme="majorBidi"/>
            </w:rPr>
            <w:fldChar w:fldCharType="end"/>
          </w:r>
          <w:r>
            <w:rPr>
              <w:rFonts w:asciiTheme="majorBidi" w:hAnsiTheme="majorBidi" w:cstheme="majorBidi"/>
            </w:rPr>
            <w:fldChar w:fldCharType="end"/>
          </w:r>
        </w:p>
        <w:p w14:paraId="6E1419AB">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"_Toc201000352" </w:instrText>
          </w:r>
          <w:r>
            <w:fldChar w:fldCharType="separate"/>
          </w:r>
          <w:r>
            <w:rPr>
              <w:rStyle w:val="15"/>
              <w:rFonts w:asciiTheme="majorBidi" w:hAnsiTheme="majorBidi" w:cstheme="majorBidi"/>
            </w:rPr>
            <w:t>DAFTAR PUSTAKA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_Toc201000352 \h </w:instrText>
          </w:r>
          <w:r>
            <w:rPr>
              <w:rFonts w:asciiTheme="majorBidi" w:hAnsiTheme="majorBidi" w:cstheme="majorBidi"/>
            </w:rPr>
            <w:fldChar w:fldCharType="separate"/>
          </w:r>
          <w:r>
            <w:rPr>
              <w:rFonts w:asciiTheme="majorBidi" w:hAnsiTheme="majorBidi" w:cstheme="majorBidi"/>
            </w:rPr>
            <w:t>67</w:t>
          </w:r>
          <w:r>
            <w:rPr>
              <w:rFonts w:asciiTheme="majorBidi" w:hAnsiTheme="majorBidi" w:cstheme="majorBidi"/>
            </w:rPr>
            <w:fldChar w:fldCharType="end"/>
          </w:r>
          <w:r>
            <w:rPr>
              <w:rFonts w:asciiTheme="majorBidi" w:hAnsiTheme="majorBidi" w:cstheme="majorBidi"/>
            </w:rPr>
            <w:fldChar w:fldCharType="end"/>
          </w:r>
        </w:p>
        <w:p w14:paraId="680B11F5">
          <w:pPr>
            <w:pStyle w:val="18"/>
            <w:tabs>
              <w:tab w:val="right" w:leader="dot" w:pos="6113"/>
            </w:tabs>
            <w:spacing w:after="0" w:line="360" w:lineRule="auto"/>
            <w:rPr>
              <w:rFonts w:asciiTheme="majorBidi" w:hAnsiTheme="majorBidi" w:eastAsiaTheme="minorEastAsia" w:cstheme="majorBidi"/>
              <w:lang w:val="en-US"/>
            </w:rPr>
          </w:pPr>
          <w:r>
            <w:fldChar w:fldCharType="begin"/>
          </w:r>
          <w:r>
            <w:instrText xml:space="preserve"> HYPERLINK \l "_Toc201000353" </w:instrText>
          </w:r>
          <w:r>
            <w:fldChar w:fldCharType="separate"/>
          </w:r>
          <w:r>
            <w:rPr>
              <w:rStyle w:val="15"/>
              <w:rFonts w:asciiTheme="majorBidi" w:hAnsiTheme="majorBidi" w:cstheme="majorBidi"/>
              <w:lang w:val="en-US"/>
            </w:rPr>
            <w:t>LAMPIRAN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_Toc201000353 \h </w:instrText>
          </w:r>
          <w:r>
            <w:rPr>
              <w:rFonts w:asciiTheme="majorBidi" w:hAnsiTheme="majorBidi" w:cstheme="majorBidi"/>
            </w:rPr>
            <w:fldChar w:fldCharType="separate"/>
          </w:r>
          <w:r>
            <w:rPr>
              <w:rFonts w:asciiTheme="majorBidi" w:hAnsiTheme="majorBidi" w:cstheme="majorBidi"/>
            </w:rPr>
            <w:t>71</w:t>
          </w:r>
          <w:r>
            <w:rPr>
              <w:rFonts w:asciiTheme="majorBidi" w:hAnsiTheme="majorBidi" w:cstheme="majorBidi"/>
            </w:rPr>
            <w:fldChar w:fldCharType="end"/>
          </w:r>
          <w:r>
            <w:rPr>
              <w:rFonts w:asciiTheme="majorBidi" w:hAnsiTheme="majorBidi" w:cstheme="majorBidi"/>
            </w:rPr>
            <w:fldChar w:fldCharType="end"/>
          </w:r>
        </w:p>
        <w:p w14:paraId="5E43F139">
          <w:pPr>
            <w:tabs>
              <w:tab w:val="right" w:leader="dot" w:pos="6096"/>
            </w:tabs>
            <w:spacing w:after="0" w:line="360" w:lineRule="auto"/>
          </w:pPr>
          <w:r>
            <w:rPr>
              <w:rFonts w:asciiTheme="majorBidi" w:hAnsiTheme="majorBidi" w:cstheme="majorBidi"/>
              <w:b/>
              <w:bCs/>
            </w:rPr>
            <w:fldChar w:fldCharType="end"/>
          </w:r>
        </w:p>
      </w:sdtContent>
    </w:sdt>
    <w:p w14:paraId="78D3EF66">
      <w:pPr>
        <w:tabs>
          <w:tab w:val="right" w:leader="dot" w:pos="6096"/>
        </w:tabs>
        <w:spacing w:after="0" w:line="360" w:lineRule="auto"/>
        <w:rPr>
          <w:lang w:eastAsia="zh-CN"/>
        </w:rPr>
      </w:pPr>
    </w:p>
    <w:p w14:paraId="60D01D5F">
      <w:pPr>
        <w:tabs>
          <w:tab w:val="right" w:leader="dot" w:pos="6096"/>
        </w:tabs>
        <w:spacing w:after="0" w:line="360" w:lineRule="auto"/>
        <w:rPr>
          <w:lang w:eastAsia="zh-CN"/>
        </w:rPr>
      </w:pPr>
    </w:p>
    <w:p w14:paraId="0F37A5DC">
      <w:pPr>
        <w:tabs>
          <w:tab w:val="right" w:leader="dot" w:pos="6096"/>
        </w:tabs>
        <w:spacing w:after="0" w:line="360" w:lineRule="auto"/>
        <w:rPr>
          <w:lang w:eastAsia="zh-CN"/>
        </w:rPr>
      </w:pPr>
    </w:p>
    <w:p w14:paraId="180169A0">
      <w:pPr>
        <w:tabs>
          <w:tab w:val="right" w:leader="dot" w:pos="6096"/>
        </w:tabs>
        <w:spacing w:after="0" w:line="360" w:lineRule="auto"/>
        <w:rPr>
          <w:lang w:eastAsia="zh-CN"/>
        </w:rPr>
      </w:pPr>
    </w:p>
    <w:p w14:paraId="55E2AE79">
      <w:pPr>
        <w:tabs>
          <w:tab w:val="right" w:leader="dot" w:pos="6096"/>
        </w:tabs>
        <w:spacing w:after="0" w:line="360" w:lineRule="auto"/>
        <w:rPr>
          <w:lang w:eastAsia="zh-CN"/>
        </w:rPr>
      </w:pPr>
    </w:p>
    <w:p w14:paraId="01F1A4BC">
      <w:pPr>
        <w:tabs>
          <w:tab w:val="right" w:leader="dot" w:pos="6096"/>
        </w:tabs>
        <w:spacing w:after="0" w:line="360" w:lineRule="auto"/>
        <w:rPr>
          <w:lang w:eastAsia="zh-CN"/>
        </w:rPr>
      </w:pPr>
    </w:p>
    <w:p w14:paraId="1E1FE761">
      <w:pPr>
        <w:tabs>
          <w:tab w:val="right" w:leader="dot" w:pos="6096"/>
        </w:tabs>
        <w:spacing w:after="0" w:line="360" w:lineRule="auto"/>
        <w:rPr>
          <w:lang w:eastAsia="zh-CN"/>
        </w:rPr>
      </w:pPr>
    </w:p>
    <w:p w14:paraId="1A52D8A1">
      <w:pPr>
        <w:tabs>
          <w:tab w:val="right" w:leader="dot" w:pos="6096"/>
        </w:tabs>
        <w:spacing w:after="0" w:line="360" w:lineRule="auto"/>
        <w:rPr>
          <w:lang w:eastAsia="zh-CN"/>
        </w:rPr>
      </w:pPr>
    </w:p>
    <w:p w14:paraId="639F34FD">
      <w:pPr>
        <w:tabs>
          <w:tab w:val="right" w:leader="dot" w:pos="6096"/>
        </w:tabs>
        <w:spacing w:after="0" w:line="360" w:lineRule="auto"/>
        <w:rPr>
          <w:lang w:eastAsia="zh-CN"/>
        </w:rPr>
      </w:pPr>
    </w:p>
    <w:p w14:paraId="5082F262">
      <w:pPr>
        <w:pStyle w:val="2"/>
        <w:tabs>
          <w:tab w:val="right" w:leader="dot" w:pos="6096"/>
        </w:tabs>
        <w:spacing w:before="0" w:after="240"/>
        <w:rPr>
          <w:sz w:val="22"/>
          <w:szCs w:val="22"/>
        </w:rPr>
      </w:pPr>
      <w:bookmarkStart w:id="12" w:name="_Toc201000324"/>
      <w:r>
        <w:rPr>
          <w:sz w:val="22"/>
          <w:szCs w:val="22"/>
        </w:rPr>
        <w:t>DAFTAR TABEL</w:t>
      </w:r>
      <w:bookmarkEnd w:id="12"/>
    </w:p>
    <w:p w14:paraId="6AE431BE">
      <w:pPr>
        <w:pStyle w:val="17"/>
        <w:tabs>
          <w:tab w:val="right" w:leader="dot" w:pos="6096"/>
          <w:tab w:val="right" w:leader="dot" w:pos="8494"/>
        </w:tabs>
        <w:spacing w:line="360" w:lineRule="auto"/>
        <w:rPr>
          <w:rFonts w:asciiTheme="majorBidi" w:hAnsiTheme="majorBidi" w:eastAsiaTheme="minorEastAsia" w:cstheme="majorBidi"/>
          <w:lang w:eastAsia="id-ID"/>
        </w:rPr>
      </w:pPr>
      <w:r>
        <w:rPr>
          <w:rFonts w:asciiTheme="majorBidi" w:hAnsiTheme="majorBidi" w:cstheme="majorBidi"/>
          <w:b/>
          <w:bCs/>
        </w:rPr>
        <w:fldChar w:fldCharType="begin"/>
      </w:r>
      <w:r>
        <w:rPr>
          <w:rFonts w:asciiTheme="majorBidi" w:hAnsiTheme="majorBidi" w:cstheme="majorBidi"/>
          <w:b/>
          <w:bCs/>
        </w:rPr>
        <w:instrText xml:space="preserve"> TOC \h \z \c "Tabel 4." </w:instrText>
      </w:r>
      <w:r>
        <w:rPr>
          <w:rFonts w:asciiTheme="majorBidi" w:hAnsiTheme="majorBidi" w:cstheme="majorBidi"/>
          <w:b/>
          <w:bCs/>
        </w:rPr>
        <w:fldChar w:fldCharType="separate"/>
      </w:r>
      <w:r>
        <w:fldChar w:fldCharType="begin"/>
      </w:r>
      <w:r>
        <w:instrText xml:space="preserve"> HYPERLINK \l "_Toc200632387" </w:instrText>
      </w:r>
      <w:r>
        <w:fldChar w:fldCharType="separate"/>
      </w:r>
      <w:r>
        <w:rPr>
          <w:rStyle w:val="15"/>
          <w:rFonts w:asciiTheme="majorBidi" w:hAnsiTheme="majorBidi" w:cstheme="majorBidi"/>
        </w:rPr>
        <w:t>Tabel 4. 1 Hasil Pretest Menulis Permulaan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_Toc200632387 \h </w:instrText>
      </w:r>
      <w:r>
        <w:rPr>
          <w:rFonts w:asciiTheme="majorBidi" w:hAnsiTheme="majorBidi" w:cstheme="majorBidi"/>
        </w:rPr>
        <w:fldChar w:fldCharType="separate"/>
      </w:r>
      <w:r>
        <w:rPr>
          <w:rFonts w:asciiTheme="majorBidi" w:hAnsiTheme="majorBidi" w:cstheme="majorBidi"/>
        </w:rPr>
        <w:t>48</w:t>
      </w:r>
      <w:r>
        <w:rPr>
          <w:rFonts w:asciiTheme="majorBidi" w:hAnsiTheme="majorBidi" w:cstheme="majorBidi"/>
        </w:rPr>
        <w:fldChar w:fldCharType="end"/>
      </w:r>
      <w:r>
        <w:rPr>
          <w:rFonts w:asciiTheme="majorBidi" w:hAnsiTheme="majorBidi" w:cstheme="majorBidi"/>
        </w:rPr>
        <w:fldChar w:fldCharType="end"/>
      </w:r>
    </w:p>
    <w:p w14:paraId="65F5B053">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"_Toc200632388" </w:instrText>
      </w:r>
      <w:r>
        <w:fldChar w:fldCharType="separate"/>
      </w:r>
      <w:r>
        <w:rPr>
          <w:rStyle w:val="15"/>
          <w:rFonts w:asciiTheme="majorBidi" w:hAnsiTheme="majorBidi" w:cstheme="majorBidi"/>
        </w:rPr>
        <w:t>Tabel 4. 2 Rata-Rata Pretest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_Toc200632388 \h </w:instrText>
      </w:r>
      <w:r>
        <w:rPr>
          <w:rFonts w:asciiTheme="majorBidi" w:hAnsiTheme="majorBidi" w:cstheme="majorBidi"/>
        </w:rPr>
        <w:fldChar w:fldCharType="separate"/>
      </w:r>
      <w:r>
        <w:rPr>
          <w:rFonts w:asciiTheme="majorBidi" w:hAnsiTheme="majorBidi" w:cstheme="majorBidi"/>
        </w:rPr>
        <w:t>49</w:t>
      </w:r>
      <w:r>
        <w:rPr>
          <w:rFonts w:asciiTheme="majorBidi" w:hAnsiTheme="majorBidi" w:cstheme="majorBidi"/>
        </w:rPr>
        <w:fldChar w:fldCharType="end"/>
      </w:r>
      <w:r>
        <w:rPr>
          <w:rFonts w:asciiTheme="majorBidi" w:hAnsiTheme="majorBidi" w:cstheme="majorBidi"/>
        </w:rPr>
        <w:fldChar w:fldCharType="end"/>
      </w:r>
    </w:p>
    <w:p w14:paraId="487645D4">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"_Toc200632389" </w:instrText>
      </w:r>
      <w:r>
        <w:fldChar w:fldCharType="separate"/>
      </w:r>
      <w:r>
        <w:rPr>
          <w:rStyle w:val="15"/>
          <w:rFonts w:asciiTheme="majorBidi" w:hAnsiTheme="majorBidi" w:cstheme="majorBidi"/>
        </w:rPr>
        <w:t>Tabel 4. 3</w:t>
      </w:r>
      <w:r>
        <w:rPr>
          <w:rFonts w:asciiTheme="majorBidi" w:hAnsiTheme="majorBidi" w:cstheme="majorBidi"/>
        </w:rPr>
        <w:t xml:space="preserve"> </w:t>
      </w:r>
      <w:r>
        <w:rPr>
          <w:rStyle w:val="15"/>
          <w:rFonts w:asciiTheme="majorBidi" w:hAnsiTheme="majorBidi" w:cstheme="majorBidi"/>
        </w:rPr>
        <w:t>Tingkat Keterampilan Menulis Suku Kata Pretest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_Toc200632389 \h </w:instrText>
      </w:r>
      <w:r>
        <w:rPr>
          <w:rFonts w:asciiTheme="majorBidi" w:hAnsiTheme="majorBidi" w:cstheme="majorBidi"/>
        </w:rPr>
        <w:fldChar w:fldCharType="separate"/>
      </w:r>
      <w:r>
        <w:rPr>
          <w:rFonts w:asciiTheme="majorBidi" w:hAnsiTheme="majorBidi" w:cstheme="majorBidi"/>
        </w:rPr>
        <w:t>50</w:t>
      </w:r>
      <w:r>
        <w:rPr>
          <w:rFonts w:asciiTheme="majorBidi" w:hAnsiTheme="majorBidi" w:cstheme="majorBidi"/>
        </w:rPr>
        <w:fldChar w:fldCharType="end"/>
      </w:r>
      <w:r>
        <w:rPr>
          <w:rFonts w:asciiTheme="majorBidi" w:hAnsiTheme="majorBidi" w:cstheme="majorBidi"/>
        </w:rPr>
        <w:fldChar w:fldCharType="end"/>
      </w:r>
    </w:p>
    <w:p w14:paraId="37E3A5AA">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"_Toc200632390" </w:instrText>
      </w:r>
      <w:r>
        <w:fldChar w:fldCharType="separate"/>
      </w:r>
      <w:r>
        <w:rPr>
          <w:rStyle w:val="15"/>
          <w:rFonts w:asciiTheme="majorBidi" w:hAnsiTheme="majorBidi" w:cstheme="majorBidi"/>
        </w:rPr>
        <w:t>Tabel 4. 4 Hasil Posttest Menulis Permulaan</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_Toc200632390 \h </w:instrText>
      </w:r>
      <w:r>
        <w:rPr>
          <w:rFonts w:asciiTheme="majorBidi" w:hAnsiTheme="majorBidi" w:cstheme="majorBidi"/>
        </w:rPr>
        <w:fldChar w:fldCharType="separate"/>
      </w:r>
      <w:r>
        <w:rPr>
          <w:rFonts w:asciiTheme="majorBidi" w:hAnsiTheme="majorBidi" w:cstheme="majorBidi"/>
        </w:rPr>
        <w:t>51</w:t>
      </w:r>
      <w:r>
        <w:rPr>
          <w:rFonts w:asciiTheme="majorBidi" w:hAnsiTheme="majorBidi" w:cstheme="majorBidi"/>
        </w:rPr>
        <w:fldChar w:fldCharType="end"/>
      </w:r>
      <w:r>
        <w:rPr>
          <w:rFonts w:asciiTheme="majorBidi" w:hAnsiTheme="majorBidi" w:cstheme="majorBidi"/>
        </w:rPr>
        <w:fldChar w:fldCharType="end"/>
      </w:r>
    </w:p>
    <w:p w14:paraId="07A64C1E">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"_Toc200632391" </w:instrText>
      </w:r>
      <w:r>
        <w:fldChar w:fldCharType="separate"/>
      </w:r>
      <w:r>
        <w:rPr>
          <w:rStyle w:val="15"/>
          <w:rFonts w:asciiTheme="majorBidi" w:hAnsiTheme="majorBidi" w:cstheme="majorBidi"/>
        </w:rPr>
        <w:t>Tabel 4. 5 Rata-Rata Pretest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_Toc200632391 \h </w:instrText>
      </w:r>
      <w:r>
        <w:rPr>
          <w:rFonts w:asciiTheme="majorBidi" w:hAnsiTheme="majorBidi" w:cstheme="majorBidi"/>
        </w:rPr>
        <w:fldChar w:fldCharType="separate"/>
      </w:r>
      <w:r>
        <w:rPr>
          <w:rFonts w:asciiTheme="majorBidi" w:hAnsiTheme="majorBidi" w:cstheme="majorBidi"/>
        </w:rPr>
        <w:t>53</w:t>
      </w:r>
      <w:r>
        <w:rPr>
          <w:rFonts w:asciiTheme="majorBidi" w:hAnsiTheme="majorBidi" w:cstheme="majorBidi"/>
        </w:rPr>
        <w:fldChar w:fldCharType="end"/>
      </w:r>
      <w:r>
        <w:rPr>
          <w:rFonts w:asciiTheme="majorBidi" w:hAnsiTheme="majorBidi" w:cstheme="majorBidi"/>
        </w:rPr>
        <w:fldChar w:fldCharType="end"/>
      </w:r>
    </w:p>
    <w:p w14:paraId="57BE339B">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"_Toc200632392" </w:instrText>
      </w:r>
      <w:r>
        <w:fldChar w:fldCharType="separate"/>
      </w:r>
      <w:r>
        <w:rPr>
          <w:rStyle w:val="15"/>
          <w:rFonts w:asciiTheme="majorBidi" w:hAnsiTheme="majorBidi" w:cstheme="majorBidi"/>
        </w:rPr>
        <w:t>Tabel 4. 6 Tingkat Keterampilan Menulis Suku Kata Pretest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_Toc200632392 \h </w:instrText>
      </w:r>
      <w:r>
        <w:rPr>
          <w:rFonts w:asciiTheme="majorBidi" w:hAnsiTheme="majorBidi" w:cstheme="majorBidi"/>
        </w:rPr>
        <w:fldChar w:fldCharType="separate"/>
      </w:r>
      <w:r>
        <w:rPr>
          <w:rFonts w:asciiTheme="majorBidi" w:hAnsiTheme="majorBidi" w:cstheme="majorBidi"/>
        </w:rPr>
        <w:t>54</w:t>
      </w:r>
      <w:r>
        <w:rPr>
          <w:rFonts w:asciiTheme="majorBidi" w:hAnsiTheme="majorBidi" w:cstheme="majorBidi"/>
        </w:rPr>
        <w:fldChar w:fldCharType="end"/>
      </w:r>
      <w:r>
        <w:rPr>
          <w:rFonts w:asciiTheme="majorBidi" w:hAnsiTheme="majorBidi" w:cstheme="majorBidi"/>
        </w:rPr>
        <w:fldChar w:fldCharType="end"/>
      </w:r>
    </w:p>
    <w:p w14:paraId="69E2A890">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"_Toc200632393" </w:instrText>
      </w:r>
      <w:r>
        <w:fldChar w:fldCharType="separate"/>
      </w:r>
      <w:r>
        <w:rPr>
          <w:rStyle w:val="15"/>
          <w:rFonts w:asciiTheme="majorBidi" w:hAnsiTheme="majorBidi" w:cstheme="majorBidi"/>
        </w:rPr>
        <w:t>Tabel 4. 7 Hasil Uji Validitas Pretest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_Toc200632393 \h </w:instrText>
      </w:r>
      <w:r>
        <w:rPr>
          <w:rFonts w:asciiTheme="majorBidi" w:hAnsiTheme="majorBidi" w:cstheme="majorBidi"/>
        </w:rPr>
        <w:fldChar w:fldCharType="separate"/>
      </w:r>
      <w:r>
        <w:rPr>
          <w:rFonts w:asciiTheme="majorBidi" w:hAnsiTheme="majorBidi" w:cstheme="majorBidi"/>
        </w:rPr>
        <w:t>55</w:t>
      </w:r>
      <w:r>
        <w:rPr>
          <w:rFonts w:asciiTheme="majorBidi" w:hAnsiTheme="majorBidi" w:cstheme="majorBidi"/>
        </w:rPr>
        <w:fldChar w:fldCharType="end"/>
      </w:r>
      <w:r>
        <w:rPr>
          <w:rFonts w:asciiTheme="majorBidi" w:hAnsiTheme="majorBidi" w:cstheme="majorBidi"/>
        </w:rPr>
        <w:fldChar w:fldCharType="end"/>
      </w:r>
    </w:p>
    <w:p w14:paraId="57250A7F">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"_Toc200632394" </w:instrText>
      </w:r>
      <w:r>
        <w:fldChar w:fldCharType="separate"/>
      </w:r>
      <w:r>
        <w:rPr>
          <w:rStyle w:val="15"/>
          <w:rFonts w:asciiTheme="majorBidi" w:hAnsiTheme="majorBidi" w:cstheme="majorBidi"/>
        </w:rPr>
        <w:t>Tabel 4. 8 Hasil Uji Validitas Posttest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_Toc200632394 \h </w:instrText>
      </w:r>
      <w:r>
        <w:rPr>
          <w:rFonts w:asciiTheme="majorBidi" w:hAnsiTheme="majorBidi" w:cstheme="majorBidi"/>
        </w:rPr>
        <w:fldChar w:fldCharType="separate"/>
      </w:r>
      <w:r>
        <w:rPr>
          <w:rFonts w:asciiTheme="majorBidi" w:hAnsiTheme="majorBidi" w:cstheme="majorBidi"/>
        </w:rPr>
        <w:t>56</w:t>
      </w:r>
      <w:r>
        <w:rPr>
          <w:rFonts w:asciiTheme="majorBidi" w:hAnsiTheme="majorBidi" w:cstheme="majorBidi"/>
        </w:rPr>
        <w:fldChar w:fldCharType="end"/>
      </w:r>
      <w:r>
        <w:rPr>
          <w:rFonts w:asciiTheme="majorBidi" w:hAnsiTheme="majorBidi" w:cstheme="majorBidi"/>
        </w:rPr>
        <w:fldChar w:fldCharType="end"/>
      </w:r>
    </w:p>
    <w:p w14:paraId="1BD5355D">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"_Toc200632395" </w:instrText>
      </w:r>
      <w:r>
        <w:fldChar w:fldCharType="separate"/>
      </w:r>
      <w:r>
        <w:rPr>
          <w:rStyle w:val="15"/>
          <w:rFonts w:asciiTheme="majorBidi" w:hAnsiTheme="majorBidi" w:cstheme="majorBidi"/>
        </w:rPr>
        <w:t>Tabel 4. 9 Hasil Uji Reliabilitas Pretest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_Toc200632395 \h </w:instrText>
      </w:r>
      <w:r>
        <w:rPr>
          <w:rFonts w:asciiTheme="majorBidi" w:hAnsiTheme="majorBidi" w:cstheme="majorBidi"/>
        </w:rPr>
        <w:fldChar w:fldCharType="separate"/>
      </w:r>
      <w:r>
        <w:rPr>
          <w:rFonts w:asciiTheme="majorBidi" w:hAnsiTheme="majorBidi" w:cstheme="majorBidi"/>
        </w:rPr>
        <w:t>57</w:t>
      </w:r>
      <w:r>
        <w:rPr>
          <w:rFonts w:asciiTheme="majorBidi" w:hAnsiTheme="majorBidi" w:cstheme="majorBidi"/>
        </w:rPr>
        <w:fldChar w:fldCharType="end"/>
      </w:r>
      <w:r>
        <w:rPr>
          <w:rFonts w:asciiTheme="majorBidi" w:hAnsiTheme="majorBidi" w:cstheme="majorBidi"/>
        </w:rPr>
        <w:fldChar w:fldCharType="end"/>
      </w:r>
    </w:p>
    <w:p w14:paraId="01B33D72">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"_Toc200632396" </w:instrText>
      </w:r>
      <w:r>
        <w:fldChar w:fldCharType="separate"/>
      </w:r>
      <w:r>
        <w:rPr>
          <w:rStyle w:val="15"/>
          <w:rFonts w:asciiTheme="majorBidi" w:hAnsiTheme="majorBidi" w:cstheme="majorBidi"/>
        </w:rPr>
        <w:t>Tabel 4. 10 Hasil Uji Reliabilitas Posttest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_Toc200632396 \h </w:instrText>
      </w:r>
      <w:r>
        <w:rPr>
          <w:rFonts w:asciiTheme="majorBidi" w:hAnsiTheme="majorBidi" w:cstheme="majorBidi"/>
        </w:rPr>
        <w:fldChar w:fldCharType="separate"/>
      </w:r>
      <w:r>
        <w:rPr>
          <w:rFonts w:asciiTheme="majorBidi" w:hAnsiTheme="majorBidi" w:cstheme="majorBidi"/>
        </w:rPr>
        <w:t>58</w:t>
      </w:r>
      <w:r>
        <w:rPr>
          <w:rFonts w:asciiTheme="majorBidi" w:hAnsiTheme="majorBidi" w:cstheme="majorBidi"/>
        </w:rPr>
        <w:fldChar w:fldCharType="end"/>
      </w:r>
      <w:r>
        <w:rPr>
          <w:rFonts w:asciiTheme="majorBidi" w:hAnsiTheme="majorBidi" w:cstheme="majorBidi"/>
        </w:rPr>
        <w:fldChar w:fldCharType="end"/>
      </w:r>
    </w:p>
    <w:p w14:paraId="7DEA774E">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"_Toc200632397" </w:instrText>
      </w:r>
      <w:r>
        <w:fldChar w:fldCharType="separate"/>
      </w:r>
      <w:r>
        <w:rPr>
          <w:rStyle w:val="15"/>
          <w:rFonts w:asciiTheme="majorBidi" w:hAnsiTheme="majorBidi" w:cstheme="majorBidi"/>
        </w:rPr>
        <w:t>Tabel 4. 11 Hasil Uji Normalitas Pretest dan Postest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_Toc200632397 \h </w:instrText>
      </w:r>
      <w:r>
        <w:rPr>
          <w:rFonts w:asciiTheme="majorBidi" w:hAnsiTheme="majorBidi" w:cstheme="majorBidi"/>
        </w:rPr>
        <w:fldChar w:fldCharType="separate"/>
      </w:r>
      <w:r>
        <w:rPr>
          <w:rFonts w:asciiTheme="majorBidi" w:hAnsiTheme="majorBidi" w:cstheme="majorBidi"/>
        </w:rPr>
        <w:t>59</w:t>
      </w:r>
      <w:r>
        <w:rPr>
          <w:rFonts w:asciiTheme="majorBidi" w:hAnsiTheme="majorBidi" w:cstheme="majorBidi"/>
        </w:rPr>
        <w:fldChar w:fldCharType="end"/>
      </w:r>
      <w:r>
        <w:rPr>
          <w:rFonts w:asciiTheme="majorBidi" w:hAnsiTheme="majorBidi" w:cstheme="majorBidi"/>
        </w:rPr>
        <w:fldChar w:fldCharType="end"/>
      </w:r>
    </w:p>
    <w:p w14:paraId="57AF1607">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"_Toc200632398" </w:instrText>
      </w:r>
      <w:r>
        <w:fldChar w:fldCharType="separate"/>
      </w:r>
      <w:r>
        <w:rPr>
          <w:rStyle w:val="15"/>
          <w:rFonts w:asciiTheme="majorBidi" w:hAnsiTheme="majorBidi" w:cstheme="majorBidi"/>
        </w:rPr>
        <w:t>Tabel 4. 12 Hasil Uji Regresi Berganda</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_Toc200632398 \h </w:instrText>
      </w:r>
      <w:r>
        <w:rPr>
          <w:rFonts w:asciiTheme="majorBidi" w:hAnsiTheme="majorBidi" w:cstheme="majorBidi"/>
        </w:rPr>
        <w:fldChar w:fldCharType="separate"/>
      </w:r>
      <w:r>
        <w:rPr>
          <w:rFonts w:asciiTheme="majorBidi" w:hAnsiTheme="majorBidi" w:cstheme="majorBidi"/>
        </w:rPr>
        <w:t>60</w:t>
      </w:r>
      <w:r>
        <w:rPr>
          <w:rFonts w:asciiTheme="majorBidi" w:hAnsiTheme="majorBidi" w:cstheme="majorBidi"/>
        </w:rPr>
        <w:fldChar w:fldCharType="end"/>
      </w:r>
      <w:r>
        <w:rPr>
          <w:rFonts w:asciiTheme="majorBidi" w:hAnsiTheme="majorBidi" w:cstheme="majorBidi"/>
        </w:rPr>
        <w:fldChar w:fldCharType="end"/>
      </w:r>
    </w:p>
    <w:p w14:paraId="6DE4D1D8">
      <w:pPr>
        <w:pStyle w:val="17"/>
        <w:tabs>
          <w:tab w:val="right" w:leader="dot" w:pos="6096"/>
          <w:tab w:val="right" w:leader="dot" w:pos="8494"/>
        </w:tabs>
        <w:spacing w:line="360" w:lineRule="auto"/>
        <w:rPr>
          <w:rFonts w:asciiTheme="majorBidi" w:hAnsiTheme="majorBidi" w:eastAsiaTheme="minorEastAsia" w:cstheme="majorBidi"/>
          <w:lang w:eastAsia="id-ID"/>
        </w:rPr>
      </w:pPr>
      <w:r>
        <w:fldChar w:fldCharType="begin"/>
      </w:r>
      <w:r>
        <w:instrText xml:space="preserve"> HYPERLINK \l "_Toc200632399" </w:instrText>
      </w:r>
      <w:r>
        <w:fldChar w:fldCharType="separate"/>
      </w:r>
      <w:r>
        <w:rPr>
          <w:rStyle w:val="15"/>
          <w:rFonts w:asciiTheme="majorBidi" w:hAnsiTheme="majorBidi" w:cstheme="majorBidi"/>
        </w:rPr>
        <w:t>Tabel 4. 13 Hasil Uji t</w:t>
      </w:r>
      <w:r>
        <w:rPr>
          <w:rFonts w:asciiTheme="majorBidi" w:hAnsiTheme="majorBidi" w:cstheme="majorBidi"/>
        </w:rPr>
        <w:tab/>
      </w:r>
      <w:r>
        <w:rPr>
          <w:rFonts w:asciiTheme="majorBidi" w:hAnsiTheme="majorBidi" w:cstheme="majorBidi"/>
        </w:rPr>
        <w:fldChar w:fldCharType="begin"/>
      </w:r>
      <w:r>
        <w:rPr>
          <w:rFonts w:asciiTheme="majorBidi" w:hAnsiTheme="majorBidi" w:cstheme="majorBidi"/>
        </w:rPr>
        <w:instrText xml:space="preserve"> PAGEREF _Toc200632399 \h </w:instrText>
      </w:r>
      <w:r>
        <w:rPr>
          <w:rFonts w:asciiTheme="majorBidi" w:hAnsiTheme="majorBidi" w:cstheme="majorBidi"/>
        </w:rPr>
        <w:fldChar w:fldCharType="separate"/>
      </w:r>
      <w:r>
        <w:rPr>
          <w:rFonts w:asciiTheme="majorBidi" w:hAnsiTheme="majorBidi" w:cstheme="majorBidi"/>
        </w:rPr>
        <w:t>62</w:t>
      </w:r>
      <w:r>
        <w:rPr>
          <w:rFonts w:asciiTheme="majorBidi" w:hAnsiTheme="majorBidi" w:cstheme="majorBidi"/>
        </w:rPr>
        <w:fldChar w:fldCharType="end"/>
      </w:r>
      <w:r>
        <w:rPr>
          <w:rFonts w:asciiTheme="majorBidi" w:hAnsiTheme="majorBidi" w:cstheme="majorBidi"/>
        </w:rPr>
        <w:fldChar w:fldCharType="end"/>
      </w:r>
    </w:p>
    <w:p w14:paraId="14F1A4B7">
      <w:pPr>
        <w:tabs>
          <w:tab w:val="right" w:leader="dot" w:pos="6096"/>
        </w:tabs>
        <w:spacing w:after="0" w:line="360" w:lineRule="auto"/>
        <w:rPr>
          <w:rFonts w:ascii="Times New Roman" w:hAnsi="Times New Roman" w:cs="Times New Roman"/>
          <w:b/>
          <w:bCs/>
        </w:rPr>
      </w:pPr>
      <w:r>
        <w:rPr>
          <w:rFonts w:asciiTheme="majorBidi" w:hAnsiTheme="majorBidi" w:cstheme="majorBidi"/>
          <w:b/>
          <w:bCs/>
        </w:rPr>
        <w:fldChar w:fldCharType="end"/>
      </w:r>
    </w:p>
    <w:p w14:paraId="28062D9C">
      <w:pPr>
        <w:spacing w:after="0" w:line="360" w:lineRule="auto"/>
        <w:rPr>
          <w:rFonts w:ascii="Times New Roman" w:hAnsi="Times New Roman" w:cs="Times New Roman"/>
          <w:b/>
          <w:bCs/>
        </w:rPr>
      </w:pPr>
    </w:p>
    <w:p w14:paraId="75BDF71E">
      <w:pPr>
        <w:spacing w:after="0" w:line="360" w:lineRule="auto"/>
        <w:rPr>
          <w:rFonts w:ascii="Times New Roman" w:hAnsi="Times New Roman" w:cs="Times New Roman"/>
          <w:b/>
          <w:bCs/>
        </w:rPr>
      </w:pPr>
    </w:p>
    <w:p w14:paraId="1D8F3BD2">
      <w:pPr>
        <w:spacing w:after="0" w:line="360" w:lineRule="auto"/>
        <w:rPr>
          <w:rFonts w:ascii="Times New Roman" w:hAnsi="Times New Roman" w:cs="Times New Roman"/>
          <w:b/>
          <w:bCs/>
        </w:rPr>
      </w:pPr>
    </w:p>
    <w:p w14:paraId="764259E5">
      <w:pPr>
        <w:spacing w:after="0" w:line="360" w:lineRule="auto"/>
        <w:rPr>
          <w:rFonts w:ascii="Times New Roman" w:hAnsi="Times New Roman" w:cs="Times New Roman"/>
          <w:b/>
          <w:bCs/>
        </w:rPr>
      </w:pPr>
    </w:p>
    <w:p w14:paraId="4504BE42">
      <w:pPr>
        <w:spacing w:after="0" w:line="360" w:lineRule="auto"/>
        <w:rPr>
          <w:rFonts w:ascii="Times New Roman" w:hAnsi="Times New Roman" w:cs="Times New Roman"/>
          <w:b/>
          <w:bCs/>
        </w:rPr>
      </w:pPr>
    </w:p>
    <w:p w14:paraId="00336B46">
      <w:pPr>
        <w:spacing w:after="0" w:line="360" w:lineRule="auto"/>
        <w:rPr>
          <w:rFonts w:ascii="Times New Roman" w:hAnsi="Times New Roman" w:cs="Times New Roman"/>
          <w:b/>
          <w:bCs/>
        </w:rPr>
      </w:pPr>
    </w:p>
    <w:p w14:paraId="5C3D996B">
      <w:pPr>
        <w:spacing w:after="0" w:line="360" w:lineRule="auto"/>
        <w:rPr>
          <w:rFonts w:ascii="Times New Roman" w:hAnsi="Times New Roman" w:cs="Times New Roman"/>
          <w:b/>
          <w:bCs/>
        </w:rPr>
      </w:pPr>
    </w:p>
    <w:p w14:paraId="03AA044A">
      <w:pPr>
        <w:spacing w:after="0" w:line="360" w:lineRule="auto"/>
        <w:rPr>
          <w:rFonts w:ascii="Times New Roman" w:hAnsi="Times New Roman" w:cs="Times New Roman"/>
          <w:b/>
          <w:bCs/>
        </w:rPr>
      </w:pPr>
    </w:p>
    <w:p w14:paraId="366A8D9F">
      <w:pPr>
        <w:spacing w:after="0" w:line="360" w:lineRule="auto"/>
        <w:rPr>
          <w:rFonts w:ascii="Times New Roman" w:hAnsi="Times New Roman" w:cs="Times New Roman"/>
          <w:b/>
          <w:bCs/>
        </w:rPr>
      </w:pPr>
    </w:p>
    <w:p w14:paraId="736D2B93">
      <w:pPr>
        <w:spacing w:after="0" w:line="360" w:lineRule="auto"/>
        <w:rPr>
          <w:rFonts w:ascii="Times New Roman" w:hAnsi="Times New Roman" w:cs="Times New Roman"/>
          <w:b/>
          <w:bCs/>
        </w:rPr>
        <w:sectPr>
          <w:footerReference r:id="rId6" w:type="first"/>
          <w:footerReference r:id="rId5" w:type="default"/>
          <w:pgSz w:w="8391" w:h="11907"/>
          <w:pgMar w:top="1134" w:right="1134" w:bottom="1134" w:left="1134" w:header="709" w:footer="709" w:gutter="0"/>
          <w:pgNumType w:fmt="lowerRoman" w:start="1"/>
          <w:cols w:space="708" w:num="1"/>
          <w:titlePg/>
          <w:docGrid w:linePitch="360" w:charSpace="0"/>
        </w:sectPr>
      </w:pPr>
    </w:p>
    <w:p w14:paraId="09A8CF3E">
      <w:pPr>
        <w:pStyle w:val="2"/>
        <w:spacing w:before="0" w:after="240"/>
        <w:rPr>
          <w:sz w:val="22"/>
          <w:szCs w:val="22"/>
        </w:rPr>
      </w:pPr>
      <w:bookmarkStart w:id="13" w:name="_Toc201000325"/>
      <w:r>
        <w:rPr>
          <w:sz w:val="22"/>
          <w:szCs w:val="22"/>
        </w:rPr>
        <w:t xml:space="preserve">BAB I </w:t>
      </w:r>
      <w:r>
        <w:rPr>
          <w:sz w:val="22"/>
          <w:szCs w:val="22"/>
        </w:rPr>
        <w:br w:type="textWrapping"/>
      </w:r>
      <w:r>
        <w:rPr>
          <w:sz w:val="22"/>
          <w:szCs w:val="22"/>
        </w:rPr>
        <w:t>PENDAHULUAN</w:t>
      </w:r>
      <w:bookmarkEnd w:id="13"/>
    </w:p>
    <w:p w14:paraId="643E6F23">
      <w:pPr>
        <w:pStyle w:val="3"/>
        <w:numPr>
          <w:ilvl w:val="0"/>
          <w:numId w:val="2"/>
        </w:numPr>
        <w:spacing w:before="0" w:line="360" w:lineRule="auto"/>
        <w:rPr>
          <w:rFonts w:asciiTheme="majorBidi" w:hAnsiTheme="majorBidi"/>
          <w:sz w:val="22"/>
          <w:szCs w:val="22"/>
        </w:rPr>
      </w:pPr>
      <w:bookmarkStart w:id="14" w:name="_Toc201000326"/>
      <w:r>
        <w:rPr>
          <w:rFonts w:asciiTheme="majorBidi" w:hAnsiTheme="majorBidi"/>
          <w:color w:val="auto"/>
          <w:sz w:val="22"/>
          <w:szCs w:val="22"/>
        </w:rPr>
        <w:t>Latar Belakang Masalah</w:t>
      </w:r>
      <w:bookmarkEnd w:id="14"/>
    </w:p>
    <w:p w14:paraId="38A5D77A">
      <w:pPr>
        <w:pStyle w:val="22"/>
        <w:spacing w:after="0" w:line="360" w:lineRule="auto"/>
        <w:ind w:firstLine="556"/>
        <w:jc w:val="both"/>
        <w:rPr>
          <w:rFonts w:asciiTheme="majorBidi" w:hAnsiTheme="majorBidi" w:cstheme="majorBidi"/>
        </w:rPr>
      </w:pPr>
      <w:r>
        <w:rPr>
          <w:rFonts w:asciiTheme="majorBidi" w:hAnsiTheme="majorBidi" w:cstheme="majorBidi"/>
        </w:rPr>
        <w:t>Salah satu aspek ketarmpilan dalam berbahasa yang harus dipelajari dan diasah dalam sekolah dasar yaitu menulis. Siswa wajib mempunyai keterampilan dalam berbahasa antara lain menulis, membaca, menyimak dan keterampilan dalam berbahasa antara lain menulis, membaca, menyimak dan keterampilan berbicara. Pada siswa tingkat ke</w:t>
      </w:r>
      <w:r>
        <w:rPr>
          <w:rFonts w:asciiTheme="majorBidi" w:hAnsiTheme="majorBidi" w:cstheme="majorBidi"/>
          <w:spacing w:val="-20"/>
          <w:w w:val="1"/>
        </w:rPr>
        <w:t>$</w:t>
      </w:r>
      <w:r>
        <w:rPr>
          <w:rFonts w:asciiTheme="majorBidi" w:hAnsiTheme="majorBidi" w:cstheme="majorBidi"/>
        </w:rPr>
        <w:t>las re</w:t>
      </w:r>
      <w:r>
        <w:rPr>
          <w:rFonts w:asciiTheme="majorBidi" w:hAnsiTheme="majorBidi" w:cstheme="majorBidi"/>
          <w:spacing w:val="-20"/>
          <w:w w:val="1"/>
        </w:rPr>
        <w:t>$</w:t>
      </w:r>
      <w:r>
        <w:rPr>
          <w:rFonts w:asciiTheme="majorBidi" w:hAnsiTheme="majorBidi" w:cstheme="majorBidi"/>
        </w:rPr>
        <w:t>ndah dituntut untuk bisa me</w:t>
      </w:r>
      <w:r>
        <w:rPr>
          <w:rFonts w:asciiTheme="majorBidi" w:hAnsiTheme="majorBidi" w:cstheme="majorBidi"/>
          <w:spacing w:val="-20"/>
          <w:w w:val="1"/>
        </w:rPr>
        <w:t>$</w:t>
      </w:r>
      <w:r>
        <w:rPr>
          <w:rFonts w:asciiTheme="majorBidi" w:hAnsiTheme="majorBidi" w:cstheme="majorBidi"/>
        </w:rPr>
        <w:t>nguasai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bahasa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Dalam hal ini, guru me</w:t>
      </w:r>
      <w:r>
        <w:rPr>
          <w:rFonts w:asciiTheme="majorBidi" w:hAnsiTheme="majorBidi" w:cstheme="majorBidi"/>
          <w:spacing w:val="-20"/>
          <w:w w:val="1"/>
        </w:rPr>
        <w:t>$</w:t>
      </w:r>
      <w:r>
        <w:rPr>
          <w:rFonts w:asciiTheme="majorBidi" w:hAnsiTheme="majorBidi" w:cstheme="majorBidi"/>
        </w:rPr>
        <w:t>miliki pe</w:t>
      </w:r>
      <w:r>
        <w:rPr>
          <w:rFonts w:asciiTheme="majorBidi" w:hAnsiTheme="majorBidi" w:cstheme="majorBidi"/>
          <w:spacing w:val="-20"/>
          <w:w w:val="1"/>
        </w:rPr>
        <w:t>$</w:t>
      </w:r>
      <w:r>
        <w:rPr>
          <w:rFonts w:asciiTheme="majorBidi" w:hAnsiTheme="majorBidi" w:cstheme="majorBidi"/>
        </w:rPr>
        <w:t>ran yaitu harus be</w:t>
      </w:r>
      <w:r>
        <w:rPr>
          <w:rFonts w:asciiTheme="majorBidi" w:hAnsiTheme="majorBidi" w:cstheme="majorBidi"/>
          <w:spacing w:val="-20"/>
          <w:w w:val="1"/>
        </w:rPr>
        <w:t>$</w:t>
      </w:r>
      <w:r>
        <w:rPr>
          <w:rFonts w:asciiTheme="majorBidi" w:hAnsiTheme="majorBidi" w:cstheme="majorBidi"/>
        </w:rPr>
        <w:t>rusaha se</w:t>
      </w:r>
      <w:r>
        <w:rPr>
          <w:rFonts w:asciiTheme="majorBidi" w:hAnsiTheme="majorBidi" w:cstheme="majorBidi"/>
          <w:spacing w:val="-20"/>
          <w:w w:val="1"/>
        </w:rPr>
        <w:t>$</w:t>
      </w:r>
      <w:r>
        <w:rPr>
          <w:rFonts w:asciiTheme="majorBidi" w:hAnsiTheme="majorBidi" w:cstheme="majorBidi"/>
        </w:rPr>
        <w:t>cara pe</w:t>
      </w:r>
      <w:r>
        <w:rPr>
          <w:rFonts w:asciiTheme="majorBidi" w:hAnsiTheme="majorBidi" w:cstheme="majorBidi"/>
          <w:spacing w:val="-20"/>
          <w:w w:val="1"/>
        </w:rPr>
        <w:t>$</w:t>
      </w:r>
      <w:r>
        <w:rPr>
          <w:rFonts w:asciiTheme="majorBidi" w:hAnsiTheme="majorBidi" w:cstheme="majorBidi"/>
        </w:rPr>
        <w:t>nuh me</w:t>
      </w:r>
      <w:r>
        <w:rPr>
          <w:rFonts w:asciiTheme="majorBidi" w:hAnsiTheme="majorBidi" w:cstheme="majorBidi"/>
          <w:spacing w:val="-20"/>
          <w:w w:val="1"/>
        </w:rPr>
        <w:t>$</w:t>
      </w:r>
      <w:r>
        <w:rPr>
          <w:rFonts w:asciiTheme="majorBidi" w:hAnsiTheme="majorBidi" w:cstheme="majorBidi"/>
        </w:rPr>
        <w:t>ndidik dan me</w:t>
      </w:r>
      <w:r>
        <w:rPr>
          <w:rFonts w:asciiTheme="majorBidi" w:hAnsiTheme="majorBidi" w:cstheme="majorBidi"/>
          <w:spacing w:val="-20"/>
          <w:w w:val="1"/>
        </w:rPr>
        <w:t>$</w:t>
      </w:r>
      <w:r>
        <w:rPr>
          <w:rFonts w:asciiTheme="majorBidi" w:hAnsiTheme="majorBidi" w:cstheme="majorBidi"/>
        </w:rPr>
        <w:t>mbimbing siswa agar dapat me</w:t>
      </w:r>
      <w:r>
        <w:rPr>
          <w:rFonts w:asciiTheme="majorBidi" w:hAnsiTheme="majorBidi" w:cstheme="majorBidi"/>
          <w:spacing w:val="-20"/>
          <w:w w:val="1"/>
        </w:rPr>
        <w:t>$</w:t>
      </w:r>
      <w:r>
        <w:rPr>
          <w:rFonts w:asciiTheme="majorBidi" w:hAnsiTheme="majorBidi" w:cstheme="majorBidi"/>
        </w:rPr>
        <w:t>miliki ke</w:t>
      </w:r>
      <w:r>
        <w:rPr>
          <w:rFonts w:asciiTheme="majorBidi" w:hAnsiTheme="majorBidi" w:cstheme="majorBidi"/>
          <w:spacing w:val="-20"/>
          <w:w w:val="1"/>
        </w:rPr>
        <w:t>$</w:t>
      </w:r>
      <w:r>
        <w:rPr>
          <w:rFonts w:asciiTheme="majorBidi" w:hAnsiTheme="majorBidi" w:cstheme="majorBidi"/>
        </w:rPr>
        <w:t>mampuan-ke</w:t>
      </w:r>
      <w:r>
        <w:rPr>
          <w:rFonts w:asciiTheme="majorBidi" w:hAnsiTheme="majorBidi" w:cstheme="majorBidi"/>
          <w:spacing w:val="-20"/>
          <w:w w:val="1"/>
        </w:rPr>
        <w:t>$</w:t>
      </w:r>
      <w:r>
        <w:rPr>
          <w:rFonts w:asciiTheme="majorBidi" w:hAnsiTheme="majorBidi" w:cstheme="majorBidi"/>
        </w:rPr>
        <w:t>mampuan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khususnya ke</w:t>
      </w:r>
      <w:r>
        <w:rPr>
          <w:rFonts w:asciiTheme="majorBidi" w:hAnsiTheme="majorBidi" w:cstheme="majorBidi"/>
          <w:spacing w:val="-20"/>
          <w:w w:val="1"/>
        </w:rPr>
        <w:t>$</w:t>
      </w:r>
      <w:r>
        <w:rPr>
          <w:rFonts w:asciiTheme="majorBidi" w:hAnsiTheme="majorBidi" w:cstheme="majorBidi"/>
        </w:rPr>
        <w:t>las re</w:t>
      </w:r>
      <w:r>
        <w:rPr>
          <w:rFonts w:asciiTheme="majorBidi" w:hAnsiTheme="majorBidi" w:cstheme="majorBidi"/>
          <w:spacing w:val="-20"/>
          <w:w w:val="1"/>
        </w:rPr>
        <w:t>$</w:t>
      </w:r>
      <w:r>
        <w:rPr>
          <w:rFonts w:asciiTheme="majorBidi" w:hAnsiTheme="majorBidi" w:cstheme="majorBidi"/>
        </w:rPr>
        <w:t>ndah.</w:t>
      </w:r>
      <w:r>
        <w:rPr>
          <w:rStyle w:val="12"/>
          <w:rFonts w:asciiTheme="majorBidi" w:hAnsiTheme="majorBidi" w:cstheme="majorBidi"/>
        </w:rPr>
        <w:footnoteReference w:id="0"/>
      </w:r>
    </w:p>
    <w:p w14:paraId="03B4498C">
      <w:pPr>
        <w:pStyle w:val="22"/>
        <w:spacing w:after="0" w:line="360" w:lineRule="auto"/>
        <w:ind w:firstLine="556"/>
        <w:jc w:val="both"/>
        <w:rPr>
          <w:rFonts w:asciiTheme="majorBidi" w:hAnsiTheme="majorBidi" w:cstheme="majorBidi"/>
        </w:rPr>
      </w:pPr>
      <w:r>
        <w:rPr>
          <w:rFonts w:asciiTheme="majorBidi" w:hAnsiTheme="majorBidi" w:cstheme="majorBidi"/>
        </w:rPr>
        <w:t>Para guru me</w:t>
      </w:r>
      <w:r>
        <w:rPr>
          <w:rFonts w:asciiTheme="majorBidi" w:hAnsiTheme="majorBidi" w:cstheme="majorBidi"/>
          <w:spacing w:val="-20"/>
          <w:w w:val="1"/>
        </w:rPr>
        <w:t>$</w:t>
      </w: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rlukan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pada prose</w:t>
      </w:r>
      <w:r>
        <w:rPr>
          <w:rFonts w:asciiTheme="majorBidi" w:hAnsiTheme="majorBidi" w:cstheme="majorBidi"/>
          <w:spacing w:val="-20"/>
          <w:w w:val="1"/>
        </w:rPr>
        <w:t>$</w:t>
      </w:r>
      <w:r>
        <w:rPr>
          <w:rFonts w:asciiTheme="majorBidi" w:hAnsiTheme="majorBidi" w:cstheme="majorBidi"/>
        </w:rPr>
        <w:t>s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untuk me</w:t>
      </w:r>
      <w:r>
        <w:rPr>
          <w:rFonts w:asciiTheme="majorBidi" w:hAnsiTheme="majorBidi" w:cstheme="majorBidi"/>
          <w:spacing w:val="-20"/>
          <w:w w:val="1"/>
        </w:rPr>
        <w:t>$</w:t>
      </w:r>
      <w:r>
        <w:rPr>
          <w:rFonts w:asciiTheme="majorBidi" w:hAnsiTheme="majorBidi" w:cstheme="majorBidi"/>
        </w:rPr>
        <w:t>nyampaikan mate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di se</w:t>
      </w:r>
      <w:r>
        <w:rPr>
          <w:rFonts w:asciiTheme="majorBidi" w:hAnsiTheme="majorBidi" w:cstheme="majorBidi"/>
          <w:spacing w:val="-20"/>
          <w:w w:val="1"/>
        </w:rPr>
        <w:t>$</w:t>
      </w:r>
      <w:r>
        <w:rPr>
          <w:rFonts w:asciiTheme="majorBidi" w:hAnsiTheme="majorBidi" w:cstheme="majorBidi"/>
        </w:rPr>
        <w:t>kolah dasar agar prose</w:t>
      </w:r>
      <w:r>
        <w:rPr>
          <w:rFonts w:asciiTheme="majorBidi" w:hAnsiTheme="majorBidi" w:cstheme="majorBidi"/>
          <w:spacing w:val="-20"/>
          <w:w w:val="1"/>
        </w:rPr>
        <w:t>$</w:t>
      </w:r>
      <w:r>
        <w:rPr>
          <w:rFonts w:asciiTheme="majorBidi" w:hAnsiTheme="majorBidi" w:cstheme="majorBidi"/>
        </w:rPr>
        <w:t>s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be</w:t>
      </w:r>
      <w:r>
        <w:rPr>
          <w:rFonts w:asciiTheme="majorBidi" w:hAnsiTheme="majorBidi" w:cstheme="majorBidi"/>
          <w:spacing w:val="-20"/>
          <w:w w:val="1"/>
        </w:rPr>
        <w:t>$</w:t>
      </w:r>
      <w:r>
        <w:rPr>
          <w:rFonts w:asciiTheme="majorBidi" w:hAnsiTheme="majorBidi" w:cstheme="majorBidi"/>
        </w:rPr>
        <w:t>rlangsung di ke</w:t>
      </w:r>
      <w:r>
        <w:rPr>
          <w:rFonts w:asciiTheme="majorBidi" w:hAnsiTheme="majorBidi" w:cstheme="majorBidi"/>
          <w:spacing w:val="-20"/>
          <w:w w:val="1"/>
        </w:rPr>
        <w:t>$</w:t>
      </w:r>
      <w:r>
        <w:rPr>
          <w:rFonts w:asciiTheme="majorBidi" w:hAnsiTheme="majorBidi" w:cstheme="majorBidi"/>
        </w:rPr>
        <w:t>las dapat be</w:t>
      </w:r>
      <w:r>
        <w:rPr>
          <w:rFonts w:asciiTheme="majorBidi" w:hAnsiTheme="majorBidi" w:cstheme="majorBidi"/>
          <w:spacing w:val="-20"/>
          <w:w w:val="1"/>
        </w:rPr>
        <w:t>$</w:t>
      </w:r>
      <w:r>
        <w:rPr>
          <w:rFonts w:asciiTheme="majorBidi" w:hAnsiTheme="majorBidi" w:cstheme="majorBidi"/>
        </w:rPr>
        <w:t>rjalan de</w:t>
      </w:r>
      <w:r>
        <w:rPr>
          <w:rFonts w:asciiTheme="majorBidi" w:hAnsiTheme="majorBidi" w:cstheme="majorBidi"/>
          <w:spacing w:val="-20"/>
          <w:w w:val="1"/>
        </w:rPr>
        <w:t>$</w:t>
      </w:r>
      <w:r>
        <w:rPr>
          <w:rFonts w:asciiTheme="majorBidi" w:hAnsiTheme="majorBidi" w:cstheme="majorBidi"/>
        </w:rPr>
        <w:t>ngan baik dan me</w:t>
      </w:r>
      <w:r>
        <w:rPr>
          <w:rFonts w:asciiTheme="majorBidi" w:hAnsiTheme="majorBidi" w:cstheme="majorBidi"/>
          <w:spacing w:val="-20"/>
          <w:w w:val="1"/>
        </w:rPr>
        <w:t>$</w:t>
      </w:r>
      <w:r>
        <w:rPr>
          <w:rFonts w:asciiTheme="majorBidi" w:hAnsiTheme="majorBidi" w:cstheme="majorBidi"/>
        </w:rPr>
        <w:t>ncapai tujuan. Be</w:t>
      </w:r>
      <w:r>
        <w:rPr>
          <w:rFonts w:asciiTheme="majorBidi" w:hAnsiTheme="majorBidi" w:cstheme="majorBidi"/>
          <w:spacing w:val="-20"/>
          <w:w w:val="1"/>
        </w:rPr>
        <w:t>$</w:t>
      </w:r>
      <w:r>
        <w:rPr>
          <w:rFonts w:asciiTheme="majorBidi" w:hAnsiTheme="majorBidi" w:cstheme="majorBidi"/>
        </w:rPr>
        <w:t>rbagai macam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me</w:t>
      </w:r>
      <w:r>
        <w:rPr>
          <w:rFonts w:asciiTheme="majorBidi" w:hAnsiTheme="majorBidi" w:cstheme="majorBidi"/>
          <w:spacing w:val="-20"/>
          <w:w w:val="1"/>
        </w:rPr>
        <w:t>$</w:t>
      </w:r>
      <w:r>
        <w:rPr>
          <w:rFonts w:asciiTheme="majorBidi" w:hAnsiTheme="majorBidi" w:cstheme="majorBidi"/>
        </w:rPr>
        <w:t>ngajar dalam pe</w:t>
      </w:r>
      <w:r>
        <w:rPr>
          <w:rFonts w:asciiTheme="majorBidi" w:hAnsiTheme="majorBidi" w:cstheme="majorBidi"/>
          <w:spacing w:val="-20"/>
          <w:w w:val="1"/>
        </w:rPr>
        <w:t>$</w:t>
      </w:r>
      <w:r>
        <w:rPr>
          <w:rFonts w:asciiTheme="majorBidi" w:hAnsiTheme="majorBidi" w:cstheme="majorBidi"/>
        </w:rPr>
        <w:t>nggunaanya harus dise</w:t>
      </w:r>
      <w:r>
        <w:rPr>
          <w:rFonts w:asciiTheme="majorBidi" w:hAnsiTheme="majorBidi" w:cstheme="majorBidi"/>
          <w:spacing w:val="-20"/>
          <w:w w:val="1"/>
        </w:rPr>
        <w:t>$</w:t>
      </w:r>
      <w:r>
        <w:rPr>
          <w:rFonts w:asciiTheme="majorBidi" w:hAnsiTheme="majorBidi" w:cstheme="majorBidi"/>
        </w:rPr>
        <w:t>suaikan de</w:t>
      </w:r>
      <w:r>
        <w:rPr>
          <w:rFonts w:asciiTheme="majorBidi" w:hAnsiTheme="majorBidi" w:cstheme="majorBidi"/>
          <w:spacing w:val="-20"/>
          <w:w w:val="1"/>
        </w:rPr>
        <w:t>$</w:t>
      </w:r>
      <w:r>
        <w:rPr>
          <w:rFonts w:asciiTheme="majorBidi" w:hAnsiTheme="majorBidi" w:cstheme="majorBidi"/>
        </w:rPr>
        <w:t>ngan be</w:t>
      </w:r>
      <w:r>
        <w:rPr>
          <w:rFonts w:asciiTheme="majorBidi" w:hAnsiTheme="majorBidi" w:cstheme="majorBidi"/>
          <w:spacing w:val="-20"/>
          <w:w w:val="1"/>
        </w:rPr>
        <w:t>$</w:t>
      </w:r>
      <w:r>
        <w:rPr>
          <w:rFonts w:asciiTheme="majorBidi" w:hAnsiTheme="majorBidi" w:cstheme="majorBidi"/>
        </w:rPr>
        <w:t>rbagai hal, se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rti situasi dan kondisi ke</w:t>
      </w:r>
      <w:r>
        <w:rPr>
          <w:rFonts w:asciiTheme="majorBidi" w:hAnsiTheme="majorBidi" w:cstheme="majorBidi"/>
          <w:spacing w:val="-20"/>
          <w:w w:val="1"/>
        </w:rPr>
        <w:t>$</w:t>
      </w:r>
      <w:r>
        <w:rPr>
          <w:rFonts w:asciiTheme="majorBidi" w:hAnsiTheme="majorBidi" w:cstheme="majorBidi"/>
        </w:rPr>
        <w:t>giatan be</w:t>
      </w:r>
      <w:r>
        <w:rPr>
          <w:rFonts w:asciiTheme="majorBidi" w:hAnsiTheme="majorBidi" w:cstheme="majorBidi"/>
          <w:spacing w:val="-20"/>
          <w:w w:val="1"/>
        </w:rPr>
        <w:t>$</w:t>
      </w:r>
      <w:r>
        <w:rPr>
          <w:rFonts w:asciiTheme="majorBidi" w:hAnsiTheme="majorBidi" w:cstheme="majorBidi"/>
        </w:rPr>
        <w:t>lajar me</w:t>
      </w:r>
      <w:r>
        <w:rPr>
          <w:rFonts w:asciiTheme="majorBidi" w:hAnsiTheme="majorBidi" w:cstheme="majorBidi"/>
          <w:spacing w:val="-20"/>
          <w:w w:val="1"/>
        </w:rPr>
        <w:t>$</w:t>
      </w:r>
      <w:r>
        <w:rPr>
          <w:rFonts w:asciiTheme="majorBidi" w:hAnsiTheme="majorBidi" w:cstheme="majorBidi"/>
        </w:rPr>
        <w:t>ngajar yang se</w:t>
      </w:r>
      <w:r>
        <w:rPr>
          <w:rFonts w:asciiTheme="majorBidi" w:hAnsiTheme="majorBidi" w:cstheme="majorBidi"/>
          <w:spacing w:val="-20"/>
          <w:w w:val="1"/>
        </w:rPr>
        <w:t>$</w:t>
      </w:r>
      <w:r>
        <w:rPr>
          <w:rFonts w:asciiTheme="majorBidi" w:hAnsiTheme="majorBidi" w:cstheme="majorBidi"/>
        </w:rPr>
        <w:t>dang be</w:t>
      </w:r>
      <w:r>
        <w:rPr>
          <w:rFonts w:asciiTheme="majorBidi" w:hAnsiTheme="majorBidi" w:cstheme="majorBidi"/>
          <w:spacing w:val="-20"/>
          <w:w w:val="1"/>
        </w:rPr>
        <w:t>$</w:t>
      </w:r>
      <w:r>
        <w:rPr>
          <w:rFonts w:asciiTheme="majorBidi" w:hAnsiTheme="majorBidi" w:cstheme="majorBidi"/>
        </w:rPr>
        <w:t>rlangsung dan dise</w:t>
      </w:r>
      <w:r>
        <w:rPr>
          <w:rFonts w:asciiTheme="majorBidi" w:hAnsiTheme="majorBidi" w:cstheme="majorBidi"/>
          <w:spacing w:val="-20"/>
          <w:w w:val="1"/>
        </w:rPr>
        <w:t>$</w:t>
      </w:r>
      <w:r>
        <w:rPr>
          <w:rFonts w:asciiTheme="majorBidi" w:hAnsiTheme="majorBidi" w:cstheme="majorBidi"/>
        </w:rPr>
        <w:t>suaikan de</w:t>
      </w:r>
      <w:r>
        <w:rPr>
          <w:rFonts w:asciiTheme="majorBidi" w:hAnsiTheme="majorBidi" w:cstheme="majorBidi"/>
          <w:spacing w:val="-20"/>
          <w:w w:val="1"/>
        </w:rPr>
        <w:t>$</w:t>
      </w:r>
      <w:r>
        <w:rPr>
          <w:rFonts w:asciiTheme="majorBidi" w:hAnsiTheme="majorBidi" w:cstheme="majorBidi"/>
        </w:rPr>
        <w:t>ngan tujuan pe</w:t>
      </w:r>
      <w:r>
        <w:rPr>
          <w:rFonts w:asciiTheme="majorBidi" w:hAnsiTheme="majorBidi" w:cstheme="majorBidi"/>
          <w:spacing w:val="-20"/>
          <w:w w:val="1"/>
        </w:rPr>
        <w:t>$</w:t>
      </w:r>
      <w:r>
        <w:rPr>
          <w:rFonts w:asciiTheme="majorBidi" w:hAnsiTheme="majorBidi" w:cstheme="majorBidi"/>
        </w:rPr>
        <w:t>ndidikan. Para pe</w:t>
      </w:r>
      <w:r>
        <w:rPr>
          <w:rFonts w:asciiTheme="majorBidi" w:hAnsiTheme="majorBidi" w:cstheme="majorBidi"/>
          <w:spacing w:val="-20"/>
          <w:w w:val="1"/>
        </w:rPr>
        <w:t>$</w:t>
      </w:r>
      <w:r>
        <w:rPr>
          <w:rFonts w:asciiTheme="majorBidi" w:hAnsiTheme="majorBidi" w:cstheme="majorBidi"/>
        </w:rPr>
        <w:t>ndidik te</w:t>
      </w:r>
      <w:r>
        <w:rPr>
          <w:rFonts w:asciiTheme="majorBidi" w:hAnsiTheme="majorBidi" w:cstheme="majorBidi"/>
          <w:spacing w:val="-20"/>
          <w:w w:val="1"/>
        </w:rPr>
        <w:t>$</w:t>
      </w:r>
      <w:r>
        <w:rPr>
          <w:rFonts w:asciiTheme="majorBidi" w:hAnsiTheme="majorBidi" w:cstheme="majorBidi"/>
        </w:rPr>
        <w:t>ntunya ingin me</w:t>
      </w:r>
      <w:r>
        <w:rPr>
          <w:rFonts w:asciiTheme="majorBidi" w:hAnsiTheme="majorBidi" w:cstheme="majorBidi"/>
          <w:spacing w:val="-20"/>
          <w:w w:val="1"/>
        </w:rPr>
        <w:t>$</w:t>
      </w:r>
      <w:r>
        <w:rPr>
          <w:rFonts w:asciiTheme="majorBidi" w:hAnsiTheme="majorBidi" w:cstheme="majorBidi"/>
        </w:rPr>
        <w:t>ningkatkan mutu me</w:t>
      </w:r>
      <w:r>
        <w:rPr>
          <w:rFonts w:asciiTheme="majorBidi" w:hAnsiTheme="majorBidi" w:cstheme="majorBidi"/>
          <w:spacing w:val="-20"/>
          <w:w w:val="1"/>
        </w:rPr>
        <w:t>$</w:t>
      </w:r>
      <w:r>
        <w:rPr>
          <w:rFonts w:asciiTheme="majorBidi" w:hAnsiTheme="majorBidi" w:cstheme="majorBidi"/>
        </w:rPr>
        <w:t>ngajar se</w:t>
      </w:r>
      <w:r>
        <w:rPr>
          <w:rFonts w:asciiTheme="majorBidi" w:hAnsiTheme="majorBidi" w:cstheme="majorBidi"/>
          <w:spacing w:val="-20"/>
          <w:w w:val="1"/>
        </w:rPr>
        <w:t>$</w:t>
      </w:r>
      <w:r>
        <w:rPr>
          <w:rFonts w:asciiTheme="majorBidi" w:hAnsiTheme="majorBidi" w:cstheme="majorBidi"/>
        </w:rPr>
        <w:t>rta me</w:t>
      </w:r>
      <w:r>
        <w:rPr>
          <w:rFonts w:asciiTheme="majorBidi" w:hAnsiTheme="majorBidi" w:cstheme="majorBidi"/>
          <w:spacing w:val="-20"/>
          <w:w w:val="1"/>
        </w:rPr>
        <w:t>$</w:t>
      </w:r>
      <w:r>
        <w:rPr>
          <w:rFonts w:asciiTheme="majorBidi" w:hAnsiTheme="majorBidi" w:cstheme="majorBidi"/>
        </w:rPr>
        <w:t>nyampaikan bahan pe</w:t>
      </w:r>
      <w:r>
        <w:rPr>
          <w:rFonts w:asciiTheme="majorBidi" w:hAnsiTheme="majorBidi" w:cstheme="majorBidi"/>
          <w:spacing w:val="-20"/>
          <w:w w:val="1"/>
        </w:rPr>
        <w:t>$</w:t>
      </w:r>
      <w:r>
        <w:rPr>
          <w:rFonts w:asciiTheme="majorBidi" w:hAnsiTheme="majorBidi" w:cstheme="majorBidi"/>
        </w:rPr>
        <w:t>ngajaran ke</w:t>
      </w:r>
      <w:r>
        <w:rPr>
          <w:rFonts w:asciiTheme="majorBidi" w:hAnsiTheme="majorBidi" w:cstheme="majorBidi"/>
          <w:spacing w:val="-20"/>
          <w:w w:val="1"/>
        </w:rPr>
        <w:t>$</w:t>
      </w:r>
      <w:r>
        <w:rPr>
          <w:rFonts w:asciiTheme="majorBidi" w:hAnsiTheme="majorBidi" w:cstheme="majorBidi"/>
        </w:rPr>
        <w:t>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se</w:t>
      </w:r>
      <w:r>
        <w:rPr>
          <w:rFonts w:asciiTheme="majorBidi" w:hAnsiTheme="majorBidi" w:cstheme="majorBidi"/>
          <w:spacing w:val="-20"/>
          <w:w w:val="1"/>
        </w:rPr>
        <w:t>$</w:t>
      </w:r>
      <w:r>
        <w:rPr>
          <w:rFonts w:asciiTheme="majorBidi" w:hAnsiTheme="majorBidi" w:cstheme="majorBidi"/>
        </w:rPr>
        <w:t xml:space="preserve">hingga mudah dipahami. </w:t>
      </w:r>
    </w:p>
    <w:p w14:paraId="1112C190">
      <w:pPr>
        <w:pStyle w:val="22"/>
        <w:spacing w:after="0" w:line="360" w:lineRule="auto"/>
        <w:ind w:firstLine="556"/>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adalah sautu alat dalam pe</w:t>
      </w:r>
      <w:r>
        <w:rPr>
          <w:rFonts w:asciiTheme="majorBidi" w:hAnsiTheme="majorBidi" w:cstheme="majorBidi"/>
          <w:spacing w:val="-20"/>
          <w:w w:val="1"/>
        </w:rPr>
        <w:t>$</w:t>
      </w:r>
      <w:r>
        <w:rPr>
          <w:rFonts w:asciiTheme="majorBidi" w:hAnsiTheme="majorBidi" w:cstheme="majorBidi"/>
        </w:rPr>
        <w:t>laksanaan pe</w:t>
      </w:r>
      <w:r>
        <w:rPr>
          <w:rFonts w:asciiTheme="majorBidi" w:hAnsiTheme="majorBidi" w:cstheme="majorBidi"/>
          <w:spacing w:val="-20"/>
          <w:w w:val="1"/>
        </w:rPr>
        <w:t>$</w:t>
      </w:r>
      <w:r>
        <w:rPr>
          <w:rFonts w:asciiTheme="majorBidi" w:hAnsiTheme="majorBidi" w:cstheme="majorBidi"/>
        </w:rPr>
        <w:t>ndidikan yang digunakan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ndidik dalam me</w:t>
      </w:r>
      <w:r>
        <w:rPr>
          <w:rFonts w:asciiTheme="majorBidi" w:hAnsiTheme="majorBidi" w:cstheme="majorBidi"/>
          <w:spacing w:val="-20"/>
          <w:w w:val="1"/>
        </w:rPr>
        <w:t>$</w:t>
      </w:r>
      <w:r>
        <w:rPr>
          <w:rFonts w:asciiTheme="majorBidi" w:hAnsiTheme="majorBidi" w:cstheme="majorBidi"/>
        </w:rPr>
        <w:t>nyampaikan mate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Mate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rupakan te</w:t>
      </w:r>
      <w:r>
        <w:rPr>
          <w:rFonts w:asciiTheme="majorBidi" w:hAnsiTheme="majorBidi" w:cstheme="majorBidi"/>
          <w:spacing w:val="-20"/>
          <w:w w:val="1"/>
        </w:rPr>
        <w:t>$</w:t>
      </w:r>
      <w:r>
        <w:rPr>
          <w:rFonts w:asciiTheme="majorBidi" w:hAnsiTheme="majorBidi" w:cstheme="majorBidi"/>
        </w:rPr>
        <w:t>ori yang harus dipe</w:t>
      </w:r>
      <w:r>
        <w:rPr>
          <w:rFonts w:asciiTheme="majorBidi" w:hAnsiTheme="majorBidi" w:cstheme="majorBidi"/>
          <w:spacing w:val="-20"/>
          <w:w w:val="1"/>
        </w:rPr>
        <w:t>$</w:t>
      </w:r>
      <w:r>
        <w:rPr>
          <w:rFonts w:asciiTheme="majorBidi" w:hAnsiTheme="majorBidi" w:cstheme="majorBidi"/>
        </w:rPr>
        <w:t>lajari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Namun,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te</w:t>
      </w:r>
      <w:r>
        <w:rPr>
          <w:rFonts w:asciiTheme="majorBidi" w:hAnsiTheme="majorBidi" w:cstheme="majorBidi"/>
          <w:spacing w:val="-20"/>
          <w:w w:val="1"/>
        </w:rPr>
        <w:t>$</w:t>
      </w:r>
      <w:r>
        <w:rPr>
          <w:rFonts w:asciiTheme="majorBidi" w:hAnsiTheme="majorBidi" w:cstheme="majorBidi"/>
        </w:rPr>
        <w:t>rkadang sulit me</w:t>
      </w:r>
      <w:r>
        <w:rPr>
          <w:rFonts w:asciiTheme="majorBidi" w:hAnsiTheme="majorBidi" w:cstheme="majorBidi"/>
          <w:spacing w:val="-20"/>
          <w:w w:val="1"/>
        </w:rPr>
        <w:t>$</w:t>
      </w:r>
      <w:r>
        <w:rPr>
          <w:rFonts w:asciiTheme="majorBidi" w:hAnsiTheme="majorBidi" w:cstheme="majorBidi"/>
        </w:rPr>
        <w:t>mahami mate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kare</w:t>
      </w:r>
      <w:r>
        <w:rPr>
          <w:rFonts w:asciiTheme="majorBidi" w:hAnsiTheme="majorBidi" w:cstheme="majorBidi"/>
          <w:spacing w:val="-20"/>
          <w:w w:val="1"/>
        </w:rPr>
        <w:t>$</w:t>
      </w:r>
      <w:r>
        <w:rPr>
          <w:rFonts w:asciiTheme="majorBidi" w:hAnsiTheme="majorBidi" w:cstheme="majorBidi"/>
        </w:rPr>
        <w:t>na cara pe</w:t>
      </w:r>
      <w:r>
        <w:rPr>
          <w:rFonts w:asciiTheme="majorBidi" w:hAnsiTheme="majorBidi" w:cstheme="majorBidi"/>
          <w:spacing w:val="-20"/>
          <w:w w:val="1"/>
        </w:rPr>
        <w:t>$</w:t>
      </w:r>
      <w:r>
        <w:rPr>
          <w:rFonts w:asciiTheme="majorBidi" w:hAnsiTheme="majorBidi" w:cstheme="majorBidi"/>
        </w:rPr>
        <w:t>nyampaian mate</w:t>
      </w:r>
      <w:r>
        <w:rPr>
          <w:rFonts w:asciiTheme="majorBidi" w:hAnsiTheme="majorBidi" w:cstheme="majorBidi"/>
          <w:spacing w:val="-20"/>
          <w:w w:val="1"/>
        </w:rPr>
        <w:t>$</w:t>
      </w:r>
      <w:r>
        <w:rPr>
          <w:rFonts w:asciiTheme="majorBidi" w:hAnsiTheme="majorBidi" w:cstheme="majorBidi"/>
        </w:rPr>
        <w:t>ri dan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digunakan guru masih kurang te</w:t>
      </w:r>
      <w:r>
        <w:rPr>
          <w:rFonts w:asciiTheme="majorBidi" w:hAnsiTheme="majorBidi" w:cstheme="majorBidi"/>
          <w:spacing w:val="-20"/>
          <w:w w:val="1"/>
        </w:rPr>
        <w:t>$</w:t>
      </w:r>
      <w:r>
        <w:rPr>
          <w:rFonts w:asciiTheme="majorBidi" w:hAnsiTheme="majorBidi" w:cstheme="majorBidi"/>
        </w:rPr>
        <w:t>pat.</w:t>
      </w:r>
      <w:r>
        <w:rPr>
          <w:rStyle w:val="12"/>
          <w:rFonts w:asciiTheme="majorBidi" w:hAnsiTheme="majorBidi" w:cstheme="majorBidi"/>
        </w:rPr>
        <w:footnoteReference w:id="1"/>
      </w:r>
      <w:r>
        <w:rPr>
          <w:rFonts w:asciiTheme="majorBidi" w:hAnsiTheme="majorBidi" w:cstheme="majorBidi"/>
        </w:rPr>
        <w:t xml:space="preserve"> </w:t>
      </w:r>
    </w:p>
    <w:p w14:paraId="6BB09A30">
      <w:pPr>
        <w:pStyle w:val="22"/>
        <w:spacing w:after="0" w:line="360" w:lineRule="auto"/>
        <w:ind w:firstLine="556"/>
        <w:jc w:val="both"/>
        <w:rPr>
          <w:rFonts w:asciiTheme="majorBidi" w:hAnsiTheme="majorBidi" w:cstheme="majorBidi"/>
        </w:rPr>
      </w:pP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di ke</w:t>
      </w:r>
      <w:r>
        <w:rPr>
          <w:rFonts w:asciiTheme="majorBidi" w:hAnsiTheme="majorBidi" w:cstheme="majorBidi"/>
          <w:spacing w:val="-20"/>
          <w:w w:val="1"/>
        </w:rPr>
        <w:t>$</w:t>
      </w:r>
      <w:r>
        <w:rPr>
          <w:rFonts w:asciiTheme="majorBidi" w:hAnsiTheme="majorBidi" w:cstheme="majorBidi"/>
        </w:rPr>
        <w:t>las re</w:t>
      </w:r>
      <w:r>
        <w:rPr>
          <w:rFonts w:asciiTheme="majorBidi" w:hAnsiTheme="majorBidi" w:cstheme="majorBidi"/>
          <w:spacing w:val="-20"/>
          <w:w w:val="1"/>
        </w:rPr>
        <w:t>$</w:t>
      </w:r>
      <w:r>
        <w:rPr>
          <w:rFonts w:asciiTheme="majorBidi" w:hAnsiTheme="majorBidi" w:cstheme="majorBidi"/>
        </w:rPr>
        <w:t>ndah yaitu ke</w:t>
      </w:r>
      <w:r>
        <w:rPr>
          <w:rFonts w:asciiTheme="majorBidi" w:hAnsiTheme="majorBidi" w:cstheme="majorBidi"/>
          <w:spacing w:val="-20"/>
          <w:w w:val="1"/>
        </w:rPr>
        <w:t>$</w:t>
      </w:r>
      <w:r>
        <w:rPr>
          <w:rFonts w:asciiTheme="majorBidi" w:hAnsiTheme="majorBidi" w:cstheme="majorBidi"/>
        </w:rPr>
        <w:t>las 1 dise</w:t>
      </w:r>
      <w:r>
        <w:rPr>
          <w:rFonts w:asciiTheme="majorBidi" w:hAnsiTheme="majorBidi" w:cstheme="majorBidi"/>
          <w:spacing w:val="-20"/>
          <w:w w:val="1"/>
        </w:rPr>
        <w:t>$</w:t>
      </w:r>
      <w:r>
        <w:rPr>
          <w:rFonts w:asciiTheme="majorBidi" w:hAnsiTheme="majorBidi" w:cstheme="majorBidi"/>
        </w:rPr>
        <w:t>but juga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me</w:t>
      </w:r>
      <w:r>
        <w:rPr>
          <w:rFonts w:asciiTheme="majorBidi" w:hAnsiTheme="majorBidi" w:cstheme="majorBidi"/>
          <w:spacing w:val="-20"/>
          <w:w w:val="1"/>
        </w:rPr>
        <w:t>$</w:t>
      </w:r>
      <w:r>
        <w:rPr>
          <w:rFonts w:asciiTheme="majorBidi" w:hAnsiTheme="majorBidi" w:cstheme="majorBidi"/>
        </w:rPr>
        <w:t>mpunyai pe</w:t>
      </w:r>
      <w:r>
        <w:rPr>
          <w:rFonts w:asciiTheme="majorBidi" w:hAnsiTheme="majorBidi" w:cstheme="majorBidi"/>
          <w:spacing w:val="-20"/>
          <w:w w:val="1"/>
        </w:rPr>
        <w:t>$</w:t>
      </w:r>
      <w:r>
        <w:rPr>
          <w:rFonts w:asciiTheme="majorBidi" w:hAnsiTheme="majorBidi" w:cstheme="majorBidi"/>
        </w:rPr>
        <w:t>ranan yang sangat pe</w:t>
      </w:r>
      <w:r>
        <w:rPr>
          <w:rFonts w:asciiTheme="majorBidi" w:hAnsiTheme="majorBidi" w:cstheme="majorBidi"/>
          <w:spacing w:val="-20"/>
          <w:w w:val="1"/>
        </w:rPr>
        <w:t>$</w:t>
      </w:r>
      <w:r>
        <w:rPr>
          <w:rFonts w:asciiTheme="majorBidi" w:hAnsiTheme="majorBidi" w:cstheme="majorBidi"/>
        </w:rPr>
        <w:t>nting dan harus dikuasai siswa. Hal ini dikare</w:t>
      </w:r>
      <w:r>
        <w:rPr>
          <w:rFonts w:asciiTheme="majorBidi" w:hAnsiTheme="majorBidi" w:cstheme="majorBidi"/>
          <w:spacing w:val="-20"/>
          <w:w w:val="1"/>
        </w:rPr>
        <w:t>$</w:t>
      </w:r>
      <w:r>
        <w:rPr>
          <w:rFonts w:asciiTheme="majorBidi" w:hAnsiTheme="majorBidi" w:cstheme="majorBidi"/>
        </w:rPr>
        <w:t>nakan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dapat me</w:t>
      </w:r>
      <w:r>
        <w:rPr>
          <w:rFonts w:asciiTheme="majorBidi" w:hAnsiTheme="majorBidi" w:cstheme="majorBidi"/>
          <w:spacing w:val="-20"/>
          <w:w w:val="1"/>
        </w:rPr>
        <w:t>$</w:t>
      </w:r>
      <w:r>
        <w:rPr>
          <w:rFonts w:asciiTheme="majorBidi" w:hAnsiTheme="majorBidi" w:cstheme="majorBidi"/>
        </w:rPr>
        <w:t>mbantu siswa dalam be</w:t>
      </w:r>
      <w:r>
        <w:rPr>
          <w:rFonts w:asciiTheme="majorBidi" w:hAnsiTheme="majorBidi" w:cstheme="majorBidi"/>
          <w:spacing w:val="-20"/>
          <w:w w:val="1"/>
        </w:rPr>
        <w:t>$</w:t>
      </w:r>
      <w:r>
        <w:rPr>
          <w:rFonts w:asciiTheme="majorBidi" w:hAnsiTheme="majorBidi" w:cstheme="majorBidi"/>
        </w:rPr>
        <w:t>rkomunikasi se</w:t>
      </w:r>
      <w:r>
        <w:rPr>
          <w:rFonts w:asciiTheme="majorBidi" w:hAnsiTheme="majorBidi" w:cstheme="majorBidi"/>
          <w:spacing w:val="-20"/>
          <w:w w:val="1"/>
        </w:rPr>
        <w:t>$</w:t>
      </w:r>
      <w:r>
        <w:rPr>
          <w:rFonts w:asciiTheme="majorBidi" w:hAnsiTheme="majorBidi" w:cstheme="majorBidi"/>
        </w:rPr>
        <w:t>cara tulis.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adalah suatu ungkapan gagasan ataun pe</w:t>
      </w:r>
      <w:r>
        <w:rPr>
          <w:rFonts w:asciiTheme="majorBidi" w:hAnsiTheme="majorBidi" w:cstheme="majorBidi"/>
          <w:spacing w:val="-20"/>
          <w:w w:val="1"/>
        </w:rPr>
        <w:t>$</w:t>
      </w:r>
      <w:r>
        <w:rPr>
          <w:rFonts w:asciiTheme="majorBidi" w:hAnsiTheme="majorBidi" w:cstheme="majorBidi"/>
        </w:rPr>
        <w:t>san yang dituangkan de</w:t>
      </w:r>
      <w:r>
        <w:rPr>
          <w:rFonts w:asciiTheme="majorBidi" w:hAnsiTheme="majorBidi" w:cstheme="majorBidi"/>
          <w:spacing w:val="-20"/>
          <w:w w:val="1"/>
        </w:rPr>
        <w:t>$</w:t>
      </w:r>
      <w:r>
        <w:rPr>
          <w:rFonts w:asciiTheme="majorBidi" w:hAnsiTheme="majorBidi" w:cstheme="majorBidi"/>
        </w:rPr>
        <w:t>ngan cara me</w:t>
      </w:r>
      <w:r>
        <w:rPr>
          <w:rFonts w:asciiTheme="majorBidi" w:hAnsiTheme="majorBidi" w:cstheme="majorBidi"/>
          <w:spacing w:val="-20"/>
          <w:w w:val="1"/>
        </w:rPr>
        <w:t>$</w:t>
      </w:r>
      <w:r>
        <w:rPr>
          <w:rFonts w:asciiTheme="majorBidi" w:hAnsiTheme="majorBidi" w:cstheme="majorBidi"/>
        </w:rPr>
        <w:t>nggunakan suatu pola-pola bahasa se</w:t>
      </w:r>
      <w:r>
        <w:rPr>
          <w:rFonts w:asciiTheme="majorBidi" w:hAnsiTheme="majorBidi" w:cstheme="majorBidi"/>
          <w:spacing w:val="-20"/>
          <w:w w:val="1"/>
        </w:rPr>
        <w:t>$</w:t>
      </w:r>
      <w:r>
        <w:rPr>
          <w:rFonts w:asciiTheme="majorBidi" w:hAnsiTheme="majorBidi" w:cstheme="majorBidi"/>
        </w:rPr>
        <w:t>cara te</w:t>
      </w:r>
      <w:r>
        <w:rPr>
          <w:rFonts w:asciiTheme="majorBidi" w:hAnsiTheme="majorBidi" w:cstheme="majorBidi"/>
          <w:spacing w:val="-20"/>
          <w:w w:val="1"/>
        </w:rPr>
        <w:t>$</w:t>
      </w:r>
      <w:r>
        <w:rPr>
          <w:rFonts w:asciiTheme="majorBidi" w:hAnsiTheme="majorBidi" w:cstheme="majorBidi"/>
        </w:rPr>
        <w:t>rtulis.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pada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sifatnya produktif,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yaitu kompe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nsi dasar yang harus dipe</w:t>
      </w:r>
      <w:r>
        <w:rPr>
          <w:rFonts w:asciiTheme="majorBidi" w:hAnsiTheme="majorBidi" w:cstheme="majorBidi"/>
          <w:spacing w:val="-20"/>
          <w:w w:val="1"/>
        </w:rPr>
        <w:t>$</w:t>
      </w:r>
      <w:r>
        <w:rPr>
          <w:rFonts w:asciiTheme="majorBidi" w:hAnsiTheme="majorBidi" w:cstheme="majorBidi"/>
        </w:rPr>
        <w:t>lajari ole</w:t>
      </w:r>
      <w:r>
        <w:rPr>
          <w:rFonts w:asciiTheme="majorBidi" w:hAnsiTheme="majorBidi" w:cstheme="majorBidi"/>
          <w:spacing w:val="-20"/>
          <w:w w:val="1"/>
        </w:rPr>
        <w:t>$</w:t>
      </w:r>
      <w:r>
        <w:rPr>
          <w:rFonts w:asciiTheme="majorBidi" w:hAnsiTheme="majorBidi" w:cstheme="majorBidi"/>
        </w:rPr>
        <w:t>h siswa pada mata plajaran Bahasa Indone</w:t>
      </w:r>
      <w:r>
        <w:rPr>
          <w:rFonts w:asciiTheme="majorBidi" w:hAnsiTheme="majorBidi" w:cstheme="majorBidi"/>
          <w:spacing w:val="-20"/>
          <w:w w:val="1"/>
        </w:rPr>
        <w:t>$</w:t>
      </w:r>
      <w:r>
        <w:rPr>
          <w:rFonts w:asciiTheme="majorBidi" w:hAnsiTheme="majorBidi" w:cstheme="majorBidi"/>
        </w:rPr>
        <w:t>sia dan lainnya.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juga dapat me</w:t>
      </w:r>
      <w:r>
        <w:rPr>
          <w:rFonts w:asciiTheme="majorBidi" w:hAnsiTheme="majorBidi" w:cstheme="majorBidi"/>
          <w:spacing w:val="-20"/>
          <w:w w:val="1"/>
        </w:rPr>
        <w:t>$</w:t>
      </w:r>
      <w:r>
        <w:rPr>
          <w:rFonts w:asciiTheme="majorBidi" w:hAnsiTheme="majorBidi" w:cstheme="majorBidi"/>
        </w:rPr>
        <w:t>nunjang dan me</w:t>
      </w:r>
      <w:r>
        <w:rPr>
          <w:rFonts w:asciiTheme="majorBidi" w:hAnsiTheme="majorBidi" w:cstheme="majorBidi"/>
          <w:spacing w:val="-20"/>
          <w:w w:val="1"/>
        </w:rPr>
        <w:t>$</w:t>
      </w:r>
      <w:r>
        <w:rPr>
          <w:rFonts w:asciiTheme="majorBidi" w:hAnsiTheme="majorBidi" w:cstheme="majorBidi"/>
        </w:rPr>
        <w:t>mbantu se</w:t>
      </w:r>
      <w:r>
        <w:rPr>
          <w:rFonts w:asciiTheme="majorBidi" w:hAnsiTheme="majorBidi" w:cstheme="majorBidi"/>
          <w:spacing w:val="-20"/>
          <w:w w:val="1"/>
        </w:rPr>
        <w:t>$</w:t>
      </w:r>
      <w:r>
        <w:rPr>
          <w:rFonts w:asciiTheme="majorBidi" w:hAnsiTheme="majorBidi" w:cstheme="majorBidi"/>
        </w:rPr>
        <w:t>tiap pe</w:t>
      </w:r>
      <w:r>
        <w:rPr>
          <w:rFonts w:asciiTheme="majorBidi" w:hAnsiTheme="majorBidi" w:cstheme="majorBidi"/>
          <w:spacing w:val="-20"/>
          <w:w w:val="1"/>
        </w:rPr>
        <w:t>$</w:t>
      </w:r>
      <w:r>
        <w:rPr>
          <w:rFonts w:asciiTheme="majorBidi" w:hAnsiTheme="majorBidi" w:cstheme="majorBidi"/>
        </w:rPr>
        <w:t>nguasaan mata pe</w:t>
      </w:r>
      <w:r>
        <w:rPr>
          <w:rFonts w:asciiTheme="majorBidi" w:hAnsiTheme="majorBidi" w:cstheme="majorBidi"/>
          <w:spacing w:val="-20"/>
          <w:w w:val="1"/>
        </w:rPr>
        <w:t>$</w:t>
      </w:r>
      <w:r>
        <w:rPr>
          <w:rFonts w:asciiTheme="majorBidi" w:hAnsiTheme="majorBidi" w:cstheme="majorBidi"/>
        </w:rPr>
        <w:t>lajaran lainnya me</w:t>
      </w:r>
      <w:r>
        <w:rPr>
          <w:rFonts w:asciiTheme="majorBidi" w:hAnsiTheme="majorBidi" w:cstheme="majorBidi"/>
          <w:spacing w:val="-20"/>
          <w:w w:val="1"/>
        </w:rPr>
        <w:t>$</w:t>
      </w:r>
      <w:r>
        <w:rPr>
          <w:rFonts w:asciiTheme="majorBidi" w:hAnsiTheme="majorBidi" w:cstheme="majorBidi"/>
        </w:rPr>
        <w:t>lalui se</w:t>
      </w:r>
      <w:r>
        <w:rPr>
          <w:rFonts w:asciiTheme="majorBidi" w:hAnsiTheme="majorBidi" w:cstheme="majorBidi"/>
          <w:spacing w:val="-20"/>
          <w:w w:val="1"/>
        </w:rPr>
        <w:t>$</w:t>
      </w:r>
      <w:r>
        <w:rPr>
          <w:rFonts w:asciiTheme="majorBidi" w:hAnsiTheme="majorBidi" w:cstheme="majorBidi"/>
        </w:rPr>
        <w:t>buah tulisan.</w:t>
      </w:r>
      <w:r>
        <w:rPr>
          <w:rStyle w:val="12"/>
          <w:rFonts w:asciiTheme="majorBidi" w:hAnsiTheme="majorBidi" w:cstheme="majorBidi"/>
        </w:rPr>
        <w:footnoteReference w:id="2"/>
      </w:r>
      <w:r>
        <w:rPr>
          <w:rFonts w:asciiTheme="majorBidi" w:hAnsiTheme="majorBidi" w:cstheme="majorBidi"/>
        </w:rPr>
        <w:t xml:space="preserve"> </w:t>
      </w:r>
    </w:p>
    <w:p w14:paraId="6A9F0000">
      <w:pPr>
        <w:pStyle w:val="22"/>
        <w:spacing w:after="0" w:line="360" w:lineRule="auto"/>
        <w:ind w:firstLine="556"/>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adalah alat atau strate</w:t>
      </w:r>
      <w:r>
        <w:rPr>
          <w:rFonts w:asciiTheme="majorBidi" w:hAnsiTheme="majorBidi" w:cstheme="majorBidi"/>
          <w:spacing w:val="-20"/>
          <w:w w:val="1"/>
        </w:rPr>
        <w:t>$</w:t>
      </w:r>
      <w:r>
        <w:rPr>
          <w:rFonts w:asciiTheme="majorBidi" w:hAnsiTheme="majorBidi" w:cstheme="majorBidi"/>
        </w:rPr>
        <w:t>gi yang digunakan dalam me</w:t>
      </w:r>
      <w:r>
        <w:rPr>
          <w:rFonts w:asciiTheme="majorBidi" w:hAnsiTheme="majorBidi" w:cstheme="majorBidi"/>
          <w:spacing w:val="-20"/>
          <w:w w:val="1"/>
        </w:rPr>
        <w:t>$</w:t>
      </w:r>
      <w:r>
        <w:rPr>
          <w:rFonts w:asciiTheme="majorBidi" w:hAnsiTheme="majorBidi" w:cstheme="majorBidi"/>
        </w:rPr>
        <w:t>nyampaikan mate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Me</w:t>
      </w:r>
      <w:r>
        <w:rPr>
          <w:rFonts w:asciiTheme="majorBidi" w:hAnsiTheme="majorBidi" w:cstheme="majorBidi"/>
          <w:spacing w:val="-20"/>
          <w:w w:val="1"/>
        </w:rPr>
        <w:t>$</w:t>
      </w:r>
      <w:r>
        <w:rPr>
          <w:rFonts w:asciiTheme="majorBidi" w:hAnsiTheme="majorBidi" w:cstheme="majorBidi"/>
        </w:rPr>
        <w:t>mbaca pe</w:t>
      </w:r>
      <w:r>
        <w:rPr>
          <w:rFonts w:asciiTheme="majorBidi" w:hAnsiTheme="majorBidi" w:cstheme="majorBidi"/>
          <w:spacing w:val="-20"/>
          <w:w w:val="1"/>
        </w:rPr>
        <w:t>$</w:t>
      </w:r>
      <w:r>
        <w:rPr>
          <w:rFonts w:asciiTheme="majorBidi" w:hAnsiTheme="majorBidi" w:cstheme="majorBidi"/>
        </w:rPr>
        <w:t>rmulaan yakni tahapan dari suatu prose</w:t>
      </w:r>
      <w:r>
        <w:rPr>
          <w:rFonts w:asciiTheme="majorBidi" w:hAnsiTheme="majorBidi" w:cstheme="majorBidi"/>
          <w:spacing w:val="-20"/>
          <w:w w:val="1"/>
        </w:rPr>
        <w:t>$</w:t>
      </w:r>
      <w:r>
        <w:rPr>
          <w:rFonts w:asciiTheme="majorBidi" w:hAnsiTheme="majorBidi" w:cstheme="majorBidi"/>
        </w:rPr>
        <w:t>s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siswa di se</w:t>
      </w:r>
      <w:r>
        <w:rPr>
          <w:rFonts w:asciiTheme="majorBidi" w:hAnsiTheme="majorBidi" w:cstheme="majorBidi"/>
          <w:spacing w:val="-20"/>
          <w:w w:val="1"/>
        </w:rPr>
        <w:t>$</w:t>
      </w:r>
      <w:r>
        <w:rPr>
          <w:rFonts w:asciiTheme="majorBidi" w:hAnsiTheme="majorBidi" w:cstheme="majorBidi"/>
        </w:rPr>
        <w:t>kolah dasar khususnya ke</w:t>
      </w:r>
      <w:r>
        <w:rPr>
          <w:rFonts w:asciiTheme="majorBidi" w:hAnsiTheme="majorBidi" w:cstheme="majorBidi"/>
          <w:spacing w:val="-20"/>
          <w:w w:val="1"/>
        </w:rPr>
        <w:t>$</w:t>
      </w:r>
      <w:r>
        <w:rPr>
          <w:rFonts w:asciiTheme="majorBidi" w:hAnsiTheme="majorBidi" w:cstheme="majorBidi"/>
        </w:rPr>
        <w:t>las re</w:t>
      </w:r>
      <w:r>
        <w:rPr>
          <w:rFonts w:asciiTheme="majorBidi" w:hAnsiTheme="majorBidi" w:cstheme="majorBidi"/>
          <w:spacing w:val="-20"/>
          <w:w w:val="1"/>
        </w:rPr>
        <w:t>$</w:t>
      </w:r>
      <w:r>
        <w:rPr>
          <w:rFonts w:asciiTheme="majorBidi" w:hAnsiTheme="majorBidi" w:cstheme="majorBidi"/>
        </w:rPr>
        <w:t>ndah. Se</w:t>
      </w:r>
      <w:r>
        <w:rPr>
          <w:rFonts w:asciiTheme="majorBidi" w:hAnsiTheme="majorBidi" w:cstheme="majorBidi"/>
          <w:spacing w:val="-20"/>
          <w:w w:val="1"/>
        </w:rPr>
        <w:t>$</w:t>
      </w:r>
      <w:r>
        <w:rPr>
          <w:rFonts w:asciiTheme="majorBidi" w:hAnsiTheme="majorBidi" w:cstheme="majorBidi"/>
        </w:rPr>
        <w:t>tiap siswa dituntut untuk dapat me</w:t>
      </w:r>
      <w:r>
        <w:rPr>
          <w:rFonts w:asciiTheme="majorBidi" w:hAnsiTheme="majorBidi" w:cstheme="majorBidi"/>
          <w:spacing w:val="-20"/>
          <w:w w:val="1"/>
        </w:rPr>
        <w:t>$</w:t>
      </w:r>
      <w:r>
        <w:rPr>
          <w:rFonts w:asciiTheme="majorBidi" w:hAnsiTheme="majorBidi" w:cstheme="majorBidi"/>
        </w:rPr>
        <w:t>mpe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ke</w:t>
      </w:r>
      <w:r>
        <w:rPr>
          <w:rFonts w:asciiTheme="majorBidi" w:hAnsiTheme="majorBidi" w:cstheme="majorBidi"/>
          <w:spacing w:val="-20"/>
          <w:w w:val="1"/>
        </w:rPr>
        <w:t>$</w:t>
      </w:r>
      <w:r>
        <w:rPr>
          <w:rFonts w:asciiTheme="majorBidi" w:hAnsiTheme="majorBidi" w:cstheme="majorBidi"/>
        </w:rPr>
        <w:t>mampuan dan pe</w:t>
      </w:r>
      <w:r>
        <w:rPr>
          <w:rFonts w:asciiTheme="majorBidi" w:hAnsiTheme="majorBidi" w:cstheme="majorBidi"/>
          <w:spacing w:val="-20"/>
          <w:w w:val="1"/>
        </w:rPr>
        <w:t>$</w:t>
      </w:r>
      <w:r>
        <w:rPr>
          <w:rFonts w:asciiTheme="majorBidi" w:hAnsiTheme="majorBidi" w:cstheme="majorBidi"/>
        </w:rPr>
        <w:t>nguasan te</w:t>
      </w:r>
      <w:r>
        <w:rPr>
          <w:rFonts w:asciiTheme="majorBidi" w:hAnsiTheme="majorBidi" w:cstheme="majorBidi"/>
          <w:spacing w:val="-20"/>
          <w:w w:val="1"/>
        </w:rPr>
        <w:t>$</w:t>
      </w:r>
      <w:r>
        <w:rPr>
          <w:rFonts w:asciiTheme="majorBidi" w:hAnsiTheme="majorBidi" w:cstheme="majorBidi"/>
        </w:rPr>
        <w:t>knik me</w:t>
      </w:r>
      <w:r>
        <w:rPr>
          <w:rFonts w:asciiTheme="majorBidi" w:hAnsiTheme="majorBidi" w:cstheme="majorBidi"/>
          <w:spacing w:val="-20"/>
          <w:w w:val="1"/>
        </w:rPr>
        <w:t>$</w:t>
      </w:r>
      <w:r>
        <w:rPr>
          <w:rFonts w:asciiTheme="majorBidi" w:hAnsiTheme="majorBidi" w:cstheme="majorBidi"/>
        </w:rPr>
        <w:t>mbaca se</w:t>
      </w:r>
      <w:r>
        <w:rPr>
          <w:rFonts w:asciiTheme="majorBidi" w:hAnsiTheme="majorBidi" w:cstheme="majorBidi"/>
          <w:spacing w:val="-20"/>
          <w:w w:val="1"/>
        </w:rPr>
        <w:t>$</w:t>
      </w:r>
      <w:r>
        <w:rPr>
          <w:rFonts w:asciiTheme="majorBidi" w:hAnsiTheme="majorBidi" w:cstheme="majorBidi"/>
        </w:rPr>
        <w:t>ra dapat me</w:t>
      </w:r>
      <w:r>
        <w:rPr>
          <w:rFonts w:asciiTheme="majorBidi" w:hAnsiTheme="majorBidi" w:cstheme="majorBidi"/>
          <w:spacing w:val="-20"/>
          <w:w w:val="1"/>
        </w:rPr>
        <w:t>$</w:t>
      </w:r>
      <w:r>
        <w:rPr>
          <w:rFonts w:asciiTheme="majorBidi" w:hAnsiTheme="majorBidi" w:cstheme="majorBidi"/>
        </w:rPr>
        <w:t>mahami isi dari bacaan de</w:t>
      </w:r>
      <w:r>
        <w:rPr>
          <w:rFonts w:asciiTheme="majorBidi" w:hAnsiTheme="majorBidi" w:cstheme="majorBidi"/>
          <w:spacing w:val="-20"/>
          <w:w w:val="1"/>
        </w:rPr>
        <w:t>$</w:t>
      </w:r>
      <w:r>
        <w:rPr>
          <w:rFonts w:asciiTheme="majorBidi" w:hAnsiTheme="majorBidi" w:cstheme="majorBidi"/>
        </w:rPr>
        <w:t>ngan be</w:t>
      </w:r>
      <w:r>
        <w:rPr>
          <w:rFonts w:asciiTheme="majorBidi" w:hAnsiTheme="majorBidi" w:cstheme="majorBidi"/>
          <w:spacing w:val="-20"/>
          <w:w w:val="1"/>
        </w:rPr>
        <w:t>$</w:t>
      </w:r>
      <w:r>
        <w:rPr>
          <w:rFonts w:asciiTheme="majorBidi" w:hAnsiTheme="majorBidi" w:cstheme="majorBidi"/>
        </w:rPr>
        <w:t>nar. Agar dapat me</w:t>
      </w:r>
      <w:r>
        <w:rPr>
          <w:rFonts w:asciiTheme="majorBidi" w:hAnsiTheme="majorBidi" w:cstheme="majorBidi"/>
          <w:spacing w:val="-20"/>
          <w:w w:val="1"/>
        </w:rPr>
        <w:t>$</w:t>
      </w:r>
      <w:r>
        <w:rPr>
          <w:rFonts w:asciiTheme="majorBidi" w:hAnsiTheme="majorBidi" w:cstheme="majorBidi"/>
        </w:rPr>
        <w:t>nciptakan suatu ke</w:t>
      </w:r>
      <w:r>
        <w:rPr>
          <w:rFonts w:asciiTheme="majorBidi" w:hAnsiTheme="majorBidi" w:cstheme="majorBidi"/>
          <w:spacing w:val="-20"/>
          <w:w w:val="1"/>
        </w:rPr>
        <w:t>$</w:t>
      </w:r>
      <w:r>
        <w:rPr>
          <w:rFonts w:asciiTheme="majorBidi" w:hAnsiTheme="majorBidi" w:cstheme="majorBidi"/>
        </w:rPr>
        <w:t>giatan be</w:t>
      </w:r>
      <w:r>
        <w:rPr>
          <w:rFonts w:asciiTheme="majorBidi" w:hAnsiTheme="majorBidi" w:cstheme="majorBidi"/>
          <w:spacing w:val="-20"/>
          <w:w w:val="1"/>
        </w:rPr>
        <w:t>$</w:t>
      </w:r>
      <w:r>
        <w:rPr>
          <w:rFonts w:asciiTheme="majorBidi" w:hAnsiTheme="majorBidi" w:cstheme="majorBidi"/>
        </w:rPr>
        <w:t>lajar me</w:t>
      </w:r>
      <w:r>
        <w:rPr>
          <w:rFonts w:asciiTheme="majorBidi" w:hAnsiTheme="majorBidi" w:cstheme="majorBidi"/>
          <w:spacing w:val="-20"/>
          <w:w w:val="1"/>
        </w:rPr>
        <w:t>$</w:t>
      </w:r>
      <w:r>
        <w:rPr>
          <w:rFonts w:asciiTheme="majorBidi" w:hAnsiTheme="majorBidi" w:cstheme="majorBidi"/>
        </w:rPr>
        <w:t>mbaca yang asyik dan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nangkan, maka guru dapat me</w:t>
      </w:r>
      <w:r>
        <w:rPr>
          <w:rFonts w:asciiTheme="majorBidi" w:hAnsiTheme="majorBidi" w:cstheme="majorBidi"/>
          <w:spacing w:val="-20"/>
          <w:w w:val="1"/>
        </w:rPr>
        <w:t>$</w:t>
      </w:r>
      <w:r>
        <w:rPr>
          <w:rFonts w:asciiTheme="majorBidi" w:hAnsiTheme="majorBidi" w:cstheme="majorBidi"/>
        </w:rPr>
        <w:t>mbuat rancangan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yang baik dan se</w:t>
      </w:r>
      <w:r>
        <w:rPr>
          <w:rFonts w:asciiTheme="majorBidi" w:hAnsiTheme="majorBidi" w:cstheme="majorBidi"/>
          <w:spacing w:val="-20"/>
          <w:w w:val="1"/>
        </w:rPr>
        <w:t>$</w:t>
      </w:r>
      <w:r>
        <w:rPr>
          <w:rFonts w:asciiTheme="majorBidi" w:hAnsiTheme="majorBidi" w:cstheme="majorBidi"/>
        </w:rPr>
        <w:t>suai.</w:t>
      </w:r>
      <w:r>
        <w:rPr>
          <w:rStyle w:val="12"/>
          <w:rFonts w:asciiTheme="majorBidi" w:hAnsiTheme="majorBidi" w:cstheme="majorBidi"/>
        </w:rPr>
        <w:footnoteReference w:id="3"/>
      </w:r>
      <w:r>
        <w:rPr>
          <w:rFonts w:asciiTheme="majorBidi" w:hAnsiTheme="majorBidi" w:cstheme="majorBidi"/>
        </w:rPr>
        <w:t xml:space="preserve">  </w:t>
      </w:r>
    </w:p>
    <w:p w14:paraId="6A8E0E44">
      <w:pPr>
        <w:pStyle w:val="22"/>
        <w:spacing w:after="240" w:line="360" w:lineRule="auto"/>
        <w:ind w:firstLine="556"/>
        <w:jc w:val="both"/>
        <w:rPr>
          <w:rFonts w:asciiTheme="majorBidi" w:hAnsiTheme="majorBidi" w:cstheme="majorBidi"/>
        </w:rPr>
      </w:pPr>
      <w:r>
        <w:rPr>
          <w:rFonts w:asciiTheme="majorBidi" w:hAnsiTheme="majorBidi" w:cstheme="majorBidi"/>
        </w:rPr>
        <w:t>Berdasarkan hasil observasi bahwa yang se</w:t>
      </w:r>
      <w:r>
        <w:rPr>
          <w:rFonts w:asciiTheme="majorBidi" w:hAnsiTheme="majorBidi" w:cstheme="majorBidi"/>
          <w:spacing w:val="-20"/>
          <w:w w:val="1"/>
        </w:rPr>
        <w:t>$</w:t>
      </w:r>
      <w:r>
        <w:rPr>
          <w:rFonts w:asciiTheme="majorBidi" w:hAnsiTheme="majorBidi" w:cstheme="majorBidi"/>
        </w:rPr>
        <w:t>ring kali te</w:t>
      </w:r>
      <w:r>
        <w:rPr>
          <w:rFonts w:asciiTheme="majorBidi" w:hAnsiTheme="majorBidi" w:cstheme="majorBidi"/>
          <w:spacing w:val="-20"/>
          <w:w w:val="1"/>
        </w:rPr>
        <w:t>$</w:t>
      </w:r>
      <w:r>
        <w:rPr>
          <w:rFonts w:asciiTheme="majorBidi" w:hAnsiTheme="majorBidi" w:cstheme="majorBidi"/>
        </w:rPr>
        <w:t>rjadi di siswa ke</w:t>
      </w:r>
      <w:r>
        <w:rPr>
          <w:rFonts w:asciiTheme="majorBidi" w:hAnsiTheme="majorBidi" w:cstheme="majorBidi"/>
          <w:spacing w:val="-20"/>
          <w:w w:val="1"/>
        </w:rPr>
        <w:t>$</w:t>
      </w:r>
      <w:r>
        <w:rPr>
          <w:rFonts w:asciiTheme="majorBidi" w:hAnsiTheme="majorBidi" w:cstheme="majorBidi"/>
        </w:rPr>
        <w:t>las 1 ke</w:t>
      </w:r>
      <w:r>
        <w:rPr>
          <w:rFonts w:asciiTheme="majorBidi" w:hAnsiTheme="majorBidi" w:cstheme="majorBidi"/>
          <w:spacing w:val="-20"/>
          <w:w w:val="1"/>
        </w:rPr>
        <w:t>$</w:t>
      </w:r>
      <w:r>
        <w:rPr>
          <w:rFonts w:asciiTheme="majorBidi" w:hAnsiTheme="majorBidi" w:cstheme="majorBidi"/>
        </w:rPr>
        <w:t>tika pe</w:t>
      </w:r>
      <w:r>
        <w:rPr>
          <w:rFonts w:asciiTheme="majorBidi" w:hAnsiTheme="majorBidi" w:cstheme="majorBidi"/>
          <w:spacing w:val="-20"/>
          <w:w w:val="1"/>
        </w:rPr>
        <w:t>$</w:t>
      </w:r>
      <w:r>
        <w:rPr>
          <w:rFonts w:asciiTheme="majorBidi" w:hAnsiTheme="majorBidi" w:cstheme="majorBidi"/>
        </w:rPr>
        <w:t>rtama masuk se</w:t>
      </w:r>
      <w:r>
        <w:rPr>
          <w:rFonts w:asciiTheme="majorBidi" w:hAnsiTheme="majorBidi" w:cstheme="majorBidi"/>
          <w:spacing w:val="-20"/>
          <w:w w:val="1"/>
        </w:rPr>
        <w:t>$</w:t>
      </w:r>
      <w:r>
        <w:rPr>
          <w:rFonts w:asciiTheme="majorBidi" w:hAnsiTheme="majorBidi" w:cstheme="majorBidi"/>
        </w:rPr>
        <w:t>kolah dasar yaitu ke</w:t>
      </w:r>
      <w:r>
        <w:rPr>
          <w:rFonts w:asciiTheme="majorBidi" w:hAnsiTheme="majorBidi" w:cstheme="majorBidi"/>
          <w:spacing w:val="-20"/>
          <w:w w:val="1"/>
        </w:rPr>
        <w:t>$</w:t>
      </w:r>
      <w:r>
        <w:rPr>
          <w:rFonts w:asciiTheme="majorBidi" w:hAnsiTheme="majorBidi" w:cstheme="majorBidi"/>
        </w:rPr>
        <w:t>sulitan dalam hal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De</w:t>
      </w:r>
      <w:r>
        <w:rPr>
          <w:rFonts w:asciiTheme="majorBidi" w:hAnsiTheme="majorBidi" w:cstheme="majorBidi"/>
          <w:spacing w:val="-20"/>
          <w:w w:val="1"/>
        </w:rPr>
        <w:t>$</w:t>
      </w:r>
      <w:r>
        <w:rPr>
          <w:rFonts w:asciiTheme="majorBidi" w:hAnsiTheme="majorBidi" w:cstheme="majorBidi"/>
        </w:rPr>
        <w:t>ngan adanya pe</w:t>
      </w:r>
      <w:r>
        <w:rPr>
          <w:rFonts w:asciiTheme="majorBidi" w:hAnsiTheme="majorBidi" w:cstheme="majorBidi"/>
          <w:spacing w:val="-20"/>
          <w:w w:val="1"/>
        </w:rPr>
        <w:t>$</w:t>
      </w:r>
      <w:r>
        <w:rPr>
          <w:rFonts w:asciiTheme="majorBidi" w:hAnsiTheme="majorBidi" w:cstheme="majorBidi"/>
        </w:rPr>
        <w:t>ran guru dalam me</w:t>
      </w:r>
      <w:r>
        <w:rPr>
          <w:rFonts w:asciiTheme="majorBidi" w:hAnsiTheme="majorBidi" w:cstheme="majorBidi"/>
          <w:spacing w:val="-20"/>
          <w:w w:val="1"/>
        </w:rPr>
        <w:t>$</w:t>
      </w:r>
      <w:r>
        <w:rPr>
          <w:rFonts w:asciiTheme="majorBidi" w:hAnsiTheme="majorBidi" w:cstheme="majorBidi"/>
        </w:rPr>
        <w:t>ngajar maka dapat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mbangkan dan me</w:t>
      </w:r>
      <w:r>
        <w:rPr>
          <w:rFonts w:asciiTheme="majorBidi" w:hAnsiTheme="majorBidi" w:cstheme="majorBidi"/>
          <w:spacing w:val="-20"/>
          <w:w w:val="1"/>
        </w:rPr>
        <w:t>$</w:t>
      </w:r>
      <w:r>
        <w:rPr>
          <w:rFonts w:asciiTheme="majorBidi" w:hAnsiTheme="majorBidi" w:cstheme="majorBidi"/>
        </w:rPr>
        <w:t>nigkatkan ke</w:t>
      </w:r>
      <w:r>
        <w:rPr>
          <w:rFonts w:asciiTheme="majorBidi" w:hAnsiTheme="majorBidi" w:cstheme="majorBidi"/>
          <w:spacing w:val="-20"/>
          <w:w w:val="1"/>
        </w:rPr>
        <w:t>$</w:t>
      </w:r>
      <w:r>
        <w:rPr>
          <w:rFonts w:asciiTheme="majorBidi" w:hAnsiTheme="majorBidi" w:cstheme="majorBidi"/>
        </w:rPr>
        <w:t>mampuan dasar se</w:t>
      </w:r>
      <w:r>
        <w:rPr>
          <w:rFonts w:asciiTheme="majorBidi" w:hAnsiTheme="majorBidi" w:cstheme="majorBidi"/>
          <w:spacing w:val="-20"/>
          <w:w w:val="1"/>
        </w:rPr>
        <w:t>$</w:t>
      </w:r>
      <w:r>
        <w:rPr>
          <w:rFonts w:asciiTheme="majorBidi" w:hAnsiTheme="majorBidi" w:cstheme="majorBidi"/>
        </w:rPr>
        <w:t>rta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se</w:t>
      </w:r>
      <w:r>
        <w:rPr>
          <w:rFonts w:asciiTheme="majorBidi" w:hAnsiTheme="majorBidi" w:cstheme="majorBidi"/>
          <w:spacing w:val="-20"/>
          <w:w w:val="1"/>
        </w:rPr>
        <w:t>$</w:t>
      </w:r>
      <w:r>
        <w:rPr>
          <w:rFonts w:asciiTheme="majorBidi" w:hAnsiTheme="majorBidi" w:cstheme="majorBidi"/>
        </w:rPr>
        <w:t>tiap siswa yaitu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Program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yakni dua aspe</w:t>
      </w:r>
      <w:r>
        <w:rPr>
          <w:rFonts w:asciiTheme="majorBidi" w:hAnsiTheme="majorBidi" w:cstheme="majorBidi"/>
          <w:spacing w:val="-20"/>
          <w:w w:val="1"/>
        </w:rPr>
        <w:t>$</w:t>
      </w:r>
      <w:r>
        <w:rPr>
          <w:rFonts w:asciiTheme="majorBidi" w:hAnsiTheme="majorBidi" w:cstheme="majorBidi"/>
        </w:rPr>
        <w:t>k yang tdaik dapat dipisahkan dalam ke</w:t>
      </w:r>
      <w:r>
        <w:rPr>
          <w:rFonts w:asciiTheme="majorBidi" w:hAnsiTheme="majorBidi" w:cstheme="majorBidi"/>
          <w:spacing w:val="-20"/>
          <w:w w:val="1"/>
        </w:rPr>
        <w:t>$</w:t>
      </w:r>
      <w:r>
        <w:rPr>
          <w:rFonts w:asciiTheme="majorBidi" w:hAnsiTheme="majorBidi" w:cstheme="majorBidi"/>
        </w:rPr>
        <w:t>mampuan be</w:t>
      </w:r>
      <w:r>
        <w:rPr>
          <w:rFonts w:asciiTheme="majorBidi" w:hAnsiTheme="majorBidi" w:cstheme="majorBidi"/>
          <w:spacing w:val="-20"/>
          <w:w w:val="1"/>
        </w:rPr>
        <w:t>$</w:t>
      </w:r>
      <w:r>
        <w:rPr>
          <w:rFonts w:asciiTheme="majorBidi" w:hAnsiTheme="majorBidi" w:cstheme="majorBidi"/>
        </w:rPr>
        <w:t>rbahasa dikare</w:t>
      </w:r>
      <w:r>
        <w:rPr>
          <w:rFonts w:asciiTheme="majorBidi" w:hAnsiTheme="majorBidi" w:cstheme="majorBidi"/>
          <w:spacing w:val="-20"/>
          <w:w w:val="1"/>
        </w:rPr>
        <w:t>$</w:t>
      </w:r>
      <w:r>
        <w:rPr>
          <w:rFonts w:asciiTheme="majorBidi" w:hAnsiTheme="majorBidi" w:cstheme="majorBidi"/>
        </w:rPr>
        <w:t>nakan saling be</w:t>
      </w:r>
      <w:r>
        <w:rPr>
          <w:rFonts w:asciiTheme="majorBidi" w:hAnsiTheme="majorBidi" w:cstheme="majorBidi"/>
          <w:spacing w:val="-20"/>
          <w:w w:val="1"/>
        </w:rPr>
        <w:t>$</w:t>
      </w:r>
      <w:r>
        <w:rPr>
          <w:rFonts w:asciiTheme="majorBidi" w:hAnsiTheme="majorBidi" w:cstheme="majorBidi"/>
        </w:rPr>
        <w:t>rkaiatan. Saat guru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nalkan me</w:t>
      </w:r>
      <w:r>
        <w:rPr>
          <w:rFonts w:asciiTheme="majorBidi" w:hAnsiTheme="majorBidi" w:cstheme="majorBidi"/>
          <w:spacing w:val="-20"/>
          <w:w w:val="1"/>
        </w:rPr>
        <w:t>$</w:t>
      </w:r>
      <w:r>
        <w:rPr>
          <w:rFonts w:asciiTheme="majorBidi" w:hAnsiTheme="majorBidi" w:cstheme="majorBidi"/>
        </w:rPr>
        <w:t>nulis huruf, kata ataupun kalimat te</w:t>
      </w:r>
      <w:r>
        <w:rPr>
          <w:rFonts w:asciiTheme="majorBidi" w:hAnsiTheme="majorBidi" w:cstheme="majorBidi"/>
          <w:spacing w:val="-20"/>
          <w:w w:val="1"/>
        </w:rPr>
        <w:t>$</w:t>
      </w:r>
      <w:r>
        <w:rPr>
          <w:rFonts w:asciiTheme="majorBidi" w:hAnsiTheme="majorBidi" w:cstheme="majorBidi"/>
        </w:rPr>
        <w:t>ntu siswa akan me</w:t>
      </w:r>
      <w:r>
        <w:rPr>
          <w:rFonts w:asciiTheme="majorBidi" w:hAnsiTheme="majorBidi" w:cstheme="majorBidi"/>
          <w:spacing w:val="-20"/>
          <w:w w:val="1"/>
        </w:rPr>
        <w:t>$</w:t>
      </w:r>
      <w:r>
        <w:rPr>
          <w:rFonts w:asciiTheme="majorBidi" w:hAnsiTheme="majorBidi" w:cstheme="majorBidi"/>
        </w:rPr>
        <w:t>ncoba untuk me</w:t>
      </w:r>
      <w:r>
        <w:rPr>
          <w:rFonts w:asciiTheme="majorBidi" w:hAnsiTheme="majorBidi" w:cstheme="majorBidi"/>
          <w:spacing w:val="-20"/>
          <w:w w:val="1"/>
        </w:rPr>
        <w:t>$</w:t>
      </w:r>
      <w:r>
        <w:rPr>
          <w:rFonts w:asciiTheme="majorBidi" w:hAnsiTheme="majorBidi" w:cstheme="majorBidi"/>
        </w:rPr>
        <w:t>mbaca tulisan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Salah satu aspe</w:t>
      </w:r>
      <w:r>
        <w:rPr>
          <w:rFonts w:asciiTheme="majorBidi" w:hAnsiTheme="majorBidi" w:cstheme="majorBidi"/>
          <w:spacing w:val="-20"/>
          <w:w w:val="1"/>
        </w:rPr>
        <w:t>$</w:t>
      </w:r>
      <w:r>
        <w:rPr>
          <w:rFonts w:asciiTheme="majorBidi" w:hAnsiTheme="majorBidi" w:cstheme="majorBidi"/>
        </w:rPr>
        <w:t>k pe</w:t>
      </w:r>
      <w:r>
        <w:rPr>
          <w:rFonts w:asciiTheme="majorBidi" w:hAnsiTheme="majorBidi" w:cstheme="majorBidi"/>
          <w:spacing w:val="-20"/>
          <w:w w:val="1"/>
        </w:rPr>
        <w:t>$</w:t>
      </w:r>
      <w:r>
        <w:rPr>
          <w:rFonts w:asciiTheme="majorBidi" w:hAnsiTheme="majorBidi" w:cstheme="majorBidi"/>
        </w:rPr>
        <w:t>nting ke</w:t>
      </w:r>
      <w:r>
        <w:rPr>
          <w:rFonts w:asciiTheme="majorBidi" w:hAnsiTheme="majorBidi" w:cstheme="majorBidi"/>
          <w:spacing w:val="-20"/>
          <w:w w:val="1"/>
        </w:rPr>
        <w:t>$</w:t>
      </w:r>
      <w:r>
        <w:rPr>
          <w:rFonts w:asciiTheme="majorBidi" w:hAnsiTheme="majorBidi" w:cstheme="majorBidi"/>
        </w:rPr>
        <w:t>mampuan dalam be</w:t>
      </w:r>
      <w:r>
        <w:rPr>
          <w:rFonts w:asciiTheme="majorBidi" w:hAnsiTheme="majorBidi" w:cstheme="majorBidi"/>
          <w:spacing w:val="-20"/>
          <w:w w:val="1"/>
        </w:rPr>
        <w:t>$</w:t>
      </w:r>
      <w:r>
        <w:rPr>
          <w:rFonts w:asciiTheme="majorBidi" w:hAnsiTheme="majorBidi" w:cstheme="majorBidi"/>
        </w:rPr>
        <w:t>rbahasa yang harus dikuasai siswa yaitu me</w:t>
      </w:r>
      <w:r>
        <w:rPr>
          <w:rFonts w:asciiTheme="majorBidi" w:hAnsiTheme="majorBidi" w:cstheme="majorBidi"/>
          <w:spacing w:val="-20"/>
          <w:w w:val="1"/>
        </w:rPr>
        <w:t>$</w:t>
      </w:r>
      <w:r>
        <w:rPr>
          <w:rFonts w:asciiTheme="majorBidi" w:hAnsiTheme="majorBidi" w:cstheme="majorBidi"/>
        </w:rPr>
        <w:t>nulis.</w:t>
      </w:r>
      <w:r>
        <w:rPr>
          <w:rStyle w:val="12"/>
          <w:rFonts w:asciiTheme="majorBidi" w:hAnsiTheme="majorBidi" w:cstheme="majorBidi"/>
        </w:rPr>
        <w:footnoteReference w:id="4"/>
      </w:r>
      <w:r>
        <w:rPr>
          <w:rFonts w:asciiTheme="majorBidi" w:hAnsiTheme="majorBidi" w:cstheme="majorBidi"/>
        </w:rPr>
        <w:t xml:space="preserve"> </w:t>
      </w:r>
    </w:p>
    <w:p w14:paraId="2ED3F3D8">
      <w:pPr>
        <w:pStyle w:val="22"/>
        <w:spacing w:after="0" w:line="360" w:lineRule="auto"/>
        <w:ind w:firstLine="556"/>
        <w:jc w:val="both"/>
        <w:rPr>
          <w:rFonts w:asciiTheme="majorBidi" w:hAnsiTheme="majorBidi" w:cstheme="majorBidi"/>
        </w:rPr>
      </w:pPr>
      <w:r>
        <w:rPr>
          <w:rFonts w:asciiTheme="majorBidi" w:hAnsiTheme="majorBidi" w:cstheme="majorBidi"/>
          <w:lang w:val="en-US"/>
        </w:rPr>
        <w:t xml:space="preserve">Berdasarkan hasil wawancara yang </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ring kali te</w:t>
      </w:r>
      <w:r>
        <w:rPr>
          <w:rFonts w:asciiTheme="majorBidi" w:hAnsiTheme="majorBidi" w:cstheme="majorBidi"/>
          <w:spacing w:val="-20"/>
          <w:w w:val="1"/>
        </w:rPr>
        <w:t>$</w:t>
      </w:r>
      <w:r>
        <w:rPr>
          <w:rFonts w:asciiTheme="majorBidi" w:hAnsiTheme="majorBidi" w:cstheme="majorBidi"/>
        </w:rPr>
        <w:t xml:space="preserve">rjadi </w:t>
      </w:r>
      <w:r>
        <w:rPr>
          <w:rFonts w:asciiTheme="majorBidi" w:hAnsiTheme="majorBidi" w:cstheme="majorBidi"/>
          <w:lang w:val="en-US"/>
        </w:rPr>
        <w:t xml:space="preserve">pada </w:t>
      </w:r>
      <w:r>
        <w:rPr>
          <w:rFonts w:asciiTheme="majorBidi" w:hAnsiTheme="majorBidi" w:cstheme="majorBidi"/>
        </w:rPr>
        <w:t>siswa ke</w:t>
      </w:r>
      <w:r>
        <w:rPr>
          <w:rFonts w:asciiTheme="majorBidi" w:hAnsiTheme="majorBidi" w:cstheme="majorBidi"/>
          <w:spacing w:val="-20"/>
          <w:w w:val="1"/>
        </w:rPr>
        <w:t>$</w:t>
      </w:r>
      <w:r>
        <w:rPr>
          <w:rFonts w:asciiTheme="majorBidi" w:hAnsiTheme="majorBidi" w:cstheme="majorBidi"/>
        </w:rPr>
        <w:t>las 1 ke</w:t>
      </w:r>
      <w:r>
        <w:rPr>
          <w:rFonts w:asciiTheme="majorBidi" w:hAnsiTheme="majorBidi" w:cstheme="majorBidi"/>
          <w:spacing w:val="-20"/>
          <w:w w:val="1"/>
        </w:rPr>
        <w:t>$</w:t>
      </w:r>
      <w:r>
        <w:rPr>
          <w:rFonts w:asciiTheme="majorBidi" w:hAnsiTheme="majorBidi" w:cstheme="majorBidi"/>
        </w:rPr>
        <w:t>tika pe</w:t>
      </w:r>
      <w:r>
        <w:rPr>
          <w:rFonts w:asciiTheme="majorBidi" w:hAnsiTheme="majorBidi" w:cstheme="majorBidi"/>
          <w:spacing w:val="-20"/>
          <w:w w:val="1"/>
        </w:rPr>
        <w:t>$</w:t>
      </w:r>
      <w:r>
        <w:rPr>
          <w:rFonts w:asciiTheme="majorBidi" w:hAnsiTheme="majorBidi" w:cstheme="majorBidi"/>
        </w:rPr>
        <w:t>rtama masuk se</w:t>
      </w:r>
      <w:r>
        <w:rPr>
          <w:rFonts w:asciiTheme="majorBidi" w:hAnsiTheme="majorBidi" w:cstheme="majorBidi"/>
          <w:spacing w:val="-20"/>
          <w:w w:val="1"/>
        </w:rPr>
        <w:t>$</w:t>
      </w:r>
      <w:r>
        <w:rPr>
          <w:rFonts w:asciiTheme="majorBidi" w:hAnsiTheme="majorBidi" w:cstheme="majorBidi"/>
        </w:rPr>
        <w:t>kolah dasar yaitu ke</w:t>
      </w:r>
      <w:r>
        <w:rPr>
          <w:rFonts w:asciiTheme="majorBidi" w:hAnsiTheme="majorBidi" w:cstheme="majorBidi"/>
          <w:spacing w:val="-20"/>
          <w:w w:val="1"/>
        </w:rPr>
        <w:t>$</w:t>
      </w:r>
      <w:r>
        <w:rPr>
          <w:rFonts w:asciiTheme="majorBidi" w:hAnsiTheme="majorBidi" w:cstheme="majorBidi"/>
        </w:rPr>
        <w:t>sulitan dalam hal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De</w:t>
      </w:r>
      <w:r>
        <w:rPr>
          <w:rFonts w:asciiTheme="majorBidi" w:hAnsiTheme="majorBidi" w:cstheme="majorBidi"/>
          <w:spacing w:val="-20"/>
          <w:w w:val="1"/>
        </w:rPr>
        <w:t>$</w:t>
      </w:r>
      <w:r>
        <w:rPr>
          <w:rFonts w:asciiTheme="majorBidi" w:hAnsiTheme="majorBidi" w:cstheme="majorBidi"/>
        </w:rPr>
        <w:t>ngan adanya pe</w:t>
      </w:r>
      <w:r>
        <w:rPr>
          <w:rFonts w:asciiTheme="majorBidi" w:hAnsiTheme="majorBidi" w:cstheme="majorBidi"/>
          <w:spacing w:val="-20"/>
          <w:w w:val="1"/>
        </w:rPr>
        <w:t>$</w:t>
      </w:r>
      <w:r>
        <w:rPr>
          <w:rFonts w:asciiTheme="majorBidi" w:hAnsiTheme="majorBidi" w:cstheme="majorBidi"/>
        </w:rPr>
        <w:t>ran guru dalam me</w:t>
      </w:r>
      <w:r>
        <w:rPr>
          <w:rFonts w:asciiTheme="majorBidi" w:hAnsiTheme="majorBidi" w:cstheme="majorBidi"/>
          <w:spacing w:val="-20"/>
          <w:w w:val="1"/>
        </w:rPr>
        <w:t>$</w:t>
      </w:r>
      <w:r>
        <w:rPr>
          <w:rFonts w:asciiTheme="majorBidi" w:hAnsiTheme="majorBidi" w:cstheme="majorBidi"/>
        </w:rPr>
        <w:t>ngajar maka dapat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mbangkan dan me</w:t>
      </w:r>
      <w:r>
        <w:rPr>
          <w:rFonts w:asciiTheme="majorBidi" w:hAnsiTheme="majorBidi" w:cstheme="majorBidi"/>
          <w:spacing w:val="-20"/>
          <w:w w:val="1"/>
        </w:rPr>
        <w:t>$</w:t>
      </w:r>
      <w:r>
        <w:rPr>
          <w:rFonts w:asciiTheme="majorBidi" w:hAnsiTheme="majorBidi" w:cstheme="majorBidi"/>
        </w:rPr>
        <w:t>nigkatkan ke</w:t>
      </w:r>
      <w:r>
        <w:rPr>
          <w:rFonts w:asciiTheme="majorBidi" w:hAnsiTheme="majorBidi" w:cstheme="majorBidi"/>
          <w:spacing w:val="-20"/>
          <w:w w:val="1"/>
        </w:rPr>
        <w:t>$</w:t>
      </w:r>
      <w:r>
        <w:rPr>
          <w:rFonts w:asciiTheme="majorBidi" w:hAnsiTheme="majorBidi" w:cstheme="majorBidi"/>
        </w:rPr>
        <w:t>mampuan dasar se</w:t>
      </w:r>
      <w:r>
        <w:rPr>
          <w:rFonts w:asciiTheme="majorBidi" w:hAnsiTheme="majorBidi" w:cstheme="majorBidi"/>
          <w:spacing w:val="-20"/>
          <w:w w:val="1"/>
        </w:rPr>
        <w:t>$</w:t>
      </w:r>
      <w:r>
        <w:rPr>
          <w:rFonts w:asciiTheme="majorBidi" w:hAnsiTheme="majorBidi" w:cstheme="majorBidi"/>
        </w:rPr>
        <w:t>rta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se</w:t>
      </w:r>
      <w:r>
        <w:rPr>
          <w:rFonts w:asciiTheme="majorBidi" w:hAnsiTheme="majorBidi" w:cstheme="majorBidi"/>
          <w:spacing w:val="-20"/>
          <w:w w:val="1"/>
        </w:rPr>
        <w:t>$</w:t>
      </w:r>
      <w:r>
        <w:rPr>
          <w:rFonts w:asciiTheme="majorBidi" w:hAnsiTheme="majorBidi" w:cstheme="majorBidi"/>
        </w:rPr>
        <w:t>tiap siswa yaitu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Program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yakni dua aspe</w:t>
      </w:r>
      <w:r>
        <w:rPr>
          <w:rFonts w:asciiTheme="majorBidi" w:hAnsiTheme="majorBidi" w:cstheme="majorBidi"/>
          <w:spacing w:val="-20"/>
          <w:w w:val="1"/>
        </w:rPr>
        <w:t>$</w:t>
      </w:r>
      <w:r>
        <w:rPr>
          <w:rFonts w:asciiTheme="majorBidi" w:hAnsiTheme="majorBidi" w:cstheme="majorBidi"/>
        </w:rPr>
        <w:t>k yang tdaik dapat dipisahkan dalam ke</w:t>
      </w:r>
      <w:r>
        <w:rPr>
          <w:rFonts w:asciiTheme="majorBidi" w:hAnsiTheme="majorBidi" w:cstheme="majorBidi"/>
          <w:spacing w:val="-20"/>
          <w:w w:val="1"/>
        </w:rPr>
        <w:t>$</w:t>
      </w:r>
      <w:r>
        <w:rPr>
          <w:rFonts w:asciiTheme="majorBidi" w:hAnsiTheme="majorBidi" w:cstheme="majorBidi"/>
        </w:rPr>
        <w:t>mampuan be</w:t>
      </w:r>
      <w:r>
        <w:rPr>
          <w:rFonts w:asciiTheme="majorBidi" w:hAnsiTheme="majorBidi" w:cstheme="majorBidi"/>
          <w:spacing w:val="-20"/>
          <w:w w:val="1"/>
        </w:rPr>
        <w:t>$</w:t>
      </w:r>
      <w:r>
        <w:rPr>
          <w:rFonts w:asciiTheme="majorBidi" w:hAnsiTheme="majorBidi" w:cstheme="majorBidi"/>
        </w:rPr>
        <w:t>rbahasa dikare</w:t>
      </w:r>
      <w:r>
        <w:rPr>
          <w:rFonts w:asciiTheme="majorBidi" w:hAnsiTheme="majorBidi" w:cstheme="majorBidi"/>
          <w:spacing w:val="-20"/>
          <w:w w:val="1"/>
        </w:rPr>
        <w:t>$</w:t>
      </w:r>
      <w:r>
        <w:rPr>
          <w:rFonts w:asciiTheme="majorBidi" w:hAnsiTheme="majorBidi" w:cstheme="majorBidi"/>
        </w:rPr>
        <w:t>nakan saling be</w:t>
      </w:r>
      <w:r>
        <w:rPr>
          <w:rFonts w:asciiTheme="majorBidi" w:hAnsiTheme="majorBidi" w:cstheme="majorBidi"/>
          <w:spacing w:val="-20"/>
          <w:w w:val="1"/>
        </w:rPr>
        <w:t>$</w:t>
      </w:r>
      <w:r>
        <w:rPr>
          <w:rFonts w:asciiTheme="majorBidi" w:hAnsiTheme="majorBidi" w:cstheme="majorBidi"/>
        </w:rPr>
        <w:t>rkaiatan. Saat guru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nalkan me</w:t>
      </w:r>
      <w:r>
        <w:rPr>
          <w:rFonts w:asciiTheme="majorBidi" w:hAnsiTheme="majorBidi" w:cstheme="majorBidi"/>
          <w:spacing w:val="-20"/>
          <w:w w:val="1"/>
        </w:rPr>
        <w:t>$</w:t>
      </w:r>
      <w:r>
        <w:rPr>
          <w:rFonts w:asciiTheme="majorBidi" w:hAnsiTheme="majorBidi" w:cstheme="majorBidi"/>
        </w:rPr>
        <w:t>nulis huruf, kata ataupun kalimat te</w:t>
      </w:r>
      <w:r>
        <w:rPr>
          <w:rFonts w:asciiTheme="majorBidi" w:hAnsiTheme="majorBidi" w:cstheme="majorBidi"/>
          <w:spacing w:val="-20"/>
          <w:w w:val="1"/>
        </w:rPr>
        <w:t>$</w:t>
      </w:r>
      <w:r>
        <w:rPr>
          <w:rFonts w:asciiTheme="majorBidi" w:hAnsiTheme="majorBidi" w:cstheme="majorBidi"/>
        </w:rPr>
        <w:t>ntu siswa akan me</w:t>
      </w:r>
      <w:r>
        <w:rPr>
          <w:rFonts w:asciiTheme="majorBidi" w:hAnsiTheme="majorBidi" w:cstheme="majorBidi"/>
          <w:spacing w:val="-20"/>
          <w:w w:val="1"/>
        </w:rPr>
        <w:t>$</w:t>
      </w:r>
      <w:r>
        <w:rPr>
          <w:rFonts w:asciiTheme="majorBidi" w:hAnsiTheme="majorBidi" w:cstheme="majorBidi"/>
        </w:rPr>
        <w:t>ncoba untuk me</w:t>
      </w:r>
      <w:r>
        <w:rPr>
          <w:rFonts w:asciiTheme="majorBidi" w:hAnsiTheme="majorBidi" w:cstheme="majorBidi"/>
          <w:spacing w:val="-20"/>
          <w:w w:val="1"/>
        </w:rPr>
        <w:t>$</w:t>
      </w:r>
      <w:r>
        <w:rPr>
          <w:rFonts w:asciiTheme="majorBidi" w:hAnsiTheme="majorBidi" w:cstheme="majorBidi"/>
        </w:rPr>
        <w:t>mbaca tulisan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Salah satu aspe</w:t>
      </w:r>
      <w:r>
        <w:rPr>
          <w:rFonts w:asciiTheme="majorBidi" w:hAnsiTheme="majorBidi" w:cstheme="majorBidi"/>
          <w:spacing w:val="-20"/>
          <w:w w:val="1"/>
        </w:rPr>
        <w:t>$</w:t>
      </w:r>
      <w:r>
        <w:rPr>
          <w:rFonts w:asciiTheme="majorBidi" w:hAnsiTheme="majorBidi" w:cstheme="majorBidi"/>
        </w:rPr>
        <w:t>k pe</w:t>
      </w:r>
      <w:r>
        <w:rPr>
          <w:rFonts w:asciiTheme="majorBidi" w:hAnsiTheme="majorBidi" w:cstheme="majorBidi"/>
          <w:spacing w:val="-20"/>
          <w:w w:val="1"/>
        </w:rPr>
        <w:t>$</w:t>
      </w:r>
      <w:r>
        <w:rPr>
          <w:rFonts w:asciiTheme="majorBidi" w:hAnsiTheme="majorBidi" w:cstheme="majorBidi"/>
        </w:rPr>
        <w:t>nting ke</w:t>
      </w:r>
      <w:r>
        <w:rPr>
          <w:rFonts w:asciiTheme="majorBidi" w:hAnsiTheme="majorBidi" w:cstheme="majorBidi"/>
          <w:spacing w:val="-20"/>
          <w:w w:val="1"/>
        </w:rPr>
        <w:t>$</w:t>
      </w:r>
      <w:r>
        <w:rPr>
          <w:rFonts w:asciiTheme="majorBidi" w:hAnsiTheme="majorBidi" w:cstheme="majorBidi"/>
        </w:rPr>
        <w:t>mampuan dalam be</w:t>
      </w:r>
      <w:r>
        <w:rPr>
          <w:rFonts w:asciiTheme="majorBidi" w:hAnsiTheme="majorBidi" w:cstheme="majorBidi"/>
          <w:spacing w:val="-20"/>
          <w:w w:val="1"/>
        </w:rPr>
        <w:t>$</w:t>
      </w:r>
      <w:r>
        <w:rPr>
          <w:rFonts w:asciiTheme="majorBidi" w:hAnsiTheme="majorBidi" w:cstheme="majorBidi"/>
        </w:rPr>
        <w:t>rbahasa yang harus dikuasai siswa yaitu me</w:t>
      </w:r>
      <w:r>
        <w:rPr>
          <w:rFonts w:asciiTheme="majorBidi" w:hAnsiTheme="majorBidi" w:cstheme="majorBidi"/>
          <w:spacing w:val="-20"/>
          <w:w w:val="1"/>
        </w:rPr>
        <w:t>$</w:t>
      </w:r>
      <w:r>
        <w:rPr>
          <w:rFonts w:asciiTheme="majorBidi" w:hAnsiTheme="majorBidi" w:cstheme="majorBidi"/>
        </w:rPr>
        <w:t xml:space="preserve">nulis. </w:t>
      </w:r>
    </w:p>
    <w:p w14:paraId="654D1E8C">
      <w:pPr>
        <w:pStyle w:val="22"/>
        <w:spacing w:after="0" w:line="360" w:lineRule="auto"/>
        <w:ind w:firstLine="556"/>
        <w:jc w:val="both"/>
        <w:rPr>
          <w:rFonts w:asciiTheme="majorBidi" w:hAnsiTheme="majorBidi" w:cstheme="majorBidi"/>
        </w:rPr>
      </w:pPr>
      <w:r>
        <w:rPr>
          <w:rFonts w:asciiTheme="majorBidi" w:hAnsiTheme="majorBidi" w:cstheme="majorBidi"/>
          <w:lang w:val="en-US"/>
        </w:rPr>
        <w:t xml:space="preserve">Hasil </w:t>
      </w:r>
      <w:r>
        <w:rPr>
          <w:rFonts w:asciiTheme="majorBidi" w:hAnsiTheme="majorBidi" w:cstheme="majorBidi"/>
        </w:rPr>
        <w:t>obse</w:t>
      </w:r>
      <w:r>
        <w:rPr>
          <w:rFonts w:asciiTheme="majorBidi" w:hAnsiTheme="majorBidi" w:cstheme="majorBidi"/>
          <w:spacing w:val="-20"/>
          <w:w w:val="1"/>
        </w:rPr>
        <w:t>$</w:t>
      </w:r>
      <w:r>
        <w:rPr>
          <w:rFonts w:asciiTheme="majorBidi" w:hAnsiTheme="majorBidi" w:cstheme="majorBidi"/>
        </w:rPr>
        <w:t>rvasi pada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bahwasanya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ke</w:t>
      </w:r>
      <w:r>
        <w:rPr>
          <w:rFonts w:asciiTheme="majorBidi" w:hAnsiTheme="majorBidi" w:cstheme="majorBidi"/>
          <w:spacing w:val="-20"/>
          <w:w w:val="1"/>
        </w:rPr>
        <w:t>$</w:t>
      </w:r>
      <w:r>
        <w:rPr>
          <w:rFonts w:asciiTheme="majorBidi" w:hAnsiTheme="majorBidi" w:cstheme="majorBidi"/>
        </w:rPr>
        <w:t>las 1 dalam prose</w:t>
      </w:r>
      <w:r>
        <w:rPr>
          <w:rFonts w:asciiTheme="majorBidi" w:hAnsiTheme="majorBidi" w:cstheme="majorBidi"/>
          <w:spacing w:val="-20"/>
          <w:w w:val="1"/>
        </w:rPr>
        <w:t>$</w:t>
      </w:r>
      <w:r>
        <w:rPr>
          <w:rFonts w:asciiTheme="majorBidi" w:hAnsiTheme="majorBidi" w:cstheme="majorBidi"/>
        </w:rPr>
        <w:t>s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menulis siswa be</w:t>
      </w:r>
      <w:r>
        <w:rPr>
          <w:rFonts w:asciiTheme="majorBidi" w:hAnsiTheme="majorBidi" w:cstheme="majorBidi"/>
          <w:spacing w:val="-20"/>
          <w:w w:val="1"/>
        </w:rPr>
        <w:t>$</w:t>
      </w:r>
      <w:r>
        <w:rPr>
          <w:rFonts w:asciiTheme="majorBidi" w:hAnsiTheme="majorBidi" w:cstheme="majorBidi"/>
        </w:rPr>
        <w:t>lum maksimal. Pe</w:t>
      </w:r>
      <w:r>
        <w:rPr>
          <w:rFonts w:asciiTheme="majorBidi" w:hAnsiTheme="majorBidi" w:cstheme="majorBidi"/>
          <w:spacing w:val="-20"/>
          <w:w w:val="1"/>
        </w:rPr>
        <w:t>$</w:t>
      </w:r>
      <w:r>
        <w:rPr>
          <w:rFonts w:asciiTheme="majorBidi" w:hAnsiTheme="majorBidi" w:cstheme="majorBidi"/>
        </w:rPr>
        <w:t>ran guru dalam upaya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yang sudah dilaksanakan be</w:t>
      </w:r>
      <w:r>
        <w:rPr>
          <w:rFonts w:asciiTheme="majorBidi" w:hAnsiTheme="majorBidi" w:cstheme="majorBidi"/>
          <w:spacing w:val="-20"/>
          <w:w w:val="1"/>
        </w:rPr>
        <w:t>$</w:t>
      </w:r>
      <w:r>
        <w:rPr>
          <w:rFonts w:asciiTheme="majorBidi" w:hAnsiTheme="majorBidi" w:cstheme="majorBidi"/>
        </w:rPr>
        <w:t>lum se</w:t>
      </w:r>
      <w:r>
        <w:rPr>
          <w:rFonts w:asciiTheme="majorBidi" w:hAnsiTheme="majorBidi" w:cstheme="majorBidi"/>
          <w:spacing w:val="-20"/>
          <w:w w:val="1"/>
        </w:rPr>
        <w:t>$</w:t>
      </w:r>
      <w:r>
        <w:rPr>
          <w:rFonts w:asciiTheme="majorBidi" w:hAnsiTheme="majorBidi" w:cstheme="majorBidi"/>
        </w:rPr>
        <w:t>suai de</w:t>
      </w:r>
      <w:r>
        <w:rPr>
          <w:rFonts w:asciiTheme="majorBidi" w:hAnsiTheme="majorBidi" w:cstheme="majorBidi"/>
          <w:spacing w:val="-20"/>
          <w:w w:val="1"/>
        </w:rPr>
        <w:t>$</w:t>
      </w:r>
      <w:r>
        <w:rPr>
          <w:rFonts w:asciiTheme="majorBidi" w:hAnsiTheme="majorBidi" w:cstheme="majorBidi"/>
        </w:rPr>
        <w:t>ngan harapan dan be</w:t>
      </w:r>
      <w:r>
        <w:rPr>
          <w:rFonts w:asciiTheme="majorBidi" w:hAnsiTheme="majorBidi" w:cstheme="majorBidi"/>
          <w:spacing w:val="-20"/>
          <w:w w:val="1"/>
        </w:rPr>
        <w:t>$</w:t>
      </w:r>
      <w:r>
        <w:rPr>
          <w:rFonts w:asciiTheme="majorBidi" w:hAnsiTheme="majorBidi" w:cstheme="majorBidi"/>
        </w:rPr>
        <w:t>rjalan kurang maksimal. Se</w:t>
      </w:r>
      <w:r>
        <w:rPr>
          <w:rFonts w:asciiTheme="majorBidi" w:hAnsiTheme="majorBidi" w:cstheme="majorBidi"/>
          <w:spacing w:val="-20"/>
          <w:w w:val="1"/>
        </w:rPr>
        <w:t>$</w:t>
      </w:r>
      <w:r>
        <w:rPr>
          <w:rFonts w:asciiTheme="majorBidi" w:hAnsiTheme="majorBidi" w:cstheme="majorBidi"/>
        </w:rPr>
        <w:t>lain itu, adanya faktor pe</w:t>
      </w:r>
      <w:r>
        <w:rPr>
          <w:rFonts w:asciiTheme="majorBidi" w:hAnsiTheme="majorBidi" w:cstheme="majorBidi"/>
          <w:spacing w:val="-20"/>
          <w:w w:val="1"/>
        </w:rPr>
        <w:t>$</w:t>
      </w:r>
      <w:r>
        <w:rPr>
          <w:rFonts w:asciiTheme="majorBidi" w:hAnsiTheme="majorBidi" w:cstheme="majorBidi"/>
        </w:rPr>
        <w:t>nghambat baik dari siswa se</w:t>
      </w:r>
      <w:r>
        <w:rPr>
          <w:rFonts w:asciiTheme="majorBidi" w:hAnsiTheme="majorBidi" w:cstheme="majorBidi"/>
          <w:spacing w:val="-20"/>
          <w:w w:val="1"/>
        </w:rPr>
        <w:t>$</w:t>
      </w:r>
      <w:r>
        <w:rPr>
          <w:rFonts w:asciiTheme="majorBidi" w:hAnsiTheme="majorBidi" w:cstheme="majorBidi"/>
        </w:rPr>
        <w:t>ndiri maupun dari fasilitas yang ada. Pada saat prose</w:t>
      </w:r>
      <w:r>
        <w:rPr>
          <w:rFonts w:asciiTheme="majorBidi" w:hAnsiTheme="majorBidi" w:cstheme="majorBidi"/>
          <w:spacing w:val="-20"/>
          <w:w w:val="1"/>
        </w:rPr>
        <w:t>$</w:t>
      </w:r>
      <w:r>
        <w:rPr>
          <w:rFonts w:asciiTheme="majorBidi" w:hAnsiTheme="majorBidi" w:cstheme="majorBidi"/>
        </w:rPr>
        <w:t>s ke</w:t>
      </w:r>
      <w:r>
        <w:rPr>
          <w:rFonts w:asciiTheme="majorBidi" w:hAnsiTheme="majorBidi" w:cstheme="majorBidi"/>
          <w:spacing w:val="-20"/>
          <w:w w:val="1"/>
        </w:rPr>
        <w:t>$</w:t>
      </w:r>
      <w:r>
        <w:rPr>
          <w:rFonts w:asciiTheme="majorBidi" w:hAnsiTheme="majorBidi" w:cstheme="majorBidi"/>
        </w:rPr>
        <w:t>giatan be</w:t>
      </w:r>
      <w:r>
        <w:rPr>
          <w:rFonts w:asciiTheme="majorBidi" w:hAnsiTheme="majorBidi" w:cstheme="majorBidi"/>
          <w:spacing w:val="-20"/>
          <w:w w:val="1"/>
        </w:rPr>
        <w:t>$</w:t>
      </w:r>
      <w:r>
        <w:rPr>
          <w:rFonts w:asciiTheme="majorBidi" w:hAnsiTheme="majorBidi" w:cstheme="majorBidi"/>
        </w:rPr>
        <w:t>lajar me</w:t>
      </w:r>
      <w:r>
        <w:rPr>
          <w:rFonts w:asciiTheme="majorBidi" w:hAnsiTheme="majorBidi" w:cstheme="majorBidi"/>
          <w:spacing w:val="-20"/>
          <w:w w:val="1"/>
        </w:rPr>
        <w:t>$</w:t>
      </w:r>
      <w:r>
        <w:rPr>
          <w:rFonts w:asciiTheme="majorBidi" w:hAnsiTheme="majorBidi" w:cstheme="majorBidi"/>
        </w:rPr>
        <w:t>ngajar ke</w:t>
      </w:r>
      <w:r>
        <w:rPr>
          <w:rFonts w:asciiTheme="majorBidi" w:hAnsiTheme="majorBidi" w:cstheme="majorBidi"/>
          <w:spacing w:val="-20"/>
          <w:w w:val="1"/>
        </w:rPr>
        <w:t>$</w:t>
      </w:r>
      <w:r>
        <w:rPr>
          <w:rFonts w:asciiTheme="majorBidi" w:hAnsiTheme="majorBidi" w:cstheme="majorBidi"/>
        </w:rPr>
        <w:t>nyataannya te</w:t>
      </w:r>
      <w:r>
        <w:rPr>
          <w:rFonts w:asciiTheme="majorBidi" w:hAnsiTheme="majorBidi" w:cstheme="majorBidi"/>
          <w:spacing w:val="-20"/>
          <w:w w:val="1"/>
        </w:rPr>
        <w:t>$</w:t>
      </w:r>
      <w:r>
        <w:rPr>
          <w:rFonts w:asciiTheme="majorBidi" w:hAnsiTheme="majorBidi" w:cstheme="majorBidi"/>
        </w:rPr>
        <w:t>rdapat be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rapa siswa yang diharapkan.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siswa juga masih be</w:t>
      </w:r>
      <w:r>
        <w:rPr>
          <w:rFonts w:asciiTheme="majorBidi" w:hAnsiTheme="majorBidi" w:cstheme="majorBidi"/>
          <w:spacing w:val="-20"/>
          <w:w w:val="1"/>
        </w:rPr>
        <w:t>$</w:t>
      </w:r>
      <w:r>
        <w:rPr>
          <w:rFonts w:asciiTheme="majorBidi" w:hAnsiTheme="majorBidi" w:cstheme="majorBidi"/>
        </w:rPr>
        <w:t>lum baik, se</w:t>
      </w:r>
      <w:r>
        <w:rPr>
          <w:rFonts w:asciiTheme="majorBidi" w:hAnsiTheme="majorBidi" w:cstheme="majorBidi"/>
          <w:spacing w:val="-20"/>
          <w:w w:val="1"/>
        </w:rPr>
        <w:t>$</w:t>
      </w:r>
      <w:r>
        <w:rPr>
          <w:rFonts w:asciiTheme="majorBidi" w:hAnsiTheme="majorBidi" w:cstheme="majorBidi"/>
        </w:rPr>
        <w:t>bagian be</w:t>
      </w:r>
      <w:r>
        <w:rPr>
          <w:rFonts w:asciiTheme="majorBidi" w:hAnsiTheme="majorBidi" w:cstheme="majorBidi"/>
          <w:spacing w:val="-20"/>
          <w:w w:val="1"/>
        </w:rPr>
        <w:t>$</w:t>
      </w:r>
      <w:r>
        <w:rPr>
          <w:rFonts w:asciiTheme="majorBidi" w:hAnsiTheme="majorBidi" w:cstheme="majorBidi"/>
        </w:rPr>
        <w:t>sar siswa ke</w:t>
      </w:r>
      <w:r>
        <w:rPr>
          <w:rFonts w:asciiTheme="majorBidi" w:hAnsiTheme="majorBidi" w:cstheme="majorBidi"/>
          <w:spacing w:val="-20"/>
          <w:w w:val="1"/>
        </w:rPr>
        <w:t>$</w:t>
      </w:r>
      <w:r>
        <w:rPr>
          <w:rFonts w:asciiTheme="majorBidi" w:hAnsiTheme="majorBidi" w:cstheme="majorBidi"/>
        </w:rPr>
        <w:t>las 1 kurang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nal huruf. Ke</w:t>
      </w:r>
      <w:r>
        <w:rPr>
          <w:rFonts w:asciiTheme="majorBidi" w:hAnsiTheme="majorBidi" w:cstheme="majorBidi"/>
          <w:spacing w:val="-20"/>
          <w:w w:val="1"/>
        </w:rPr>
        <w:t>$</w:t>
      </w:r>
      <w:r>
        <w:rPr>
          <w:rFonts w:asciiTheme="majorBidi" w:hAnsiTheme="majorBidi" w:cstheme="majorBidi"/>
        </w:rPr>
        <w:t>tika siswa diminta untuk me</w:t>
      </w:r>
      <w:r>
        <w:rPr>
          <w:rFonts w:asciiTheme="majorBidi" w:hAnsiTheme="majorBidi" w:cstheme="majorBidi"/>
          <w:spacing w:val="-20"/>
          <w:w w:val="1"/>
        </w:rPr>
        <w:t>$</w:t>
      </w:r>
      <w:r>
        <w:rPr>
          <w:rFonts w:asciiTheme="majorBidi" w:hAnsiTheme="majorBidi" w:cstheme="majorBidi"/>
        </w:rPr>
        <w:t>nuliskan huruf, siswa masih salah dan te</w:t>
      </w:r>
      <w:r>
        <w:rPr>
          <w:rFonts w:asciiTheme="majorBidi" w:hAnsiTheme="majorBidi" w:cstheme="majorBidi"/>
          <w:spacing w:val="-20"/>
          <w:w w:val="1"/>
        </w:rPr>
        <w:t>$</w:t>
      </w:r>
      <w:r>
        <w:rPr>
          <w:rFonts w:asciiTheme="majorBidi" w:hAnsiTheme="majorBidi" w:cstheme="majorBidi"/>
        </w:rPr>
        <w:t>rbalik dalam me</w:t>
      </w:r>
      <w:r>
        <w:rPr>
          <w:rFonts w:asciiTheme="majorBidi" w:hAnsiTheme="majorBidi" w:cstheme="majorBidi"/>
          <w:spacing w:val="-20"/>
          <w:w w:val="1"/>
        </w:rPr>
        <w:t>$</w:t>
      </w:r>
      <w:r>
        <w:rPr>
          <w:rFonts w:asciiTheme="majorBidi" w:hAnsiTheme="majorBidi" w:cstheme="majorBidi"/>
        </w:rPr>
        <w:t>nuliskan huruf. Siswa me</w:t>
      </w:r>
      <w:r>
        <w:rPr>
          <w:rFonts w:asciiTheme="majorBidi" w:hAnsiTheme="majorBidi" w:cstheme="majorBidi"/>
          <w:spacing w:val="-20"/>
          <w:w w:val="1"/>
        </w:rPr>
        <w:t>$</w:t>
      </w:r>
      <w:r>
        <w:rPr>
          <w:rFonts w:asciiTheme="majorBidi" w:hAnsiTheme="majorBidi" w:cstheme="majorBidi"/>
        </w:rPr>
        <w:t>ngalami hambatan dan ke</w:t>
      </w:r>
      <w:r>
        <w:rPr>
          <w:rFonts w:asciiTheme="majorBidi" w:hAnsiTheme="majorBidi" w:cstheme="majorBidi"/>
          <w:spacing w:val="-20"/>
          <w:w w:val="1"/>
        </w:rPr>
        <w:t>$</w:t>
      </w:r>
      <w:r>
        <w:rPr>
          <w:rFonts w:asciiTheme="majorBidi" w:hAnsiTheme="majorBidi" w:cstheme="majorBidi"/>
        </w:rPr>
        <w:t>sulitan dalam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dakan huruf yang be</w:t>
      </w:r>
      <w:r>
        <w:rPr>
          <w:rFonts w:asciiTheme="majorBidi" w:hAnsiTheme="majorBidi" w:cstheme="majorBidi"/>
          <w:spacing w:val="-20"/>
          <w:w w:val="1"/>
        </w:rPr>
        <w:t>$</w:t>
      </w:r>
      <w:r>
        <w:rPr>
          <w:rFonts w:asciiTheme="majorBidi" w:hAnsiTheme="majorBidi" w:cstheme="majorBidi"/>
        </w:rPr>
        <w:t>ntuknya hampir mirip. Hal ini dapat me</w:t>
      </w:r>
      <w:r>
        <w:rPr>
          <w:rFonts w:asciiTheme="majorBidi" w:hAnsiTheme="majorBidi" w:cstheme="majorBidi"/>
          <w:spacing w:val="-20"/>
          <w:w w:val="1"/>
        </w:rPr>
        <w:t>$</w:t>
      </w:r>
      <w:r>
        <w:rPr>
          <w:rFonts w:asciiTheme="majorBidi" w:hAnsiTheme="majorBidi" w:cstheme="majorBidi"/>
        </w:rPr>
        <w:t>nghambat pada prose</w:t>
      </w:r>
      <w:r>
        <w:rPr>
          <w:rFonts w:asciiTheme="majorBidi" w:hAnsiTheme="majorBidi" w:cstheme="majorBidi"/>
          <w:spacing w:val="-20"/>
          <w:w w:val="1"/>
        </w:rPr>
        <w:t>$</w:t>
      </w:r>
      <w:r>
        <w:rPr>
          <w:rFonts w:asciiTheme="majorBidi" w:hAnsiTheme="majorBidi" w:cstheme="majorBidi"/>
        </w:rPr>
        <w:t>s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be</w:t>
      </w:r>
      <w:r>
        <w:rPr>
          <w:rFonts w:asciiTheme="majorBidi" w:hAnsiTheme="majorBidi" w:cstheme="majorBidi"/>
          <w:spacing w:val="-20"/>
          <w:w w:val="1"/>
        </w:rPr>
        <w:t>$</w:t>
      </w:r>
      <w:r>
        <w:rPr>
          <w:rFonts w:asciiTheme="majorBidi" w:hAnsiTheme="majorBidi" w:cstheme="majorBidi"/>
        </w:rPr>
        <w:t>rlangsung te</w:t>
      </w:r>
      <w:r>
        <w:rPr>
          <w:rFonts w:asciiTheme="majorBidi" w:hAnsiTheme="majorBidi" w:cstheme="majorBidi"/>
          <w:spacing w:val="-20"/>
          <w:w w:val="1"/>
        </w:rPr>
        <w:t>$</w:t>
      </w:r>
      <w:r>
        <w:rPr>
          <w:rFonts w:asciiTheme="majorBidi" w:hAnsiTheme="majorBidi" w:cstheme="majorBidi"/>
        </w:rPr>
        <w:t>rutama pada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Bahasa Indone</w:t>
      </w:r>
      <w:r>
        <w:rPr>
          <w:rFonts w:asciiTheme="majorBidi" w:hAnsiTheme="majorBidi" w:cstheme="majorBidi"/>
          <w:spacing w:val="-20"/>
          <w:w w:val="1"/>
        </w:rPr>
        <w:t>$</w:t>
      </w:r>
      <w:r>
        <w:rPr>
          <w:rFonts w:asciiTheme="majorBidi" w:hAnsiTheme="majorBidi" w:cstheme="majorBidi"/>
        </w:rPr>
        <w:t>sia.</w:t>
      </w:r>
      <w:r>
        <w:rPr>
          <w:rStyle w:val="12"/>
          <w:rFonts w:asciiTheme="majorBidi" w:hAnsiTheme="majorBidi" w:cstheme="majorBidi"/>
        </w:rPr>
        <w:footnoteReference w:id="5"/>
      </w:r>
      <w:r>
        <w:rPr>
          <w:rFonts w:asciiTheme="majorBidi" w:hAnsiTheme="majorBidi" w:cstheme="majorBidi"/>
        </w:rPr>
        <w:t xml:space="preserve"> </w:t>
      </w:r>
    </w:p>
    <w:p w14:paraId="1EDB38C5">
      <w:pPr>
        <w:pStyle w:val="22"/>
        <w:spacing w:after="0" w:line="360" w:lineRule="auto"/>
        <w:ind w:firstLine="556"/>
        <w:jc w:val="both"/>
        <w:rPr>
          <w:rFonts w:asciiTheme="majorBidi" w:hAnsiTheme="majorBidi" w:cstheme="majorBidi"/>
          <w:b/>
          <w:bCs/>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dari latar be</w:t>
      </w:r>
      <w:r>
        <w:rPr>
          <w:rFonts w:asciiTheme="majorBidi" w:hAnsiTheme="majorBidi" w:cstheme="majorBidi"/>
          <w:spacing w:val="-20"/>
          <w:w w:val="1"/>
        </w:rPr>
        <w:t>$</w:t>
      </w:r>
      <w:r>
        <w:rPr>
          <w:rFonts w:asciiTheme="majorBidi" w:hAnsiTheme="majorBidi" w:cstheme="majorBidi"/>
        </w:rPr>
        <w:t>lakang di atas,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te</w:t>
      </w:r>
      <w:r>
        <w:rPr>
          <w:rFonts w:asciiTheme="majorBidi" w:hAnsiTheme="majorBidi" w:cstheme="majorBidi"/>
          <w:spacing w:val="-20"/>
          <w:w w:val="1"/>
        </w:rPr>
        <w:t>$</w:t>
      </w:r>
      <w:r>
        <w:rPr>
          <w:rFonts w:asciiTheme="majorBidi" w:hAnsiTheme="majorBidi" w:cstheme="majorBidi"/>
        </w:rPr>
        <w:t>rtarik untuk me</w:t>
      </w:r>
      <w:r>
        <w:rPr>
          <w:rFonts w:asciiTheme="majorBidi" w:hAnsiTheme="majorBidi" w:cstheme="majorBidi"/>
          <w:spacing w:val="-20"/>
          <w:w w:val="1"/>
        </w:rPr>
        <w:t>$</w:t>
      </w:r>
      <w:r>
        <w:rPr>
          <w:rFonts w:asciiTheme="majorBidi" w:hAnsiTheme="majorBidi" w:cstheme="majorBidi"/>
        </w:rPr>
        <w:t>lakukan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de</w:t>
      </w:r>
      <w:r>
        <w:rPr>
          <w:rFonts w:asciiTheme="majorBidi" w:hAnsiTheme="majorBidi" w:cstheme="majorBidi"/>
          <w:spacing w:val="-20"/>
          <w:w w:val="1"/>
        </w:rPr>
        <w:t>$</w:t>
      </w:r>
      <w:r>
        <w:rPr>
          <w:rFonts w:asciiTheme="majorBidi" w:hAnsiTheme="majorBidi" w:cstheme="majorBidi"/>
        </w:rPr>
        <w:t xml:space="preserve">ngan judul </w:t>
      </w:r>
      <w:r>
        <w:rPr>
          <w:rFonts w:asciiTheme="majorBidi" w:hAnsiTheme="majorBidi" w:cstheme="majorBidi"/>
          <w:b/>
          <w:bCs/>
        </w:rPr>
        <w:t>“Pengaruh Metode MMP Terhadap Kemampuan Menulis Suku Kata Siswa Kelas 1 di MIN 1 Kendal Pelajaran 2024/2025”.</w:t>
      </w:r>
    </w:p>
    <w:p w14:paraId="439200D8">
      <w:pPr>
        <w:pStyle w:val="3"/>
        <w:numPr>
          <w:ilvl w:val="0"/>
          <w:numId w:val="2"/>
        </w:numPr>
        <w:spacing w:before="0" w:line="360" w:lineRule="auto"/>
        <w:rPr>
          <w:rFonts w:asciiTheme="majorBidi" w:hAnsiTheme="majorBidi"/>
          <w:b w:val="0"/>
          <w:bCs w:val="0"/>
          <w:color w:val="auto"/>
          <w:sz w:val="22"/>
          <w:szCs w:val="22"/>
        </w:rPr>
      </w:pPr>
      <w:bookmarkStart w:id="15" w:name="_Toc201000327"/>
      <w:r>
        <w:rPr>
          <w:rFonts w:asciiTheme="majorBidi" w:hAnsiTheme="majorBidi"/>
          <w:color w:val="auto"/>
          <w:sz w:val="22"/>
          <w:szCs w:val="22"/>
        </w:rPr>
        <w:t>Rumusan Masalah</w:t>
      </w:r>
      <w:bookmarkEnd w:id="15"/>
    </w:p>
    <w:p w14:paraId="07A2A137">
      <w:pPr>
        <w:pStyle w:val="22"/>
        <w:spacing w:after="0" w:line="360" w:lineRule="auto"/>
        <w:ind w:firstLine="556"/>
        <w:rPr>
          <w:rFonts w:asciiTheme="majorBidi" w:hAnsiTheme="majorBidi" w:cstheme="majorBidi"/>
        </w:rPr>
      </w:pPr>
      <w:r>
        <w:rPr>
          <w:rFonts w:asciiTheme="majorBidi" w:hAnsiTheme="majorBidi" w:cstheme="majorBidi"/>
        </w:rPr>
        <w:t>Adapun rumusan masalah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antara lain:</w:t>
      </w:r>
    </w:p>
    <w:p w14:paraId="63590AEC">
      <w:pPr>
        <w:pStyle w:val="22"/>
        <w:spacing w:after="0" w:line="360" w:lineRule="auto"/>
        <w:ind w:firstLine="556"/>
        <w:jc w:val="both"/>
        <w:rPr>
          <w:rFonts w:asciiTheme="majorBidi" w:hAnsiTheme="majorBidi" w:cstheme="majorBidi"/>
        </w:rPr>
      </w:pPr>
      <w:r>
        <w:rPr>
          <w:rFonts w:asciiTheme="majorBidi" w:hAnsiTheme="majorBidi" w:cstheme="majorBidi"/>
        </w:rPr>
        <w:t>Apakah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be</w:t>
      </w:r>
      <w:r>
        <w:rPr>
          <w:rFonts w:asciiTheme="majorBidi" w:hAnsiTheme="majorBidi" w:cstheme="majorBidi"/>
          <w:spacing w:val="-20"/>
          <w:w w:val="1"/>
        </w:rPr>
        <w:t>$</w:t>
      </w:r>
      <w:r>
        <w:rPr>
          <w:rFonts w:asciiTheme="majorBidi" w:hAnsiTheme="majorBidi" w:cstheme="majorBidi"/>
        </w:rPr>
        <w:t>rpe</w:t>
      </w:r>
      <w:r>
        <w:rPr>
          <w:rFonts w:asciiTheme="majorBidi" w:hAnsiTheme="majorBidi" w:cstheme="majorBidi"/>
          <w:spacing w:val="-20"/>
          <w:w w:val="1"/>
        </w:rPr>
        <w:t>$</w:t>
      </w:r>
      <w:r>
        <w:rPr>
          <w:rFonts w:asciiTheme="majorBidi" w:hAnsiTheme="majorBidi" w:cstheme="majorBidi"/>
        </w:rPr>
        <w:t>ngaruh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suku kata siswa ke</w:t>
      </w:r>
      <w:r>
        <w:rPr>
          <w:rFonts w:asciiTheme="majorBidi" w:hAnsiTheme="majorBidi" w:cstheme="majorBidi"/>
          <w:spacing w:val="-20"/>
          <w:w w:val="1"/>
        </w:rPr>
        <w:t>$</w:t>
      </w:r>
      <w:r>
        <w:rPr>
          <w:rFonts w:asciiTheme="majorBidi" w:hAnsiTheme="majorBidi" w:cstheme="majorBidi"/>
        </w:rPr>
        <w:t xml:space="preserve">las 1 MIN </w:t>
      </w:r>
      <w:r>
        <w:rPr>
          <w:rFonts w:asciiTheme="majorBidi" w:hAnsiTheme="majorBidi" w:cstheme="majorBidi"/>
          <w:lang w:val="en-US"/>
        </w:rPr>
        <w:t xml:space="preserve">1 </w:t>
      </w: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ndal 2024/2025?</w:t>
      </w:r>
    </w:p>
    <w:p w14:paraId="6490ED0A">
      <w:pPr>
        <w:pStyle w:val="3"/>
        <w:numPr>
          <w:ilvl w:val="0"/>
          <w:numId w:val="2"/>
        </w:numPr>
        <w:spacing w:before="0" w:line="360" w:lineRule="auto"/>
        <w:rPr>
          <w:rFonts w:asciiTheme="majorBidi" w:hAnsiTheme="majorBidi"/>
          <w:b w:val="0"/>
          <w:bCs w:val="0"/>
          <w:color w:val="auto"/>
          <w:sz w:val="22"/>
          <w:szCs w:val="22"/>
        </w:rPr>
      </w:pPr>
      <w:bookmarkStart w:id="16" w:name="_Toc201000328"/>
      <w:r>
        <w:rPr>
          <w:rFonts w:asciiTheme="majorBidi" w:hAnsiTheme="majorBidi"/>
          <w:color w:val="auto"/>
          <w:sz w:val="22"/>
          <w:szCs w:val="22"/>
        </w:rPr>
        <w:t>Tujuan Penelitian</w:t>
      </w:r>
      <w:bookmarkEnd w:id="16"/>
    </w:p>
    <w:p w14:paraId="7D93829A">
      <w:pPr>
        <w:pStyle w:val="22"/>
        <w:spacing w:after="0" w:line="360" w:lineRule="auto"/>
        <w:ind w:left="709" w:firstLine="567"/>
        <w:jc w:val="both"/>
        <w:rPr>
          <w:rFonts w:asciiTheme="majorBidi" w:hAnsiTheme="majorBidi" w:cstheme="majorBidi"/>
        </w:rPr>
      </w:pPr>
      <w:r>
        <w:rPr>
          <w:rFonts w:asciiTheme="majorBidi" w:hAnsiTheme="majorBidi" w:cstheme="majorBidi"/>
        </w:rPr>
        <w:t>Untuk me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skripsikan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be</w:t>
      </w:r>
      <w:r>
        <w:rPr>
          <w:rFonts w:asciiTheme="majorBidi" w:hAnsiTheme="majorBidi" w:cstheme="majorBidi"/>
          <w:spacing w:val="-20"/>
          <w:w w:val="1"/>
        </w:rPr>
        <w:t>$</w:t>
      </w:r>
      <w:r>
        <w:rPr>
          <w:rFonts w:asciiTheme="majorBidi" w:hAnsiTheme="majorBidi" w:cstheme="majorBidi"/>
        </w:rPr>
        <w:t>rpe</w:t>
      </w:r>
      <w:r>
        <w:rPr>
          <w:rFonts w:asciiTheme="majorBidi" w:hAnsiTheme="majorBidi" w:cstheme="majorBidi"/>
          <w:spacing w:val="-20"/>
          <w:w w:val="1"/>
        </w:rPr>
        <w:t>$</w:t>
      </w:r>
      <w:r>
        <w:rPr>
          <w:rFonts w:asciiTheme="majorBidi" w:hAnsiTheme="majorBidi" w:cstheme="majorBidi"/>
        </w:rPr>
        <w:t>ngaruh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suku kata siswa ke</w:t>
      </w:r>
      <w:r>
        <w:rPr>
          <w:rFonts w:asciiTheme="majorBidi" w:hAnsiTheme="majorBidi" w:cstheme="majorBidi"/>
          <w:spacing w:val="-20"/>
          <w:w w:val="1"/>
        </w:rPr>
        <w:t>$</w:t>
      </w:r>
      <w:r>
        <w:rPr>
          <w:rFonts w:asciiTheme="majorBidi" w:hAnsiTheme="majorBidi" w:cstheme="majorBidi"/>
        </w:rPr>
        <w:t>las 1 MIN 1</w:t>
      </w:r>
      <w:r>
        <w:rPr>
          <w:rFonts w:asciiTheme="majorBidi" w:hAnsiTheme="majorBidi" w:cstheme="majorBidi"/>
          <w:lang w:val="en-US"/>
        </w:rPr>
        <w:t xml:space="preserve"> </w:t>
      </w: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ndal 2024/2025.</w:t>
      </w:r>
    </w:p>
    <w:p w14:paraId="1F42D991">
      <w:pPr>
        <w:pStyle w:val="3"/>
        <w:numPr>
          <w:ilvl w:val="0"/>
          <w:numId w:val="2"/>
        </w:numPr>
        <w:spacing w:before="0" w:line="360" w:lineRule="auto"/>
        <w:rPr>
          <w:rFonts w:asciiTheme="majorBidi" w:hAnsiTheme="majorBidi"/>
          <w:b w:val="0"/>
          <w:bCs w:val="0"/>
          <w:sz w:val="22"/>
          <w:szCs w:val="22"/>
        </w:rPr>
      </w:pPr>
      <w:bookmarkStart w:id="17" w:name="_Toc201000329"/>
      <w:r>
        <w:rPr>
          <w:rFonts w:asciiTheme="majorBidi" w:hAnsiTheme="majorBidi"/>
          <w:color w:val="auto"/>
          <w:sz w:val="22"/>
          <w:szCs w:val="22"/>
        </w:rPr>
        <w:t>Manfaat Penelitian</w:t>
      </w:r>
      <w:bookmarkEnd w:id="17"/>
    </w:p>
    <w:p w14:paraId="5CC4B807">
      <w:pPr>
        <w:pStyle w:val="22"/>
        <w:spacing w:after="0" w:line="360" w:lineRule="auto"/>
        <w:ind w:left="709" w:firstLine="567"/>
        <w:jc w:val="both"/>
        <w:rPr>
          <w:rFonts w:asciiTheme="majorBidi" w:hAnsiTheme="majorBidi" w:cstheme="majorBidi"/>
        </w:rPr>
      </w:pPr>
      <w:r>
        <w:rPr>
          <w:rFonts w:asciiTheme="majorBidi" w:hAnsiTheme="majorBidi" w:cstheme="majorBidi"/>
        </w:rPr>
        <w:t>Diharapkan adanya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mampu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rikan data yang je</w:t>
      </w:r>
      <w:r>
        <w:rPr>
          <w:rFonts w:asciiTheme="majorBidi" w:hAnsiTheme="majorBidi" w:cstheme="majorBidi"/>
          <w:spacing w:val="-20"/>
          <w:w w:val="1"/>
        </w:rPr>
        <w:t>$</w:t>
      </w:r>
      <w:r>
        <w:rPr>
          <w:rFonts w:asciiTheme="majorBidi" w:hAnsiTheme="majorBidi" w:cstheme="majorBidi"/>
        </w:rPr>
        <w:t>las dan pasti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 xml:space="preserve">nai </w:t>
      </w: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ngaruh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MMP Te</w:t>
      </w:r>
      <w:r>
        <w:rPr>
          <w:rFonts w:asciiTheme="majorBidi" w:hAnsiTheme="majorBidi" w:eastAsiaTheme="minorHAnsi" w:cstheme="majorBidi"/>
          <w:spacing w:val="-20"/>
          <w:w w:val="1"/>
        </w:rPr>
        <w:t>$</w:t>
      </w:r>
      <w:r>
        <w:rPr>
          <w:rFonts w:asciiTheme="majorBidi" w:hAnsiTheme="majorBidi" w:eastAsiaTheme="minorHAnsi" w:cstheme="majorBidi"/>
        </w:rPr>
        <w:t>rhadap 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nulis Suku Kata Siswa Ke</w:t>
      </w:r>
      <w:r>
        <w:rPr>
          <w:rFonts w:asciiTheme="majorBidi" w:hAnsiTheme="majorBidi" w:eastAsiaTheme="minorHAnsi" w:cstheme="majorBidi"/>
          <w:spacing w:val="-20"/>
          <w:w w:val="1"/>
        </w:rPr>
        <w:t>$</w:t>
      </w:r>
      <w:r>
        <w:rPr>
          <w:rFonts w:asciiTheme="majorBidi" w:hAnsiTheme="majorBidi" w:eastAsiaTheme="minorHAnsi" w:cstheme="majorBidi"/>
        </w:rPr>
        <w:t>las 1 di MIN 1 Ke</w:t>
      </w:r>
      <w:r>
        <w:rPr>
          <w:rFonts w:asciiTheme="majorBidi" w:hAnsiTheme="majorBidi" w:eastAsiaTheme="minorHAnsi" w:cstheme="majorBidi"/>
          <w:spacing w:val="-20"/>
          <w:w w:val="1"/>
        </w:rPr>
        <w:t>$</w:t>
      </w:r>
      <w:r>
        <w:rPr>
          <w:rFonts w:asciiTheme="majorBidi" w:hAnsiTheme="majorBidi" w:eastAsiaTheme="minorHAnsi" w:cstheme="majorBidi"/>
        </w:rPr>
        <w:t>ndal Pe</w:t>
      </w:r>
      <w:r>
        <w:rPr>
          <w:rFonts w:asciiTheme="majorBidi" w:hAnsiTheme="majorBidi" w:eastAsiaTheme="minorHAnsi" w:cstheme="majorBidi"/>
          <w:spacing w:val="-20"/>
          <w:w w:val="1"/>
        </w:rPr>
        <w:t>$</w:t>
      </w:r>
      <w:r>
        <w:rPr>
          <w:rFonts w:asciiTheme="majorBidi" w:hAnsiTheme="majorBidi" w:eastAsiaTheme="minorHAnsi" w:cstheme="majorBidi"/>
        </w:rPr>
        <w:t xml:space="preserve">lajaran 2024/2025. </w:t>
      </w:r>
      <w:r>
        <w:rPr>
          <w:rFonts w:asciiTheme="majorBidi" w:hAnsiTheme="majorBidi" w:cstheme="majorBidi"/>
        </w:rPr>
        <w:t>Adapun manfaat se</w:t>
      </w:r>
      <w:r>
        <w:rPr>
          <w:rFonts w:asciiTheme="majorBidi" w:hAnsiTheme="majorBidi" w:cstheme="majorBidi"/>
          <w:spacing w:val="-20"/>
          <w:w w:val="1"/>
        </w:rPr>
        <w:t>$</w:t>
      </w:r>
      <w:r>
        <w:rPr>
          <w:rFonts w:asciiTheme="majorBidi" w:hAnsiTheme="majorBidi" w:cstheme="majorBidi"/>
        </w:rPr>
        <w:t>cara te</w:t>
      </w:r>
      <w:r>
        <w:rPr>
          <w:rFonts w:asciiTheme="majorBidi" w:hAnsiTheme="majorBidi" w:cstheme="majorBidi"/>
          <w:spacing w:val="-20"/>
          <w:w w:val="1"/>
        </w:rPr>
        <w:t>$</w:t>
      </w:r>
      <w:r>
        <w:rPr>
          <w:rFonts w:asciiTheme="majorBidi" w:hAnsiTheme="majorBidi" w:cstheme="majorBidi"/>
        </w:rPr>
        <w:t>oritis dan praktis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71967552">
      <w:pPr>
        <w:pStyle w:val="22"/>
        <w:numPr>
          <w:ilvl w:val="3"/>
          <w:numId w:val="3"/>
        </w:numPr>
        <w:spacing w:after="0" w:line="360" w:lineRule="auto"/>
        <w:jc w:val="both"/>
        <w:rPr>
          <w:rFonts w:asciiTheme="majorBidi" w:hAnsiTheme="majorBidi" w:cstheme="majorBidi"/>
          <w:b/>
          <w:bCs/>
        </w:rPr>
      </w:pPr>
      <w:r>
        <w:rPr>
          <w:rFonts w:asciiTheme="majorBidi" w:hAnsiTheme="majorBidi" w:cstheme="majorBidi"/>
          <w:b/>
          <w:bCs/>
        </w:rPr>
        <w:t>Secara Teoritis</w:t>
      </w:r>
    </w:p>
    <w:p w14:paraId="6A5609C2">
      <w:pPr>
        <w:pStyle w:val="22"/>
        <w:spacing w:after="0" w:line="360" w:lineRule="auto"/>
        <w:ind w:left="1070" w:firstLine="631"/>
        <w:jc w:val="both"/>
        <w:rPr>
          <w:rFonts w:asciiTheme="majorBidi" w:hAnsiTheme="majorBidi" w:eastAsiaTheme="minorHAnsi" w:cstheme="majorBidi"/>
        </w:rPr>
      </w:pPr>
      <w:r>
        <w:rPr>
          <w:rFonts w:asciiTheme="majorBidi" w:hAnsiTheme="majorBidi" w:cstheme="majorBidi"/>
        </w:rPr>
        <w:t>Diharapkan mampu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rikan data ke</w:t>
      </w:r>
      <w:r>
        <w:rPr>
          <w:rFonts w:asciiTheme="majorBidi" w:hAnsiTheme="majorBidi" w:cstheme="majorBidi"/>
          <w:spacing w:val="-20"/>
          <w:w w:val="1"/>
        </w:rPr>
        <w:t>$</w:t>
      </w:r>
      <w:r>
        <w:rPr>
          <w:rFonts w:asciiTheme="majorBidi" w:hAnsiTheme="majorBidi" w:cstheme="majorBidi"/>
        </w:rPr>
        <w:t>pada mahasiswa dan me</w:t>
      </w:r>
      <w:r>
        <w:rPr>
          <w:rFonts w:asciiTheme="majorBidi" w:hAnsiTheme="majorBidi" w:cstheme="majorBidi"/>
          <w:spacing w:val="-20"/>
          <w:w w:val="1"/>
        </w:rPr>
        <w:t>$</w:t>
      </w:r>
      <w:r>
        <w:rPr>
          <w:rFonts w:asciiTheme="majorBidi" w:hAnsiTheme="majorBidi" w:cstheme="majorBidi"/>
        </w:rPr>
        <w:t>njadi sumbe</w:t>
      </w:r>
      <w:r>
        <w:rPr>
          <w:rFonts w:asciiTheme="majorBidi" w:hAnsiTheme="majorBidi" w:cstheme="majorBidi"/>
          <w:spacing w:val="-20"/>
          <w:w w:val="1"/>
        </w:rPr>
        <w:t>$</w:t>
      </w:r>
      <w:r>
        <w:rPr>
          <w:rFonts w:asciiTheme="majorBidi" w:hAnsiTheme="majorBidi" w:cstheme="majorBidi"/>
        </w:rPr>
        <w:t>r pada para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di masa de</w:t>
      </w:r>
      <w:r>
        <w:rPr>
          <w:rFonts w:asciiTheme="majorBidi" w:hAnsiTheme="majorBidi" w:cstheme="majorBidi"/>
          <w:spacing w:val="-20"/>
          <w:w w:val="1"/>
        </w:rPr>
        <w:t>$</w:t>
      </w:r>
      <w:r>
        <w:rPr>
          <w:rFonts w:asciiTheme="majorBidi" w:hAnsiTheme="majorBidi" w:cstheme="majorBidi"/>
        </w:rPr>
        <w:t>pan. Se</w:t>
      </w:r>
      <w:r>
        <w:rPr>
          <w:rFonts w:asciiTheme="majorBidi" w:hAnsiTheme="majorBidi" w:cstheme="majorBidi"/>
          <w:spacing w:val="-20"/>
          <w:w w:val="1"/>
        </w:rPr>
        <w:t>$</w:t>
      </w:r>
      <w:r>
        <w:rPr>
          <w:rFonts w:asciiTheme="majorBidi" w:hAnsiTheme="majorBidi" w:cstheme="majorBidi"/>
        </w:rPr>
        <w:t>lain itu, manfaat bagi 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mbangan jurusan khususnya Program studi Pe</w:t>
      </w:r>
      <w:r>
        <w:rPr>
          <w:rFonts w:asciiTheme="majorBidi" w:hAnsiTheme="majorBidi" w:cstheme="majorBidi"/>
          <w:spacing w:val="-20"/>
          <w:w w:val="1"/>
        </w:rPr>
        <w:t>$</w:t>
      </w:r>
      <w:r>
        <w:rPr>
          <w:rFonts w:asciiTheme="majorBidi" w:hAnsiTheme="majorBidi" w:cstheme="majorBidi"/>
        </w:rPr>
        <w:t>ndidikan Guru Madrasah Ibtidaiyah (PGMI) untuk mampu me</w:t>
      </w:r>
      <w:r>
        <w:rPr>
          <w:rFonts w:asciiTheme="majorBidi" w:hAnsiTheme="majorBidi" w:cstheme="majorBidi"/>
          <w:spacing w:val="-20"/>
          <w:w w:val="1"/>
        </w:rPr>
        <w:t>$</w:t>
      </w:r>
      <w:r>
        <w:rPr>
          <w:rFonts w:asciiTheme="majorBidi" w:hAnsiTheme="majorBidi" w:cstheme="majorBidi"/>
        </w:rPr>
        <w:t>ningkatkan pe</w:t>
      </w:r>
      <w:r>
        <w:rPr>
          <w:rFonts w:asciiTheme="majorBidi" w:hAnsiTheme="majorBidi" w:cstheme="majorBidi"/>
          <w:spacing w:val="-20"/>
          <w:w w:val="1"/>
        </w:rPr>
        <w:t>$</w:t>
      </w:r>
      <w:r>
        <w:rPr>
          <w:rFonts w:asciiTheme="majorBidi" w:hAnsiTheme="majorBidi" w:cstheme="majorBidi"/>
        </w:rPr>
        <w:t>mahaman dan wawasannya. Diharapkan penelitian ini akan me</w:t>
      </w:r>
      <w:r>
        <w:rPr>
          <w:rFonts w:asciiTheme="majorBidi" w:hAnsiTheme="majorBidi" w:cstheme="majorBidi"/>
          <w:spacing w:val="-20"/>
          <w:w w:val="1"/>
        </w:rPr>
        <w:t>$</w:t>
      </w:r>
      <w:r>
        <w:rPr>
          <w:rFonts w:asciiTheme="majorBidi" w:hAnsiTheme="majorBidi" w:cstheme="majorBidi"/>
        </w:rPr>
        <w:t>njadi sarana me</w:t>
      </w:r>
      <w:r>
        <w:rPr>
          <w:rFonts w:asciiTheme="majorBidi" w:hAnsiTheme="majorBidi" w:cstheme="majorBidi"/>
          <w:spacing w:val="-20"/>
          <w:w w:val="1"/>
        </w:rPr>
        <w:t>$</w:t>
      </w:r>
      <w:r>
        <w:rPr>
          <w:rFonts w:asciiTheme="majorBidi" w:hAnsiTheme="majorBidi" w:cstheme="majorBidi"/>
        </w:rPr>
        <w:t>ndasar bagi mahasiswa atau jurusan untuk me</w:t>
      </w:r>
      <w:r>
        <w:rPr>
          <w:rFonts w:asciiTheme="majorBidi" w:hAnsiTheme="majorBidi" w:cstheme="majorBidi"/>
          <w:spacing w:val="-20"/>
          <w:w w:val="1"/>
        </w:rPr>
        <w:t>$</w:t>
      </w:r>
      <w:r>
        <w:rPr>
          <w:rFonts w:asciiTheme="majorBidi" w:hAnsiTheme="majorBidi" w:cstheme="majorBidi"/>
        </w:rPr>
        <w:t>ningkatkan 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tahuan te</w:t>
      </w:r>
      <w:r>
        <w:rPr>
          <w:rFonts w:asciiTheme="majorBidi" w:hAnsiTheme="majorBidi" w:cstheme="majorBidi"/>
          <w:spacing w:val="-20"/>
          <w:w w:val="1"/>
        </w:rPr>
        <w:t>$</w:t>
      </w:r>
      <w:r>
        <w:rPr>
          <w:rFonts w:asciiTheme="majorBidi" w:hAnsiTheme="majorBidi" w:cstheme="majorBidi"/>
        </w:rPr>
        <w:t>oritis. Se</w:t>
      </w:r>
      <w:r>
        <w:rPr>
          <w:rFonts w:asciiTheme="majorBidi" w:hAnsiTheme="majorBidi" w:cstheme="majorBidi"/>
          <w:spacing w:val="-20"/>
          <w:w w:val="1"/>
        </w:rPr>
        <w:t>$</w:t>
      </w:r>
      <w:r>
        <w:rPr>
          <w:rFonts w:asciiTheme="majorBidi" w:hAnsiTheme="majorBidi" w:cstheme="majorBidi"/>
        </w:rPr>
        <w:t>lain itu, dapat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rikan sumbangan ilmiah se</w:t>
      </w:r>
      <w:r>
        <w:rPr>
          <w:rFonts w:asciiTheme="majorBidi" w:hAnsiTheme="majorBidi" w:cstheme="majorBidi"/>
          <w:spacing w:val="-20"/>
          <w:w w:val="1"/>
        </w:rPr>
        <w:t>$</w:t>
      </w:r>
      <w:r>
        <w:rPr>
          <w:rFonts w:asciiTheme="majorBidi" w:hAnsiTheme="majorBidi" w:cstheme="majorBidi"/>
        </w:rPr>
        <w:t>bagai pusat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dan se</w:t>
      </w:r>
      <w:r>
        <w:rPr>
          <w:rFonts w:asciiTheme="majorBidi" w:hAnsiTheme="majorBidi" w:cstheme="majorBidi"/>
          <w:spacing w:val="-20"/>
          <w:w w:val="1"/>
        </w:rPr>
        <w:t>$</w:t>
      </w:r>
      <w:r>
        <w:rPr>
          <w:rFonts w:asciiTheme="majorBidi" w:hAnsiTheme="majorBidi" w:cstheme="majorBidi"/>
        </w:rPr>
        <w:t>rta data yang dapat me</w:t>
      </w:r>
      <w:r>
        <w:rPr>
          <w:rFonts w:asciiTheme="majorBidi" w:hAnsiTheme="majorBidi" w:cstheme="majorBidi"/>
          <w:spacing w:val="-20"/>
          <w:w w:val="1"/>
        </w:rPr>
        <w:t>$</w:t>
      </w:r>
      <w:r>
        <w:rPr>
          <w:rFonts w:asciiTheme="majorBidi" w:hAnsiTheme="majorBidi" w:cstheme="majorBidi"/>
        </w:rPr>
        <w:t>mbantu me</w:t>
      </w:r>
      <w:r>
        <w:rPr>
          <w:rFonts w:asciiTheme="majorBidi" w:hAnsiTheme="majorBidi" w:cstheme="majorBidi"/>
          <w:spacing w:val="-20"/>
          <w:w w:val="1"/>
        </w:rPr>
        <w:t>$</w:t>
      </w:r>
      <w:r>
        <w:rPr>
          <w:rFonts w:asciiTheme="majorBidi" w:hAnsiTheme="majorBidi" w:cstheme="majorBidi"/>
        </w:rPr>
        <w:t>nambah kualitas pe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le</w:t>
      </w:r>
      <w:r>
        <w:rPr>
          <w:rFonts w:asciiTheme="majorBidi" w:hAnsiTheme="majorBidi" w:cstheme="majorBidi"/>
          <w:spacing w:val="-20"/>
          <w:w w:val="1"/>
        </w:rPr>
        <w:t>$</w:t>
      </w:r>
      <w:r>
        <w:rPr>
          <w:rFonts w:asciiTheme="majorBidi" w:hAnsiTheme="majorBidi" w:cstheme="majorBidi"/>
        </w:rPr>
        <w:t>saian tugas akhir atau karya lainnya te</w:t>
      </w:r>
      <w:r>
        <w:rPr>
          <w:rFonts w:asciiTheme="majorBidi" w:hAnsiTheme="majorBidi" w:cstheme="majorBidi"/>
          <w:spacing w:val="-20"/>
          <w:w w:val="1"/>
        </w:rPr>
        <w:t>$</w:t>
      </w:r>
      <w:r>
        <w:rPr>
          <w:rFonts w:asciiTheme="majorBidi" w:hAnsiTheme="majorBidi" w:cstheme="majorBidi"/>
        </w:rPr>
        <w:t xml:space="preserve">ntang </w:t>
      </w: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ngaruh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MMP Te</w:t>
      </w:r>
      <w:r>
        <w:rPr>
          <w:rFonts w:asciiTheme="majorBidi" w:hAnsiTheme="majorBidi" w:eastAsiaTheme="minorHAnsi" w:cstheme="majorBidi"/>
          <w:spacing w:val="-20"/>
          <w:w w:val="1"/>
        </w:rPr>
        <w:t>$</w:t>
      </w:r>
      <w:r>
        <w:rPr>
          <w:rFonts w:asciiTheme="majorBidi" w:hAnsiTheme="majorBidi" w:eastAsiaTheme="minorHAnsi" w:cstheme="majorBidi"/>
        </w:rPr>
        <w:t>rhadap 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mbaca dan Me</w:t>
      </w:r>
      <w:r>
        <w:rPr>
          <w:rFonts w:asciiTheme="majorBidi" w:hAnsiTheme="majorBidi" w:eastAsiaTheme="minorHAnsi" w:cstheme="majorBidi"/>
          <w:spacing w:val="-20"/>
          <w:w w:val="1"/>
        </w:rPr>
        <w:t>$</w:t>
      </w:r>
      <w:r>
        <w:rPr>
          <w:rFonts w:asciiTheme="majorBidi" w:hAnsiTheme="majorBidi" w:eastAsiaTheme="minorHAnsi" w:cstheme="majorBidi"/>
        </w:rPr>
        <w:t>nulis Suku Kata Siswa Ke</w:t>
      </w:r>
      <w:r>
        <w:rPr>
          <w:rFonts w:asciiTheme="majorBidi" w:hAnsiTheme="majorBidi" w:eastAsiaTheme="minorHAnsi" w:cstheme="majorBidi"/>
          <w:spacing w:val="-20"/>
          <w:w w:val="1"/>
        </w:rPr>
        <w:t>$</w:t>
      </w:r>
      <w:r>
        <w:rPr>
          <w:rFonts w:asciiTheme="majorBidi" w:hAnsiTheme="majorBidi" w:eastAsiaTheme="minorHAnsi" w:cstheme="majorBidi"/>
        </w:rPr>
        <w:t>las 1 di MIN 1 Ke</w:t>
      </w:r>
      <w:r>
        <w:rPr>
          <w:rFonts w:asciiTheme="majorBidi" w:hAnsiTheme="majorBidi" w:eastAsiaTheme="minorHAnsi" w:cstheme="majorBidi"/>
          <w:spacing w:val="-20"/>
          <w:w w:val="1"/>
        </w:rPr>
        <w:t>$</w:t>
      </w:r>
      <w:r>
        <w:rPr>
          <w:rFonts w:asciiTheme="majorBidi" w:hAnsiTheme="majorBidi" w:eastAsiaTheme="minorHAnsi" w:cstheme="majorBidi"/>
        </w:rPr>
        <w:t>ndal Pe</w:t>
      </w:r>
      <w:r>
        <w:rPr>
          <w:rFonts w:asciiTheme="majorBidi" w:hAnsiTheme="majorBidi" w:eastAsiaTheme="minorHAnsi" w:cstheme="majorBidi"/>
          <w:spacing w:val="-20"/>
          <w:w w:val="1"/>
        </w:rPr>
        <w:t>$</w:t>
      </w:r>
      <w:r>
        <w:rPr>
          <w:rFonts w:asciiTheme="majorBidi" w:hAnsiTheme="majorBidi" w:eastAsiaTheme="minorHAnsi" w:cstheme="majorBidi"/>
        </w:rPr>
        <w:t>lajaran 2024/2025.</w:t>
      </w:r>
    </w:p>
    <w:p w14:paraId="2B715E40">
      <w:pPr>
        <w:pStyle w:val="22"/>
        <w:spacing w:after="0" w:line="360" w:lineRule="auto"/>
        <w:ind w:left="1070" w:firstLine="631"/>
        <w:jc w:val="both"/>
        <w:rPr>
          <w:rFonts w:asciiTheme="majorBidi" w:hAnsiTheme="majorBidi" w:cstheme="majorBidi"/>
        </w:rPr>
      </w:pPr>
      <w:r>
        <w:rPr>
          <w:rFonts w:asciiTheme="majorBidi" w:hAnsiTheme="majorBidi" w:eastAsiaTheme="minorHAnsi" w:cstheme="majorBidi"/>
        </w:rPr>
        <w:t xml:space="preserve">Selain itu, untuk </w:t>
      </w:r>
      <w:r>
        <w:rPr>
          <w:rFonts w:asciiTheme="majorBidi" w:hAnsiTheme="majorBidi" w:cstheme="majorBidi"/>
        </w:rPr>
        <w:t>memberikan kontribusi terhadap pengembangan ilmu pengetahuan, khususnya dalam bidang pendidikan dasar dan strategi pembelajaran membaca-menulis permulaan. Menjadi sumber referensi atau rujukan bagi mahasiswa, dosen, peneliti, dan praktisi pendidikan yang ingin mengkaji lebih lanjut mengenai efektivitas metode MMP dalam meningkatkan kemampuan menulis suku kata. Mendukung pengembangan kurikulum dan metode pembelajaran di Program Studi Pendidikan Guru Madrasah Ibtidaiyah (PGMI) dengan memberikan contoh konkret penerapan metode pembelajaran yang sesuai dengan karakteristik dan kebutuhan siswa kelas awal. Memperkaya khazanah literatur ilmiah yang berkaitan dengan pembelajaran literasi dasar di madrasah ibtidaiyah, khususnya dalam aspek menulis suku kata yang merupakan pondasi awal keterampilan berbahasa.</w:t>
      </w:r>
    </w:p>
    <w:p w14:paraId="148BBEDB">
      <w:pPr>
        <w:pStyle w:val="22"/>
        <w:numPr>
          <w:ilvl w:val="3"/>
          <w:numId w:val="3"/>
        </w:numPr>
        <w:spacing w:after="0" w:line="360" w:lineRule="auto"/>
        <w:jc w:val="both"/>
        <w:rPr>
          <w:rFonts w:asciiTheme="majorBidi" w:hAnsiTheme="majorBidi" w:cstheme="majorBidi"/>
          <w:b/>
          <w:bCs/>
        </w:rPr>
      </w:pPr>
      <w:r>
        <w:rPr>
          <w:rFonts w:asciiTheme="majorBidi" w:hAnsiTheme="majorBidi" w:eastAsiaTheme="minorHAnsi" w:cstheme="majorBidi"/>
          <w:b/>
          <w:bCs/>
        </w:rPr>
        <w:t>Secara Praktis</w:t>
      </w:r>
    </w:p>
    <w:p w14:paraId="735121EE">
      <w:pPr>
        <w:pStyle w:val="22"/>
        <w:spacing w:after="0" w:line="360" w:lineRule="auto"/>
        <w:ind w:left="1070" w:firstLine="631"/>
        <w:jc w:val="both"/>
        <w:rPr>
          <w:rFonts w:asciiTheme="majorBidi" w:hAnsiTheme="majorBidi" w:cstheme="majorBidi"/>
          <w:b/>
          <w:bCs/>
        </w:rPr>
      </w:pPr>
      <w:r>
        <w:rPr>
          <w:rFonts w:asciiTheme="majorBidi" w:hAnsiTheme="majorBidi" w:cstheme="majorBidi"/>
        </w:rPr>
        <w:t>Adapun manfaat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se</w:t>
      </w:r>
      <w:r>
        <w:rPr>
          <w:rFonts w:asciiTheme="majorBidi" w:hAnsiTheme="majorBidi" w:cstheme="majorBidi"/>
          <w:spacing w:val="-20"/>
          <w:w w:val="1"/>
        </w:rPr>
        <w:t>$</w:t>
      </w:r>
      <w:r>
        <w:rPr>
          <w:rFonts w:asciiTheme="majorBidi" w:hAnsiTheme="majorBidi" w:cstheme="majorBidi"/>
        </w:rPr>
        <w:t>cara praktik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21DB1663">
      <w:pPr>
        <w:pStyle w:val="22"/>
        <w:numPr>
          <w:ilvl w:val="0"/>
          <w:numId w:val="4"/>
        </w:numPr>
        <w:spacing w:after="0" w:line="360" w:lineRule="auto"/>
        <w:jc w:val="both"/>
        <w:rPr>
          <w:rFonts w:asciiTheme="majorBidi" w:hAnsiTheme="majorBidi" w:cstheme="majorBidi"/>
        </w:rPr>
      </w:pPr>
      <w:r>
        <w:rPr>
          <w:rFonts w:asciiTheme="majorBidi" w:hAnsiTheme="majorBidi" w:cstheme="majorBidi"/>
        </w:rPr>
        <w:t>Bagi guru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hal ini be</w:t>
      </w:r>
      <w:r>
        <w:rPr>
          <w:rFonts w:asciiTheme="majorBidi" w:hAnsiTheme="majorBidi" w:cstheme="majorBidi"/>
          <w:spacing w:val="-20"/>
          <w:w w:val="1"/>
        </w:rPr>
        <w:t>$</w:t>
      </w:r>
      <w:r>
        <w:rPr>
          <w:rFonts w:asciiTheme="majorBidi" w:hAnsiTheme="majorBidi" w:cstheme="majorBidi"/>
        </w:rPr>
        <w:t>rtujuan agar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dapat me</w:t>
      </w:r>
      <w:r>
        <w:rPr>
          <w:rFonts w:asciiTheme="majorBidi" w:hAnsiTheme="majorBidi" w:cstheme="majorBidi"/>
          <w:spacing w:val="-20"/>
          <w:w w:val="1"/>
        </w:rPr>
        <w:t>$</w:t>
      </w:r>
      <w:r>
        <w:rPr>
          <w:rFonts w:asciiTheme="majorBidi" w:hAnsiTheme="majorBidi" w:cstheme="majorBidi"/>
        </w:rPr>
        <w:t>mbantu guru dalam pe</w:t>
      </w:r>
      <w:r>
        <w:rPr>
          <w:rFonts w:asciiTheme="majorBidi" w:hAnsiTheme="majorBidi" w:cstheme="majorBidi"/>
          <w:spacing w:val="-20"/>
          <w:w w:val="1"/>
        </w:rPr>
        <w:t>$</w:t>
      </w:r>
      <w:r>
        <w:rPr>
          <w:rFonts w:asciiTheme="majorBidi" w:hAnsiTheme="majorBidi" w:cstheme="majorBidi"/>
        </w:rPr>
        <w:t>ngimpleme</w:t>
      </w:r>
      <w:r>
        <w:rPr>
          <w:rFonts w:asciiTheme="majorBidi" w:hAnsiTheme="majorBidi" w:cstheme="majorBidi"/>
          <w:spacing w:val="-20"/>
          <w:w w:val="1"/>
        </w:rPr>
        <w:t>$</w:t>
      </w:r>
      <w:r>
        <w:rPr>
          <w:rFonts w:asciiTheme="majorBidi" w:hAnsiTheme="majorBidi" w:cstheme="majorBidi"/>
        </w:rPr>
        <w:t>ntasian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untuk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Memberikan gambaran tentang bagaimana metode MMP dapat diterapkan secara nyata dalam proses pembelajaran menulis. Menjadi pedoman atau alternatif strategi pembelajaran yang dapat digunakan guru untuk mengatasi kesulitan siswa dalam menulis suku kata serta membantu guru dalam merancang kegiatan belajar yang lebih variatif, interaktif, dan sesuai dengan tahap perkembangan kognitif siswa kelas awal.</w:t>
      </w:r>
    </w:p>
    <w:p w14:paraId="3C96C4FF">
      <w:pPr>
        <w:pStyle w:val="22"/>
        <w:numPr>
          <w:ilvl w:val="0"/>
          <w:numId w:val="4"/>
        </w:numPr>
        <w:spacing w:after="0" w:line="360" w:lineRule="auto"/>
        <w:jc w:val="both"/>
        <w:rPr>
          <w:rFonts w:asciiTheme="majorBidi" w:hAnsiTheme="majorBidi" w:cstheme="majorBidi"/>
        </w:rPr>
      </w:pPr>
      <w:r>
        <w:rPr>
          <w:rFonts w:asciiTheme="majorBidi" w:hAnsiTheme="majorBidi" w:cstheme="majorBidi"/>
        </w:rPr>
        <w:t>Bagi siswa, diharapkan adanya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rikan kemampuan te</w:t>
      </w:r>
      <w:r>
        <w:rPr>
          <w:rFonts w:asciiTheme="majorBidi" w:hAnsiTheme="majorBidi" w:cstheme="majorBidi"/>
          <w:spacing w:val="-20"/>
          <w:w w:val="1"/>
        </w:rPr>
        <w:t>$</w:t>
      </w:r>
      <w:r>
        <w:rPr>
          <w:rFonts w:asciiTheme="majorBidi" w:hAnsiTheme="majorBidi" w:cstheme="majorBidi"/>
        </w:rPr>
        <w:t>ntang bagaimana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rapan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mbantu siswa dalam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suku kata yang me</w:t>
      </w:r>
      <w:r>
        <w:rPr>
          <w:rFonts w:asciiTheme="majorBidi" w:hAnsiTheme="majorBidi" w:cstheme="majorBidi"/>
          <w:spacing w:val="-20"/>
          <w:w w:val="1"/>
        </w:rPr>
        <w:t>$</w:t>
      </w:r>
      <w:r>
        <w:rPr>
          <w:rFonts w:asciiTheme="majorBidi" w:hAnsiTheme="majorBidi" w:cstheme="majorBidi"/>
        </w:rPr>
        <w:t>rupakan dasar dari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be</w:t>
      </w:r>
      <w:r>
        <w:rPr>
          <w:rFonts w:asciiTheme="majorBidi" w:hAnsiTheme="majorBidi" w:cstheme="majorBidi"/>
          <w:spacing w:val="-20"/>
          <w:w w:val="1"/>
        </w:rPr>
        <w:t>$</w:t>
      </w:r>
      <w:r>
        <w:rPr>
          <w:rFonts w:asciiTheme="majorBidi" w:hAnsiTheme="majorBidi" w:cstheme="majorBidi"/>
        </w:rPr>
        <w:t>rbahasa. Membantu siswa dalam meningkatkan kemampuan menulis suku kata secara bertahap dan sistematis. Meningkatkan minat belajar siswa terhadap pelajaran menulis melalui pendekatan yang lebih menyenangkan dan mudah dipahami. Serta membangun dasar keterampilan berbahasa tulis yang baik, yang akan berguna dalam jenjang pendidikan selanjutnya.</w:t>
      </w:r>
    </w:p>
    <w:p w14:paraId="508738EF">
      <w:pPr>
        <w:pStyle w:val="22"/>
        <w:numPr>
          <w:ilvl w:val="0"/>
          <w:numId w:val="4"/>
        </w:numPr>
        <w:spacing w:after="0" w:line="360" w:lineRule="auto"/>
        <w:jc w:val="both"/>
        <w:rPr>
          <w:rFonts w:asciiTheme="majorBidi" w:hAnsiTheme="majorBidi" w:cstheme="majorBidi"/>
        </w:rPr>
      </w:pPr>
      <w:r>
        <w:rPr>
          <w:rFonts w:asciiTheme="majorBidi" w:hAnsiTheme="majorBidi" w:cstheme="majorBidi"/>
        </w:rPr>
        <w:t>Bagi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se</w:t>
      </w:r>
      <w:r>
        <w:rPr>
          <w:rFonts w:asciiTheme="majorBidi" w:hAnsiTheme="majorBidi" w:cstheme="majorBidi"/>
          <w:spacing w:val="-20"/>
          <w:w w:val="1"/>
        </w:rPr>
        <w:t>$</w:t>
      </w:r>
      <w:r>
        <w:rPr>
          <w:rFonts w:asciiTheme="majorBidi" w:hAnsiTheme="majorBidi" w:cstheme="majorBidi"/>
        </w:rPr>
        <w:t>lanjutnya, adapun 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han hasil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diharapkan mampu me</w:t>
      </w:r>
      <w:r>
        <w:rPr>
          <w:rFonts w:asciiTheme="majorBidi" w:hAnsiTheme="majorBidi" w:cstheme="majorBidi"/>
          <w:spacing w:val="-20"/>
          <w:w w:val="1"/>
        </w:rPr>
        <w:t>$</w:t>
      </w:r>
      <w:r>
        <w:rPr>
          <w:rFonts w:asciiTheme="majorBidi" w:hAnsiTheme="majorBidi" w:cstheme="majorBidi"/>
        </w:rPr>
        <w:t>nambah bahan tambahan data bagi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se</w:t>
      </w:r>
      <w:r>
        <w:rPr>
          <w:rFonts w:asciiTheme="majorBidi" w:hAnsiTheme="majorBidi" w:cstheme="majorBidi"/>
          <w:spacing w:val="-20"/>
          <w:w w:val="1"/>
        </w:rPr>
        <w:t>$</w:t>
      </w:r>
      <w:r>
        <w:rPr>
          <w:rFonts w:asciiTheme="majorBidi" w:hAnsiTheme="majorBidi" w:cstheme="majorBidi"/>
        </w:rPr>
        <w:t>lanjutnya yang me</w:t>
      </w:r>
      <w:r>
        <w:rPr>
          <w:rFonts w:asciiTheme="majorBidi" w:hAnsiTheme="majorBidi" w:cstheme="majorBidi"/>
          <w:spacing w:val="-20"/>
          <w:w w:val="1"/>
        </w:rPr>
        <w:t>$</w:t>
      </w:r>
      <w:r>
        <w:rPr>
          <w:rFonts w:asciiTheme="majorBidi" w:hAnsiTheme="majorBidi" w:cstheme="majorBidi"/>
        </w:rPr>
        <w:t>miliki tujuan sama de</w:t>
      </w:r>
      <w:r>
        <w:rPr>
          <w:rFonts w:asciiTheme="majorBidi" w:hAnsiTheme="majorBidi" w:cstheme="majorBidi"/>
          <w:spacing w:val="-20"/>
          <w:w w:val="1"/>
        </w:rPr>
        <w:t>$</w:t>
      </w:r>
      <w:r>
        <w:rPr>
          <w:rFonts w:asciiTheme="majorBidi" w:hAnsiTheme="majorBidi" w:cstheme="majorBidi"/>
        </w:rPr>
        <w:t>ngan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Menjadi rujukan awal dalam melakukan penelitian serupa, khususnya yang berkaitan dengan metode pembelajaran MMP atau keterampilan menulis pada siswa kelas I. Memberikan data empiris dan wawasan yang bisa dijadikan dasar untuk penelitian lanjutan yang lebih luas, baik dari segi metode, populasi, maupun fokus kajian. Serta menginspirasi pengembangan inovasi pembelajaran lainnya yang berorientasi pada peningkatan kemampuan literasi dasar siswa.</w:t>
      </w:r>
    </w:p>
    <w:p w14:paraId="083F470B">
      <w:pPr>
        <w:spacing w:after="0" w:line="360" w:lineRule="auto"/>
        <w:jc w:val="both"/>
        <w:rPr>
          <w:rFonts w:asciiTheme="majorBidi" w:hAnsiTheme="majorBidi" w:cstheme="majorBidi"/>
        </w:rPr>
      </w:pPr>
    </w:p>
    <w:p w14:paraId="484B60DB">
      <w:pPr>
        <w:spacing w:after="0" w:line="360" w:lineRule="auto"/>
        <w:jc w:val="both"/>
        <w:rPr>
          <w:rFonts w:asciiTheme="majorBidi" w:hAnsiTheme="majorBidi" w:cstheme="majorBidi"/>
        </w:rPr>
      </w:pPr>
    </w:p>
    <w:p w14:paraId="04481241">
      <w:pPr>
        <w:spacing w:after="0" w:line="360" w:lineRule="auto"/>
        <w:jc w:val="both"/>
        <w:rPr>
          <w:rFonts w:asciiTheme="majorBidi" w:hAnsiTheme="majorBidi" w:cstheme="majorBidi"/>
        </w:rPr>
      </w:pPr>
    </w:p>
    <w:p w14:paraId="3FC8DBB9">
      <w:pPr>
        <w:spacing w:after="0" w:line="360" w:lineRule="auto"/>
        <w:jc w:val="both"/>
        <w:rPr>
          <w:rFonts w:asciiTheme="majorBidi" w:hAnsiTheme="majorBidi" w:cstheme="majorBidi"/>
        </w:rPr>
      </w:pPr>
    </w:p>
    <w:p w14:paraId="0F5DD919">
      <w:pPr>
        <w:spacing w:after="0" w:line="360" w:lineRule="auto"/>
        <w:jc w:val="both"/>
        <w:rPr>
          <w:rFonts w:asciiTheme="majorBidi" w:hAnsiTheme="majorBidi" w:cstheme="majorBidi"/>
        </w:rPr>
      </w:pPr>
    </w:p>
    <w:p w14:paraId="6B0069FF">
      <w:pPr>
        <w:spacing w:after="0" w:line="360" w:lineRule="auto"/>
        <w:jc w:val="both"/>
        <w:rPr>
          <w:rFonts w:asciiTheme="majorBidi" w:hAnsiTheme="majorBidi" w:cstheme="majorBidi"/>
        </w:rPr>
      </w:pPr>
    </w:p>
    <w:p w14:paraId="30BAA597">
      <w:pPr>
        <w:spacing w:after="0" w:line="360" w:lineRule="auto"/>
        <w:jc w:val="both"/>
        <w:rPr>
          <w:rFonts w:asciiTheme="majorBidi" w:hAnsiTheme="majorBidi" w:cstheme="majorBidi"/>
        </w:rPr>
      </w:pPr>
    </w:p>
    <w:p w14:paraId="224A224E">
      <w:pPr>
        <w:spacing w:after="0" w:line="360" w:lineRule="auto"/>
        <w:jc w:val="both"/>
        <w:rPr>
          <w:rFonts w:asciiTheme="majorBidi" w:hAnsiTheme="majorBidi" w:cstheme="majorBidi"/>
        </w:rPr>
      </w:pPr>
    </w:p>
    <w:p w14:paraId="0393F797">
      <w:pPr>
        <w:pStyle w:val="2"/>
        <w:spacing w:before="0" w:after="240"/>
        <w:rPr>
          <w:rFonts w:asciiTheme="majorBidi" w:hAnsiTheme="majorBidi" w:cstheme="majorBidi"/>
          <w:sz w:val="22"/>
          <w:szCs w:val="22"/>
        </w:rPr>
      </w:pPr>
      <w:bookmarkStart w:id="18" w:name="_Toc201000330"/>
      <w:r>
        <w:rPr>
          <w:rFonts w:asciiTheme="majorBidi" w:hAnsiTheme="majorBidi" w:cstheme="majorBidi"/>
          <w:sz w:val="22"/>
          <w:szCs w:val="22"/>
        </w:rPr>
        <w:t xml:space="preserve">BAB II </w:t>
      </w:r>
      <w:r>
        <w:rPr>
          <w:rFonts w:asciiTheme="majorBidi" w:hAnsiTheme="majorBidi" w:cstheme="majorBidi"/>
          <w:sz w:val="22"/>
          <w:szCs w:val="22"/>
        </w:rPr>
        <w:br w:type="textWrapping"/>
      </w:r>
      <w:r>
        <w:rPr>
          <w:rFonts w:asciiTheme="majorBidi" w:hAnsiTheme="majorBidi" w:cstheme="majorBidi"/>
          <w:sz w:val="22"/>
          <w:szCs w:val="22"/>
        </w:rPr>
        <w:t>LANDASAN TEORI</w:t>
      </w:r>
      <w:bookmarkEnd w:id="18"/>
    </w:p>
    <w:p w14:paraId="6CF2625A">
      <w:pPr>
        <w:pStyle w:val="3"/>
        <w:numPr>
          <w:ilvl w:val="0"/>
          <w:numId w:val="5"/>
        </w:numPr>
        <w:spacing w:before="0" w:line="360" w:lineRule="auto"/>
        <w:rPr>
          <w:rFonts w:asciiTheme="majorBidi" w:hAnsiTheme="majorBidi"/>
          <w:color w:val="auto"/>
          <w:sz w:val="22"/>
          <w:szCs w:val="22"/>
        </w:rPr>
      </w:pPr>
      <w:bookmarkStart w:id="19" w:name="_Toc201000331"/>
      <w:r>
        <w:rPr>
          <w:rFonts w:asciiTheme="majorBidi" w:hAnsiTheme="majorBidi"/>
          <w:color w:val="auto"/>
          <w:sz w:val="22"/>
          <w:szCs w:val="22"/>
        </w:rPr>
        <w:t>Deskripsi Teori</w:t>
      </w:r>
      <w:bookmarkEnd w:id="19"/>
    </w:p>
    <w:p w14:paraId="4379724C">
      <w:pPr>
        <w:pStyle w:val="4"/>
        <w:numPr>
          <w:ilvl w:val="3"/>
          <w:numId w:val="4"/>
        </w:numPr>
        <w:spacing w:before="0" w:line="360" w:lineRule="auto"/>
        <w:rPr>
          <w:rFonts w:asciiTheme="majorBidi" w:hAnsiTheme="majorBidi"/>
          <w:color w:val="auto"/>
        </w:rPr>
      </w:pPr>
      <w:bookmarkStart w:id="20" w:name="_Toc201000332"/>
      <w:r>
        <w:rPr>
          <w:rFonts w:asciiTheme="majorBidi" w:hAnsiTheme="majorBidi"/>
          <w:color w:val="auto"/>
        </w:rPr>
        <w:t>Metode Pembelajaran</w:t>
      </w:r>
      <w:bookmarkEnd w:id="20"/>
    </w:p>
    <w:p w14:paraId="75813278">
      <w:pPr>
        <w:pStyle w:val="5"/>
        <w:numPr>
          <w:ilvl w:val="4"/>
          <w:numId w:val="4"/>
        </w:numPr>
        <w:spacing w:before="0" w:line="360" w:lineRule="auto"/>
        <w:rPr>
          <w:rFonts w:asciiTheme="majorBidi" w:hAnsiTheme="majorBidi"/>
          <w:i w:val="0"/>
          <w:iCs w:val="0"/>
          <w:color w:val="auto"/>
        </w:rPr>
      </w:pPr>
      <w:r>
        <w:rPr>
          <w:rFonts w:asciiTheme="majorBidi" w:hAnsiTheme="majorBidi"/>
          <w:i w:val="0"/>
          <w:iCs w:val="0"/>
          <w:color w:val="auto"/>
        </w:rPr>
        <w:t>Pengertian Metode Pembelajaran</w:t>
      </w:r>
    </w:p>
    <w:p w14:paraId="3581E905">
      <w:pPr>
        <w:pStyle w:val="22"/>
        <w:spacing w:after="0" w:line="360" w:lineRule="auto"/>
        <w:ind w:left="1701" w:firstLine="567"/>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nurut Hamzah B. Uno bahwa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adalah cara yang digunakan guru untuk me</w:t>
      </w:r>
      <w:r>
        <w:rPr>
          <w:rFonts w:asciiTheme="majorBidi" w:hAnsiTheme="majorBidi" w:cstheme="majorBidi"/>
          <w:spacing w:val="-20"/>
          <w:w w:val="1"/>
        </w:rPr>
        <w:t>$</w:t>
      </w:r>
      <w:r>
        <w:rPr>
          <w:rFonts w:asciiTheme="majorBidi" w:hAnsiTheme="majorBidi" w:cstheme="majorBidi"/>
        </w:rPr>
        <w:t>ncapai tujuan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jadi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adalah jalan yang dite</w:t>
      </w:r>
      <w:r>
        <w:rPr>
          <w:rFonts w:asciiTheme="majorBidi" w:hAnsiTheme="majorBidi" w:cstheme="majorBidi"/>
          <w:spacing w:val="-20"/>
          <w:w w:val="1"/>
        </w:rPr>
        <w:t>$</w:t>
      </w:r>
      <w:r>
        <w:rPr>
          <w:rFonts w:asciiTheme="majorBidi" w:hAnsiTheme="majorBidi" w:cstheme="majorBidi"/>
        </w:rPr>
        <w:t>mpuh se</w:t>
      </w:r>
      <w:r>
        <w:rPr>
          <w:rFonts w:asciiTheme="majorBidi" w:hAnsiTheme="majorBidi" w:cstheme="majorBidi"/>
          <w:spacing w:val="-20"/>
          <w:w w:val="1"/>
        </w:rPr>
        <w:t>$</w:t>
      </w:r>
      <w:r>
        <w:rPr>
          <w:rFonts w:asciiTheme="majorBidi" w:hAnsiTheme="majorBidi" w:cstheme="majorBidi"/>
        </w:rPr>
        <w:t>orang guru untuk me</w:t>
      </w:r>
      <w:r>
        <w:rPr>
          <w:rFonts w:asciiTheme="majorBidi" w:hAnsiTheme="majorBidi" w:cstheme="majorBidi"/>
          <w:spacing w:val="-20"/>
          <w:w w:val="1"/>
        </w:rPr>
        <w:t>$</w:t>
      </w:r>
      <w:r>
        <w:rPr>
          <w:rFonts w:asciiTheme="majorBidi" w:hAnsiTheme="majorBidi" w:cstheme="majorBidi"/>
        </w:rPr>
        <w:t>ncapai tujuan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de</w:t>
      </w:r>
      <w:r>
        <w:rPr>
          <w:rFonts w:asciiTheme="majorBidi" w:hAnsiTheme="majorBidi" w:cstheme="majorBidi"/>
          <w:spacing w:val="-20"/>
          <w:w w:val="1"/>
        </w:rPr>
        <w:t>$</w:t>
      </w:r>
      <w:r>
        <w:rPr>
          <w:rFonts w:asciiTheme="majorBidi" w:hAnsiTheme="majorBidi" w:cstheme="majorBidi"/>
        </w:rPr>
        <w:t>ngan tahapan-tahapan te</w:t>
      </w:r>
      <w:r>
        <w:rPr>
          <w:rFonts w:asciiTheme="majorBidi" w:hAnsiTheme="majorBidi" w:cstheme="majorBidi"/>
          <w:spacing w:val="-20"/>
          <w:w w:val="1"/>
        </w:rPr>
        <w:t>$</w:t>
      </w:r>
      <w:r>
        <w:rPr>
          <w:rFonts w:asciiTheme="majorBidi" w:hAnsiTheme="majorBidi" w:cstheme="majorBidi"/>
        </w:rPr>
        <w:t>rte</w:t>
      </w:r>
      <w:r>
        <w:rPr>
          <w:rFonts w:asciiTheme="majorBidi" w:hAnsiTheme="majorBidi" w:cstheme="majorBidi"/>
          <w:spacing w:val="-20"/>
          <w:w w:val="1"/>
        </w:rPr>
        <w:t>$</w:t>
      </w:r>
      <w:r>
        <w:rPr>
          <w:rFonts w:asciiTheme="majorBidi" w:hAnsiTheme="majorBidi" w:cstheme="majorBidi"/>
        </w:rPr>
        <w:t>ntu.</w:t>
      </w:r>
      <w:r>
        <w:rPr>
          <w:rStyle w:val="12"/>
          <w:rFonts w:asciiTheme="majorBidi" w:hAnsiTheme="majorBidi" w:cstheme="majorBidi"/>
        </w:rPr>
        <w:footnoteReference w:id="6"/>
      </w:r>
      <w:r>
        <w:rPr>
          <w:rFonts w:asciiTheme="majorBidi" w:hAnsiTheme="majorBidi" w:cstheme="majorBidi"/>
        </w:rPr>
        <w:t xml:space="preserve"> </w:t>
      </w:r>
    </w:p>
    <w:p w14:paraId="41ACD88A">
      <w:pPr>
        <w:pStyle w:val="22"/>
        <w:spacing w:after="0" w:line="360" w:lineRule="auto"/>
        <w:ind w:left="1701" w:firstLine="567"/>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adalah cara pe</w:t>
      </w:r>
      <w:r>
        <w:rPr>
          <w:rFonts w:asciiTheme="majorBidi" w:hAnsiTheme="majorBidi" w:cstheme="majorBidi"/>
          <w:spacing w:val="-20"/>
          <w:w w:val="1"/>
        </w:rPr>
        <w:t>$</w:t>
      </w:r>
      <w:r>
        <w:rPr>
          <w:rFonts w:asciiTheme="majorBidi" w:hAnsiTheme="majorBidi" w:cstheme="majorBidi"/>
        </w:rPr>
        <w:t>ndidik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rikan pe</w:t>
      </w:r>
      <w:r>
        <w:rPr>
          <w:rFonts w:asciiTheme="majorBidi" w:hAnsiTheme="majorBidi" w:cstheme="majorBidi"/>
          <w:spacing w:val="-20"/>
          <w:w w:val="1"/>
        </w:rPr>
        <w:t>$</w:t>
      </w:r>
      <w:r>
        <w:rPr>
          <w:rFonts w:asciiTheme="majorBidi" w:hAnsiTheme="majorBidi" w:cstheme="majorBidi"/>
        </w:rPr>
        <w:t>lajaran dan cara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me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rima pe</w:t>
      </w:r>
      <w:r>
        <w:rPr>
          <w:rFonts w:asciiTheme="majorBidi" w:hAnsiTheme="majorBidi" w:cstheme="majorBidi"/>
          <w:spacing w:val="-20"/>
          <w:w w:val="1"/>
        </w:rPr>
        <w:t>$</w:t>
      </w:r>
      <w:r>
        <w:rPr>
          <w:rFonts w:asciiTheme="majorBidi" w:hAnsiTheme="majorBidi" w:cstheme="majorBidi"/>
        </w:rPr>
        <w:t>lajaran pada waktu pe</w:t>
      </w:r>
      <w:r>
        <w:rPr>
          <w:rFonts w:asciiTheme="majorBidi" w:hAnsiTheme="majorBidi" w:cstheme="majorBidi"/>
          <w:spacing w:val="-20"/>
          <w:w w:val="1"/>
        </w:rPr>
        <w:t>$</w:t>
      </w:r>
      <w:r>
        <w:rPr>
          <w:rFonts w:asciiTheme="majorBidi" w:hAnsiTheme="majorBidi" w:cstheme="majorBidi"/>
        </w:rPr>
        <w:t>lajaran be</w:t>
      </w:r>
      <w:r>
        <w:rPr>
          <w:rFonts w:asciiTheme="majorBidi" w:hAnsiTheme="majorBidi" w:cstheme="majorBidi"/>
          <w:spacing w:val="-20"/>
          <w:w w:val="1"/>
        </w:rPr>
        <w:t>$</w:t>
      </w:r>
      <w:r>
        <w:rPr>
          <w:rFonts w:asciiTheme="majorBidi" w:hAnsiTheme="majorBidi" w:cstheme="majorBidi"/>
        </w:rPr>
        <w:t>rlangsung, baik dalam be</w:t>
      </w:r>
      <w:r>
        <w:rPr>
          <w:rFonts w:asciiTheme="majorBidi" w:hAnsiTheme="majorBidi" w:cstheme="majorBidi"/>
          <w:spacing w:val="-20"/>
          <w:w w:val="1"/>
        </w:rPr>
        <w:t>$</w:t>
      </w:r>
      <w:r>
        <w:rPr>
          <w:rFonts w:asciiTheme="majorBidi" w:hAnsiTheme="majorBidi" w:cstheme="majorBidi"/>
        </w:rPr>
        <w:t>ntuk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ritahukan atau me</w:t>
      </w:r>
      <w:r>
        <w:rPr>
          <w:rFonts w:asciiTheme="majorBidi" w:hAnsiTheme="majorBidi" w:cstheme="majorBidi"/>
          <w:spacing w:val="-20"/>
          <w:w w:val="1"/>
        </w:rPr>
        <w:t>$</w:t>
      </w:r>
      <w:r>
        <w:rPr>
          <w:rFonts w:asciiTheme="majorBidi" w:hAnsiTheme="majorBidi" w:cstheme="majorBidi"/>
        </w:rPr>
        <w:t>mbangkitkan. Jadi pe</w:t>
      </w:r>
      <w:r>
        <w:rPr>
          <w:rFonts w:asciiTheme="majorBidi" w:hAnsiTheme="majorBidi" w:cstheme="majorBidi"/>
          <w:spacing w:val="-20"/>
          <w:w w:val="1"/>
        </w:rPr>
        <w:t>$</w:t>
      </w:r>
      <w:r>
        <w:rPr>
          <w:rFonts w:asciiTheme="majorBidi" w:hAnsiTheme="majorBidi" w:cstheme="majorBidi"/>
        </w:rPr>
        <w:t>ranan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ialah se</w:t>
      </w:r>
      <w:r>
        <w:rPr>
          <w:rFonts w:asciiTheme="majorBidi" w:hAnsiTheme="majorBidi" w:cstheme="majorBidi"/>
          <w:spacing w:val="-20"/>
          <w:w w:val="1"/>
        </w:rPr>
        <w:t>$</w:t>
      </w:r>
      <w:r>
        <w:rPr>
          <w:rFonts w:asciiTheme="majorBidi" w:hAnsiTheme="majorBidi" w:cstheme="majorBidi"/>
        </w:rPr>
        <w:t>bagai alat untuk me</w:t>
      </w:r>
      <w:r>
        <w:rPr>
          <w:rFonts w:asciiTheme="majorBidi" w:hAnsiTheme="majorBidi" w:cstheme="majorBidi"/>
          <w:spacing w:val="-20"/>
          <w:w w:val="1"/>
        </w:rPr>
        <w:t>$</w:t>
      </w:r>
      <w:r>
        <w:rPr>
          <w:rFonts w:asciiTheme="majorBidi" w:hAnsiTheme="majorBidi" w:cstheme="majorBidi"/>
        </w:rPr>
        <w:t>nciptakan prose</w:t>
      </w:r>
      <w:r>
        <w:rPr>
          <w:rFonts w:asciiTheme="majorBidi" w:hAnsiTheme="majorBidi" w:cstheme="majorBidi"/>
          <w:spacing w:val="-20"/>
          <w:w w:val="1"/>
        </w:rPr>
        <w:t>$</w:t>
      </w:r>
      <w:r>
        <w:rPr>
          <w:rFonts w:asciiTheme="majorBidi" w:hAnsiTheme="majorBidi" w:cstheme="majorBidi"/>
        </w:rPr>
        <w:t>s be</w:t>
      </w:r>
      <w:r>
        <w:rPr>
          <w:rFonts w:asciiTheme="majorBidi" w:hAnsiTheme="majorBidi" w:cstheme="majorBidi"/>
          <w:spacing w:val="-20"/>
          <w:w w:val="1"/>
        </w:rPr>
        <w:t>$</w:t>
      </w:r>
      <w:r>
        <w:rPr>
          <w:rFonts w:asciiTheme="majorBidi" w:hAnsiTheme="majorBidi" w:cstheme="majorBidi"/>
        </w:rPr>
        <w:t>lajar me</w:t>
      </w:r>
      <w:r>
        <w:rPr>
          <w:rFonts w:asciiTheme="majorBidi" w:hAnsiTheme="majorBidi" w:cstheme="majorBidi"/>
          <w:spacing w:val="-20"/>
          <w:w w:val="1"/>
        </w:rPr>
        <w:t>$</w:t>
      </w:r>
      <w:r>
        <w:rPr>
          <w:rFonts w:asciiTheme="majorBidi" w:hAnsiTheme="majorBidi" w:cstheme="majorBidi"/>
        </w:rPr>
        <w:t>ngajar yang kondusif.</w:t>
      </w:r>
    </w:p>
    <w:p w14:paraId="677302F3">
      <w:pPr>
        <w:pStyle w:val="22"/>
        <w:spacing w:after="0" w:line="360" w:lineRule="auto"/>
        <w:ind w:left="1701" w:firstLine="567"/>
        <w:jc w:val="both"/>
        <w:rPr>
          <w:rFonts w:asciiTheme="majorBidi" w:hAnsiTheme="majorBidi" w:cstheme="majorBidi"/>
        </w:rPr>
      </w:pPr>
      <w:r>
        <w:rPr>
          <w:rFonts w:asciiTheme="majorBidi" w:hAnsiTheme="majorBidi" w:cstheme="majorBidi"/>
        </w:rPr>
        <w:t>Prinsip pe</w:t>
      </w:r>
      <w:r>
        <w:rPr>
          <w:rFonts w:asciiTheme="majorBidi" w:hAnsiTheme="majorBidi" w:cstheme="majorBidi"/>
          <w:spacing w:val="-20"/>
          <w:w w:val="1"/>
        </w:rPr>
        <w:t>$</w:t>
      </w:r>
      <w:r>
        <w:rPr>
          <w:rFonts w:asciiTheme="majorBidi" w:hAnsiTheme="majorBidi" w:cstheme="majorBidi"/>
        </w:rPr>
        <w:t>makaian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digunakan be</w:t>
      </w:r>
      <w:r>
        <w:rPr>
          <w:rFonts w:asciiTheme="majorBidi" w:hAnsiTheme="majorBidi" w:cstheme="majorBidi"/>
          <w:spacing w:val="-20"/>
          <w:w w:val="1"/>
        </w:rPr>
        <w:t>$</w:t>
      </w:r>
      <w:r>
        <w:rPr>
          <w:rFonts w:asciiTheme="majorBidi" w:hAnsiTheme="majorBidi" w:cstheme="majorBidi"/>
        </w:rPr>
        <w:t>rfungsi untuk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nguatan te</w:t>
      </w:r>
      <w:r>
        <w:rPr>
          <w:rFonts w:asciiTheme="majorBidi" w:hAnsiTheme="majorBidi" w:cstheme="majorBidi"/>
          <w:spacing w:val="-20"/>
          <w:w w:val="1"/>
        </w:rPr>
        <w:t>$</w:t>
      </w:r>
      <w:r>
        <w:rPr>
          <w:rFonts w:asciiTheme="majorBidi" w:hAnsiTheme="majorBidi" w:cstheme="majorBidi"/>
        </w:rPr>
        <w:t>rhadap apa yang dike</w:t>
      </w:r>
      <w:r>
        <w:rPr>
          <w:rFonts w:asciiTheme="majorBidi" w:hAnsiTheme="majorBidi" w:cstheme="majorBidi"/>
          <w:spacing w:val="-20"/>
          <w:w w:val="1"/>
        </w:rPr>
        <w:t>$</w:t>
      </w:r>
      <w:r>
        <w:rPr>
          <w:rFonts w:asciiTheme="majorBidi" w:hAnsiTheme="majorBidi" w:cstheme="majorBidi"/>
        </w:rPr>
        <w:t>rjakan se</w:t>
      </w:r>
      <w:r>
        <w:rPr>
          <w:rFonts w:asciiTheme="majorBidi" w:hAnsiTheme="majorBidi" w:cstheme="majorBidi"/>
          <w:spacing w:val="-20"/>
          <w:w w:val="1"/>
        </w:rPr>
        <w:t>$</w:t>
      </w:r>
      <w:r>
        <w:rPr>
          <w:rFonts w:asciiTheme="majorBidi" w:hAnsiTheme="majorBidi" w:cstheme="majorBidi"/>
        </w:rPr>
        <w:t>hingga me</w:t>
      </w:r>
      <w:r>
        <w:rPr>
          <w:rFonts w:asciiTheme="majorBidi" w:hAnsiTheme="majorBidi" w:cstheme="majorBidi"/>
          <w:spacing w:val="-20"/>
          <w:w w:val="1"/>
        </w:rPr>
        <w:t>$</w:t>
      </w:r>
      <w:r>
        <w:rPr>
          <w:rFonts w:asciiTheme="majorBidi" w:hAnsiTheme="majorBidi" w:cstheme="majorBidi"/>
        </w:rPr>
        <w:t>miliki alasan yang kuat dalam me</w:t>
      </w:r>
      <w:r>
        <w:rPr>
          <w:rFonts w:asciiTheme="majorBidi" w:hAnsiTheme="majorBidi" w:cstheme="majorBidi"/>
          <w:spacing w:val="-20"/>
          <w:w w:val="1"/>
        </w:rPr>
        <w:t>$</w:t>
      </w:r>
      <w:r>
        <w:rPr>
          <w:rFonts w:asciiTheme="majorBidi" w:hAnsiTheme="majorBidi" w:cstheme="majorBidi"/>
        </w:rPr>
        <w:t>nggunakan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te</w:t>
      </w:r>
      <w:r>
        <w:rPr>
          <w:rFonts w:asciiTheme="majorBidi" w:hAnsiTheme="majorBidi" w:cstheme="majorBidi"/>
          <w:spacing w:val="-20"/>
          <w:w w:val="1"/>
        </w:rPr>
        <w:t>$</w:t>
      </w:r>
      <w:r>
        <w:rPr>
          <w:rFonts w:asciiTheme="majorBidi" w:hAnsiTheme="majorBidi" w:cstheme="majorBidi"/>
        </w:rPr>
        <w:t>rte</w:t>
      </w:r>
      <w:r>
        <w:rPr>
          <w:rFonts w:asciiTheme="majorBidi" w:hAnsiTheme="majorBidi" w:cstheme="majorBidi"/>
          <w:spacing w:val="-20"/>
          <w:w w:val="1"/>
        </w:rPr>
        <w:t>$</w:t>
      </w:r>
      <w:r>
        <w:rPr>
          <w:rFonts w:asciiTheme="majorBidi" w:hAnsiTheme="majorBidi" w:cstheme="majorBidi"/>
        </w:rPr>
        <w:t>ntu.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dipilih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ndidik se</w:t>
      </w:r>
      <w:r>
        <w:rPr>
          <w:rFonts w:asciiTheme="majorBidi" w:hAnsiTheme="majorBidi" w:cstheme="majorBidi"/>
          <w:spacing w:val="-20"/>
          <w:w w:val="1"/>
        </w:rPr>
        <w:t>$</w:t>
      </w:r>
      <w:r>
        <w:rPr>
          <w:rFonts w:asciiTheme="majorBidi" w:hAnsiTheme="majorBidi" w:cstheme="majorBidi"/>
        </w:rPr>
        <w:t>harusnya me</w:t>
      </w:r>
      <w:r>
        <w:rPr>
          <w:rFonts w:asciiTheme="majorBidi" w:hAnsiTheme="majorBidi" w:cstheme="majorBidi"/>
          <w:spacing w:val="-20"/>
          <w:w w:val="1"/>
        </w:rPr>
        <w:t>$</w:t>
      </w:r>
      <w:r>
        <w:rPr>
          <w:rFonts w:asciiTheme="majorBidi" w:hAnsiTheme="majorBidi" w:cstheme="majorBidi"/>
        </w:rPr>
        <w:t>rupakan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te</w:t>
      </w:r>
      <w:r>
        <w:rPr>
          <w:rFonts w:asciiTheme="majorBidi" w:hAnsiTheme="majorBidi" w:cstheme="majorBidi"/>
          <w:spacing w:val="-20"/>
          <w:w w:val="1"/>
        </w:rPr>
        <w:t>$</w:t>
      </w:r>
      <w:r>
        <w:rPr>
          <w:rFonts w:asciiTheme="majorBidi" w:hAnsiTheme="majorBidi" w:cstheme="majorBidi"/>
        </w:rPr>
        <w:t>pat,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tidak be</w:t>
      </w:r>
      <w:r>
        <w:rPr>
          <w:rFonts w:asciiTheme="majorBidi" w:hAnsiTheme="majorBidi" w:cstheme="majorBidi"/>
          <w:spacing w:val="-20"/>
          <w:w w:val="1"/>
        </w:rPr>
        <w:t>$</w:t>
      </w:r>
      <w:r>
        <w:rPr>
          <w:rFonts w:asciiTheme="majorBidi" w:hAnsiTheme="majorBidi" w:cstheme="majorBidi"/>
        </w:rPr>
        <w:t>rte</w:t>
      </w:r>
      <w:r>
        <w:rPr>
          <w:rFonts w:asciiTheme="majorBidi" w:hAnsiTheme="majorBidi" w:cstheme="majorBidi"/>
          <w:spacing w:val="-20"/>
          <w:w w:val="1"/>
        </w:rPr>
        <w:t>$</w:t>
      </w:r>
      <w:r>
        <w:rPr>
          <w:rFonts w:asciiTheme="majorBidi" w:hAnsiTheme="majorBidi" w:cstheme="majorBidi"/>
        </w:rPr>
        <w:t>ntangan de</w:t>
      </w:r>
      <w:r>
        <w:rPr>
          <w:rFonts w:asciiTheme="majorBidi" w:hAnsiTheme="majorBidi" w:cstheme="majorBidi"/>
          <w:spacing w:val="-20"/>
          <w:w w:val="1"/>
        </w:rPr>
        <w:t>$</w:t>
      </w:r>
      <w:r>
        <w:rPr>
          <w:rFonts w:asciiTheme="majorBidi" w:hAnsiTheme="majorBidi" w:cstheme="majorBidi"/>
        </w:rPr>
        <w:t>ngan tujuan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atau standar kompe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nsi dan kompe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nsi dasar yang te</w:t>
      </w:r>
      <w:r>
        <w:rPr>
          <w:rFonts w:asciiTheme="majorBidi" w:hAnsiTheme="majorBidi" w:cstheme="majorBidi"/>
          <w:spacing w:val="-20"/>
          <w:w w:val="1"/>
        </w:rPr>
        <w:t>$</w:t>
      </w:r>
      <w:r>
        <w:rPr>
          <w:rFonts w:asciiTheme="majorBidi" w:hAnsiTheme="majorBidi" w:cstheme="majorBidi"/>
        </w:rPr>
        <w:t>lah dite</w:t>
      </w:r>
      <w:r>
        <w:rPr>
          <w:rFonts w:asciiTheme="majorBidi" w:hAnsiTheme="majorBidi" w:cstheme="majorBidi"/>
          <w:spacing w:val="-20"/>
          <w:w w:val="1"/>
        </w:rPr>
        <w:t>$</w:t>
      </w:r>
      <w:r>
        <w:rPr>
          <w:rFonts w:asciiTheme="majorBidi" w:hAnsiTheme="majorBidi" w:cstheme="majorBidi"/>
        </w:rPr>
        <w:t>tapkan dalam RPP.</w:t>
      </w:r>
      <w:r>
        <w:rPr>
          <w:rFonts w:asciiTheme="majorBidi" w:hAnsiTheme="majorBidi" w:cstheme="majorBidi"/>
          <w:vertAlign w:val="superscript"/>
        </w:rPr>
        <w:footnoteReference w:id="7"/>
      </w:r>
      <w:r>
        <w:rPr>
          <w:rFonts w:asciiTheme="majorBidi" w:hAnsiTheme="majorBidi" w:cstheme="majorBidi"/>
          <w:vertAlign w:val="superscript"/>
        </w:rPr>
        <w:t xml:space="preserve"> </w:t>
      </w:r>
    </w:p>
    <w:p w14:paraId="44F73C11">
      <w:pPr>
        <w:pStyle w:val="22"/>
        <w:spacing w:after="0" w:line="360" w:lineRule="auto"/>
        <w:ind w:left="1701" w:firstLine="567"/>
        <w:jc w:val="both"/>
        <w:rPr>
          <w:rFonts w:asciiTheme="majorBidi" w:hAnsiTheme="majorBidi" w:cstheme="majorBidi"/>
        </w:rPr>
      </w:pPr>
      <w:r>
        <w:rPr>
          <w:rFonts w:asciiTheme="majorBidi" w:hAnsiTheme="majorBidi" w:cstheme="majorBidi"/>
        </w:rPr>
        <w:t>Khusus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me</w:t>
      </w:r>
      <w:r>
        <w:rPr>
          <w:rFonts w:asciiTheme="majorBidi" w:hAnsiTheme="majorBidi" w:cstheme="majorBidi"/>
          <w:spacing w:val="-20"/>
          <w:w w:val="1"/>
        </w:rPr>
        <w:t>$</w:t>
      </w:r>
      <w:r>
        <w:rPr>
          <w:rFonts w:asciiTheme="majorBidi" w:hAnsiTheme="majorBidi" w:cstheme="majorBidi"/>
        </w:rPr>
        <w:t>ngajar dalam ke</w:t>
      </w:r>
      <w:r>
        <w:rPr>
          <w:rFonts w:asciiTheme="majorBidi" w:hAnsiTheme="majorBidi" w:cstheme="majorBidi"/>
          <w:spacing w:val="-20"/>
          <w:w w:val="1"/>
        </w:rPr>
        <w:t>$</w:t>
      </w:r>
      <w:r>
        <w:rPr>
          <w:rFonts w:asciiTheme="majorBidi" w:hAnsiTheme="majorBidi" w:cstheme="majorBidi"/>
        </w:rPr>
        <w:t>las, e</w:t>
      </w:r>
      <w:r>
        <w:rPr>
          <w:rFonts w:asciiTheme="majorBidi" w:hAnsiTheme="majorBidi" w:cstheme="majorBidi"/>
          <w:spacing w:val="-20"/>
          <w:w w:val="1"/>
        </w:rPr>
        <w:t>$</w:t>
      </w:r>
      <w:r>
        <w:rPr>
          <w:rFonts w:asciiTheme="majorBidi" w:hAnsiTheme="majorBidi" w:cstheme="majorBidi"/>
        </w:rPr>
        <w:t>fe</w:t>
      </w:r>
      <w:r>
        <w:rPr>
          <w:rFonts w:asciiTheme="majorBidi" w:hAnsiTheme="majorBidi" w:cstheme="majorBidi"/>
          <w:spacing w:val="-20"/>
          <w:w w:val="1"/>
        </w:rPr>
        <w:t>$</w:t>
      </w:r>
      <w:r>
        <w:rPr>
          <w:rFonts w:asciiTheme="majorBidi" w:hAnsiTheme="majorBidi" w:cstheme="majorBidi"/>
        </w:rPr>
        <w:t>ktivitas se</w:t>
      </w:r>
      <w:r>
        <w:rPr>
          <w:rFonts w:asciiTheme="majorBidi" w:hAnsiTheme="majorBidi" w:cstheme="majorBidi"/>
          <w:spacing w:val="-20"/>
          <w:w w:val="1"/>
        </w:rPr>
        <w:t>$</w:t>
      </w:r>
      <w:r>
        <w:rPr>
          <w:rFonts w:asciiTheme="majorBidi" w:hAnsiTheme="majorBidi" w:cstheme="majorBidi"/>
        </w:rPr>
        <w:t>buah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dipe</w:t>
      </w:r>
      <w:r>
        <w:rPr>
          <w:rFonts w:asciiTheme="majorBidi" w:hAnsiTheme="majorBidi" w:cstheme="majorBidi"/>
          <w:spacing w:val="-20"/>
          <w:w w:val="1"/>
        </w:rPr>
        <w:t>$</w:t>
      </w:r>
      <w:r>
        <w:rPr>
          <w:rFonts w:asciiTheme="majorBidi" w:hAnsiTheme="majorBidi" w:cstheme="majorBidi"/>
        </w:rPr>
        <w:t>ngaruhi ole</w:t>
      </w:r>
      <w:r>
        <w:rPr>
          <w:rFonts w:asciiTheme="majorBidi" w:hAnsiTheme="majorBidi" w:cstheme="majorBidi"/>
          <w:spacing w:val="-20"/>
          <w:w w:val="1"/>
        </w:rPr>
        <w:t>$</w:t>
      </w:r>
      <w:r>
        <w:rPr>
          <w:rFonts w:asciiTheme="majorBidi" w:hAnsiTheme="majorBidi" w:cstheme="majorBidi"/>
        </w:rPr>
        <w:t>h faktor tujuan, faktor siswa, faktor situasi dan faktor guru itu se</w:t>
      </w:r>
      <w:r>
        <w:rPr>
          <w:rFonts w:asciiTheme="majorBidi" w:hAnsiTheme="majorBidi" w:cstheme="majorBidi"/>
          <w:spacing w:val="-20"/>
          <w:w w:val="1"/>
        </w:rPr>
        <w:t>$</w:t>
      </w:r>
      <w:r>
        <w:rPr>
          <w:rFonts w:asciiTheme="majorBidi" w:hAnsiTheme="majorBidi" w:cstheme="majorBidi"/>
        </w:rPr>
        <w:t>ndiri.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miliki 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tahuan se</w:t>
      </w:r>
      <w:r>
        <w:rPr>
          <w:rFonts w:asciiTheme="majorBidi" w:hAnsiTheme="majorBidi" w:cstheme="majorBidi"/>
          <w:spacing w:val="-20"/>
          <w:w w:val="1"/>
        </w:rPr>
        <w:t>$</w:t>
      </w:r>
      <w:r>
        <w:rPr>
          <w:rFonts w:asciiTheme="majorBidi" w:hAnsiTheme="majorBidi" w:cstheme="majorBidi"/>
        </w:rPr>
        <w:t>cara umum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nai sifat be</w:t>
      </w:r>
      <w:r>
        <w:rPr>
          <w:rFonts w:asciiTheme="majorBidi" w:hAnsiTheme="majorBidi" w:cstheme="majorBidi"/>
          <w:spacing w:val="-20"/>
          <w:w w:val="1"/>
        </w:rPr>
        <w:t>$</w:t>
      </w:r>
      <w:r>
        <w:rPr>
          <w:rFonts w:asciiTheme="majorBidi" w:hAnsiTheme="majorBidi" w:cstheme="majorBidi"/>
        </w:rPr>
        <w:t>rbagai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se</w:t>
      </w:r>
      <w:r>
        <w:rPr>
          <w:rFonts w:asciiTheme="majorBidi" w:hAnsiTheme="majorBidi" w:cstheme="majorBidi"/>
          <w:spacing w:val="-20"/>
          <w:w w:val="1"/>
        </w:rPr>
        <w:t>$</w:t>
      </w:r>
      <w:r>
        <w:rPr>
          <w:rFonts w:asciiTheme="majorBidi" w:hAnsiTheme="majorBidi" w:cstheme="majorBidi"/>
        </w:rPr>
        <w:t>orang guru akan le</w:t>
      </w:r>
      <w:r>
        <w:rPr>
          <w:rFonts w:asciiTheme="majorBidi" w:hAnsiTheme="majorBidi" w:cstheme="majorBidi"/>
          <w:spacing w:val="-20"/>
          <w:w w:val="1"/>
        </w:rPr>
        <w:t>$</w:t>
      </w:r>
      <w:r>
        <w:rPr>
          <w:rFonts w:asciiTheme="majorBidi" w:hAnsiTheme="majorBidi" w:cstheme="majorBidi"/>
        </w:rPr>
        <w:t>bih mudah me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tapkan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paling se</w:t>
      </w:r>
      <w:r>
        <w:rPr>
          <w:rFonts w:asciiTheme="majorBidi" w:hAnsiTheme="majorBidi" w:cstheme="majorBidi"/>
          <w:spacing w:val="-20"/>
          <w:w w:val="1"/>
        </w:rPr>
        <w:t>$</w:t>
      </w:r>
      <w:r>
        <w:rPr>
          <w:rFonts w:asciiTheme="majorBidi" w:hAnsiTheme="majorBidi" w:cstheme="majorBidi"/>
        </w:rPr>
        <w:t>suai dalam situasi dan kondisi pe</w:t>
      </w:r>
      <w:r>
        <w:rPr>
          <w:rFonts w:asciiTheme="majorBidi" w:hAnsiTheme="majorBidi" w:cstheme="majorBidi"/>
          <w:spacing w:val="-20"/>
          <w:w w:val="1"/>
        </w:rPr>
        <w:t>$</w:t>
      </w:r>
      <w:r>
        <w:rPr>
          <w:rFonts w:asciiTheme="majorBidi" w:hAnsiTheme="majorBidi" w:cstheme="majorBidi"/>
        </w:rPr>
        <w:t>ngajara yang khusus.</w:t>
      </w:r>
    </w:p>
    <w:p w14:paraId="4C1C46FF">
      <w:pPr>
        <w:pStyle w:val="22"/>
        <w:spacing w:after="0" w:line="360" w:lineRule="auto"/>
        <w:ind w:left="1701" w:firstLine="567"/>
        <w:jc w:val="both"/>
        <w:rPr>
          <w:rFonts w:asciiTheme="majorBidi" w:hAnsiTheme="majorBidi" w:cstheme="majorBidi"/>
        </w:rPr>
      </w:pPr>
      <w:r>
        <w:rPr>
          <w:rFonts w:asciiTheme="majorBidi" w:hAnsiTheme="majorBidi" w:cstheme="majorBidi"/>
        </w:rPr>
        <w:t>Dipilihnya be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rapa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te</w:t>
      </w:r>
      <w:r>
        <w:rPr>
          <w:rFonts w:asciiTheme="majorBidi" w:hAnsiTheme="majorBidi" w:cstheme="majorBidi"/>
          <w:spacing w:val="-20"/>
          <w:w w:val="1"/>
        </w:rPr>
        <w:t>$</w:t>
      </w:r>
      <w:r>
        <w:rPr>
          <w:rFonts w:asciiTheme="majorBidi" w:hAnsiTheme="majorBidi" w:cstheme="majorBidi"/>
        </w:rPr>
        <w:t>rte</w:t>
      </w:r>
      <w:r>
        <w:rPr>
          <w:rFonts w:asciiTheme="majorBidi" w:hAnsiTheme="majorBidi" w:cstheme="majorBidi"/>
          <w:spacing w:val="-20"/>
          <w:w w:val="1"/>
        </w:rPr>
        <w:t>$</w:t>
      </w:r>
      <w:r>
        <w:rPr>
          <w:rFonts w:asciiTheme="majorBidi" w:hAnsiTheme="majorBidi" w:cstheme="majorBidi"/>
        </w:rPr>
        <w:t>ntu dalam suatu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 jalan se</w:t>
      </w:r>
      <w:r>
        <w:rPr>
          <w:rFonts w:asciiTheme="majorBidi" w:hAnsiTheme="majorBidi" w:cstheme="majorBidi"/>
          <w:spacing w:val="-20"/>
          <w:w w:val="1"/>
        </w:rPr>
        <w:t>$</w:t>
      </w:r>
      <w:r>
        <w:rPr>
          <w:rFonts w:asciiTheme="majorBidi" w:hAnsiTheme="majorBidi" w:cstheme="majorBidi"/>
        </w:rPr>
        <w:t>baik mungkin bagi pe</w:t>
      </w:r>
      <w:r>
        <w:rPr>
          <w:rFonts w:asciiTheme="majorBidi" w:hAnsiTheme="majorBidi" w:cstheme="majorBidi"/>
          <w:spacing w:val="-20"/>
          <w:w w:val="1"/>
        </w:rPr>
        <w:t>$</w:t>
      </w:r>
      <w:r>
        <w:rPr>
          <w:rFonts w:asciiTheme="majorBidi" w:hAnsiTheme="majorBidi" w:cstheme="majorBidi"/>
        </w:rPr>
        <w:t>laksanaan dan ke</w:t>
      </w:r>
      <w:r>
        <w:rPr>
          <w:rFonts w:asciiTheme="majorBidi" w:hAnsiTheme="majorBidi" w:cstheme="majorBidi"/>
          <w:spacing w:val="-20"/>
          <w:w w:val="1"/>
        </w:rPr>
        <w:t>$</w:t>
      </w:r>
      <w:r>
        <w:rPr>
          <w:rFonts w:asciiTheme="majorBidi" w:hAnsiTheme="majorBidi" w:cstheme="majorBidi"/>
        </w:rPr>
        <w:t>sukse</w:t>
      </w:r>
      <w:r>
        <w:rPr>
          <w:rFonts w:asciiTheme="majorBidi" w:hAnsiTheme="majorBidi" w:cstheme="majorBidi"/>
          <w:spacing w:val="-20"/>
          <w:w w:val="1"/>
        </w:rPr>
        <w:t>$</w:t>
      </w:r>
      <w:r>
        <w:rPr>
          <w:rFonts w:asciiTheme="majorBidi" w:hAnsiTheme="majorBidi" w:cstheme="majorBidi"/>
        </w:rPr>
        <w:t>san ope</w:t>
      </w:r>
      <w:r>
        <w:rPr>
          <w:rFonts w:asciiTheme="majorBidi" w:hAnsiTheme="majorBidi" w:cstheme="majorBidi"/>
          <w:spacing w:val="-20"/>
          <w:w w:val="1"/>
        </w:rPr>
        <w:t>$</w:t>
      </w:r>
      <w:r>
        <w:rPr>
          <w:rFonts w:asciiTheme="majorBidi" w:hAnsiTheme="majorBidi" w:cstheme="majorBidi"/>
        </w:rPr>
        <w:t>rasional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se</w:t>
      </w:r>
      <w:r>
        <w:rPr>
          <w:rFonts w:asciiTheme="majorBidi" w:hAnsiTheme="majorBidi" w:cstheme="majorBidi"/>
          <w:spacing w:val="-20"/>
          <w:w w:val="1"/>
        </w:rPr>
        <w:t>$</w:t>
      </w:r>
      <w:r>
        <w:rPr>
          <w:rFonts w:asciiTheme="majorBidi" w:hAnsiTheme="majorBidi" w:cstheme="majorBidi"/>
        </w:rPr>
        <w:t>dangkan dalam konte</w:t>
      </w:r>
      <w:r>
        <w:rPr>
          <w:rFonts w:asciiTheme="majorBidi" w:hAnsiTheme="majorBidi" w:cstheme="majorBidi"/>
          <w:spacing w:val="-20"/>
          <w:w w:val="1"/>
        </w:rPr>
        <w:t>$</w:t>
      </w:r>
      <w:r>
        <w:rPr>
          <w:rFonts w:asciiTheme="majorBidi" w:hAnsiTheme="majorBidi" w:cstheme="majorBidi"/>
        </w:rPr>
        <w:t>ks lain,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dapat me</w:t>
      </w:r>
      <w:r>
        <w:rPr>
          <w:rFonts w:asciiTheme="majorBidi" w:hAnsiTheme="majorBidi" w:cstheme="majorBidi"/>
          <w:spacing w:val="-20"/>
          <w:w w:val="1"/>
        </w:rPr>
        <w:t>$</w:t>
      </w:r>
      <w:r>
        <w:rPr>
          <w:rFonts w:asciiTheme="majorBidi" w:hAnsiTheme="majorBidi" w:cstheme="majorBidi"/>
        </w:rPr>
        <w:t>rupakan sarana untuk me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mukan, me</w:t>
      </w:r>
      <w:r>
        <w:rPr>
          <w:rFonts w:asciiTheme="majorBidi" w:hAnsiTheme="majorBidi" w:cstheme="majorBidi"/>
          <w:spacing w:val="-20"/>
          <w:w w:val="1"/>
        </w:rPr>
        <w:t>$</w:t>
      </w:r>
      <w:r>
        <w:rPr>
          <w:rFonts w:asciiTheme="majorBidi" w:hAnsiTheme="majorBidi" w:cstheme="majorBidi"/>
        </w:rPr>
        <w:t>nguji data yang dipe</w:t>
      </w:r>
      <w:r>
        <w:rPr>
          <w:rFonts w:asciiTheme="majorBidi" w:hAnsiTheme="majorBidi" w:cstheme="majorBidi"/>
          <w:spacing w:val="-20"/>
          <w:w w:val="1"/>
        </w:rPr>
        <w:t>$</w:t>
      </w:r>
      <w:r>
        <w:rPr>
          <w:rFonts w:asciiTheme="majorBidi" w:hAnsiTheme="majorBidi" w:cstheme="majorBidi"/>
        </w:rPr>
        <w:t>rlukan bagi 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mbangan disiplin suatu ilmu. Dalam hal ini,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be</w:t>
      </w:r>
      <w:r>
        <w:rPr>
          <w:rFonts w:asciiTheme="majorBidi" w:hAnsiTheme="majorBidi" w:cstheme="majorBidi"/>
          <w:spacing w:val="-20"/>
          <w:w w:val="1"/>
        </w:rPr>
        <w:t>$</w:t>
      </w:r>
      <w:r>
        <w:rPr>
          <w:rFonts w:asciiTheme="majorBidi" w:hAnsiTheme="majorBidi" w:cstheme="majorBidi"/>
        </w:rPr>
        <w:t>rtujuan untuk le</w:t>
      </w:r>
      <w:r>
        <w:rPr>
          <w:rFonts w:asciiTheme="majorBidi" w:hAnsiTheme="majorBidi" w:cstheme="majorBidi"/>
          <w:spacing w:val="-20"/>
          <w:w w:val="1"/>
        </w:rPr>
        <w:t>$</w:t>
      </w:r>
      <w:r>
        <w:rPr>
          <w:rFonts w:asciiTheme="majorBidi" w:hAnsiTheme="majorBidi" w:cstheme="majorBidi"/>
        </w:rPr>
        <w:t>bih me</w:t>
      </w:r>
      <w:r>
        <w:rPr>
          <w:rFonts w:asciiTheme="majorBidi" w:hAnsiTheme="majorBidi" w:cstheme="majorBidi"/>
          <w:spacing w:val="-20"/>
          <w:w w:val="1"/>
        </w:rPr>
        <w:t>$</w:t>
      </w:r>
      <w:r>
        <w:rPr>
          <w:rFonts w:asciiTheme="majorBidi" w:hAnsiTheme="majorBidi" w:cstheme="majorBidi"/>
        </w:rPr>
        <w:t>mudahkan prose</w:t>
      </w:r>
      <w:r>
        <w:rPr>
          <w:rFonts w:asciiTheme="majorBidi" w:hAnsiTheme="majorBidi" w:cstheme="majorBidi"/>
          <w:spacing w:val="-20"/>
          <w:w w:val="1"/>
        </w:rPr>
        <w:t>$</w:t>
      </w:r>
      <w:r>
        <w:rPr>
          <w:rFonts w:asciiTheme="majorBidi" w:hAnsiTheme="majorBidi" w:cstheme="majorBidi"/>
        </w:rPr>
        <w:t>s dan hasil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se</w:t>
      </w:r>
      <w:r>
        <w:rPr>
          <w:rFonts w:asciiTheme="majorBidi" w:hAnsiTheme="majorBidi" w:cstheme="majorBidi"/>
          <w:spacing w:val="-20"/>
          <w:w w:val="1"/>
        </w:rPr>
        <w:t>$</w:t>
      </w:r>
      <w:r>
        <w:rPr>
          <w:rFonts w:asciiTheme="majorBidi" w:hAnsiTheme="majorBidi" w:cstheme="majorBidi"/>
        </w:rPr>
        <w:t>hingga apa yang te</w:t>
      </w:r>
      <w:r>
        <w:rPr>
          <w:rFonts w:asciiTheme="majorBidi" w:hAnsiTheme="majorBidi" w:cstheme="majorBidi"/>
          <w:spacing w:val="-20"/>
          <w:w w:val="1"/>
        </w:rPr>
        <w:t>$</w:t>
      </w:r>
      <w:r>
        <w:rPr>
          <w:rFonts w:asciiTheme="majorBidi" w:hAnsiTheme="majorBidi" w:cstheme="majorBidi"/>
        </w:rPr>
        <w:t>lah dire</w:t>
      </w:r>
      <w:r>
        <w:rPr>
          <w:rFonts w:asciiTheme="majorBidi" w:hAnsiTheme="majorBidi" w:cstheme="majorBidi"/>
          <w:spacing w:val="-20"/>
          <w:w w:val="1"/>
        </w:rPr>
        <w:t>$</w:t>
      </w:r>
      <w:r>
        <w:rPr>
          <w:rFonts w:asciiTheme="majorBidi" w:hAnsiTheme="majorBidi" w:cstheme="majorBidi"/>
        </w:rPr>
        <w:t>ncanakan bisa diraih de</w:t>
      </w:r>
      <w:r>
        <w:rPr>
          <w:rFonts w:asciiTheme="majorBidi" w:hAnsiTheme="majorBidi" w:cstheme="majorBidi"/>
          <w:spacing w:val="-20"/>
          <w:w w:val="1"/>
        </w:rPr>
        <w:t>$</w:t>
      </w:r>
      <w:r>
        <w:rPr>
          <w:rFonts w:asciiTheme="majorBidi" w:hAnsiTheme="majorBidi" w:cstheme="majorBidi"/>
        </w:rPr>
        <w:t>ngan se</w:t>
      </w:r>
      <w:r>
        <w:rPr>
          <w:rFonts w:asciiTheme="majorBidi" w:hAnsiTheme="majorBidi" w:cstheme="majorBidi"/>
          <w:spacing w:val="-20"/>
          <w:w w:val="1"/>
        </w:rPr>
        <w:t>$</w:t>
      </w:r>
      <w:r>
        <w:rPr>
          <w:rFonts w:asciiTheme="majorBidi" w:hAnsiTheme="majorBidi" w:cstheme="majorBidi"/>
        </w:rPr>
        <w:t>baik mungkin.</w:t>
      </w:r>
      <w:r>
        <w:rPr>
          <w:rFonts w:asciiTheme="majorBidi" w:hAnsiTheme="majorBidi" w:cstheme="majorBidi"/>
          <w:vertAlign w:val="superscript"/>
        </w:rPr>
        <w:footnoteReference w:id="8"/>
      </w:r>
      <w:r>
        <w:rPr>
          <w:rFonts w:asciiTheme="majorBidi" w:hAnsiTheme="majorBidi" w:cstheme="majorBidi"/>
          <w:vertAlign w:val="superscript"/>
        </w:rPr>
        <w:t xml:space="preserve"> </w:t>
      </w:r>
    </w:p>
    <w:p w14:paraId="4ADA4E0F">
      <w:pPr>
        <w:pStyle w:val="22"/>
        <w:spacing w:after="0" w:line="360" w:lineRule="auto"/>
        <w:ind w:left="1701" w:firstLine="567"/>
        <w:jc w:val="both"/>
        <w:rPr>
          <w:rFonts w:asciiTheme="majorBidi" w:hAnsiTheme="majorBidi" w:cstheme="majorBidi"/>
        </w:rPr>
      </w:pPr>
      <w:r>
        <w:rPr>
          <w:rFonts w:asciiTheme="majorBidi" w:hAnsiTheme="majorBidi" w:cstheme="majorBidi"/>
        </w:rPr>
        <w:t>Dari pe</w:t>
      </w:r>
      <w:r>
        <w:rPr>
          <w:rFonts w:asciiTheme="majorBidi" w:hAnsiTheme="majorBidi" w:cstheme="majorBidi"/>
          <w:spacing w:val="-20"/>
          <w:w w:val="1"/>
        </w:rPr>
        <w:t>$</w:t>
      </w:r>
      <w:r>
        <w:rPr>
          <w:rFonts w:asciiTheme="majorBidi" w:hAnsiTheme="majorBidi" w:cstheme="majorBidi"/>
        </w:rPr>
        <w:t>nje</w:t>
      </w:r>
      <w:r>
        <w:rPr>
          <w:rFonts w:asciiTheme="majorBidi" w:hAnsiTheme="majorBidi" w:cstheme="majorBidi"/>
          <w:spacing w:val="-20"/>
          <w:w w:val="1"/>
        </w:rPr>
        <w:t>$</w:t>
      </w:r>
      <w:r>
        <w:rPr>
          <w:rFonts w:asciiTheme="majorBidi" w:hAnsiTheme="majorBidi" w:cstheme="majorBidi"/>
        </w:rPr>
        <w:t>lasan diatas tadi dapat dilihat bahwa pada intinya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ngantarkan se</w:t>
      </w:r>
      <w:r>
        <w:rPr>
          <w:rFonts w:asciiTheme="majorBidi" w:hAnsiTheme="majorBidi" w:cstheme="majorBidi"/>
          <w:spacing w:val="-20"/>
          <w:w w:val="1"/>
        </w:rPr>
        <w:t>$</w:t>
      </w:r>
      <w:r>
        <w:rPr>
          <w:rFonts w:asciiTheme="majorBidi" w:hAnsiTheme="majorBidi" w:cstheme="majorBidi"/>
        </w:rPr>
        <w:t>buah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ke</w:t>
      </w:r>
      <w:r>
        <w:rPr>
          <w:rFonts w:asciiTheme="majorBidi" w:hAnsiTheme="majorBidi" w:cstheme="majorBidi"/>
          <w:spacing w:val="-20"/>
          <w:w w:val="1"/>
        </w:rPr>
        <w:t>$</w:t>
      </w:r>
      <w:r>
        <w:rPr>
          <w:rFonts w:asciiTheme="majorBidi" w:hAnsiTheme="majorBidi" w:cstheme="majorBidi"/>
        </w:rPr>
        <w:t>arah tujuan te</w:t>
      </w:r>
      <w:r>
        <w:rPr>
          <w:rFonts w:asciiTheme="majorBidi" w:hAnsiTheme="majorBidi" w:cstheme="majorBidi"/>
          <w:spacing w:val="-20"/>
          <w:w w:val="1"/>
        </w:rPr>
        <w:t>$</w:t>
      </w:r>
      <w:r>
        <w:rPr>
          <w:rFonts w:asciiTheme="majorBidi" w:hAnsiTheme="majorBidi" w:cstheme="majorBidi"/>
        </w:rPr>
        <w:t>rte</w:t>
      </w:r>
      <w:r>
        <w:rPr>
          <w:rFonts w:asciiTheme="majorBidi" w:hAnsiTheme="majorBidi" w:cstheme="majorBidi"/>
          <w:spacing w:val="-20"/>
          <w:w w:val="1"/>
        </w:rPr>
        <w:t>$</w:t>
      </w:r>
      <w:r>
        <w:rPr>
          <w:rFonts w:asciiTheme="majorBidi" w:hAnsiTheme="majorBidi" w:cstheme="majorBidi"/>
        </w:rPr>
        <w:t>ntu yang ide</w:t>
      </w:r>
      <w:r>
        <w:rPr>
          <w:rFonts w:asciiTheme="majorBidi" w:hAnsiTheme="majorBidi" w:cstheme="majorBidi"/>
          <w:spacing w:val="-20"/>
          <w:w w:val="1"/>
        </w:rPr>
        <w:t>$</w:t>
      </w:r>
      <w:r>
        <w:rPr>
          <w:rFonts w:asciiTheme="majorBidi" w:hAnsiTheme="majorBidi" w:cstheme="majorBidi"/>
        </w:rPr>
        <w:t>al de</w:t>
      </w:r>
      <w:r>
        <w:rPr>
          <w:rFonts w:asciiTheme="majorBidi" w:hAnsiTheme="majorBidi" w:cstheme="majorBidi"/>
          <w:spacing w:val="-20"/>
          <w:w w:val="1"/>
        </w:rPr>
        <w:t>$</w:t>
      </w:r>
      <w:r>
        <w:rPr>
          <w:rFonts w:asciiTheme="majorBidi" w:hAnsiTheme="majorBidi" w:cstheme="majorBidi"/>
        </w:rPr>
        <w:t>ngan ce</w:t>
      </w:r>
      <w:r>
        <w:rPr>
          <w:rFonts w:asciiTheme="majorBidi" w:hAnsiTheme="majorBidi" w:cstheme="majorBidi"/>
          <w:spacing w:val="-20"/>
          <w:w w:val="1"/>
        </w:rPr>
        <w:t>$</w:t>
      </w:r>
      <w:r>
        <w:rPr>
          <w:rFonts w:asciiTheme="majorBidi" w:hAnsiTheme="majorBidi" w:cstheme="majorBidi"/>
        </w:rPr>
        <w:t>pat dan te</w:t>
      </w:r>
      <w:r>
        <w:rPr>
          <w:rFonts w:asciiTheme="majorBidi" w:hAnsiTheme="majorBidi" w:cstheme="majorBidi"/>
          <w:spacing w:val="-20"/>
          <w:w w:val="1"/>
        </w:rPr>
        <w:t>$</w:t>
      </w:r>
      <w:r>
        <w:rPr>
          <w:rFonts w:asciiTheme="majorBidi" w:hAnsiTheme="majorBidi" w:cstheme="majorBidi"/>
        </w:rPr>
        <w:t>pat se</w:t>
      </w:r>
      <w:r>
        <w:rPr>
          <w:rFonts w:asciiTheme="majorBidi" w:hAnsiTheme="majorBidi" w:cstheme="majorBidi"/>
          <w:spacing w:val="-20"/>
          <w:w w:val="1"/>
        </w:rPr>
        <w:t>$</w:t>
      </w:r>
      <w:r>
        <w:rPr>
          <w:rFonts w:asciiTheme="majorBidi" w:hAnsiTheme="majorBidi" w:cstheme="majorBidi"/>
        </w:rPr>
        <w:t>suai de</w:t>
      </w:r>
      <w:r>
        <w:rPr>
          <w:rFonts w:asciiTheme="majorBidi" w:hAnsiTheme="majorBidi" w:cstheme="majorBidi"/>
          <w:spacing w:val="-20"/>
          <w:w w:val="1"/>
        </w:rPr>
        <w:t>$</w:t>
      </w:r>
      <w:r>
        <w:rPr>
          <w:rFonts w:asciiTheme="majorBidi" w:hAnsiTheme="majorBidi" w:cstheme="majorBidi"/>
        </w:rPr>
        <w:t>ngan apa yang diinginkan. Kare</w:t>
      </w:r>
      <w:r>
        <w:rPr>
          <w:rFonts w:asciiTheme="majorBidi" w:hAnsiTheme="majorBidi" w:cstheme="majorBidi"/>
          <w:spacing w:val="-20"/>
          <w:w w:val="1"/>
        </w:rPr>
        <w:t>$</w:t>
      </w:r>
      <w:r>
        <w:rPr>
          <w:rFonts w:asciiTheme="majorBidi" w:hAnsiTheme="majorBidi" w:cstheme="majorBidi"/>
        </w:rPr>
        <w:t>nanya te</w:t>
      </w:r>
      <w:r>
        <w:rPr>
          <w:rFonts w:asciiTheme="majorBidi" w:hAnsiTheme="majorBidi" w:cstheme="majorBidi"/>
          <w:spacing w:val="-20"/>
          <w:w w:val="1"/>
        </w:rPr>
        <w:t>$</w:t>
      </w:r>
      <w:r>
        <w:rPr>
          <w:rFonts w:asciiTheme="majorBidi" w:hAnsiTheme="majorBidi" w:cstheme="majorBidi"/>
        </w:rPr>
        <w:t>rdapat se</w:t>
      </w:r>
      <w:r>
        <w:rPr>
          <w:rFonts w:asciiTheme="majorBidi" w:hAnsiTheme="majorBidi" w:cstheme="majorBidi"/>
          <w:spacing w:val="-20"/>
          <w:w w:val="1"/>
        </w:rPr>
        <w:t>$</w:t>
      </w:r>
      <w:r>
        <w:rPr>
          <w:rFonts w:asciiTheme="majorBidi" w:hAnsiTheme="majorBidi" w:cstheme="majorBidi"/>
        </w:rPr>
        <w:t>buah prinsip yang umum dalam me</w:t>
      </w:r>
      <w:r>
        <w:rPr>
          <w:rFonts w:asciiTheme="majorBidi" w:hAnsiTheme="majorBidi" w:cstheme="majorBidi"/>
          <w:spacing w:val="-20"/>
          <w:w w:val="1"/>
        </w:rPr>
        <w:t>$</w:t>
      </w:r>
      <w:r>
        <w:rPr>
          <w:rFonts w:asciiTheme="majorBidi" w:hAnsiTheme="majorBidi" w:cstheme="majorBidi"/>
        </w:rPr>
        <w:t>mfungsikan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yaitu prinsip agar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dapat dilaksanakan dalam suasana yang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nangkan, me</w:t>
      </w:r>
      <w:r>
        <w:rPr>
          <w:rFonts w:asciiTheme="majorBidi" w:hAnsiTheme="majorBidi" w:cstheme="majorBidi"/>
          <w:spacing w:val="-20"/>
          <w:w w:val="1"/>
        </w:rPr>
        <w:t>$</w:t>
      </w:r>
      <w:r>
        <w:rPr>
          <w:rFonts w:asciiTheme="majorBidi" w:hAnsiTheme="majorBidi" w:cstheme="majorBidi"/>
        </w:rPr>
        <w:t>ngge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rikan, pe</w:t>
      </w:r>
      <w:r>
        <w:rPr>
          <w:rFonts w:asciiTheme="majorBidi" w:hAnsiTheme="majorBidi" w:cstheme="majorBidi"/>
          <w:spacing w:val="-20"/>
          <w:w w:val="1"/>
        </w:rPr>
        <w:t>$</w:t>
      </w:r>
      <w:r>
        <w:rPr>
          <w:rFonts w:asciiTheme="majorBidi" w:hAnsiTheme="majorBidi" w:cstheme="majorBidi"/>
        </w:rPr>
        <w:t>nuh dorongan dan motivasi se</w:t>
      </w:r>
      <w:r>
        <w:rPr>
          <w:rFonts w:asciiTheme="majorBidi" w:hAnsiTheme="majorBidi" w:cstheme="majorBidi"/>
          <w:spacing w:val="-20"/>
          <w:w w:val="1"/>
        </w:rPr>
        <w:t>$</w:t>
      </w:r>
      <w:r>
        <w:rPr>
          <w:rFonts w:asciiTheme="majorBidi" w:hAnsiTheme="majorBidi" w:cstheme="majorBidi"/>
        </w:rPr>
        <w:t>hingga mate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itu me</w:t>
      </w:r>
      <w:r>
        <w:rPr>
          <w:rFonts w:asciiTheme="majorBidi" w:hAnsiTheme="majorBidi" w:cstheme="majorBidi"/>
          <w:spacing w:val="-20"/>
          <w:w w:val="1"/>
        </w:rPr>
        <w:t>$</w:t>
      </w:r>
      <w:r>
        <w:rPr>
          <w:rFonts w:asciiTheme="majorBidi" w:hAnsiTheme="majorBidi" w:cstheme="majorBidi"/>
        </w:rPr>
        <w:t>njadi le</w:t>
      </w:r>
      <w:r>
        <w:rPr>
          <w:rFonts w:asciiTheme="majorBidi" w:hAnsiTheme="majorBidi" w:cstheme="majorBidi"/>
          <w:spacing w:val="-20"/>
          <w:w w:val="1"/>
        </w:rPr>
        <w:t>$</w:t>
      </w:r>
      <w:r>
        <w:rPr>
          <w:rFonts w:asciiTheme="majorBidi" w:hAnsiTheme="majorBidi" w:cstheme="majorBidi"/>
        </w:rPr>
        <w:t>bih mudah dite</w:t>
      </w:r>
      <w:r>
        <w:rPr>
          <w:rFonts w:asciiTheme="majorBidi" w:hAnsiTheme="majorBidi" w:cstheme="majorBidi"/>
          <w:spacing w:val="-20"/>
          <w:w w:val="1"/>
        </w:rPr>
        <w:t>$</w:t>
      </w:r>
      <w:r>
        <w:rPr>
          <w:rFonts w:asciiTheme="majorBidi" w:hAnsiTheme="majorBidi" w:cstheme="majorBidi"/>
        </w:rPr>
        <w:t>rima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 xml:space="preserve">rta didik. </w:t>
      </w:r>
    </w:p>
    <w:p w14:paraId="5F054098">
      <w:pPr>
        <w:pStyle w:val="5"/>
        <w:numPr>
          <w:ilvl w:val="4"/>
          <w:numId w:val="4"/>
        </w:numPr>
        <w:spacing w:before="0" w:line="360" w:lineRule="auto"/>
        <w:rPr>
          <w:rFonts w:asciiTheme="majorBidi" w:hAnsiTheme="majorBidi"/>
          <w:i w:val="0"/>
          <w:iCs w:val="0"/>
          <w:color w:val="auto"/>
        </w:rPr>
      </w:pPr>
      <w:r>
        <w:rPr>
          <w:rFonts w:asciiTheme="majorBidi" w:hAnsiTheme="majorBidi"/>
          <w:i w:val="0"/>
          <w:iCs w:val="0"/>
          <w:color w:val="auto"/>
        </w:rPr>
        <w:t>Jenis-Jenis Metode Pembelajaran</w:t>
      </w:r>
    </w:p>
    <w:p w14:paraId="6A6DC78F">
      <w:pPr>
        <w:pStyle w:val="22"/>
        <w:spacing w:after="0" w:line="360" w:lineRule="auto"/>
        <w:ind w:left="1701" w:firstLine="567"/>
        <w:jc w:val="both"/>
        <w:rPr>
          <w:rFonts w:asciiTheme="majorBidi" w:hAnsiTheme="majorBidi" w:cstheme="majorBidi"/>
        </w:rPr>
      </w:pPr>
      <w:r>
        <w:rPr>
          <w:rFonts w:asciiTheme="majorBidi" w:hAnsiTheme="majorBidi" w:cstheme="majorBidi"/>
        </w:rPr>
        <w:t>Dalam kegiatan pembelajaran, guru perlu menggunakan metode yang sesuai agar proses penyampaian materi dapat berjalan secara efektif, efisien, dan menyenangkan. Metode pembelajaran adalah cara atau teknik yang digunakan oleh guru dalam menyampaikan materi pelajaran kepada peserta didik. Setiap metode memiliki karakteristik, kelebihan, dan kekurangannya masing-masing, sehingga penggunaannya perlu disesuaikan dengan karakteristik siswa, tujuan pembelajaran, serta materi yang akan diajarkan. Berikut ini adalah beberapa jenis metode pembelajaran yang umum digunakan dalam pendidikan dasar, khususnya pada jenjang sekolah dasar/madrasah ibtidaiyah:</w:t>
      </w:r>
      <w:r>
        <w:rPr>
          <w:rStyle w:val="12"/>
          <w:rFonts w:asciiTheme="majorBidi" w:hAnsiTheme="majorBidi" w:cstheme="majorBidi"/>
        </w:rPr>
        <w:footnoteReference w:id="9"/>
      </w:r>
    </w:p>
    <w:p w14:paraId="0DB35224">
      <w:pPr>
        <w:pStyle w:val="22"/>
        <w:numPr>
          <w:ilvl w:val="0"/>
          <w:numId w:val="6"/>
        </w:numPr>
        <w:spacing w:after="0" w:line="360" w:lineRule="auto"/>
        <w:jc w:val="both"/>
        <w:rPr>
          <w:rFonts w:asciiTheme="majorBidi" w:hAnsiTheme="majorBidi" w:cstheme="majorBidi"/>
          <w:b/>
          <w:bCs/>
        </w:rPr>
      </w:pPr>
      <w:r>
        <w:rPr>
          <w:rFonts w:asciiTheme="majorBidi" w:hAnsiTheme="majorBidi" w:cstheme="majorBidi"/>
          <w:b/>
          <w:bCs/>
        </w:rPr>
        <w:t>Metode Ceramah</w:t>
      </w:r>
    </w:p>
    <w:p w14:paraId="3B53614F">
      <w:pPr>
        <w:pStyle w:val="22"/>
        <w:spacing w:after="0" w:line="360" w:lineRule="auto"/>
        <w:ind w:left="2062" w:firstLine="632"/>
        <w:jc w:val="both"/>
        <w:rPr>
          <w:rFonts w:asciiTheme="majorBidi" w:hAnsiTheme="majorBidi" w:cstheme="majorBidi"/>
        </w:rPr>
      </w:pPr>
      <w:r>
        <w:rPr>
          <w:rFonts w:asciiTheme="majorBidi" w:hAnsiTheme="majorBidi" w:cstheme="majorBidi"/>
        </w:rPr>
        <w:t>Metode ceramah adalah metode pembelajaran yang dilakukan dengan cara guru menyampaikan materi secara lisan kepada siswa tanpa melibatkan mereka secara aktif. Metode ini merupakan bentuk komunikasi satu arah di mana guru sebagai sumber utama informasi, dan siswa berperan sebagai pendengar. Adapun kelebihan metode ceramah antara lain:</w:t>
      </w:r>
    </w:p>
    <w:p w14:paraId="034FC5AA">
      <w:pPr>
        <w:pStyle w:val="22"/>
        <w:numPr>
          <w:ilvl w:val="0"/>
          <w:numId w:val="7"/>
        </w:numPr>
        <w:spacing w:after="0" w:line="360" w:lineRule="auto"/>
        <w:jc w:val="both"/>
        <w:rPr>
          <w:rFonts w:asciiTheme="majorBidi" w:hAnsiTheme="majorBidi" w:cstheme="majorBidi"/>
        </w:rPr>
      </w:pPr>
      <w:r>
        <w:rPr>
          <w:rFonts w:asciiTheme="majorBidi" w:hAnsiTheme="majorBidi" w:cstheme="majorBidi"/>
        </w:rPr>
        <w:t>Efisien untuk menyampaikan materi dalam jumlah besar kepada banyak siswa.</w:t>
      </w:r>
    </w:p>
    <w:p w14:paraId="47749362">
      <w:pPr>
        <w:pStyle w:val="22"/>
        <w:numPr>
          <w:ilvl w:val="0"/>
          <w:numId w:val="7"/>
        </w:numPr>
        <w:spacing w:after="0" w:line="360" w:lineRule="auto"/>
        <w:jc w:val="both"/>
        <w:rPr>
          <w:rFonts w:asciiTheme="majorBidi" w:hAnsiTheme="majorBidi" w:cstheme="majorBidi"/>
        </w:rPr>
      </w:pPr>
      <w:r>
        <w:rPr>
          <w:rFonts w:asciiTheme="majorBidi" w:hAnsiTheme="majorBidi" w:cstheme="majorBidi"/>
        </w:rPr>
        <w:t>Praktis dan tidak memerlukan alat bantu yang kompleks.</w:t>
      </w:r>
    </w:p>
    <w:p w14:paraId="7DB153DF">
      <w:pPr>
        <w:pStyle w:val="22"/>
        <w:spacing w:after="0" w:line="360" w:lineRule="auto"/>
        <w:ind w:left="2062" w:firstLine="632"/>
        <w:jc w:val="both"/>
        <w:rPr>
          <w:rFonts w:asciiTheme="majorBidi" w:hAnsiTheme="majorBidi" w:cstheme="majorBidi"/>
        </w:rPr>
      </w:pPr>
      <w:r>
        <w:rPr>
          <w:rFonts w:asciiTheme="majorBidi" w:hAnsiTheme="majorBidi" w:cstheme="majorBidi"/>
        </w:rPr>
        <w:t>Sedangkan kekurangan metode ceramah antara lain:</w:t>
      </w:r>
    </w:p>
    <w:p w14:paraId="19D228A9">
      <w:pPr>
        <w:pStyle w:val="22"/>
        <w:numPr>
          <w:ilvl w:val="0"/>
          <w:numId w:val="8"/>
        </w:numPr>
        <w:spacing w:after="0" w:line="360" w:lineRule="auto"/>
        <w:jc w:val="both"/>
        <w:rPr>
          <w:rFonts w:asciiTheme="majorBidi" w:hAnsiTheme="majorBidi" w:cstheme="majorBidi"/>
        </w:rPr>
      </w:pPr>
      <w:r>
        <w:rPr>
          <w:rFonts w:asciiTheme="majorBidi" w:hAnsiTheme="majorBidi" w:cstheme="majorBidi"/>
        </w:rPr>
        <w:t>Siswa cenderung pasif dalam proses pembelajaran.</w:t>
      </w:r>
    </w:p>
    <w:p w14:paraId="43E01820">
      <w:pPr>
        <w:pStyle w:val="22"/>
        <w:numPr>
          <w:ilvl w:val="0"/>
          <w:numId w:val="8"/>
        </w:numPr>
        <w:spacing w:after="0" w:line="360" w:lineRule="auto"/>
        <w:jc w:val="both"/>
        <w:rPr>
          <w:rFonts w:asciiTheme="majorBidi" w:hAnsiTheme="majorBidi" w:cstheme="majorBidi"/>
        </w:rPr>
      </w:pPr>
      <w:r>
        <w:rPr>
          <w:rFonts w:asciiTheme="majorBidi" w:hAnsiTheme="majorBidi" w:cstheme="majorBidi"/>
        </w:rPr>
        <w:t>Pemahaman siswa terbatas jika hanya mengandalkan pendengaran.</w:t>
      </w:r>
    </w:p>
    <w:p w14:paraId="5382779B">
      <w:pPr>
        <w:pStyle w:val="22"/>
        <w:numPr>
          <w:ilvl w:val="0"/>
          <w:numId w:val="6"/>
        </w:numPr>
        <w:spacing w:after="0" w:line="360" w:lineRule="auto"/>
        <w:rPr>
          <w:rFonts w:asciiTheme="majorBidi" w:hAnsiTheme="majorBidi" w:cstheme="majorBidi"/>
          <w:b/>
          <w:bCs/>
        </w:rPr>
      </w:pPr>
      <w:r>
        <w:rPr>
          <w:rFonts w:asciiTheme="majorBidi" w:hAnsiTheme="majorBidi" w:cstheme="majorBidi"/>
          <w:b/>
          <w:bCs/>
        </w:rPr>
        <w:t>Metode Demonstrasi</w:t>
      </w:r>
    </w:p>
    <w:p w14:paraId="666ADA4A">
      <w:pPr>
        <w:pStyle w:val="22"/>
        <w:spacing w:after="0" w:line="360" w:lineRule="auto"/>
        <w:ind w:left="2062" w:firstLine="632"/>
        <w:jc w:val="both"/>
        <w:rPr>
          <w:rFonts w:asciiTheme="majorBidi" w:hAnsiTheme="majorBidi" w:cstheme="majorBidi"/>
        </w:rPr>
      </w:pPr>
      <w:r>
        <w:rPr>
          <w:rFonts w:asciiTheme="majorBidi" w:hAnsiTheme="majorBidi" w:cstheme="majorBidi"/>
        </w:rPr>
        <w:t>Metode demonstrasi adalah metode pembelajaran yang dilakukan dengan cara memperagakan secara langsung suatu proses, teknik, atau prosedur kepada siswa agar mereka dapat memahami konsep atau keterampilan tertentu melalui pengamatan visual. Adapun kelebihan metode demonstrasi antara lain:</w:t>
      </w:r>
    </w:p>
    <w:p w14:paraId="17A61251">
      <w:pPr>
        <w:pStyle w:val="22"/>
        <w:numPr>
          <w:ilvl w:val="0"/>
          <w:numId w:val="9"/>
        </w:numPr>
        <w:spacing w:after="0" w:line="360" w:lineRule="auto"/>
        <w:rPr>
          <w:rFonts w:asciiTheme="majorBidi" w:hAnsiTheme="majorBidi" w:cstheme="majorBidi"/>
        </w:rPr>
      </w:pPr>
      <w:r>
        <w:rPr>
          <w:rFonts w:asciiTheme="majorBidi" w:hAnsiTheme="majorBidi" w:cstheme="majorBidi"/>
        </w:rPr>
        <w:t>Membantu siswa memahami materi secara konkret dan visual.</w:t>
      </w:r>
    </w:p>
    <w:p w14:paraId="496EC8F7">
      <w:pPr>
        <w:pStyle w:val="22"/>
        <w:numPr>
          <w:ilvl w:val="0"/>
          <w:numId w:val="9"/>
        </w:numPr>
        <w:spacing w:after="0" w:line="360" w:lineRule="auto"/>
        <w:rPr>
          <w:rFonts w:asciiTheme="majorBidi" w:hAnsiTheme="majorBidi" w:cstheme="majorBidi"/>
        </w:rPr>
      </w:pPr>
      <w:r>
        <w:rPr>
          <w:rFonts w:asciiTheme="majorBidi" w:hAnsiTheme="majorBidi" w:cstheme="majorBidi"/>
        </w:rPr>
        <w:t>Meningkatkan perhatian dan daya ingat siswa karena pembelajaran menjadi lebih menarik.</w:t>
      </w:r>
    </w:p>
    <w:p w14:paraId="3328E73F">
      <w:pPr>
        <w:pStyle w:val="22"/>
        <w:spacing w:after="0" w:line="360" w:lineRule="auto"/>
        <w:ind w:left="2062" w:firstLine="632"/>
        <w:jc w:val="both"/>
        <w:rPr>
          <w:rFonts w:asciiTheme="majorBidi" w:hAnsiTheme="majorBidi" w:cstheme="majorBidi"/>
        </w:rPr>
      </w:pPr>
      <w:r>
        <w:rPr>
          <w:rFonts w:asciiTheme="majorBidi" w:hAnsiTheme="majorBidi" w:cstheme="majorBidi"/>
        </w:rPr>
        <w:t>Sedangkan kekurangan metode demontrasi antara lain:</w:t>
      </w:r>
    </w:p>
    <w:p w14:paraId="1F80FA41">
      <w:pPr>
        <w:pStyle w:val="22"/>
        <w:numPr>
          <w:ilvl w:val="0"/>
          <w:numId w:val="10"/>
        </w:numPr>
        <w:spacing w:after="0" w:line="360" w:lineRule="auto"/>
        <w:rPr>
          <w:rFonts w:asciiTheme="majorBidi" w:hAnsiTheme="majorBidi" w:cstheme="majorBidi"/>
        </w:rPr>
      </w:pPr>
      <w:r>
        <w:rPr>
          <w:rFonts w:asciiTheme="majorBidi" w:hAnsiTheme="majorBidi" w:cstheme="majorBidi"/>
        </w:rPr>
        <w:t>Memerlukan alat peraga dan persiapan yang matang.</w:t>
      </w:r>
    </w:p>
    <w:p w14:paraId="514E0FE4">
      <w:pPr>
        <w:pStyle w:val="22"/>
        <w:numPr>
          <w:ilvl w:val="0"/>
          <w:numId w:val="10"/>
        </w:numPr>
        <w:spacing w:after="0" w:line="360" w:lineRule="auto"/>
        <w:jc w:val="both"/>
        <w:rPr>
          <w:rFonts w:asciiTheme="majorBidi" w:hAnsiTheme="majorBidi" w:cstheme="majorBidi"/>
        </w:rPr>
      </w:pPr>
      <w:r>
        <w:rPr>
          <w:rFonts w:asciiTheme="majorBidi" w:hAnsiTheme="majorBidi" w:cstheme="majorBidi"/>
        </w:rPr>
        <w:t>Tidak semua materi dapat didemonstrasikan secara langsung.</w:t>
      </w:r>
    </w:p>
    <w:p w14:paraId="419A82B7">
      <w:pPr>
        <w:spacing w:after="0" w:line="360" w:lineRule="auto"/>
        <w:rPr>
          <w:rFonts w:asciiTheme="majorBidi" w:hAnsiTheme="majorBidi" w:cstheme="majorBidi"/>
        </w:rPr>
      </w:pPr>
    </w:p>
    <w:p w14:paraId="433B7443">
      <w:pPr>
        <w:pStyle w:val="22"/>
        <w:numPr>
          <w:ilvl w:val="0"/>
          <w:numId w:val="6"/>
        </w:numPr>
        <w:spacing w:after="0" w:line="360" w:lineRule="auto"/>
        <w:rPr>
          <w:rFonts w:asciiTheme="majorBidi" w:hAnsiTheme="majorBidi" w:cstheme="majorBidi"/>
          <w:b/>
          <w:bCs/>
        </w:rPr>
      </w:pPr>
      <w:r>
        <w:rPr>
          <w:rFonts w:asciiTheme="majorBidi" w:hAnsiTheme="majorBidi" w:cstheme="majorBidi"/>
          <w:b/>
          <w:bCs/>
        </w:rPr>
        <w:t>Metode Diskusi</w:t>
      </w:r>
    </w:p>
    <w:p w14:paraId="7FCED7C5">
      <w:pPr>
        <w:pStyle w:val="22"/>
        <w:spacing w:after="0" w:line="360" w:lineRule="auto"/>
        <w:ind w:left="2062" w:firstLine="632"/>
        <w:jc w:val="both"/>
        <w:rPr>
          <w:rFonts w:asciiTheme="majorBidi" w:hAnsiTheme="majorBidi" w:cstheme="majorBidi"/>
        </w:rPr>
      </w:pPr>
      <w:r>
        <w:rPr>
          <w:rFonts w:asciiTheme="majorBidi" w:hAnsiTheme="majorBidi" w:cstheme="majorBidi"/>
        </w:rPr>
        <w:t>Metode diskusi adalah metode pembelajaran yang melibatkan interaksi antar siswa maupun antara siswa dan guru dalam membahas suatu topik, permasalahan, atau konsep tertentu. Metode ini bertujuan untuk mengembangkan kemampuan berpikir kritis, kerja sama, dan komunikasi antar siswa. Adapun kelebihan metode diskusi antara lain:</w:t>
      </w:r>
    </w:p>
    <w:p w14:paraId="2928F710">
      <w:pPr>
        <w:pStyle w:val="22"/>
        <w:numPr>
          <w:ilvl w:val="0"/>
          <w:numId w:val="11"/>
        </w:numPr>
        <w:spacing w:after="0" w:line="360" w:lineRule="auto"/>
        <w:jc w:val="both"/>
        <w:rPr>
          <w:rFonts w:asciiTheme="majorBidi" w:hAnsiTheme="majorBidi" w:cstheme="majorBidi"/>
        </w:rPr>
      </w:pPr>
      <w:r>
        <w:rPr>
          <w:rFonts w:asciiTheme="majorBidi" w:hAnsiTheme="majorBidi" w:cstheme="majorBidi"/>
        </w:rPr>
        <w:t>Meningkatkan keterampilan sosial dan komunikasi siswa.</w:t>
      </w:r>
    </w:p>
    <w:p w14:paraId="67A60418">
      <w:pPr>
        <w:pStyle w:val="22"/>
        <w:numPr>
          <w:ilvl w:val="0"/>
          <w:numId w:val="11"/>
        </w:numPr>
        <w:spacing w:after="0" w:line="360" w:lineRule="auto"/>
        <w:jc w:val="both"/>
        <w:rPr>
          <w:rFonts w:asciiTheme="majorBidi" w:hAnsiTheme="majorBidi" w:cstheme="majorBidi"/>
        </w:rPr>
      </w:pPr>
      <w:r>
        <w:rPr>
          <w:rFonts w:asciiTheme="majorBidi" w:hAnsiTheme="majorBidi" w:cstheme="majorBidi"/>
        </w:rPr>
        <w:t>Menumbuhkan rasa tanggung jawab dan keberanian menyampaikan pendapat.</w:t>
      </w:r>
    </w:p>
    <w:p w14:paraId="54DBBEE3">
      <w:pPr>
        <w:pStyle w:val="22"/>
        <w:spacing w:after="0" w:line="360" w:lineRule="auto"/>
        <w:ind w:left="2062" w:firstLine="632"/>
        <w:jc w:val="both"/>
        <w:rPr>
          <w:rFonts w:asciiTheme="majorBidi" w:hAnsiTheme="majorBidi" w:cstheme="majorBidi"/>
        </w:rPr>
      </w:pPr>
      <w:r>
        <w:rPr>
          <w:rFonts w:asciiTheme="majorBidi" w:hAnsiTheme="majorBidi" w:cstheme="majorBidi"/>
        </w:rPr>
        <w:t>Sedangkan kekurangan metode diskusi antara lain:</w:t>
      </w:r>
    </w:p>
    <w:p w14:paraId="29897086">
      <w:pPr>
        <w:pStyle w:val="22"/>
        <w:numPr>
          <w:ilvl w:val="0"/>
          <w:numId w:val="12"/>
        </w:numPr>
        <w:spacing w:after="0" w:line="360" w:lineRule="auto"/>
        <w:jc w:val="both"/>
        <w:rPr>
          <w:rFonts w:asciiTheme="majorBidi" w:hAnsiTheme="majorBidi" w:cstheme="majorBidi"/>
        </w:rPr>
      </w:pPr>
      <w:r>
        <w:rPr>
          <w:rFonts w:asciiTheme="majorBidi" w:hAnsiTheme="majorBidi" w:cstheme="majorBidi"/>
        </w:rPr>
        <w:t>Kurang efektif jika siswa belum memiliki pengetahuan dasar yang cukup.</w:t>
      </w:r>
    </w:p>
    <w:p w14:paraId="681EE3BA">
      <w:pPr>
        <w:pStyle w:val="22"/>
        <w:numPr>
          <w:ilvl w:val="0"/>
          <w:numId w:val="12"/>
        </w:numPr>
        <w:spacing w:after="0" w:line="360" w:lineRule="auto"/>
        <w:jc w:val="both"/>
        <w:rPr>
          <w:rFonts w:asciiTheme="majorBidi" w:hAnsiTheme="majorBidi" w:cstheme="majorBidi"/>
        </w:rPr>
      </w:pPr>
      <w:r>
        <w:rPr>
          <w:rFonts w:asciiTheme="majorBidi" w:hAnsiTheme="majorBidi" w:cstheme="majorBidi"/>
        </w:rPr>
        <w:t>Berisiko menyimpang dari topik jika tidak diarahkan dengan baik.</w:t>
      </w:r>
    </w:p>
    <w:p w14:paraId="5B6965A6">
      <w:pPr>
        <w:pStyle w:val="22"/>
        <w:numPr>
          <w:ilvl w:val="0"/>
          <w:numId w:val="6"/>
        </w:numPr>
        <w:spacing w:after="0" w:line="360" w:lineRule="auto"/>
        <w:rPr>
          <w:rFonts w:asciiTheme="majorBidi" w:hAnsiTheme="majorBidi" w:cstheme="majorBidi"/>
          <w:b/>
          <w:bCs/>
        </w:rPr>
      </w:pPr>
      <w:r>
        <w:rPr>
          <w:rFonts w:asciiTheme="majorBidi" w:hAnsiTheme="majorBidi" w:cstheme="majorBidi"/>
          <w:b/>
          <w:bCs/>
        </w:rPr>
        <w:t>Metode Tanya Jawab</w:t>
      </w:r>
    </w:p>
    <w:p w14:paraId="42B0A0E5">
      <w:pPr>
        <w:pStyle w:val="22"/>
        <w:spacing w:after="0" w:line="360" w:lineRule="auto"/>
        <w:ind w:left="2062" w:firstLine="632"/>
        <w:jc w:val="both"/>
        <w:rPr>
          <w:rFonts w:asciiTheme="majorBidi" w:hAnsiTheme="majorBidi" w:cstheme="majorBidi"/>
        </w:rPr>
      </w:pPr>
      <w:r>
        <w:rPr>
          <w:rFonts w:asciiTheme="majorBidi" w:hAnsiTheme="majorBidi" w:cstheme="majorBidi"/>
        </w:rPr>
        <w:t>Metode tanya jawab adalah metode pembelajaran yang dilakukan melalui pertukaran pertanyaan dan jawaban antara guru dan siswa. Metode ini menekankan interaksi dua arah yang bertujuan menggugah keaktifan berpikir siswa serta mengevaluasi sejauh mana pemahaman mereka terhadap materi yang diajarkan. Adapun kelebihan metode tanya jawab antara lain:</w:t>
      </w:r>
    </w:p>
    <w:p w14:paraId="5F784483">
      <w:pPr>
        <w:pStyle w:val="22"/>
        <w:numPr>
          <w:ilvl w:val="0"/>
          <w:numId w:val="13"/>
        </w:numPr>
        <w:spacing w:after="0" w:line="360" w:lineRule="auto"/>
        <w:jc w:val="both"/>
        <w:rPr>
          <w:rFonts w:asciiTheme="majorBidi" w:hAnsiTheme="majorBidi" w:cstheme="majorBidi"/>
        </w:rPr>
      </w:pPr>
      <w:r>
        <w:rPr>
          <w:rFonts w:asciiTheme="majorBidi" w:hAnsiTheme="majorBidi" w:cstheme="majorBidi"/>
        </w:rPr>
        <w:t>Mendorong siswa berpikir dan terlibat aktif dalam pembelajaran.</w:t>
      </w:r>
    </w:p>
    <w:p w14:paraId="5FF2277E">
      <w:pPr>
        <w:pStyle w:val="22"/>
        <w:numPr>
          <w:ilvl w:val="0"/>
          <w:numId w:val="13"/>
        </w:numPr>
        <w:spacing w:after="0" w:line="360" w:lineRule="auto"/>
        <w:jc w:val="both"/>
        <w:rPr>
          <w:rFonts w:asciiTheme="majorBidi" w:hAnsiTheme="majorBidi" w:cstheme="majorBidi"/>
        </w:rPr>
      </w:pPr>
      <w:r>
        <w:rPr>
          <w:rFonts w:asciiTheme="majorBidi" w:hAnsiTheme="majorBidi" w:cstheme="majorBidi"/>
        </w:rPr>
        <w:t>Memberi umpan balik langsung kepada guru mengenai pemahaman siswa.</w:t>
      </w:r>
    </w:p>
    <w:p w14:paraId="1F9AF305">
      <w:pPr>
        <w:pStyle w:val="22"/>
        <w:spacing w:after="0" w:line="360" w:lineRule="auto"/>
        <w:ind w:left="2062" w:firstLine="632"/>
        <w:jc w:val="both"/>
        <w:rPr>
          <w:rFonts w:asciiTheme="majorBidi" w:hAnsiTheme="majorBidi" w:cstheme="majorBidi"/>
        </w:rPr>
      </w:pPr>
      <w:r>
        <w:rPr>
          <w:rFonts w:asciiTheme="majorBidi" w:hAnsiTheme="majorBidi" w:cstheme="majorBidi"/>
        </w:rPr>
        <w:t>Sedangkan kekurangan metode tanya jawab antara lain:</w:t>
      </w:r>
    </w:p>
    <w:p w14:paraId="3BA9EFB3">
      <w:pPr>
        <w:pStyle w:val="22"/>
        <w:numPr>
          <w:ilvl w:val="0"/>
          <w:numId w:val="14"/>
        </w:numPr>
        <w:spacing w:after="0" w:line="360" w:lineRule="auto"/>
        <w:jc w:val="both"/>
        <w:rPr>
          <w:rFonts w:asciiTheme="majorBidi" w:hAnsiTheme="majorBidi" w:cstheme="majorBidi"/>
        </w:rPr>
      </w:pPr>
      <w:r>
        <w:rPr>
          <w:rFonts w:asciiTheme="majorBidi" w:hAnsiTheme="majorBidi" w:cstheme="majorBidi"/>
        </w:rPr>
        <w:t>Kurang efektif jika siswa tidak terbiasa berpartisipasi atau merasa takut bertanya.</w:t>
      </w:r>
    </w:p>
    <w:p w14:paraId="511C5C81">
      <w:pPr>
        <w:pStyle w:val="22"/>
        <w:numPr>
          <w:ilvl w:val="0"/>
          <w:numId w:val="14"/>
        </w:numPr>
        <w:spacing w:after="0" w:line="360" w:lineRule="auto"/>
        <w:jc w:val="both"/>
        <w:rPr>
          <w:rFonts w:asciiTheme="majorBidi" w:hAnsiTheme="majorBidi" w:cstheme="majorBidi"/>
        </w:rPr>
      </w:pPr>
      <w:r>
        <w:rPr>
          <w:rFonts w:asciiTheme="majorBidi" w:hAnsiTheme="majorBidi" w:cstheme="majorBidi"/>
        </w:rPr>
        <w:t>Waktu yang dibutuhkan relatif lebih banyak jika kelas terlalu besar.</w:t>
      </w:r>
    </w:p>
    <w:p w14:paraId="7AE4E09C">
      <w:pPr>
        <w:pStyle w:val="22"/>
        <w:numPr>
          <w:ilvl w:val="0"/>
          <w:numId w:val="6"/>
        </w:numPr>
        <w:spacing w:after="0" w:line="360" w:lineRule="auto"/>
        <w:rPr>
          <w:rFonts w:asciiTheme="majorBidi" w:hAnsiTheme="majorBidi" w:cstheme="majorBidi"/>
          <w:b/>
          <w:bCs/>
        </w:rPr>
      </w:pPr>
      <w:r>
        <w:rPr>
          <w:rFonts w:asciiTheme="majorBidi" w:hAnsiTheme="majorBidi" w:cstheme="majorBidi"/>
          <w:b/>
          <w:bCs/>
        </w:rPr>
        <w:t>Metode Pembelajaran Aktif (</w:t>
      </w:r>
      <w:r>
        <w:rPr>
          <w:rFonts w:asciiTheme="majorBidi" w:hAnsiTheme="majorBidi" w:cstheme="majorBidi"/>
          <w:b/>
          <w:bCs/>
          <w:i/>
          <w:iCs/>
        </w:rPr>
        <w:t>Active Learning</w:t>
      </w:r>
      <w:r>
        <w:rPr>
          <w:rFonts w:asciiTheme="majorBidi" w:hAnsiTheme="majorBidi" w:cstheme="majorBidi"/>
          <w:b/>
          <w:bCs/>
        </w:rPr>
        <w:t>)</w:t>
      </w:r>
    </w:p>
    <w:p w14:paraId="0E710F7F">
      <w:pPr>
        <w:pStyle w:val="22"/>
        <w:spacing w:after="0" w:line="360" w:lineRule="auto"/>
        <w:ind w:left="2062" w:firstLine="632"/>
        <w:jc w:val="both"/>
        <w:rPr>
          <w:rFonts w:asciiTheme="majorBidi" w:hAnsiTheme="majorBidi" w:cstheme="majorBidi"/>
        </w:rPr>
      </w:pPr>
      <w:r>
        <w:rPr>
          <w:rFonts w:asciiTheme="majorBidi" w:hAnsiTheme="majorBidi" w:cstheme="majorBidi"/>
        </w:rPr>
        <w:t>Metode pembelajaran aktif atau active learning adalah pendekatan yang menuntut keterlibatan aktif siswa secara fisik maupun mental dalam proses belajar. Siswa tidak hanya menerima informasi secara pasif, tetapi juga berperan dalam proses berpikir, bertanya, menyelesaikan tugas, dan mengevaluasi hasil belajar. Adapun kelebihan metode pembelajaran aktif antara lain:</w:t>
      </w:r>
    </w:p>
    <w:p w14:paraId="3B31F8D8">
      <w:pPr>
        <w:pStyle w:val="22"/>
        <w:numPr>
          <w:ilvl w:val="0"/>
          <w:numId w:val="15"/>
        </w:numPr>
        <w:spacing w:after="0" w:line="360" w:lineRule="auto"/>
        <w:jc w:val="both"/>
        <w:rPr>
          <w:rFonts w:asciiTheme="majorBidi" w:hAnsiTheme="majorBidi" w:cstheme="majorBidi"/>
        </w:rPr>
      </w:pPr>
      <w:r>
        <w:rPr>
          <w:rFonts w:asciiTheme="majorBidi" w:hAnsiTheme="majorBidi" w:cstheme="majorBidi"/>
        </w:rPr>
        <w:t>Meningkatkan keterlibatan dan pemahaman siswa terhadap materi.</w:t>
      </w:r>
    </w:p>
    <w:p w14:paraId="13926B3B">
      <w:pPr>
        <w:pStyle w:val="22"/>
        <w:numPr>
          <w:ilvl w:val="0"/>
          <w:numId w:val="15"/>
        </w:numPr>
        <w:spacing w:after="0" w:line="360" w:lineRule="auto"/>
        <w:jc w:val="both"/>
        <w:rPr>
          <w:rFonts w:asciiTheme="majorBidi" w:hAnsiTheme="majorBidi" w:cstheme="majorBidi"/>
        </w:rPr>
      </w:pPr>
      <w:r>
        <w:rPr>
          <w:rFonts w:asciiTheme="majorBidi" w:hAnsiTheme="majorBidi" w:cstheme="majorBidi"/>
        </w:rPr>
        <w:t>Membentuk kemampuan berpikir kritis dan mandiri.</w:t>
      </w:r>
    </w:p>
    <w:p w14:paraId="6075824E">
      <w:pPr>
        <w:pStyle w:val="22"/>
        <w:spacing w:after="0" w:line="360" w:lineRule="auto"/>
        <w:ind w:left="2062" w:firstLine="632"/>
        <w:jc w:val="both"/>
        <w:rPr>
          <w:rFonts w:asciiTheme="majorBidi" w:hAnsiTheme="majorBidi" w:cstheme="majorBidi"/>
        </w:rPr>
      </w:pPr>
      <w:r>
        <w:rPr>
          <w:rFonts w:asciiTheme="majorBidi" w:hAnsiTheme="majorBidi" w:cstheme="majorBidi"/>
        </w:rPr>
        <w:t>Sedangkan kekurangan metode pembelajaran aktif antara lain:</w:t>
      </w:r>
    </w:p>
    <w:p w14:paraId="346ABDDE">
      <w:pPr>
        <w:pStyle w:val="22"/>
        <w:numPr>
          <w:ilvl w:val="0"/>
          <w:numId w:val="16"/>
        </w:numPr>
        <w:spacing w:after="0" w:line="360" w:lineRule="auto"/>
        <w:jc w:val="both"/>
        <w:rPr>
          <w:rFonts w:asciiTheme="majorBidi" w:hAnsiTheme="majorBidi" w:cstheme="majorBidi"/>
        </w:rPr>
      </w:pPr>
      <w:r>
        <w:rPr>
          <w:rFonts w:asciiTheme="majorBidi" w:hAnsiTheme="majorBidi" w:cstheme="majorBidi"/>
        </w:rPr>
        <w:t>Membutuhkan waktu yang lebih panjang dan persiapan yang matang.</w:t>
      </w:r>
    </w:p>
    <w:p w14:paraId="4DF7F81E">
      <w:pPr>
        <w:pStyle w:val="22"/>
        <w:numPr>
          <w:ilvl w:val="0"/>
          <w:numId w:val="16"/>
        </w:numPr>
        <w:spacing w:after="0" w:line="360" w:lineRule="auto"/>
        <w:jc w:val="both"/>
        <w:rPr>
          <w:rFonts w:asciiTheme="majorBidi" w:hAnsiTheme="majorBidi" w:cstheme="majorBidi"/>
        </w:rPr>
      </w:pPr>
      <w:r>
        <w:rPr>
          <w:rFonts w:asciiTheme="majorBidi" w:hAnsiTheme="majorBidi" w:cstheme="majorBidi"/>
        </w:rPr>
        <w:t>Memerlukan keterampilan guru dalam mengelola kelas yang dinamis.</w:t>
      </w:r>
    </w:p>
    <w:p w14:paraId="1C25DD4D">
      <w:pPr>
        <w:pStyle w:val="22"/>
        <w:numPr>
          <w:ilvl w:val="0"/>
          <w:numId w:val="6"/>
        </w:numPr>
        <w:spacing w:after="0" w:line="360" w:lineRule="auto"/>
        <w:jc w:val="both"/>
        <w:rPr>
          <w:rFonts w:asciiTheme="majorBidi" w:hAnsiTheme="majorBidi" w:cstheme="majorBidi"/>
          <w:b/>
          <w:bCs/>
        </w:rPr>
      </w:pPr>
      <w:r>
        <w:rPr>
          <w:rFonts w:asciiTheme="majorBidi" w:hAnsiTheme="majorBidi" w:cstheme="majorBidi"/>
          <w:b/>
          <w:bCs/>
        </w:rPr>
        <w:t>Metode Membaca Menulis Permulaan (MMP)</w:t>
      </w:r>
    </w:p>
    <w:p w14:paraId="02B62F7F">
      <w:pPr>
        <w:pStyle w:val="22"/>
        <w:spacing w:after="0" w:line="360" w:lineRule="auto"/>
        <w:ind w:left="2062" w:firstLine="632"/>
        <w:jc w:val="both"/>
        <w:rPr>
          <w:rFonts w:asciiTheme="majorBidi" w:hAnsiTheme="majorBidi" w:cstheme="majorBidi"/>
        </w:rPr>
      </w:pPr>
      <w:r>
        <w:rPr>
          <w:rFonts w:asciiTheme="majorBidi" w:hAnsiTheme="majorBidi" w:cstheme="majorBidi"/>
        </w:rPr>
        <w:t>Metode Membaca Menulis Permulaan (MMP) adalah metode pembelajaran yang dirancang khusus untuk melatih kemampuan awal dalam membaca dan menulis pada siswa kelas rendah (kelas I dan II). Prosesnya dilakukan secara bertahap, mulai dari pengenalan huruf, penggabungan menjadi suku kata, pembentukan kata, hingga penyusunan kalimat sederhana. Adapun kelebihan metode membaca dan menulis permulaan antara lain:</w:t>
      </w:r>
    </w:p>
    <w:p w14:paraId="44F9DB08">
      <w:pPr>
        <w:pStyle w:val="22"/>
        <w:numPr>
          <w:ilvl w:val="0"/>
          <w:numId w:val="17"/>
        </w:numPr>
        <w:spacing w:after="0" w:line="360" w:lineRule="auto"/>
        <w:jc w:val="both"/>
        <w:rPr>
          <w:rFonts w:asciiTheme="majorBidi" w:hAnsiTheme="majorBidi" w:cstheme="majorBidi"/>
        </w:rPr>
      </w:pPr>
      <w:r>
        <w:rPr>
          <w:rFonts w:asciiTheme="majorBidi" w:hAnsiTheme="majorBidi" w:cstheme="majorBidi"/>
        </w:rPr>
        <w:t>Sangat efektif untuk melatih dasar kemampuan literasi awal siswa.</w:t>
      </w:r>
    </w:p>
    <w:p w14:paraId="3CB7A71E">
      <w:pPr>
        <w:pStyle w:val="22"/>
        <w:numPr>
          <w:ilvl w:val="0"/>
          <w:numId w:val="17"/>
        </w:numPr>
        <w:spacing w:after="0" w:line="360" w:lineRule="auto"/>
        <w:jc w:val="both"/>
        <w:rPr>
          <w:rFonts w:asciiTheme="majorBidi" w:hAnsiTheme="majorBidi" w:cstheme="majorBidi"/>
        </w:rPr>
      </w:pPr>
      <w:r>
        <w:rPr>
          <w:rFonts w:asciiTheme="majorBidi" w:hAnsiTheme="majorBidi" w:cstheme="majorBidi"/>
        </w:rPr>
        <w:t>Disesuaikan dengan tingkat perkembangan kognitif siswa usia dini.</w:t>
      </w:r>
    </w:p>
    <w:p w14:paraId="6C51CFA1">
      <w:pPr>
        <w:pStyle w:val="22"/>
        <w:spacing w:after="0" w:line="360" w:lineRule="auto"/>
        <w:ind w:left="2062" w:firstLine="632"/>
        <w:jc w:val="both"/>
        <w:rPr>
          <w:rFonts w:asciiTheme="majorBidi" w:hAnsiTheme="majorBidi" w:cstheme="majorBidi"/>
        </w:rPr>
      </w:pPr>
      <w:r>
        <w:rPr>
          <w:rFonts w:asciiTheme="majorBidi" w:hAnsiTheme="majorBidi" w:cstheme="majorBidi"/>
        </w:rPr>
        <w:t>Sedangkan kekurangan metode membaca dan menulis permulaan antara lain:</w:t>
      </w:r>
    </w:p>
    <w:p w14:paraId="154CD956">
      <w:pPr>
        <w:pStyle w:val="22"/>
        <w:numPr>
          <w:ilvl w:val="0"/>
          <w:numId w:val="18"/>
        </w:numPr>
        <w:spacing w:after="0" w:line="360" w:lineRule="auto"/>
        <w:jc w:val="both"/>
        <w:rPr>
          <w:rFonts w:asciiTheme="majorBidi" w:hAnsiTheme="majorBidi" w:cstheme="majorBidi"/>
        </w:rPr>
      </w:pPr>
      <w:r>
        <w:rPr>
          <w:rFonts w:asciiTheme="majorBidi" w:hAnsiTheme="majorBidi" w:cstheme="majorBidi"/>
        </w:rPr>
        <w:t>Proses pembelajaran memerlukan waktu, kesabaran, dan ketekunan guru.</w:t>
      </w:r>
    </w:p>
    <w:p w14:paraId="40EFAB98">
      <w:pPr>
        <w:pStyle w:val="22"/>
        <w:numPr>
          <w:ilvl w:val="0"/>
          <w:numId w:val="18"/>
        </w:numPr>
        <w:spacing w:after="0" w:line="360" w:lineRule="auto"/>
        <w:jc w:val="both"/>
        <w:rPr>
          <w:rFonts w:asciiTheme="majorBidi" w:hAnsiTheme="majorBidi" w:cstheme="majorBidi"/>
        </w:rPr>
      </w:pPr>
      <w:r>
        <w:rPr>
          <w:rFonts w:asciiTheme="majorBidi" w:hAnsiTheme="majorBidi" w:cstheme="majorBidi"/>
        </w:rPr>
        <w:t>Kecepatan belajar siswa bisa sangat bervariasi, memerlukan pendekatan individual.</w:t>
      </w:r>
    </w:p>
    <w:p w14:paraId="28778450">
      <w:pPr>
        <w:pStyle w:val="5"/>
        <w:numPr>
          <w:ilvl w:val="4"/>
          <w:numId w:val="4"/>
        </w:numPr>
        <w:spacing w:before="0" w:line="360" w:lineRule="auto"/>
        <w:rPr>
          <w:rFonts w:asciiTheme="majorBidi" w:hAnsiTheme="majorBidi"/>
          <w:b w:val="0"/>
          <w:bCs w:val="0"/>
          <w:i w:val="0"/>
          <w:iCs w:val="0"/>
          <w:color w:val="auto"/>
        </w:rPr>
      </w:pPr>
      <w:r>
        <w:rPr>
          <w:rFonts w:asciiTheme="majorBidi" w:hAnsiTheme="majorBidi"/>
          <w:i w:val="0"/>
          <w:iCs w:val="0"/>
          <w:color w:val="auto"/>
        </w:rPr>
        <w:t>Prinsip Penggunaan Metode Pembelajaran</w:t>
      </w:r>
    </w:p>
    <w:p w14:paraId="27CEF4DF">
      <w:pPr>
        <w:pStyle w:val="22"/>
        <w:spacing w:after="0" w:line="360" w:lineRule="auto"/>
        <w:ind w:left="1701" w:firstLine="567"/>
        <w:jc w:val="both"/>
        <w:rPr>
          <w:rFonts w:asciiTheme="majorBidi" w:hAnsiTheme="majorBidi" w:cstheme="majorBidi"/>
        </w:rPr>
      </w:pPr>
      <w:r>
        <w:rPr>
          <w:rFonts w:asciiTheme="majorBidi" w:hAnsiTheme="majorBidi" w:cstheme="majorBidi"/>
        </w:rPr>
        <w:t>Adapun prinsip dalam pe</w:t>
      </w:r>
      <w:r>
        <w:rPr>
          <w:rFonts w:asciiTheme="majorBidi" w:hAnsiTheme="majorBidi" w:cstheme="majorBidi"/>
          <w:spacing w:val="-20"/>
          <w:w w:val="1"/>
        </w:rPr>
        <w:t>$</w:t>
      </w:r>
      <w:r>
        <w:rPr>
          <w:rFonts w:asciiTheme="majorBidi" w:hAnsiTheme="majorBidi" w:cstheme="majorBidi"/>
        </w:rPr>
        <w:t>nggunaan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278BDA80">
      <w:pPr>
        <w:pStyle w:val="22"/>
        <w:numPr>
          <w:ilvl w:val="0"/>
          <w:numId w:val="19"/>
        </w:numPr>
        <w:spacing w:after="0" w:line="360" w:lineRule="auto"/>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tahui motivasi, ke</w:t>
      </w:r>
      <w:r>
        <w:rPr>
          <w:rFonts w:asciiTheme="majorBidi" w:hAnsiTheme="majorBidi" w:cstheme="majorBidi"/>
          <w:spacing w:val="-20"/>
          <w:w w:val="1"/>
        </w:rPr>
        <w:t>$</w:t>
      </w:r>
      <w:r>
        <w:rPr>
          <w:rFonts w:asciiTheme="majorBidi" w:hAnsiTheme="majorBidi" w:cstheme="majorBidi"/>
        </w:rPr>
        <w:t>butuhan dan minat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didiknya</w:t>
      </w:r>
    </w:p>
    <w:p w14:paraId="27EBA3E7">
      <w:pPr>
        <w:pStyle w:val="22"/>
        <w:numPr>
          <w:ilvl w:val="0"/>
          <w:numId w:val="19"/>
        </w:numPr>
        <w:spacing w:after="0" w:line="360" w:lineRule="auto"/>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tahui tujuan pe</w:t>
      </w:r>
      <w:r>
        <w:rPr>
          <w:rFonts w:asciiTheme="majorBidi" w:hAnsiTheme="majorBidi" w:cstheme="majorBidi"/>
          <w:spacing w:val="-20"/>
          <w:w w:val="1"/>
        </w:rPr>
        <w:t>$</w:t>
      </w:r>
      <w:r>
        <w:rPr>
          <w:rFonts w:asciiTheme="majorBidi" w:hAnsiTheme="majorBidi" w:cstheme="majorBidi"/>
        </w:rPr>
        <w:t>ndidikan yang sudah dite</w:t>
      </w:r>
      <w:r>
        <w:rPr>
          <w:rFonts w:asciiTheme="majorBidi" w:hAnsiTheme="majorBidi" w:cstheme="majorBidi"/>
          <w:spacing w:val="-20"/>
          <w:w w:val="1"/>
        </w:rPr>
        <w:t>$</w:t>
      </w:r>
      <w:r>
        <w:rPr>
          <w:rFonts w:asciiTheme="majorBidi" w:hAnsiTheme="majorBidi" w:cstheme="majorBidi"/>
        </w:rPr>
        <w:t>tapkan</w:t>
      </w:r>
    </w:p>
    <w:p w14:paraId="60FE443C">
      <w:pPr>
        <w:pStyle w:val="22"/>
        <w:numPr>
          <w:ilvl w:val="0"/>
          <w:numId w:val="19"/>
        </w:numPr>
        <w:spacing w:after="0" w:line="360" w:lineRule="auto"/>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tahui pe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daan-pe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daan individu didalam anak didik</w:t>
      </w:r>
    </w:p>
    <w:p w14:paraId="5318ED0C">
      <w:pPr>
        <w:pStyle w:val="22"/>
        <w:numPr>
          <w:ilvl w:val="0"/>
          <w:numId w:val="19"/>
        </w:numPr>
        <w:spacing w:after="0" w:line="360" w:lineRule="auto"/>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mpe</w:t>
      </w:r>
      <w:r>
        <w:rPr>
          <w:rFonts w:asciiTheme="majorBidi" w:hAnsiTheme="majorBidi" w:cstheme="majorBidi"/>
          <w:spacing w:val="-20"/>
          <w:w w:val="1"/>
        </w:rPr>
        <w:t>$</w:t>
      </w:r>
      <w:r>
        <w:rPr>
          <w:rFonts w:asciiTheme="majorBidi" w:hAnsiTheme="majorBidi" w:cstheme="majorBidi"/>
        </w:rPr>
        <w:t>rhatikan ke</w:t>
      </w:r>
      <w:r>
        <w:rPr>
          <w:rFonts w:asciiTheme="majorBidi" w:hAnsiTheme="majorBidi" w:cstheme="majorBidi"/>
          <w:spacing w:val="-20"/>
          <w:w w:val="1"/>
        </w:rPr>
        <w:t>$</w:t>
      </w:r>
      <w:r>
        <w:rPr>
          <w:rFonts w:asciiTheme="majorBidi" w:hAnsiTheme="majorBidi" w:cstheme="majorBidi"/>
        </w:rPr>
        <w:t>pamahan dan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tahui hubungan-hubungan, inte</w:t>
      </w:r>
      <w:r>
        <w:rPr>
          <w:rFonts w:asciiTheme="majorBidi" w:hAnsiTheme="majorBidi" w:cstheme="majorBidi"/>
          <w:spacing w:val="-20"/>
          <w:w w:val="1"/>
        </w:rPr>
        <w:t>$</w:t>
      </w:r>
      <w:r>
        <w:rPr>
          <w:rFonts w:asciiTheme="majorBidi" w:hAnsiTheme="majorBidi" w:cstheme="majorBidi"/>
        </w:rPr>
        <w:t>grasi pe</w:t>
      </w:r>
      <w:r>
        <w:rPr>
          <w:rFonts w:asciiTheme="majorBidi" w:hAnsiTheme="majorBidi" w:cstheme="majorBidi"/>
          <w:spacing w:val="-20"/>
          <w:w w:val="1"/>
        </w:rPr>
        <w:t>$</w:t>
      </w:r>
      <w:r>
        <w:rPr>
          <w:rFonts w:asciiTheme="majorBidi" w:hAnsiTheme="majorBidi" w:cstheme="majorBidi"/>
        </w:rPr>
        <w:t>ngalaman dan ke</w:t>
      </w:r>
      <w:r>
        <w:rPr>
          <w:rFonts w:asciiTheme="majorBidi" w:hAnsiTheme="majorBidi" w:cstheme="majorBidi"/>
          <w:spacing w:val="-20"/>
          <w:w w:val="1"/>
        </w:rPr>
        <w:t>$</w:t>
      </w:r>
      <w:r>
        <w:rPr>
          <w:rFonts w:asciiTheme="majorBidi" w:hAnsiTheme="majorBidi" w:cstheme="majorBidi"/>
        </w:rPr>
        <w:t>lanjutan, ke</w:t>
      </w:r>
      <w:r>
        <w:rPr>
          <w:rFonts w:asciiTheme="majorBidi" w:hAnsiTheme="majorBidi" w:cstheme="majorBidi"/>
          <w:spacing w:val="-20"/>
          <w:w w:val="1"/>
        </w:rPr>
        <w:t>$</w:t>
      </w:r>
      <w:r>
        <w:rPr>
          <w:rFonts w:asciiTheme="majorBidi" w:hAnsiTheme="majorBidi" w:cstheme="majorBidi"/>
        </w:rPr>
        <w:t>aslian, pe</w:t>
      </w:r>
      <w:r>
        <w:rPr>
          <w:rFonts w:asciiTheme="majorBidi" w:hAnsiTheme="majorBidi" w:cstheme="majorBidi"/>
          <w:spacing w:val="-20"/>
          <w:w w:val="1"/>
        </w:rPr>
        <w:t>$</w:t>
      </w:r>
      <w:r>
        <w:rPr>
          <w:rFonts w:asciiTheme="majorBidi" w:hAnsiTheme="majorBidi" w:cstheme="majorBidi"/>
        </w:rPr>
        <w:t>mbaruan dan ke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basan be</w:t>
      </w:r>
      <w:r>
        <w:rPr>
          <w:rFonts w:asciiTheme="majorBidi" w:hAnsiTheme="majorBidi" w:cstheme="majorBidi"/>
          <w:spacing w:val="-20"/>
          <w:w w:val="1"/>
        </w:rPr>
        <w:t>$</w:t>
      </w:r>
      <w:r>
        <w:rPr>
          <w:rFonts w:asciiTheme="majorBidi" w:hAnsiTheme="majorBidi" w:cstheme="majorBidi"/>
        </w:rPr>
        <w:t>rfikir</w:t>
      </w:r>
    </w:p>
    <w:p w14:paraId="6A543F1F">
      <w:pPr>
        <w:pStyle w:val="22"/>
        <w:numPr>
          <w:ilvl w:val="0"/>
          <w:numId w:val="19"/>
        </w:numPr>
        <w:spacing w:after="0" w:line="360" w:lineRule="auto"/>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njadikan prose</w:t>
      </w:r>
      <w:r>
        <w:rPr>
          <w:rFonts w:asciiTheme="majorBidi" w:hAnsiTheme="majorBidi" w:cstheme="majorBidi"/>
          <w:spacing w:val="-20"/>
          <w:w w:val="1"/>
        </w:rPr>
        <w:t>$</w:t>
      </w:r>
      <w:r>
        <w:rPr>
          <w:rFonts w:asciiTheme="majorBidi" w:hAnsiTheme="majorBidi" w:cstheme="majorBidi"/>
        </w:rPr>
        <w:t>s pe</w:t>
      </w:r>
      <w:r>
        <w:rPr>
          <w:rFonts w:asciiTheme="majorBidi" w:hAnsiTheme="majorBidi" w:cstheme="majorBidi"/>
          <w:spacing w:val="-20"/>
          <w:w w:val="1"/>
        </w:rPr>
        <w:t>$</w:t>
      </w:r>
      <w:r>
        <w:rPr>
          <w:rFonts w:asciiTheme="majorBidi" w:hAnsiTheme="majorBidi" w:cstheme="majorBidi"/>
        </w:rPr>
        <w:t>ndidikan se</w:t>
      </w:r>
      <w:r>
        <w:rPr>
          <w:rFonts w:asciiTheme="majorBidi" w:hAnsiTheme="majorBidi" w:cstheme="majorBidi"/>
          <w:spacing w:val="-20"/>
          <w:w w:val="1"/>
        </w:rPr>
        <w:t>$</w:t>
      </w:r>
      <w:r>
        <w:rPr>
          <w:rFonts w:asciiTheme="majorBidi" w:hAnsiTheme="majorBidi" w:cstheme="majorBidi"/>
        </w:rPr>
        <w:t>bagai pe</w:t>
      </w:r>
      <w:r>
        <w:rPr>
          <w:rFonts w:asciiTheme="majorBidi" w:hAnsiTheme="majorBidi" w:cstheme="majorBidi"/>
          <w:spacing w:val="-20"/>
          <w:w w:val="1"/>
        </w:rPr>
        <w:t>$</w:t>
      </w:r>
      <w:r>
        <w:rPr>
          <w:rFonts w:asciiTheme="majorBidi" w:hAnsiTheme="majorBidi" w:cstheme="majorBidi"/>
        </w:rPr>
        <w:t>ngalaman yang me</w:t>
      </w:r>
      <w:r>
        <w:rPr>
          <w:rFonts w:asciiTheme="majorBidi" w:hAnsiTheme="majorBidi" w:cstheme="majorBidi"/>
          <w:spacing w:val="-20"/>
          <w:w w:val="1"/>
        </w:rPr>
        <w:t>$</w:t>
      </w:r>
      <w:r>
        <w:rPr>
          <w:rFonts w:asciiTheme="majorBidi" w:hAnsiTheme="majorBidi" w:cstheme="majorBidi"/>
        </w:rPr>
        <w:t>ngge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rikan bagi anak didik.</w:t>
      </w:r>
      <w:r>
        <w:rPr>
          <w:rStyle w:val="12"/>
          <w:rFonts w:asciiTheme="majorBidi" w:hAnsiTheme="majorBidi" w:cstheme="majorBidi"/>
        </w:rPr>
        <w:footnoteReference w:id="10"/>
      </w:r>
    </w:p>
    <w:p w14:paraId="7D7EEC8A">
      <w:pPr>
        <w:pStyle w:val="22"/>
        <w:spacing w:after="0" w:line="360" w:lineRule="auto"/>
        <w:ind w:left="1701" w:firstLine="567"/>
        <w:jc w:val="both"/>
        <w:rPr>
          <w:rFonts w:asciiTheme="majorBidi" w:hAnsiTheme="majorBidi" w:cstheme="majorBidi"/>
        </w:rPr>
      </w:pPr>
      <w:r>
        <w:rPr>
          <w:rFonts w:asciiTheme="majorBidi" w:hAnsiTheme="majorBidi" w:cstheme="majorBidi"/>
        </w:rPr>
        <w:t>Ada be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rapa faktor yang bole</w:t>
      </w:r>
      <w:r>
        <w:rPr>
          <w:rFonts w:asciiTheme="majorBidi" w:hAnsiTheme="majorBidi" w:cstheme="majorBidi"/>
          <w:spacing w:val="-20"/>
          <w:w w:val="1"/>
        </w:rPr>
        <w:t>$</w:t>
      </w:r>
      <w:r>
        <w:rPr>
          <w:rFonts w:asciiTheme="majorBidi" w:hAnsiTheme="majorBidi" w:cstheme="majorBidi"/>
        </w:rPr>
        <w:t>h dikatakan me</w:t>
      </w:r>
      <w:r>
        <w:rPr>
          <w:rFonts w:asciiTheme="majorBidi" w:hAnsiTheme="majorBidi" w:cstheme="majorBidi"/>
          <w:spacing w:val="-20"/>
          <w:w w:val="1"/>
        </w:rPr>
        <w:t>$</w:t>
      </w:r>
      <w:r>
        <w:rPr>
          <w:rFonts w:asciiTheme="majorBidi" w:hAnsiTheme="majorBidi" w:cstheme="majorBidi"/>
        </w:rPr>
        <w:t>njadi rambu-rambu pe</w:t>
      </w:r>
      <w:r>
        <w:rPr>
          <w:rFonts w:asciiTheme="majorBidi" w:hAnsiTheme="majorBidi" w:cstheme="majorBidi"/>
          <w:spacing w:val="-20"/>
          <w:w w:val="1"/>
        </w:rPr>
        <w:t>$</w:t>
      </w:r>
      <w:r>
        <w:rPr>
          <w:rFonts w:asciiTheme="majorBidi" w:hAnsiTheme="majorBidi" w:cstheme="majorBidi"/>
        </w:rPr>
        <w:t>nting dalam me</w:t>
      </w:r>
      <w:r>
        <w:rPr>
          <w:rFonts w:asciiTheme="majorBidi" w:hAnsiTheme="majorBidi" w:cstheme="majorBidi"/>
          <w:spacing w:val="-20"/>
          <w:w w:val="1"/>
        </w:rPr>
        <w:t>$</w:t>
      </w:r>
      <w:r>
        <w:rPr>
          <w:rFonts w:asciiTheme="majorBidi" w:hAnsiTheme="majorBidi" w:cstheme="majorBidi"/>
        </w:rPr>
        <w:t>milih se</w:t>
      </w:r>
      <w:r>
        <w:rPr>
          <w:rFonts w:asciiTheme="majorBidi" w:hAnsiTheme="majorBidi" w:cstheme="majorBidi"/>
          <w:spacing w:val="-20"/>
          <w:w w:val="1"/>
        </w:rPr>
        <w:t>$</w:t>
      </w:r>
      <w:r>
        <w:rPr>
          <w:rFonts w:asciiTheme="majorBidi" w:hAnsiTheme="majorBidi" w:cstheme="majorBidi"/>
        </w:rPr>
        <w:t>buah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agar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itu dapat be</w:t>
      </w:r>
      <w:r>
        <w:rPr>
          <w:rFonts w:asciiTheme="majorBidi" w:hAnsiTheme="majorBidi" w:cstheme="majorBidi"/>
          <w:spacing w:val="-20"/>
          <w:w w:val="1"/>
        </w:rPr>
        <w:t>$</w:t>
      </w: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rja se</w:t>
      </w:r>
      <w:r>
        <w:rPr>
          <w:rFonts w:asciiTheme="majorBidi" w:hAnsiTheme="majorBidi" w:cstheme="majorBidi"/>
          <w:spacing w:val="-20"/>
          <w:w w:val="1"/>
        </w:rPr>
        <w:t>$</w:t>
      </w:r>
      <w:r>
        <w:rPr>
          <w:rFonts w:asciiTheme="majorBidi" w:hAnsiTheme="majorBidi" w:cstheme="majorBidi"/>
        </w:rPr>
        <w:t>cara e</w:t>
      </w:r>
      <w:r>
        <w:rPr>
          <w:rFonts w:asciiTheme="majorBidi" w:hAnsiTheme="majorBidi" w:cstheme="majorBidi"/>
          <w:spacing w:val="-20"/>
          <w:w w:val="1"/>
        </w:rPr>
        <w:t>$</w:t>
      </w:r>
      <w:r>
        <w:rPr>
          <w:rFonts w:asciiTheme="majorBidi" w:hAnsiTheme="majorBidi" w:cstheme="majorBidi"/>
        </w:rPr>
        <w:t>fe</w:t>
      </w:r>
      <w:r>
        <w:rPr>
          <w:rFonts w:asciiTheme="majorBidi" w:hAnsiTheme="majorBidi" w:cstheme="majorBidi"/>
          <w:spacing w:val="-20"/>
          <w:w w:val="1"/>
        </w:rPr>
        <w:t>$</w:t>
      </w:r>
      <w:r>
        <w:rPr>
          <w:rFonts w:asciiTheme="majorBidi" w:hAnsiTheme="majorBidi" w:cstheme="majorBidi"/>
        </w:rPr>
        <w:t>ktif dan maksimal dalam me</w:t>
      </w:r>
      <w:r>
        <w:rPr>
          <w:rFonts w:asciiTheme="majorBidi" w:hAnsiTheme="majorBidi" w:cstheme="majorBidi"/>
          <w:spacing w:val="-20"/>
          <w:w w:val="1"/>
        </w:rPr>
        <w:t>$</w:t>
      </w:r>
      <w:r>
        <w:rPr>
          <w:rFonts w:asciiTheme="majorBidi" w:hAnsiTheme="majorBidi" w:cstheme="majorBidi"/>
        </w:rPr>
        <w:t>ncapai tujuan pe</w:t>
      </w:r>
      <w:r>
        <w:rPr>
          <w:rFonts w:asciiTheme="majorBidi" w:hAnsiTheme="majorBidi" w:cstheme="majorBidi"/>
          <w:spacing w:val="-20"/>
          <w:w w:val="1"/>
        </w:rPr>
        <w:t>$</w:t>
      </w:r>
      <w:r>
        <w:rPr>
          <w:rFonts w:asciiTheme="majorBidi" w:hAnsiTheme="majorBidi" w:cstheme="majorBidi"/>
        </w:rPr>
        <w:t>ndidikan.</w:t>
      </w:r>
    </w:p>
    <w:p w14:paraId="5656E546">
      <w:pPr>
        <w:pStyle w:val="22"/>
        <w:numPr>
          <w:ilvl w:val="0"/>
          <w:numId w:val="20"/>
        </w:numPr>
        <w:spacing w:after="0" w:line="360" w:lineRule="auto"/>
        <w:jc w:val="both"/>
        <w:rPr>
          <w:rFonts w:asciiTheme="majorBidi" w:hAnsiTheme="majorBidi" w:cstheme="majorBidi"/>
        </w:rPr>
      </w:pPr>
      <w:r>
        <w:rPr>
          <w:rFonts w:asciiTheme="majorBidi" w:hAnsiTheme="majorBidi" w:cstheme="majorBidi"/>
        </w:rPr>
        <w:t>Kondisi anak didik, dalam hal ini yang pe</w:t>
      </w:r>
      <w:r>
        <w:rPr>
          <w:rFonts w:asciiTheme="majorBidi" w:hAnsiTheme="majorBidi" w:cstheme="majorBidi"/>
          <w:spacing w:val="-20"/>
          <w:w w:val="1"/>
        </w:rPr>
        <w:t>$</w:t>
      </w:r>
      <w:r>
        <w:rPr>
          <w:rFonts w:asciiTheme="majorBidi" w:hAnsiTheme="majorBidi" w:cstheme="majorBidi"/>
        </w:rPr>
        <w:t>rlu dipe</w:t>
      </w:r>
      <w:r>
        <w:rPr>
          <w:rFonts w:asciiTheme="majorBidi" w:hAnsiTheme="majorBidi" w:cstheme="majorBidi"/>
          <w:spacing w:val="-20"/>
          <w:w w:val="1"/>
        </w:rPr>
        <w:t>$</w:t>
      </w:r>
      <w:r>
        <w:rPr>
          <w:rFonts w:asciiTheme="majorBidi" w:hAnsiTheme="majorBidi" w:cstheme="majorBidi"/>
        </w:rPr>
        <w:t>rhatikan adalah apakah me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ka me</w:t>
      </w:r>
      <w:r>
        <w:rPr>
          <w:rFonts w:asciiTheme="majorBidi" w:hAnsiTheme="majorBidi" w:cstheme="majorBidi"/>
          <w:spacing w:val="-20"/>
          <w:w w:val="1"/>
        </w:rPr>
        <w:t>$</w:t>
      </w:r>
      <w:r>
        <w:rPr>
          <w:rFonts w:asciiTheme="majorBidi" w:hAnsiTheme="majorBidi" w:cstheme="majorBidi"/>
        </w:rPr>
        <w:t>miliki tingkat ke</w:t>
      </w:r>
      <w:r>
        <w:rPr>
          <w:rFonts w:asciiTheme="majorBidi" w:hAnsiTheme="majorBidi" w:cstheme="majorBidi"/>
          <w:spacing w:val="-20"/>
          <w:w w:val="1"/>
        </w:rPr>
        <w:t>$</w:t>
      </w:r>
      <w:r>
        <w:rPr>
          <w:rFonts w:asciiTheme="majorBidi" w:hAnsiTheme="majorBidi" w:cstheme="majorBidi"/>
        </w:rPr>
        <w:t>mampuan dalam me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spon te</w:t>
      </w:r>
      <w:r>
        <w:rPr>
          <w:rFonts w:asciiTheme="majorBidi" w:hAnsiTheme="majorBidi" w:cstheme="majorBidi"/>
          <w:spacing w:val="-20"/>
          <w:w w:val="1"/>
        </w:rPr>
        <w:t>$</w:t>
      </w:r>
      <w:r>
        <w:rPr>
          <w:rFonts w:asciiTheme="majorBidi" w:hAnsiTheme="majorBidi" w:cstheme="majorBidi"/>
        </w:rPr>
        <w:t>rhadap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dibe</w:t>
      </w:r>
      <w:r>
        <w:rPr>
          <w:rFonts w:asciiTheme="majorBidi" w:hAnsiTheme="majorBidi" w:cstheme="majorBidi"/>
          <w:spacing w:val="-20"/>
          <w:w w:val="1"/>
        </w:rPr>
        <w:t>$</w:t>
      </w:r>
      <w:r>
        <w:rPr>
          <w:rFonts w:asciiTheme="majorBidi" w:hAnsiTheme="majorBidi" w:cstheme="majorBidi"/>
        </w:rPr>
        <w:t>rikan ke</w:t>
      </w:r>
      <w:r>
        <w:rPr>
          <w:rFonts w:asciiTheme="majorBidi" w:hAnsiTheme="majorBidi" w:cstheme="majorBidi"/>
          <w:spacing w:val="-20"/>
          <w:w w:val="1"/>
        </w:rPr>
        <w:t>$</w:t>
      </w:r>
      <w:r>
        <w:rPr>
          <w:rFonts w:asciiTheme="majorBidi" w:hAnsiTheme="majorBidi" w:cstheme="majorBidi"/>
        </w:rPr>
        <w:t>pada me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ka.</w:t>
      </w:r>
    </w:p>
    <w:p w14:paraId="1D68CBAC">
      <w:pPr>
        <w:pStyle w:val="22"/>
        <w:numPr>
          <w:ilvl w:val="0"/>
          <w:numId w:val="20"/>
        </w:numPr>
        <w:spacing w:after="0" w:line="360" w:lineRule="auto"/>
        <w:jc w:val="both"/>
        <w:rPr>
          <w:rFonts w:asciiTheme="majorBidi" w:hAnsiTheme="majorBidi" w:cstheme="majorBidi"/>
        </w:rPr>
      </w:pPr>
      <w:r>
        <w:rPr>
          <w:rFonts w:asciiTheme="majorBidi" w:hAnsiTheme="majorBidi" w:cstheme="majorBidi"/>
        </w:rPr>
        <w:t>Mate</w:t>
      </w:r>
      <w:r>
        <w:rPr>
          <w:rFonts w:asciiTheme="majorBidi" w:hAnsiTheme="majorBidi" w:cstheme="majorBidi"/>
          <w:spacing w:val="-20"/>
          <w:w w:val="1"/>
        </w:rPr>
        <w:t>$</w:t>
      </w:r>
      <w:r>
        <w:rPr>
          <w:rFonts w:asciiTheme="majorBidi" w:hAnsiTheme="majorBidi" w:cstheme="majorBidi"/>
        </w:rPr>
        <w:t>r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hndaki be</w:t>
      </w:r>
      <w:r>
        <w:rPr>
          <w:rFonts w:asciiTheme="majorBidi" w:hAnsiTheme="majorBidi" w:cstheme="majorBidi"/>
          <w:spacing w:val="-20"/>
          <w:w w:val="1"/>
        </w:rPr>
        <w:t>$</w:t>
      </w:r>
      <w:r>
        <w:rPr>
          <w:rFonts w:asciiTheme="majorBidi" w:hAnsiTheme="majorBidi" w:cstheme="majorBidi"/>
        </w:rPr>
        <w:t>rane</w:t>
      </w:r>
      <w:r>
        <w:rPr>
          <w:rFonts w:asciiTheme="majorBidi" w:hAnsiTheme="majorBidi" w:cstheme="majorBidi"/>
          <w:spacing w:val="-20"/>
          <w:w w:val="1"/>
        </w:rPr>
        <w:t>$</w:t>
      </w:r>
      <w:r>
        <w:rPr>
          <w:rFonts w:asciiTheme="majorBidi" w:hAnsiTheme="majorBidi" w:cstheme="majorBidi"/>
        </w:rPr>
        <w:t>ka macam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be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da-be</w:t>
      </w:r>
      <w:r>
        <w:rPr>
          <w:rFonts w:asciiTheme="majorBidi" w:hAnsiTheme="majorBidi" w:cstheme="majorBidi"/>
          <w:spacing w:val="-20"/>
          <w:w w:val="1"/>
        </w:rPr>
        <w:t>$</w:t>
      </w:r>
      <w:r>
        <w:rPr>
          <w:rFonts w:asciiTheme="majorBidi" w:hAnsiTheme="majorBidi" w:cstheme="majorBidi"/>
        </w:rPr>
        <w:t>da</w:t>
      </w:r>
    </w:p>
    <w:p w14:paraId="2A63EE61">
      <w:pPr>
        <w:pStyle w:val="22"/>
        <w:numPr>
          <w:ilvl w:val="0"/>
          <w:numId w:val="20"/>
        </w:numPr>
        <w:spacing w:after="0" w:line="360" w:lineRule="auto"/>
        <w:jc w:val="both"/>
        <w:rPr>
          <w:rFonts w:asciiTheme="majorBidi" w:hAnsiTheme="majorBidi" w:cstheme="majorBidi"/>
        </w:rPr>
      </w:pP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mampuan guru dalam me</w:t>
      </w:r>
      <w:r>
        <w:rPr>
          <w:rFonts w:asciiTheme="majorBidi" w:hAnsiTheme="majorBidi" w:cstheme="majorBidi"/>
          <w:spacing w:val="-20"/>
          <w:w w:val="1"/>
        </w:rPr>
        <w:t>$</w:t>
      </w:r>
      <w:r>
        <w:rPr>
          <w:rFonts w:asciiTheme="majorBidi" w:hAnsiTheme="majorBidi" w:cstheme="majorBidi"/>
        </w:rPr>
        <w:t>nggunakan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me</w:t>
      </w:r>
      <w:r>
        <w:rPr>
          <w:rFonts w:asciiTheme="majorBidi" w:hAnsiTheme="majorBidi" w:cstheme="majorBidi"/>
          <w:spacing w:val="-20"/>
          <w:w w:val="1"/>
        </w:rPr>
        <w:t>$</w:t>
      </w:r>
      <w:r>
        <w:rPr>
          <w:rFonts w:asciiTheme="majorBidi" w:hAnsiTheme="majorBidi" w:cstheme="majorBidi"/>
        </w:rPr>
        <w:t>rupakan faktor yang e</w:t>
      </w:r>
      <w:r>
        <w:rPr>
          <w:rFonts w:asciiTheme="majorBidi" w:hAnsiTheme="majorBidi" w:cstheme="majorBidi"/>
          <w:spacing w:val="-20"/>
          <w:w w:val="1"/>
        </w:rPr>
        <w:t>$</w:t>
      </w:r>
      <w:r>
        <w:rPr>
          <w:rFonts w:asciiTheme="majorBidi" w:hAnsiTheme="majorBidi" w:cstheme="majorBidi"/>
        </w:rPr>
        <w:t>fe</w:t>
      </w:r>
      <w:r>
        <w:rPr>
          <w:rFonts w:asciiTheme="majorBidi" w:hAnsiTheme="majorBidi" w:cstheme="majorBidi"/>
          <w:spacing w:val="-20"/>
          <w:w w:val="1"/>
        </w:rPr>
        <w:t>$</w:t>
      </w:r>
      <w:r>
        <w:rPr>
          <w:rFonts w:asciiTheme="majorBidi" w:hAnsiTheme="majorBidi" w:cstheme="majorBidi"/>
        </w:rPr>
        <w:t>ktivitas pe</w:t>
      </w:r>
      <w:r>
        <w:rPr>
          <w:rFonts w:asciiTheme="majorBidi" w:hAnsiTheme="majorBidi" w:cstheme="majorBidi"/>
          <w:spacing w:val="-20"/>
          <w:w w:val="1"/>
        </w:rPr>
        <w:t>$</w:t>
      </w:r>
      <w:r>
        <w:rPr>
          <w:rFonts w:asciiTheme="majorBidi" w:hAnsiTheme="majorBidi" w:cstheme="majorBidi"/>
        </w:rPr>
        <w:t>makaian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dipilih.</w:t>
      </w:r>
    </w:p>
    <w:p w14:paraId="43037926">
      <w:pPr>
        <w:pStyle w:val="22"/>
        <w:numPr>
          <w:ilvl w:val="0"/>
          <w:numId w:val="20"/>
        </w:numPr>
        <w:spacing w:after="0" w:line="360" w:lineRule="auto"/>
        <w:jc w:val="both"/>
        <w:rPr>
          <w:rFonts w:asciiTheme="majorBidi" w:hAnsiTheme="majorBidi" w:cstheme="majorBidi"/>
        </w:rPr>
      </w:pPr>
      <w:r>
        <w:rPr>
          <w:rFonts w:asciiTheme="majorBidi" w:hAnsiTheme="majorBidi" w:cstheme="majorBidi"/>
        </w:rPr>
        <w:t>Tujuan se</w:t>
      </w:r>
      <w:r>
        <w:rPr>
          <w:rFonts w:asciiTheme="majorBidi" w:hAnsiTheme="majorBidi" w:cstheme="majorBidi"/>
          <w:spacing w:val="-20"/>
          <w:w w:val="1"/>
        </w:rPr>
        <w:t>$</w:t>
      </w:r>
      <w:r>
        <w:rPr>
          <w:rFonts w:asciiTheme="majorBidi" w:hAnsiTheme="majorBidi" w:cstheme="majorBidi"/>
        </w:rPr>
        <w:t>bagaimana yang te</w:t>
      </w:r>
      <w:r>
        <w:rPr>
          <w:rFonts w:asciiTheme="majorBidi" w:hAnsiTheme="majorBidi" w:cstheme="majorBidi"/>
          <w:spacing w:val="-20"/>
          <w:w w:val="1"/>
        </w:rPr>
        <w:t>$</w:t>
      </w:r>
      <w:r>
        <w:rPr>
          <w:rFonts w:asciiTheme="majorBidi" w:hAnsiTheme="majorBidi" w:cstheme="majorBidi"/>
        </w:rPr>
        <w:t>lah disinggung di de</w:t>
      </w:r>
      <w:r>
        <w:rPr>
          <w:rFonts w:asciiTheme="majorBidi" w:hAnsiTheme="majorBidi" w:cstheme="majorBidi"/>
          <w:spacing w:val="-20"/>
          <w:w w:val="1"/>
        </w:rPr>
        <w:t>$</w:t>
      </w:r>
      <w:r>
        <w:rPr>
          <w:rFonts w:asciiTheme="majorBidi" w:hAnsiTheme="majorBidi" w:cstheme="majorBidi"/>
        </w:rPr>
        <w:t>pan.</w:t>
      </w:r>
    </w:p>
    <w:p w14:paraId="6A42ABC9">
      <w:pPr>
        <w:pStyle w:val="22"/>
        <w:spacing w:after="0" w:line="360" w:lineRule="auto"/>
        <w:ind w:left="1701" w:firstLine="567"/>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nurut Untung Slame</w:t>
      </w:r>
      <w:r>
        <w:rPr>
          <w:rFonts w:asciiTheme="majorBidi" w:hAnsiTheme="majorBidi" w:cstheme="majorBidi"/>
          <w:spacing w:val="-20"/>
          <w:w w:val="1"/>
        </w:rPr>
        <w:t>$</w:t>
      </w:r>
      <w:r>
        <w:rPr>
          <w:rFonts w:asciiTheme="majorBidi" w:hAnsiTheme="majorBidi" w:cstheme="majorBidi"/>
        </w:rPr>
        <w:t>t,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dipilih dalam pe</w:t>
      </w:r>
      <w:r>
        <w:rPr>
          <w:rFonts w:asciiTheme="majorBidi" w:hAnsiTheme="majorBidi" w:cstheme="majorBidi"/>
          <w:spacing w:val="-20"/>
          <w:w w:val="1"/>
        </w:rPr>
        <w:t>$</w:t>
      </w:r>
      <w:r>
        <w:rPr>
          <w:rFonts w:asciiTheme="majorBidi" w:hAnsiTheme="majorBidi" w:cstheme="majorBidi"/>
        </w:rPr>
        <w:t>ndidikan harus disinkronkan de</w:t>
      </w:r>
      <w:r>
        <w:rPr>
          <w:rFonts w:asciiTheme="majorBidi" w:hAnsiTheme="majorBidi" w:cstheme="majorBidi"/>
          <w:spacing w:val="-20"/>
          <w:w w:val="1"/>
        </w:rPr>
        <w:t>$</w:t>
      </w:r>
      <w:r>
        <w:rPr>
          <w:rFonts w:asciiTheme="majorBidi" w:hAnsiTheme="majorBidi" w:cstheme="majorBidi"/>
        </w:rPr>
        <w:t>ngan tujuan yang he</w:t>
      </w:r>
      <w:r>
        <w:rPr>
          <w:rFonts w:asciiTheme="majorBidi" w:hAnsiTheme="majorBidi" w:cstheme="majorBidi"/>
          <w:spacing w:val="-20"/>
          <w:w w:val="1"/>
        </w:rPr>
        <w:t>$</w:t>
      </w:r>
      <w:r>
        <w:rPr>
          <w:rFonts w:asciiTheme="majorBidi" w:hAnsiTheme="majorBidi" w:cstheme="majorBidi"/>
        </w:rPr>
        <w:t>ndak dicapai, bukan se</w:t>
      </w:r>
      <w:r>
        <w:rPr>
          <w:rFonts w:asciiTheme="majorBidi" w:hAnsiTheme="majorBidi" w:cstheme="majorBidi"/>
          <w:spacing w:val="-20"/>
          <w:w w:val="1"/>
        </w:rPr>
        <w:t>$</w:t>
      </w:r>
      <w:r>
        <w:rPr>
          <w:rFonts w:asciiTheme="majorBidi" w:hAnsiTheme="majorBidi" w:cstheme="majorBidi"/>
        </w:rPr>
        <w:t>baliknya tujuan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suikan se</w:t>
      </w:r>
      <w:r>
        <w:rPr>
          <w:rFonts w:asciiTheme="majorBidi" w:hAnsiTheme="majorBidi" w:cstheme="majorBidi"/>
          <w:spacing w:val="-20"/>
          <w:w w:val="1"/>
        </w:rPr>
        <w:t>$</w:t>
      </w:r>
      <w:r>
        <w:rPr>
          <w:rFonts w:asciiTheme="majorBidi" w:hAnsiTheme="majorBidi" w:cstheme="majorBidi"/>
        </w:rPr>
        <w:t>buah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w:t>
      </w:r>
      <w:r>
        <w:rPr>
          <w:rStyle w:val="12"/>
          <w:rFonts w:asciiTheme="majorBidi" w:hAnsiTheme="majorBidi" w:cstheme="majorBidi"/>
        </w:rPr>
        <w:footnoteReference w:id="11"/>
      </w:r>
    </w:p>
    <w:p w14:paraId="0A532484">
      <w:pPr>
        <w:pStyle w:val="4"/>
        <w:numPr>
          <w:ilvl w:val="3"/>
          <w:numId w:val="4"/>
        </w:numPr>
        <w:spacing w:before="0" w:line="360" w:lineRule="auto"/>
        <w:rPr>
          <w:rFonts w:asciiTheme="majorBidi" w:hAnsiTheme="majorBidi"/>
          <w:color w:val="auto"/>
        </w:rPr>
      </w:pPr>
      <w:bookmarkStart w:id="21" w:name="_Toc201000333"/>
      <w:r>
        <w:rPr>
          <w:rFonts w:asciiTheme="majorBidi" w:hAnsiTheme="majorBidi"/>
          <w:color w:val="auto"/>
        </w:rPr>
        <w:t>Menulis dan Membaca Permulaan (MMP)</w:t>
      </w:r>
      <w:bookmarkEnd w:id="21"/>
    </w:p>
    <w:p w14:paraId="16CF9D56">
      <w:pPr>
        <w:pStyle w:val="5"/>
        <w:numPr>
          <w:ilvl w:val="4"/>
          <w:numId w:val="4"/>
        </w:numPr>
        <w:spacing w:before="0" w:line="360" w:lineRule="auto"/>
        <w:rPr>
          <w:rFonts w:asciiTheme="majorBidi" w:hAnsiTheme="majorBidi"/>
          <w:i w:val="0"/>
          <w:iCs w:val="0"/>
        </w:rPr>
      </w:pPr>
      <w:r>
        <w:rPr>
          <w:rFonts w:asciiTheme="majorBidi" w:hAnsiTheme="majorBidi"/>
          <w:i w:val="0"/>
          <w:iCs w:val="0"/>
          <w:color w:val="auto"/>
        </w:rPr>
        <w:t>Pengertian Menulis dan Membaca Permulaan (MMP)</w:t>
      </w:r>
    </w:p>
    <w:p w14:paraId="7711F03D">
      <w:pPr>
        <w:pStyle w:val="22"/>
        <w:spacing w:after="0" w:line="360" w:lineRule="auto"/>
        <w:ind w:left="1701" w:firstLine="567"/>
        <w:jc w:val="both"/>
        <w:rPr>
          <w:rFonts w:asciiTheme="majorBidi" w:hAnsiTheme="majorBidi" w:cstheme="majorBidi"/>
        </w:rPr>
      </w:pPr>
      <w:r>
        <w:rPr>
          <w:rFonts w:asciiTheme="majorBidi" w:hAnsiTheme="majorBidi" w:cstheme="majorBidi"/>
        </w:rPr>
        <w:t>MMP me</w:t>
      </w:r>
      <w:r>
        <w:rPr>
          <w:rFonts w:asciiTheme="majorBidi" w:hAnsiTheme="majorBidi" w:cstheme="majorBidi"/>
          <w:spacing w:val="-20"/>
          <w:w w:val="1"/>
        </w:rPr>
        <w:t>$</w:t>
      </w:r>
      <w:r>
        <w:rPr>
          <w:rFonts w:asciiTheme="majorBidi" w:hAnsiTheme="majorBidi" w:cstheme="majorBidi"/>
        </w:rPr>
        <w:t>rupakan singkatan dari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me</w:t>
      </w:r>
      <w:r>
        <w:rPr>
          <w:rFonts w:asciiTheme="majorBidi" w:hAnsiTheme="majorBidi" w:cstheme="majorBidi"/>
          <w:spacing w:val="-20"/>
          <w:w w:val="1"/>
        </w:rPr>
        <w:t>$</w:t>
      </w:r>
      <w:r>
        <w:rPr>
          <w:rFonts w:asciiTheme="majorBidi" w:hAnsiTheme="majorBidi" w:cstheme="majorBidi"/>
        </w:rPr>
        <w:t>rupakan program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dioe</w:t>
      </w:r>
      <w:r>
        <w:rPr>
          <w:rFonts w:asciiTheme="majorBidi" w:hAnsiTheme="majorBidi" w:cstheme="majorBidi"/>
          <w:spacing w:val="-20"/>
          <w:w w:val="1"/>
        </w:rPr>
        <w:t>$</w:t>
      </w:r>
      <w:r>
        <w:rPr>
          <w:rFonts w:asciiTheme="majorBidi" w:hAnsiTheme="majorBidi" w:cstheme="majorBidi"/>
        </w:rPr>
        <w:t>rie</w:t>
      </w:r>
      <w:r>
        <w:rPr>
          <w:rFonts w:asciiTheme="majorBidi" w:hAnsiTheme="majorBidi" w:cstheme="majorBidi"/>
          <w:spacing w:val="-20"/>
          <w:w w:val="1"/>
        </w:rPr>
        <w:t>$</w:t>
      </w:r>
      <w:r>
        <w:rPr>
          <w:rFonts w:asciiTheme="majorBidi" w:hAnsiTheme="majorBidi" w:cstheme="majorBidi"/>
        </w:rPr>
        <w:t>ntasikan ke</w:t>
      </w:r>
      <w:r>
        <w:rPr>
          <w:rFonts w:asciiTheme="majorBidi" w:hAnsiTheme="majorBidi" w:cstheme="majorBidi"/>
          <w:spacing w:val="-20"/>
          <w:w w:val="1"/>
        </w:rPr>
        <w:t>$</w:t>
      </w:r>
      <w:r>
        <w:rPr>
          <w:rFonts w:asciiTheme="majorBidi" w:hAnsiTheme="majorBidi" w:cstheme="majorBidi"/>
        </w:rPr>
        <w:t>pada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di ke</w:t>
      </w:r>
      <w:r>
        <w:rPr>
          <w:rFonts w:asciiTheme="majorBidi" w:hAnsiTheme="majorBidi" w:cstheme="majorBidi"/>
          <w:spacing w:val="-20"/>
          <w:w w:val="1"/>
        </w:rPr>
        <w:t>$</w:t>
      </w:r>
      <w:r>
        <w:rPr>
          <w:rFonts w:asciiTheme="majorBidi" w:hAnsiTheme="majorBidi" w:cstheme="majorBidi"/>
        </w:rPr>
        <w:t>las-ke</w:t>
      </w:r>
      <w:r>
        <w:rPr>
          <w:rFonts w:asciiTheme="majorBidi" w:hAnsiTheme="majorBidi" w:cstheme="majorBidi"/>
          <w:spacing w:val="-20"/>
          <w:w w:val="1"/>
        </w:rPr>
        <w:t>$</w:t>
      </w:r>
      <w:r>
        <w:rPr>
          <w:rFonts w:asciiTheme="majorBidi" w:hAnsiTheme="majorBidi" w:cstheme="majorBidi"/>
        </w:rPr>
        <w:t>las awal pada saat anak-anak mulai me</w:t>
      </w:r>
      <w:r>
        <w:rPr>
          <w:rFonts w:asciiTheme="majorBidi" w:hAnsiTheme="majorBidi" w:cstheme="majorBidi"/>
          <w:spacing w:val="-20"/>
          <w:w w:val="1"/>
        </w:rPr>
        <w:t>$</w:t>
      </w:r>
      <w:r>
        <w:rPr>
          <w:rFonts w:asciiTheme="majorBidi" w:hAnsiTheme="majorBidi" w:cstheme="majorBidi"/>
        </w:rPr>
        <w:t>masuki bangku se</w:t>
      </w:r>
      <w:r>
        <w:rPr>
          <w:rFonts w:asciiTheme="majorBidi" w:hAnsiTheme="majorBidi" w:cstheme="majorBidi"/>
          <w:spacing w:val="-20"/>
          <w:w w:val="1"/>
        </w:rPr>
        <w:t>$</w:t>
      </w:r>
      <w:r>
        <w:rPr>
          <w:rFonts w:asciiTheme="majorBidi" w:hAnsiTheme="majorBidi" w:cstheme="majorBidi"/>
        </w:rPr>
        <w:t>kolah dasar, MMP me</w:t>
      </w:r>
      <w:r>
        <w:rPr>
          <w:rFonts w:asciiTheme="majorBidi" w:hAnsiTheme="majorBidi" w:cstheme="majorBidi"/>
          <w:spacing w:val="-20"/>
          <w:w w:val="1"/>
        </w:rPr>
        <w:t>$</w:t>
      </w:r>
      <w:r>
        <w:rPr>
          <w:rFonts w:asciiTheme="majorBidi" w:hAnsiTheme="majorBidi" w:cstheme="majorBidi"/>
        </w:rPr>
        <w:t>rupakan me</w:t>
      </w:r>
      <w:r>
        <w:rPr>
          <w:rFonts w:asciiTheme="majorBidi" w:hAnsiTheme="majorBidi" w:cstheme="majorBidi"/>
          <w:spacing w:val="-20"/>
          <w:w w:val="1"/>
        </w:rPr>
        <w:t>$</w:t>
      </w:r>
      <w:r>
        <w:rPr>
          <w:rFonts w:asciiTheme="majorBidi" w:hAnsiTheme="majorBidi" w:cstheme="majorBidi"/>
        </w:rPr>
        <w:t>nu utama.</w:t>
      </w:r>
      <w:r>
        <w:rPr>
          <w:rStyle w:val="12"/>
          <w:rFonts w:asciiTheme="majorBidi" w:hAnsiTheme="majorBidi" w:cstheme="majorBidi"/>
        </w:rPr>
        <w:footnoteReference w:id="12"/>
      </w:r>
      <w:r>
        <w:rPr>
          <w:rFonts w:asciiTheme="majorBidi" w:hAnsiTheme="majorBidi" w:cstheme="majorBidi"/>
        </w:rPr>
        <w:t xml:space="preserve"> </w:t>
      </w:r>
    </w:p>
    <w:p w14:paraId="66576E40">
      <w:pPr>
        <w:pStyle w:val="22"/>
        <w:spacing w:after="0" w:line="360" w:lineRule="auto"/>
        <w:ind w:left="1701" w:firstLine="567"/>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ralihan dari masa be</w:t>
      </w:r>
      <w:r>
        <w:rPr>
          <w:rFonts w:asciiTheme="majorBidi" w:hAnsiTheme="majorBidi" w:cstheme="majorBidi"/>
          <w:spacing w:val="-20"/>
          <w:w w:val="1"/>
        </w:rPr>
        <w:t>$</w:t>
      </w:r>
      <w:r>
        <w:rPr>
          <w:rFonts w:asciiTheme="majorBidi" w:hAnsiTheme="majorBidi" w:cstheme="majorBidi"/>
        </w:rPr>
        <w:t>rmain di Taman Kanak-Kanak atau dari lingkungan rumah ke</w:t>
      </w:r>
      <w:r>
        <w:rPr>
          <w:rFonts w:asciiTheme="majorBidi" w:hAnsiTheme="majorBidi" w:cstheme="majorBidi"/>
          <w:spacing w:val="-20"/>
          <w:w w:val="1"/>
        </w:rPr>
        <w:t>$</w:t>
      </w:r>
      <w:r>
        <w:rPr>
          <w:rFonts w:asciiTheme="majorBidi" w:hAnsiTheme="majorBidi" w:cstheme="majorBidi"/>
        </w:rPr>
        <w:t xml:space="preserve"> dunia se</w:t>
      </w:r>
      <w:r>
        <w:rPr>
          <w:rFonts w:asciiTheme="majorBidi" w:hAnsiTheme="majorBidi" w:cstheme="majorBidi"/>
          <w:spacing w:val="-20"/>
          <w:w w:val="1"/>
        </w:rPr>
        <w:t>$</w:t>
      </w:r>
      <w:r>
        <w:rPr>
          <w:rFonts w:asciiTheme="majorBidi" w:hAnsiTheme="majorBidi" w:cstheme="majorBidi"/>
        </w:rPr>
        <w:t>kolah me</w:t>
      </w:r>
      <w:r>
        <w:rPr>
          <w:rFonts w:asciiTheme="majorBidi" w:hAnsiTheme="majorBidi" w:cstheme="majorBidi"/>
          <w:spacing w:val="-20"/>
          <w:w w:val="1"/>
        </w:rPr>
        <w:t>$</w:t>
      </w:r>
      <w:r>
        <w:rPr>
          <w:rFonts w:asciiTheme="majorBidi" w:hAnsiTheme="majorBidi" w:cstheme="majorBidi"/>
        </w:rPr>
        <w:t>rupakan hal baru bagi anak. hal pe</w:t>
      </w:r>
      <w:r>
        <w:rPr>
          <w:rFonts w:asciiTheme="majorBidi" w:hAnsiTheme="majorBidi" w:cstheme="majorBidi"/>
          <w:spacing w:val="-20"/>
          <w:w w:val="1"/>
        </w:rPr>
        <w:t>$</w:t>
      </w:r>
      <w:r>
        <w:rPr>
          <w:rFonts w:asciiTheme="majorBidi" w:hAnsiTheme="majorBidi" w:cstheme="majorBidi"/>
        </w:rPr>
        <w:t>rtama yang diajarkan ke</w:t>
      </w:r>
      <w:r>
        <w:rPr>
          <w:rFonts w:asciiTheme="majorBidi" w:hAnsiTheme="majorBidi" w:cstheme="majorBidi"/>
          <w:spacing w:val="-20"/>
          <w:w w:val="1"/>
        </w:rPr>
        <w:t>$</w:t>
      </w:r>
      <w:r>
        <w:rPr>
          <w:rFonts w:asciiTheme="majorBidi" w:hAnsiTheme="majorBidi" w:cstheme="majorBidi"/>
        </w:rPr>
        <w:t>pada anak pada awal-awal masa pe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kolahan itu adalah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Ke</w:t>
      </w:r>
      <w:r>
        <w:rPr>
          <w:rFonts w:asciiTheme="majorBidi" w:hAnsiTheme="majorBidi" w:cstheme="majorBidi"/>
          <w:spacing w:val="-20"/>
          <w:w w:val="1"/>
        </w:rPr>
        <w:t>$</w:t>
      </w:r>
      <w:r>
        <w:rPr>
          <w:rFonts w:asciiTheme="majorBidi" w:hAnsiTheme="majorBidi" w:cstheme="majorBidi"/>
        </w:rPr>
        <w:t>dua ke</w:t>
      </w:r>
      <w:r>
        <w:rPr>
          <w:rFonts w:asciiTheme="majorBidi" w:hAnsiTheme="majorBidi" w:cstheme="majorBidi"/>
          <w:spacing w:val="-20"/>
          <w:w w:val="1"/>
        </w:rPr>
        <w:t>$</w:t>
      </w:r>
      <w:r>
        <w:rPr>
          <w:rFonts w:asciiTheme="majorBidi" w:hAnsiTheme="majorBidi" w:cstheme="majorBidi"/>
        </w:rPr>
        <w:t>mampuan ini me</w:t>
      </w:r>
      <w:r>
        <w:rPr>
          <w:rFonts w:asciiTheme="majorBidi" w:hAnsiTheme="majorBidi" w:cstheme="majorBidi"/>
          <w:spacing w:val="-20"/>
          <w:w w:val="1"/>
        </w:rPr>
        <w:t>$</w:t>
      </w:r>
      <w:r>
        <w:rPr>
          <w:rFonts w:asciiTheme="majorBidi" w:hAnsiTheme="majorBidi" w:cstheme="majorBidi"/>
        </w:rPr>
        <w:t>njadi landasan bagi pe</w:t>
      </w:r>
      <w:r>
        <w:rPr>
          <w:rFonts w:asciiTheme="majorBidi" w:hAnsiTheme="majorBidi" w:cstheme="majorBidi"/>
          <w:spacing w:val="-20"/>
          <w:w w:val="1"/>
        </w:rPr>
        <w:t>$</w:t>
      </w: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han bidang-bidang ilmu lainnya di se</w:t>
      </w:r>
      <w:r>
        <w:rPr>
          <w:rFonts w:asciiTheme="majorBidi" w:hAnsiTheme="majorBidi" w:cstheme="majorBidi"/>
          <w:spacing w:val="-20"/>
          <w:w w:val="1"/>
        </w:rPr>
        <w:t>$</w:t>
      </w:r>
      <w:r>
        <w:rPr>
          <w:rFonts w:asciiTheme="majorBidi" w:hAnsiTheme="majorBidi" w:cstheme="majorBidi"/>
        </w:rPr>
        <w:t>kolah.</w:t>
      </w:r>
    </w:p>
    <w:p w14:paraId="243FF899">
      <w:pPr>
        <w:pStyle w:val="22"/>
        <w:spacing w:after="0" w:line="360" w:lineRule="auto"/>
        <w:ind w:left="1701" w:firstLine="567"/>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me</w:t>
      </w:r>
      <w:r>
        <w:rPr>
          <w:rFonts w:asciiTheme="majorBidi" w:hAnsiTheme="majorBidi" w:cstheme="majorBidi"/>
          <w:spacing w:val="-20"/>
          <w:w w:val="1"/>
        </w:rPr>
        <w:t>$</w:t>
      </w:r>
      <w:r>
        <w:rPr>
          <w:rFonts w:asciiTheme="majorBidi" w:hAnsiTheme="majorBidi" w:cstheme="majorBidi"/>
        </w:rPr>
        <w:t>rupakan dua aspe</w:t>
      </w:r>
      <w:r>
        <w:rPr>
          <w:rFonts w:asciiTheme="majorBidi" w:hAnsiTheme="majorBidi" w:cstheme="majorBidi"/>
          <w:spacing w:val="-20"/>
          <w:w w:val="1"/>
        </w:rPr>
        <w:t>$</w:t>
      </w:r>
      <w:r>
        <w:rPr>
          <w:rFonts w:asciiTheme="majorBidi" w:hAnsiTheme="majorBidi" w:cstheme="majorBidi"/>
        </w:rPr>
        <w:t>k ke</w:t>
      </w:r>
      <w:r>
        <w:rPr>
          <w:rFonts w:asciiTheme="majorBidi" w:hAnsiTheme="majorBidi" w:cstheme="majorBidi"/>
          <w:spacing w:val="-20"/>
          <w:w w:val="1"/>
        </w:rPr>
        <w:t>$</w:t>
      </w:r>
      <w:r>
        <w:rPr>
          <w:rFonts w:asciiTheme="majorBidi" w:hAnsiTheme="majorBidi" w:cstheme="majorBidi"/>
        </w:rPr>
        <w:t>mampuan be</w:t>
      </w:r>
      <w:r>
        <w:rPr>
          <w:rFonts w:asciiTheme="majorBidi" w:hAnsiTheme="majorBidi" w:cstheme="majorBidi"/>
          <w:spacing w:val="-20"/>
          <w:w w:val="1"/>
        </w:rPr>
        <w:t>$</w:t>
      </w:r>
      <w:r>
        <w:rPr>
          <w:rFonts w:asciiTheme="majorBidi" w:hAnsiTheme="majorBidi" w:cstheme="majorBidi"/>
        </w:rPr>
        <w:t>rbahasa yang saling be</w:t>
      </w:r>
      <w:r>
        <w:rPr>
          <w:rFonts w:asciiTheme="majorBidi" w:hAnsiTheme="majorBidi" w:cstheme="majorBidi"/>
          <w:spacing w:val="-20"/>
          <w:w w:val="1"/>
        </w:rPr>
        <w:t>$</w:t>
      </w:r>
      <w:r>
        <w:rPr>
          <w:rFonts w:asciiTheme="majorBidi" w:hAnsiTheme="majorBidi" w:cstheme="majorBidi"/>
        </w:rPr>
        <w:t>rkaitan dan tidak te</w:t>
      </w:r>
      <w:r>
        <w:rPr>
          <w:rFonts w:asciiTheme="majorBidi" w:hAnsiTheme="majorBidi" w:cstheme="majorBidi"/>
          <w:spacing w:val="-20"/>
          <w:w w:val="1"/>
        </w:rPr>
        <w:t>$</w:t>
      </w:r>
      <w:r>
        <w:rPr>
          <w:rFonts w:asciiTheme="majorBidi" w:hAnsiTheme="majorBidi" w:cstheme="majorBidi"/>
        </w:rPr>
        <w:t>rpisahkan. Pada waktu pe</w:t>
      </w:r>
      <w:r>
        <w:rPr>
          <w:rFonts w:asciiTheme="majorBidi" w:hAnsiTheme="majorBidi" w:cstheme="majorBidi"/>
          <w:spacing w:val="-20"/>
          <w:w w:val="1"/>
        </w:rPr>
        <w:t>$</w:t>
      </w:r>
      <w:r>
        <w:rPr>
          <w:rFonts w:asciiTheme="majorBidi" w:hAnsiTheme="majorBidi" w:cstheme="majorBidi"/>
        </w:rPr>
        <w:t>ndidik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nalkan cara me</w:t>
      </w:r>
      <w:r>
        <w:rPr>
          <w:rFonts w:asciiTheme="majorBidi" w:hAnsiTheme="majorBidi" w:cstheme="majorBidi"/>
          <w:spacing w:val="-20"/>
          <w:w w:val="1"/>
        </w:rPr>
        <w:t>$</w:t>
      </w:r>
      <w:r>
        <w:rPr>
          <w:rFonts w:asciiTheme="majorBidi" w:hAnsiTheme="majorBidi" w:cstheme="majorBidi"/>
        </w:rPr>
        <w:t>nulis, te</w:t>
      </w:r>
      <w:r>
        <w:rPr>
          <w:rFonts w:asciiTheme="majorBidi" w:hAnsiTheme="majorBidi" w:cstheme="majorBidi"/>
          <w:spacing w:val="-20"/>
          <w:w w:val="1"/>
        </w:rPr>
        <w:t>$</w:t>
      </w:r>
      <w:r>
        <w:rPr>
          <w:rFonts w:asciiTheme="majorBidi" w:hAnsiTheme="majorBidi" w:cstheme="majorBidi"/>
        </w:rPr>
        <w:t>ntu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akan me</w:t>
      </w:r>
      <w:r>
        <w:rPr>
          <w:rFonts w:asciiTheme="majorBidi" w:hAnsiTheme="majorBidi" w:cstheme="majorBidi"/>
          <w:spacing w:val="-20"/>
          <w:w w:val="1"/>
        </w:rPr>
        <w:t>$</w:t>
      </w:r>
      <w:r>
        <w:rPr>
          <w:rFonts w:asciiTheme="majorBidi" w:hAnsiTheme="majorBidi" w:cstheme="majorBidi"/>
        </w:rPr>
        <w:t>mbaca tulisannya. Me</w:t>
      </w:r>
      <w:r>
        <w:rPr>
          <w:rFonts w:asciiTheme="majorBidi" w:hAnsiTheme="majorBidi" w:cstheme="majorBidi"/>
          <w:spacing w:val="-20"/>
          <w:w w:val="1"/>
        </w:rPr>
        <w:t>$</w:t>
      </w:r>
      <w:r>
        <w:rPr>
          <w:rFonts w:asciiTheme="majorBidi" w:hAnsiTheme="majorBidi" w:cstheme="majorBidi"/>
        </w:rPr>
        <w:t>nulis se</w:t>
      </w:r>
      <w:r>
        <w:rPr>
          <w:rFonts w:asciiTheme="majorBidi" w:hAnsiTheme="majorBidi" w:cstheme="majorBidi"/>
          <w:spacing w:val="-20"/>
          <w:w w:val="1"/>
        </w:rPr>
        <w:t>$</w:t>
      </w:r>
      <w:r>
        <w:rPr>
          <w:rFonts w:asciiTheme="majorBidi" w:hAnsiTheme="majorBidi" w:cstheme="majorBidi"/>
        </w:rPr>
        <w:t>bagai salah satu aspe</w:t>
      </w:r>
      <w:r>
        <w:rPr>
          <w:rFonts w:asciiTheme="majorBidi" w:hAnsiTheme="majorBidi" w:cstheme="majorBidi"/>
          <w:spacing w:val="-20"/>
          <w:w w:val="1"/>
        </w:rPr>
        <w:t>$</w:t>
      </w:r>
      <w:r>
        <w:rPr>
          <w:rFonts w:asciiTheme="majorBidi" w:hAnsiTheme="majorBidi" w:cstheme="majorBidi"/>
        </w:rPr>
        <w:t>k ke</w:t>
      </w:r>
      <w:r>
        <w:rPr>
          <w:rFonts w:asciiTheme="majorBidi" w:hAnsiTheme="majorBidi" w:cstheme="majorBidi"/>
          <w:spacing w:val="-20"/>
          <w:w w:val="1"/>
        </w:rPr>
        <w:t>$</w:t>
      </w:r>
      <w:r>
        <w:rPr>
          <w:rFonts w:asciiTheme="majorBidi" w:hAnsiTheme="majorBidi" w:cstheme="majorBidi"/>
        </w:rPr>
        <w:t>mampuan be</w:t>
      </w:r>
      <w:r>
        <w:rPr>
          <w:rFonts w:asciiTheme="majorBidi" w:hAnsiTheme="majorBidi" w:cstheme="majorBidi"/>
          <w:spacing w:val="-20"/>
          <w:w w:val="1"/>
        </w:rPr>
        <w:t>$</w:t>
      </w:r>
      <w:r>
        <w:rPr>
          <w:rFonts w:asciiTheme="majorBidi" w:hAnsiTheme="majorBidi" w:cstheme="majorBidi"/>
        </w:rPr>
        <w:t>rbahasa wajib dikuasai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kare</w:t>
      </w:r>
      <w:r>
        <w:rPr>
          <w:rFonts w:asciiTheme="majorBidi" w:hAnsiTheme="majorBidi" w:cstheme="majorBidi"/>
          <w:spacing w:val="-20"/>
          <w:w w:val="1"/>
        </w:rPr>
        <w:t>$</w:t>
      </w:r>
      <w:r>
        <w:rPr>
          <w:rFonts w:asciiTheme="majorBidi" w:hAnsiTheme="majorBidi" w:cstheme="majorBidi"/>
        </w:rPr>
        <w:t>na me</w:t>
      </w:r>
      <w:r>
        <w:rPr>
          <w:rFonts w:asciiTheme="majorBidi" w:hAnsiTheme="majorBidi" w:cstheme="majorBidi"/>
          <w:spacing w:val="-20"/>
          <w:w w:val="1"/>
        </w:rPr>
        <w:t>$</w:t>
      </w:r>
      <w:r>
        <w:rPr>
          <w:rFonts w:asciiTheme="majorBidi" w:hAnsiTheme="majorBidi" w:cstheme="majorBidi"/>
        </w:rPr>
        <w:t>nulis adalah salah satu alte</w:t>
      </w:r>
      <w:r>
        <w:rPr>
          <w:rFonts w:asciiTheme="majorBidi" w:hAnsiTheme="majorBidi" w:cstheme="majorBidi"/>
          <w:spacing w:val="-20"/>
          <w:w w:val="1"/>
        </w:rPr>
        <w:t>$</w:t>
      </w:r>
      <w:r>
        <w:rPr>
          <w:rFonts w:asciiTheme="majorBidi" w:hAnsiTheme="majorBidi" w:cstheme="majorBidi"/>
        </w:rPr>
        <w:t>rnatif yang digunakan dalam me</w:t>
      </w:r>
      <w:r>
        <w:rPr>
          <w:rFonts w:asciiTheme="majorBidi" w:hAnsiTheme="majorBidi" w:cstheme="majorBidi"/>
          <w:spacing w:val="-20"/>
          <w:w w:val="1"/>
        </w:rPr>
        <w:t>$</w:t>
      </w:r>
      <w:r>
        <w:rPr>
          <w:rFonts w:asciiTheme="majorBidi" w:hAnsiTheme="majorBidi" w:cstheme="majorBidi"/>
        </w:rPr>
        <w:t>nyampaikan mate</w:t>
      </w:r>
      <w:r>
        <w:rPr>
          <w:rFonts w:asciiTheme="majorBidi" w:hAnsiTheme="majorBidi" w:cstheme="majorBidi"/>
          <w:spacing w:val="-20"/>
          <w:w w:val="1"/>
        </w:rPr>
        <w:t>$</w:t>
      </w:r>
      <w:r>
        <w:rPr>
          <w:rFonts w:asciiTheme="majorBidi" w:hAnsiTheme="majorBidi" w:cstheme="majorBidi"/>
        </w:rPr>
        <w:t>ri ataupun se</w:t>
      </w:r>
      <w:r>
        <w:rPr>
          <w:rFonts w:asciiTheme="majorBidi" w:hAnsiTheme="majorBidi" w:cstheme="majorBidi"/>
          <w:spacing w:val="-20"/>
          <w:w w:val="1"/>
        </w:rPr>
        <w:t>$</w:t>
      </w:r>
      <w:r>
        <w:rPr>
          <w:rFonts w:asciiTheme="majorBidi" w:hAnsiTheme="majorBidi" w:cstheme="majorBidi"/>
        </w:rPr>
        <w:t>bagai alte</w:t>
      </w:r>
      <w:r>
        <w:rPr>
          <w:rFonts w:asciiTheme="majorBidi" w:hAnsiTheme="majorBidi" w:cstheme="majorBidi"/>
          <w:spacing w:val="-20"/>
          <w:w w:val="1"/>
        </w:rPr>
        <w:t>$</w:t>
      </w:r>
      <w:r>
        <w:rPr>
          <w:rFonts w:asciiTheme="majorBidi" w:hAnsiTheme="majorBidi" w:cstheme="majorBidi"/>
        </w:rPr>
        <w:t>rnatif me</w:t>
      </w:r>
      <w:r>
        <w:rPr>
          <w:rFonts w:asciiTheme="majorBidi" w:hAnsiTheme="majorBidi" w:cstheme="majorBidi"/>
          <w:spacing w:val="-20"/>
          <w:w w:val="1"/>
        </w:rPr>
        <w:t>$</w:t>
      </w:r>
      <w:r>
        <w:rPr>
          <w:rFonts w:asciiTheme="majorBidi" w:hAnsiTheme="majorBidi" w:cstheme="majorBidi"/>
        </w:rPr>
        <w:t>nyampaikan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lalui tulisan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w:t>
      </w:r>
      <w:r>
        <w:rPr>
          <w:rFonts w:asciiTheme="majorBidi" w:hAnsiTheme="majorBidi" w:cstheme="majorBidi"/>
          <w:vertAlign w:val="superscript"/>
        </w:rPr>
        <w:footnoteReference w:id="13"/>
      </w:r>
      <w:r>
        <w:rPr>
          <w:rFonts w:asciiTheme="majorBidi" w:hAnsiTheme="majorBidi" w:cstheme="majorBidi"/>
          <w:vertAlign w:val="superscript"/>
        </w:rPr>
        <w:t xml:space="preserve"> </w:t>
      </w:r>
    </w:p>
    <w:p w14:paraId="664566DE">
      <w:pPr>
        <w:pStyle w:val="22"/>
        <w:spacing w:after="0" w:line="360" w:lineRule="auto"/>
        <w:ind w:left="1701" w:firstLine="567"/>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ngingat pe</w:t>
      </w:r>
      <w:r>
        <w:rPr>
          <w:rFonts w:asciiTheme="majorBidi" w:hAnsiTheme="majorBidi" w:cstheme="majorBidi"/>
          <w:spacing w:val="-20"/>
          <w:w w:val="1"/>
        </w:rPr>
        <w:t>$</w:t>
      </w:r>
      <w:r>
        <w:rPr>
          <w:rFonts w:asciiTheme="majorBidi" w:hAnsiTheme="majorBidi" w:cstheme="majorBidi"/>
        </w:rPr>
        <w:t>ntingnya pe</w:t>
      </w:r>
      <w:r>
        <w:rPr>
          <w:rFonts w:asciiTheme="majorBidi" w:hAnsiTheme="majorBidi" w:cstheme="majorBidi"/>
          <w:spacing w:val="-20"/>
          <w:w w:val="1"/>
        </w:rPr>
        <w:t>$</w:t>
      </w:r>
      <w:r>
        <w:rPr>
          <w:rFonts w:asciiTheme="majorBidi" w:hAnsiTheme="majorBidi" w:cstheme="majorBidi"/>
        </w:rPr>
        <w:t>ranan me</w:t>
      </w:r>
      <w:r>
        <w:rPr>
          <w:rFonts w:asciiTheme="majorBidi" w:hAnsiTheme="majorBidi" w:cstheme="majorBidi"/>
          <w:spacing w:val="-20"/>
          <w:w w:val="1"/>
        </w:rPr>
        <w:t>$</w:t>
      </w:r>
      <w:r>
        <w:rPr>
          <w:rFonts w:asciiTheme="majorBidi" w:hAnsiTheme="majorBidi" w:cstheme="majorBidi"/>
        </w:rPr>
        <w:t>mbaca de</w:t>
      </w:r>
      <w:r>
        <w:rPr>
          <w:rFonts w:asciiTheme="majorBidi" w:hAnsiTheme="majorBidi" w:cstheme="majorBidi"/>
          <w:spacing w:val="-20"/>
          <w:w w:val="1"/>
        </w:rPr>
        <w:t>$</w:t>
      </w:r>
      <w:r>
        <w:rPr>
          <w:rFonts w:asciiTheme="majorBidi" w:hAnsiTheme="majorBidi" w:cstheme="majorBidi"/>
        </w:rPr>
        <w:t>ngan be</w:t>
      </w:r>
      <w:r>
        <w:rPr>
          <w:rFonts w:asciiTheme="majorBidi" w:hAnsiTheme="majorBidi" w:cstheme="majorBidi"/>
          <w:spacing w:val="-20"/>
          <w:w w:val="1"/>
        </w:rPr>
        <w:t>$</w:t>
      </w:r>
      <w:r>
        <w:rPr>
          <w:rFonts w:asciiTheme="majorBidi" w:hAnsiTheme="majorBidi" w:cstheme="majorBidi"/>
        </w:rPr>
        <w:t>nar dan se</w:t>
      </w:r>
      <w:r>
        <w:rPr>
          <w:rFonts w:asciiTheme="majorBidi" w:hAnsiTheme="majorBidi" w:cstheme="majorBidi"/>
          <w:spacing w:val="-20"/>
          <w:w w:val="1"/>
        </w:rPr>
        <w:t>$</w:t>
      </w:r>
      <w:r>
        <w:rPr>
          <w:rFonts w:asciiTheme="majorBidi" w:hAnsiTheme="majorBidi" w:cstheme="majorBidi"/>
        </w:rPr>
        <w:t>le</w:t>
      </w:r>
      <w:r>
        <w:rPr>
          <w:rFonts w:asciiTheme="majorBidi" w:hAnsiTheme="majorBidi" w:cstheme="majorBidi"/>
          <w:spacing w:val="-20"/>
          <w:w w:val="1"/>
        </w:rPr>
        <w:t>$</w:t>
      </w:r>
      <w:r>
        <w:rPr>
          <w:rFonts w:asciiTheme="majorBidi" w:hAnsiTheme="majorBidi" w:cstheme="majorBidi"/>
        </w:rPr>
        <w:t>ktif. Se</w:t>
      </w:r>
      <w:r>
        <w:rPr>
          <w:rFonts w:asciiTheme="majorBidi" w:hAnsiTheme="majorBidi" w:cstheme="majorBidi"/>
          <w:spacing w:val="-20"/>
          <w:w w:val="1"/>
        </w:rPr>
        <w:t>$</w:t>
      </w:r>
      <w:r>
        <w:rPr>
          <w:rFonts w:asciiTheme="majorBidi" w:hAnsiTheme="majorBidi" w:cstheme="majorBidi"/>
        </w:rPr>
        <w:t>canggih atau se</w:t>
      </w:r>
      <w:r>
        <w:rPr>
          <w:rFonts w:asciiTheme="majorBidi" w:hAnsiTheme="majorBidi" w:cstheme="majorBidi"/>
          <w:spacing w:val="-20"/>
          <w:w w:val="1"/>
        </w:rPr>
        <w:t>$</w:t>
      </w:r>
      <w:r>
        <w:rPr>
          <w:rFonts w:asciiTheme="majorBidi" w:hAnsiTheme="majorBidi" w:cstheme="majorBidi"/>
        </w:rPr>
        <w:t>baik apapun suatu strate</w:t>
      </w:r>
      <w:r>
        <w:rPr>
          <w:rFonts w:asciiTheme="majorBidi" w:hAnsiTheme="majorBidi" w:cstheme="majorBidi"/>
          <w:spacing w:val="-20"/>
          <w:w w:val="1"/>
        </w:rPr>
        <w:t>$</w:t>
      </w:r>
      <w:r>
        <w:rPr>
          <w:rFonts w:asciiTheme="majorBidi" w:hAnsiTheme="majorBidi" w:cstheme="majorBidi"/>
        </w:rPr>
        <w:t>gi me</w:t>
      </w:r>
      <w:r>
        <w:rPr>
          <w:rFonts w:asciiTheme="majorBidi" w:hAnsiTheme="majorBidi" w:cstheme="majorBidi"/>
          <w:spacing w:val="-20"/>
          <w:w w:val="1"/>
        </w:rPr>
        <w:t>$</w:t>
      </w:r>
      <w:r>
        <w:rPr>
          <w:rFonts w:asciiTheme="majorBidi" w:hAnsiTheme="majorBidi" w:cstheme="majorBidi"/>
        </w:rPr>
        <w:t>mbaca tidak akan be</w:t>
      </w:r>
      <w:r>
        <w:rPr>
          <w:rFonts w:asciiTheme="majorBidi" w:hAnsiTheme="majorBidi" w:cstheme="majorBidi"/>
          <w:spacing w:val="-20"/>
          <w:w w:val="1"/>
        </w:rPr>
        <w:t>$</w:t>
      </w:r>
      <w:r>
        <w:rPr>
          <w:rFonts w:asciiTheme="majorBidi" w:hAnsiTheme="majorBidi" w:cstheme="majorBidi"/>
        </w:rPr>
        <w:t>rhasil apabila,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tidak mampu me</w:t>
      </w:r>
      <w:r>
        <w:rPr>
          <w:rFonts w:asciiTheme="majorBidi" w:hAnsiTheme="majorBidi" w:cstheme="majorBidi"/>
          <w:spacing w:val="-20"/>
          <w:w w:val="1"/>
        </w:rPr>
        <w:t>$</w:t>
      </w:r>
      <w:r>
        <w:rPr>
          <w:rFonts w:asciiTheme="majorBidi" w:hAnsiTheme="majorBidi" w:cstheme="majorBidi"/>
        </w:rPr>
        <w:t>laksanakan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de</w:t>
      </w:r>
      <w:r>
        <w:rPr>
          <w:rFonts w:asciiTheme="majorBidi" w:hAnsiTheme="majorBidi" w:cstheme="majorBidi"/>
          <w:spacing w:val="-20"/>
          <w:w w:val="1"/>
        </w:rPr>
        <w:t>$</w:t>
      </w:r>
      <w:r>
        <w:rPr>
          <w:rFonts w:asciiTheme="majorBidi" w:hAnsiTheme="majorBidi" w:cstheme="majorBidi"/>
        </w:rPr>
        <w:t>ngan be</w:t>
      </w:r>
      <w:r>
        <w:rPr>
          <w:rFonts w:asciiTheme="majorBidi" w:hAnsiTheme="majorBidi" w:cstheme="majorBidi"/>
          <w:spacing w:val="-20"/>
          <w:w w:val="1"/>
        </w:rPr>
        <w:t>$</w:t>
      </w:r>
      <w:r>
        <w:rPr>
          <w:rFonts w:asciiTheme="majorBidi" w:hAnsiTheme="majorBidi" w:cstheme="majorBidi"/>
        </w:rPr>
        <w:t>nar dan hasilnyapun tidak se</w:t>
      </w:r>
      <w:r>
        <w:rPr>
          <w:rFonts w:asciiTheme="majorBidi" w:hAnsiTheme="majorBidi" w:cstheme="majorBidi"/>
          <w:spacing w:val="-20"/>
          <w:w w:val="1"/>
        </w:rPr>
        <w:t>$</w:t>
      </w:r>
      <w:r>
        <w:rPr>
          <w:rFonts w:asciiTheme="majorBidi" w:hAnsiTheme="majorBidi" w:cstheme="majorBidi"/>
        </w:rPr>
        <w:t>suai de</w:t>
      </w:r>
      <w:r>
        <w:rPr>
          <w:rFonts w:asciiTheme="majorBidi" w:hAnsiTheme="majorBidi" w:cstheme="majorBidi"/>
          <w:spacing w:val="-20"/>
          <w:w w:val="1"/>
        </w:rPr>
        <w:t>$</w:t>
      </w:r>
      <w:r>
        <w:rPr>
          <w:rFonts w:asciiTheme="majorBidi" w:hAnsiTheme="majorBidi" w:cstheme="majorBidi"/>
        </w:rPr>
        <w:t>ngan harapan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bahasa Indone</w:t>
      </w:r>
      <w:r>
        <w:rPr>
          <w:rFonts w:asciiTheme="majorBidi" w:hAnsiTheme="majorBidi" w:cstheme="majorBidi"/>
          <w:spacing w:val="-20"/>
          <w:w w:val="1"/>
        </w:rPr>
        <w:t>$</w:t>
      </w:r>
      <w:r>
        <w:rPr>
          <w:rFonts w:asciiTheme="majorBidi" w:hAnsiTheme="majorBidi" w:cstheme="majorBidi"/>
        </w:rPr>
        <w:t>sia.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adalah salah satu program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dimana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rapan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ada be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rapa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digunakan pe</w:t>
      </w:r>
      <w:r>
        <w:rPr>
          <w:rFonts w:asciiTheme="majorBidi" w:hAnsiTheme="majorBidi" w:cstheme="majorBidi"/>
          <w:spacing w:val="-20"/>
          <w:w w:val="1"/>
        </w:rPr>
        <w:t>$</w:t>
      </w:r>
      <w:r>
        <w:rPr>
          <w:rFonts w:asciiTheme="majorBidi" w:hAnsiTheme="majorBidi" w:cstheme="majorBidi"/>
        </w:rPr>
        <w:t>ndidik.</w:t>
      </w:r>
      <w:r>
        <w:rPr>
          <w:rStyle w:val="12"/>
          <w:rFonts w:asciiTheme="majorBidi" w:hAnsiTheme="majorBidi" w:cstheme="majorBidi"/>
        </w:rPr>
        <w:footnoteReference w:id="14"/>
      </w:r>
    </w:p>
    <w:p w14:paraId="132F2C3C">
      <w:pPr>
        <w:pStyle w:val="5"/>
        <w:numPr>
          <w:ilvl w:val="4"/>
          <w:numId w:val="4"/>
        </w:numPr>
        <w:spacing w:before="0" w:line="360" w:lineRule="auto"/>
        <w:rPr>
          <w:rFonts w:asciiTheme="majorBidi" w:hAnsiTheme="majorBidi"/>
          <w:b w:val="0"/>
          <w:bCs w:val="0"/>
          <w:i w:val="0"/>
          <w:iCs w:val="0"/>
          <w:color w:val="auto"/>
        </w:rPr>
      </w:pPr>
      <w:r>
        <w:rPr>
          <w:rFonts w:asciiTheme="majorBidi" w:hAnsiTheme="majorBidi"/>
          <w:i w:val="0"/>
          <w:iCs w:val="0"/>
          <w:color w:val="auto"/>
        </w:rPr>
        <w:t>Langkah-Langkah MMP</w:t>
      </w:r>
    </w:p>
    <w:p w14:paraId="3B0D3C5F">
      <w:pPr>
        <w:pStyle w:val="22"/>
        <w:spacing w:after="0" w:line="360" w:lineRule="auto"/>
        <w:ind w:left="1637" w:firstLine="490"/>
        <w:jc w:val="both"/>
        <w:rPr>
          <w:rFonts w:asciiTheme="majorBidi" w:hAnsiTheme="majorBidi" w:cstheme="majorBidi"/>
        </w:rPr>
      </w:pPr>
      <w:r>
        <w:rPr>
          <w:rFonts w:asciiTheme="majorBidi" w:hAnsiTheme="majorBidi" w:cstheme="majorBidi"/>
        </w:rPr>
        <w:t>Adapun langkah-langkah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yang dibagi me</w:t>
      </w:r>
      <w:r>
        <w:rPr>
          <w:rFonts w:asciiTheme="majorBidi" w:hAnsiTheme="majorBidi" w:cstheme="majorBidi"/>
          <w:spacing w:val="-20"/>
          <w:w w:val="1"/>
        </w:rPr>
        <w:t>$</w:t>
      </w:r>
      <w:r>
        <w:rPr>
          <w:rFonts w:asciiTheme="majorBidi" w:hAnsiTheme="majorBidi" w:cstheme="majorBidi"/>
        </w:rPr>
        <w:t>njadi 2 antara lain:</w:t>
      </w:r>
      <w:r>
        <w:rPr>
          <w:rStyle w:val="12"/>
          <w:rFonts w:asciiTheme="majorBidi" w:hAnsiTheme="majorBidi" w:cstheme="majorBidi"/>
        </w:rPr>
        <w:footnoteReference w:id="15"/>
      </w:r>
    </w:p>
    <w:p w14:paraId="21F6EA91">
      <w:pPr>
        <w:pStyle w:val="22"/>
        <w:numPr>
          <w:ilvl w:val="0"/>
          <w:numId w:val="21"/>
        </w:numPr>
        <w:spacing w:after="0" w:line="360" w:lineRule="auto"/>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tanpa buku</w:t>
      </w:r>
    </w:p>
    <w:p w14:paraId="644A66E6">
      <w:pPr>
        <w:pStyle w:val="22"/>
        <w:spacing w:after="0" w:line="360" w:lineRule="auto"/>
        <w:ind w:left="1997" w:firstLine="555"/>
        <w:jc w:val="both"/>
        <w:rPr>
          <w:rFonts w:asciiTheme="majorBidi" w:hAnsiTheme="majorBidi" w:cstheme="majorBidi"/>
        </w:rPr>
      </w:pPr>
      <w:r>
        <w:rPr>
          <w:rFonts w:asciiTheme="majorBidi" w:hAnsiTheme="majorBidi" w:cstheme="majorBidi"/>
        </w:rPr>
        <w:t>Langkah-langkah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tanpa buku antara lain:</w:t>
      </w:r>
    </w:p>
    <w:p w14:paraId="5139FFDF">
      <w:pPr>
        <w:pStyle w:val="22"/>
        <w:numPr>
          <w:ilvl w:val="0"/>
          <w:numId w:val="22"/>
        </w:numPr>
        <w:spacing w:after="0" w:line="360" w:lineRule="auto"/>
        <w:jc w:val="both"/>
        <w:rPr>
          <w:rFonts w:asciiTheme="majorBidi" w:hAnsiTheme="majorBidi" w:cstheme="majorBidi"/>
        </w:rPr>
      </w:pPr>
      <w:r>
        <w:rPr>
          <w:rFonts w:asciiTheme="majorBidi" w:hAnsiTheme="majorBidi" w:cstheme="majorBidi"/>
        </w:rPr>
        <w:t>Guru menuliskan huruf vokal dan konsonan di papan tulis</w:t>
      </w:r>
    </w:p>
    <w:p w14:paraId="03BB9F23">
      <w:pPr>
        <w:pStyle w:val="22"/>
        <w:numPr>
          <w:ilvl w:val="0"/>
          <w:numId w:val="22"/>
        </w:numPr>
        <w:spacing w:after="0" w:line="360" w:lineRule="auto"/>
        <w:jc w:val="both"/>
        <w:rPr>
          <w:rFonts w:asciiTheme="majorBidi" w:hAnsiTheme="majorBidi" w:cstheme="majorBidi"/>
        </w:rPr>
      </w:pPr>
      <w:r>
        <w:rPr>
          <w:rFonts w:asciiTheme="majorBidi" w:hAnsiTheme="majorBidi" w:cstheme="majorBidi"/>
        </w:rPr>
        <w:t>Siswa diajak menyebutkan huruf-huruf tersebut secara bersama-sama dan per individu</w:t>
      </w:r>
    </w:p>
    <w:p w14:paraId="25E88B40">
      <w:pPr>
        <w:pStyle w:val="22"/>
        <w:numPr>
          <w:ilvl w:val="0"/>
          <w:numId w:val="22"/>
        </w:numPr>
        <w:spacing w:after="0" w:line="360" w:lineRule="auto"/>
        <w:jc w:val="both"/>
        <w:rPr>
          <w:rFonts w:asciiTheme="majorBidi" w:hAnsiTheme="majorBidi" w:cstheme="majorBidi"/>
        </w:rPr>
      </w:pPr>
      <w:r>
        <w:rPr>
          <w:rFonts w:asciiTheme="majorBidi" w:hAnsiTheme="majorBidi" w:cstheme="majorBidi"/>
        </w:rPr>
        <w:t>Guru menulis kombinasi huruf di papan tulis</w:t>
      </w:r>
    </w:p>
    <w:p w14:paraId="52248B68">
      <w:pPr>
        <w:pStyle w:val="22"/>
        <w:numPr>
          <w:ilvl w:val="0"/>
          <w:numId w:val="22"/>
        </w:numPr>
        <w:spacing w:after="0" w:line="360" w:lineRule="auto"/>
        <w:jc w:val="both"/>
        <w:rPr>
          <w:rFonts w:asciiTheme="majorBidi" w:hAnsiTheme="majorBidi" w:cstheme="majorBidi"/>
        </w:rPr>
      </w:pPr>
      <w:r>
        <w:rPr>
          <w:rFonts w:asciiTheme="majorBidi" w:hAnsiTheme="majorBidi" w:cstheme="majorBidi"/>
        </w:rPr>
        <w:t>Siswa mengucapkan suku kata dengan lantang dan serempak</w:t>
      </w:r>
    </w:p>
    <w:p w14:paraId="60BA9BC8">
      <w:pPr>
        <w:pStyle w:val="22"/>
        <w:numPr>
          <w:ilvl w:val="0"/>
          <w:numId w:val="22"/>
        </w:numPr>
        <w:spacing w:after="0" w:line="360" w:lineRule="auto"/>
        <w:jc w:val="both"/>
        <w:rPr>
          <w:rFonts w:asciiTheme="majorBidi" w:hAnsiTheme="majorBidi" w:cstheme="majorBidi"/>
        </w:rPr>
      </w:pPr>
      <w:r>
        <w:rPr>
          <w:rFonts w:asciiTheme="majorBidi" w:hAnsiTheme="majorBidi" w:cstheme="majorBidi"/>
        </w:rPr>
        <w:t>Ulangi dengan berbagai huruf lain.</w:t>
      </w:r>
    </w:p>
    <w:p w14:paraId="282C867D">
      <w:pPr>
        <w:spacing w:after="0" w:line="360" w:lineRule="auto"/>
        <w:jc w:val="both"/>
        <w:rPr>
          <w:rFonts w:asciiTheme="majorBidi" w:hAnsiTheme="majorBidi" w:cstheme="majorBidi"/>
        </w:rPr>
      </w:pPr>
    </w:p>
    <w:p w14:paraId="437CBD7D">
      <w:pPr>
        <w:spacing w:after="0" w:line="360" w:lineRule="auto"/>
        <w:jc w:val="both"/>
        <w:rPr>
          <w:rFonts w:asciiTheme="majorBidi" w:hAnsiTheme="majorBidi" w:cstheme="majorBidi"/>
        </w:rPr>
      </w:pPr>
    </w:p>
    <w:p w14:paraId="5678BBB7">
      <w:pPr>
        <w:spacing w:after="0" w:line="360" w:lineRule="auto"/>
        <w:jc w:val="both"/>
        <w:rPr>
          <w:rFonts w:asciiTheme="majorBidi" w:hAnsiTheme="majorBidi" w:cstheme="majorBidi"/>
        </w:rPr>
      </w:pPr>
    </w:p>
    <w:p w14:paraId="3BC31BF5">
      <w:pPr>
        <w:pStyle w:val="22"/>
        <w:numPr>
          <w:ilvl w:val="0"/>
          <w:numId w:val="21"/>
        </w:numPr>
        <w:spacing w:after="0" w:line="360" w:lineRule="auto"/>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me</w:t>
      </w:r>
      <w:r>
        <w:rPr>
          <w:rFonts w:asciiTheme="majorBidi" w:hAnsiTheme="majorBidi" w:cstheme="majorBidi"/>
          <w:spacing w:val="-20"/>
          <w:w w:val="1"/>
        </w:rPr>
        <w:t>$</w:t>
      </w:r>
      <w:r>
        <w:rPr>
          <w:rFonts w:asciiTheme="majorBidi" w:hAnsiTheme="majorBidi" w:cstheme="majorBidi"/>
        </w:rPr>
        <w:t>nggunakan buku</w:t>
      </w:r>
    </w:p>
    <w:p w14:paraId="3EE736A5">
      <w:pPr>
        <w:pStyle w:val="22"/>
        <w:spacing w:after="0" w:line="360" w:lineRule="auto"/>
        <w:ind w:left="1997" w:firstLine="555"/>
        <w:jc w:val="both"/>
        <w:rPr>
          <w:rFonts w:asciiTheme="majorBidi" w:hAnsiTheme="majorBidi" w:cstheme="majorBidi"/>
        </w:rPr>
      </w:pPr>
      <w:r>
        <w:rPr>
          <w:rFonts w:asciiTheme="majorBidi" w:hAnsiTheme="majorBidi" w:cstheme="majorBidi"/>
        </w:rPr>
        <w:t>Langkah-langkah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me</w:t>
      </w:r>
      <w:r>
        <w:rPr>
          <w:rFonts w:asciiTheme="majorBidi" w:hAnsiTheme="majorBidi" w:cstheme="majorBidi"/>
          <w:spacing w:val="-20"/>
          <w:w w:val="1"/>
        </w:rPr>
        <w:t>$</w:t>
      </w:r>
      <w:r>
        <w:rPr>
          <w:rFonts w:asciiTheme="majorBidi" w:hAnsiTheme="majorBidi" w:cstheme="majorBidi"/>
        </w:rPr>
        <w:t>nggunakan buku antara lain:</w:t>
      </w:r>
    </w:p>
    <w:p w14:paraId="3308F5CF">
      <w:pPr>
        <w:pStyle w:val="22"/>
        <w:numPr>
          <w:ilvl w:val="0"/>
          <w:numId w:val="23"/>
        </w:numPr>
        <w:spacing w:after="0" w:line="360" w:lineRule="auto"/>
        <w:jc w:val="both"/>
        <w:rPr>
          <w:rFonts w:asciiTheme="majorBidi" w:hAnsiTheme="majorBidi" w:cstheme="majorBidi"/>
        </w:rPr>
      </w:pPr>
      <w:r>
        <w:rPr>
          <w:rFonts w:asciiTheme="majorBidi" w:hAnsiTheme="majorBidi" w:cstheme="majorBidi"/>
        </w:rPr>
        <w:t>Pada saat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siswa dibe</w:t>
      </w:r>
      <w:r>
        <w:rPr>
          <w:rFonts w:asciiTheme="majorBidi" w:hAnsiTheme="majorBidi" w:cstheme="majorBidi"/>
          <w:spacing w:val="-20"/>
          <w:w w:val="1"/>
        </w:rPr>
        <w:t>$</w:t>
      </w:r>
      <w:r>
        <w:rPr>
          <w:rFonts w:asciiTheme="majorBidi" w:hAnsiTheme="majorBidi" w:cstheme="majorBidi"/>
        </w:rPr>
        <w:t>ri buku yang sama dan dibe</w:t>
      </w:r>
      <w:r>
        <w:rPr>
          <w:rFonts w:asciiTheme="majorBidi" w:hAnsiTheme="majorBidi" w:cstheme="majorBidi"/>
          <w:spacing w:val="-20"/>
          <w:w w:val="1"/>
        </w:rPr>
        <w:t>$</w:t>
      </w:r>
      <w:r>
        <w:rPr>
          <w:rFonts w:asciiTheme="majorBidi" w:hAnsiTheme="majorBidi" w:cstheme="majorBidi"/>
        </w:rPr>
        <w:t>rikan ke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mpatan untuk me</w:t>
      </w:r>
      <w:r>
        <w:rPr>
          <w:rFonts w:asciiTheme="majorBidi" w:hAnsiTheme="majorBidi" w:cstheme="majorBidi"/>
          <w:spacing w:val="-20"/>
          <w:w w:val="1"/>
        </w:rPr>
        <w:t>$</w:t>
      </w:r>
      <w:r>
        <w:rPr>
          <w:rFonts w:asciiTheme="majorBidi" w:hAnsiTheme="majorBidi" w:cstheme="majorBidi"/>
        </w:rPr>
        <w:t>lihat-lihat isi buku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w:t>
      </w:r>
    </w:p>
    <w:p w14:paraId="216F472E">
      <w:pPr>
        <w:pStyle w:val="22"/>
        <w:numPr>
          <w:ilvl w:val="0"/>
          <w:numId w:val="23"/>
        </w:numPr>
        <w:spacing w:after="0" w:line="360" w:lineRule="auto"/>
        <w:jc w:val="both"/>
        <w:rPr>
          <w:rFonts w:asciiTheme="majorBidi" w:hAnsiTheme="majorBidi" w:cstheme="majorBidi"/>
        </w:rPr>
      </w:pPr>
      <w:r>
        <w:rPr>
          <w:rFonts w:asciiTheme="majorBidi" w:hAnsiTheme="majorBidi" w:cstheme="majorBidi"/>
        </w:rPr>
        <w:t>Siswa dibe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nje</w:t>
      </w:r>
      <w:r>
        <w:rPr>
          <w:rFonts w:asciiTheme="majorBidi" w:hAnsiTheme="majorBidi" w:cstheme="majorBidi"/>
          <w:spacing w:val="-20"/>
          <w:w w:val="1"/>
        </w:rPr>
        <w:t>$</w:t>
      </w:r>
      <w:r>
        <w:rPr>
          <w:rFonts w:asciiTheme="majorBidi" w:hAnsiTheme="majorBidi" w:cstheme="majorBidi"/>
        </w:rPr>
        <w:t>laan singkat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nai buku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se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rti te</w:t>
      </w:r>
      <w:r>
        <w:rPr>
          <w:rFonts w:asciiTheme="majorBidi" w:hAnsiTheme="majorBidi" w:cstheme="majorBidi"/>
          <w:spacing w:val="-20"/>
          <w:w w:val="1"/>
        </w:rPr>
        <w:t>$</w:t>
      </w:r>
      <w:r>
        <w:rPr>
          <w:rFonts w:asciiTheme="majorBidi" w:hAnsiTheme="majorBidi" w:cstheme="majorBidi"/>
        </w:rPr>
        <w:t>ntang warna, jilid, tulisan atau judul luar dan se</w:t>
      </w:r>
      <w:r>
        <w:rPr>
          <w:rFonts w:asciiTheme="majorBidi" w:hAnsiTheme="majorBidi" w:cstheme="majorBidi"/>
          <w:spacing w:val="-20"/>
          <w:w w:val="1"/>
        </w:rPr>
        <w:t>$</w:t>
      </w:r>
      <w:r>
        <w:rPr>
          <w:rFonts w:asciiTheme="majorBidi" w:hAnsiTheme="majorBidi" w:cstheme="majorBidi"/>
        </w:rPr>
        <w:t>bagainya.</w:t>
      </w:r>
    </w:p>
    <w:p w14:paraId="1D89190C">
      <w:pPr>
        <w:pStyle w:val="22"/>
        <w:numPr>
          <w:ilvl w:val="0"/>
          <w:numId w:val="23"/>
        </w:numPr>
        <w:spacing w:after="0" w:line="360" w:lineRule="auto"/>
        <w:jc w:val="both"/>
        <w:rPr>
          <w:rFonts w:asciiTheme="majorBidi" w:hAnsiTheme="majorBidi" w:cstheme="majorBidi"/>
        </w:rPr>
      </w:pPr>
      <w:r>
        <w:rPr>
          <w:rFonts w:asciiTheme="majorBidi" w:hAnsiTheme="majorBidi" w:cstheme="majorBidi"/>
        </w:rPr>
        <w:t>Siswa dibe</w:t>
      </w:r>
      <w:r>
        <w:rPr>
          <w:rFonts w:asciiTheme="majorBidi" w:hAnsiTheme="majorBidi" w:cstheme="majorBidi"/>
          <w:spacing w:val="-20"/>
          <w:w w:val="1"/>
        </w:rPr>
        <w:t>$</w:t>
      </w:r>
      <w:r>
        <w:rPr>
          <w:rFonts w:asciiTheme="majorBidi" w:hAnsiTheme="majorBidi" w:cstheme="majorBidi"/>
        </w:rPr>
        <w:t>rikan pe</w:t>
      </w:r>
      <w:r>
        <w:rPr>
          <w:rFonts w:asciiTheme="majorBidi" w:hAnsiTheme="majorBidi" w:cstheme="majorBidi"/>
          <w:spacing w:val="-20"/>
          <w:w w:val="1"/>
        </w:rPr>
        <w:t>$</w:t>
      </w:r>
      <w:r>
        <w:rPr>
          <w:rFonts w:asciiTheme="majorBidi" w:hAnsiTheme="majorBidi" w:cstheme="majorBidi"/>
        </w:rPr>
        <w:t>nje</w:t>
      </w:r>
      <w:r>
        <w:rPr>
          <w:rFonts w:asciiTheme="majorBidi" w:hAnsiTheme="majorBidi" w:cstheme="majorBidi"/>
          <w:spacing w:val="-20"/>
          <w:w w:val="1"/>
        </w:rPr>
        <w:t>$</w:t>
      </w:r>
      <w:r>
        <w:rPr>
          <w:rFonts w:asciiTheme="majorBidi" w:hAnsiTheme="majorBidi" w:cstheme="majorBidi"/>
        </w:rPr>
        <w:t>lasan dan pe</w:t>
      </w:r>
      <w:r>
        <w:rPr>
          <w:rFonts w:asciiTheme="majorBidi" w:hAnsiTheme="majorBidi" w:cstheme="majorBidi"/>
          <w:spacing w:val="-20"/>
          <w:w w:val="1"/>
        </w:rPr>
        <w:t>$</w:t>
      </w:r>
      <w:r>
        <w:rPr>
          <w:rFonts w:asciiTheme="majorBidi" w:hAnsiTheme="majorBidi" w:cstheme="majorBidi"/>
        </w:rPr>
        <w:t>tunjuk te</w:t>
      </w:r>
      <w:r>
        <w:rPr>
          <w:rFonts w:asciiTheme="majorBidi" w:hAnsiTheme="majorBidi" w:cstheme="majorBidi"/>
          <w:spacing w:val="-20"/>
          <w:w w:val="1"/>
        </w:rPr>
        <w:t>$</w:t>
      </w:r>
      <w:r>
        <w:rPr>
          <w:rFonts w:asciiTheme="majorBidi" w:hAnsiTheme="majorBidi" w:cstheme="majorBidi"/>
        </w:rPr>
        <w:t>ntang bagaimana cara me</w:t>
      </w:r>
      <w:r>
        <w:rPr>
          <w:rFonts w:asciiTheme="majorBidi" w:hAnsiTheme="majorBidi" w:cstheme="majorBidi"/>
          <w:spacing w:val="-20"/>
          <w:w w:val="1"/>
        </w:rPr>
        <w:t>$</w:t>
      </w:r>
      <w:r>
        <w:rPr>
          <w:rFonts w:asciiTheme="majorBidi" w:hAnsiTheme="majorBidi" w:cstheme="majorBidi"/>
        </w:rPr>
        <w:t>mbuka halaman-halaman buku agar buku te</w:t>
      </w:r>
      <w:r>
        <w:rPr>
          <w:rFonts w:asciiTheme="majorBidi" w:hAnsiTheme="majorBidi" w:cstheme="majorBidi"/>
          <w:spacing w:val="-20"/>
          <w:w w:val="1"/>
        </w:rPr>
        <w:t>$</w:t>
      </w:r>
      <w:r>
        <w:rPr>
          <w:rFonts w:asciiTheme="majorBidi" w:hAnsiTheme="majorBidi" w:cstheme="majorBidi"/>
        </w:rPr>
        <w:t>tap te</w:t>
      </w:r>
      <w:r>
        <w:rPr>
          <w:rFonts w:asciiTheme="majorBidi" w:hAnsiTheme="majorBidi" w:cstheme="majorBidi"/>
          <w:spacing w:val="-20"/>
          <w:w w:val="1"/>
        </w:rPr>
        <w:t>$</w:t>
      </w:r>
      <w:r>
        <w:rPr>
          <w:rFonts w:asciiTheme="majorBidi" w:hAnsiTheme="majorBidi" w:cstheme="majorBidi"/>
        </w:rPr>
        <w:t>rpe</w:t>
      </w:r>
      <w:r>
        <w:rPr>
          <w:rFonts w:asciiTheme="majorBidi" w:hAnsiTheme="majorBidi" w:cstheme="majorBidi"/>
          <w:spacing w:val="-20"/>
          <w:w w:val="1"/>
        </w:rPr>
        <w:t>$</w:t>
      </w:r>
      <w:r>
        <w:rPr>
          <w:rFonts w:asciiTheme="majorBidi" w:hAnsiTheme="majorBidi" w:cstheme="majorBidi"/>
        </w:rPr>
        <w:t>lihara dan tidak ce</w:t>
      </w:r>
      <w:r>
        <w:rPr>
          <w:rFonts w:asciiTheme="majorBidi" w:hAnsiTheme="majorBidi" w:cstheme="majorBidi"/>
          <w:spacing w:val="-20"/>
          <w:w w:val="1"/>
        </w:rPr>
        <w:t>$</w:t>
      </w:r>
      <w:r>
        <w:rPr>
          <w:rFonts w:asciiTheme="majorBidi" w:hAnsiTheme="majorBidi" w:cstheme="majorBidi"/>
        </w:rPr>
        <w:t>pat rusak.</w:t>
      </w:r>
    </w:p>
    <w:p w14:paraId="2A5C2A2D">
      <w:pPr>
        <w:pStyle w:val="22"/>
        <w:numPr>
          <w:ilvl w:val="0"/>
          <w:numId w:val="23"/>
        </w:numPr>
        <w:spacing w:after="0" w:line="360" w:lineRule="auto"/>
        <w:jc w:val="both"/>
        <w:rPr>
          <w:rFonts w:asciiTheme="majorBidi" w:hAnsiTheme="majorBidi" w:cstheme="majorBidi"/>
        </w:rPr>
      </w:pPr>
      <w:r>
        <w:rPr>
          <w:rFonts w:asciiTheme="majorBidi" w:hAnsiTheme="majorBidi" w:cstheme="majorBidi"/>
        </w:rPr>
        <w:t>Siswa dibe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nje</w:t>
      </w:r>
      <w:r>
        <w:rPr>
          <w:rFonts w:asciiTheme="majorBidi" w:hAnsiTheme="majorBidi" w:cstheme="majorBidi"/>
          <w:spacing w:val="-20"/>
          <w:w w:val="1"/>
        </w:rPr>
        <w:t>$</w:t>
      </w:r>
      <w:r>
        <w:rPr>
          <w:rFonts w:asciiTheme="majorBidi" w:hAnsiTheme="majorBidi" w:cstheme="majorBidi"/>
        </w:rPr>
        <w:t>lasan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nai fungsi dan ke</w:t>
      </w:r>
      <w:r>
        <w:rPr>
          <w:rFonts w:asciiTheme="majorBidi" w:hAnsiTheme="majorBidi" w:cstheme="majorBidi"/>
          <w:spacing w:val="-20"/>
          <w:w w:val="1"/>
        </w:rPr>
        <w:t>$</w:t>
      </w:r>
      <w:r>
        <w:rPr>
          <w:rFonts w:asciiTheme="majorBidi" w:hAnsiTheme="majorBidi" w:cstheme="majorBidi"/>
        </w:rPr>
        <w:t>gunaan angka-angka yang me</w:t>
      </w:r>
      <w:r>
        <w:rPr>
          <w:rFonts w:asciiTheme="majorBidi" w:hAnsiTheme="majorBidi" w:cstheme="majorBidi"/>
          <w:spacing w:val="-20"/>
          <w:w w:val="1"/>
        </w:rPr>
        <w:t>$</w:t>
      </w:r>
      <w:r>
        <w:rPr>
          <w:rFonts w:asciiTheme="majorBidi" w:hAnsiTheme="majorBidi" w:cstheme="majorBidi"/>
        </w:rPr>
        <w:t>nunjukkan halaman buku.</w:t>
      </w:r>
    </w:p>
    <w:p w14:paraId="6BD5CB7C">
      <w:pPr>
        <w:pStyle w:val="22"/>
        <w:numPr>
          <w:ilvl w:val="0"/>
          <w:numId w:val="23"/>
        </w:numPr>
        <w:spacing w:after="0" w:line="360" w:lineRule="auto"/>
        <w:jc w:val="both"/>
        <w:rPr>
          <w:rFonts w:asciiTheme="majorBidi" w:hAnsiTheme="majorBidi" w:cstheme="majorBidi"/>
        </w:rPr>
      </w:pPr>
      <w:r>
        <w:rPr>
          <w:rFonts w:asciiTheme="majorBidi" w:hAnsiTheme="majorBidi" w:cstheme="majorBidi"/>
        </w:rPr>
        <w:t>Siswa diajak me</w:t>
      </w:r>
      <w:r>
        <w:rPr>
          <w:rFonts w:asciiTheme="majorBidi" w:hAnsiTheme="majorBidi" w:cstheme="majorBidi"/>
          <w:spacing w:val="-20"/>
          <w:w w:val="1"/>
        </w:rPr>
        <w:t>$</w:t>
      </w:r>
      <w:r>
        <w:rPr>
          <w:rFonts w:asciiTheme="majorBidi" w:hAnsiTheme="majorBidi" w:cstheme="majorBidi"/>
        </w:rPr>
        <w:t>musatkan pe</w:t>
      </w:r>
      <w:r>
        <w:rPr>
          <w:rFonts w:asciiTheme="majorBidi" w:hAnsiTheme="majorBidi" w:cstheme="majorBidi"/>
          <w:spacing w:val="-20"/>
          <w:w w:val="1"/>
        </w:rPr>
        <w:t>$</w:t>
      </w:r>
      <w:r>
        <w:rPr>
          <w:rFonts w:asciiTheme="majorBidi" w:hAnsiTheme="majorBidi" w:cstheme="majorBidi"/>
        </w:rPr>
        <w:t>rhatian te</w:t>
      </w:r>
      <w:r>
        <w:rPr>
          <w:rFonts w:asciiTheme="majorBidi" w:hAnsiTheme="majorBidi" w:cstheme="majorBidi"/>
          <w:spacing w:val="-20"/>
          <w:w w:val="1"/>
        </w:rPr>
        <w:t>$</w:t>
      </w:r>
      <w:r>
        <w:rPr>
          <w:rFonts w:asciiTheme="majorBidi" w:hAnsiTheme="majorBidi" w:cstheme="majorBidi"/>
        </w:rPr>
        <w:t>rhadap suatu te</w:t>
      </w:r>
      <w:r>
        <w:rPr>
          <w:rFonts w:asciiTheme="majorBidi" w:hAnsiTheme="majorBidi" w:cstheme="majorBidi"/>
          <w:spacing w:val="-20"/>
          <w:w w:val="1"/>
        </w:rPr>
        <w:t>$</w:t>
      </w:r>
      <w:r>
        <w:rPr>
          <w:rFonts w:asciiTheme="majorBidi" w:hAnsiTheme="majorBidi" w:cstheme="majorBidi"/>
        </w:rPr>
        <w:t>ks/bacaan yang te</w:t>
      </w:r>
      <w:r>
        <w:rPr>
          <w:rFonts w:asciiTheme="majorBidi" w:hAnsiTheme="majorBidi" w:cstheme="majorBidi"/>
          <w:spacing w:val="-20"/>
          <w:w w:val="1"/>
        </w:rPr>
        <w:t>$</w:t>
      </w:r>
      <w:r>
        <w:rPr>
          <w:rFonts w:asciiTheme="majorBidi" w:hAnsiTheme="majorBidi" w:cstheme="majorBidi"/>
        </w:rPr>
        <w:t>rdapat pada halaman te</w:t>
      </w:r>
      <w:r>
        <w:rPr>
          <w:rFonts w:asciiTheme="majorBidi" w:hAnsiTheme="majorBidi" w:cstheme="majorBidi"/>
          <w:spacing w:val="-20"/>
          <w:w w:val="1"/>
        </w:rPr>
        <w:t>$</w:t>
      </w:r>
      <w:r>
        <w:rPr>
          <w:rFonts w:asciiTheme="majorBidi" w:hAnsiTheme="majorBidi" w:cstheme="majorBidi"/>
        </w:rPr>
        <w:t>rte</w:t>
      </w:r>
      <w:r>
        <w:rPr>
          <w:rFonts w:asciiTheme="majorBidi" w:hAnsiTheme="majorBidi" w:cstheme="majorBidi"/>
          <w:spacing w:val="-20"/>
          <w:w w:val="1"/>
        </w:rPr>
        <w:t>$</w:t>
      </w:r>
      <w:r>
        <w:rPr>
          <w:rFonts w:asciiTheme="majorBidi" w:hAnsiTheme="majorBidi" w:cstheme="majorBidi"/>
        </w:rPr>
        <w:t>ntu.</w:t>
      </w:r>
    </w:p>
    <w:p w14:paraId="1E30A6E4">
      <w:pPr>
        <w:pStyle w:val="22"/>
        <w:numPr>
          <w:ilvl w:val="0"/>
          <w:numId w:val="23"/>
        </w:numPr>
        <w:spacing w:after="0" w:line="360" w:lineRule="auto"/>
        <w:jc w:val="both"/>
        <w:rPr>
          <w:rFonts w:asciiTheme="majorBidi" w:hAnsiTheme="majorBidi" w:cstheme="majorBidi"/>
        </w:rPr>
      </w:pPr>
      <w:r>
        <w:rPr>
          <w:rFonts w:asciiTheme="majorBidi" w:hAnsiTheme="majorBidi" w:cstheme="majorBidi"/>
        </w:rPr>
        <w:t>Jika bacaan itu dise</w:t>
      </w:r>
      <w:r>
        <w:rPr>
          <w:rFonts w:asciiTheme="majorBidi" w:hAnsiTheme="majorBidi" w:cstheme="majorBidi"/>
          <w:spacing w:val="-20"/>
          <w:w w:val="1"/>
        </w:rPr>
        <w:t>$</w:t>
      </w:r>
      <w:r>
        <w:rPr>
          <w:rFonts w:asciiTheme="majorBidi" w:hAnsiTheme="majorBidi" w:cstheme="majorBidi"/>
        </w:rPr>
        <w:t>rtai gambar, se</w:t>
      </w:r>
      <w:r>
        <w:rPr>
          <w:rFonts w:asciiTheme="majorBidi" w:hAnsiTheme="majorBidi" w:cstheme="majorBidi"/>
          <w:spacing w:val="-20"/>
          <w:w w:val="1"/>
        </w:rPr>
        <w:t>$</w:t>
      </w:r>
      <w:r>
        <w:rPr>
          <w:rFonts w:asciiTheme="majorBidi" w:hAnsiTheme="majorBidi" w:cstheme="majorBidi"/>
        </w:rPr>
        <w:t>baiknya guru te</w:t>
      </w:r>
      <w:r>
        <w:rPr>
          <w:rFonts w:asciiTheme="majorBidi" w:hAnsiTheme="majorBidi" w:cstheme="majorBidi"/>
          <w:spacing w:val="-20"/>
          <w:w w:val="1"/>
        </w:rPr>
        <w:t>$</w:t>
      </w:r>
      <w:r>
        <w:rPr>
          <w:rFonts w:asciiTheme="majorBidi" w:hAnsiTheme="majorBidi" w:cstheme="majorBidi"/>
        </w:rPr>
        <w:t>rle</w:t>
      </w:r>
      <w:r>
        <w:rPr>
          <w:rFonts w:asciiTheme="majorBidi" w:hAnsiTheme="majorBidi" w:cstheme="majorBidi"/>
          <w:spacing w:val="-20"/>
          <w:w w:val="1"/>
        </w:rPr>
        <w:t>$</w:t>
      </w:r>
      <w:r>
        <w:rPr>
          <w:rFonts w:asciiTheme="majorBidi" w:hAnsiTheme="majorBidi" w:cstheme="majorBidi"/>
        </w:rPr>
        <w:t>bih dahulu be</w:t>
      </w:r>
      <w:r>
        <w:rPr>
          <w:rFonts w:asciiTheme="majorBidi" w:hAnsiTheme="majorBidi" w:cstheme="majorBidi"/>
          <w:spacing w:val="-20"/>
          <w:w w:val="1"/>
        </w:rPr>
        <w:t>$</w:t>
      </w:r>
      <w:r>
        <w:rPr>
          <w:rFonts w:asciiTheme="majorBidi" w:hAnsiTheme="majorBidi" w:cstheme="majorBidi"/>
        </w:rPr>
        <w:t>rce</w:t>
      </w:r>
      <w:r>
        <w:rPr>
          <w:rFonts w:asciiTheme="majorBidi" w:hAnsiTheme="majorBidi" w:cstheme="majorBidi"/>
          <w:spacing w:val="-20"/>
          <w:w w:val="1"/>
        </w:rPr>
        <w:t>$</w:t>
      </w:r>
      <w:r>
        <w:rPr>
          <w:rFonts w:asciiTheme="majorBidi" w:hAnsiTheme="majorBidi" w:cstheme="majorBidi"/>
        </w:rPr>
        <w:t>rita te</w:t>
      </w:r>
      <w:r>
        <w:rPr>
          <w:rFonts w:asciiTheme="majorBidi" w:hAnsiTheme="majorBidi" w:cstheme="majorBidi"/>
          <w:spacing w:val="-20"/>
          <w:w w:val="1"/>
        </w:rPr>
        <w:t>$</w:t>
      </w:r>
      <w:r>
        <w:rPr>
          <w:rFonts w:asciiTheme="majorBidi" w:hAnsiTheme="majorBidi" w:cstheme="majorBidi"/>
        </w:rPr>
        <w:t>ntang gambar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se</w:t>
      </w:r>
      <w:r>
        <w:rPr>
          <w:rFonts w:asciiTheme="majorBidi" w:hAnsiTheme="majorBidi" w:cstheme="majorBidi"/>
          <w:spacing w:val="-20"/>
          <w:w w:val="1"/>
        </w:rPr>
        <w:t>$</w:t>
      </w:r>
      <w:r>
        <w:rPr>
          <w:rFonts w:asciiTheme="majorBidi" w:hAnsiTheme="majorBidi" w:cstheme="majorBidi"/>
        </w:rPr>
        <w:t>hingga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bisa dimulai.</w:t>
      </w:r>
    </w:p>
    <w:p w14:paraId="00A6FAC5">
      <w:pPr>
        <w:pStyle w:val="5"/>
        <w:numPr>
          <w:ilvl w:val="4"/>
          <w:numId w:val="4"/>
        </w:numPr>
        <w:spacing w:before="0" w:line="360" w:lineRule="auto"/>
        <w:rPr>
          <w:rFonts w:asciiTheme="majorBidi" w:hAnsiTheme="majorBidi"/>
          <w:i w:val="0"/>
          <w:iCs w:val="0"/>
          <w:color w:val="auto"/>
        </w:rPr>
      </w:pPr>
      <w:r>
        <w:rPr>
          <w:rFonts w:asciiTheme="majorBidi" w:hAnsiTheme="majorBidi"/>
          <w:i w:val="0"/>
          <w:iCs w:val="0"/>
          <w:color w:val="auto"/>
        </w:rPr>
        <w:t>Strategi MMP</w:t>
      </w:r>
    </w:p>
    <w:p w14:paraId="3947BCD2">
      <w:pPr>
        <w:pStyle w:val="22"/>
        <w:spacing w:after="0" w:line="360" w:lineRule="auto"/>
        <w:ind w:left="1637" w:firstLine="631"/>
        <w:jc w:val="both"/>
        <w:rPr>
          <w:rFonts w:asciiTheme="majorBidi" w:hAnsiTheme="majorBidi" w:cstheme="majorBidi"/>
        </w:rPr>
      </w:pP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rdapat be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rapa prinsip dasar yang harus dipe</w:t>
      </w:r>
      <w:r>
        <w:rPr>
          <w:rFonts w:asciiTheme="majorBidi" w:hAnsiTheme="majorBidi" w:cstheme="majorBidi"/>
          <w:spacing w:val="-20"/>
          <w:w w:val="1"/>
        </w:rPr>
        <w:t>$</w:t>
      </w:r>
      <w:r>
        <w:rPr>
          <w:rFonts w:asciiTheme="majorBidi" w:hAnsiTheme="majorBidi" w:cstheme="majorBidi"/>
        </w:rPr>
        <w:t>rhatikan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rapan strate</w:t>
      </w:r>
      <w:r>
        <w:rPr>
          <w:rFonts w:asciiTheme="majorBidi" w:hAnsiTheme="majorBidi" w:cstheme="majorBidi"/>
          <w:spacing w:val="-20"/>
          <w:w w:val="1"/>
        </w:rPr>
        <w:t>$</w:t>
      </w:r>
      <w:r>
        <w:rPr>
          <w:rFonts w:asciiTheme="majorBidi" w:hAnsiTheme="majorBidi" w:cstheme="majorBidi"/>
        </w:rPr>
        <w:t>gi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antara lain:</w:t>
      </w:r>
    </w:p>
    <w:p w14:paraId="446C1089">
      <w:pPr>
        <w:pStyle w:val="22"/>
        <w:numPr>
          <w:ilvl w:val="0"/>
          <w:numId w:val="24"/>
        </w:numPr>
        <w:spacing w:after="0" w:line="360" w:lineRule="auto"/>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nalan Huruf dan Suara (Fone</w:t>
      </w:r>
      <w:r>
        <w:rPr>
          <w:rFonts w:asciiTheme="majorBidi" w:hAnsiTheme="majorBidi" w:cstheme="majorBidi"/>
          <w:spacing w:val="-20"/>
          <w:w w:val="1"/>
        </w:rPr>
        <w:t>$</w:t>
      </w:r>
      <w:r>
        <w:rPr>
          <w:rFonts w:asciiTheme="majorBidi" w:hAnsiTheme="majorBidi" w:cstheme="majorBidi"/>
        </w:rPr>
        <w:t>m)</w:t>
      </w:r>
    </w:p>
    <w:p w14:paraId="6DCDC1DB">
      <w:pPr>
        <w:pStyle w:val="22"/>
        <w:spacing w:after="0" w:line="360" w:lineRule="auto"/>
        <w:ind w:left="1997" w:firstLine="555"/>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nalan huruf dan suara (fone</w:t>
      </w:r>
      <w:r>
        <w:rPr>
          <w:rFonts w:asciiTheme="majorBidi" w:hAnsiTheme="majorBidi" w:cstheme="majorBidi"/>
          <w:spacing w:val="-20"/>
          <w:w w:val="1"/>
        </w:rPr>
        <w:t>$</w:t>
      </w:r>
      <w:r>
        <w:rPr>
          <w:rFonts w:asciiTheme="majorBidi" w:hAnsiTheme="majorBidi" w:cstheme="majorBidi"/>
        </w:rPr>
        <w:t>m) me</w:t>
      </w:r>
      <w:r>
        <w:rPr>
          <w:rFonts w:asciiTheme="majorBidi" w:hAnsiTheme="majorBidi" w:cstheme="majorBidi"/>
          <w:spacing w:val="-20"/>
          <w:w w:val="1"/>
        </w:rPr>
        <w:t>$</w:t>
      </w:r>
      <w:r>
        <w:rPr>
          <w:rFonts w:asciiTheme="majorBidi" w:hAnsiTheme="majorBidi" w:cstheme="majorBidi"/>
        </w:rPr>
        <w:t>njadi fondasi yang sangat pe</w:t>
      </w:r>
      <w:r>
        <w:rPr>
          <w:rFonts w:asciiTheme="majorBidi" w:hAnsiTheme="majorBidi" w:cstheme="majorBidi"/>
          <w:spacing w:val="-20"/>
          <w:w w:val="1"/>
        </w:rPr>
        <w:t>$</w:t>
      </w:r>
      <w:r>
        <w:rPr>
          <w:rFonts w:asciiTheme="majorBidi" w:hAnsiTheme="majorBidi" w:cstheme="majorBidi"/>
        </w:rPr>
        <w:t>nting dalam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Fonologi atau 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nalan suara huruf me</w:t>
      </w:r>
      <w:r>
        <w:rPr>
          <w:rFonts w:asciiTheme="majorBidi" w:hAnsiTheme="majorBidi" w:cstheme="majorBidi"/>
          <w:spacing w:val="-20"/>
          <w:w w:val="1"/>
        </w:rPr>
        <w:t>$</w:t>
      </w:r>
      <w:r>
        <w:rPr>
          <w:rFonts w:asciiTheme="majorBidi" w:hAnsiTheme="majorBidi" w:cstheme="majorBidi"/>
        </w:rPr>
        <w:t>mbantu anak-anak me</w:t>
      </w:r>
      <w:r>
        <w:rPr>
          <w:rFonts w:asciiTheme="majorBidi" w:hAnsiTheme="majorBidi" w:cstheme="majorBidi"/>
          <w:spacing w:val="-20"/>
          <w:w w:val="1"/>
        </w:rPr>
        <w:t>$</w:t>
      </w:r>
      <w:r>
        <w:rPr>
          <w:rFonts w:asciiTheme="majorBidi" w:hAnsiTheme="majorBidi" w:cstheme="majorBidi"/>
        </w:rPr>
        <w:t xml:space="preserve">mahami hubungan antara simbol tulisan dan suara. </w:t>
      </w:r>
    </w:p>
    <w:p w14:paraId="76B4DD89">
      <w:pPr>
        <w:pStyle w:val="22"/>
        <w:numPr>
          <w:ilvl w:val="0"/>
          <w:numId w:val="24"/>
        </w:numPr>
        <w:spacing w:after="0" w:line="360" w:lineRule="auto"/>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nangkan</w:t>
      </w:r>
    </w:p>
    <w:p w14:paraId="52B4BDE4">
      <w:pPr>
        <w:pStyle w:val="22"/>
        <w:spacing w:after="0" w:line="360" w:lineRule="auto"/>
        <w:ind w:left="1997" w:firstLine="555"/>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harus dirancang agar anak-anak me</w:t>
      </w:r>
      <w:r>
        <w:rPr>
          <w:rFonts w:asciiTheme="majorBidi" w:hAnsiTheme="majorBidi" w:cstheme="majorBidi"/>
          <w:spacing w:val="-20"/>
          <w:w w:val="1"/>
        </w:rPr>
        <w:t>$</w:t>
      </w:r>
      <w:r>
        <w:rPr>
          <w:rFonts w:asciiTheme="majorBidi" w:hAnsiTheme="majorBidi" w:cstheme="majorBidi"/>
        </w:rPr>
        <w:t>rasa se</w:t>
      </w:r>
      <w:r>
        <w:rPr>
          <w:rFonts w:asciiTheme="majorBidi" w:hAnsiTheme="majorBidi" w:cstheme="majorBidi"/>
          <w:spacing w:val="-20"/>
          <w:w w:val="1"/>
        </w:rPr>
        <w:t>$</w:t>
      </w:r>
      <w:r>
        <w:rPr>
          <w:rFonts w:asciiTheme="majorBidi" w:hAnsiTheme="majorBidi" w:cstheme="majorBidi"/>
        </w:rPr>
        <w:t>nang dan te</w:t>
      </w:r>
      <w:r>
        <w:rPr>
          <w:rFonts w:asciiTheme="majorBidi" w:hAnsiTheme="majorBidi" w:cstheme="majorBidi"/>
          <w:spacing w:val="-20"/>
          <w:w w:val="1"/>
        </w:rPr>
        <w:t>$</w:t>
      </w:r>
      <w:r>
        <w:rPr>
          <w:rFonts w:asciiTheme="majorBidi" w:hAnsiTheme="majorBidi" w:cstheme="majorBidi"/>
        </w:rPr>
        <w:t>rtarik.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nangkan dapat me</w:t>
      </w:r>
      <w:r>
        <w:rPr>
          <w:rFonts w:asciiTheme="majorBidi" w:hAnsiTheme="majorBidi" w:cstheme="majorBidi"/>
          <w:spacing w:val="-20"/>
          <w:w w:val="1"/>
        </w:rPr>
        <w:t>$</w:t>
      </w:r>
      <w:r>
        <w:rPr>
          <w:rFonts w:asciiTheme="majorBidi" w:hAnsiTheme="majorBidi" w:cstheme="majorBidi"/>
        </w:rPr>
        <w:t>ningkatkan motivasi anak untuk be</w:t>
      </w:r>
      <w:r>
        <w:rPr>
          <w:rFonts w:asciiTheme="majorBidi" w:hAnsiTheme="majorBidi" w:cstheme="majorBidi"/>
          <w:spacing w:val="-20"/>
          <w:w w:val="1"/>
        </w:rPr>
        <w:t>$</w:t>
      </w:r>
      <w:r>
        <w:rPr>
          <w:rFonts w:asciiTheme="majorBidi" w:hAnsiTheme="majorBidi" w:cstheme="majorBidi"/>
        </w:rPr>
        <w:t>lajar dan me</w:t>
      </w:r>
      <w:r>
        <w:rPr>
          <w:rFonts w:asciiTheme="majorBidi" w:hAnsiTheme="majorBidi" w:cstheme="majorBidi"/>
          <w:spacing w:val="-20"/>
          <w:w w:val="1"/>
        </w:rPr>
        <w:t>$</w:t>
      </w:r>
      <w:r>
        <w:rPr>
          <w:rFonts w:asciiTheme="majorBidi" w:hAnsiTheme="majorBidi" w:cstheme="majorBidi"/>
        </w:rPr>
        <w:t>mbantu me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ka le</w:t>
      </w:r>
      <w:r>
        <w:rPr>
          <w:rFonts w:asciiTheme="majorBidi" w:hAnsiTheme="majorBidi" w:cstheme="majorBidi"/>
          <w:spacing w:val="-20"/>
          <w:w w:val="1"/>
        </w:rPr>
        <w:t>$</w:t>
      </w:r>
      <w:r>
        <w:rPr>
          <w:rFonts w:asciiTheme="majorBidi" w:hAnsiTheme="majorBidi" w:cstheme="majorBidi"/>
        </w:rPr>
        <w:t>bih mudah me</w:t>
      </w:r>
      <w:r>
        <w:rPr>
          <w:rFonts w:asciiTheme="majorBidi" w:hAnsiTheme="majorBidi" w:cstheme="majorBidi"/>
          <w:spacing w:val="-20"/>
          <w:w w:val="1"/>
        </w:rPr>
        <w:t>$</w:t>
      </w:r>
      <w:r>
        <w:rPr>
          <w:rFonts w:asciiTheme="majorBidi" w:hAnsiTheme="majorBidi" w:cstheme="majorBidi"/>
        </w:rPr>
        <w:t>ngingat informasi yang diajarkan. Hal ini dapat dicapai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nggunakan me</w:t>
      </w:r>
      <w:r>
        <w:rPr>
          <w:rFonts w:asciiTheme="majorBidi" w:hAnsiTheme="majorBidi" w:cstheme="majorBidi"/>
          <w:spacing w:val="-20"/>
          <w:w w:val="1"/>
        </w:rPr>
        <w:t>$</w:t>
      </w:r>
      <w:r>
        <w:rPr>
          <w:rFonts w:asciiTheme="majorBidi" w:hAnsiTheme="majorBidi" w:cstheme="majorBidi"/>
        </w:rPr>
        <w:t>dia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me</w:t>
      </w:r>
      <w:r>
        <w:rPr>
          <w:rFonts w:asciiTheme="majorBidi" w:hAnsiTheme="majorBidi" w:cstheme="majorBidi"/>
          <w:spacing w:val="-20"/>
          <w:w w:val="1"/>
        </w:rPr>
        <w:t>$</w:t>
      </w:r>
      <w:r>
        <w:rPr>
          <w:rFonts w:asciiTheme="majorBidi" w:hAnsiTheme="majorBidi" w:cstheme="majorBidi"/>
        </w:rPr>
        <w:t>narik, se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rti gambar, lagu, atau ce</w:t>
      </w:r>
      <w:r>
        <w:rPr>
          <w:rFonts w:asciiTheme="majorBidi" w:hAnsiTheme="majorBidi" w:cstheme="majorBidi"/>
          <w:spacing w:val="-20"/>
          <w:w w:val="1"/>
        </w:rPr>
        <w:t>$</w:t>
      </w:r>
      <w:r>
        <w:rPr>
          <w:rFonts w:asciiTheme="majorBidi" w:hAnsiTheme="majorBidi" w:cstheme="majorBidi"/>
        </w:rPr>
        <w:t>rita.</w:t>
      </w:r>
    </w:p>
    <w:p w14:paraId="3344F4E8">
      <w:pPr>
        <w:pStyle w:val="22"/>
        <w:numPr>
          <w:ilvl w:val="0"/>
          <w:numId w:val="24"/>
        </w:numPr>
        <w:spacing w:after="0" w:line="360" w:lineRule="auto"/>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nggunaan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Be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da-be</w:t>
      </w:r>
      <w:r>
        <w:rPr>
          <w:rFonts w:asciiTheme="majorBidi" w:hAnsiTheme="majorBidi" w:cstheme="majorBidi"/>
          <w:spacing w:val="-20"/>
          <w:w w:val="1"/>
        </w:rPr>
        <w:t>$</w:t>
      </w:r>
      <w:r>
        <w:rPr>
          <w:rFonts w:asciiTheme="majorBidi" w:hAnsiTheme="majorBidi" w:cstheme="majorBidi"/>
        </w:rPr>
        <w:t>da</w:t>
      </w:r>
    </w:p>
    <w:p w14:paraId="5F9E933B">
      <w:pPr>
        <w:pStyle w:val="22"/>
        <w:spacing w:after="0" w:line="360" w:lineRule="auto"/>
        <w:ind w:left="1997" w:firstLine="555"/>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ngingat se</w:t>
      </w:r>
      <w:r>
        <w:rPr>
          <w:rFonts w:asciiTheme="majorBidi" w:hAnsiTheme="majorBidi" w:cstheme="majorBidi"/>
          <w:spacing w:val="-20"/>
          <w:w w:val="1"/>
        </w:rPr>
        <w:t>$</w:t>
      </w:r>
      <w:r>
        <w:rPr>
          <w:rFonts w:asciiTheme="majorBidi" w:hAnsiTheme="majorBidi" w:cstheme="majorBidi"/>
        </w:rPr>
        <w:t>tiap anak me</w:t>
      </w:r>
      <w:r>
        <w:rPr>
          <w:rFonts w:asciiTheme="majorBidi" w:hAnsiTheme="majorBidi" w:cstheme="majorBidi"/>
          <w:spacing w:val="-20"/>
          <w:w w:val="1"/>
        </w:rPr>
        <w:t>$</w:t>
      </w:r>
      <w:r>
        <w:rPr>
          <w:rFonts w:asciiTheme="majorBidi" w:hAnsiTheme="majorBidi" w:cstheme="majorBidi"/>
        </w:rPr>
        <w:t>miliki gaya be</w:t>
      </w:r>
      <w:r>
        <w:rPr>
          <w:rFonts w:asciiTheme="majorBidi" w:hAnsiTheme="majorBidi" w:cstheme="majorBidi"/>
          <w:spacing w:val="-20"/>
          <w:w w:val="1"/>
        </w:rPr>
        <w:t>$</w:t>
      </w:r>
      <w:r>
        <w:rPr>
          <w:rFonts w:asciiTheme="majorBidi" w:hAnsiTheme="majorBidi" w:cstheme="majorBidi"/>
        </w:rPr>
        <w:t>lajar yang be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 maka pe</w:t>
      </w:r>
      <w:r>
        <w:rPr>
          <w:rFonts w:asciiTheme="majorBidi" w:hAnsiTheme="majorBidi" w:cstheme="majorBidi"/>
          <w:spacing w:val="-20"/>
          <w:w w:val="1"/>
        </w:rPr>
        <w:t>$</w:t>
      </w:r>
      <w:r>
        <w:rPr>
          <w:rFonts w:asciiTheme="majorBidi" w:hAnsiTheme="majorBidi" w:cstheme="majorBidi"/>
        </w:rPr>
        <w:t>nggunaan be</w:t>
      </w:r>
      <w:r>
        <w:rPr>
          <w:rFonts w:asciiTheme="majorBidi" w:hAnsiTheme="majorBidi" w:cstheme="majorBidi"/>
          <w:spacing w:val="-20"/>
          <w:w w:val="1"/>
        </w:rPr>
        <w:t>$</w:t>
      </w:r>
      <w:r>
        <w:rPr>
          <w:rFonts w:asciiTheme="majorBidi" w:hAnsiTheme="majorBidi" w:cstheme="majorBidi"/>
        </w:rPr>
        <w:t>rbagai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dan te</w:t>
      </w:r>
      <w:r>
        <w:rPr>
          <w:rFonts w:asciiTheme="majorBidi" w:hAnsiTheme="majorBidi" w:cstheme="majorBidi"/>
          <w:spacing w:val="-20"/>
          <w:w w:val="1"/>
        </w:rPr>
        <w:t>$</w:t>
      </w:r>
      <w:r>
        <w:rPr>
          <w:rFonts w:asciiTheme="majorBidi" w:hAnsiTheme="majorBidi" w:cstheme="majorBidi"/>
        </w:rPr>
        <w:t>knik dalam strate</w:t>
      </w:r>
      <w:r>
        <w:rPr>
          <w:rFonts w:asciiTheme="majorBidi" w:hAnsiTheme="majorBidi" w:cstheme="majorBidi"/>
          <w:spacing w:val="-20"/>
          <w:w w:val="1"/>
        </w:rPr>
        <w:t>$</w:t>
      </w:r>
      <w:r>
        <w:rPr>
          <w:rFonts w:asciiTheme="majorBidi" w:hAnsiTheme="majorBidi" w:cstheme="majorBidi"/>
        </w:rPr>
        <w:t>gi MMP sangat dianjurkan. Ini me</w:t>
      </w:r>
      <w:r>
        <w:rPr>
          <w:rFonts w:asciiTheme="majorBidi" w:hAnsiTheme="majorBidi" w:cstheme="majorBidi"/>
          <w:spacing w:val="-20"/>
          <w:w w:val="1"/>
        </w:rPr>
        <w:t>$</w:t>
      </w:r>
      <w:r>
        <w:rPr>
          <w:rFonts w:asciiTheme="majorBidi" w:hAnsiTheme="majorBidi" w:cstheme="majorBidi"/>
        </w:rPr>
        <w:t>ncakup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fone</w:t>
      </w:r>
      <w:r>
        <w:rPr>
          <w:rFonts w:asciiTheme="majorBidi" w:hAnsiTheme="majorBidi" w:cstheme="majorBidi"/>
          <w:spacing w:val="-20"/>
          <w:w w:val="1"/>
        </w:rPr>
        <w:t>$</w:t>
      </w:r>
      <w:r>
        <w:rPr>
          <w:rFonts w:asciiTheme="majorBidi" w:hAnsiTheme="majorBidi" w:cstheme="majorBidi"/>
        </w:rPr>
        <w:t>tik (</w:t>
      </w:r>
      <w:r>
        <w:rPr>
          <w:rFonts w:asciiTheme="majorBidi" w:hAnsiTheme="majorBidi" w:cstheme="majorBidi"/>
          <w:i/>
          <w:iCs/>
        </w:rPr>
        <w:t>phonics</w:t>
      </w:r>
      <w:r>
        <w:rPr>
          <w:rFonts w:asciiTheme="majorBidi" w:hAnsiTheme="majorBidi" w:cstheme="majorBidi"/>
        </w:rPr>
        <w:t>),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be</w:t>
      </w:r>
      <w:r>
        <w:rPr>
          <w:rFonts w:asciiTheme="majorBidi" w:hAnsiTheme="majorBidi" w:cstheme="majorBidi"/>
          <w:spacing w:val="-20"/>
          <w:w w:val="1"/>
        </w:rPr>
        <w:t>$</w:t>
      </w:r>
      <w:r>
        <w:rPr>
          <w:rFonts w:asciiTheme="majorBidi" w:hAnsiTheme="majorBidi" w:cstheme="majorBidi"/>
        </w:rPr>
        <w:t>rbasis konte</w:t>
      </w:r>
      <w:r>
        <w:rPr>
          <w:rFonts w:asciiTheme="majorBidi" w:hAnsiTheme="majorBidi" w:cstheme="majorBidi"/>
          <w:spacing w:val="-20"/>
          <w:w w:val="1"/>
        </w:rPr>
        <w:t>$</w:t>
      </w:r>
      <w:r>
        <w:rPr>
          <w:rFonts w:asciiTheme="majorBidi" w:hAnsiTheme="majorBidi" w:cstheme="majorBidi"/>
        </w:rPr>
        <w:t>ks (</w:t>
      </w:r>
      <w:r>
        <w:rPr>
          <w:rFonts w:asciiTheme="majorBidi" w:hAnsiTheme="majorBidi" w:cstheme="majorBidi"/>
          <w:i/>
          <w:iCs/>
        </w:rPr>
        <w:t>whole</w:t>
      </w:r>
      <w:r>
        <w:rPr>
          <w:rFonts w:asciiTheme="majorBidi" w:hAnsiTheme="majorBidi" w:cstheme="majorBidi"/>
          <w:i/>
          <w:iCs/>
          <w:spacing w:val="-20"/>
          <w:w w:val="1"/>
        </w:rPr>
        <w:t>$</w:t>
      </w:r>
      <w:r>
        <w:rPr>
          <w:rFonts w:asciiTheme="majorBidi" w:hAnsiTheme="majorBidi" w:cstheme="majorBidi"/>
          <w:i/>
          <w:iCs/>
        </w:rPr>
        <w:t xml:space="preserve"> language</w:t>
      </w:r>
      <w:r>
        <w:rPr>
          <w:rFonts w:asciiTheme="majorBidi" w:hAnsiTheme="majorBidi" w:cstheme="majorBidi"/>
          <w:i/>
          <w:iCs/>
          <w:spacing w:val="-20"/>
          <w:w w:val="1"/>
        </w:rPr>
        <w:t>$</w:t>
      </w:r>
      <w:r>
        <w:rPr>
          <w:rFonts w:asciiTheme="majorBidi" w:hAnsiTheme="majorBidi" w:cstheme="majorBidi"/>
        </w:rPr>
        <w:t>), se</w:t>
      </w:r>
      <w:r>
        <w:rPr>
          <w:rFonts w:asciiTheme="majorBidi" w:hAnsiTheme="majorBidi" w:cstheme="majorBidi"/>
          <w:spacing w:val="-20"/>
          <w:w w:val="1"/>
        </w:rPr>
        <w:t>$</w:t>
      </w:r>
      <w:r>
        <w:rPr>
          <w:rFonts w:asciiTheme="majorBidi" w:hAnsiTheme="majorBidi" w:cstheme="majorBidi"/>
        </w:rPr>
        <w:t>rta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ngajaran be</w:t>
      </w:r>
      <w:r>
        <w:rPr>
          <w:rFonts w:asciiTheme="majorBidi" w:hAnsiTheme="majorBidi" w:cstheme="majorBidi"/>
          <w:spacing w:val="-20"/>
          <w:w w:val="1"/>
        </w:rPr>
        <w:t>$</w:t>
      </w:r>
      <w:r>
        <w:rPr>
          <w:rFonts w:asciiTheme="majorBidi" w:hAnsiTheme="majorBidi" w:cstheme="majorBidi"/>
        </w:rPr>
        <w:t>rbasis te</w:t>
      </w:r>
      <w:r>
        <w:rPr>
          <w:rFonts w:asciiTheme="majorBidi" w:hAnsiTheme="majorBidi" w:cstheme="majorBidi"/>
          <w:spacing w:val="-20"/>
          <w:w w:val="1"/>
        </w:rPr>
        <w:t>$</w:t>
      </w:r>
      <w:r>
        <w:rPr>
          <w:rFonts w:asciiTheme="majorBidi" w:hAnsiTheme="majorBidi" w:cstheme="majorBidi"/>
        </w:rPr>
        <w:t>ma yang dapat me</w:t>
      </w:r>
      <w:r>
        <w:rPr>
          <w:rFonts w:asciiTheme="majorBidi" w:hAnsiTheme="majorBidi" w:cstheme="majorBidi"/>
          <w:spacing w:val="-20"/>
          <w:w w:val="1"/>
        </w:rPr>
        <w:t>$</w:t>
      </w:r>
      <w:r>
        <w:rPr>
          <w:rFonts w:asciiTheme="majorBidi" w:hAnsiTheme="majorBidi" w:cstheme="majorBidi"/>
        </w:rPr>
        <w:t>mbantu anak me</w:t>
      </w:r>
      <w:r>
        <w:rPr>
          <w:rFonts w:asciiTheme="majorBidi" w:hAnsiTheme="majorBidi" w:cstheme="majorBidi"/>
          <w:spacing w:val="-20"/>
          <w:w w:val="1"/>
        </w:rPr>
        <w:t>$</w:t>
      </w:r>
      <w:r>
        <w:rPr>
          <w:rFonts w:asciiTheme="majorBidi" w:hAnsiTheme="majorBidi" w:cstheme="majorBidi"/>
        </w:rPr>
        <w:t>mahami hubungan antara kata dan dunia nyata.</w:t>
      </w:r>
    </w:p>
    <w:p w14:paraId="0E4BF338">
      <w:pPr>
        <w:pStyle w:val="22"/>
        <w:numPr>
          <w:ilvl w:val="0"/>
          <w:numId w:val="24"/>
        </w:numPr>
        <w:spacing w:after="0" w:line="360" w:lineRule="auto"/>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rian Latihan yang Te</w:t>
      </w:r>
      <w:r>
        <w:rPr>
          <w:rFonts w:asciiTheme="majorBidi" w:hAnsiTheme="majorBidi" w:cstheme="majorBidi"/>
          <w:spacing w:val="-20"/>
          <w:w w:val="1"/>
        </w:rPr>
        <w:t>$</w:t>
      </w:r>
      <w:r>
        <w:rPr>
          <w:rFonts w:asciiTheme="majorBidi" w:hAnsiTheme="majorBidi" w:cstheme="majorBidi"/>
        </w:rPr>
        <w:t>rstruktur dan Siste</w:t>
      </w:r>
      <w:r>
        <w:rPr>
          <w:rFonts w:asciiTheme="majorBidi" w:hAnsiTheme="majorBidi" w:cstheme="majorBidi"/>
          <w:spacing w:val="-20"/>
          <w:w w:val="1"/>
        </w:rPr>
        <w:t>$</w:t>
      </w:r>
      <w:r>
        <w:rPr>
          <w:rFonts w:asciiTheme="majorBidi" w:hAnsiTheme="majorBidi" w:cstheme="majorBidi"/>
        </w:rPr>
        <w:t>matis</w:t>
      </w:r>
    </w:p>
    <w:p w14:paraId="226693AB">
      <w:pPr>
        <w:pStyle w:val="22"/>
        <w:spacing w:after="0" w:line="360" w:lineRule="auto"/>
        <w:ind w:left="1997" w:firstLine="555"/>
        <w:jc w:val="both"/>
        <w:rPr>
          <w:rFonts w:asciiTheme="majorBidi" w:hAnsiTheme="majorBidi" w:cstheme="majorBidi"/>
        </w:rPr>
      </w:pPr>
      <w:r>
        <w:rPr>
          <w:rFonts w:asciiTheme="majorBidi" w:hAnsiTheme="majorBidi" w:cstheme="majorBidi"/>
        </w:rPr>
        <w:t>Latihan yang te</w:t>
      </w:r>
      <w:r>
        <w:rPr>
          <w:rFonts w:asciiTheme="majorBidi" w:hAnsiTheme="majorBidi" w:cstheme="majorBidi"/>
          <w:spacing w:val="-20"/>
          <w:w w:val="1"/>
        </w:rPr>
        <w:t>$</w:t>
      </w:r>
      <w:r>
        <w:rPr>
          <w:rFonts w:asciiTheme="majorBidi" w:hAnsiTheme="majorBidi" w:cstheme="majorBidi"/>
        </w:rPr>
        <w:t>rstruktur dan siste</w:t>
      </w:r>
      <w:r>
        <w:rPr>
          <w:rFonts w:asciiTheme="majorBidi" w:hAnsiTheme="majorBidi" w:cstheme="majorBidi"/>
          <w:spacing w:val="-20"/>
          <w:w w:val="1"/>
        </w:rPr>
        <w:t>$</w:t>
      </w:r>
      <w:r>
        <w:rPr>
          <w:rFonts w:asciiTheme="majorBidi" w:hAnsiTheme="majorBidi" w:cstheme="majorBidi"/>
        </w:rPr>
        <w:t>matis akan me</w:t>
      </w:r>
      <w:r>
        <w:rPr>
          <w:rFonts w:asciiTheme="majorBidi" w:hAnsiTheme="majorBidi" w:cstheme="majorBidi"/>
          <w:spacing w:val="-20"/>
          <w:w w:val="1"/>
        </w:rPr>
        <w:t>$</w:t>
      </w:r>
      <w:r>
        <w:rPr>
          <w:rFonts w:asciiTheme="majorBidi" w:hAnsiTheme="majorBidi" w:cstheme="majorBidi"/>
        </w:rPr>
        <w:t>mbantu anak-anak me</w:t>
      </w:r>
      <w:r>
        <w:rPr>
          <w:rFonts w:asciiTheme="majorBidi" w:hAnsiTheme="majorBidi" w:cstheme="majorBidi"/>
          <w:spacing w:val="-20"/>
          <w:w w:val="1"/>
        </w:rPr>
        <w:t>$</w:t>
      </w:r>
      <w:r>
        <w:rPr>
          <w:rFonts w:asciiTheme="majorBidi" w:hAnsiTheme="majorBidi" w:cstheme="majorBidi"/>
        </w:rPr>
        <w:t>mahami konse</w:t>
      </w:r>
      <w:r>
        <w:rPr>
          <w:rFonts w:asciiTheme="majorBidi" w:hAnsiTheme="majorBidi" w:cstheme="majorBidi"/>
          <w:spacing w:val="-20"/>
          <w:w w:val="1"/>
        </w:rPr>
        <w:t>$</w:t>
      </w:r>
      <w:r>
        <w:rPr>
          <w:rFonts w:asciiTheme="majorBidi" w:hAnsiTheme="majorBidi" w:cstheme="majorBidi"/>
        </w:rPr>
        <w:t>p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se</w:t>
      </w:r>
      <w:r>
        <w:rPr>
          <w:rFonts w:asciiTheme="majorBidi" w:hAnsiTheme="majorBidi" w:cstheme="majorBidi"/>
          <w:spacing w:val="-20"/>
          <w:w w:val="1"/>
        </w:rPr>
        <w:t>$</w:t>
      </w:r>
      <w:r>
        <w:rPr>
          <w:rFonts w:asciiTheme="majorBidi" w:hAnsiTheme="majorBidi" w:cstheme="majorBidi"/>
        </w:rPr>
        <w:t>cara be</w:t>
      </w:r>
      <w:r>
        <w:rPr>
          <w:rFonts w:asciiTheme="majorBidi" w:hAnsiTheme="majorBidi" w:cstheme="majorBidi"/>
          <w:spacing w:val="-20"/>
          <w:w w:val="1"/>
        </w:rPr>
        <w:t>$</w:t>
      </w:r>
      <w:r>
        <w:rPr>
          <w:rFonts w:asciiTheme="majorBidi" w:hAnsiTheme="majorBidi" w:cstheme="majorBidi"/>
        </w:rPr>
        <w:t>rtahap. Se</w:t>
      </w:r>
      <w:r>
        <w:rPr>
          <w:rFonts w:asciiTheme="majorBidi" w:hAnsiTheme="majorBidi" w:cstheme="majorBidi"/>
          <w:spacing w:val="-20"/>
          <w:w w:val="1"/>
        </w:rPr>
        <w:t>$</w:t>
      </w:r>
      <w:r>
        <w:rPr>
          <w:rFonts w:asciiTheme="majorBidi" w:hAnsiTheme="majorBidi" w:cstheme="majorBidi"/>
        </w:rPr>
        <w:t>iring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ningkatnya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ka, anak-anak dapat dipe</w:t>
      </w:r>
      <w:r>
        <w:rPr>
          <w:rFonts w:asciiTheme="majorBidi" w:hAnsiTheme="majorBidi" w:cstheme="majorBidi"/>
          <w:spacing w:val="-20"/>
          <w:w w:val="1"/>
        </w:rPr>
        <w:t>$</w:t>
      </w:r>
      <w:r>
        <w:rPr>
          <w:rFonts w:asciiTheme="majorBidi" w:hAnsiTheme="majorBidi" w:cstheme="majorBidi"/>
        </w:rPr>
        <w:t>rke</w:t>
      </w:r>
      <w:r>
        <w:rPr>
          <w:rFonts w:asciiTheme="majorBidi" w:hAnsiTheme="majorBidi" w:cstheme="majorBidi"/>
          <w:spacing w:val="-20"/>
          <w:w w:val="1"/>
        </w:rPr>
        <w:t>$</w:t>
      </w:r>
      <w:r>
        <w:rPr>
          <w:rFonts w:asciiTheme="majorBidi" w:hAnsiTheme="majorBidi" w:cstheme="majorBidi"/>
        </w:rPr>
        <w:t>nalkan de</w:t>
      </w:r>
      <w:r>
        <w:rPr>
          <w:rFonts w:asciiTheme="majorBidi" w:hAnsiTheme="majorBidi" w:cstheme="majorBidi"/>
          <w:spacing w:val="-20"/>
          <w:w w:val="1"/>
        </w:rPr>
        <w:t>$</w:t>
      </w:r>
      <w:r>
        <w:rPr>
          <w:rFonts w:asciiTheme="majorBidi" w:hAnsiTheme="majorBidi" w:cstheme="majorBidi"/>
        </w:rPr>
        <w:t>ngan te</w:t>
      </w:r>
      <w:r>
        <w:rPr>
          <w:rFonts w:asciiTheme="majorBidi" w:hAnsiTheme="majorBidi" w:cstheme="majorBidi"/>
          <w:spacing w:val="-20"/>
          <w:w w:val="1"/>
        </w:rPr>
        <w:t>$</w:t>
      </w:r>
      <w:r>
        <w:rPr>
          <w:rFonts w:asciiTheme="majorBidi" w:hAnsiTheme="majorBidi" w:cstheme="majorBidi"/>
        </w:rPr>
        <w:t>ks yang le</w:t>
      </w:r>
      <w:r>
        <w:rPr>
          <w:rFonts w:asciiTheme="majorBidi" w:hAnsiTheme="majorBidi" w:cstheme="majorBidi"/>
          <w:spacing w:val="-20"/>
          <w:w w:val="1"/>
        </w:rPr>
        <w:t>$</w:t>
      </w:r>
      <w:r>
        <w:rPr>
          <w:rFonts w:asciiTheme="majorBidi" w:hAnsiTheme="majorBidi" w:cstheme="majorBidi"/>
        </w:rPr>
        <w:t>bih komple</w:t>
      </w:r>
      <w:r>
        <w:rPr>
          <w:rFonts w:asciiTheme="majorBidi" w:hAnsiTheme="majorBidi" w:cstheme="majorBidi"/>
          <w:spacing w:val="-20"/>
          <w:w w:val="1"/>
        </w:rPr>
        <w:t>$</w:t>
      </w:r>
      <w:r>
        <w:rPr>
          <w:rFonts w:asciiTheme="majorBidi" w:hAnsiTheme="majorBidi" w:cstheme="majorBidi"/>
        </w:rPr>
        <w:t>ks.</w:t>
      </w:r>
      <w:r>
        <w:rPr>
          <w:rStyle w:val="12"/>
          <w:rFonts w:asciiTheme="majorBidi" w:hAnsiTheme="majorBidi" w:cstheme="majorBidi"/>
        </w:rPr>
        <w:footnoteReference w:id="16"/>
      </w:r>
    </w:p>
    <w:p w14:paraId="48BAEF12">
      <w:pPr>
        <w:pStyle w:val="4"/>
        <w:numPr>
          <w:ilvl w:val="3"/>
          <w:numId w:val="4"/>
        </w:numPr>
        <w:spacing w:before="0" w:line="360" w:lineRule="auto"/>
        <w:rPr>
          <w:rFonts w:asciiTheme="majorBidi" w:hAnsiTheme="majorBidi"/>
          <w:color w:val="auto"/>
        </w:rPr>
      </w:pPr>
      <w:bookmarkStart w:id="22" w:name="_Toc201000334"/>
      <w:r>
        <w:rPr>
          <w:rFonts w:asciiTheme="majorBidi" w:hAnsiTheme="majorBidi"/>
          <w:color w:val="auto"/>
        </w:rPr>
        <w:t>Menulis Suku Kata</w:t>
      </w:r>
      <w:bookmarkEnd w:id="22"/>
    </w:p>
    <w:p w14:paraId="2D9792A7">
      <w:pPr>
        <w:pStyle w:val="5"/>
        <w:numPr>
          <w:ilvl w:val="4"/>
          <w:numId w:val="4"/>
        </w:numPr>
        <w:spacing w:before="0" w:line="360" w:lineRule="auto"/>
        <w:rPr>
          <w:rFonts w:asciiTheme="majorBidi" w:hAnsiTheme="majorBidi"/>
          <w:i w:val="0"/>
          <w:iCs w:val="0"/>
          <w:color w:val="auto"/>
        </w:rPr>
      </w:pPr>
      <w:r>
        <w:rPr>
          <w:rFonts w:asciiTheme="majorBidi" w:hAnsiTheme="majorBidi"/>
          <w:i w:val="0"/>
          <w:iCs w:val="0"/>
          <w:color w:val="auto"/>
        </w:rPr>
        <w:t>Pengertian Kemampuan Menulis</w:t>
      </w:r>
    </w:p>
    <w:p w14:paraId="66A9AAE1">
      <w:pPr>
        <w:pStyle w:val="22"/>
        <w:spacing w:after="0" w:line="360" w:lineRule="auto"/>
        <w:ind w:left="1701" w:firstLine="567"/>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nurut Tarigan dalam buku Ahmad Susanto, me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rupakan suatu ke</w:t>
      </w:r>
      <w:r>
        <w:rPr>
          <w:rFonts w:asciiTheme="majorBidi" w:hAnsiTheme="majorBidi" w:cstheme="majorBidi"/>
          <w:spacing w:val="-20"/>
          <w:w w:val="1"/>
        </w:rPr>
        <w:t>$</w:t>
      </w:r>
      <w:r>
        <w:rPr>
          <w:rFonts w:asciiTheme="majorBidi" w:hAnsiTheme="majorBidi" w:cstheme="majorBidi"/>
        </w:rPr>
        <w:t>giatan yang produktif dan e</w:t>
      </w:r>
      <w:r>
        <w:rPr>
          <w:rFonts w:asciiTheme="majorBidi" w:hAnsiTheme="majorBidi" w:cstheme="majorBidi"/>
          <w:spacing w:val="-20"/>
          <w:w w:val="1"/>
        </w:rPr>
        <w:t>$</w:t>
      </w:r>
      <w:r>
        <w:rPr>
          <w:rFonts w:asciiTheme="majorBidi" w:hAnsiTheme="majorBidi" w:cstheme="majorBidi"/>
        </w:rPr>
        <w:t>kspre</w:t>
      </w:r>
      <w:r>
        <w:rPr>
          <w:rFonts w:asciiTheme="majorBidi" w:hAnsiTheme="majorBidi" w:cstheme="majorBidi"/>
          <w:spacing w:val="-20"/>
          <w:w w:val="1"/>
        </w:rPr>
        <w:t>$</w:t>
      </w:r>
      <w:r>
        <w:rPr>
          <w:rFonts w:asciiTheme="majorBidi" w:hAnsiTheme="majorBidi" w:cstheme="majorBidi"/>
        </w:rPr>
        <w:t>sif. Pe</w:t>
      </w:r>
      <w:r>
        <w:rPr>
          <w:rFonts w:asciiTheme="majorBidi" w:hAnsiTheme="majorBidi" w:cstheme="majorBidi"/>
          <w:spacing w:val="-20"/>
          <w:w w:val="1"/>
        </w:rPr>
        <w:t>$</w:t>
      </w:r>
      <w:r>
        <w:rPr>
          <w:rFonts w:asciiTheme="majorBidi" w:hAnsiTheme="majorBidi" w:cstheme="majorBidi"/>
        </w:rPr>
        <w:t>nulis harus te</w:t>
      </w:r>
      <w:r>
        <w:rPr>
          <w:rFonts w:asciiTheme="majorBidi" w:hAnsiTheme="majorBidi" w:cstheme="majorBidi"/>
          <w:spacing w:val="-20"/>
          <w:w w:val="1"/>
        </w:rPr>
        <w:t>$</w:t>
      </w:r>
      <w:r>
        <w:rPr>
          <w:rFonts w:asciiTheme="majorBidi" w:hAnsiTheme="majorBidi" w:cstheme="majorBidi"/>
        </w:rPr>
        <w:t>rampil me</w:t>
      </w:r>
      <w:r>
        <w:rPr>
          <w:rFonts w:asciiTheme="majorBidi" w:hAnsiTheme="majorBidi" w:cstheme="majorBidi"/>
          <w:spacing w:val="-20"/>
          <w:w w:val="1"/>
        </w:rPr>
        <w:t>$</w:t>
      </w:r>
      <w:r>
        <w:rPr>
          <w:rFonts w:asciiTheme="majorBidi" w:hAnsiTheme="majorBidi" w:cstheme="majorBidi"/>
        </w:rPr>
        <w:t>manfaatkan struktur bahasa dan kosakata.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me</w:t>
      </w:r>
      <w:r>
        <w:rPr>
          <w:rFonts w:asciiTheme="majorBidi" w:hAnsiTheme="majorBidi" w:cstheme="majorBidi"/>
          <w:spacing w:val="-20"/>
          <w:w w:val="1"/>
        </w:rPr>
        <w:t>$</w:t>
      </w:r>
      <w:r>
        <w:rPr>
          <w:rFonts w:asciiTheme="majorBidi" w:hAnsiTheme="majorBidi" w:cstheme="majorBidi"/>
        </w:rPr>
        <w:t>nulis tidak datang se</w:t>
      </w:r>
      <w:r>
        <w:rPr>
          <w:rFonts w:asciiTheme="majorBidi" w:hAnsiTheme="majorBidi" w:cstheme="majorBidi"/>
          <w:spacing w:val="-20"/>
          <w:w w:val="1"/>
        </w:rPr>
        <w:t>$</w:t>
      </w:r>
      <w:r>
        <w:rPr>
          <w:rFonts w:asciiTheme="majorBidi" w:hAnsiTheme="majorBidi" w:cstheme="majorBidi"/>
        </w:rPr>
        <w:t>cara otomatis, te</w:t>
      </w:r>
      <w:r>
        <w:rPr>
          <w:rFonts w:asciiTheme="majorBidi" w:hAnsiTheme="majorBidi" w:cstheme="majorBidi"/>
          <w:spacing w:val="-20"/>
          <w:w w:val="1"/>
        </w:rPr>
        <w:t>$</w:t>
      </w:r>
      <w:r>
        <w:rPr>
          <w:rFonts w:asciiTheme="majorBidi" w:hAnsiTheme="majorBidi" w:cstheme="majorBidi"/>
        </w:rPr>
        <w:t>tapi harus me</w:t>
      </w:r>
      <w:r>
        <w:rPr>
          <w:rFonts w:asciiTheme="majorBidi" w:hAnsiTheme="majorBidi" w:cstheme="majorBidi"/>
          <w:spacing w:val="-20"/>
          <w:w w:val="1"/>
        </w:rPr>
        <w:t>$</w:t>
      </w:r>
      <w:r>
        <w:rPr>
          <w:rFonts w:asciiTheme="majorBidi" w:hAnsiTheme="majorBidi" w:cstheme="majorBidi"/>
        </w:rPr>
        <w:t>lali latihan dan praktik yang banyak dan te</w:t>
      </w:r>
      <w:r>
        <w:rPr>
          <w:rFonts w:asciiTheme="majorBidi" w:hAnsiTheme="majorBidi" w:cstheme="majorBidi"/>
          <w:spacing w:val="-20"/>
          <w:w w:val="1"/>
        </w:rPr>
        <w:t>$</w:t>
      </w:r>
      <w:r>
        <w:rPr>
          <w:rFonts w:asciiTheme="majorBidi" w:hAnsiTheme="majorBidi" w:cstheme="majorBidi"/>
        </w:rPr>
        <w:t>ratur.</w:t>
      </w:r>
      <w:r>
        <w:rPr>
          <w:rStyle w:val="12"/>
          <w:rFonts w:asciiTheme="majorBidi" w:hAnsiTheme="majorBidi" w:cstheme="majorBidi"/>
        </w:rPr>
        <w:footnoteReference w:id="17"/>
      </w:r>
      <w:r>
        <w:rPr>
          <w:rFonts w:asciiTheme="majorBidi" w:hAnsiTheme="majorBidi" w:cstheme="majorBidi"/>
        </w:rPr>
        <w:t xml:space="preserve"> Adapun me</w:t>
      </w:r>
      <w:r>
        <w:rPr>
          <w:rFonts w:asciiTheme="majorBidi" w:hAnsiTheme="majorBidi" w:cstheme="majorBidi"/>
          <w:spacing w:val="-20"/>
          <w:w w:val="1"/>
        </w:rPr>
        <w:t>$</w:t>
      </w:r>
      <w:r>
        <w:rPr>
          <w:rFonts w:asciiTheme="majorBidi" w:hAnsiTheme="majorBidi" w:cstheme="majorBidi"/>
        </w:rPr>
        <w:t>nurut Kamus Be</w:t>
      </w:r>
      <w:r>
        <w:rPr>
          <w:rFonts w:asciiTheme="majorBidi" w:hAnsiTheme="majorBidi" w:cstheme="majorBidi"/>
          <w:spacing w:val="-20"/>
          <w:w w:val="1"/>
        </w:rPr>
        <w:t>$</w:t>
      </w:r>
      <w:r>
        <w:rPr>
          <w:rFonts w:asciiTheme="majorBidi" w:hAnsiTheme="majorBidi" w:cstheme="majorBidi"/>
        </w:rPr>
        <w:t>sar Bahasa Indone</w:t>
      </w:r>
      <w:r>
        <w:rPr>
          <w:rFonts w:asciiTheme="majorBidi" w:hAnsiTheme="majorBidi" w:cstheme="majorBidi"/>
          <w:spacing w:val="-20"/>
          <w:w w:val="1"/>
        </w:rPr>
        <w:t>$</w:t>
      </w:r>
      <w:r>
        <w:rPr>
          <w:rFonts w:asciiTheme="majorBidi" w:hAnsiTheme="majorBidi" w:cstheme="majorBidi"/>
        </w:rPr>
        <w:t>sia, me</w:t>
      </w:r>
      <w:r>
        <w:rPr>
          <w:rFonts w:asciiTheme="majorBidi" w:hAnsiTheme="majorBidi" w:cstheme="majorBidi"/>
          <w:spacing w:val="-20"/>
          <w:w w:val="1"/>
        </w:rPr>
        <w:t>$</w:t>
      </w:r>
      <w:r>
        <w:rPr>
          <w:rFonts w:asciiTheme="majorBidi" w:hAnsiTheme="majorBidi" w:cstheme="majorBidi"/>
        </w:rPr>
        <w:t>nulis artinya me</w:t>
      </w:r>
      <w:r>
        <w:rPr>
          <w:rFonts w:asciiTheme="majorBidi" w:hAnsiTheme="majorBidi" w:cstheme="majorBidi"/>
          <w:spacing w:val="-20"/>
          <w:w w:val="1"/>
        </w:rPr>
        <w:t>$</w:t>
      </w:r>
      <w:r>
        <w:rPr>
          <w:rFonts w:asciiTheme="majorBidi" w:hAnsiTheme="majorBidi" w:cstheme="majorBidi"/>
        </w:rPr>
        <w:t>mbuat huruf (angka dan se</w:t>
      </w:r>
      <w:r>
        <w:rPr>
          <w:rFonts w:asciiTheme="majorBidi" w:hAnsiTheme="majorBidi" w:cstheme="majorBidi"/>
          <w:spacing w:val="-20"/>
          <w:w w:val="1"/>
        </w:rPr>
        <w:t>$</w:t>
      </w:r>
      <w:r>
        <w:rPr>
          <w:rFonts w:asciiTheme="majorBidi" w:hAnsiTheme="majorBidi" w:cstheme="majorBidi"/>
        </w:rPr>
        <w:t>bagainya) de</w:t>
      </w:r>
      <w:r>
        <w:rPr>
          <w:rFonts w:asciiTheme="majorBidi" w:hAnsiTheme="majorBidi" w:cstheme="majorBidi"/>
          <w:spacing w:val="-20"/>
          <w:w w:val="1"/>
        </w:rPr>
        <w:t>$</w:t>
      </w:r>
      <w:r>
        <w:rPr>
          <w:rFonts w:asciiTheme="majorBidi" w:hAnsiTheme="majorBidi" w:cstheme="majorBidi"/>
        </w:rPr>
        <w:t>ngan pe</w:t>
      </w:r>
      <w:r>
        <w:rPr>
          <w:rFonts w:asciiTheme="majorBidi" w:hAnsiTheme="majorBidi" w:cstheme="majorBidi"/>
          <w:spacing w:val="-20"/>
          <w:w w:val="1"/>
        </w:rPr>
        <w:t>$</w:t>
      </w:r>
      <w:r>
        <w:rPr>
          <w:rFonts w:asciiTheme="majorBidi" w:hAnsiTheme="majorBidi" w:cstheme="majorBidi"/>
        </w:rPr>
        <w:t>na (pe</w:t>
      </w:r>
      <w:r>
        <w:rPr>
          <w:rFonts w:asciiTheme="majorBidi" w:hAnsiTheme="majorBidi" w:cstheme="majorBidi"/>
          <w:spacing w:val="-20"/>
          <w:w w:val="1"/>
        </w:rPr>
        <w:t>$</w:t>
      </w:r>
      <w:r>
        <w:rPr>
          <w:rFonts w:asciiTheme="majorBidi" w:hAnsiTheme="majorBidi" w:cstheme="majorBidi"/>
        </w:rPr>
        <w:t>nsil, kapur dan se</w:t>
      </w:r>
      <w:r>
        <w:rPr>
          <w:rFonts w:asciiTheme="majorBidi" w:hAnsiTheme="majorBidi" w:cstheme="majorBidi"/>
          <w:spacing w:val="-20"/>
          <w:w w:val="1"/>
        </w:rPr>
        <w:t>$</w:t>
      </w:r>
      <w:r>
        <w:rPr>
          <w:rFonts w:asciiTheme="majorBidi" w:hAnsiTheme="majorBidi" w:cstheme="majorBidi"/>
        </w:rPr>
        <w:t>bagainya), me</w:t>
      </w:r>
      <w:r>
        <w:rPr>
          <w:rFonts w:asciiTheme="majorBidi" w:hAnsiTheme="majorBidi" w:cstheme="majorBidi"/>
          <w:spacing w:val="-20"/>
          <w:w w:val="1"/>
        </w:rPr>
        <w:t>$</w:t>
      </w:r>
      <w:r>
        <w:rPr>
          <w:rFonts w:asciiTheme="majorBidi" w:hAnsiTheme="majorBidi" w:cstheme="majorBidi"/>
        </w:rPr>
        <w:t>lahirkan pikiran atau pe</w:t>
      </w:r>
      <w:r>
        <w:rPr>
          <w:rFonts w:asciiTheme="majorBidi" w:hAnsiTheme="majorBidi" w:cstheme="majorBidi"/>
          <w:spacing w:val="-20"/>
          <w:w w:val="1"/>
        </w:rPr>
        <w:t>$</w:t>
      </w:r>
      <w:r>
        <w:rPr>
          <w:rFonts w:asciiTheme="majorBidi" w:hAnsiTheme="majorBidi" w:cstheme="majorBidi"/>
        </w:rPr>
        <w:t>rasaan (se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rti me</w:t>
      </w:r>
      <w:r>
        <w:rPr>
          <w:rFonts w:asciiTheme="majorBidi" w:hAnsiTheme="majorBidi" w:cstheme="majorBidi"/>
          <w:spacing w:val="-20"/>
          <w:w w:val="1"/>
        </w:rPr>
        <w:t>$</w:t>
      </w:r>
      <w:r>
        <w:rPr>
          <w:rFonts w:asciiTheme="majorBidi" w:hAnsiTheme="majorBidi" w:cstheme="majorBidi"/>
        </w:rPr>
        <w:t>ngarang, me</w:t>
      </w:r>
      <w:r>
        <w:rPr>
          <w:rFonts w:asciiTheme="majorBidi" w:hAnsiTheme="majorBidi" w:cstheme="majorBidi"/>
          <w:spacing w:val="-20"/>
          <w:w w:val="1"/>
        </w:rPr>
        <w:t>$</w:t>
      </w:r>
      <w:r>
        <w:rPr>
          <w:rFonts w:asciiTheme="majorBidi" w:hAnsiTheme="majorBidi" w:cstheme="majorBidi"/>
        </w:rPr>
        <w:t>mbuat surat) de</w:t>
      </w:r>
      <w:r>
        <w:rPr>
          <w:rFonts w:asciiTheme="majorBidi" w:hAnsiTheme="majorBidi" w:cstheme="majorBidi"/>
          <w:spacing w:val="-20"/>
          <w:w w:val="1"/>
        </w:rPr>
        <w:t>$</w:t>
      </w:r>
      <w:r>
        <w:rPr>
          <w:rFonts w:asciiTheme="majorBidi" w:hAnsiTheme="majorBidi" w:cstheme="majorBidi"/>
        </w:rPr>
        <w:t>ngan tulisan, me</w:t>
      </w:r>
      <w:r>
        <w:rPr>
          <w:rFonts w:asciiTheme="majorBidi" w:hAnsiTheme="majorBidi" w:cstheme="majorBidi"/>
          <w:spacing w:val="-20"/>
          <w:w w:val="1"/>
        </w:rPr>
        <w:t>$</w:t>
      </w:r>
      <w:r>
        <w:rPr>
          <w:rFonts w:asciiTheme="majorBidi" w:hAnsiTheme="majorBidi" w:cstheme="majorBidi"/>
        </w:rPr>
        <w:t>nggambar, me</w:t>
      </w:r>
      <w:r>
        <w:rPr>
          <w:rFonts w:asciiTheme="majorBidi" w:hAnsiTheme="majorBidi" w:cstheme="majorBidi"/>
          <w:spacing w:val="-20"/>
          <w:w w:val="1"/>
        </w:rPr>
        <w:t>$</w:t>
      </w:r>
      <w:r>
        <w:rPr>
          <w:rFonts w:asciiTheme="majorBidi" w:hAnsiTheme="majorBidi" w:cstheme="majorBidi"/>
        </w:rPr>
        <w:t>lukis, me</w:t>
      </w:r>
      <w:r>
        <w:rPr>
          <w:rFonts w:asciiTheme="majorBidi" w:hAnsiTheme="majorBidi" w:cstheme="majorBidi"/>
          <w:spacing w:val="-20"/>
          <w:w w:val="1"/>
        </w:rPr>
        <w:t>$</w:t>
      </w:r>
      <w:r>
        <w:rPr>
          <w:rFonts w:asciiTheme="majorBidi" w:hAnsiTheme="majorBidi" w:cstheme="majorBidi"/>
        </w:rPr>
        <w:t>ngarang ce</w:t>
      </w:r>
      <w:r>
        <w:rPr>
          <w:rFonts w:asciiTheme="majorBidi" w:hAnsiTheme="majorBidi" w:cstheme="majorBidi"/>
          <w:spacing w:val="-20"/>
          <w:w w:val="1"/>
        </w:rPr>
        <w:t>$</w:t>
      </w:r>
      <w:r>
        <w:rPr>
          <w:rFonts w:asciiTheme="majorBidi" w:hAnsiTheme="majorBidi" w:cstheme="majorBidi"/>
        </w:rPr>
        <w:t>rita, me</w:t>
      </w:r>
      <w:r>
        <w:rPr>
          <w:rFonts w:asciiTheme="majorBidi" w:hAnsiTheme="majorBidi" w:cstheme="majorBidi"/>
          <w:spacing w:val="-20"/>
          <w:w w:val="1"/>
        </w:rPr>
        <w:t>$</w:t>
      </w:r>
      <w:r>
        <w:rPr>
          <w:rFonts w:asciiTheme="majorBidi" w:hAnsiTheme="majorBidi" w:cstheme="majorBidi"/>
        </w:rPr>
        <w:t>mbuat surat dan be</w:t>
      </w:r>
      <w:r>
        <w:rPr>
          <w:rFonts w:asciiTheme="majorBidi" w:hAnsiTheme="majorBidi" w:cstheme="majorBidi"/>
          <w:spacing w:val="-20"/>
          <w:w w:val="1"/>
        </w:rPr>
        <w:t>$</w:t>
      </w:r>
      <w:r>
        <w:rPr>
          <w:rFonts w:asciiTheme="majorBidi" w:hAnsiTheme="majorBidi" w:cstheme="majorBidi"/>
        </w:rPr>
        <w:t xml:space="preserve">rikirim surat. </w:t>
      </w:r>
    </w:p>
    <w:p w14:paraId="298DBF60">
      <w:pPr>
        <w:pStyle w:val="22"/>
        <w:spacing w:after="0" w:line="360" w:lineRule="auto"/>
        <w:ind w:left="1701" w:firstLine="567"/>
        <w:jc w:val="both"/>
        <w:rPr>
          <w:rFonts w:asciiTheme="majorBidi" w:hAnsiTheme="majorBidi" w:cstheme="majorBidi"/>
        </w:rPr>
      </w:pP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dangkan me</w:t>
      </w:r>
      <w:r>
        <w:rPr>
          <w:rFonts w:asciiTheme="majorBidi" w:hAnsiTheme="majorBidi" w:cstheme="majorBidi"/>
          <w:spacing w:val="-20"/>
          <w:w w:val="1"/>
        </w:rPr>
        <w:t>$</w:t>
      </w:r>
      <w:r>
        <w:rPr>
          <w:rFonts w:asciiTheme="majorBidi" w:hAnsiTheme="majorBidi" w:cstheme="majorBidi"/>
        </w:rPr>
        <w:t>nurut Rusyana, me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rupakan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nggunakan pola-pola bahasa dalam pe</w:t>
      </w:r>
      <w:r>
        <w:rPr>
          <w:rFonts w:asciiTheme="majorBidi" w:hAnsiTheme="majorBidi" w:cstheme="majorBidi"/>
          <w:spacing w:val="-20"/>
          <w:w w:val="1"/>
        </w:rPr>
        <w:t>$</w:t>
      </w:r>
      <w:r>
        <w:rPr>
          <w:rFonts w:asciiTheme="majorBidi" w:hAnsiTheme="majorBidi" w:cstheme="majorBidi"/>
        </w:rPr>
        <w:t>nyamapiannya se</w:t>
      </w:r>
      <w:r>
        <w:rPr>
          <w:rFonts w:asciiTheme="majorBidi" w:hAnsiTheme="majorBidi" w:cstheme="majorBidi"/>
          <w:spacing w:val="-20"/>
          <w:w w:val="1"/>
        </w:rPr>
        <w:t>$</w:t>
      </w:r>
      <w:r>
        <w:rPr>
          <w:rFonts w:asciiTheme="majorBidi" w:hAnsiTheme="majorBidi" w:cstheme="majorBidi"/>
        </w:rPr>
        <w:t>cara te</w:t>
      </w:r>
      <w:r>
        <w:rPr>
          <w:rFonts w:asciiTheme="majorBidi" w:hAnsiTheme="majorBidi" w:cstheme="majorBidi"/>
          <w:spacing w:val="-20"/>
          <w:w w:val="1"/>
        </w:rPr>
        <w:t>$</w:t>
      </w:r>
      <w:r>
        <w:rPr>
          <w:rFonts w:asciiTheme="majorBidi" w:hAnsiTheme="majorBidi" w:cstheme="majorBidi"/>
        </w:rPr>
        <w:t>rtulis untuk me</w:t>
      </w:r>
      <w:r>
        <w:rPr>
          <w:rFonts w:asciiTheme="majorBidi" w:hAnsiTheme="majorBidi" w:cstheme="majorBidi"/>
          <w:spacing w:val="-20"/>
          <w:w w:val="1"/>
        </w:rPr>
        <w:t>$</w:t>
      </w:r>
      <w:r>
        <w:rPr>
          <w:rFonts w:asciiTheme="majorBidi" w:hAnsiTheme="majorBidi" w:cstheme="majorBidi"/>
        </w:rPr>
        <w:t>ngungkapkan suatu gagasan/pe</w:t>
      </w:r>
      <w:r>
        <w:rPr>
          <w:rFonts w:asciiTheme="majorBidi" w:hAnsiTheme="majorBidi" w:cstheme="majorBidi"/>
          <w:spacing w:val="-20"/>
          <w:w w:val="1"/>
        </w:rPr>
        <w:t>$</w:t>
      </w:r>
      <w:r>
        <w:rPr>
          <w:rFonts w:asciiTheme="majorBidi" w:hAnsiTheme="majorBidi" w:cstheme="majorBidi"/>
        </w:rPr>
        <w:t>san. Me</w:t>
      </w:r>
      <w:r>
        <w:rPr>
          <w:rFonts w:asciiTheme="majorBidi" w:hAnsiTheme="majorBidi" w:cstheme="majorBidi"/>
          <w:spacing w:val="-20"/>
          <w:w w:val="1"/>
        </w:rPr>
        <w:t>$</w:t>
      </w:r>
      <w:r>
        <w:rPr>
          <w:rFonts w:asciiTheme="majorBidi" w:hAnsiTheme="majorBidi" w:cstheme="majorBidi"/>
        </w:rPr>
        <w:t>nurut Alwasilah, me</w:t>
      </w:r>
      <w:r>
        <w:rPr>
          <w:rFonts w:asciiTheme="majorBidi" w:hAnsiTheme="majorBidi" w:cstheme="majorBidi"/>
          <w:spacing w:val="-20"/>
          <w:w w:val="1"/>
        </w:rPr>
        <w:t>$</w:t>
      </w:r>
      <w:r>
        <w:rPr>
          <w:rFonts w:asciiTheme="majorBidi" w:hAnsiTheme="majorBidi" w:cstheme="majorBidi"/>
        </w:rPr>
        <w:t>nulis adalah ke</w:t>
      </w:r>
      <w:r>
        <w:rPr>
          <w:rFonts w:asciiTheme="majorBidi" w:hAnsiTheme="majorBidi" w:cstheme="majorBidi"/>
          <w:spacing w:val="-20"/>
          <w:w w:val="1"/>
        </w:rPr>
        <w:t>$</w:t>
      </w:r>
      <w:r>
        <w:rPr>
          <w:rFonts w:asciiTheme="majorBidi" w:hAnsiTheme="majorBidi" w:cstheme="majorBidi"/>
        </w:rPr>
        <w:t>giatan produktif dalam be</w:t>
      </w:r>
      <w:r>
        <w:rPr>
          <w:rFonts w:asciiTheme="majorBidi" w:hAnsiTheme="majorBidi" w:cstheme="majorBidi"/>
          <w:spacing w:val="-20"/>
          <w:w w:val="1"/>
        </w:rPr>
        <w:t>$</w:t>
      </w:r>
      <w:r>
        <w:rPr>
          <w:rFonts w:asciiTheme="majorBidi" w:hAnsiTheme="majorBidi" w:cstheme="majorBidi"/>
        </w:rPr>
        <w:t>rbahasa. Suatu prose</w:t>
      </w:r>
      <w:r>
        <w:rPr>
          <w:rFonts w:asciiTheme="majorBidi" w:hAnsiTheme="majorBidi" w:cstheme="majorBidi"/>
          <w:spacing w:val="-20"/>
          <w:w w:val="1"/>
        </w:rPr>
        <w:t>$</w:t>
      </w:r>
      <w:r>
        <w:rPr>
          <w:rFonts w:asciiTheme="majorBidi" w:hAnsiTheme="majorBidi" w:cstheme="majorBidi"/>
        </w:rPr>
        <w:t>s psikolinguistik, be</w:t>
      </w:r>
      <w:r>
        <w:rPr>
          <w:rFonts w:asciiTheme="majorBidi" w:hAnsiTheme="majorBidi" w:cstheme="majorBidi"/>
          <w:spacing w:val="-20"/>
          <w:w w:val="1"/>
        </w:rPr>
        <w:t>$</w:t>
      </w:r>
      <w:r>
        <w:rPr>
          <w:rFonts w:asciiTheme="majorBidi" w:hAnsiTheme="majorBidi" w:cstheme="majorBidi"/>
        </w:rPr>
        <w:t>rmula de</w:t>
      </w:r>
      <w:r>
        <w:rPr>
          <w:rFonts w:asciiTheme="majorBidi" w:hAnsiTheme="majorBidi" w:cstheme="majorBidi"/>
          <w:spacing w:val="-20"/>
          <w:w w:val="1"/>
        </w:rPr>
        <w:t>$</w:t>
      </w:r>
      <w:r>
        <w:rPr>
          <w:rFonts w:asciiTheme="majorBidi" w:hAnsiTheme="majorBidi" w:cstheme="majorBidi"/>
        </w:rPr>
        <w:t>ngan formasi gagasan le</w:t>
      </w:r>
      <w:r>
        <w:rPr>
          <w:rFonts w:asciiTheme="majorBidi" w:hAnsiTheme="majorBidi" w:cstheme="majorBidi"/>
          <w:spacing w:val="-20"/>
          <w:w w:val="1"/>
        </w:rPr>
        <w:t>$</w:t>
      </w:r>
      <w:r>
        <w:rPr>
          <w:rFonts w:asciiTheme="majorBidi" w:hAnsiTheme="majorBidi" w:cstheme="majorBidi"/>
        </w:rPr>
        <w:t>wat aturan se</w:t>
      </w:r>
      <w:r>
        <w:rPr>
          <w:rFonts w:asciiTheme="majorBidi" w:hAnsiTheme="majorBidi" w:cstheme="majorBidi"/>
          <w:spacing w:val="-20"/>
          <w:w w:val="1"/>
        </w:rPr>
        <w:t>$</w:t>
      </w:r>
      <w:r>
        <w:rPr>
          <w:rFonts w:asciiTheme="majorBidi" w:hAnsiTheme="majorBidi" w:cstheme="majorBidi"/>
        </w:rPr>
        <w:t>mantik, lalu didata de</w:t>
      </w:r>
      <w:r>
        <w:rPr>
          <w:rFonts w:asciiTheme="majorBidi" w:hAnsiTheme="majorBidi" w:cstheme="majorBidi"/>
          <w:spacing w:val="-20"/>
          <w:w w:val="1"/>
        </w:rPr>
        <w:t>$</w:t>
      </w:r>
      <w:r>
        <w:rPr>
          <w:rFonts w:asciiTheme="majorBidi" w:hAnsiTheme="majorBidi" w:cstheme="majorBidi"/>
        </w:rPr>
        <w:t>ngan aturan sintaksis, ke</w:t>
      </w:r>
      <w:r>
        <w:rPr>
          <w:rFonts w:asciiTheme="majorBidi" w:hAnsiTheme="majorBidi" w:cstheme="majorBidi"/>
          <w:spacing w:val="-20"/>
          <w:w w:val="1"/>
        </w:rPr>
        <w:t>$</w:t>
      </w:r>
      <w:r>
        <w:rPr>
          <w:rFonts w:asciiTheme="majorBidi" w:hAnsiTheme="majorBidi" w:cstheme="majorBidi"/>
        </w:rPr>
        <w:t>mudian dige</w:t>
      </w:r>
      <w:r>
        <w:rPr>
          <w:rFonts w:asciiTheme="majorBidi" w:hAnsiTheme="majorBidi" w:cstheme="majorBidi"/>
          <w:spacing w:val="-20"/>
          <w:w w:val="1"/>
        </w:rPr>
        <w:t>$</w:t>
      </w:r>
      <w:r>
        <w:rPr>
          <w:rFonts w:asciiTheme="majorBidi" w:hAnsiTheme="majorBidi" w:cstheme="majorBidi"/>
        </w:rPr>
        <w:t>larkan dalam tatanan siste</w:t>
      </w:r>
      <w:r>
        <w:rPr>
          <w:rFonts w:asciiTheme="majorBidi" w:hAnsiTheme="majorBidi" w:cstheme="majorBidi"/>
          <w:spacing w:val="-20"/>
          <w:w w:val="1"/>
        </w:rPr>
        <w:t>$</w:t>
      </w:r>
      <w:r>
        <w:rPr>
          <w:rFonts w:asciiTheme="majorBidi" w:hAnsiTheme="majorBidi" w:cstheme="majorBidi"/>
        </w:rPr>
        <w:t>m tulisan. Ke</w:t>
      </w:r>
      <w:r>
        <w:rPr>
          <w:rFonts w:asciiTheme="majorBidi" w:hAnsiTheme="majorBidi" w:cstheme="majorBidi"/>
          <w:spacing w:val="-20"/>
          <w:w w:val="1"/>
        </w:rPr>
        <w:t>$</w:t>
      </w:r>
      <w:r>
        <w:rPr>
          <w:rFonts w:asciiTheme="majorBidi" w:hAnsiTheme="majorBidi" w:cstheme="majorBidi"/>
        </w:rPr>
        <w:t>mampuan se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orang dalam me</w:t>
      </w:r>
      <w:r>
        <w:rPr>
          <w:rFonts w:asciiTheme="majorBidi" w:hAnsiTheme="majorBidi" w:cstheme="majorBidi"/>
          <w:spacing w:val="-20"/>
          <w:w w:val="1"/>
        </w:rPr>
        <w:t>$</w:t>
      </w:r>
      <w:r>
        <w:rPr>
          <w:rFonts w:asciiTheme="majorBidi" w:hAnsiTheme="majorBidi" w:cstheme="majorBidi"/>
        </w:rPr>
        <w:t>nulis dite</w:t>
      </w:r>
      <w:r>
        <w:rPr>
          <w:rFonts w:asciiTheme="majorBidi" w:hAnsiTheme="majorBidi" w:cstheme="majorBidi"/>
          <w:spacing w:val="-20"/>
          <w:w w:val="1"/>
        </w:rPr>
        <w:t>$</w:t>
      </w:r>
      <w:r>
        <w:rPr>
          <w:rFonts w:asciiTheme="majorBidi" w:hAnsiTheme="majorBidi" w:cstheme="majorBidi"/>
        </w:rPr>
        <w:t>ntukan ole</w:t>
      </w:r>
      <w:r>
        <w:rPr>
          <w:rFonts w:asciiTheme="majorBidi" w:hAnsiTheme="majorBidi" w:cstheme="majorBidi"/>
          <w:spacing w:val="-20"/>
          <w:w w:val="1"/>
        </w:rPr>
        <w:t>$</w:t>
      </w:r>
      <w:r>
        <w:rPr>
          <w:rFonts w:asciiTheme="majorBidi" w:hAnsiTheme="majorBidi" w:cstheme="majorBidi"/>
        </w:rPr>
        <w:t>h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patan dalam me</w:t>
      </w:r>
      <w:r>
        <w:rPr>
          <w:rFonts w:asciiTheme="majorBidi" w:hAnsiTheme="majorBidi" w:cstheme="majorBidi"/>
          <w:spacing w:val="-20"/>
          <w:w w:val="1"/>
        </w:rPr>
        <w:t>$</w:t>
      </w:r>
      <w:r>
        <w:rPr>
          <w:rFonts w:asciiTheme="majorBidi" w:hAnsiTheme="majorBidi" w:cstheme="majorBidi"/>
        </w:rPr>
        <w:t>nggunakan unsur-unsur bahasan, pe</w:t>
      </w:r>
      <w:r>
        <w:rPr>
          <w:rFonts w:asciiTheme="majorBidi" w:hAnsiTheme="majorBidi" w:cstheme="majorBidi"/>
          <w:spacing w:val="-20"/>
          <w:w w:val="1"/>
        </w:rPr>
        <w:t>$</w:t>
      </w:r>
      <w:r>
        <w:rPr>
          <w:rFonts w:asciiTheme="majorBidi" w:hAnsiTheme="majorBidi" w:cstheme="majorBidi"/>
        </w:rPr>
        <w:t>ngoranisasian wacana dalam be</w:t>
      </w:r>
      <w:r>
        <w:rPr>
          <w:rFonts w:asciiTheme="majorBidi" w:hAnsiTheme="majorBidi" w:cstheme="majorBidi"/>
          <w:spacing w:val="-20"/>
          <w:w w:val="1"/>
        </w:rPr>
        <w:t>$</w:t>
      </w:r>
      <w:r>
        <w:rPr>
          <w:rFonts w:asciiTheme="majorBidi" w:hAnsiTheme="majorBidi" w:cstheme="majorBidi"/>
        </w:rPr>
        <w:t>ntuk karangan,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patan dalam me</w:t>
      </w:r>
      <w:r>
        <w:rPr>
          <w:rFonts w:asciiTheme="majorBidi" w:hAnsiTheme="majorBidi" w:cstheme="majorBidi"/>
          <w:spacing w:val="-20"/>
          <w:w w:val="1"/>
        </w:rPr>
        <w:t>$</w:t>
      </w:r>
      <w:r>
        <w:rPr>
          <w:rFonts w:asciiTheme="majorBidi" w:hAnsiTheme="majorBidi" w:cstheme="majorBidi"/>
        </w:rPr>
        <w:t>nggunakan bahasa dan pe</w:t>
      </w:r>
      <w:r>
        <w:rPr>
          <w:rFonts w:asciiTheme="majorBidi" w:hAnsiTheme="majorBidi" w:cstheme="majorBidi"/>
          <w:spacing w:val="-20"/>
          <w:w w:val="1"/>
        </w:rPr>
        <w:t>$</w:t>
      </w:r>
      <w:r>
        <w:rPr>
          <w:rFonts w:asciiTheme="majorBidi" w:hAnsiTheme="majorBidi" w:cstheme="majorBidi"/>
        </w:rPr>
        <w:t>milihan kata yang digunakan me</w:t>
      </w:r>
      <w:r>
        <w:rPr>
          <w:rFonts w:asciiTheme="majorBidi" w:hAnsiTheme="majorBidi" w:cstheme="majorBidi"/>
          <w:spacing w:val="-20"/>
          <w:w w:val="1"/>
        </w:rPr>
        <w:t>$</w:t>
      </w:r>
      <w:r>
        <w:rPr>
          <w:rFonts w:asciiTheme="majorBidi" w:hAnsiTheme="majorBidi" w:cstheme="majorBidi"/>
        </w:rPr>
        <w:t>nulis.</w:t>
      </w:r>
      <w:r>
        <w:rPr>
          <w:rStyle w:val="12"/>
          <w:rFonts w:asciiTheme="majorBidi" w:hAnsiTheme="majorBidi" w:cstheme="majorBidi"/>
        </w:rPr>
        <w:footnoteReference w:id="18"/>
      </w:r>
      <w:r>
        <w:rPr>
          <w:rFonts w:asciiTheme="majorBidi" w:hAnsiTheme="majorBidi" w:cstheme="majorBidi"/>
        </w:rPr>
        <w:t xml:space="preserve"> </w:t>
      </w:r>
    </w:p>
    <w:p w14:paraId="1F9480DB">
      <w:pPr>
        <w:pStyle w:val="22"/>
        <w:spacing w:after="0" w:line="360" w:lineRule="auto"/>
        <w:ind w:left="1701" w:firstLine="567"/>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pe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rtian di atas, dapat disimpulkan bahwa me</w:t>
      </w:r>
      <w:r>
        <w:rPr>
          <w:rFonts w:asciiTheme="majorBidi" w:hAnsiTheme="majorBidi" w:cstheme="majorBidi"/>
          <w:spacing w:val="-20"/>
          <w:w w:val="1"/>
        </w:rPr>
        <w:t>$</w:t>
      </w:r>
      <w:r>
        <w:rPr>
          <w:rFonts w:asciiTheme="majorBidi" w:hAnsiTheme="majorBidi" w:cstheme="majorBidi"/>
        </w:rPr>
        <w:t>nulis dapat diartikan se</w:t>
      </w:r>
      <w:r>
        <w:rPr>
          <w:rFonts w:asciiTheme="majorBidi" w:hAnsiTheme="majorBidi" w:cstheme="majorBidi"/>
          <w:spacing w:val="-20"/>
          <w:w w:val="1"/>
        </w:rPr>
        <w:t>$</w:t>
      </w:r>
      <w:r>
        <w:rPr>
          <w:rFonts w:asciiTheme="majorBidi" w:hAnsiTheme="majorBidi" w:cstheme="majorBidi"/>
        </w:rPr>
        <w:t>bagai ke</w:t>
      </w:r>
      <w:r>
        <w:rPr>
          <w:rFonts w:asciiTheme="majorBidi" w:hAnsiTheme="majorBidi" w:cstheme="majorBidi"/>
          <w:spacing w:val="-20"/>
          <w:w w:val="1"/>
        </w:rPr>
        <w:t>$</w:t>
      </w:r>
      <w:r>
        <w:rPr>
          <w:rFonts w:asciiTheme="majorBidi" w:hAnsiTheme="majorBidi" w:cstheme="majorBidi"/>
        </w:rPr>
        <w:t>mampuan se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orang untuk me</w:t>
      </w:r>
      <w:r>
        <w:rPr>
          <w:rFonts w:asciiTheme="majorBidi" w:hAnsiTheme="majorBidi" w:cstheme="majorBidi"/>
          <w:spacing w:val="-20"/>
          <w:w w:val="1"/>
        </w:rPr>
        <w:t>$</w:t>
      </w:r>
      <w:r>
        <w:rPr>
          <w:rFonts w:asciiTheme="majorBidi" w:hAnsiTheme="majorBidi" w:cstheme="majorBidi"/>
        </w:rPr>
        <w:t>lukiskan lambang grafis yang dime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rti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nulis dan pe</w:t>
      </w:r>
      <w:r>
        <w:rPr>
          <w:rFonts w:asciiTheme="majorBidi" w:hAnsiTheme="majorBidi" w:cstheme="majorBidi"/>
          <w:spacing w:val="-20"/>
          <w:w w:val="1"/>
        </w:rPr>
        <w:t>$</w:t>
      </w:r>
      <w:r>
        <w:rPr>
          <w:rFonts w:asciiTheme="majorBidi" w:hAnsiTheme="majorBidi" w:cstheme="majorBidi"/>
        </w:rPr>
        <w:t>mbaca ke</w:t>
      </w:r>
      <w:r>
        <w:rPr>
          <w:rFonts w:asciiTheme="majorBidi" w:hAnsiTheme="majorBidi" w:cstheme="majorBidi"/>
          <w:spacing w:val="-20"/>
          <w:w w:val="1"/>
        </w:rPr>
        <w:t>$</w:t>
      </w:r>
      <w:r>
        <w:rPr>
          <w:rFonts w:asciiTheme="majorBidi" w:hAnsiTheme="majorBidi" w:cstheme="majorBidi"/>
        </w:rPr>
        <w:t xml:space="preserve"> dalam be</w:t>
      </w:r>
      <w:r>
        <w:rPr>
          <w:rFonts w:asciiTheme="majorBidi" w:hAnsiTheme="majorBidi" w:cstheme="majorBidi"/>
          <w:spacing w:val="-20"/>
          <w:w w:val="1"/>
        </w:rPr>
        <w:t>$</w:t>
      </w:r>
      <w:r>
        <w:rPr>
          <w:rFonts w:asciiTheme="majorBidi" w:hAnsiTheme="majorBidi" w:cstheme="majorBidi"/>
        </w:rPr>
        <w:t>ntuk tulisan, untuk me</w:t>
      </w:r>
      <w:r>
        <w:rPr>
          <w:rFonts w:asciiTheme="majorBidi" w:hAnsiTheme="majorBidi" w:cstheme="majorBidi"/>
          <w:spacing w:val="-20"/>
          <w:w w:val="1"/>
        </w:rPr>
        <w:t>$</w:t>
      </w:r>
      <w:r>
        <w:rPr>
          <w:rFonts w:asciiTheme="majorBidi" w:hAnsiTheme="majorBidi" w:cstheme="majorBidi"/>
        </w:rPr>
        <w:t>nyampaikan pikiran, gagasan, pe</w:t>
      </w:r>
      <w:r>
        <w:rPr>
          <w:rFonts w:asciiTheme="majorBidi" w:hAnsiTheme="majorBidi" w:cstheme="majorBidi"/>
          <w:spacing w:val="-20"/>
          <w:w w:val="1"/>
        </w:rPr>
        <w:t>$</w:t>
      </w:r>
      <w:r>
        <w:rPr>
          <w:rFonts w:asciiTheme="majorBidi" w:hAnsiTheme="majorBidi" w:cstheme="majorBidi"/>
        </w:rPr>
        <w:t>rasan, ke</w:t>
      </w:r>
      <w:r>
        <w:rPr>
          <w:rFonts w:asciiTheme="majorBidi" w:hAnsiTheme="majorBidi" w:cstheme="majorBidi"/>
          <w:spacing w:val="-20"/>
          <w:w w:val="1"/>
        </w:rPr>
        <w:t>$</w:t>
      </w:r>
      <w:r>
        <w:rPr>
          <w:rFonts w:asciiTheme="majorBidi" w:hAnsiTheme="majorBidi" w:cstheme="majorBidi"/>
        </w:rPr>
        <w:t>he</w:t>
      </w:r>
      <w:r>
        <w:rPr>
          <w:rFonts w:asciiTheme="majorBidi" w:hAnsiTheme="majorBidi" w:cstheme="majorBidi"/>
          <w:spacing w:val="-20"/>
          <w:w w:val="1"/>
        </w:rPr>
        <w:t>$</w:t>
      </w:r>
      <w:r>
        <w:rPr>
          <w:rFonts w:asciiTheme="majorBidi" w:hAnsiTheme="majorBidi" w:cstheme="majorBidi"/>
        </w:rPr>
        <w:t>ndak agar dipahami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mabaca. Dapat dipahami bahwa me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rupakan salah satu bagian te</w:t>
      </w:r>
      <w:r>
        <w:rPr>
          <w:rFonts w:asciiTheme="majorBidi" w:hAnsiTheme="majorBidi" w:cstheme="majorBidi"/>
          <w:spacing w:val="-20"/>
          <w:w w:val="1"/>
        </w:rPr>
        <w:t>$</w:t>
      </w:r>
      <w:r>
        <w:rPr>
          <w:rFonts w:asciiTheme="majorBidi" w:hAnsiTheme="majorBidi" w:cstheme="majorBidi"/>
        </w:rPr>
        <w:t>rpe</w:t>
      </w:r>
      <w:r>
        <w:rPr>
          <w:rFonts w:asciiTheme="majorBidi" w:hAnsiTheme="majorBidi" w:cstheme="majorBidi"/>
          <w:spacing w:val="-20"/>
          <w:w w:val="1"/>
        </w:rPr>
        <w:t>$</w:t>
      </w:r>
      <w:r>
        <w:rPr>
          <w:rFonts w:asciiTheme="majorBidi" w:hAnsiTheme="majorBidi" w:cstheme="majorBidi"/>
        </w:rPr>
        <w:t>nting dalam ke</w:t>
      </w:r>
      <w:r>
        <w:rPr>
          <w:rFonts w:asciiTheme="majorBidi" w:hAnsiTheme="majorBidi" w:cstheme="majorBidi"/>
          <w:spacing w:val="-20"/>
          <w:w w:val="1"/>
        </w:rPr>
        <w:t>$</w:t>
      </w:r>
      <w:r>
        <w:rPr>
          <w:rFonts w:asciiTheme="majorBidi" w:hAnsiTheme="majorBidi" w:cstheme="majorBidi"/>
        </w:rPr>
        <w:t>hidupan se</w:t>
      </w:r>
      <w:r>
        <w:rPr>
          <w:rFonts w:asciiTheme="majorBidi" w:hAnsiTheme="majorBidi" w:cstheme="majorBidi"/>
          <w:spacing w:val="-20"/>
          <w:w w:val="1"/>
        </w:rPr>
        <w:t>$</w:t>
      </w:r>
      <w:r>
        <w:rPr>
          <w:rFonts w:asciiTheme="majorBidi" w:hAnsiTheme="majorBidi" w:cstheme="majorBidi"/>
        </w:rPr>
        <w:t>hari-hari. Se</w:t>
      </w:r>
      <w:r>
        <w:rPr>
          <w:rFonts w:asciiTheme="majorBidi" w:hAnsiTheme="majorBidi" w:cstheme="majorBidi"/>
          <w:spacing w:val="-20"/>
          <w:w w:val="1"/>
        </w:rPr>
        <w:t>$</w:t>
      </w:r>
      <w:r>
        <w:rPr>
          <w:rFonts w:asciiTheme="majorBidi" w:hAnsiTheme="majorBidi" w:cstheme="majorBidi"/>
        </w:rPr>
        <w:t>hingga tidak diragukan lagi, pangajaran me</w:t>
      </w:r>
      <w:r>
        <w:rPr>
          <w:rFonts w:asciiTheme="majorBidi" w:hAnsiTheme="majorBidi" w:cstheme="majorBidi"/>
          <w:spacing w:val="-20"/>
          <w:w w:val="1"/>
        </w:rPr>
        <w:t>$</w:t>
      </w:r>
      <w:r>
        <w:rPr>
          <w:rFonts w:asciiTheme="majorBidi" w:hAnsiTheme="majorBidi" w:cstheme="majorBidi"/>
        </w:rPr>
        <w:t>nulis harus be</w:t>
      </w:r>
      <w:r>
        <w:rPr>
          <w:rFonts w:asciiTheme="majorBidi" w:hAnsiTheme="majorBidi" w:cstheme="majorBidi"/>
          <w:spacing w:val="-20"/>
          <w:w w:val="1"/>
        </w:rPr>
        <w:t>$</w:t>
      </w:r>
      <w:r>
        <w:rPr>
          <w:rFonts w:asciiTheme="majorBidi" w:hAnsiTheme="majorBidi" w:cstheme="majorBidi"/>
        </w:rPr>
        <w:t>nar-be</w:t>
      </w:r>
      <w:r>
        <w:rPr>
          <w:rFonts w:asciiTheme="majorBidi" w:hAnsiTheme="majorBidi" w:cstheme="majorBidi"/>
          <w:spacing w:val="-20"/>
          <w:w w:val="1"/>
        </w:rPr>
        <w:t>$</w:t>
      </w:r>
      <w:r>
        <w:rPr>
          <w:rFonts w:asciiTheme="majorBidi" w:hAnsiTheme="majorBidi" w:cstheme="majorBidi"/>
        </w:rPr>
        <w:t>nar dipe</w:t>
      </w:r>
      <w:r>
        <w:rPr>
          <w:rFonts w:asciiTheme="majorBidi" w:hAnsiTheme="majorBidi" w:cstheme="majorBidi"/>
          <w:spacing w:val="-20"/>
          <w:w w:val="1"/>
        </w:rPr>
        <w:t>$</w:t>
      </w:r>
      <w:r>
        <w:rPr>
          <w:rFonts w:asciiTheme="majorBidi" w:hAnsiTheme="majorBidi" w:cstheme="majorBidi"/>
        </w:rPr>
        <w:t>rhatikan dalam ke</w:t>
      </w:r>
      <w:r>
        <w:rPr>
          <w:rFonts w:asciiTheme="majorBidi" w:hAnsiTheme="majorBidi" w:cstheme="majorBidi"/>
          <w:spacing w:val="-20"/>
          <w:w w:val="1"/>
        </w:rPr>
        <w:t>$</w:t>
      </w:r>
      <w:r>
        <w:rPr>
          <w:rFonts w:asciiTheme="majorBidi" w:hAnsiTheme="majorBidi" w:cstheme="majorBidi"/>
        </w:rPr>
        <w:t>giatan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bahasa Indone</w:t>
      </w:r>
      <w:r>
        <w:rPr>
          <w:rFonts w:asciiTheme="majorBidi" w:hAnsiTheme="majorBidi" w:cstheme="majorBidi"/>
          <w:spacing w:val="-20"/>
          <w:w w:val="1"/>
        </w:rPr>
        <w:t>$</w:t>
      </w:r>
      <w:r>
        <w:rPr>
          <w:rFonts w:asciiTheme="majorBidi" w:hAnsiTheme="majorBidi" w:cstheme="majorBidi"/>
        </w:rPr>
        <w:t>sia di se</w:t>
      </w:r>
      <w:r>
        <w:rPr>
          <w:rFonts w:asciiTheme="majorBidi" w:hAnsiTheme="majorBidi" w:cstheme="majorBidi"/>
          <w:spacing w:val="-20"/>
          <w:w w:val="1"/>
        </w:rPr>
        <w:t>$</w:t>
      </w:r>
      <w:r>
        <w:rPr>
          <w:rFonts w:asciiTheme="majorBidi" w:hAnsiTheme="majorBidi" w:cstheme="majorBidi"/>
        </w:rPr>
        <w:t>kolah.</w:t>
      </w:r>
    </w:p>
    <w:p w14:paraId="65D071ED">
      <w:pPr>
        <w:pStyle w:val="5"/>
        <w:numPr>
          <w:ilvl w:val="4"/>
          <w:numId w:val="4"/>
        </w:numPr>
        <w:spacing w:before="0" w:line="360" w:lineRule="auto"/>
        <w:rPr>
          <w:rFonts w:asciiTheme="majorBidi" w:hAnsiTheme="majorBidi"/>
          <w:i w:val="0"/>
          <w:iCs w:val="0"/>
          <w:color w:val="auto"/>
        </w:rPr>
      </w:pPr>
      <w:r>
        <w:rPr>
          <w:rFonts w:asciiTheme="majorBidi" w:hAnsiTheme="majorBidi"/>
          <w:i w:val="0"/>
          <w:iCs w:val="0"/>
          <w:color w:val="auto"/>
        </w:rPr>
        <w:t>Fungsi Menulis</w:t>
      </w:r>
    </w:p>
    <w:p w14:paraId="296FB15D">
      <w:pPr>
        <w:pStyle w:val="22"/>
        <w:spacing w:after="0" w:line="360" w:lineRule="auto"/>
        <w:ind w:left="1701" w:firstLine="567"/>
        <w:jc w:val="both"/>
        <w:rPr>
          <w:rFonts w:asciiTheme="majorBidi" w:hAnsiTheme="majorBidi" w:cstheme="majorBidi"/>
        </w:rPr>
      </w:pPr>
      <w:r>
        <w:rPr>
          <w:rFonts w:asciiTheme="majorBidi" w:hAnsiTheme="majorBidi" w:cstheme="majorBidi"/>
        </w:rPr>
        <w:t>Adapun fungsi me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nurut Rusyana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548D64FF">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pe</w:t>
      </w:r>
      <w:r>
        <w:rPr>
          <w:rFonts w:asciiTheme="majorBidi" w:hAnsiTheme="majorBidi" w:cstheme="majorBidi"/>
          <w:spacing w:val="-20"/>
          <w:w w:val="1"/>
        </w:rPr>
        <w:t>$</w:t>
      </w:r>
      <w:r>
        <w:rPr>
          <w:rFonts w:asciiTheme="majorBidi" w:hAnsiTheme="majorBidi" w:cstheme="majorBidi"/>
        </w:rPr>
        <w:t>nataan yaitu fungsi pe</w:t>
      </w:r>
      <w:r>
        <w:rPr>
          <w:rFonts w:asciiTheme="majorBidi" w:hAnsiTheme="majorBidi" w:cstheme="majorBidi"/>
          <w:spacing w:val="-20"/>
          <w:w w:val="1"/>
        </w:rPr>
        <w:t>$</w:t>
      </w:r>
      <w:r>
        <w:rPr>
          <w:rFonts w:asciiTheme="majorBidi" w:hAnsiTheme="majorBidi" w:cstheme="majorBidi"/>
        </w:rPr>
        <w:t>nataan te</w:t>
      </w:r>
      <w:r>
        <w:rPr>
          <w:rFonts w:asciiTheme="majorBidi" w:hAnsiTheme="majorBidi" w:cstheme="majorBidi"/>
          <w:spacing w:val="-20"/>
          <w:w w:val="1"/>
        </w:rPr>
        <w:t>$</w:t>
      </w:r>
      <w:r>
        <w:rPr>
          <w:rFonts w:asciiTheme="majorBidi" w:hAnsiTheme="majorBidi" w:cstheme="majorBidi"/>
        </w:rPr>
        <w:t>rhadap gagasan, pikiran, pe</w:t>
      </w:r>
      <w:r>
        <w:rPr>
          <w:rFonts w:asciiTheme="majorBidi" w:hAnsiTheme="majorBidi" w:cstheme="majorBidi"/>
          <w:spacing w:val="-20"/>
          <w:w w:val="1"/>
        </w:rPr>
        <w:t>$</w:t>
      </w:r>
      <w:r>
        <w:rPr>
          <w:rFonts w:asciiTheme="majorBidi" w:hAnsiTheme="majorBidi" w:cstheme="majorBidi"/>
        </w:rPr>
        <w:t>ndapat, imajinasi dan lainnya se</w:t>
      </w:r>
      <w:r>
        <w:rPr>
          <w:rFonts w:asciiTheme="majorBidi" w:hAnsiTheme="majorBidi" w:cstheme="majorBidi"/>
          <w:spacing w:val="-20"/>
          <w:w w:val="1"/>
        </w:rPr>
        <w:t>$</w:t>
      </w:r>
      <w:r>
        <w:rPr>
          <w:rFonts w:asciiTheme="majorBidi" w:hAnsiTheme="majorBidi" w:cstheme="majorBidi"/>
        </w:rPr>
        <w:t>rta te</w:t>
      </w:r>
      <w:r>
        <w:rPr>
          <w:rFonts w:asciiTheme="majorBidi" w:hAnsiTheme="majorBidi" w:cstheme="majorBidi"/>
          <w:spacing w:val="-20"/>
          <w:w w:val="1"/>
        </w:rPr>
        <w:t>$</w:t>
      </w:r>
      <w:r>
        <w:rPr>
          <w:rFonts w:asciiTheme="majorBidi" w:hAnsiTheme="majorBidi" w:cstheme="majorBidi"/>
        </w:rPr>
        <w:t>rhadap pe</w:t>
      </w:r>
      <w:r>
        <w:rPr>
          <w:rFonts w:asciiTheme="majorBidi" w:hAnsiTheme="majorBidi" w:cstheme="majorBidi"/>
          <w:spacing w:val="-20"/>
          <w:w w:val="1"/>
        </w:rPr>
        <w:t>$</w:t>
      </w:r>
      <w:r>
        <w:rPr>
          <w:rFonts w:asciiTheme="majorBidi" w:hAnsiTheme="majorBidi" w:cstheme="majorBidi"/>
        </w:rPr>
        <w:t>nggunaan bahasa, se</w:t>
      </w:r>
      <w:r>
        <w:rPr>
          <w:rFonts w:asciiTheme="majorBidi" w:hAnsiTheme="majorBidi" w:cstheme="majorBidi"/>
          <w:spacing w:val="-20"/>
          <w:w w:val="1"/>
        </w:rPr>
        <w:t>$</w:t>
      </w:r>
      <w:r>
        <w:rPr>
          <w:rFonts w:asciiTheme="majorBidi" w:hAnsiTheme="majorBidi" w:cstheme="majorBidi"/>
        </w:rPr>
        <w:t>hingga me</w:t>
      </w:r>
      <w:r>
        <w:rPr>
          <w:rFonts w:asciiTheme="majorBidi" w:hAnsiTheme="majorBidi" w:cstheme="majorBidi"/>
          <w:spacing w:val="-20"/>
          <w:w w:val="1"/>
        </w:rPr>
        <w:t>$</w:t>
      </w:r>
      <w:r>
        <w:rPr>
          <w:rFonts w:asciiTheme="majorBidi" w:hAnsiTheme="majorBidi" w:cstheme="majorBidi"/>
        </w:rPr>
        <w:t>njadi te</w:t>
      </w:r>
      <w:r>
        <w:rPr>
          <w:rFonts w:asciiTheme="majorBidi" w:hAnsiTheme="majorBidi" w:cstheme="majorBidi"/>
          <w:spacing w:val="-20"/>
          <w:w w:val="1"/>
        </w:rPr>
        <w:t>$</w:t>
      </w:r>
      <w:r>
        <w:rPr>
          <w:rFonts w:asciiTheme="majorBidi" w:hAnsiTheme="majorBidi" w:cstheme="majorBidi"/>
        </w:rPr>
        <w:t>rsusun</w:t>
      </w:r>
    </w:p>
    <w:p w14:paraId="6CFC4705">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pe</w:t>
      </w:r>
      <w:r>
        <w:rPr>
          <w:rFonts w:asciiTheme="majorBidi" w:hAnsiTheme="majorBidi" w:cstheme="majorBidi"/>
          <w:spacing w:val="-20"/>
          <w:w w:val="1"/>
        </w:rPr>
        <w:t>$</w:t>
      </w:r>
      <w:r>
        <w:rPr>
          <w:rFonts w:asciiTheme="majorBidi" w:hAnsiTheme="majorBidi" w:cstheme="majorBidi"/>
        </w:rPr>
        <w:t>ngawe</w:t>
      </w:r>
      <w:r>
        <w:rPr>
          <w:rFonts w:asciiTheme="majorBidi" w:hAnsiTheme="majorBidi" w:cstheme="majorBidi"/>
          <w:spacing w:val="-20"/>
          <w:w w:val="1"/>
        </w:rPr>
        <w:t>$</w:t>
      </w:r>
      <w:r>
        <w:rPr>
          <w:rFonts w:asciiTheme="majorBidi" w:hAnsiTheme="majorBidi" w:cstheme="majorBidi"/>
        </w:rPr>
        <w:t>tan yaitu untuk me</w:t>
      </w:r>
      <w:r>
        <w:rPr>
          <w:rFonts w:asciiTheme="majorBidi" w:hAnsiTheme="majorBidi" w:cstheme="majorBidi"/>
          <w:spacing w:val="-20"/>
          <w:w w:val="1"/>
        </w:rPr>
        <w:t>$</w:t>
      </w:r>
      <w:r>
        <w:rPr>
          <w:rFonts w:asciiTheme="majorBidi" w:hAnsiTheme="majorBidi" w:cstheme="majorBidi"/>
        </w:rPr>
        <w:t>ngawe</w:t>
      </w:r>
      <w:r>
        <w:rPr>
          <w:rFonts w:asciiTheme="majorBidi" w:hAnsiTheme="majorBidi" w:cstheme="majorBidi"/>
          <w:spacing w:val="-20"/>
          <w:w w:val="1"/>
        </w:rPr>
        <w:t>$</w:t>
      </w:r>
      <w:r>
        <w:rPr>
          <w:rFonts w:asciiTheme="majorBidi" w:hAnsiTheme="majorBidi" w:cstheme="majorBidi"/>
        </w:rPr>
        <w:t>tkan pe</w:t>
      </w:r>
      <w:r>
        <w:rPr>
          <w:rFonts w:asciiTheme="majorBidi" w:hAnsiTheme="majorBidi" w:cstheme="majorBidi"/>
          <w:spacing w:val="-20"/>
          <w:w w:val="1"/>
        </w:rPr>
        <w:t>$</w:t>
      </w:r>
      <w:r>
        <w:rPr>
          <w:rFonts w:asciiTheme="majorBidi" w:hAnsiTheme="majorBidi" w:cstheme="majorBidi"/>
        </w:rPr>
        <w:t>ngaturan se</w:t>
      </w:r>
      <w:r>
        <w:rPr>
          <w:rFonts w:asciiTheme="majorBidi" w:hAnsiTheme="majorBidi" w:cstheme="majorBidi"/>
          <w:spacing w:val="-20"/>
          <w:w w:val="1"/>
        </w:rPr>
        <w:t>$</w:t>
      </w:r>
      <w:r>
        <w:rPr>
          <w:rFonts w:asciiTheme="majorBidi" w:hAnsiTheme="majorBidi" w:cstheme="majorBidi"/>
        </w:rPr>
        <w:t>suatu dalam wujud dokume</w:t>
      </w:r>
      <w:r>
        <w:rPr>
          <w:rFonts w:asciiTheme="majorBidi" w:hAnsiTheme="majorBidi" w:cstheme="majorBidi"/>
          <w:spacing w:val="-20"/>
          <w:w w:val="1"/>
        </w:rPr>
        <w:t>$</w:t>
      </w:r>
      <w:r>
        <w:rPr>
          <w:rFonts w:asciiTheme="majorBidi" w:hAnsiTheme="majorBidi" w:cstheme="majorBidi"/>
        </w:rPr>
        <w:t>n te</w:t>
      </w:r>
      <w:r>
        <w:rPr>
          <w:rFonts w:asciiTheme="majorBidi" w:hAnsiTheme="majorBidi" w:cstheme="majorBidi"/>
          <w:spacing w:val="-20"/>
          <w:w w:val="1"/>
        </w:rPr>
        <w:t>$</w:t>
      </w:r>
      <w:r>
        <w:rPr>
          <w:rFonts w:asciiTheme="majorBidi" w:hAnsiTheme="majorBidi" w:cstheme="majorBidi"/>
        </w:rPr>
        <w:t>rtulis</w:t>
      </w:r>
    </w:p>
    <w:p w14:paraId="4DE5F3F2">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pe</w:t>
      </w:r>
      <w:r>
        <w:rPr>
          <w:rFonts w:asciiTheme="majorBidi" w:hAnsiTheme="majorBidi" w:cstheme="majorBidi"/>
          <w:spacing w:val="-20"/>
          <w:w w:val="1"/>
        </w:rPr>
        <w:t>$</w:t>
      </w:r>
      <w:r>
        <w:rPr>
          <w:rFonts w:asciiTheme="majorBidi" w:hAnsiTheme="majorBidi" w:cstheme="majorBidi"/>
        </w:rPr>
        <w:t>nciptaan yaitu me</w:t>
      </w:r>
      <w:r>
        <w:rPr>
          <w:rFonts w:asciiTheme="majorBidi" w:hAnsiTheme="majorBidi" w:cstheme="majorBidi"/>
          <w:spacing w:val="-20"/>
          <w:w w:val="1"/>
        </w:rPr>
        <w:t>$</w:t>
      </w:r>
      <w:r>
        <w:rPr>
          <w:rFonts w:asciiTheme="majorBidi" w:hAnsiTheme="majorBidi" w:cstheme="majorBidi"/>
        </w:rPr>
        <w:t>ngarang be</w:t>
      </w:r>
      <w:r>
        <w:rPr>
          <w:rFonts w:asciiTheme="majorBidi" w:hAnsiTheme="majorBidi" w:cstheme="majorBidi"/>
          <w:spacing w:val="-20"/>
          <w:w w:val="1"/>
        </w:rPr>
        <w:t>$</w:t>
      </w:r>
      <w:r>
        <w:rPr>
          <w:rFonts w:asciiTheme="majorBidi" w:hAnsiTheme="majorBidi" w:cstheme="majorBidi"/>
        </w:rPr>
        <w:t>rarti me</w:t>
      </w:r>
      <w:r>
        <w:rPr>
          <w:rFonts w:asciiTheme="majorBidi" w:hAnsiTheme="majorBidi" w:cstheme="majorBidi"/>
          <w:spacing w:val="-20"/>
          <w:w w:val="1"/>
        </w:rPr>
        <w:t>$</w:t>
      </w:r>
      <w:r>
        <w:rPr>
          <w:rFonts w:asciiTheme="majorBidi" w:hAnsiTheme="majorBidi" w:cstheme="majorBidi"/>
        </w:rPr>
        <w:t>wujudkan se</w:t>
      </w:r>
      <w:r>
        <w:rPr>
          <w:rFonts w:asciiTheme="majorBidi" w:hAnsiTheme="majorBidi" w:cstheme="majorBidi"/>
          <w:spacing w:val="-20"/>
          <w:w w:val="1"/>
        </w:rPr>
        <w:t>$</w:t>
      </w:r>
      <w:r>
        <w:rPr>
          <w:rFonts w:asciiTheme="majorBidi" w:hAnsiTheme="majorBidi" w:cstheme="majorBidi"/>
        </w:rPr>
        <w:t>suatu yang baru</w:t>
      </w:r>
    </w:p>
    <w:p w14:paraId="6B718BBE">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pe</w:t>
      </w:r>
      <w:r>
        <w:rPr>
          <w:rFonts w:asciiTheme="majorBidi" w:hAnsiTheme="majorBidi" w:cstheme="majorBidi"/>
          <w:spacing w:val="-20"/>
          <w:w w:val="1"/>
        </w:rPr>
        <w:t>$</w:t>
      </w:r>
      <w:r>
        <w:rPr>
          <w:rFonts w:asciiTheme="majorBidi" w:hAnsiTheme="majorBidi" w:cstheme="majorBidi"/>
        </w:rPr>
        <w:t>nyampaian yaitu me</w:t>
      </w:r>
      <w:r>
        <w:rPr>
          <w:rFonts w:asciiTheme="majorBidi" w:hAnsiTheme="majorBidi" w:cstheme="majorBidi"/>
          <w:spacing w:val="-20"/>
          <w:w w:val="1"/>
        </w:rPr>
        <w:t>$</w:t>
      </w:r>
      <w:r>
        <w:rPr>
          <w:rFonts w:asciiTheme="majorBidi" w:hAnsiTheme="majorBidi" w:cstheme="majorBidi"/>
        </w:rPr>
        <w:t>ngarang be</w:t>
      </w:r>
      <w:r>
        <w:rPr>
          <w:rFonts w:asciiTheme="majorBidi" w:hAnsiTheme="majorBidi" w:cstheme="majorBidi"/>
          <w:spacing w:val="-20"/>
          <w:w w:val="1"/>
        </w:rPr>
        <w:t>$</w:t>
      </w:r>
      <w:r>
        <w:rPr>
          <w:rFonts w:asciiTheme="majorBidi" w:hAnsiTheme="majorBidi" w:cstheme="majorBidi"/>
        </w:rPr>
        <w:t>rfungsi dalam me</w:t>
      </w:r>
      <w:r>
        <w:rPr>
          <w:rFonts w:asciiTheme="majorBidi" w:hAnsiTheme="majorBidi" w:cstheme="majorBidi"/>
          <w:spacing w:val="-20"/>
          <w:w w:val="1"/>
        </w:rPr>
        <w:t>$</w:t>
      </w:r>
      <w:r>
        <w:rPr>
          <w:rFonts w:asciiTheme="majorBidi" w:hAnsiTheme="majorBidi" w:cstheme="majorBidi"/>
        </w:rPr>
        <w:t>nyampaikan gagasan, pikiran, imajinasi dan lain-lain itu yang sudah diawe</w:t>
      </w:r>
      <w:r>
        <w:rPr>
          <w:rFonts w:asciiTheme="majorBidi" w:hAnsiTheme="majorBidi" w:cstheme="majorBidi"/>
          <w:spacing w:val="-20"/>
          <w:w w:val="1"/>
        </w:rPr>
        <w:t>$</w:t>
      </w:r>
      <w:r>
        <w:rPr>
          <w:rFonts w:asciiTheme="majorBidi" w:hAnsiTheme="majorBidi" w:cstheme="majorBidi"/>
        </w:rPr>
        <w:t>tan me</w:t>
      </w:r>
      <w:r>
        <w:rPr>
          <w:rFonts w:asciiTheme="majorBidi" w:hAnsiTheme="majorBidi" w:cstheme="majorBidi"/>
          <w:spacing w:val="-20"/>
          <w:w w:val="1"/>
        </w:rPr>
        <w:t>$</w:t>
      </w:r>
      <w:r>
        <w:rPr>
          <w:rFonts w:asciiTheme="majorBidi" w:hAnsiTheme="majorBidi" w:cstheme="majorBidi"/>
        </w:rPr>
        <w:t>njadi suatu karangan. Dalam pe</w:t>
      </w:r>
      <w:r>
        <w:rPr>
          <w:rFonts w:asciiTheme="majorBidi" w:hAnsiTheme="majorBidi" w:cstheme="majorBidi"/>
          <w:spacing w:val="-20"/>
          <w:w w:val="1"/>
        </w:rPr>
        <w:t>$</w:t>
      </w:r>
      <w:r>
        <w:rPr>
          <w:rFonts w:asciiTheme="majorBidi" w:hAnsiTheme="majorBidi" w:cstheme="majorBidi"/>
        </w:rPr>
        <w:t>nyampaiannya tidak saja ke</w:t>
      </w:r>
      <w:r>
        <w:rPr>
          <w:rFonts w:asciiTheme="majorBidi" w:hAnsiTheme="majorBidi" w:cstheme="majorBidi"/>
          <w:spacing w:val="-20"/>
          <w:w w:val="1"/>
        </w:rPr>
        <w:t>$</w:t>
      </w:r>
      <w:r>
        <w:rPr>
          <w:rFonts w:asciiTheme="majorBidi" w:hAnsiTheme="majorBidi" w:cstheme="majorBidi"/>
        </w:rPr>
        <w:t>pada orang de</w:t>
      </w:r>
      <w:r>
        <w:rPr>
          <w:rFonts w:asciiTheme="majorBidi" w:hAnsiTheme="majorBidi" w:cstheme="majorBidi"/>
          <w:spacing w:val="-20"/>
          <w:w w:val="1"/>
        </w:rPr>
        <w:t>$</w:t>
      </w:r>
      <w:r>
        <w:rPr>
          <w:rFonts w:asciiTheme="majorBidi" w:hAnsiTheme="majorBidi" w:cstheme="majorBidi"/>
        </w:rPr>
        <w:t>kat, dapat juga ke</w:t>
      </w:r>
      <w:r>
        <w:rPr>
          <w:rFonts w:asciiTheme="majorBidi" w:hAnsiTheme="majorBidi" w:cstheme="majorBidi"/>
          <w:spacing w:val="-20"/>
          <w:w w:val="1"/>
        </w:rPr>
        <w:t>$</w:t>
      </w:r>
      <w:r>
        <w:rPr>
          <w:rFonts w:asciiTheme="majorBidi" w:hAnsiTheme="majorBidi" w:cstheme="majorBidi"/>
        </w:rPr>
        <w:t>pada yang be</w:t>
      </w:r>
      <w:r>
        <w:rPr>
          <w:rFonts w:asciiTheme="majorBidi" w:hAnsiTheme="majorBidi" w:cstheme="majorBidi"/>
          <w:spacing w:val="-20"/>
          <w:w w:val="1"/>
        </w:rPr>
        <w:t>$</w:t>
      </w:r>
      <w:r>
        <w:rPr>
          <w:rFonts w:asciiTheme="majorBidi" w:hAnsiTheme="majorBidi" w:cstheme="majorBidi"/>
        </w:rPr>
        <w:t>rjauhan.</w:t>
      </w:r>
    </w:p>
    <w:p w14:paraId="64CFFDB7">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me</w:t>
      </w:r>
      <w:r>
        <w:rPr>
          <w:rFonts w:asciiTheme="majorBidi" w:hAnsiTheme="majorBidi" w:cstheme="majorBidi"/>
          <w:spacing w:val="-20"/>
          <w:w w:val="1"/>
        </w:rPr>
        <w:t>$</w:t>
      </w:r>
      <w:r>
        <w:rPr>
          <w:rFonts w:asciiTheme="majorBidi" w:hAnsiTheme="majorBidi" w:cstheme="majorBidi"/>
        </w:rPr>
        <w:t>lukiskan yaitu me</w:t>
      </w:r>
      <w:r>
        <w:rPr>
          <w:rFonts w:asciiTheme="majorBidi" w:hAnsiTheme="majorBidi" w:cstheme="majorBidi"/>
          <w:spacing w:val="-20"/>
          <w:w w:val="1"/>
        </w:rPr>
        <w:t>$</w:t>
      </w:r>
      <w:r>
        <w:rPr>
          <w:rFonts w:asciiTheme="majorBidi" w:hAnsiTheme="majorBidi" w:cstheme="majorBidi"/>
        </w:rPr>
        <w:t>nggambarkan atau me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skripsikan se</w:t>
      </w:r>
      <w:r>
        <w:rPr>
          <w:rFonts w:asciiTheme="majorBidi" w:hAnsiTheme="majorBidi" w:cstheme="majorBidi"/>
          <w:spacing w:val="-20"/>
          <w:w w:val="1"/>
        </w:rPr>
        <w:t>$</w:t>
      </w:r>
      <w:r>
        <w:rPr>
          <w:rFonts w:asciiTheme="majorBidi" w:hAnsiTheme="majorBidi" w:cstheme="majorBidi"/>
        </w:rPr>
        <w:t>suatu.</w:t>
      </w:r>
    </w:p>
    <w:p w14:paraId="3D26A81D">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tunjuk be</w:t>
      </w:r>
      <w:r>
        <w:rPr>
          <w:rFonts w:asciiTheme="majorBidi" w:hAnsiTheme="majorBidi" w:cstheme="majorBidi"/>
          <w:spacing w:val="-20"/>
          <w:w w:val="1"/>
        </w:rPr>
        <w:t>$</w:t>
      </w:r>
      <w:r>
        <w:rPr>
          <w:rFonts w:asciiTheme="majorBidi" w:hAnsiTheme="majorBidi" w:cstheme="majorBidi"/>
        </w:rPr>
        <w:t>rarti dalam karangan itu pe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 pe</w:t>
      </w:r>
      <w:r>
        <w:rPr>
          <w:rFonts w:asciiTheme="majorBidi" w:hAnsiTheme="majorBidi" w:cstheme="majorBidi"/>
          <w:spacing w:val="-20"/>
          <w:w w:val="1"/>
        </w:rPr>
        <w:t>$</w:t>
      </w:r>
      <w:r>
        <w:rPr>
          <w:rFonts w:asciiTheme="majorBidi" w:hAnsiTheme="majorBidi" w:cstheme="majorBidi"/>
        </w:rPr>
        <w:t>tunjuk te</w:t>
      </w:r>
      <w:r>
        <w:rPr>
          <w:rFonts w:asciiTheme="majorBidi" w:hAnsiTheme="majorBidi" w:cstheme="majorBidi"/>
          <w:spacing w:val="-20"/>
          <w:w w:val="1"/>
        </w:rPr>
        <w:t>$</w:t>
      </w:r>
      <w:r>
        <w:rPr>
          <w:rFonts w:asciiTheme="majorBidi" w:hAnsiTheme="majorBidi" w:cstheme="majorBidi"/>
        </w:rPr>
        <w:t>ntang cara atau aturan me</w:t>
      </w:r>
      <w:r>
        <w:rPr>
          <w:rFonts w:asciiTheme="majorBidi" w:hAnsiTheme="majorBidi" w:cstheme="majorBidi"/>
          <w:spacing w:val="-20"/>
          <w:w w:val="1"/>
        </w:rPr>
        <w:t>$</w:t>
      </w:r>
      <w:r>
        <w:rPr>
          <w:rFonts w:asciiTheme="majorBidi" w:hAnsiTheme="majorBidi" w:cstheme="majorBidi"/>
        </w:rPr>
        <w:t>laksanakan se</w:t>
      </w:r>
      <w:r>
        <w:rPr>
          <w:rFonts w:asciiTheme="majorBidi" w:hAnsiTheme="majorBidi" w:cstheme="majorBidi"/>
          <w:spacing w:val="-20"/>
          <w:w w:val="1"/>
        </w:rPr>
        <w:t>$</w:t>
      </w:r>
      <w:r>
        <w:rPr>
          <w:rFonts w:asciiTheme="majorBidi" w:hAnsiTheme="majorBidi" w:cstheme="majorBidi"/>
        </w:rPr>
        <w:t>suatu.</w:t>
      </w:r>
    </w:p>
    <w:p w14:paraId="65F46C86">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me</w:t>
      </w:r>
      <w:r>
        <w:rPr>
          <w:rFonts w:asciiTheme="majorBidi" w:hAnsiTheme="majorBidi" w:cstheme="majorBidi"/>
          <w:spacing w:val="-20"/>
          <w:w w:val="1"/>
        </w:rPr>
        <w:t>$</w:t>
      </w: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rintahkan yaitu pe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mbrikan pe</w:t>
      </w:r>
      <w:r>
        <w:rPr>
          <w:rFonts w:asciiTheme="majorBidi" w:hAnsiTheme="majorBidi" w:cstheme="majorBidi"/>
          <w:spacing w:val="-20"/>
          <w:w w:val="1"/>
        </w:rPr>
        <w:t>$</w:t>
      </w:r>
      <w:r>
        <w:rPr>
          <w:rFonts w:asciiTheme="majorBidi" w:hAnsiTheme="majorBidi" w:cstheme="majorBidi"/>
        </w:rPr>
        <w:t>rintah, pe</w:t>
      </w:r>
      <w:r>
        <w:rPr>
          <w:rFonts w:asciiTheme="majorBidi" w:hAnsiTheme="majorBidi" w:cstheme="majorBidi"/>
          <w:spacing w:val="-20"/>
          <w:w w:val="1"/>
        </w:rPr>
        <w:t>$</w:t>
      </w:r>
      <w:r>
        <w:rPr>
          <w:rFonts w:asciiTheme="majorBidi" w:hAnsiTheme="majorBidi" w:cstheme="majorBidi"/>
        </w:rPr>
        <w:t>rmintaan, anjuran agar pe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njalankannya atau larangan agar pe</w:t>
      </w:r>
      <w:r>
        <w:rPr>
          <w:rFonts w:asciiTheme="majorBidi" w:hAnsiTheme="majorBidi" w:cstheme="majorBidi"/>
          <w:spacing w:val="-20"/>
          <w:w w:val="1"/>
        </w:rPr>
        <w:t>$</w:t>
      </w:r>
      <w:r>
        <w:rPr>
          <w:rFonts w:asciiTheme="majorBidi" w:hAnsiTheme="majorBidi" w:cstheme="majorBidi"/>
        </w:rPr>
        <w:t>mbaca tidak me</w:t>
      </w:r>
      <w:r>
        <w:rPr>
          <w:rFonts w:asciiTheme="majorBidi" w:hAnsiTheme="majorBidi" w:cstheme="majorBidi"/>
          <w:spacing w:val="-20"/>
          <w:w w:val="1"/>
        </w:rPr>
        <w:t>$</w:t>
      </w:r>
      <w:r>
        <w:rPr>
          <w:rFonts w:asciiTheme="majorBidi" w:hAnsiTheme="majorBidi" w:cstheme="majorBidi"/>
        </w:rPr>
        <w:t>lakukan yang dilarang pe</w:t>
      </w:r>
      <w:r>
        <w:rPr>
          <w:rFonts w:asciiTheme="majorBidi" w:hAnsiTheme="majorBidi" w:cstheme="majorBidi"/>
          <w:spacing w:val="-20"/>
          <w:w w:val="1"/>
        </w:rPr>
        <w:t>$</w:t>
      </w:r>
      <w:r>
        <w:rPr>
          <w:rFonts w:asciiTheme="majorBidi" w:hAnsiTheme="majorBidi" w:cstheme="majorBidi"/>
        </w:rPr>
        <w:t>nulis</w:t>
      </w:r>
    </w:p>
    <w:p w14:paraId="59EB9AB6">
      <w:pPr>
        <w:pStyle w:val="22"/>
        <w:numPr>
          <w:ilvl w:val="0"/>
          <w:numId w:val="25"/>
        </w:numPr>
        <w:spacing w:after="0" w:line="360" w:lineRule="auto"/>
        <w:jc w:val="both"/>
        <w:rPr>
          <w:rFonts w:asciiTheme="majorBidi" w:hAnsiTheme="majorBidi" w:cstheme="majorBidi"/>
        </w:rPr>
      </w:pPr>
      <w:r>
        <w:rPr>
          <w:rFonts w:asciiTheme="majorBidi" w:hAnsiTheme="majorBidi" w:cstheme="majorBidi"/>
        </w:rPr>
        <w:t>Fungsi me</w:t>
      </w:r>
      <w:r>
        <w:rPr>
          <w:rFonts w:asciiTheme="majorBidi" w:hAnsiTheme="majorBidi" w:cstheme="majorBidi"/>
          <w:spacing w:val="-20"/>
          <w:w w:val="1"/>
        </w:rPr>
        <w:t>$</w:t>
      </w:r>
      <w:r>
        <w:rPr>
          <w:rFonts w:asciiTheme="majorBidi" w:hAnsiTheme="majorBidi" w:cstheme="majorBidi"/>
        </w:rPr>
        <w:t>ngingat yaitu pe</w:t>
      </w:r>
      <w:r>
        <w:rPr>
          <w:rFonts w:asciiTheme="majorBidi" w:hAnsiTheme="majorBidi" w:cstheme="majorBidi"/>
          <w:spacing w:val="-20"/>
          <w:w w:val="1"/>
        </w:rPr>
        <w:t>$</w:t>
      </w:r>
      <w:r>
        <w:rPr>
          <w:rFonts w:asciiTheme="majorBidi" w:hAnsiTheme="majorBidi" w:cstheme="majorBidi"/>
        </w:rPr>
        <w:t>nulis me</w:t>
      </w:r>
      <w:r>
        <w:rPr>
          <w:rFonts w:asciiTheme="majorBidi" w:hAnsiTheme="majorBidi" w:cstheme="majorBidi"/>
          <w:spacing w:val="-20"/>
          <w:w w:val="1"/>
        </w:rPr>
        <w:t>$</w:t>
      </w:r>
      <w:r>
        <w:rPr>
          <w:rFonts w:asciiTheme="majorBidi" w:hAnsiTheme="majorBidi" w:cstheme="majorBidi"/>
        </w:rPr>
        <w:t>ncatat suatu pe</w:t>
      </w:r>
      <w:r>
        <w:rPr>
          <w:rFonts w:asciiTheme="majorBidi" w:hAnsiTheme="majorBidi" w:cstheme="majorBidi"/>
          <w:spacing w:val="-20"/>
          <w:w w:val="1"/>
        </w:rPr>
        <w:t>$</w:t>
      </w:r>
      <w:r>
        <w:rPr>
          <w:rFonts w:asciiTheme="majorBidi" w:hAnsiTheme="majorBidi" w:cstheme="majorBidi"/>
        </w:rPr>
        <w:t>ristiwa, ke</w:t>
      </w:r>
      <w:r>
        <w:rPr>
          <w:rFonts w:asciiTheme="majorBidi" w:hAnsiTheme="majorBidi" w:cstheme="majorBidi"/>
          <w:spacing w:val="-20"/>
          <w:w w:val="1"/>
        </w:rPr>
        <w:t>$</w:t>
      </w:r>
      <w:r>
        <w:rPr>
          <w:rFonts w:asciiTheme="majorBidi" w:hAnsiTheme="majorBidi" w:cstheme="majorBidi"/>
        </w:rPr>
        <w:t>adaan,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rangan atau lainnya de</w:t>
      </w:r>
      <w:r>
        <w:rPr>
          <w:rFonts w:asciiTheme="majorBidi" w:hAnsiTheme="majorBidi" w:cstheme="majorBidi"/>
          <w:spacing w:val="-20"/>
          <w:w w:val="1"/>
        </w:rPr>
        <w:t>$</w:t>
      </w:r>
      <w:r>
        <w:rPr>
          <w:rFonts w:asciiTheme="majorBidi" w:hAnsiTheme="majorBidi" w:cstheme="majorBidi"/>
        </w:rPr>
        <w:t>nan maksud agar tidak ada yang te</w:t>
      </w:r>
      <w:r>
        <w:rPr>
          <w:rFonts w:asciiTheme="majorBidi" w:hAnsiTheme="majorBidi" w:cstheme="majorBidi"/>
          <w:spacing w:val="-20"/>
          <w:w w:val="1"/>
        </w:rPr>
        <w:t>$</w:t>
      </w:r>
      <w:r>
        <w:rPr>
          <w:rFonts w:asciiTheme="majorBidi" w:hAnsiTheme="majorBidi" w:cstheme="majorBidi"/>
        </w:rPr>
        <w:t>rlupakan dalam karangan.</w:t>
      </w:r>
      <w:r>
        <w:rPr>
          <w:rStyle w:val="12"/>
          <w:rFonts w:asciiTheme="majorBidi" w:hAnsiTheme="majorBidi" w:cstheme="majorBidi"/>
        </w:rPr>
        <w:footnoteReference w:id="19"/>
      </w:r>
    </w:p>
    <w:p w14:paraId="6DDA8210">
      <w:pPr>
        <w:pStyle w:val="5"/>
        <w:numPr>
          <w:ilvl w:val="4"/>
          <w:numId w:val="4"/>
        </w:numPr>
        <w:spacing w:before="0" w:line="360" w:lineRule="auto"/>
        <w:rPr>
          <w:rFonts w:asciiTheme="majorBidi" w:hAnsiTheme="majorBidi"/>
          <w:i w:val="0"/>
          <w:iCs w:val="0"/>
          <w:color w:val="auto"/>
        </w:rPr>
      </w:pPr>
      <w:r>
        <w:rPr>
          <w:rFonts w:asciiTheme="majorBidi" w:hAnsiTheme="majorBidi"/>
          <w:i w:val="0"/>
          <w:iCs w:val="0"/>
          <w:color w:val="auto"/>
        </w:rPr>
        <w:t>Tujuan Menulis</w:t>
      </w:r>
    </w:p>
    <w:p w14:paraId="5F9A6FFB">
      <w:pPr>
        <w:pStyle w:val="22"/>
        <w:spacing w:after="0" w:line="360" w:lineRule="auto"/>
        <w:ind w:left="1701" w:firstLine="567"/>
        <w:jc w:val="both"/>
        <w:rPr>
          <w:rFonts w:asciiTheme="majorBidi" w:hAnsiTheme="majorBidi" w:cstheme="majorBidi"/>
        </w:rPr>
      </w:pPr>
      <w:r>
        <w:rPr>
          <w:rFonts w:asciiTheme="majorBidi" w:hAnsiTheme="majorBidi" w:cstheme="majorBidi"/>
        </w:rPr>
        <w:t>Adapun tujuan me</w:t>
      </w:r>
      <w:r>
        <w:rPr>
          <w:rFonts w:asciiTheme="majorBidi" w:hAnsiTheme="majorBidi" w:cstheme="majorBidi"/>
          <w:spacing w:val="-20"/>
          <w:w w:val="1"/>
        </w:rPr>
        <w:t>$</w:t>
      </w:r>
      <w:r>
        <w:rPr>
          <w:rFonts w:asciiTheme="majorBidi" w:hAnsiTheme="majorBidi" w:cstheme="majorBidi"/>
        </w:rPr>
        <w:t>nulis dapat dikate</w:t>
      </w:r>
      <w:r>
        <w:rPr>
          <w:rFonts w:asciiTheme="majorBidi" w:hAnsiTheme="majorBidi" w:cstheme="majorBidi"/>
          <w:spacing w:val="-20"/>
          <w:w w:val="1"/>
        </w:rPr>
        <w:t>$</w:t>
      </w:r>
      <w:r>
        <w:rPr>
          <w:rFonts w:asciiTheme="majorBidi" w:hAnsiTheme="majorBidi" w:cstheme="majorBidi"/>
        </w:rPr>
        <w:t>gorikan ke</w:t>
      </w:r>
      <w:r>
        <w:rPr>
          <w:rFonts w:asciiTheme="majorBidi" w:hAnsiTheme="majorBidi" w:cstheme="majorBidi"/>
          <w:spacing w:val="-20"/>
          <w:w w:val="1"/>
        </w:rPr>
        <w:t>$</w:t>
      </w:r>
      <w:r>
        <w:rPr>
          <w:rFonts w:asciiTheme="majorBidi" w:hAnsiTheme="majorBidi" w:cstheme="majorBidi"/>
        </w:rPr>
        <w:t xml:space="preserve"> dalam e</w:t>
      </w:r>
      <w:r>
        <w:rPr>
          <w:rFonts w:asciiTheme="majorBidi" w:hAnsiTheme="majorBidi" w:cstheme="majorBidi"/>
          <w:spacing w:val="-20"/>
          <w:w w:val="1"/>
        </w:rPr>
        <w:t>$</w:t>
      </w:r>
      <w:r>
        <w:rPr>
          <w:rFonts w:asciiTheme="majorBidi" w:hAnsiTheme="majorBidi" w:cstheme="majorBidi"/>
        </w:rPr>
        <w:t>mpat macam antara lain:</w:t>
      </w:r>
    </w:p>
    <w:p w14:paraId="3B444D88">
      <w:pPr>
        <w:pStyle w:val="22"/>
        <w:numPr>
          <w:ilvl w:val="0"/>
          <w:numId w:val="26"/>
        </w:numPr>
        <w:spacing w:after="0" w:line="360" w:lineRule="auto"/>
        <w:jc w:val="both"/>
        <w:rPr>
          <w:rFonts w:asciiTheme="majorBidi" w:hAnsiTheme="majorBidi" w:cstheme="majorBidi"/>
        </w:rPr>
      </w:pPr>
      <w:r>
        <w:rPr>
          <w:rFonts w:asciiTheme="majorBidi" w:hAnsiTheme="majorBidi" w:cstheme="majorBidi"/>
        </w:rPr>
        <w:t>Tulisan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ritahukan atau me</w:t>
      </w:r>
      <w:r>
        <w:rPr>
          <w:rFonts w:asciiTheme="majorBidi" w:hAnsiTheme="majorBidi" w:cstheme="majorBidi"/>
          <w:spacing w:val="-20"/>
          <w:w w:val="1"/>
        </w:rPr>
        <w:t>$</w:t>
      </w:r>
      <w:r>
        <w:rPr>
          <w:rFonts w:asciiTheme="majorBidi" w:hAnsiTheme="majorBidi" w:cstheme="majorBidi"/>
        </w:rPr>
        <w:t>ngajar dise</w:t>
      </w:r>
      <w:r>
        <w:rPr>
          <w:rFonts w:asciiTheme="majorBidi" w:hAnsiTheme="majorBidi" w:cstheme="majorBidi"/>
          <w:spacing w:val="-20"/>
          <w:w w:val="1"/>
        </w:rPr>
        <w:t>$</w:t>
      </w:r>
      <w:r>
        <w:rPr>
          <w:rFonts w:asciiTheme="majorBidi" w:hAnsiTheme="majorBidi" w:cstheme="majorBidi"/>
        </w:rPr>
        <w:t>but wacana informatif. Tulisan yang be</w:t>
      </w:r>
      <w:r>
        <w:rPr>
          <w:rFonts w:asciiTheme="majorBidi" w:hAnsiTheme="majorBidi" w:cstheme="majorBidi"/>
          <w:spacing w:val="-20"/>
          <w:w w:val="1"/>
        </w:rPr>
        <w:t>$</w:t>
      </w:r>
      <w:r>
        <w:rPr>
          <w:rFonts w:asciiTheme="majorBidi" w:hAnsiTheme="majorBidi" w:cstheme="majorBidi"/>
        </w:rPr>
        <w:t>rtujuan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 informasi atau karangan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rangan ke</w:t>
      </w:r>
      <w:r>
        <w:rPr>
          <w:rFonts w:asciiTheme="majorBidi" w:hAnsiTheme="majorBidi" w:cstheme="majorBidi"/>
          <w:spacing w:val="-20"/>
          <w:w w:val="1"/>
        </w:rPr>
        <w:t>$</w:t>
      </w:r>
      <w:r>
        <w:rPr>
          <w:rFonts w:asciiTheme="majorBidi" w:hAnsiTheme="majorBidi" w:cstheme="majorBidi"/>
        </w:rPr>
        <w:t>pada para pe</w:t>
      </w:r>
      <w:r>
        <w:rPr>
          <w:rFonts w:asciiTheme="majorBidi" w:hAnsiTheme="majorBidi" w:cstheme="majorBidi"/>
          <w:spacing w:val="-20"/>
          <w:w w:val="1"/>
        </w:rPr>
        <w:t>$</w:t>
      </w:r>
      <w:r>
        <w:rPr>
          <w:rFonts w:asciiTheme="majorBidi" w:hAnsiTheme="majorBidi" w:cstheme="majorBidi"/>
        </w:rPr>
        <w:t xml:space="preserve">mbaca. </w:t>
      </w:r>
    </w:p>
    <w:p w14:paraId="551B381C">
      <w:pPr>
        <w:pStyle w:val="22"/>
        <w:numPr>
          <w:ilvl w:val="0"/>
          <w:numId w:val="26"/>
        </w:numPr>
        <w:spacing w:after="0" w:line="360" w:lineRule="auto"/>
        <w:jc w:val="both"/>
        <w:rPr>
          <w:rFonts w:asciiTheme="majorBidi" w:hAnsiTheme="majorBidi" w:cstheme="majorBidi"/>
        </w:rPr>
      </w:pPr>
      <w:r>
        <w:rPr>
          <w:rFonts w:asciiTheme="majorBidi" w:hAnsiTheme="majorBidi" w:cstheme="majorBidi"/>
        </w:rPr>
        <w:t>Tulisan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yakinkan atau me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sak para pe</w:t>
      </w:r>
      <w:r>
        <w:rPr>
          <w:rFonts w:asciiTheme="majorBidi" w:hAnsiTheme="majorBidi" w:cstheme="majorBidi"/>
          <w:spacing w:val="-20"/>
          <w:w w:val="1"/>
        </w:rPr>
        <w:t>$</w:t>
      </w:r>
      <w:r>
        <w:rPr>
          <w:rFonts w:asciiTheme="majorBidi" w:hAnsiTheme="majorBidi" w:cstheme="majorBidi"/>
        </w:rPr>
        <w:t>mbaca akan ke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naran gagasan yang diutarakan dise</w:t>
      </w:r>
      <w:r>
        <w:rPr>
          <w:rFonts w:asciiTheme="majorBidi" w:hAnsiTheme="majorBidi" w:cstheme="majorBidi"/>
          <w:spacing w:val="-20"/>
          <w:w w:val="1"/>
        </w:rPr>
        <w:t>$</w:t>
      </w:r>
      <w:r>
        <w:rPr>
          <w:rFonts w:asciiTheme="majorBidi" w:hAnsiTheme="majorBidi" w:cstheme="majorBidi"/>
        </w:rPr>
        <w:t>but wacana pe</w:t>
      </w:r>
      <w:r>
        <w:rPr>
          <w:rFonts w:asciiTheme="majorBidi" w:hAnsiTheme="majorBidi" w:cstheme="majorBidi"/>
          <w:spacing w:val="-20"/>
          <w:w w:val="1"/>
        </w:rPr>
        <w:t>$</w:t>
      </w:r>
      <w:r>
        <w:rPr>
          <w:rFonts w:asciiTheme="majorBidi" w:hAnsiTheme="majorBidi" w:cstheme="majorBidi"/>
        </w:rPr>
        <w:t>rsuasif</w:t>
      </w:r>
    </w:p>
    <w:p w14:paraId="62ECE585">
      <w:pPr>
        <w:pStyle w:val="22"/>
        <w:numPr>
          <w:ilvl w:val="0"/>
          <w:numId w:val="26"/>
        </w:numPr>
        <w:spacing w:after="0" w:line="360" w:lineRule="auto"/>
        <w:jc w:val="both"/>
        <w:rPr>
          <w:rFonts w:asciiTheme="majorBidi" w:hAnsiTheme="majorBidi" w:cstheme="majorBidi"/>
        </w:rPr>
      </w:pPr>
      <w:r>
        <w:rPr>
          <w:rFonts w:asciiTheme="majorBidi" w:hAnsiTheme="majorBidi" w:cstheme="majorBidi"/>
        </w:rPr>
        <w:t>Tulisan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nghibur atau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nangkan atau me</w:t>
      </w:r>
      <w:r>
        <w:rPr>
          <w:rFonts w:asciiTheme="majorBidi" w:hAnsiTheme="majorBidi" w:cstheme="majorBidi"/>
          <w:spacing w:val="-20"/>
          <w:w w:val="1"/>
        </w:rPr>
        <w:t>$</w:t>
      </w:r>
      <w:r>
        <w:rPr>
          <w:rFonts w:asciiTheme="majorBidi" w:hAnsiTheme="majorBidi" w:cstheme="majorBidi"/>
        </w:rPr>
        <w:t>ngandung tujuan e</w:t>
      </w:r>
      <w:r>
        <w:rPr>
          <w:rFonts w:asciiTheme="majorBidi" w:hAnsiTheme="majorBidi" w:cstheme="majorBidi"/>
          <w:spacing w:val="-20"/>
          <w:w w:val="1"/>
        </w:rPr>
        <w:t>$</w:t>
      </w:r>
      <w:r>
        <w:rPr>
          <w:rFonts w:asciiTheme="majorBidi" w:hAnsiTheme="majorBidi" w:cstheme="majorBidi"/>
        </w:rPr>
        <w:t>ste</w:t>
      </w:r>
      <w:r>
        <w:rPr>
          <w:rFonts w:asciiTheme="majorBidi" w:hAnsiTheme="majorBidi" w:cstheme="majorBidi"/>
          <w:spacing w:val="-20"/>
          <w:w w:val="1"/>
        </w:rPr>
        <w:t>$</w:t>
      </w:r>
      <w:r>
        <w:rPr>
          <w:rFonts w:asciiTheme="majorBidi" w:hAnsiTheme="majorBidi" w:cstheme="majorBidi"/>
        </w:rPr>
        <w:t>tik dise</w:t>
      </w:r>
      <w:r>
        <w:rPr>
          <w:rFonts w:asciiTheme="majorBidi" w:hAnsiTheme="majorBidi" w:cstheme="majorBidi"/>
          <w:spacing w:val="-20"/>
          <w:w w:val="1"/>
        </w:rPr>
        <w:t>$</w:t>
      </w:r>
      <w:r>
        <w:rPr>
          <w:rFonts w:asciiTheme="majorBidi" w:hAnsiTheme="majorBidi" w:cstheme="majorBidi"/>
        </w:rPr>
        <w:t>but tulisan lite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r atau wacana ke</w:t>
      </w:r>
      <w:r>
        <w:rPr>
          <w:rFonts w:asciiTheme="majorBidi" w:hAnsiTheme="majorBidi" w:cstheme="majorBidi"/>
          <w:spacing w:val="-20"/>
          <w:w w:val="1"/>
        </w:rPr>
        <w:t>$</w:t>
      </w:r>
      <w:r>
        <w:rPr>
          <w:rFonts w:asciiTheme="majorBidi" w:hAnsiTheme="majorBidi" w:cstheme="majorBidi"/>
        </w:rPr>
        <w:t>sastraan.</w:t>
      </w:r>
    </w:p>
    <w:p w14:paraId="4DB22F79">
      <w:pPr>
        <w:pStyle w:val="22"/>
        <w:numPr>
          <w:ilvl w:val="0"/>
          <w:numId w:val="26"/>
        </w:numPr>
        <w:spacing w:after="0" w:line="360" w:lineRule="auto"/>
        <w:jc w:val="both"/>
        <w:rPr>
          <w:rFonts w:asciiTheme="majorBidi" w:hAnsiTheme="majorBidi" w:cstheme="majorBidi"/>
        </w:rPr>
      </w:pPr>
      <w:r>
        <w:rPr>
          <w:rFonts w:asciiTheme="majorBidi" w:hAnsiTheme="majorBidi" w:cstheme="majorBidi"/>
        </w:rPr>
        <w:t>Tulisan yang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kspre</w:t>
      </w:r>
      <w:r>
        <w:rPr>
          <w:rFonts w:asciiTheme="majorBidi" w:hAnsiTheme="majorBidi" w:cstheme="majorBidi"/>
          <w:spacing w:val="-20"/>
          <w:w w:val="1"/>
        </w:rPr>
        <w:t>$</w:t>
      </w:r>
      <w:r>
        <w:rPr>
          <w:rFonts w:asciiTheme="majorBidi" w:hAnsiTheme="majorBidi" w:cstheme="majorBidi"/>
        </w:rPr>
        <w:t>sikan pe</w:t>
      </w:r>
      <w:r>
        <w:rPr>
          <w:rFonts w:asciiTheme="majorBidi" w:hAnsiTheme="majorBidi" w:cstheme="majorBidi"/>
          <w:spacing w:val="-20"/>
          <w:w w:val="1"/>
        </w:rPr>
        <w:t>$</w:t>
      </w:r>
      <w:r>
        <w:rPr>
          <w:rFonts w:asciiTheme="majorBidi" w:hAnsiTheme="majorBidi" w:cstheme="majorBidi"/>
        </w:rPr>
        <w:t>rasaan dan e</w:t>
      </w:r>
      <w:r>
        <w:rPr>
          <w:rFonts w:asciiTheme="majorBidi" w:hAnsiTheme="majorBidi" w:cstheme="majorBidi"/>
          <w:spacing w:val="-20"/>
          <w:w w:val="1"/>
        </w:rPr>
        <w:t>$</w:t>
      </w:r>
      <w:r>
        <w:rPr>
          <w:rFonts w:asciiTheme="majorBidi" w:hAnsiTheme="majorBidi" w:cstheme="majorBidi"/>
        </w:rPr>
        <w:t>mosi yag kuat atau be</w:t>
      </w:r>
      <w:r>
        <w:rPr>
          <w:rFonts w:asciiTheme="majorBidi" w:hAnsiTheme="majorBidi" w:cstheme="majorBidi"/>
          <w:spacing w:val="-20"/>
          <w:w w:val="1"/>
        </w:rPr>
        <w:t>$</w:t>
      </w:r>
      <w:r>
        <w:rPr>
          <w:rFonts w:asciiTheme="majorBidi" w:hAnsiTheme="majorBidi" w:cstheme="majorBidi"/>
        </w:rPr>
        <w:t>rapi-api dise</w:t>
      </w:r>
      <w:r>
        <w:rPr>
          <w:rFonts w:asciiTheme="majorBidi" w:hAnsiTheme="majorBidi" w:cstheme="majorBidi"/>
          <w:spacing w:val="-20"/>
          <w:w w:val="1"/>
        </w:rPr>
        <w:t>$</w:t>
      </w:r>
      <w:r>
        <w:rPr>
          <w:rFonts w:asciiTheme="majorBidi" w:hAnsiTheme="majorBidi" w:cstheme="majorBidi"/>
        </w:rPr>
        <w:t>but wacana e</w:t>
      </w:r>
      <w:r>
        <w:rPr>
          <w:rFonts w:asciiTheme="majorBidi" w:hAnsiTheme="majorBidi" w:cstheme="majorBidi"/>
          <w:spacing w:val="-20"/>
          <w:w w:val="1"/>
        </w:rPr>
        <w:t>$</w:t>
      </w:r>
      <w:r>
        <w:rPr>
          <w:rFonts w:asciiTheme="majorBidi" w:hAnsiTheme="majorBidi" w:cstheme="majorBidi"/>
        </w:rPr>
        <w:t>kspre</w:t>
      </w:r>
      <w:r>
        <w:rPr>
          <w:rFonts w:asciiTheme="majorBidi" w:hAnsiTheme="majorBidi" w:cstheme="majorBidi"/>
          <w:spacing w:val="-20"/>
          <w:w w:val="1"/>
        </w:rPr>
        <w:t>$</w:t>
      </w:r>
      <w:r>
        <w:rPr>
          <w:rFonts w:asciiTheme="majorBidi" w:hAnsiTheme="majorBidi" w:cstheme="majorBidi"/>
        </w:rPr>
        <w:t>sif. Se</w:t>
      </w:r>
      <w:r>
        <w:rPr>
          <w:rFonts w:asciiTheme="majorBidi" w:hAnsiTheme="majorBidi" w:cstheme="majorBidi"/>
          <w:spacing w:val="-20"/>
          <w:w w:val="1"/>
        </w:rPr>
        <w:t>$</w:t>
      </w:r>
      <w:r>
        <w:rPr>
          <w:rFonts w:asciiTheme="majorBidi" w:hAnsiTheme="majorBidi" w:cstheme="majorBidi"/>
        </w:rPr>
        <w:t>bagai gambaran, me</w:t>
      </w:r>
      <w:r>
        <w:rPr>
          <w:rFonts w:asciiTheme="majorBidi" w:hAnsiTheme="majorBidi" w:cstheme="majorBidi"/>
          <w:spacing w:val="-20"/>
          <w:w w:val="1"/>
        </w:rPr>
        <w:t>$</w:t>
      </w:r>
      <w:r>
        <w:rPr>
          <w:rFonts w:asciiTheme="majorBidi" w:hAnsiTheme="majorBidi" w:cstheme="majorBidi"/>
        </w:rPr>
        <w:t>nulis puisi dapat te</w:t>
      </w:r>
      <w:r>
        <w:rPr>
          <w:rFonts w:asciiTheme="majorBidi" w:hAnsiTheme="majorBidi" w:cstheme="majorBidi"/>
          <w:spacing w:val="-20"/>
          <w:w w:val="1"/>
        </w:rPr>
        <w:t>$</w:t>
      </w:r>
      <w:r>
        <w:rPr>
          <w:rFonts w:asciiTheme="majorBidi" w:hAnsiTheme="majorBidi" w:cstheme="majorBidi"/>
        </w:rPr>
        <w:t>rmasuk me</w:t>
      </w:r>
      <w:r>
        <w:rPr>
          <w:rFonts w:asciiTheme="majorBidi" w:hAnsiTheme="majorBidi" w:cstheme="majorBidi"/>
          <w:spacing w:val="-20"/>
          <w:w w:val="1"/>
        </w:rPr>
        <w:t>$</w:t>
      </w:r>
      <w:r>
        <w:rPr>
          <w:rFonts w:asciiTheme="majorBidi" w:hAnsiTheme="majorBidi" w:cstheme="majorBidi"/>
        </w:rPr>
        <w:t>nulis yang be</w:t>
      </w:r>
      <w:r>
        <w:rPr>
          <w:rFonts w:asciiTheme="majorBidi" w:hAnsiTheme="majorBidi" w:cstheme="majorBidi"/>
          <w:spacing w:val="-20"/>
          <w:w w:val="1"/>
        </w:rPr>
        <w:t>$</w:t>
      </w:r>
      <w:r>
        <w:rPr>
          <w:rFonts w:asciiTheme="majorBidi" w:hAnsiTheme="majorBidi" w:cstheme="majorBidi"/>
        </w:rPr>
        <w:t>rtujuan untuk pe</w:t>
      </w:r>
      <w:r>
        <w:rPr>
          <w:rFonts w:asciiTheme="majorBidi" w:hAnsiTheme="majorBidi" w:cstheme="majorBidi"/>
          <w:spacing w:val="-20"/>
          <w:w w:val="1"/>
        </w:rPr>
        <w:t>$</w:t>
      </w:r>
      <w:r>
        <w:rPr>
          <w:rFonts w:asciiTheme="majorBidi" w:hAnsiTheme="majorBidi" w:cstheme="majorBidi"/>
        </w:rPr>
        <w:t>rnyataan diri de</w:t>
      </w:r>
      <w:r>
        <w:rPr>
          <w:rFonts w:asciiTheme="majorBidi" w:hAnsiTheme="majorBidi" w:cstheme="majorBidi"/>
          <w:spacing w:val="-20"/>
          <w:w w:val="1"/>
        </w:rPr>
        <w:t>$</w:t>
      </w:r>
      <w:r>
        <w:rPr>
          <w:rFonts w:asciiTheme="majorBidi" w:hAnsiTheme="majorBidi" w:cstheme="majorBidi"/>
        </w:rPr>
        <w:t>ngan pe</w:t>
      </w:r>
      <w:r>
        <w:rPr>
          <w:rFonts w:asciiTheme="majorBidi" w:hAnsiTheme="majorBidi" w:cstheme="majorBidi"/>
          <w:spacing w:val="-20"/>
          <w:w w:val="1"/>
        </w:rPr>
        <w:t>$</w:t>
      </w:r>
      <w:r>
        <w:rPr>
          <w:rFonts w:asciiTheme="majorBidi" w:hAnsiTheme="majorBidi" w:cstheme="majorBidi"/>
        </w:rPr>
        <w:t>ncapaian nilai-nilai artistik.</w:t>
      </w:r>
      <w:r>
        <w:rPr>
          <w:rStyle w:val="12"/>
          <w:rFonts w:asciiTheme="majorBidi" w:hAnsiTheme="majorBidi" w:cstheme="majorBidi"/>
        </w:rPr>
        <w:footnoteReference w:id="20"/>
      </w:r>
    </w:p>
    <w:p w14:paraId="6E54C502">
      <w:pPr>
        <w:pStyle w:val="22"/>
        <w:numPr>
          <w:ilvl w:val="4"/>
          <w:numId w:val="4"/>
        </w:numPr>
        <w:spacing w:after="0" w:line="360" w:lineRule="auto"/>
        <w:jc w:val="both"/>
        <w:rPr>
          <w:rFonts w:asciiTheme="majorBidi" w:hAnsiTheme="majorBidi" w:cstheme="majorBidi"/>
          <w:b/>
          <w:bCs/>
          <w:lang w:val="en-US"/>
        </w:rPr>
      </w:pPr>
      <w:r>
        <w:rPr>
          <w:rFonts w:asciiTheme="majorBidi" w:hAnsiTheme="majorBidi" w:cstheme="majorBidi"/>
          <w:b/>
          <w:bCs/>
          <w:lang w:val="en-US"/>
        </w:rPr>
        <w:t xml:space="preserve">Kesulitan dalam menulis </w:t>
      </w:r>
    </w:p>
    <w:p w14:paraId="5E642104">
      <w:pPr>
        <w:pStyle w:val="22"/>
        <w:spacing w:after="0" w:line="360" w:lineRule="auto"/>
        <w:ind w:left="1537" w:firstLine="662" w:firstLineChars="301"/>
        <w:jc w:val="both"/>
        <w:rPr>
          <w:rFonts w:asciiTheme="majorBidi" w:hAnsiTheme="majorBidi" w:cstheme="majorBidi"/>
          <w:lang w:val="en-US"/>
        </w:rPr>
      </w:pPr>
      <w:r>
        <w:rPr>
          <w:rFonts w:asciiTheme="majorBidi" w:hAnsiTheme="majorBidi" w:cstheme="majorBidi"/>
          <w:lang w:val="en-US"/>
        </w:rPr>
        <w:t xml:space="preserve">Kesulitan dalam menulis pada kelas 1 di min 1 kendal di antaranya : </w:t>
      </w:r>
    </w:p>
    <w:p w14:paraId="2E3DC6BC">
      <w:pPr>
        <w:pStyle w:val="22"/>
        <w:numPr>
          <w:ilvl w:val="0"/>
          <w:numId w:val="27"/>
        </w:numPr>
        <w:spacing w:after="0" w:line="360" w:lineRule="auto"/>
        <w:ind w:left="1277" w:firstLine="261" w:firstLineChars="119"/>
        <w:jc w:val="both"/>
        <w:rPr>
          <w:rFonts w:asciiTheme="majorBidi" w:hAnsiTheme="majorBidi" w:cstheme="majorBidi"/>
          <w:lang w:val="en-US"/>
        </w:rPr>
      </w:pPr>
      <w:r>
        <w:rPr>
          <w:rFonts w:asciiTheme="majorBidi" w:hAnsiTheme="majorBidi" w:cstheme="majorBidi"/>
          <w:lang w:val="en-US"/>
        </w:rPr>
        <w:t xml:space="preserve">Sulit membedakan huruf yang hampir sama </w:t>
      </w:r>
    </w:p>
    <w:p w14:paraId="2C2F6901">
      <w:pPr>
        <w:pStyle w:val="22"/>
        <w:numPr>
          <w:ilvl w:val="0"/>
          <w:numId w:val="27"/>
        </w:numPr>
        <w:spacing w:after="0" w:line="360" w:lineRule="auto"/>
        <w:ind w:left="1760" w:leftChars="700" w:hanging="220" w:hangingChars="100"/>
        <w:jc w:val="both"/>
        <w:rPr>
          <w:rFonts w:asciiTheme="majorBidi" w:hAnsiTheme="majorBidi" w:cstheme="majorBidi"/>
          <w:lang w:val="en-US"/>
        </w:rPr>
      </w:pPr>
      <w:r>
        <w:rPr>
          <w:rFonts w:asciiTheme="majorBidi" w:hAnsiTheme="majorBidi" w:cstheme="majorBidi"/>
          <w:lang w:val="en-US"/>
        </w:rPr>
        <w:t xml:space="preserve">Sulit membedakan bentuk dan bunyi huruf abjad yang hampir sama </w:t>
      </w:r>
    </w:p>
    <w:p w14:paraId="7004AE1F">
      <w:pPr>
        <w:pStyle w:val="22"/>
        <w:numPr>
          <w:ilvl w:val="0"/>
          <w:numId w:val="27"/>
        </w:numPr>
        <w:spacing w:after="0" w:line="360" w:lineRule="auto"/>
        <w:ind w:left="1277" w:firstLine="261" w:firstLineChars="119"/>
        <w:jc w:val="both"/>
        <w:rPr>
          <w:rFonts w:asciiTheme="majorBidi" w:hAnsiTheme="majorBidi" w:cstheme="majorBidi"/>
          <w:lang w:val="en-US"/>
        </w:rPr>
      </w:pPr>
      <w:r>
        <w:rPr>
          <w:rFonts w:asciiTheme="majorBidi" w:hAnsiTheme="majorBidi" w:cstheme="majorBidi"/>
          <w:lang w:val="en-US"/>
        </w:rPr>
        <w:t>Jarak dan spasi yang belum stabil</w:t>
      </w:r>
    </w:p>
    <w:p w14:paraId="7B5637CC">
      <w:pPr>
        <w:pStyle w:val="22"/>
        <w:numPr>
          <w:ilvl w:val="0"/>
          <w:numId w:val="27"/>
        </w:numPr>
        <w:spacing w:after="0" w:line="360" w:lineRule="auto"/>
        <w:ind w:left="1540"/>
        <w:jc w:val="both"/>
        <w:rPr>
          <w:rFonts w:asciiTheme="majorBidi" w:hAnsiTheme="majorBidi" w:cstheme="majorBidi"/>
          <w:lang w:val="en-US"/>
        </w:rPr>
      </w:pPr>
      <w:r>
        <w:rPr>
          <w:rFonts w:asciiTheme="majorBidi" w:hAnsiTheme="majorBidi" w:cstheme="majorBidi"/>
          <w:lang w:val="en-US"/>
        </w:rPr>
        <w:t>Ukuran huruf yang masih belum stabil</w:t>
      </w:r>
    </w:p>
    <w:p w14:paraId="3B962769">
      <w:pPr>
        <w:pStyle w:val="22"/>
        <w:numPr>
          <w:ilvl w:val="0"/>
          <w:numId w:val="27"/>
        </w:numPr>
        <w:spacing w:after="0" w:line="360" w:lineRule="auto"/>
        <w:ind w:left="1760" w:leftChars="700" w:hanging="220" w:hangingChars="100"/>
        <w:jc w:val="both"/>
        <w:rPr>
          <w:rFonts w:asciiTheme="majorBidi" w:hAnsiTheme="majorBidi" w:cstheme="majorBidi"/>
          <w:lang w:val="en-US"/>
        </w:rPr>
      </w:pPr>
      <w:r>
        <w:rPr>
          <w:rFonts w:asciiTheme="majorBidi" w:hAnsiTheme="majorBidi" w:cstheme="majorBidi"/>
          <w:lang w:val="en-US"/>
        </w:rPr>
        <w:t xml:space="preserve">Menulis masih dicampur antara nonkapital dan            kapital. </w:t>
      </w:r>
    </w:p>
    <w:p w14:paraId="6AAA1AF2">
      <w:pPr>
        <w:pStyle w:val="22"/>
        <w:numPr>
          <w:ilvl w:val="0"/>
          <w:numId w:val="27"/>
        </w:numPr>
        <w:spacing w:after="0" w:line="360" w:lineRule="auto"/>
        <w:ind w:left="1760" w:leftChars="700" w:hanging="220" w:hangingChars="100"/>
        <w:jc w:val="both"/>
        <w:rPr>
          <w:rFonts w:asciiTheme="majorBidi" w:hAnsiTheme="majorBidi" w:cstheme="majorBidi"/>
          <w:lang w:val="en-US"/>
        </w:rPr>
      </w:pPr>
      <w:r>
        <w:rPr>
          <w:rFonts w:asciiTheme="majorBidi" w:hAnsiTheme="majorBidi" w:cstheme="majorBidi"/>
          <w:lang w:val="en-US"/>
        </w:rPr>
        <w:t>Menulis yang masih terlalu lama.</w:t>
      </w:r>
    </w:p>
    <w:p w14:paraId="2C802FBC">
      <w:pPr>
        <w:pStyle w:val="22"/>
        <w:numPr>
          <w:ilvl w:val="4"/>
          <w:numId w:val="4"/>
        </w:numPr>
        <w:spacing w:after="0" w:line="360" w:lineRule="auto"/>
        <w:jc w:val="both"/>
        <w:rPr>
          <w:rFonts w:asciiTheme="majorBidi" w:hAnsiTheme="majorBidi" w:cstheme="majorBidi"/>
          <w:b/>
          <w:bCs/>
          <w:lang w:val="en-US"/>
        </w:rPr>
      </w:pPr>
      <w:r>
        <w:rPr>
          <w:rFonts w:asciiTheme="majorBidi" w:hAnsiTheme="majorBidi" w:cstheme="majorBidi"/>
          <w:b/>
          <w:bCs/>
          <w:lang w:val="en-US"/>
        </w:rPr>
        <w:t xml:space="preserve">Solusi untuk mengatasi kesulitan dalam menulis </w:t>
      </w:r>
    </w:p>
    <w:p w14:paraId="6C111792">
      <w:pPr>
        <w:pStyle w:val="22"/>
        <w:spacing w:after="0" w:line="360" w:lineRule="auto"/>
        <w:ind w:left="1540" w:firstLine="719"/>
        <w:jc w:val="both"/>
        <w:rPr>
          <w:rFonts w:asciiTheme="majorBidi" w:hAnsiTheme="majorBidi" w:cstheme="majorBidi"/>
          <w:lang w:val="en-US"/>
        </w:rPr>
      </w:pPr>
      <w:r>
        <w:rPr>
          <w:rFonts w:asciiTheme="majorBidi" w:hAnsiTheme="majorBidi" w:cstheme="majorBidi"/>
          <w:lang w:val="en-US"/>
        </w:rPr>
        <w:t xml:space="preserve">Solusi yang dilakukan untuk mengatasi kesulitan ini dengan cara : </w:t>
      </w:r>
    </w:p>
    <w:p w14:paraId="5837BC1F">
      <w:pPr>
        <w:pStyle w:val="22"/>
        <w:numPr>
          <w:ilvl w:val="0"/>
          <w:numId w:val="28"/>
        </w:numPr>
        <w:spacing w:after="0" w:line="360" w:lineRule="auto"/>
        <w:ind w:left="1760" w:leftChars="700" w:hanging="220" w:hangingChars="100"/>
        <w:jc w:val="both"/>
        <w:rPr>
          <w:rFonts w:asciiTheme="majorBidi" w:hAnsiTheme="majorBidi" w:cstheme="majorBidi"/>
          <w:lang w:val="en-US"/>
        </w:rPr>
      </w:pPr>
      <w:r>
        <w:rPr>
          <w:rFonts w:asciiTheme="majorBidi" w:hAnsiTheme="majorBidi" w:cstheme="majorBidi"/>
          <w:lang w:val="en-US"/>
        </w:rPr>
        <w:t>Peserta didik selalu berlatih dalam menulis setiap hari dengan dampingan guru atau orang tua.</w:t>
      </w:r>
    </w:p>
    <w:p w14:paraId="1532EA3F">
      <w:pPr>
        <w:pStyle w:val="22"/>
        <w:numPr>
          <w:ilvl w:val="0"/>
          <w:numId w:val="28"/>
        </w:numPr>
        <w:spacing w:after="0" w:line="360" w:lineRule="auto"/>
        <w:ind w:left="1760" w:leftChars="700" w:hanging="220" w:hangingChars="100"/>
        <w:jc w:val="both"/>
        <w:rPr>
          <w:rFonts w:asciiTheme="majorBidi" w:hAnsiTheme="majorBidi" w:cstheme="majorBidi"/>
          <w:lang w:val="en-US"/>
        </w:rPr>
      </w:pPr>
      <w:r>
        <w:rPr>
          <w:rFonts w:asciiTheme="majorBidi" w:hAnsiTheme="majorBidi" w:cstheme="majorBidi"/>
          <w:lang w:val="en-US"/>
        </w:rPr>
        <w:t xml:space="preserve">Peserta didik yang belum bisa diberikan perhatian khusus atau lebih intens dari yang lain. </w:t>
      </w:r>
    </w:p>
    <w:p w14:paraId="13C632A1">
      <w:pPr>
        <w:pStyle w:val="22"/>
        <w:numPr>
          <w:ilvl w:val="0"/>
          <w:numId w:val="28"/>
        </w:numPr>
        <w:spacing w:after="0" w:line="360" w:lineRule="auto"/>
        <w:ind w:left="1760" w:leftChars="700" w:hanging="220" w:hangingChars="100"/>
        <w:jc w:val="both"/>
        <w:rPr>
          <w:rFonts w:asciiTheme="majorBidi" w:hAnsiTheme="majorBidi" w:cstheme="majorBidi"/>
          <w:lang w:val="en-US"/>
        </w:rPr>
      </w:pPr>
      <w:r>
        <w:rPr>
          <w:rFonts w:asciiTheme="majorBidi" w:hAnsiTheme="majorBidi" w:cstheme="majorBidi"/>
          <w:lang w:val="en-US"/>
        </w:rPr>
        <w:t xml:space="preserve">Guru memberikan semangat dan motivasi kepada peserta didik. </w:t>
      </w:r>
    </w:p>
    <w:p w14:paraId="6E63CB24">
      <w:pPr>
        <w:pStyle w:val="22"/>
        <w:numPr>
          <w:ilvl w:val="0"/>
          <w:numId w:val="28"/>
        </w:numPr>
        <w:spacing w:after="0" w:line="360" w:lineRule="auto"/>
        <w:ind w:left="1760" w:leftChars="700" w:hanging="220" w:hangingChars="100"/>
        <w:jc w:val="both"/>
        <w:rPr>
          <w:rFonts w:asciiTheme="majorBidi" w:hAnsiTheme="majorBidi" w:cstheme="majorBidi"/>
          <w:lang w:val="en-US"/>
        </w:rPr>
      </w:pPr>
      <w:r>
        <w:rPr>
          <w:rFonts w:asciiTheme="majorBidi" w:hAnsiTheme="majorBidi" w:cstheme="majorBidi"/>
          <w:lang w:val="en-US"/>
        </w:rPr>
        <w:t xml:space="preserve">Guru sering mengingatkan kepada peserta didik tentang kegunaan dan fungsi huruf kapital dan nonkapital. </w:t>
      </w:r>
    </w:p>
    <w:p w14:paraId="48D85ADC">
      <w:pPr>
        <w:pStyle w:val="3"/>
        <w:numPr>
          <w:ilvl w:val="0"/>
          <w:numId w:val="5"/>
        </w:numPr>
        <w:spacing w:before="0" w:line="360" w:lineRule="auto"/>
        <w:rPr>
          <w:rFonts w:asciiTheme="majorBidi" w:hAnsiTheme="majorBidi"/>
          <w:color w:val="auto"/>
          <w:sz w:val="22"/>
          <w:szCs w:val="22"/>
        </w:rPr>
      </w:pPr>
      <w:bookmarkStart w:id="23" w:name="_Toc201000335"/>
      <w:r>
        <w:rPr>
          <w:rFonts w:asciiTheme="majorBidi" w:hAnsiTheme="majorBidi"/>
          <w:color w:val="auto"/>
          <w:sz w:val="22"/>
          <w:szCs w:val="22"/>
        </w:rPr>
        <w:t>Kajian Pustaka Relavan</w:t>
      </w:r>
      <w:bookmarkEnd w:id="23"/>
    </w:p>
    <w:p w14:paraId="4E7E0D55">
      <w:pPr>
        <w:pStyle w:val="22"/>
        <w:spacing w:after="0" w:line="360" w:lineRule="auto"/>
        <w:ind w:firstLine="556"/>
        <w:jc w:val="both"/>
        <w:rPr>
          <w:rFonts w:asciiTheme="majorBidi" w:hAnsiTheme="majorBidi" w:cstheme="majorBidi"/>
        </w:rPr>
      </w:pPr>
      <w:r>
        <w:rPr>
          <w:rFonts w:asciiTheme="majorBidi" w:hAnsiTheme="majorBidi" w:cstheme="majorBidi"/>
        </w:rPr>
        <w:t>Adapun kajian pustaka re</w:t>
      </w:r>
      <w:r>
        <w:rPr>
          <w:rFonts w:asciiTheme="majorBidi" w:hAnsiTheme="majorBidi" w:cstheme="majorBidi"/>
          <w:spacing w:val="-20"/>
          <w:w w:val="1"/>
        </w:rPr>
        <w:t>$</w:t>
      </w:r>
      <w:r>
        <w:rPr>
          <w:rFonts w:asciiTheme="majorBidi" w:hAnsiTheme="majorBidi" w:cstheme="majorBidi"/>
        </w:rPr>
        <w:t>lavan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6C284063">
      <w:pPr>
        <w:pStyle w:val="22"/>
        <w:spacing w:after="0" w:line="360" w:lineRule="auto"/>
        <w:ind w:firstLine="556"/>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rtama, skripsi karya Mar’atus Salamah (2023) yang be</w:t>
      </w:r>
      <w:r>
        <w:rPr>
          <w:rFonts w:asciiTheme="majorBidi" w:hAnsiTheme="majorBidi" w:cstheme="majorBidi"/>
          <w:spacing w:val="-20"/>
          <w:w w:val="1"/>
        </w:rPr>
        <w:t>$</w:t>
      </w:r>
      <w:r>
        <w:rPr>
          <w:rFonts w:asciiTheme="majorBidi" w:hAnsiTheme="majorBidi" w:cstheme="majorBidi"/>
        </w:rPr>
        <w:t>rjudul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Be</w:t>
      </w:r>
      <w:r>
        <w:rPr>
          <w:rFonts w:asciiTheme="majorBidi" w:hAnsiTheme="majorBidi" w:cstheme="majorBidi"/>
          <w:spacing w:val="-20"/>
          <w:w w:val="1"/>
        </w:rPr>
        <w:t>$</w:t>
      </w:r>
      <w:r>
        <w:rPr>
          <w:rFonts w:asciiTheme="majorBidi" w:hAnsiTheme="majorBidi" w:cstheme="majorBidi"/>
        </w:rPr>
        <w:t>rbantu Me</w:t>
      </w:r>
      <w:r>
        <w:rPr>
          <w:rFonts w:asciiTheme="majorBidi" w:hAnsiTheme="majorBidi" w:cstheme="majorBidi"/>
          <w:spacing w:val="-20"/>
          <w:w w:val="1"/>
        </w:rPr>
        <w:t>$</w:t>
      </w:r>
      <w:r>
        <w:rPr>
          <w:rFonts w:asciiTheme="majorBidi" w:hAnsiTheme="majorBidi" w:cstheme="majorBidi"/>
        </w:rPr>
        <w:t>dia Huruf Abjad Be</w:t>
      </w:r>
      <w:r>
        <w:rPr>
          <w:rFonts w:asciiTheme="majorBidi" w:hAnsiTheme="majorBidi" w:cstheme="majorBidi"/>
          <w:spacing w:val="-20"/>
          <w:w w:val="1"/>
        </w:rPr>
        <w:t>$</w:t>
      </w:r>
      <w:r>
        <w:rPr>
          <w:rFonts w:asciiTheme="majorBidi" w:hAnsiTheme="majorBidi" w:cstheme="majorBidi"/>
        </w:rPr>
        <w:t>rgambar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Me</w:t>
      </w:r>
      <w:r>
        <w:rPr>
          <w:rFonts w:asciiTheme="majorBidi" w:hAnsiTheme="majorBidi" w:cstheme="majorBidi"/>
          <w:spacing w:val="-20"/>
          <w:w w:val="1"/>
        </w:rPr>
        <w:t>$</w:t>
      </w:r>
      <w:r>
        <w:rPr>
          <w:rFonts w:asciiTheme="majorBidi" w:hAnsiTheme="majorBidi" w:cstheme="majorBidi"/>
        </w:rPr>
        <w:t>mbaca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Ke</w:t>
      </w:r>
      <w:r>
        <w:rPr>
          <w:rFonts w:asciiTheme="majorBidi" w:hAnsiTheme="majorBidi" w:cstheme="majorBidi"/>
          <w:spacing w:val="-20"/>
          <w:w w:val="1"/>
        </w:rPr>
        <w:t>$</w:t>
      </w:r>
      <w:r>
        <w:rPr>
          <w:rFonts w:asciiTheme="majorBidi" w:hAnsiTheme="majorBidi" w:cstheme="majorBidi"/>
        </w:rPr>
        <w:t>las 2 di SD Ne</w:t>
      </w:r>
      <w:r>
        <w:rPr>
          <w:rFonts w:asciiTheme="majorBidi" w:hAnsiTheme="majorBidi" w:cstheme="majorBidi"/>
          <w:spacing w:val="-20"/>
          <w:w w:val="1"/>
        </w:rPr>
        <w:t>$</w:t>
      </w:r>
      <w:r>
        <w:rPr>
          <w:rFonts w:asciiTheme="majorBidi" w:hAnsiTheme="majorBidi" w:cstheme="majorBidi"/>
        </w:rPr>
        <w:t>ge</w:t>
      </w:r>
      <w:r>
        <w:rPr>
          <w:rFonts w:asciiTheme="majorBidi" w:hAnsiTheme="majorBidi" w:cstheme="majorBidi"/>
          <w:spacing w:val="-20"/>
          <w:w w:val="1"/>
        </w:rPr>
        <w:t>$</w:t>
      </w:r>
      <w:r>
        <w:rPr>
          <w:rFonts w:asciiTheme="majorBidi" w:hAnsiTheme="majorBidi" w:cstheme="majorBidi"/>
        </w:rPr>
        <w:t>ri Dume</w:t>
      </w:r>
      <w:r>
        <w:rPr>
          <w:rFonts w:asciiTheme="majorBidi" w:hAnsiTheme="majorBidi" w:cstheme="majorBidi"/>
          <w:spacing w:val="-20"/>
          <w:w w:val="1"/>
        </w:rPr>
        <w:t>$</w:t>
      </w:r>
      <w:r>
        <w:rPr>
          <w:rFonts w:asciiTheme="majorBidi" w:hAnsiTheme="majorBidi" w:cstheme="majorBidi"/>
        </w:rPr>
        <w:t>ling 02 Wanasari Kabupate</w:t>
      </w:r>
      <w:r>
        <w:rPr>
          <w:rFonts w:asciiTheme="majorBidi" w:hAnsiTheme="majorBidi" w:cstheme="majorBidi"/>
          <w:spacing w:val="-20"/>
          <w:w w:val="1"/>
        </w:rPr>
        <w:t>$</w:t>
      </w:r>
      <w:r>
        <w:rPr>
          <w:rFonts w:asciiTheme="majorBidi" w:hAnsiTheme="majorBidi" w:cstheme="majorBidi"/>
        </w:rPr>
        <w:t>n Bre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s”. Mahasiswa Fakultas Tarbiyah dan Ilmu Ke</w:t>
      </w:r>
      <w:r>
        <w:rPr>
          <w:rFonts w:asciiTheme="majorBidi" w:hAnsiTheme="majorBidi" w:cstheme="majorBidi"/>
          <w:spacing w:val="-20"/>
          <w:w w:val="1"/>
        </w:rPr>
        <w:t>$</w:t>
      </w:r>
      <w:r>
        <w:rPr>
          <w:rFonts w:asciiTheme="majorBidi" w:hAnsiTheme="majorBidi" w:cstheme="majorBidi"/>
        </w:rPr>
        <w:t>guruan di UIN K.H Abdurrahman Wahid Pe</w:t>
      </w:r>
      <w:r>
        <w:rPr>
          <w:rFonts w:asciiTheme="majorBidi" w:hAnsiTheme="majorBidi" w:cstheme="majorBidi"/>
          <w:spacing w:val="-20"/>
          <w:w w:val="1"/>
        </w:rPr>
        <w:t>$</w:t>
      </w:r>
      <w:r>
        <w:rPr>
          <w:rFonts w:asciiTheme="majorBidi" w:hAnsiTheme="majorBidi" w:cstheme="majorBidi"/>
        </w:rPr>
        <w:t>kalongan. Adapun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nganalisis pe</w:t>
      </w:r>
      <w:r>
        <w:rPr>
          <w:rFonts w:asciiTheme="majorBidi" w:hAnsiTheme="majorBidi" w:cstheme="majorBidi"/>
          <w:spacing w:val="-20"/>
          <w:w w:val="1"/>
        </w:rPr>
        <w:t>$</w:t>
      </w:r>
      <w:r>
        <w:rPr>
          <w:rFonts w:asciiTheme="majorBidi" w:hAnsiTheme="majorBidi" w:cstheme="majorBidi"/>
        </w:rPr>
        <w:t>ngaruh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rapan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me</w:t>
      </w:r>
      <w:r>
        <w:rPr>
          <w:rFonts w:asciiTheme="majorBidi" w:hAnsiTheme="majorBidi" w:cstheme="majorBidi"/>
          <w:spacing w:val="-20"/>
          <w:w w:val="1"/>
        </w:rPr>
        <w:t>$</w:t>
      </w:r>
      <w:r>
        <w:rPr>
          <w:rFonts w:asciiTheme="majorBidi" w:hAnsiTheme="majorBidi" w:cstheme="majorBidi"/>
        </w:rPr>
        <w:t>mbaca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ke</w:t>
      </w:r>
      <w:r>
        <w:rPr>
          <w:rFonts w:asciiTheme="majorBidi" w:hAnsiTheme="majorBidi" w:cstheme="majorBidi"/>
          <w:spacing w:val="-20"/>
          <w:w w:val="1"/>
        </w:rPr>
        <w:t>$</w:t>
      </w:r>
      <w:r>
        <w:rPr>
          <w:rFonts w:asciiTheme="majorBidi" w:hAnsiTheme="majorBidi" w:cstheme="majorBidi"/>
        </w:rPr>
        <w:t>las 2 di SD Ne</w:t>
      </w:r>
      <w:r>
        <w:rPr>
          <w:rFonts w:asciiTheme="majorBidi" w:hAnsiTheme="majorBidi" w:cstheme="majorBidi"/>
          <w:spacing w:val="-20"/>
          <w:w w:val="1"/>
        </w:rPr>
        <w:t>$</w:t>
      </w:r>
      <w:r>
        <w:rPr>
          <w:rFonts w:asciiTheme="majorBidi" w:hAnsiTheme="majorBidi" w:cstheme="majorBidi"/>
        </w:rPr>
        <w:t>ge</w:t>
      </w:r>
      <w:r>
        <w:rPr>
          <w:rFonts w:asciiTheme="majorBidi" w:hAnsiTheme="majorBidi" w:cstheme="majorBidi"/>
          <w:spacing w:val="-20"/>
          <w:w w:val="1"/>
        </w:rPr>
        <w:t>$</w:t>
      </w:r>
      <w:r>
        <w:rPr>
          <w:rFonts w:asciiTheme="majorBidi" w:hAnsiTheme="majorBidi" w:cstheme="majorBidi"/>
        </w:rPr>
        <w:t>ri Dume</w:t>
      </w:r>
      <w:r>
        <w:rPr>
          <w:rFonts w:asciiTheme="majorBidi" w:hAnsiTheme="majorBidi" w:cstheme="majorBidi"/>
          <w:spacing w:val="-20"/>
          <w:w w:val="1"/>
        </w:rPr>
        <w:t>$</w:t>
      </w:r>
      <w:r>
        <w:rPr>
          <w:rFonts w:asciiTheme="majorBidi" w:hAnsiTheme="majorBidi" w:cstheme="majorBidi"/>
        </w:rPr>
        <w:t>ling 02, Ke</w:t>
      </w:r>
      <w:r>
        <w:rPr>
          <w:rFonts w:asciiTheme="majorBidi" w:hAnsiTheme="majorBidi" w:cstheme="majorBidi"/>
          <w:spacing w:val="-20"/>
          <w:w w:val="1"/>
        </w:rPr>
        <w:t>$</w:t>
      </w:r>
      <w:r>
        <w:rPr>
          <w:rFonts w:asciiTheme="majorBidi" w:hAnsiTheme="majorBidi" w:cstheme="majorBidi"/>
        </w:rPr>
        <w:t>camatan Wanasari, Kabupate</w:t>
      </w:r>
      <w:r>
        <w:rPr>
          <w:rFonts w:asciiTheme="majorBidi" w:hAnsiTheme="majorBidi" w:cstheme="majorBidi"/>
          <w:spacing w:val="-20"/>
          <w:w w:val="1"/>
        </w:rPr>
        <w:t>$</w:t>
      </w:r>
      <w:r>
        <w:rPr>
          <w:rFonts w:asciiTheme="majorBidi" w:hAnsiTheme="majorBidi" w:cstheme="majorBidi"/>
        </w:rPr>
        <w:t>n Bre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s. Je</w:t>
      </w:r>
      <w:r>
        <w:rPr>
          <w:rFonts w:asciiTheme="majorBidi" w:hAnsiTheme="majorBidi" w:cstheme="majorBidi"/>
          <w:spacing w:val="-20"/>
          <w:w w:val="1"/>
        </w:rPr>
        <w:t>$</w:t>
      </w:r>
      <w:r>
        <w:rPr>
          <w:rFonts w:asciiTheme="majorBidi" w:hAnsiTheme="majorBidi" w:cstheme="majorBidi"/>
        </w:rPr>
        <w:t>nis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yang dilakukan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adalah me</w:t>
      </w:r>
      <w:r>
        <w:rPr>
          <w:rFonts w:asciiTheme="majorBidi" w:hAnsiTheme="majorBidi" w:cstheme="majorBidi"/>
          <w:spacing w:val="-20"/>
          <w:w w:val="1"/>
        </w:rPr>
        <w:t>$</w:t>
      </w:r>
      <w:r>
        <w:rPr>
          <w:rFonts w:asciiTheme="majorBidi" w:hAnsiTheme="majorBidi" w:cstheme="majorBidi"/>
        </w:rPr>
        <w:t>nggunakan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kuantitaif de</w:t>
      </w:r>
      <w:r>
        <w:rPr>
          <w:rFonts w:asciiTheme="majorBidi" w:hAnsiTheme="majorBidi" w:cstheme="majorBidi"/>
          <w:spacing w:val="-20"/>
          <w:w w:val="1"/>
        </w:rPr>
        <w:t>$</w:t>
      </w:r>
      <w:r>
        <w:rPr>
          <w:rFonts w:asciiTheme="majorBidi" w:hAnsiTheme="majorBidi" w:cstheme="majorBidi"/>
        </w:rPr>
        <w:t>ngan uji Inde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nt Sample</w:t>
      </w:r>
      <w:r>
        <w:rPr>
          <w:rFonts w:asciiTheme="majorBidi" w:hAnsiTheme="majorBidi" w:cstheme="majorBidi"/>
          <w:spacing w:val="-20"/>
          <w:w w:val="1"/>
        </w:rPr>
        <w:t>$</w:t>
      </w:r>
      <w:r>
        <w:rPr>
          <w:rFonts w:asciiTheme="majorBidi" w:hAnsiTheme="majorBidi" w:cstheme="majorBidi"/>
        </w:rPr>
        <w:t xml:space="preserve"> T-Te</w:t>
      </w:r>
      <w:r>
        <w:rPr>
          <w:rFonts w:asciiTheme="majorBidi" w:hAnsiTheme="majorBidi" w:cstheme="majorBidi"/>
          <w:spacing w:val="-20"/>
          <w:w w:val="1"/>
        </w:rPr>
        <w:t>$</w:t>
      </w:r>
      <w:r>
        <w:rPr>
          <w:rFonts w:asciiTheme="majorBidi" w:hAnsiTheme="majorBidi" w:cstheme="majorBidi"/>
        </w:rPr>
        <w:t>st.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w:t>
      </w:r>
      <w:r>
        <w:rPr>
          <w:rFonts w:asciiTheme="majorBidi" w:hAnsiTheme="majorBidi" w:cstheme="majorBidi"/>
          <w:spacing w:val="-20"/>
          <w:w w:val="1"/>
        </w:rPr>
        <w:t>$</w:t>
      </w:r>
      <w:r>
        <w:rPr>
          <w:rFonts w:asciiTheme="majorBidi" w:hAnsiTheme="majorBidi" w:cstheme="majorBidi"/>
        </w:rPr>
        <w:t>nghasilkan nilai rata -rata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be</w:t>
      </w:r>
      <w:r>
        <w:rPr>
          <w:rFonts w:asciiTheme="majorBidi" w:hAnsiTheme="majorBidi" w:cstheme="majorBidi"/>
          <w:spacing w:val="-20"/>
          <w:w w:val="1"/>
        </w:rPr>
        <w:t>$</w:t>
      </w:r>
      <w:r>
        <w:rPr>
          <w:rFonts w:asciiTheme="majorBidi" w:hAnsiTheme="majorBidi" w:cstheme="majorBidi"/>
        </w:rPr>
        <w:t>rbantu me</w:t>
      </w:r>
      <w:r>
        <w:rPr>
          <w:rFonts w:asciiTheme="majorBidi" w:hAnsiTheme="majorBidi" w:cstheme="majorBidi"/>
          <w:spacing w:val="-20"/>
          <w:w w:val="1"/>
        </w:rPr>
        <w:t>$</w:t>
      </w:r>
      <w:r>
        <w:rPr>
          <w:rFonts w:asciiTheme="majorBidi" w:hAnsiTheme="majorBidi" w:cstheme="majorBidi"/>
        </w:rPr>
        <w:t>dia huruf abjad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me</w:t>
      </w:r>
      <w:r>
        <w:rPr>
          <w:rFonts w:asciiTheme="majorBidi" w:hAnsiTheme="majorBidi" w:cstheme="majorBidi"/>
          <w:spacing w:val="-20"/>
          <w:w w:val="1"/>
        </w:rPr>
        <w:t>$</w:t>
      </w:r>
      <w:r>
        <w:rPr>
          <w:rFonts w:asciiTheme="majorBidi" w:hAnsiTheme="majorBidi" w:cstheme="majorBidi"/>
        </w:rPr>
        <w:t>mbaca rata-rata nilai ke</w:t>
      </w:r>
      <w:r>
        <w:rPr>
          <w:rFonts w:asciiTheme="majorBidi" w:hAnsiTheme="majorBidi" w:cstheme="majorBidi"/>
          <w:spacing w:val="-20"/>
          <w:w w:val="1"/>
        </w:rPr>
        <w:t>$</w:t>
      </w:r>
      <w:r>
        <w:rPr>
          <w:rFonts w:asciiTheme="majorBidi" w:hAnsiTheme="majorBidi" w:cstheme="majorBidi"/>
        </w:rPr>
        <w:t>las A 88,4% B 56,2 %. Se</w:t>
      </w:r>
      <w:r>
        <w:rPr>
          <w:rFonts w:asciiTheme="majorBidi" w:hAnsiTheme="majorBidi" w:cstheme="majorBidi"/>
          <w:spacing w:val="-20"/>
          <w:w w:val="1"/>
        </w:rPr>
        <w:t>$</w:t>
      </w:r>
      <w:r>
        <w:rPr>
          <w:rFonts w:asciiTheme="majorBidi" w:hAnsiTheme="majorBidi" w:cstheme="majorBidi"/>
        </w:rPr>
        <w:t>dangkan apabila nilai me</w:t>
      </w:r>
      <w:r>
        <w:rPr>
          <w:rFonts w:asciiTheme="majorBidi" w:hAnsiTheme="majorBidi" w:cstheme="majorBidi"/>
          <w:spacing w:val="-20"/>
          <w:w w:val="1"/>
        </w:rPr>
        <w:t>$</w:t>
      </w:r>
      <w:r>
        <w:rPr>
          <w:rFonts w:asciiTheme="majorBidi" w:hAnsiTheme="majorBidi" w:cstheme="majorBidi"/>
        </w:rPr>
        <w:t>nggunakan uji inde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nt sample</w:t>
      </w:r>
      <w:r>
        <w:rPr>
          <w:rFonts w:asciiTheme="majorBidi" w:hAnsiTheme="majorBidi" w:cstheme="majorBidi"/>
          <w:spacing w:val="-20"/>
          <w:w w:val="1"/>
        </w:rPr>
        <w:t>$</w:t>
      </w:r>
      <w:r>
        <w:rPr>
          <w:rFonts w:asciiTheme="majorBidi" w:hAnsiTheme="majorBidi" w:cstheme="majorBidi"/>
        </w:rPr>
        <w:t xml:space="preserve"> t-te</w:t>
      </w:r>
      <w:r>
        <w:rPr>
          <w:rFonts w:asciiTheme="majorBidi" w:hAnsiTheme="majorBidi" w:cstheme="majorBidi"/>
          <w:spacing w:val="-20"/>
          <w:w w:val="1"/>
        </w:rPr>
        <w:t>$</w:t>
      </w:r>
      <w:r>
        <w:rPr>
          <w:rFonts w:asciiTheme="majorBidi" w:hAnsiTheme="majorBidi" w:cstheme="majorBidi"/>
        </w:rPr>
        <w:t>st sig. (2 taile</w:t>
      </w:r>
      <w:r>
        <w:rPr>
          <w:rFonts w:asciiTheme="majorBidi" w:hAnsiTheme="majorBidi" w:cstheme="majorBidi"/>
          <w:spacing w:val="-20"/>
          <w:w w:val="1"/>
        </w:rPr>
        <w:t>$</w:t>
      </w:r>
      <w:r>
        <w:rPr>
          <w:rFonts w:asciiTheme="majorBidi" w:hAnsiTheme="majorBidi" w:cstheme="majorBidi"/>
        </w:rPr>
        <w:t>d) me</w:t>
      </w:r>
      <w:r>
        <w:rPr>
          <w:rFonts w:asciiTheme="majorBidi" w:hAnsiTheme="majorBidi" w:cstheme="majorBidi"/>
          <w:spacing w:val="-20"/>
          <w:w w:val="1"/>
        </w:rPr>
        <w:t>$</w:t>
      </w:r>
      <w:r>
        <w:rPr>
          <w:rFonts w:asciiTheme="majorBidi" w:hAnsiTheme="majorBidi" w:cstheme="majorBidi"/>
        </w:rPr>
        <w:t>ndapatkan hasil 0,000 apabila dibandingkaan de</w:t>
      </w:r>
      <w:r>
        <w:rPr>
          <w:rFonts w:asciiTheme="majorBidi" w:hAnsiTheme="majorBidi" w:cstheme="majorBidi"/>
          <w:spacing w:val="-20"/>
          <w:w w:val="1"/>
        </w:rPr>
        <w:t>$</w:t>
      </w:r>
      <w:r>
        <w:rPr>
          <w:rFonts w:asciiTheme="majorBidi" w:hAnsiTheme="majorBidi" w:cstheme="majorBidi"/>
        </w:rPr>
        <w:t>ngan sig. (2 taile</w:t>
      </w:r>
      <w:r>
        <w:rPr>
          <w:rFonts w:asciiTheme="majorBidi" w:hAnsiTheme="majorBidi" w:cstheme="majorBidi"/>
          <w:spacing w:val="-20"/>
          <w:w w:val="1"/>
        </w:rPr>
        <w:t>$</w:t>
      </w:r>
      <w:r>
        <w:rPr>
          <w:rFonts w:asciiTheme="majorBidi" w:hAnsiTheme="majorBidi" w:cstheme="majorBidi"/>
        </w:rPr>
        <w:t>d) maka 0,000 &lt; 0,05 de</w:t>
      </w:r>
      <w:r>
        <w:rPr>
          <w:rFonts w:asciiTheme="majorBidi" w:hAnsiTheme="majorBidi" w:cstheme="majorBidi"/>
          <w:spacing w:val="-20"/>
          <w:w w:val="1"/>
        </w:rPr>
        <w:t>$</w:t>
      </w:r>
      <w:r>
        <w:rPr>
          <w:rFonts w:asciiTheme="majorBidi" w:hAnsiTheme="majorBidi" w:cstheme="majorBidi"/>
        </w:rPr>
        <w:t>ngan artian Ho ditolak dan Ha dite</w:t>
      </w:r>
      <w:r>
        <w:rPr>
          <w:rFonts w:asciiTheme="majorBidi" w:hAnsiTheme="majorBidi" w:cstheme="majorBidi"/>
          <w:spacing w:val="-20"/>
          <w:w w:val="1"/>
        </w:rPr>
        <w:t>$</w:t>
      </w:r>
      <w:r>
        <w:rPr>
          <w:rFonts w:asciiTheme="majorBidi" w:hAnsiTheme="majorBidi" w:cstheme="majorBidi"/>
        </w:rPr>
        <w:t>rima maka antara ke</w:t>
      </w:r>
      <w:r>
        <w:rPr>
          <w:rFonts w:asciiTheme="majorBidi" w:hAnsiTheme="majorBidi" w:cstheme="majorBidi"/>
          <w:spacing w:val="-20"/>
          <w:w w:val="1"/>
        </w:rPr>
        <w:t>$</w:t>
      </w:r>
      <w:r>
        <w:rPr>
          <w:rFonts w:asciiTheme="majorBidi" w:hAnsiTheme="majorBidi" w:cstheme="majorBidi"/>
        </w:rPr>
        <w:t>las A dan ke</w:t>
      </w:r>
      <w:r>
        <w:rPr>
          <w:rFonts w:asciiTheme="majorBidi" w:hAnsiTheme="majorBidi" w:cstheme="majorBidi"/>
          <w:spacing w:val="-20"/>
          <w:w w:val="1"/>
        </w:rPr>
        <w:t>$</w:t>
      </w:r>
      <w:r>
        <w:rPr>
          <w:rFonts w:asciiTheme="majorBidi" w:hAnsiTheme="majorBidi" w:cstheme="majorBidi"/>
        </w:rPr>
        <w:t>las B te</w:t>
      </w:r>
      <w:r>
        <w:rPr>
          <w:rFonts w:asciiTheme="majorBidi" w:hAnsiTheme="majorBidi" w:cstheme="majorBidi"/>
          <w:spacing w:val="-20"/>
          <w:w w:val="1"/>
        </w:rPr>
        <w:t>$</w:t>
      </w:r>
      <w:r>
        <w:rPr>
          <w:rFonts w:asciiTheme="majorBidi" w:hAnsiTheme="majorBidi" w:cstheme="majorBidi"/>
        </w:rPr>
        <w:t>rdapat pe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adaan yang signifikan.</w:t>
      </w:r>
      <w:r>
        <w:rPr>
          <w:rStyle w:val="12"/>
          <w:rFonts w:asciiTheme="majorBidi" w:hAnsiTheme="majorBidi" w:cstheme="majorBidi"/>
        </w:rPr>
        <w:footnoteReference w:id="21"/>
      </w:r>
    </w:p>
    <w:p w14:paraId="4A29CFC0">
      <w:pPr>
        <w:pStyle w:val="22"/>
        <w:spacing w:after="0" w:line="360" w:lineRule="auto"/>
        <w:ind w:firstLine="556"/>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rsamaan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yakni sama-sama me</w:t>
      </w:r>
      <w:r>
        <w:rPr>
          <w:rFonts w:asciiTheme="majorBidi" w:hAnsiTheme="majorBidi" w:cstheme="majorBidi"/>
          <w:spacing w:val="-20"/>
          <w:w w:val="1"/>
        </w:rPr>
        <w:t>$</w:t>
      </w:r>
      <w:r>
        <w:rPr>
          <w:rFonts w:asciiTheme="majorBidi" w:hAnsiTheme="majorBidi" w:cstheme="majorBidi"/>
        </w:rPr>
        <w:t>ngkaji te</w:t>
      </w:r>
      <w:r>
        <w:rPr>
          <w:rFonts w:asciiTheme="majorBidi" w:hAnsiTheme="majorBidi" w:cstheme="majorBidi"/>
          <w:spacing w:val="-20"/>
          <w:w w:val="1"/>
        </w:rPr>
        <w:t>$</w:t>
      </w:r>
      <w:r>
        <w:rPr>
          <w:rFonts w:asciiTheme="majorBidi" w:hAnsiTheme="majorBidi" w:cstheme="majorBidi"/>
        </w:rPr>
        <w:t>rkait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Se</w:t>
      </w:r>
      <w:r>
        <w:rPr>
          <w:rFonts w:asciiTheme="majorBidi" w:hAnsiTheme="majorBidi" w:cstheme="majorBidi"/>
          <w:spacing w:val="-20"/>
          <w:w w:val="1"/>
        </w:rPr>
        <w:t>$</w:t>
      </w:r>
      <w:r>
        <w:rPr>
          <w:rFonts w:asciiTheme="majorBidi" w:hAnsiTheme="majorBidi" w:cstheme="majorBidi"/>
        </w:rPr>
        <w:t>dangkan pe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daannya te</w:t>
      </w:r>
      <w:r>
        <w:rPr>
          <w:rFonts w:asciiTheme="majorBidi" w:hAnsiTheme="majorBidi" w:cstheme="majorBidi"/>
          <w:spacing w:val="-20"/>
          <w:w w:val="1"/>
        </w:rPr>
        <w:t>$</w:t>
      </w:r>
      <w:r>
        <w:rPr>
          <w:rFonts w:asciiTheme="majorBidi" w:hAnsiTheme="majorBidi" w:cstheme="majorBidi"/>
        </w:rPr>
        <w:t>rle</w:t>
      </w:r>
      <w:r>
        <w:rPr>
          <w:rFonts w:asciiTheme="majorBidi" w:hAnsiTheme="majorBidi" w:cstheme="majorBidi"/>
          <w:spacing w:val="-20"/>
          <w:w w:val="1"/>
        </w:rPr>
        <w:t>$</w:t>
      </w:r>
      <w:r>
        <w:rPr>
          <w:rFonts w:asciiTheme="majorBidi" w:hAnsiTheme="majorBidi" w:cstheme="majorBidi"/>
        </w:rPr>
        <w:t>tak pada obje</w:t>
      </w:r>
      <w:r>
        <w:rPr>
          <w:rFonts w:asciiTheme="majorBidi" w:hAnsiTheme="majorBidi" w:cstheme="majorBidi"/>
          <w:spacing w:val="-20"/>
          <w:w w:val="1"/>
        </w:rPr>
        <w:t>$</w:t>
      </w:r>
      <w:r>
        <w:rPr>
          <w:rFonts w:asciiTheme="majorBidi" w:hAnsiTheme="majorBidi" w:cstheme="majorBidi"/>
        </w:rPr>
        <w:t>k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da subje</w:t>
      </w:r>
      <w:r>
        <w:rPr>
          <w:rFonts w:asciiTheme="majorBidi" w:hAnsiTheme="majorBidi" w:cstheme="majorBidi"/>
          <w:spacing w:val="-20"/>
          <w:w w:val="1"/>
        </w:rPr>
        <w:t>$</w:t>
      </w:r>
      <w:r>
        <w:rPr>
          <w:rFonts w:asciiTheme="majorBidi" w:hAnsiTheme="majorBidi" w:cstheme="majorBidi"/>
        </w:rPr>
        <w:t>k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Obje</w:t>
      </w:r>
      <w:r>
        <w:rPr>
          <w:rFonts w:asciiTheme="majorBidi" w:hAnsiTheme="majorBidi" w:cstheme="majorBidi"/>
          <w:spacing w:val="-20"/>
          <w:w w:val="1"/>
        </w:rPr>
        <w:t>$</w:t>
      </w:r>
      <w:r>
        <w:rPr>
          <w:rFonts w:asciiTheme="majorBidi" w:hAnsiTheme="majorBidi" w:cstheme="majorBidi"/>
        </w:rPr>
        <w:t>k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hanya me</w:t>
      </w:r>
      <w:r>
        <w:rPr>
          <w:rFonts w:asciiTheme="majorBidi" w:hAnsiTheme="majorBidi" w:cstheme="majorBidi"/>
          <w:spacing w:val="-20"/>
          <w:w w:val="1"/>
        </w:rPr>
        <w:t>$</w:t>
      </w:r>
      <w:r>
        <w:rPr>
          <w:rFonts w:asciiTheme="majorBidi" w:hAnsiTheme="majorBidi" w:cstheme="majorBidi"/>
        </w:rPr>
        <w:t>nggunakan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saja de</w:t>
      </w:r>
      <w:r>
        <w:rPr>
          <w:rFonts w:asciiTheme="majorBidi" w:hAnsiTheme="majorBidi" w:cstheme="majorBidi"/>
          <w:spacing w:val="-20"/>
          <w:w w:val="1"/>
        </w:rPr>
        <w:t>$</w:t>
      </w:r>
      <w:r>
        <w:rPr>
          <w:rFonts w:asciiTheme="majorBidi" w:hAnsiTheme="majorBidi" w:cstheme="majorBidi"/>
        </w:rPr>
        <w:t>ngan subje</w:t>
      </w:r>
      <w:r>
        <w:rPr>
          <w:rFonts w:asciiTheme="majorBidi" w:hAnsiTheme="majorBidi" w:cstheme="majorBidi"/>
          <w:spacing w:val="-20"/>
          <w:w w:val="1"/>
        </w:rPr>
        <w:t>$</w:t>
      </w:r>
      <w:r>
        <w:rPr>
          <w:rFonts w:asciiTheme="majorBidi" w:hAnsiTheme="majorBidi" w:cstheme="majorBidi"/>
        </w:rPr>
        <w:t>k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w:t>
      </w:r>
    </w:p>
    <w:p w14:paraId="2BB21EAD">
      <w:pPr>
        <w:pStyle w:val="22"/>
        <w:spacing w:after="0" w:line="360" w:lineRule="auto"/>
        <w:ind w:firstLine="556"/>
        <w:jc w:val="both"/>
        <w:rPr>
          <w:rFonts w:asciiTheme="majorBidi" w:hAnsiTheme="majorBidi" w:cstheme="majorBidi"/>
        </w:rPr>
      </w:pP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dua, skripsi karya Nur Safirah (2023) yang be</w:t>
      </w:r>
      <w:r>
        <w:rPr>
          <w:rFonts w:asciiTheme="majorBidi" w:hAnsiTheme="majorBidi" w:cstheme="majorBidi"/>
          <w:spacing w:val="-20"/>
          <w:w w:val="1"/>
        </w:rPr>
        <w:t>$</w:t>
      </w:r>
      <w:r>
        <w:rPr>
          <w:rFonts w:asciiTheme="majorBidi" w:hAnsiTheme="majorBidi" w:cstheme="majorBidi"/>
        </w:rPr>
        <w:t>rjudul “Pe</w:t>
      </w:r>
      <w:r>
        <w:rPr>
          <w:rFonts w:asciiTheme="majorBidi" w:hAnsiTheme="majorBidi" w:cstheme="majorBidi"/>
          <w:spacing w:val="-20"/>
          <w:w w:val="1"/>
        </w:rPr>
        <w:t>$</w:t>
      </w:r>
      <w:r>
        <w:rPr>
          <w:rFonts w:asciiTheme="majorBidi" w:hAnsiTheme="majorBidi" w:cstheme="majorBidi"/>
        </w:rPr>
        <w:t>nggunaan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di MI Al-Ikhlas Mosso Ke</w:t>
      </w:r>
      <w:r>
        <w:rPr>
          <w:rFonts w:asciiTheme="majorBidi" w:hAnsiTheme="majorBidi" w:cstheme="majorBidi"/>
          <w:spacing w:val="-20"/>
          <w:w w:val="1"/>
        </w:rPr>
        <w:t>$</w:t>
      </w:r>
      <w:r>
        <w:rPr>
          <w:rFonts w:asciiTheme="majorBidi" w:hAnsiTheme="majorBidi" w:cstheme="majorBidi"/>
        </w:rPr>
        <w:t>camatan Se</w:t>
      </w:r>
      <w:r>
        <w:rPr>
          <w:rFonts w:asciiTheme="majorBidi" w:hAnsiTheme="majorBidi" w:cstheme="majorBidi"/>
          <w:spacing w:val="-20"/>
          <w:w w:val="1"/>
        </w:rPr>
        <w:t>$</w:t>
      </w:r>
      <w:r>
        <w:rPr>
          <w:rFonts w:asciiTheme="majorBidi" w:hAnsiTheme="majorBidi" w:cstheme="majorBidi"/>
        </w:rPr>
        <w:t>ndana Kabupate</w:t>
      </w:r>
      <w:r>
        <w:rPr>
          <w:rFonts w:asciiTheme="majorBidi" w:hAnsiTheme="majorBidi" w:cstheme="majorBidi"/>
          <w:spacing w:val="-20"/>
          <w:w w:val="1"/>
        </w:rPr>
        <w:t>$</w:t>
      </w:r>
      <w:r>
        <w:rPr>
          <w:rFonts w:asciiTheme="majorBidi" w:hAnsiTheme="majorBidi" w:cstheme="majorBidi"/>
        </w:rPr>
        <w:t>n Maje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 Mahasiwa Fakultas Tarbiyah dan Ke</w:t>
      </w:r>
      <w:r>
        <w:rPr>
          <w:rFonts w:asciiTheme="majorBidi" w:hAnsiTheme="majorBidi" w:cstheme="majorBidi"/>
          <w:spacing w:val="-20"/>
          <w:w w:val="1"/>
        </w:rPr>
        <w:t>$</w:t>
      </w:r>
      <w:r>
        <w:rPr>
          <w:rFonts w:asciiTheme="majorBidi" w:hAnsiTheme="majorBidi" w:cstheme="majorBidi"/>
        </w:rPr>
        <w:t>guruan di Unive</w:t>
      </w:r>
      <w:r>
        <w:rPr>
          <w:rFonts w:asciiTheme="majorBidi" w:hAnsiTheme="majorBidi" w:cstheme="majorBidi"/>
          <w:spacing w:val="-20"/>
          <w:w w:val="1"/>
        </w:rPr>
        <w:t>$</w:t>
      </w:r>
      <w:r>
        <w:rPr>
          <w:rFonts w:asciiTheme="majorBidi" w:hAnsiTheme="majorBidi" w:cstheme="majorBidi"/>
        </w:rPr>
        <w:t>rsitas Islam Ne</w:t>
      </w:r>
      <w:r>
        <w:rPr>
          <w:rFonts w:asciiTheme="majorBidi" w:hAnsiTheme="majorBidi" w:cstheme="majorBidi"/>
          <w:spacing w:val="-20"/>
          <w:w w:val="1"/>
        </w:rPr>
        <w:t>$</w:t>
      </w:r>
      <w:r>
        <w:rPr>
          <w:rFonts w:asciiTheme="majorBidi" w:hAnsiTheme="majorBidi" w:cstheme="majorBidi"/>
        </w:rPr>
        <w:t>ge</w:t>
      </w:r>
      <w:r>
        <w:rPr>
          <w:rFonts w:asciiTheme="majorBidi" w:hAnsiTheme="majorBidi" w:cstheme="majorBidi"/>
          <w:spacing w:val="-20"/>
          <w:w w:val="1"/>
        </w:rPr>
        <w:t>$</w:t>
      </w:r>
      <w:r>
        <w:rPr>
          <w:rFonts w:asciiTheme="majorBidi" w:hAnsiTheme="majorBidi" w:cstheme="majorBidi"/>
        </w:rPr>
        <w:t>ri Alauddin Makassar.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w:t>
      </w:r>
      <w:r>
        <w:rPr>
          <w:rFonts w:asciiTheme="majorBidi" w:hAnsiTheme="majorBidi" w:cstheme="majorBidi"/>
          <w:spacing w:val="-20"/>
          <w:w w:val="1"/>
        </w:rPr>
        <w:t>$</w:t>
      </w:r>
      <w:r>
        <w:rPr>
          <w:rFonts w:asciiTheme="majorBidi" w:hAnsiTheme="majorBidi" w:cstheme="majorBidi"/>
        </w:rPr>
        <w:t>nggunakan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kualitatif. Hasil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me</w:t>
      </w:r>
      <w:r>
        <w:rPr>
          <w:rFonts w:asciiTheme="majorBidi" w:hAnsiTheme="majorBidi" w:cstheme="majorBidi"/>
          <w:spacing w:val="-20"/>
          <w:w w:val="1"/>
        </w:rPr>
        <w:t>$</w:t>
      </w:r>
      <w:r>
        <w:rPr>
          <w:rFonts w:asciiTheme="majorBidi" w:hAnsiTheme="majorBidi" w:cstheme="majorBidi"/>
        </w:rPr>
        <w:t>nunjukkan bahwa: 1)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yang digunakan dalam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di se</w:t>
      </w:r>
      <w:r>
        <w:rPr>
          <w:rFonts w:asciiTheme="majorBidi" w:hAnsiTheme="majorBidi" w:cstheme="majorBidi"/>
          <w:spacing w:val="-20"/>
          <w:w w:val="1"/>
        </w:rPr>
        <w:t>$</w:t>
      </w:r>
      <w:r>
        <w:rPr>
          <w:rFonts w:asciiTheme="majorBidi" w:hAnsiTheme="majorBidi" w:cstheme="majorBidi"/>
        </w:rPr>
        <w:t>kolah adalah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ce</w:t>
      </w:r>
      <w:r>
        <w:rPr>
          <w:rFonts w:asciiTheme="majorBidi" w:hAnsiTheme="majorBidi" w:cstheme="majorBidi"/>
          <w:spacing w:val="-20"/>
          <w:w w:val="1"/>
        </w:rPr>
        <w:t>$</w:t>
      </w:r>
      <w:r>
        <w:rPr>
          <w:rFonts w:asciiTheme="majorBidi" w:hAnsiTheme="majorBidi" w:cstheme="majorBidi"/>
        </w:rPr>
        <w:t>ramah, tanya jawab dan pe</w:t>
      </w:r>
      <w:r>
        <w:rPr>
          <w:rFonts w:asciiTheme="majorBidi" w:hAnsiTheme="majorBidi" w:cstheme="majorBidi"/>
          <w:spacing w:val="-20"/>
          <w:w w:val="1"/>
        </w:rPr>
        <w:t>$</w:t>
      </w:r>
      <w:r>
        <w:rPr>
          <w:rFonts w:asciiTheme="majorBidi" w:hAnsiTheme="majorBidi" w:cstheme="majorBidi"/>
        </w:rPr>
        <w:t>nugasan. 2) Ke</w:t>
      </w:r>
      <w:r>
        <w:rPr>
          <w:rFonts w:asciiTheme="majorBidi" w:hAnsiTheme="majorBidi" w:cstheme="majorBidi"/>
          <w:spacing w:val="-20"/>
          <w:w w:val="1"/>
        </w:rPr>
        <w:t>$</w:t>
      </w:r>
      <w:r>
        <w:rPr>
          <w:rFonts w:asciiTheme="majorBidi" w:hAnsiTheme="majorBidi" w:cstheme="majorBidi"/>
        </w:rPr>
        <w:t>sulitan pe</w:t>
      </w:r>
      <w:r>
        <w:rPr>
          <w:rFonts w:asciiTheme="majorBidi" w:hAnsiTheme="majorBidi" w:cstheme="majorBidi"/>
          <w:spacing w:val="-20"/>
          <w:w w:val="1"/>
        </w:rPr>
        <w:t>$</w:t>
      </w:r>
      <w:r>
        <w:rPr>
          <w:rFonts w:asciiTheme="majorBidi" w:hAnsiTheme="majorBidi" w:cstheme="majorBidi"/>
        </w:rPr>
        <w:t>nggunaan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te</w:t>
      </w:r>
      <w:r>
        <w:rPr>
          <w:rFonts w:asciiTheme="majorBidi" w:hAnsiTheme="majorBidi" w:cstheme="majorBidi"/>
          <w:spacing w:val="-20"/>
          <w:w w:val="1"/>
        </w:rPr>
        <w:t>$</w:t>
      </w:r>
      <w:r>
        <w:rPr>
          <w:rFonts w:asciiTheme="majorBidi" w:hAnsiTheme="majorBidi" w:cstheme="majorBidi"/>
        </w:rPr>
        <w:t>rdapat pada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suku kata. 3) Cara me</w:t>
      </w:r>
      <w:r>
        <w:rPr>
          <w:rFonts w:asciiTheme="majorBidi" w:hAnsiTheme="majorBidi" w:cstheme="majorBidi"/>
          <w:spacing w:val="-20"/>
          <w:w w:val="1"/>
        </w:rPr>
        <w:t>$</w:t>
      </w:r>
      <w:r>
        <w:rPr>
          <w:rFonts w:asciiTheme="majorBidi" w:hAnsiTheme="majorBidi" w:cstheme="majorBidi"/>
        </w:rPr>
        <w:t>ngatasi ke</w:t>
      </w:r>
      <w:r>
        <w:rPr>
          <w:rFonts w:asciiTheme="majorBidi" w:hAnsiTheme="majorBidi" w:cstheme="majorBidi"/>
          <w:spacing w:val="-20"/>
          <w:w w:val="1"/>
        </w:rPr>
        <w:t>$</w:t>
      </w:r>
      <w:r>
        <w:rPr>
          <w:rFonts w:asciiTheme="majorBidi" w:hAnsiTheme="majorBidi" w:cstheme="majorBidi"/>
        </w:rPr>
        <w:t>sulitan pe</w:t>
      </w:r>
      <w:r>
        <w:rPr>
          <w:rFonts w:asciiTheme="majorBidi" w:hAnsiTheme="majorBidi" w:cstheme="majorBidi"/>
          <w:spacing w:val="-20"/>
          <w:w w:val="1"/>
        </w:rPr>
        <w:t>$</w:t>
      </w:r>
      <w:r>
        <w:rPr>
          <w:rFonts w:asciiTheme="majorBidi" w:hAnsiTheme="majorBidi" w:cstheme="majorBidi"/>
        </w:rPr>
        <w:t>nggunaan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yakni diharapkan pe</w:t>
      </w:r>
      <w:r>
        <w:rPr>
          <w:rFonts w:asciiTheme="majorBidi" w:hAnsiTheme="majorBidi" w:cstheme="majorBidi"/>
          <w:spacing w:val="-20"/>
          <w:w w:val="1"/>
        </w:rPr>
        <w:t>$</w:t>
      </w:r>
      <w:r>
        <w:rPr>
          <w:rFonts w:asciiTheme="majorBidi" w:hAnsiTheme="majorBidi" w:cstheme="majorBidi"/>
        </w:rPr>
        <w:t>ndidik me</w:t>
      </w:r>
      <w:r>
        <w:rPr>
          <w:rFonts w:asciiTheme="majorBidi" w:hAnsiTheme="majorBidi" w:cstheme="majorBidi"/>
          <w:spacing w:val="-20"/>
          <w:w w:val="1"/>
        </w:rPr>
        <w:t>$</w:t>
      </w:r>
      <w:r>
        <w:rPr>
          <w:rFonts w:asciiTheme="majorBidi" w:hAnsiTheme="majorBidi" w:cstheme="majorBidi"/>
        </w:rPr>
        <w:t>lakukan hal baru di dalam ke</w:t>
      </w:r>
      <w:r>
        <w:rPr>
          <w:rFonts w:asciiTheme="majorBidi" w:hAnsiTheme="majorBidi" w:cstheme="majorBidi"/>
          <w:spacing w:val="-20"/>
          <w:w w:val="1"/>
        </w:rPr>
        <w:t>$</w:t>
      </w:r>
      <w:r>
        <w:rPr>
          <w:rFonts w:asciiTheme="majorBidi" w:hAnsiTheme="majorBidi" w:cstheme="majorBidi"/>
        </w:rPr>
        <w:t>las, se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rti me</w:t>
      </w:r>
      <w:r>
        <w:rPr>
          <w:rFonts w:asciiTheme="majorBidi" w:hAnsiTheme="majorBidi" w:cstheme="majorBidi"/>
          <w:spacing w:val="-20"/>
          <w:w w:val="1"/>
        </w:rPr>
        <w:t>$</w:t>
      </w:r>
      <w:r>
        <w:rPr>
          <w:rFonts w:asciiTheme="majorBidi" w:hAnsiTheme="majorBidi" w:cstheme="majorBidi"/>
        </w:rPr>
        <w:t>nggunakan me</w:t>
      </w:r>
      <w:r>
        <w:rPr>
          <w:rFonts w:asciiTheme="majorBidi" w:hAnsiTheme="majorBidi" w:cstheme="majorBidi"/>
          <w:spacing w:val="-20"/>
          <w:w w:val="1"/>
        </w:rPr>
        <w:t>$</w:t>
      </w:r>
      <w:r>
        <w:rPr>
          <w:rFonts w:asciiTheme="majorBidi" w:hAnsiTheme="majorBidi" w:cstheme="majorBidi"/>
        </w:rPr>
        <w:t>dia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se</w:t>
      </w:r>
      <w:r>
        <w:rPr>
          <w:rFonts w:asciiTheme="majorBidi" w:hAnsiTheme="majorBidi" w:cstheme="majorBidi"/>
          <w:spacing w:val="-20"/>
          <w:w w:val="1"/>
        </w:rPr>
        <w:t>$</w:t>
      </w:r>
      <w:r>
        <w:rPr>
          <w:rFonts w:asciiTheme="majorBidi" w:hAnsiTheme="majorBidi" w:cstheme="majorBidi"/>
        </w:rPr>
        <w:t>de</w:t>
      </w:r>
      <w:r>
        <w:rPr>
          <w:rFonts w:asciiTheme="majorBidi" w:hAnsiTheme="majorBidi" w:cstheme="majorBidi"/>
          <w:spacing w:val="-20"/>
          <w:w w:val="1"/>
        </w:rPr>
        <w:t>$</w:t>
      </w:r>
      <w:r>
        <w:rPr>
          <w:rFonts w:asciiTheme="majorBidi" w:hAnsiTheme="majorBidi" w:cstheme="majorBidi"/>
        </w:rPr>
        <w:t>rhana yang dilakukan pe</w:t>
      </w:r>
      <w:r>
        <w:rPr>
          <w:rFonts w:asciiTheme="majorBidi" w:hAnsiTheme="majorBidi" w:cstheme="majorBidi"/>
          <w:spacing w:val="-20"/>
          <w:w w:val="1"/>
        </w:rPr>
        <w:t>$</w:t>
      </w:r>
      <w:r>
        <w:rPr>
          <w:rFonts w:asciiTheme="majorBidi" w:hAnsiTheme="majorBidi" w:cstheme="majorBidi"/>
        </w:rPr>
        <w:t>nulis ke</w:t>
      </w:r>
      <w:r>
        <w:rPr>
          <w:rFonts w:asciiTheme="majorBidi" w:hAnsiTheme="majorBidi" w:cstheme="majorBidi"/>
          <w:spacing w:val="-20"/>
          <w:w w:val="1"/>
        </w:rPr>
        <w:t>$</w:t>
      </w:r>
      <w:r>
        <w:rPr>
          <w:rFonts w:asciiTheme="majorBidi" w:hAnsiTheme="majorBidi" w:cstheme="majorBidi"/>
        </w:rPr>
        <w:t>tika me</w:t>
      </w:r>
      <w:r>
        <w:rPr>
          <w:rFonts w:asciiTheme="majorBidi" w:hAnsiTheme="majorBidi" w:cstheme="majorBidi"/>
          <w:spacing w:val="-20"/>
          <w:w w:val="1"/>
        </w:rPr>
        <w:t>$</w:t>
      </w:r>
      <w:r>
        <w:rPr>
          <w:rFonts w:asciiTheme="majorBidi" w:hAnsiTheme="majorBidi" w:cstheme="majorBidi"/>
        </w:rPr>
        <w:t>nggunakan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SAS de</w:t>
      </w:r>
      <w:r>
        <w:rPr>
          <w:rFonts w:asciiTheme="majorBidi" w:hAnsiTheme="majorBidi" w:cstheme="majorBidi"/>
          <w:spacing w:val="-20"/>
          <w:w w:val="1"/>
        </w:rPr>
        <w:t>$</w:t>
      </w:r>
      <w:r>
        <w:rPr>
          <w:rFonts w:asciiTheme="majorBidi" w:hAnsiTheme="majorBidi" w:cstheme="majorBidi"/>
        </w:rPr>
        <w:t>ngan bantuan me</w:t>
      </w:r>
      <w:r>
        <w:rPr>
          <w:rFonts w:asciiTheme="majorBidi" w:hAnsiTheme="majorBidi" w:cstheme="majorBidi"/>
          <w:spacing w:val="-20"/>
          <w:w w:val="1"/>
        </w:rPr>
        <w:t>$</w:t>
      </w:r>
      <w:r>
        <w:rPr>
          <w:rFonts w:asciiTheme="majorBidi" w:hAnsiTheme="majorBidi" w:cstheme="majorBidi"/>
        </w:rPr>
        <w:t>dia gambar dan se</w:t>
      </w:r>
      <w:r>
        <w:rPr>
          <w:rFonts w:asciiTheme="majorBidi" w:hAnsiTheme="majorBidi" w:cstheme="majorBidi"/>
          <w:spacing w:val="-20"/>
          <w:w w:val="1"/>
        </w:rPr>
        <w:t>$</w:t>
      </w:r>
      <w:r>
        <w:rPr>
          <w:rFonts w:asciiTheme="majorBidi" w:hAnsiTheme="majorBidi" w:cstheme="majorBidi"/>
        </w:rPr>
        <w:t>le</w:t>
      </w:r>
      <w:r>
        <w:rPr>
          <w:rFonts w:asciiTheme="majorBidi" w:hAnsiTheme="majorBidi" w:cstheme="majorBidi"/>
          <w:spacing w:val="-20"/>
          <w:w w:val="1"/>
        </w:rPr>
        <w:t>$</w:t>
      </w:r>
      <w:r>
        <w:rPr>
          <w:rFonts w:asciiTheme="majorBidi" w:hAnsiTheme="majorBidi" w:cstheme="majorBidi"/>
        </w:rPr>
        <w:t>mbar ke</w:t>
      </w:r>
      <w:r>
        <w:rPr>
          <w:rFonts w:asciiTheme="majorBidi" w:hAnsiTheme="majorBidi" w:cstheme="majorBidi"/>
          <w:spacing w:val="-20"/>
          <w:w w:val="1"/>
        </w:rPr>
        <w:t>$</w:t>
      </w:r>
      <w:r>
        <w:rPr>
          <w:rFonts w:asciiTheme="majorBidi" w:hAnsiTheme="majorBidi" w:cstheme="majorBidi"/>
        </w:rPr>
        <w:t>rtas.</w:t>
      </w:r>
      <w:r>
        <w:rPr>
          <w:rStyle w:val="12"/>
          <w:rFonts w:asciiTheme="majorBidi" w:hAnsiTheme="majorBidi" w:cstheme="majorBidi"/>
        </w:rPr>
        <w:footnoteReference w:id="22"/>
      </w:r>
    </w:p>
    <w:p w14:paraId="76FE1531">
      <w:pPr>
        <w:pStyle w:val="22"/>
        <w:spacing w:after="0" w:line="360" w:lineRule="auto"/>
        <w:ind w:firstLine="556"/>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rsamaan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yakni sama-sama me</w:t>
      </w:r>
      <w:r>
        <w:rPr>
          <w:rFonts w:asciiTheme="majorBidi" w:hAnsiTheme="majorBidi" w:cstheme="majorBidi"/>
          <w:spacing w:val="-20"/>
          <w:w w:val="1"/>
        </w:rPr>
        <w:t>$</w:t>
      </w:r>
      <w:r>
        <w:rPr>
          <w:rFonts w:asciiTheme="majorBidi" w:hAnsiTheme="majorBidi" w:cstheme="majorBidi"/>
        </w:rPr>
        <w:t>ngkaji te</w:t>
      </w:r>
      <w:r>
        <w:rPr>
          <w:rFonts w:asciiTheme="majorBidi" w:hAnsiTheme="majorBidi" w:cstheme="majorBidi"/>
          <w:spacing w:val="-20"/>
          <w:w w:val="1"/>
        </w:rPr>
        <w:t>$</w:t>
      </w:r>
      <w:r>
        <w:rPr>
          <w:rFonts w:asciiTheme="majorBidi" w:hAnsiTheme="majorBidi" w:cstheme="majorBidi"/>
        </w:rPr>
        <w:t>rkait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Se</w:t>
      </w:r>
      <w:r>
        <w:rPr>
          <w:rFonts w:asciiTheme="majorBidi" w:hAnsiTheme="majorBidi" w:cstheme="majorBidi"/>
          <w:spacing w:val="-20"/>
          <w:w w:val="1"/>
        </w:rPr>
        <w:t>$</w:t>
      </w:r>
      <w:r>
        <w:rPr>
          <w:rFonts w:asciiTheme="majorBidi" w:hAnsiTheme="majorBidi" w:cstheme="majorBidi"/>
        </w:rPr>
        <w:t>dangkan pe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daannya te</w:t>
      </w:r>
      <w:r>
        <w:rPr>
          <w:rFonts w:asciiTheme="majorBidi" w:hAnsiTheme="majorBidi" w:cstheme="majorBidi"/>
          <w:spacing w:val="-20"/>
          <w:w w:val="1"/>
        </w:rPr>
        <w:t>$</w:t>
      </w:r>
      <w:r>
        <w:rPr>
          <w:rFonts w:asciiTheme="majorBidi" w:hAnsiTheme="majorBidi" w:cstheme="majorBidi"/>
        </w:rPr>
        <w:t>rle</w:t>
      </w:r>
      <w:r>
        <w:rPr>
          <w:rFonts w:asciiTheme="majorBidi" w:hAnsiTheme="majorBidi" w:cstheme="majorBidi"/>
          <w:spacing w:val="-20"/>
          <w:w w:val="1"/>
        </w:rPr>
        <w:t>$</w:t>
      </w:r>
      <w:r>
        <w:rPr>
          <w:rFonts w:asciiTheme="majorBidi" w:hAnsiTheme="majorBidi" w:cstheme="majorBidi"/>
        </w:rPr>
        <w:t>tak pada me</w:t>
      </w:r>
      <w:r>
        <w:rPr>
          <w:rFonts w:asciiTheme="majorBidi" w:hAnsiTheme="majorBidi" w:cstheme="majorBidi"/>
          <w:spacing w:val="-20"/>
          <w:w w:val="1"/>
        </w:rPr>
        <w:t>$</w:t>
      </w:r>
      <w:r>
        <w:rPr>
          <w:rFonts w:asciiTheme="majorBidi" w:hAnsiTheme="majorBidi" w:cstheme="majorBidi"/>
        </w:rPr>
        <w:t>tiode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da subje</w:t>
      </w:r>
      <w:r>
        <w:rPr>
          <w:rFonts w:asciiTheme="majorBidi" w:hAnsiTheme="majorBidi" w:cstheme="majorBidi"/>
          <w:spacing w:val="-20"/>
          <w:w w:val="1"/>
        </w:rPr>
        <w:t>$</w:t>
      </w:r>
      <w:r>
        <w:rPr>
          <w:rFonts w:asciiTheme="majorBidi" w:hAnsiTheme="majorBidi" w:cstheme="majorBidi"/>
        </w:rPr>
        <w:t>k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w:t>
      </w:r>
      <w:r>
        <w:rPr>
          <w:rFonts w:asciiTheme="majorBidi" w:hAnsiTheme="majorBidi" w:cstheme="majorBidi"/>
          <w:spacing w:val="-20"/>
          <w:w w:val="1"/>
        </w:rPr>
        <w:t>$</w:t>
      </w:r>
      <w:r>
        <w:rPr>
          <w:rFonts w:asciiTheme="majorBidi" w:hAnsiTheme="majorBidi" w:cstheme="majorBidi"/>
        </w:rPr>
        <w:t>nggunakan je</w:t>
      </w:r>
      <w:r>
        <w:rPr>
          <w:rFonts w:asciiTheme="majorBidi" w:hAnsiTheme="majorBidi" w:cstheme="majorBidi"/>
          <w:spacing w:val="-20"/>
          <w:w w:val="1"/>
        </w:rPr>
        <w:t>$</w:t>
      </w:r>
      <w:r>
        <w:rPr>
          <w:rFonts w:asciiTheme="majorBidi" w:hAnsiTheme="majorBidi" w:cstheme="majorBidi"/>
        </w:rPr>
        <w:t>nis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kuantitatif de</w:t>
      </w:r>
      <w:r>
        <w:rPr>
          <w:rFonts w:asciiTheme="majorBidi" w:hAnsiTheme="majorBidi" w:cstheme="majorBidi"/>
          <w:spacing w:val="-20"/>
          <w:w w:val="1"/>
        </w:rPr>
        <w:t>$</w:t>
      </w:r>
      <w:r>
        <w:rPr>
          <w:rFonts w:asciiTheme="majorBidi" w:hAnsiTheme="majorBidi" w:cstheme="majorBidi"/>
        </w:rPr>
        <w:t>ngan subje</w:t>
      </w:r>
      <w:r>
        <w:rPr>
          <w:rFonts w:asciiTheme="majorBidi" w:hAnsiTheme="majorBidi" w:cstheme="majorBidi"/>
          <w:spacing w:val="-20"/>
          <w:w w:val="1"/>
        </w:rPr>
        <w:t>$</w:t>
      </w:r>
      <w:r>
        <w:rPr>
          <w:rFonts w:asciiTheme="majorBidi" w:hAnsiTheme="majorBidi" w:cstheme="majorBidi"/>
        </w:rPr>
        <w:t>k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w:t>
      </w:r>
    </w:p>
    <w:p w14:paraId="373F329C">
      <w:pPr>
        <w:pStyle w:val="22"/>
        <w:spacing w:after="0" w:line="360" w:lineRule="auto"/>
        <w:ind w:firstLine="556"/>
        <w:jc w:val="both"/>
        <w:rPr>
          <w:rFonts w:asciiTheme="majorBidi" w:hAnsiTheme="majorBidi" w:cstheme="majorBidi"/>
        </w:rPr>
      </w:pPr>
      <w:r>
        <w:rPr>
          <w:rFonts w:asciiTheme="majorBidi" w:hAnsiTheme="majorBidi" w:eastAsiaTheme="minorHAnsi" w:cstheme="majorBidi"/>
        </w:rPr>
        <w:t>Ke</w:t>
      </w:r>
      <w:r>
        <w:rPr>
          <w:rFonts w:asciiTheme="majorBidi" w:hAnsiTheme="majorBidi" w:eastAsiaTheme="minorHAnsi" w:cstheme="majorBidi"/>
          <w:spacing w:val="-20"/>
          <w:w w:val="1"/>
        </w:rPr>
        <w:t>$</w:t>
      </w:r>
      <w:r>
        <w:rPr>
          <w:rFonts w:asciiTheme="majorBidi" w:hAnsiTheme="majorBidi" w:eastAsiaTheme="minorHAnsi" w:cstheme="majorBidi"/>
        </w:rPr>
        <w:t>tiga, skripsi karya Sabrina Se</w:t>
      </w:r>
      <w:r>
        <w:rPr>
          <w:rFonts w:asciiTheme="majorBidi" w:hAnsiTheme="majorBidi" w:eastAsiaTheme="minorHAnsi" w:cstheme="majorBidi"/>
          <w:spacing w:val="-20"/>
          <w:w w:val="1"/>
        </w:rPr>
        <w:t>$</w:t>
      </w:r>
      <w:r>
        <w:rPr>
          <w:rFonts w:asciiTheme="majorBidi" w:hAnsiTheme="majorBidi" w:eastAsiaTheme="minorHAnsi" w:cstheme="majorBidi"/>
        </w:rPr>
        <w:t>kar Ayunda (2023) yang be</w:t>
      </w:r>
      <w:r>
        <w:rPr>
          <w:rFonts w:asciiTheme="majorBidi" w:hAnsiTheme="majorBidi" w:eastAsiaTheme="minorHAnsi" w:cstheme="majorBidi"/>
          <w:spacing w:val="-20"/>
          <w:w w:val="1"/>
        </w:rPr>
        <w:t>$</w:t>
      </w:r>
      <w:r>
        <w:rPr>
          <w:rFonts w:asciiTheme="majorBidi" w:hAnsiTheme="majorBidi" w:eastAsiaTheme="minorHAnsi" w:cstheme="majorBidi"/>
        </w:rPr>
        <w:t>rjudul “</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ran Guru dalam Upaya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Pada Siswa Ke</w:t>
      </w:r>
      <w:r>
        <w:rPr>
          <w:rFonts w:asciiTheme="majorBidi" w:hAnsiTheme="majorBidi" w:cstheme="majorBidi"/>
          <w:spacing w:val="-20"/>
          <w:w w:val="1"/>
        </w:rPr>
        <w:t>$</w:t>
      </w:r>
      <w:r>
        <w:rPr>
          <w:rFonts w:asciiTheme="majorBidi" w:hAnsiTheme="majorBidi" w:cstheme="majorBidi"/>
        </w:rPr>
        <w:t>las I dan II sd n 01 De</w:t>
      </w:r>
      <w:r>
        <w:rPr>
          <w:rFonts w:asciiTheme="majorBidi" w:hAnsiTheme="majorBidi" w:cstheme="majorBidi"/>
          <w:spacing w:val="-20"/>
          <w:w w:val="1"/>
        </w:rPr>
        <w:t>$</w:t>
      </w:r>
      <w:r>
        <w:rPr>
          <w:rFonts w:asciiTheme="majorBidi" w:hAnsiTheme="majorBidi" w:cstheme="majorBidi"/>
        </w:rPr>
        <w:t>pok Ke</w:t>
      </w:r>
      <w:r>
        <w:rPr>
          <w:rFonts w:asciiTheme="majorBidi" w:hAnsiTheme="majorBidi" w:cstheme="majorBidi"/>
          <w:spacing w:val="-20"/>
          <w:w w:val="1"/>
        </w:rPr>
        <w:t>$</w:t>
      </w:r>
      <w:r>
        <w:rPr>
          <w:rFonts w:asciiTheme="majorBidi" w:hAnsiTheme="majorBidi" w:cstheme="majorBidi"/>
        </w:rPr>
        <w:t>camatan Siwalan”. Mahasiswa Fakultas Tarbiyah dan Ilmu Ke</w:t>
      </w:r>
      <w:r>
        <w:rPr>
          <w:rFonts w:asciiTheme="majorBidi" w:hAnsiTheme="majorBidi" w:cstheme="majorBidi"/>
          <w:spacing w:val="-20"/>
          <w:w w:val="1"/>
        </w:rPr>
        <w:t>$</w:t>
      </w:r>
      <w:r>
        <w:rPr>
          <w:rFonts w:asciiTheme="majorBidi" w:hAnsiTheme="majorBidi" w:cstheme="majorBidi"/>
        </w:rPr>
        <w:t>guruan di UIN K.H. Abdurrahman Wahid Pe</w:t>
      </w:r>
      <w:r>
        <w:rPr>
          <w:rFonts w:asciiTheme="majorBidi" w:hAnsiTheme="majorBidi" w:cstheme="majorBidi"/>
          <w:spacing w:val="-20"/>
          <w:w w:val="1"/>
        </w:rPr>
        <w:t>$</w:t>
      </w:r>
      <w:r>
        <w:rPr>
          <w:rFonts w:asciiTheme="majorBidi" w:hAnsiTheme="majorBidi" w:cstheme="majorBidi"/>
        </w:rPr>
        <w:t>kalongan. Hasil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me</w:t>
      </w:r>
      <w:r>
        <w:rPr>
          <w:rFonts w:asciiTheme="majorBidi" w:hAnsiTheme="majorBidi" w:cstheme="majorBidi"/>
          <w:spacing w:val="-20"/>
          <w:w w:val="1"/>
        </w:rPr>
        <w:t>$</w:t>
      </w:r>
      <w:r>
        <w:rPr>
          <w:rFonts w:asciiTheme="majorBidi" w:hAnsiTheme="majorBidi" w:cstheme="majorBidi"/>
        </w:rPr>
        <w:t>nunjukan bahwa pe</w:t>
      </w:r>
      <w:r>
        <w:rPr>
          <w:rFonts w:asciiTheme="majorBidi" w:hAnsiTheme="majorBidi" w:cstheme="majorBidi"/>
          <w:spacing w:val="-20"/>
          <w:w w:val="1"/>
        </w:rPr>
        <w:t>$</w:t>
      </w:r>
      <w:r>
        <w:rPr>
          <w:rFonts w:asciiTheme="majorBidi" w:hAnsiTheme="majorBidi" w:cstheme="majorBidi"/>
        </w:rPr>
        <w:t>ran guru dalam upaya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di ke</w:t>
      </w:r>
      <w:r>
        <w:rPr>
          <w:rFonts w:asciiTheme="majorBidi" w:hAnsiTheme="majorBidi" w:cstheme="majorBidi"/>
          <w:spacing w:val="-20"/>
          <w:w w:val="1"/>
        </w:rPr>
        <w:t>$</w:t>
      </w:r>
      <w:r>
        <w:rPr>
          <w:rFonts w:asciiTheme="majorBidi" w:hAnsiTheme="majorBidi" w:cstheme="majorBidi"/>
        </w:rPr>
        <w:t>las I dan II yaitu guru se</w:t>
      </w:r>
      <w:r>
        <w:rPr>
          <w:rFonts w:asciiTheme="majorBidi" w:hAnsiTheme="majorBidi" w:cstheme="majorBidi"/>
          <w:spacing w:val="-20"/>
          <w:w w:val="1"/>
        </w:rPr>
        <w:t>$</w:t>
      </w:r>
      <w:r>
        <w:rPr>
          <w:rFonts w:asciiTheme="majorBidi" w:hAnsiTheme="majorBidi" w:cstheme="majorBidi"/>
        </w:rPr>
        <w:t>bagai pe</w:t>
      </w:r>
      <w:r>
        <w:rPr>
          <w:rFonts w:asciiTheme="majorBidi" w:hAnsiTheme="majorBidi" w:cstheme="majorBidi"/>
          <w:spacing w:val="-20"/>
          <w:w w:val="1"/>
        </w:rPr>
        <w:t>$</w:t>
      </w:r>
      <w:r>
        <w:rPr>
          <w:rFonts w:asciiTheme="majorBidi" w:hAnsiTheme="majorBidi" w:cstheme="majorBidi"/>
        </w:rPr>
        <w:t>mbimbing, guru se</w:t>
      </w:r>
      <w:r>
        <w:rPr>
          <w:rFonts w:asciiTheme="majorBidi" w:hAnsiTheme="majorBidi" w:cstheme="majorBidi"/>
          <w:spacing w:val="-20"/>
          <w:w w:val="1"/>
        </w:rPr>
        <w:t>$</w:t>
      </w:r>
      <w:r>
        <w:rPr>
          <w:rFonts w:asciiTheme="majorBidi" w:hAnsiTheme="majorBidi" w:cstheme="majorBidi"/>
        </w:rPr>
        <w:t>bagai Fasilitator, guru se</w:t>
      </w:r>
      <w:r>
        <w:rPr>
          <w:rFonts w:asciiTheme="majorBidi" w:hAnsiTheme="majorBidi" w:cstheme="majorBidi"/>
          <w:spacing w:val="-20"/>
          <w:w w:val="1"/>
        </w:rPr>
        <w:t>$</w:t>
      </w:r>
      <w:r>
        <w:rPr>
          <w:rFonts w:asciiTheme="majorBidi" w:hAnsiTheme="majorBidi" w:cstheme="majorBidi"/>
        </w:rPr>
        <w:t>bagai motivator, guru se</w:t>
      </w:r>
      <w:r>
        <w:rPr>
          <w:rFonts w:asciiTheme="majorBidi" w:hAnsiTheme="majorBidi" w:cstheme="majorBidi"/>
          <w:spacing w:val="-20"/>
          <w:w w:val="1"/>
        </w:rPr>
        <w:t>$</w:t>
      </w:r>
      <w:r>
        <w:rPr>
          <w:rFonts w:asciiTheme="majorBidi" w:hAnsiTheme="majorBidi" w:cstheme="majorBidi"/>
        </w:rPr>
        <w:t>bagai pe</w:t>
      </w:r>
      <w:r>
        <w:rPr>
          <w:rFonts w:asciiTheme="majorBidi" w:hAnsiTheme="majorBidi" w:cstheme="majorBidi"/>
          <w:spacing w:val="-20"/>
          <w:w w:val="1"/>
        </w:rPr>
        <w:t>$</w:t>
      </w:r>
      <w:r>
        <w:rPr>
          <w:rFonts w:asciiTheme="majorBidi" w:hAnsiTheme="majorBidi" w:cstheme="majorBidi"/>
        </w:rPr>
        <w:t>ngajar dan guru se</w:t>
      </w:r>
      <w:r>
        <w:rPr>
          <w:rFonts w:asciiTheme="majorBidi" w:hAnsiTheme="majorBidi" w:cstheme="majorBidi"/>
          <w:spacing w:val="-20"/>
          <w:w w:val="1"/>
        </w:rPr>
        <w:t>$</w:t>
      </w:r>
      <w:r>
        <w:rPr>
          <w:rFonts w:asciiTheme="majorBidi" w:hAnsiTheme="majorBidi" w:cstheme="majorBidi"/>
        </w:rPr>
        <w:t>bagai me</w:t>
      </w:r>
      <w:r>
        <w:rPr>
          <w:rFonts w:asciiTheme="majorBidi" w:hAnsiTheme="majorBidi" w:cstheme="majorBidi"/>
          <w:spacing w:val="-20"/>
          <w:w w:val="1"/>
        </w:rPr>
        <w:t>$</w:t>
      </w:r>
      <w:r>
        <w:rPr>
          <w:rFonts w:asciiTheme="majorBidi" w:hAnsiTheme="majorBidi" w:cstheme="majorBidi"/>
        </w:rPr>
        <w:t>diator. Faktor pe</w:t>
      </w:r>
      <w:r>
        <w:rPr>
          <w:rFonts w:asciiTheme="majorBidi" w:hAnsiTheme="majorBidi" w:cstheme="majorBidi"/>
          <w:spacing w:val="-20"/>
          <w:w w:val="1"/>
        </w:rPr>
        <w:t>$</w:t>
      </w:r>
      <w:r>
        <w:rPr>
          <w:rFonts w:asciiTheme="majorBidi" w:hAnsiTheme="majorBidi" w:cstheme="majorBidi"/>
        </w:rPr>
        <w:t>ndukung guru dalam upaya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siswa ke</w:t>
      </w:r>
      <w:r>
        <w:rPr>
          <w:rFonts w:asciiTheme="majorBidi" w:hAnsiTheme="majorBidi" w:cstheme="majorBidi"/>
          <w:spacing w:val="-20"/>
          <w:w w:val="1"/>
        </w:rPr>
        <w:t>$</w:t>
      </w:r>
      <w:r>
        <w:rPr>
          <w:rFonts w:asciiTheme="majorBidi" w:hAnsiTheme="majorBidi" w:cstheme="majorBidi"/>
        </w:rPr>
        <w:t>las I dan II yaitu faktor minat yang dimiliki siswa, faktor re</w:t>
      </w:r>
      <w:r>
        <w:rPr>
          <w:rFonts w:asciiTheme="majorBidi" w:hAnsiTheme="majorBidi" w:cstheme="majorBidi"/>
          <w:spacing w:val="-20"/>
          <w:w w:val="1"/>
        </w:rPr>
        <w:t>$</w:t>
      </w:r>
      <w:r>
        <w:rPr>
          <w:rFonts w:asciiTheme="majorBidi" w:hAnsiTheme="majorBidi" w:cstheme="majorBidi"/>
        </w:rPr>
        <w:t>ward, ke</w:t>
      </w:r>
      <w:r>
        <w:rPr>
          <w:rFonts w:asciiTheme="majorBidi" w:hAnsiTheme="majorBidi" w:cstheme="majorBidi"/>
          <w:spacing w:val="-20"/>
          <w:w w:val="1"/>
        </w:rPr>
        <w:t>$</w:t>
      </w:r>
      <w:r>
        <w:rPr>
          <w:rFonts w:asciiTheme="majorBidi" w:hAnsiTheme="majorBidi" w:cstheme="majorBidi"/>
        </w:rPr>
        <w:t>giatan lite</w:t>
      </w:r>
      <w:r>
        <w:rPr>
          <w:rFonts w:asciiTheme="majorBidi" w:hAnsiTheme="majorBidi" w:cstheme="majorBidi"/>
          <w:spacing w:val="-20"/>
          <w:w w:val="1"/>
        </w:rPr>
        <w:t>$</w:t>
      </w:r>
      <w:r>
        <w:rPr>
          <w:rFonts w:asciiTheme="majorBidi" w:hAnsiTheme="majorBidi" w:cstheme="majorBidi"/>
        </w:rPr>
        <w:t>rasi, dan faktor lingkungan ke</w:t>
      </w:r>
      <w:r>
        <w:rPr>
          <w:rFonts w:asciiTheme="majorBidi" w:hAnsiTheme="majorBidi" w:cstheme="majorBidi"/>
          <w:spacing w:val="-20"/>
          <w:w w:val="1"/>
        </w:rPr>
        <w:t>$</w:t>
      </w:r>
      <w:r>
        <w:rPr>
          <w:rFonts w:asciiTheme="majorBidi" w:hAnsiTheme="majorBidi" w:cstheme="majorBidi"/>
        </w:rPr>
        <w:t>luarga. Se</w:t>
      </w:r>
      <w:r>
        <w:rPr>
          <w:rFonts w:asciiTheme="majorBidi" w:hAnsiTheme="majorBidi" w:cstheme="majorBidi"/>
          <w:spacing w:val="-20"/>
          <w:w w:val="1"/>
        </w:rPr>
        <w:t>$</w:t>
      </w:r>
      <w:r>
        <w:rPr>
          <w:rFonts w:asciiTheme="majorBidi" w:hAnsiTheme="majorBidi" w:cstheme="majorBidi"/>
        </w:rPr>
        <w:t>dangkan faktor pe</w:t>
      </w:r>
      <w:r>
        <w:rPr>
          <w:rFonts w:asciiTheme="majorBidi" w:hAnsiTheme="majorBidi" w:cstheme="majorBidi"/>
          <w:spacing w:val="-20"/>
          <w:w w:val="1"/>
        </w:rPr>
        <w:t>$</w:t>
      </w:r>
      <w:r>
        <w:rPr>
          <w:rFonts w:asciiTheme="majorBidi" w:hAnsiTheme="majorBidi" w:cstheme="majorBidi"/>
        </w:rPr>
        <w:t>nghambat guru dalam upaya me</w:t>
      </w:r>
      <w:r>
        <w:rPr>
          <w:rFonts w:asciiTheme="majorBidi" w:hAnsiTheme="majorBidi" w:cstheme="majorBidi"/>
          <w:spacing w:val="-20"/>
          <w:w w:val="1"/>
        </w:rPr>
        <w:t>$</w:t>
      </w:r>
      <w:r>
        <w:rPr>
          <w:rFonts w:asciiTheme="majorBidi" w:hAnsiTheme="majorBidi" w:cstheme="majorBidi"/>
        </w:rPr>
        <w:t>ningktkan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siswa ke</w:t>
      </w:r>
      <w:r>
        <w:rPr>
          <w:rFonts w:asciiTheme="majorBidi" w:hAnsiTheme="majorBidi" w:cstheme="majorBidi"/>
          <w:spacing w:val="-20"/>
          <w:w w:val="1"/>
        </w:rPr>
        <w:t>$</w:t>
      </w:r>
      <w:r>
        <w:rPr>
          <w:rFonts w:asciiTheme="majorBidi" w:hAnsiTheme="majorBidi" w:cstheme="majorBidi"/>
        </w:rPr>
        <w:t>las I dan II yaitu budaya me</w:t>
      </w:r>
      <w:r>
        <w:rPr>
          <w:rFonts w:asciiTheme="majorBidi" w:hAnsiTheme="majorBidi" w:cstheme="majorBidi"/>
          <w:spacing w:val="-20"/>
          <w:w w:val="1"/>
        </w:rPr>
        <w:t>$</w:t>
      </w:r>
      <w:r>
        <w:rPr>
          <w:rFonts w:asciiTheme="majorBidi" w:hAnsiTheme="majorBidi" w:cstheme="majorBidi"/>
        </w:rPr>
        <w:t>mbaca re</w:t>
      </w:r>
      <w:r>
        <w:rPr>
          <w:rFonts w:asciiTheme="majorBidi" w:hAnsiTheme="majorBidi" w:cstheme="majorBidi"/>
          <w:spacing w:val="-20"/>
          <w:w w:val="1"/>
        </w:rPr>
        <w:t>$</w:t>
      </w:r>
      <w:r>
        <w:rPr>
          <w:rFonts w:asciiTheme="majorBidi" w:hAnsiTheme="majorBidi" w:cstheme="majorBidi"/>
        </w:rPr>
        <w:t>ndah, dan kurangnya fasilitas.</w:t>
      </w:r>
      <w:r>
        <w:rPr>
          <w:rStyle w:val="12"/>
          <w:rFonts w:asciiTheme="majorBidi" w:hAnsiTheme="majorBidi" w:cstheme="majorBidi"/>
        </w:rPr>
        <w:footnoteReference w:id="23"/>
      </w:r>
    </w:p>
    <w:p w14:paraId="20965827">
      <w:pPr>
        <w:pStyle w:val="22"/>
        <w:spacing w:after="0" w:line="360" w:lineRule="auto"/>
        <w:ind w:firstLine="556"/>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rsamaan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yakni sama-sama me</w:t>
      </w:r>
      <w:r>
        <w:rPr>
          <w:rFonts w:asciiTheme="majorBidi" w:hAnsiTheme="majorBidi" w:cstheme="majorBidi"/>
          <w:spacing w:val="-20"/>
          <w:w w:val="1"/>
        </w:rPr>
        <w:t>$</w:t>
      </w:r>
      <w:r>
        <w:rPr>
          <w:rFonts w:asciiTheme="majorBidi" w:hAnsiTheme="majorBidi" w:cstheme="majorBidi"/>
        </w:rPr>
        <w:t>ngkaji te</w:t>
      </w:r>
      <w:r>
        <w:rPr>
          <w:rFonts w:asciiTheme="majorBidi" w:hAnsiTheme="majorBidi" w:cstheme="majorBidi"/>
          <w:spacing w:val="-20"/>
          <w:w w:val="1"/>
        </w:rPr>
        <w:t>$</w:t>
      </w:r>
      <w:r>
        <w:rPr>
          <w:rFonts w:asciiTheme="majorBidi" w:hAnsiTheme="majorBidi" w:cstheme="majorBidi"/>
        </w:rPr>
        <w:t>rkait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Se</w:t>
      </w:r>
      <w:r>
        <w:rPr>
          <w:rFonts w:asciiTheme="majorBidi" w:hAnsiTheme="majorBidi" w:cstheme="majorBidi"/>
          <w:spacing w:val="-20"/>
          <w:w w:val="1"/>
        </w:rPr>
        <w:t>$</w:t>
      </w:r>
      <w:r>
        <w:rPr>
          <w:rFonts w:asciiTheme="majorBidi" w:hAnsiTheme="majorBidi" w:cstheme="majorBidi"/>
        </w:rPr>
        <w:t>dangkan pe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daannya te</w:t>
      </w:r>
      <w:r>
        <w:rPr>
          <w:rFonts w:asciiTheme="majorBidi" w:hAnsiTheme="majorBidi" w:cstheme="majorBidi"/>
          <w:spacing w:val="-20"/>
          <w:w w:val="1"/>
        </w:rPr>
        <w:t>$</w:t>
      </w:r>
      <w:r>
        <w:rPr>
          <w:rFonts w:asciiTheme="majorBidi" w:hAnsiTheme="majorBidi" w:cstheme="majorBidi"/>
        </w:rPr>
        <w:t>rle</w:t>
      </w:r>
      <w:r>
        <w:rPr>
          <w:rFonts w:asciiTheme="majorBidi" w:hAnsiTheme="majorBidi" w:cstheme="majorBidi"/>
          <w:spacing w:val="-20"/>
          <w:w w:val="1"/>
        </w:rPr>
        <w:t>$</w:t>
      </w:r>
      <w:r>
        <w:rPr>
          <w:rFonts w:asciiTheme="majorBidi" w:hAnsiTheme="majorBidi" w:cstheme="majorBidi"/>
        </w:rPr>
        <w:t>tak pada me</w:t>
      </w:r>
      <w:r>
        <w:rPr>
          <w:rFonts w:asciiTheme="majorBidi" w:hAnsiTheme="majorBidi" w:cstheme="majorBidi"/>
          <w:spacing w:val="-20"/>
          <w:w w:val="1"/>
        </w:rPr>
        <w:t>$</w:t>
      </w:r>
      <w:r>
        <w:rPr>
          <w:rFonts w:asciiTheme="majorBidi" w:hAnsiTheme="majorBidi" w:cstheme="majorBidi"/>
        </w:rPr>
        <w:t>tiode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da subje</w:t>
      </w:r>
      <w:r>
        <w:rPr>
          <w:rFonts w:asciiTheme="majorBidi" w:hAnsiTheme="majorBidi" w:cstheme="majorBidi"/>
          <w:spacing w:val="-20"/>
          <w:w w:val="1"/>
        </w:rPr>
        <w:t>$</w:t>
      </w:r>
      <w:r>
        <w:rPr>
          <w:rFonts w:asciiTheme="majorBidi" w:hAnsiTheme="majorBidi" w:cstheme="majorBidi"/>
        </w:rPr>
        <w:t>k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w:t>
      </w:r>
      <w:r>
        <w:rPr>
          <w:rFonts w:asciiTheme="majorBidi" w:hAnsiTheme="majorBidi" w:cstheme="majorBidi"/>
          <w:spacing w:val="-20"/>
          <w:w w:val="1"/>
        </w:rPr>
        <w:t>$</w:t>
      </w:r>
      <w:r>
        <w:rPr>
          <w:rFonts w:asciiTheme="majorBidi" w:hAnsiTheme="majorBidi" w:cstheme="majorBidi"/>
        </w:rPr>
        <w:t>nggunakan je</w:t>
      </w:r>
      <w:r>
        <w:rPr>
          <w:rFonts w:asciiTheme="majorBidi" w:hAnsiTheme="majorBidi" w:cstheme="majorBidi"/>
          <w:spacing w:val="-20"/>
          <w:w w:val="1"/>
        </w:rPr>
        <w:t>$</w:t>
      </w:r>
      <w:r>
        <w:rPr>
          <w:rFonts w:asciiTheme="majorBidi" w:hAnsiTheme="majorBidi" w:cstheme="majorBidi"/>
        </w:rPr>
        <w:t>nis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kuantitatif de</w:t>
      </w:r>
      <w:r>
        <w:rPr>
          <w:rFonts w:asciiTheme="majorBidi" w:hAnsiTheme="majorBidi" w:cstheme="majorBidi"/>
          <w:spacing w:val="-20"/>
          <w:w w:val="1"/>
        </w:rPr>
        <w:t>$</w:t>
      </w:r>
      <w:r>
        <w:rPr>
          <w:rFonts w:asciiTheme="majorBidi" w:hAnsiTheme="majorBidi" w:cstheme="majorBidi"/>
        </w:rPr>
        <w:t>ngan subje</w:t>
      </w:r>
      <w:r>
        <w:rPr>
          <w:rFonts w:asciiTheme="majorBidi" w:hAnsiTheme="majorBidi" w:cstheme="majorBidi"/>
          <w:spacing w:val="-20"/>
          <w:w w:val="1"/>
        </w:rPr>
        <w:t>$</w:t>
      </w:r>
      <w:r>
        <w:rPr>
          <w:rFonts w:asciiTheme="majorBidi" w:hAnsiTheme="majorBidi" w:cstheme="majorBidi"/>
        </w:rPr>
        <w:t>k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w:t>
      </w:r>
    </w:p>
    <w:p w14:paraId="635D0A7F">
      <w:pPr>
        <w:pStyle w:val="22"/>
        <w:spacing w:after="0" w:line="360" w:lineRule="auto"/>
        <w:ind w:firstLine="556"/>
        <w:jc w:val="both"/>
        <w:rPr>
          <w:rFonts w:asciiTheme="majorBidi" w:hAnsiTheme="majorBidi" w:cstheme="majorBidi"/>
        </w:rPr>
      </w:pP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e</w:t>
      </w:r>
      <w:r>
        <w:rPr>
          <w:rFonts w:asciiTheme="majorBidi" w:hAnsiTheme="majorBidi" w:cstheme="majorBidi"/>
          <w:spacing w:val="-20"/>
          <w:w w:val="1"/>
        </w:rPr>
        <w:t>$</w:t>
      </w:r>
      <w:r>
        <w:rPr>
          <w:rFonts w:asciiTheme="majorBidi" w:hAnsiTheme="majorBidi" w:cstheme="majorBidi"/>
        </w:rPr>
        <w:t>mpat, artike</w:t>
      </w:r>
      <w:r>
        <w:rPr>
          <w:rFonts w:asciiTheme="majorBidi" w:hAnsiTheme="majorBidi" w:cstheme="majorBidi"/>
          <w:spacing w:val="-20"/>
          <w:w w:val="1"/>
        </w:rPr>
        <w:t>$</w:t>
      </w:r>
      <w:r>
        <w:rPr>
          <w:rFonts w:asciiTheme="majorBidi" w:hAnsiTheme="majorBidi" w:cstheme="majorBidi"/>
        </w:rPr>
        <w:t>l jurnal karya Hani Zakiyatun Nisa dkk (2023) yang be</w:t>
      </w:r>
      <w:r>
        <w:rPr>
          <w:rFonts w:asciiTheme="majorBidi" w:hAnsiTheme="majorBidi" w:cstheme="majorBidi"/>
          <w:spacing w:val="-20"/>
          <w:w w:val="1"/>
        </w:rPr>
        <w:t>$</w:t>
      </w:r>
      <w:r>
        <w:rPr>
          <w:rFonts w:asciiTheme="majorBidi" w:hAnsiTheme="majorBidi" w:cstheme="majorBidi"/>
        </w:rPr>
        <w:t>rjudul “Analisis Pe</w:t>
      </w:r>
      <w:r>
        <w:rPr>
          <w:rFonts w:asciiTheme="majorBidi" w:hAnsiTheme="majorBidi" w:cstheme="majorBidi"/>
          <w:spacing w:val="-20"/>
          <w:w w:val="1"/>
        </w:rPr>
        <w:t>$</w:t>
      </w:r>
      <w:r>
        <w:rPr>
          <w:rFonts w:asciiTheme="majorBidi" w:hAnsiTheme="majorBidi" w:cstheme="majorBidi"/>
        </w:rPr>
        <w:t>nggunaan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coope</w:t>
      </w:r>
      <w:r>
        <w:rPr>
          <w:rFonts w:asciiTheme="majorBidi" w:hAnsiTheme="majorBidi" w:cstheme="majorBidi"/>
          <w:spacing w:val="-20"/>
          <w:w w:val="1"/>
        </w:rPr>
        <w:t>$</w:t>
      </w:r>
      <w:r>
        <w:rPr>
          <w:rFonts w:asciiTheme="majorBidi" w:hAnsiTheme="majorBidi" w:cstheme="majorBidi"/>
        </w:rPr>
        <w:t>rative</w:t>
      </w:r>
      <w:r>
        <w:rPr>
          <w:rFonts w:asciiTheme="majorBidi" w:hAnsiTheme="majorBidi" w:cstheme="majorBidi"/>
          <w:spacing w:val="-20"/>
          <w:w w:val="1"/>
        </w:rPr>
        <w:t>$</w:t>
      </w:r>
      <w:r>
        <w:rPr>
          <w:rFonts w:asciiTheme="majorBidi" w:hAnsiTheme="majorBidi" w:cstheme="majorBidi"/>
        </w:rPr>
        <w:t xml:space="preserve"> Le</w:t>
      </w:r>
      <w:r>
        <w:rPr>
          <w:rFonts w:asciiTheme="majorBidi" w:hAnsiTheme="majorBidi" w:cstheme="majorBidi"/>
          <w:spacing w:val="-20"/>
          <w:w w:val="1"/>
        </w:rPr>
        <w:t>$</w:t>
      </w:r>
      <w:r>
        <w:rPr>
          <w:rFonts w:asciiTheme="majorBidi" w:hAnsiTheme="majorBidi" w:cstheme="majorBidi"/>
        </w:rPr>
        <w:t>arning Te</w:t>
      </w:r>
      <w:r>
        <w:rPr>
          <w:rFonts w:asciiTheme="majorBidi" w:hAnsiTheme="majorBidi" w:cstheme="majorBidi"/>
          <w:spacing w:val="-20"/>
          <w:w w:val="1"/>
        </w:rPr>
        <w:t>$</w:t>
      </w:r>
      <w:r>
        <w:rPr>
          <w:rFonts w:asciiTheme="majorBidi" w:hAnsiTheme="majorBidi" w:cstheme="majorBidi"/>
        </w:rPr>
        <w:t>rhadap Pe</w:t>
      </w:r>
      <w:r>
        <w:rPr>
          <w:rFonts w:asciiTheme="majorBidi" w:hAnsiTheme="majorBidi" w:cstheme="majorBidi"/>
          <w:spacing w:val="-20"/>
          <w:w w:val="1"/>
        </w:rPr>
        <w:t>$</w:t>
      </w:r>
      <w:r>
        <w:rPr>
          <w:rFonts w:asciiTheme="majorBidi" w:hAnsiTheme="majorBidi" w:cstheme="majorBidi"/>
        </w:rPr>
        <w:t>rmasalahan Me</w:t>
      </w:r>
      <w:r>
        <w:rPr>
          <w:rFonts w:asciiTheme="majorBidi" w:hAnsiTheme="majorBidi" w:cstheme="majorBidi"/>
          <w:spacing w:val="-20"/>
          <w:w w:val="1"/>
        </w:rPr>
        <w:t>$</w:t>
      </w:r>
      <w:r>
        <w:rPr>
          <w:rFonts w:asciiTheme="majorBidi" w:hAnsiTheme="majorBidi" w:cstheme="majorBidi"/>
        </w:rPr>
        <w:t>mbaca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(MMP) Siswa Ke</w:t>
      </w:r>
      <w:r>
        <w:rPr>
          <w:rFonts w:asciiTheme="majorBidi" w:hAnsiTheme="majorBidi" w:cstheme="majorBidi"/>
          <w:spacing w:val="-20"/>
          <w:w w:val="1"/>
        </w:rPr>
        <w:t>$</w:t>
      </w:r>
      <w:r>
        <w:rPr>
          <w:rFonts w:asciiTheme="majorBidi" w:hAnsiTheme="majorBidi" w:cstheme="majorBidi"/>
        </w:rPr>
        <w:t>las III”. Tujuan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untuk me</w:t>
      </w:r>
      <w:r>
        <w:rPr>
          <w:rFonts w:asciiTheme="majorBidi" w:hAnsiTheme="majorBidi" w:cstheme="majorBidi"/>
          <w:spacing w:val="-20"/>
          <w:w w:val="1"/>
        </w:rPr>
        <w:t>$</w:t>
      </w:r>
      <w:r>
        <w:rPr>
          <w:rFonts w:asciiTheme="majorBidi" w:hAnsiTheme="majorBidi" w:cstheme="majorBidi"/>
        </w:rPr>
        <w:t>lihat ke</w:t>
      </w:r>
      <w:r>
        <w:rPr>
          <w:rFonts w:asciiTheme="majorBidi" w:hAnsiTheme="majorBidi" w:cstheme="majorBidi"/>
          <w:spacing w:val="-20"/>
          <w:w w:val="1"/>
        </w:rPr>
        <w:t>$</w:t>
      </w:r>
      <w:r>
        <w:rPr>
          <w:rFonts w:asciiTheme="majorBidi" w:hAnsiTheme="majorBidi" w:cstheme="majorBidi"/>
        </w:rPr>
        <w:t>fe</w:t>
      </w:r>
      <w:r>
        <w:rPr>
          <w:rFonts w:asciiTheme="majorBidi" w:hAnsiTheme="majorBidi" w:cstheme="majorBidi"/>
          <w:spacing w:val="-20"/>
          <w:w w:val="1"/>
        </w:rPr>
        <w:t>$</w:t>
      </w:r>
      <w:r>
        <w:rPr>
          <w:rFonts w:asciiTheme="majorBidi" w:hAnsiTheme="majorBidi" w:cstheme="majorBidi"/>
        </w:rPr>
        <w:t>e</w:t>
      </w:r>
      <w:r>
        <w:rPr>
          <w:rFonts w:asciiTheme="majorBidi" w:hAnsiTheme="majorBidi" w:cstheme="majorBidi"/>
          <w:spacing w:val="-20"/>
          <w:w w:val="1"/>
        </w:rPr>
        <w:t>$</w:t>
      </w:r>
      <w:r>
        <w:rPr>
          <w:rFonts w:asciiTheme="majorBidi" w:hAnsiTheme="majorBidi" w:cstheme="majorBidi"/>
        </w:rPr>
        <w:t>ktifan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coope</w:t>
      </w:r>
      <w:r>
        <w:rPr>
          <w:rFonts w:asciiTheme="majorBidi" w:hAnsiTheme="majorBidi" w:cstheme="majorBidi"/>
          <w:spacing w:val="-20"/>
          <w:w w:val="1"/>
        </w:rPr>
        <w:t>$</w:t>
      </w:r>
      <w:r>
        <w:rPr>
          <w:rFonts w:asciiTheme="majorBidi" w:hAnsiTheme="majorBidi" w:cstheme="majorBidi"/>
        </w:rPr>
        <w:t>rative</w:t>
      </w:r>
      <w:r>
        <w:rPr>
          <w:rFonts w:asciiTheme="majorBidi" w:hAnsiTheme="majorBidi" w:cstheme="majorBidi"/>
          <w:spacing w:val="-20"/>
          <w:w w:val="1"/>
        </w:rPr>
        <w:t>$</w:t>
      </w:r>
      <w:r>
        <w:rPr>
          <w:rFonts w:asciiTheme="majorBidi" w:hAnsiTheme="majorBidi" w:cstheme="majorBidi"/>
        </w:rPr>
        <w:t xml:space="preserve"> le</w:t>
      </w:r>
      <w:r>
        <w:rPr>
          <w:rFonts w:asciiTheme="majorBidi" w:hAnsiTheme="majorBidi" w:cstheme="majorBidi"/>
          <w:spacing w:val="-20"/>
          <w:w w:val="1"/>
        </w:rPr>
        <w:t>$</w:t>
      </w:r>
      <w:r>
        <w:rPr>
          <w:rFonts w:asciiTheme="majorBidi" w:hAnsiTheme="majorBidi" w:cstheme="majorBidi"/>
        </w:rPr>
        <w:t>arning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yang re</w:t>
      </w:r>
      <w:r>
        <w:rPr>
          <w:rFonts w:asciiTheme="majorBidi" w:hAnsiTheme="majorBidi" w:cstheme="majorBidi"/>
          <w:spacing w:val="-20"/>
          <w:w w:val="1"/>
        </w:rPr>
        <w:t>$</w:t>
      </w:r>
      <w:r>
        <w:rPr>
          <w:rFonts w:asciiTheme="majorBidi" w:hAnsiTheme="majorBidi" w:cstheme="majorBidi"/>
        </w:rPr>
        <w:t>ndah dalam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Be</w:t>
      </w:r>
      <w:r>
        <w:rPr>
          <w:rFonts w:asciiTheme="majorBidi" w:hAnsiTheme="majorBidi" w:cstheme="majorBidi"/>
          <w:spacing w:val="-20"/>
          <w:w w:val="1"/>
        </w:rPr>
        <w:t>$</w:t>
      </w:r>
      <w:r>
        <w:rPr>
          <w:rFonts w:asciiTheme="majorBidi" w:hAnsiTheme="majorBidi" w:cstheme="majorBidi"/>
        </w:rPr>
        <w:t>rdasarkan hasil obse</w:t>
      </w:r>
      <w:r>
        <w:rPr>
          <w:rFonts w:asciiTheme="majorBidi" w:hAnsiTheme="majorBidi" w:cstheme="majorBidi"/>
          <w:spacing w:val="-20"/>
          <w:w w:val="1"/>
        </w:rPr>
        <w:t>$</w:t>
      </w:r>
      <w:r>
        <w:rPr>
          <w:rFonts w:asciiTheme="majorBidi" w:hAnsiTheme="majorBidi" w:cstheme="majorBidi"/>
        </w:rPr>
        <w:t>rvasi dan wawancara masalah yang te</w:t>
      </w:r>
      <w:r>
        <w:rPr>
          <w:rFonts w:asciiTheme="majorBidi" w:hAnsiTheme="majorBidi" w:cstheme="majorBidi"/>
          <w:spacing w:val="-20"/>
          <w:w w:val="1"/>
        </w:rPr>
        <w:t>$</w:t>
      </w:r>
      <w:r>
        <w:rPr>
          <w:rFonts w:asciiTheme="majorBidi" w:hAnsiTheme="majorBidi" w:cstheme="majorBidi"/>
        </w:rPr>
        <w:t>rjadi yaitu masih adanya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yang be</w:t>
      </w:r>
      <w:r>
        <w:rPr>
          <w:rFonts w:asciiTheme="majorBidi" w:hAnsiTheme="majorBidi" w:cstheme="majorBidi"/>
          <w:spacing w:val="-20"/>
          <w:w w:val="1"/>
        </w:rPr>
        <w:t>$</w:t>
      </w:r>
      <w:r>
        <w:rPr>
          <w:rFonts w:asciiTheme="majorBidi" w:hAnsiTheme="majorBidi" w:cstheme="majorBidi"/>
        </w:rPr>
        <w:t>lum lancar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dike</w:t>
      </w:r>
      <w:r>
        <w:rPr>
          <w:rFonts w:asciiTheme="majorBidi" w:hAnsiTheme="majorBidi" w:cstheme="majorBidi"/>
          <w:spacing w:val="-20"/>
          <w:w w:val="1"/>
        </w:rPr>
        <w:t>$</w:t>
      </w:r>
      <w:r>
        <w:rPr>
          <w:rFonts w:asciiTheme="majorBidi" w:hAnsiTheme="majorBidi" w:cstheme="majorBidi"/>
        </w:rPr>
        <w:t>las III. Faktor utama dari pe</w:t>
      </w:r>
      <w:r>
        <w:rPr>
          <w:rFonts w:asciiTheme="majorBidi" w:hAnsiTheme="majorBidi" w:cstheme="majorBidi"/>
          <w:spacing w:val="-20"/>
          <w:w w:val="1"/>
        </w:rPr>
        <w:t>$</w:t>
      </w:r>
      <w:r>
        <w:rPr>
          <w:rFonts w:asciiTheme="majorBidi" w:hAnsiTheme="majorBidi" w:cstheme="majorBidi"/>
        </w:rPr>
        <w:t>rmasalahan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ialah kare</w:t>
      </w:r>
      <w:r>
        <w:rPr>
          <w:rFonts w:asciiTheme="majorBidi" w:hAnsiTheme="majorBidi" w:cstheme="majorBidi"/>
          <w:spacing w:val="-20"/>
          <w:w w:val="1"/>
        </w:rPr>
        <w:t>$</w:t>
      </w:r>
      <w:r>
        <w:rPr>
          <w:rFonts w:asciiTheme="majorBidi" w:hAnsiTheme="majorBidi" w:cstheme="majorBidi"/>
        </w:rPr>
        <w:t>na kurangnya motivasi be</w:t>
      </w:r>
      <w:r>
        <w:rPr>
          <w:rFonts w:asciiTheme="majorBidi" w:hAnsiTheme="majorBidi" w:cstheme="majorBidi"/>
          <w:spacing w:val="-20"/>
          <w:w w:val="1"/>
        </w:rPr>
        <w:t>$</w:t>
      </w:r>
      <w:r>
        <w:rPr>
          <w:rFonts w:asciiTheme="majorBidi" w:hAnsiTheme="majorBidi" w:cstheme="majorBidi"/>
        </w:rPr>
        <w:t>lajar, adanya faktor lingkungan ke</w:t>
      </w:r>
      <w:r>
        <w:rPr>
          <w:rFonts w:asciiTheme="majorBidi" w:hAnsiTheme="majorBidi" w:cstheme="majorBidi"/>
          <w:spacing w:val="-20"/>
          <w:w w:val="1"/>
        </w:rPr>
        <w:t>$</w:t>
      </w:r>
      <w:r>
        <w:rPr>
          <w:rFonts w:asciiTheme="majorBidi" w:hAnsiTheme="majorBidi" w:cstheme="majorBidi"/>
        </w:rPr>
        <w:t>luarga dan pe</w:t>
      </w:r>
      <w:r>
        <w:rPr>
          <w:rFonts w:asciiTheme="majorBidi" w:hAnsiTheme="majorBidi" w:cstheme="majorBidi"/>
          <w:spacing w:val="-20"/>
          <w:w w:val="1"/>
        </w:rPr>
        <w:t>$</w:t>
      </w:r>
      <w:r>
        <w:rPr>
          <w:rFonts w:asciiTheme="majorBidi" w:hAnsiTheme="majorBidi" w:cstheme="majorBidi"/>
        </w:rPr>
        <w:t>nggunaan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lajaran yang kurang te</w:t>
      </w:r>
      <w:r>
        <w:rPr>
          <w:rFonts w:asciiTheme="majorBidi" w:hAnsiTheme="majorBidi" w:cstheme="majorBidi"/>
          <w:spacing w:val="-20"/>
          <w:w w:val="1"/>
        </w:rPr>
        <w:t>$</w:t>
      </w:r>
      <w:r>
        <w:rPr>
          <w:rFonts w:asciiTheme="majorBidi" w:hAnsiTheme="majorBidi" w:cstheme="majorBidi"/>
        </w:rPr>
        <w:t>pat.</w:t>
      </w:r>
      <w:r>
        <w:rPr>
          <w:rStyle w:val="12"/>
          <w:rFonts w:asciiTheme="majorBidi" w:hAnsiTheme="majorBidi" w:cstheme="majorBidi"/>
        </w:rPr>
        <w:footnoteReference w:id="24"/>
      </w:r>
    </w:p>
    <w:p w14:paraId="3A48B229">
      <w:pPr>
        <w:pStyle w:val="22"/>
        <w:spacing w:after="0" w:line="360" w:lineRule="auto"/>
        <w:ind w:firstLine="556"/>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rsamaan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yakni sama-sama me</w:t>
      </w:r>
      <w:r>
        <w:rPr>
          <w:rFonts w:asciiTheme="majorBidi" w:hAnsiTheme="majorBidi" w:cstheme="majorBidi"/>
          <w:spacing w:val="-20"/>
          <w:w w:val="1"/>
        </w:rPr>
        <w:t>$</w:t>
      </w:r>
      <w:r>
        <w:rPr>
          <w:rFonts w:asciiTheme="majorBidi" w:hAnsiTheme="majorBidi" w:cstheme="majorBidi"/>
        </w:rPr>
        <w:t>ngkaji te</w:t>
      </w:r>
      <w:r>
        <w:rPr>
          <w:rFonts w:asciiTheme="majorBidi" w:hAnsiTheme="majorBidi" w:cstheme="majorBidi"/>
          <w:spacing w:val="-20"/>
          <w:w w:val="1"/>
        </w:rPr>
        <w:t>$</w:t>
      </w:r>
      <w:r>
        <w:rPr>
          <w:rFonts w:asciiTheme="majorBidi" w:hAnsiTheme="majorBidi" w:cstheme="majorBidi"/>
        </w:rPr>
        <w:t>rkait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yang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ningkatkan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Se</w:t>
      </w:r>
      <w:r>
        <w:rPr>
          <w:rFonts w:asciiTheme="majorBidi" w:hAnsiTheme="majorBidi" w:cstheme="majorBidi"/>
          <w:spacing w:val="-20"/>
          <w:w w:val="1"/>
        </w:rPr>
        <w:t>$</w:t>
      </w:r>
      <w:r>
        <w:rPr>
          <w:rFonts w:asciiTheme="majorBidi" w:hAnsiTheme="majorBidi" w:cstheme="majorBidi"/>
        </w:rPr>
        <w:t>dangkan pe</w:t>
      </w:r>
      <w:r>
        <w:rPr>
          <w:rFonts w:asciiTheme="majorBidi" w:hAnsiTheme="majorBidi" w:cstheme="majorBidi"/>
          <w:spacing w:val="-20"/>
          <w:w w:val="1"/>
        </w:rPr>
        <w:t>$</w:t>
      </w:r>
      <w:r>
        <w:rPr>
          <w:rFonts w:asciiTheme="majorBidi" w:hAnsiTheme="majorBidi" w:cstheme="majorBidi"/>
        </w:rPr>
        <w:t>rbe</w:t>
      </w:r>
      <w:r>
        <w:rPr>
          <w:rFonts w:asciiTheme="majorBidi" w:hAnsiTheme="majorBidi" w:cstheme="majorBidi"/>
          <w:spacing w:val="-20"/>
          <w:w w:val="1"/>
        </w:rPr>
        <w:t>$</w:t>
      </w:r>
      <w:r>
        <w:rPr>
          <w:rFonts w:asciiTheme="majorBidi" w:hAnsiTheme="majorBidi" w:cstheme="majorBidi"/>
        </w:rPr>
        <w:t>daannya te</w:t>
      </w:r>
      <w:r>
        <w:rPr>
          <w:rFonts w:asciiTheme="majorBidi" w:hAnsiTheme="majorBidi" w:cstheme="majorBidi"/>
          <w:spacing w:val="-20"/>
          <w:w w:val="1"/>
        </w:rPr>
        <w:t>$</w:t>
      </w:r>
      <w:r>
        <w:rPr>
          <w:rFonts w:asciiTheme="majorBidi" w:hAnsiTheme="majorBidi" w:cstheme="majorBidi"/>
        </w:rPr>
        <w:t>rle</w:t>
      </w:r>
      <w:r>
        <w:rPr>
          <w:rFonts w:asciiTheme="majorBidi" w:hAnsiTheme="majorBidi" w:cstheme="majorBidi"/>
          <w:spacing w:val="-20"/>
          <w:w w:val="1"/>
        </w:rPr>
        <w:t>$</w:t>
      </w:r>
      <w:r>
        <w:rPr>
          <w:rFonts w:asciiTheme="majorBidi" w:hAnsiTheme="majorBidi" w:cstheme="majorBidi"/>
        </w:rPr>
        <w:t>tak pada me</w:t>
      </w:r>
      <w:r>
        <w:rPr>
          <w:rFonts w:asciiTheme="majorBidi" w:hAnsiTheme="majorBidi" w:cstheme="majorBidi"/>
          <w:spacing w:val="-20"/>
          <w:w w:val="1"/>
        </w:rPr>
        <w:t>$</w:t>
      </w:r>
      <w:r>
        <w:rPr>
          <w:rFonts w:asciiTheme="majorBidi" w:hAnsiTheme="majorBidi" w:cstheme="majorBidi"/>
        </w:rPr>
        <w:t>tiode</w:t>
      </w:r>
      <w:r>
        <w:rPr>
          <w:rFonts w:asciiTheme="majorBidi" w:hAnsiTheme="majorBidi" w:cstheme="majorBidi"/>
          <w:spacing w:val="-20"/>
          <w:w w:val="1"/>
        </w:rPr>
        <w:t>$</w:t>
      </w:r>
      <w:r>
        <w:rPr>
          <w:rFonts w:asciiTheme="majorBidi" w:hAnsiTheme="majorBidi" w:cstheme="majorBidi"/>
        </w:rPr>
        <w:t xml:space="preserve">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da subje</w:t>
      </w:r>
      <w:r>
        <w:rPr>
          <w:rFonts w:asciiTheme="majorBidi" w:hAnsiTheme="majorBidi" w:cstheme="majorBidi"/>
          <w:spacing w:val="-20"/>
          <w:w w:val="1"/>
        </w:rPr>
        <w:t>$</w:t>
      </w:r>
      <w:r>
        <w:rPr>
          <w:rFonts w:asciiTheme="majorBidi" w:hAnsiTheme="majorBidi" w:cstheme="majorBidi"/>
        </w:rPr>
        <w:t>k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w:t>
      </w:r>
      <w:r>
        <w:rPr>
          <w:rFonts w:asciiTheme="majorBidi" w:hAnsiTheme="majorBidi" w:cstheme="majorBidi"/>
          <w:spacing w:val="-20"/>
          <w:w w:val="1"/>
        </w:rPr>
        <w:t>$</w:t>
      </w:r>
      <w:r>
        <w:rPr>
          <w:rFonts w:asciiTheme="majorBidi" w:hAnsiTheme="majorBidi" w:cstheme="majorBidi"/>
        </w:rPr>
        <w:t>nggunakan je</w:t>
      </w:r>
      <w:r>
        <w:rPr>
          <w:rFonts w:asciiTheme="majorBidi" w:hAnsiTheme="majorBidi" w:cstheme="majorBidi"/>
          <w:spacing w:val="-20"/>
          <w:w w:val="1"/>
        </w:rPr>
        <w:t>$</w:t>
      </w:r>
      <w:r>
        <w:rPr>
          <w:rFonts w:asciiTheme="majorBidi" w:hAnsiTheme="majorBidi" w:cstheme="majorBidi"/>
        </w:rPr>
        <w:t>nis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kuantitatif de</w:t>
      </w:r>
      <w:r>
        <w:rPr>
          <w:rFonts w:asciiTheme="majorBidi" w:hAnsiTheme="majorBidi" w:cstheme="majorBidi"/>
          <w:spacing w:val="-20"/>
          <w:w w:val="1"/>
        </w:rPr>
        <w:t>$</w:t>
      </w:r>
      <w:r>
        <w:rPr>
          <w:rFonts w:asciiTheme="majorBidi" w:hAnsiTheme="majorBidi" w:cstheme="majorBidi"/>
        </w:rPr>
        <w:t>ngan subje</w:t>
      </w:r>
      <w:r>
        <w:rPr>
          <w:rFonts w:asciiTheme="majorBidi" w:hAnsiTheme="majorBidi" w:cstheme="majorBidi"/>
          <w:spacing w:val="-20"/>
          <w:w w:val="1"/>
        </w:rPr>
        <w:t>$</w:t>
      </w:r>
      <w:r>
        <w:rPr>
          <w:rFonts w:asciiTheme="majorBidi" w:hAnsiTheme="majorBidi" w:cstheme="majorBidi"/>
        </w:rPr>
        <w:t>k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w:t>
      </w:r>
    </w:p>
    <w:p w14:paraId="3CA4CE0E">
      <w:pPr>
        <w:pStyle w:val="22"/>
        <w:spacing w:after="0" w:line="360" w:lineRule="auto"/>
        <w:ind w:firstLine="556"/>
        <w:jc w:val="both"/>
        <w:rPr>
          <w:rFonts w:eastAsia="Times New Roman" w:asciiTheme="majorBidi" w:hAnsiTheme="majorBidi" w:cstheme="majorBidi"/>
          <w:lang w:eastAsia="id-ID"/>
        </w:rPr>
      </w:pPr>
      <w:r>
        <w:rPr>
          <w:rFonts w:asciiTheme="majorBidi" w:hAnsiTheme="majorBidi" w:cstheme="majorBidi"/>
        </w:rPr>
        <w:t>Ke</w:t>
      </w:r>
      <w:r>
        <w:rPr>
          <w:rFonts w:asciiTheme="majorBidi" w:hAnsiTheme="majorBidi" w:cstheme="majorBidi"/>
          <w:spacing w:val="-20"/>
          <w:w w:val="1"/>
        </w:rPr>
        <w:t>$</w:t>
      </w:r>
      <w:r>
        <w:rPr>
          <w:rFonts w:asciiTheme="majorBidi" w:hAnsiTheme="majorBidi" w:cstheme="majorBidi"/>
        </w:rPr>
        <w:t>lima, artike</w:t>
      </w:r>
      <w:r>
        <w:rPr>
          <w:rFonts w:asciiTheme="majorBidi" w:hAnsiTheme="majorBidi" w:cstheme="majorBidi"/>
          <w:spacing w:val="-20"/>
          <w:w w:val="1"/>
        </w:rPr>
        <w:t>$</w:t>
      </w:r>
      <w:r>
        <w:rPr>
          <w:rFonts w:asciiTheme="majorBidi" w:hAnsiTheme="majorBidi" w:cstheme="majorBidi"/>
        </w:rPr>
        <w:t xml:space="preserve">l jurnal karya </w:t>
      </w:r>
      <w:r>
        <w:rPr>
          <w:rFonts w:asciiTheme="majorBidi" w:hAnsiTheme="majorBidi" w:cstheme="majorBidi"/>
          <w:lang w:val="en-US"/>
        </w:rPr>
        <w:t>Rika E</w:t>
      </w:r>
      <w:r>
        <w:rPr>
          <w:rFonts w:asciiTheme="majorBidi" w:hAnsiTheme="majorBidi" w:cstheme="majorBidi"/>
          <w:spacing w:val="-20"/>
          <w:w w:val="1"/>
          <w:lang w:val="en-US"/>
        </w:rPr>
        <w:t>$</w:t>
      </w:r>
      <w:r>
        <w:rPr>
          <w:rFonts w:asciiTheme="majorBidi" w:hAnsiTheme="majorBidi" w:cstheme="majorBidi"/>
          <w:lang w:val="en-US"/>
        </w:rPr>
        <w:t>rlinawati</w:t>
      </w:r>
      <w:r>
        <w:rPr>
          <w:rFonts w:asciiTheme="majorBidi" w:hAnsiTheme="majorBidi" w:cstheme="majorBidi"/>
        </w:rPr>
        <w:t xml:space="preserve"> (202</w:t>
      </w:r>
      <w:r>
        <w:rPr>
          <w:rFonts w:asciiTheme="majorBidi" w:hAnsiTheme="majorBidi" w:cstheme="majorBidi"/>
          <w:lang w:val="en-US"/>
        </w:rPr>
        <w:t>2</w:t>
      </w:r>
      <w:r>
        <w:rPr>
          <w:rFonts w:asciiTheme="majorBidi" w:hAnsiTheme="majorBidi" w:cstheme="majorBidi"/>
        </w:rPr>
        <w:t>) yang be</w:t>
      </w:r>
      <w:r>
        <w:rPr>
          <w:rFonts w:asciiTheme="majorBidi" w:hAnsiTheme="majorBidi" w:cstheme="majorBidi"/>
          <w:spacing w:val="-20"/>
          <w:w w:val="1"/>
        </w:rPr>
        <w:t>$</w:t>
      </w:r>
      <w:r>
        <w:rPr>
          <w:rFonts w:asciiTheme="majorBidi" w:hAnsiTheme="majorBidi" w:cstheme="majorBidi"/>
        </w:rPr>
        <w:t>rjudul “</w:t>
      </w:r>
      <w:r>
        <w:rPr>
          <w:rFonts w:asciiTheme="majorBidi" w:hAnsiTheme="majorBidi" w:cstheme="majorBidi"/>
          <w:lang w:val="en-US"/>
        </w:rPr>
        <w:t>Pe</w:t>
      </w:r>
      <w:r>
        <w:rPr>
          <w:rFonts w:asciiTheme="majorBidi" w:hAnsiTheme="majorBidi" w:cstheme="majorBidi"/>
          <w:spacing w:val="-20"/>
          <w:w w:val="1"/>
          <w:lang w:val="en-US"/>
        </w:rPr>
        <w:t>$</w:t>
      </w:r>
      <w:r>
        <w:rPr>
          <w:rFonts w:asciiTheme="majorBidi" w:hAnsiTheme="majorBidi" w:cstheme="majorBidi"/>
          <w:lang w:val="en-US"/>
        </w:rPr>
        <w:t>ngaruh Me</w:t>
      </w:r>
      <w:r>
        <w:rPr>
          <w:rFonts w:asciiTheme="majorBidi" w:hAnsiTheme="majorBidi" w:cstheme="majorBidi"/>
          <w:spacing w:val="-20"/>
          <w:w w:val="1"/>
          <w:lang w:val="en-US"/>
        </w:rPr>
        <w:t>$</w:t>
      </w:r>
      <w:r>
        <w:rPr>
          <w:rFonts w:asciiTheme="majorBidi" w:hAnsiTheme="majorBidi" w:cstheme="majorBidi"/>
          <w:lang w:val="en-US"/>
        </w:rPr>
        <w:t>tode</w:t>
      </w:r>
      <w:r>
        <w:rPr>
          <w:rFonts w:asciiTheme="majorBidi" w:hAnsiTheme="majorBidi" w:cstheme="majorBidi"/>
          <w:spacing w:val="-20"/>
          <w:w w:val="1"/>
          <w:lang w:val="en-US"/>
        </w:rPr>
        <w:t>$</w:t>
      </w:r>
      <w:r>
        <w:rPr>
          <w:rFonts w:asciiTheme="majorBidi" w:hAnsiTheme="majorBidi" w:cstheme="majorBidi"/>
          <w:lang w:val="en-US"/>
        </w:rPr>
        <w:t xml:space="preserve"> Global Te</w:t>
      </w:r>
      <w:r>
        <w:rPr>
          <w:rFonts w:asciiTheme="majorBidi" w:hAnsiTheme="majorBidi" w:cstheme="majorBidi"/>
          <w:spacing w:val="-20"/>
          <w:w w:val="1"/>
          <w:lang w:val="en-US"/>
        </w:rPr>
        <w:t>$</w:t>
      </w:r>
      <w:r>
        <w:rPr>
          <w:rFonts w:asciiTheme="majorBidi" w:hAnsiTheme="majorBidi" w:cstheme="majorBidi"/>
          <w:lang w:val="en-US"/>
        </w:rPr>
        <w:t>rhadap Ke</w:t>
      </w:r>
      <w:r>
        <w:rPr>
          <w:rFonts w:asciiTheme="majorBidi" w:hAnsiTheme="majorBidi" w:cstheme="majorBidi"/>
          <w:spacing w:val="-20"/>
          <w:w w:val="1"/>
          <w:lang w:val="en-US"/>
        </w:rPr>
        <w:t>$</w:t>
      </w:r>
      <w:r>
        <w:rPr>
          <w:rFonts w:asciiTheme="majorBidi" w:hAnsiTheme="majorBidi" w:cstheme="majorBidi"/>
          <w:lang w:val="en-US"/>
        </w:rPr>
        <w:t>mampuan Me</w:t>
      </w:r>
      <w:r>
        <w:rPr>
          <w:rFonts w:asciiTheme="majorBidi" w:hAnsiTheme="majorBidi" w:cstheme="majorBidi"/>
          <w:spacing w:val="-20"/>
          <w:w w:val="1"/>
          <w:lang w:val="en-US"/>
        </w:rPr>
        <w:t>$</w:t>
      </w:r>
      <w:r>
        <w:rPr>
          <w:rFonts w:asciiTheme="majorBidi" w:hAnsiTheme="majorBidi" w:cstheme="majorBidi"/>
          <w:lang w:val="en-US"/>
        </w:rPr>
        <w:t>mbaca dan Me</w:t>
      </w:r>
      <w:r>
        <w:rPr>
          <w:rFonts w:asciiTheme="majorBidi" w:hAnsiTheme="majorBidi" w:cstheme="majorBidi"/>
          <w:spacing w:val="-20"/>
          <w:w w:val="1"/>
          <w:lang w:val="en-US"/>
        </w:rPr>
        <w:t>$</w:t>
      </w:r>
      <w:r>
        <w:rPr>
          <w:rFonts w:asciiTheme="majorBidi" w:hAnsiTheme="majorBidi" w:cstheme="majorBidi"/>
          <w:lang w:val="en-US"/>
        </w:rPr>
        <w:t>nulis Pe</w:t>
      </w:r>
      <w:r>
        <w:rPr>
          <w:rFonts w:asciiTheme="majorBidi" w:hAnsiTheme="majorBidi" w:cstheme="majorBidi"/>
          <w:spacing w:val="-20"/>
          <w:w w:val="1"/>
          <w:lang w:val="en-US"/>
        </w:rPr>
        <w:t>$</w:t>
      </w:r>
      <w:r>
        <w:rPr>
          <w:rFonts w:asciiTheme="majorBidi" w:hAnsiTheme="majorBidi" w:cstheme="majorBidi"/>
          <w:lang w:val="en-US"/>
        </w:rPr>
        <w:t>rmulaan Siswa Ke</w:t>
      </w:r>
      <w:r>
        <w:rPr>
          <w:rFonts w:asciiTheme="majorBidi" w:hAnsiTheme="majorBidi" w:cstheme="majorBidi"/>
          <w:spacing w:val="-20"/>
          <w:w w:val="1"/>
          <w:lang w:val="en-US"/>
        </w:rPr>
        <w:t>$</w:t>
      </w:r>
      <w:r>
        <w:rPr>
          <w:rFonts w:asciiTheme="majorBidi" w:hAnsiTheme="majorBidi" w:cstheme="majorBidi"/>
          <w:lang w:val="en-US"/>
        </w:rPr>
        <w:t xml:space="preserve">las 1 SD Kuncir 01 </w:t>
      </w:r>
      <w:r>
        <w:rPr>
          <w:rFonts w:eastAsia="Times New Roman" w:asciiTheme="majorBidi" w:hAnsiTheme="majorBidi" w:cstheme="majorBidi"/>
          <w:lang w:eastAsia="id-ID"/>
        </w:rPr>
        <w:t>”.  Be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rdasarkan  hasil  dari  obse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 xml:space="preserve">rvasi,  hal  utama </w:t>
      </w:r>
      <w:r>
        <w:rPr>
          <w:rFonts w:asciiTheme="majorBidi" w:hAnsiTheme="majorBidi" w:cstheme="majorBidi"/>
          <w:lang w:val="en-US"/>
        </w:rPr>
        <w:t>Dari hasil obse</w:t>
      </w:r>
      <w:r>
        <w:rPr>
          <w:rFonts w:asciiTheme="majorBidi" w:hAnsiTheme="majorBidi" w:cstheme="majorBidi"/>
          <w:spacing w:val="-20"/>
          <w:w w:val="1"/>
          <w:lang w:val="en-US"/>
        </w:rPr>
        <w:t>$</w:t>
      </w:r>
      <w:r>
        <w:rPr>
          <w:rFonts w:asciiTheme="majorBidi" w:hAnsiTheme="majorBidi" w:cstheme="majorBidi"/>
          <w:lang w:val="en-US"/>
        </w:rPr>
        <w:t>rvasi hal utama dalam pe</w:t>
      </w:r>
      <w:r>
        <w:rPr>
          <w:rFonts w:asciiTheme="majorBidi" w:hAnsiTheme="majorBidi" w:cstheme="majorBidi"/>
          <w:spacing w:val="-20"/>
          <w:w w:val="1"/>
          <w:lang w:val="en-US"/>
        </w:rPr>
        <w:t>$</w:t>
      </w:r>
      <w:r>
        <w:rPr>
          <w:rFonts w:asciiTheme="majorBidi" w:hAnsiTheme="majorBidi" w:cstheme="majorBidi"/>
          <w:lang w:val="en-US"/>
        </w:rPr>
        <w:t>ne</w:t>
      </w:r>
      <w:r>
        <w:rPr>
          <w:rFonts w:asciiTheme="majorBidi" w:hAnsiTheme="majorBidi" w:cstheme="majorBidi"/>
          <w:spacing w:val="-20"/>
          <w:w w:val="1"/>
          <w:lang w:val="en-US"/>
        </w:rPr>
        <w:t>$</w:t>
      </w:r>
      <w:r>
        <w:rPr>
          <w:rFonts w:asciiTheme="majorBidi" w:hAnsiTheme="majorBidi" w:cstheme="majorBidi"/>
          <w:lang w:val="en-US"/>
        </w:rPr>
        <w:t>litian ini  pe</w:t>
      </w:r>
      <w:r>
        <w:rPr>
          <w:rFonts w:asciiTheme="majorBidi" w:hAnsiTheme="majorBidi" w:cstheme="majorBidi"/>
          <w:spacing w:val="-20"/>
          <w:w w:val="1"/>
          <w:lang w:val="en-US"/>
        </w:rPr>
        <w:t>$</w:t>
      </w:r>
      <w:r>
        <w:rPr>
          <w:rFonts w:asciiTheme="majorBidi" w:hAnsiTheme="majorBidi" w:cstheme="majorBidi"/>
          <w:lang w:val="en-US"/>
        </w:rPr>
        <w:t>rke</w:t>
      </w:r>
      <w:r>
        <w:rPr>
          <w:rFonts w:asciiTheme="majorBidi" w:hAnsiTheme="majorBidi" w:cstheme="majorBidi"/>
          <w:spacing w:val="-20"/>
          <w:w w:val="1"/>
          <w:lang w:val="en-US"/>
        </w:rPr>
        <w:t>$</w:t>
      </w:r>
      <w:r>
        <w:rPr>
          <w:rFonts w:asciiTheme="majorBidi" w:hAnsiTheme="majorBidi" w:cstheme="majorBidi"/>
          <w:lang w:val="en-US"/>
        </w:rPr>
        <w:t>mbangan ke</w:t>
      </w:r>
      <w:r>
        <w:rPr>
          <w:rFonts w:asciiTheme="majorBidi" w:hAnsiTheme="majorBidi" w:cstheme="majorBidi"/>
          <w:spacing w:val="-20"/>
          <w:w w:val="1"/>
          <w:lang w:val="en-US"/>
        </w:rPr>
        <w:t>$</w:t>
      </w:r>
      <w:r>
        <w:rPr>
          <w:rFonts w:asciiTheme="majorBidi" w:hAnsiTheme="majorBidi" w:cstheme="majorBidi"/>
          <w:lang w:val="en-US"/>
        </w:rPr>
        <w:t>mampuan me</w:t>
      </w:r>
      <w:r>
        <w:rPr>
          <w:rFonts w:asciiTheme="majorBidi" w:hAnsiTheme="majorBidi" w:cstheme="majorBidi"/>
          <w:spacing w:val="-20"/>
          <w:w w:val="1"/>
          <w:lang w:val="en-US"/>
        </w:rPr>
        <w:t>$</w:t>
      </w:r>
      <w:r>
        <w:rPr>
          <w:rFonts w:asciiTheme="majorBidi" w:hAnsiTheme="majorBidi" w:cstheme="majorBidi"/>
          <w:lang w:val="en-US"/>
        </w:rPr>
        <w:t>mbaca dan me</w:t>
      </w:r>
      <w:r>
        <w:rPr>
          <w:rFonts w:asciiTheme="majorBidi" w:hAnsiTheme="majorBidi" w:cstheme="majorBidi"/>
          <w:spacing w:val="-20"/>
          <w:w w:val="1"/>
          <w:lang w:val="en-US"/>
        </w:rPr>
        <w:t>$</w:t>
      </w:r>
      <w:r>
        <w:rPr>
          <w:rFonts w:asciiTheme="majorBidi" w:hAnsiTheme="majorBidi" w:cstheme="majorBidi"/>
          <w:lang w:val="en-US"/>
        </w:rPr>
        <w:t>nulis me</w:t>
      </w:r>
      <w:r>
        <w:rPr>
          <w:rFonts w:asciiTheme="majorBidi" w:hAnsiTheme="majorBidi" w:cstheme="majorBidi"/>
          <w:spacing w:val="-20"/>
          <w:w w:val="1"/>
          <w:lang w:val="en-US"/>
        </w:rPr>
        <w:t>$</w:t>
      </w:r>
      <w:r>
        <w:rPr>
          <w:rFonts w:asciiTheme="majorBidi" w:hAnsiTheme="majorBidi" w:cstheme="majorBidi"/>
          <w:lang w:val="en-US"/>
        </w:rPr>
        <w:t>nunjukkan bahwa le</w:t>
      </w:r>
      <w:r>
        <w:rPr>
          <w:rFonts w:asciiTheme="majorBidi" w:hAnsiTheme="majorBidi" w:cstheme="majorBidi"/>
          <w:spacing w:val="-20"/>
          <w:w w:val="1"/>
          <w:lang w:val="en-US"/>
        </w:rPr>
        <w:t>$</w:t>
      </w:r>
      <w:r>
        <w:rPr>
          <w:rFonts w:asciiTheme="majorBidi" w:hAnsiTheme="majorBidi" w:cstheme="majorBidi"/>
          <w:lang w:val="en-US"/>
        </w:rPr>
        <w:t>bih baik se</w:t>
      </w:r>
      <w:r>
        <w:rPr>
          <w:rFonts w:asciiTheme="majorBidi" w:hAnsiTheme="majorBidi" w:cstheme="majorBidi"/>
          <w:spacing w:val="-20"/>
          <w:w w:val="1"/>
          <w:lang w:val="en-US"/>
        </w:rPr>
        <w:t>$</w:t>
      </w:r>
      <w:r>
        <w:rPr>
          <w:rFonts w:asciiTheme="majorBidi" w:hAnsiTheme="majorBidi" w:cstheme="majorBidi"/>
          <w:lang w:val="en-US"/>
        </w:rPr>
        <w:t>sudah dibe</w:t>
      </w:r>
      <w:r>
        <w:rPr>
          <w:rFonts w:asciiTheme="majorBidi" w:hAnsiTheme="majorBidi" w:cstheme="majorBidi"/>
          <w:spacing w:val="-20"/>
          <w:w w:val="1"/>
          <w:lang w:val="en-US"/>
        </w:rPr>
        <w:t>$</w:t>
      </w:r>
      <w:r>
        <w:rPr>
          <w:rFonts w:asciiTheme="majorBidi" w:hAnsiTheme="majorBidi" w:cstheme="majorBidi"/>
          <w:lang w:val="en-US"/>
        </w:rPr>
        <w:t xml:space="preserve">rikan </w:t>
      </w:r>
      <w:r>
        <w:rPr>
          <w:rFonts w:asciiTheme="majorBidi" w:hAnsiTheme="majorBidi" w:cstheme="majorBidi"/>
          <w:i/>
          <w:iCs/>
          <w:lang w:val="en-US"/>
        </w:rPr>
        <w:t>tre</w:t>
      </w:r>
      <w:r>
        <w:rPr>
          <w:rFonts w:asciiTheme="majorBidi" w:hAnsiTheme="majorBidi" w:cstheme="majorBidi"/>
          <w:i/>
          <w:iCs/>
          <w:spacing w:val="-20"/>
          <w:w w:val="1"/>
          <w:lang w:val="en-US"/>
        </w:rPr>
        <w:t>$</w:t>
      </w:r>
      <w:r>
        <w:rPr>
          <w:rFonts w:asciiTheme="majorBidi" w:hAnsiTheme="majorBidi" w:cstheme="majorBidi"/>
          <w:i/>
          <w:iCs/>
          <w:lang w:val="en-US"/>
        </w:rPr>
        <w:t>atme</w:t>
      </w:r>
      <w:r>
        <w:rPr>
          <w:rFonts w:asciiTheme="majorBidi" w:hAnsiTheme="majorBidi" w:cstheme="majorBidi"/>
          <w:i/>
          <w:iCs/>
          <w:spacing w:val="-20"/>
          <w:w w:val="1"/>
          <w:lang w:val="en-US"/>
        </w:rPr>
        <w:t>$</w:t>
      </w:r>
      <w:r>
        <w:rPr>
          <w:rFonts w:asciiTheme="majorBidi" w:hAnsiTheme="majorBidi" w:cstheme="majorBidi"/>
          <w:i/>
          <w:iCs/>
          <w:lang w:val="en-US"/>
        </w:rPr>
        <w:t xml:space="preserve">nt. </w:t>
      </w:r>
      <w:r>
        <w:rPr>
          <w:rFonts w:asciiTheme="majorBidi" w:hAnsiTheme="majorBidi" w:cstheme="majorBidi"/>
          <w:lang w:val="en-US"/>
        </w:rPr>
        <w:t>Dibuktikan de</w:t>
      </w:r>
      <w:r>
        <w:rPr>
          <w:rFonts w:asciiTheme="majorBidi" w:hAnsiTheme="majorBidi" w:cstheme="majorBidi"/>
          <w:spacing w:val="-20"/>
          <w:w w:val="1"/>
          <w:lang w:val="en-US"/>
        </w:rPr>
        <w:t>$</w:t>
      </w:r>
      <w:r>
        <w:rPr>
          <w:rFonts w:asciiTheme="majorBidi" w:hAnsiTheme="majorBidi" w:cstheme="majorBidi"/>
          <w:lang w:val="en-US"/>
        </w:rPr>
        <w:t>ngan adanya pe</w:t>
      </w:r>
      <w:r>
        <w:rPr>
          <w:rFonts w:asciiTheme="majorBidi" w:hAnsiTheme="majorBidi" w:cstheme="majorBidi"/>
          <w:spacing w:val="-20"/>
          <w:w w:val="1"/>
          <w:lang w:val="en-US"/>
        </w:rPr>
        <w:t>$</w:t>
      </w:r>
      <w:r>
        <w:rPr>
          <w:rFonts w:asciiTheme="majorBidi" w:hAnsiTheme="majorBidi" w:cstheme="majorBidi"/>
          <w:lang w:val="en-US"/>
        </w:rPr>
        <w:t>nilaian prose</w:t>
      </w:r>
      <w:r>
        <w:rPr>
          <w:rFonts w:asciiTheme="majorBidi" w:hAnsiTheme="majorBidi" w:cstheme="majorBidi"/>
          <w:spacing w:val="-20"/>
          <w:w w:val="1"/>
          <w:lang w:val="en-US"/>
        </w:rPr>
        <w:t>$</w:t>
      </w:r>
      <w:r>
        <w:rPr>
          <w:rFonts w:asciiTheme="majorBidi" w:hAnsiTheme="majorBidi" w:cstheme="majorBidi"/>
          <w:lang w:val="en-US"/>
        </w:rPr>
        <w:t>s pe</w:t>
      </w:r>
      <w:r>
        <w:rPr>
          <w:rFonts w:asciiTheme="majorBidi" w:hAnsiTheme="majorBidi" w:cstheme="majorBidi"/>
          <w:spacing w:val="-20"/>
          <w:w w:val="1"/>
          <w:lang w:val="en-US"/>
        </w:rPr>
        <w:t>$</w:t>
      </w:r>
      <w:r>
        <w:rPr>
          <w:rFonts w:asciiTheme="majorBidi" w:hAnsiTheme="majorBidi" w:cstheme="majorBidi"/>
          <w:lang w:val="en-US"/>
        </w:rPr>
        <w:t>mbe</w:t>
      </w:r>
      <w:r>
        <w:rPr>
          <w:rFonts w:asciiTheme="majorBidi" w:hAnsiTheme="majorBidi" w:cstheme="majorBidi"/>
          <w:spacing w:val="-20"/>
          <w:w w:val="1"/>
          <w:lang w:val="en-US"/>
        </w:rPr>
        <w:t>$</w:t>
      </w:r>
      <w:r>
        <w:rPr>
          <w:rFonts w:asciiTheme="majorBidi" w:hAnsiTheme="majorBidi" w:cstheme="majorBidi"/>
          <w:lang w:val="en-US"/>
        </w:rPr>
        <w:t>lajaran yang baik dan dipe</w:t>
      </w:r>
      <w:r>
        <w:rPr>
          <w:rFonts w:asciiTheme="majorBidi" w:hAnsiTheme="majorBidi" w:cstheme="majorBidi"/>
          <w:spacing w:val="-20"/>
          <w:w w:val="1"/>
          <w:lang w:val="en-US"/>
        </w:rPr>
        <w:t>$</w:t>
      </w:r>
      <w:r>
        <w:rPr>
          <w:rFonts w:asciiTheme="majorBidi" w:hAnsiTheme="majorBidi" w:cstheme="majorBidi"/>
          <w:lang w:val="en-US"/>
        </w:rPr>
        <w:t>rkuat de</w:t>
      </w:r>
      <w:r>
        <w:rPr>
          <w:rFonts w:asciiTheme="majorBidi" w:hAnsiTheme="majorBidi" w:cstheme="majorBidi"/>
          <w:spacing w:val="-20"/>
          <w:w w:val="1"/>
          <w:lang w:val="en-US"/>
        </w:rPr>
        <w:t>$</w:t>
      </w:r>
      <w:r>
        <w:rPr>
          <w:rFonts w:asciiTheme="majorBidi" w:hAnsiTheme="majorBidi" w:cstheme="majorBidi"/>
          <w:lang w:val="en-US"/>
        </w:rPr>
        <w:t>ngan pe</w:t>
      </w:r>
      <w:r>
        <w:rPr>
          <w:rFonts w:asciiTheme="majorBidi" w:hAnsiTheme="majorBidi" w:cstheme="majorBidi"/>
          <w:spacing w:val="-20"/>
          <w:w w:val="1"/>
          <w:lang w:val="en-US"/>
        </w:rPr>
        <w:t>$</w:t>
      </w:r>
      <w:r>
        <w:rPr>
          <w:rFonts w:asciiTheme="majorBidi" w:hAnsiTheme="majorBidi" w:cstheme="majorBidi"/>
          <w:lang w:val="en-US"/>
        </w:rPr>
        <w:t xml:space="preserve">rubahan rata-rata pada hasil </w:t>
      </w:r>
      <w:r>
        <w:rPr>
          <w:rFonts w:asciiTheme="majorBidi" w:hAnsiTheme="majorBidi" w:cstheme="majorBidi"/>
          <w:i/>
          <w:iCs/>
          <w:lang w:val="en-US"/>
        </w:rPr>
        <w:t>postte</w:t>
      </w:r>
      <w:r>
        <w:rPr>
          <w:rFonts w:asciiTheme="majorBidi" w:hAnsiTheme="majorBidi" w:cstheme="majorBidi"/>
          <w:i/>
          <w:iCs/>
          <w:spacing w:val="-20"/>
          <w:w w:val="1"/>
          <w:lang w:val="en-US"/>
        </w:rPr>
        <w:t>$</w:t>
      </w:r>
      <w:r>
        <w:rPr>
          <w:rFonts w:asciiTheme="majorBidi" w:hAnsiTheme="majorBidi" w:cstheme="majorBidi"/>
          <w:i/>
          <w:iCs/>
          <w:lang w:val="en-US"/>
        </w:rPr>
        <w:t>st</w:t>
      </w:r>
      <w:r>
        <w:rPr>
          <w:rFonts w:asciiTheme="majorBidi" w:hAnsiTheme="majorBidi" w:cstheme="majorBidi"/>
          <w:lang w:val="en-US"/>
        </w:rPr>
        <w:t xml:space="preserve"> se</w:t>
      </w:r>
      <w:r>
        <w:rPr>
          <w:rFonts w:asciiTheme="majorBidi" w:hAnsiTheme="majorBidi" w:cstheme="majorBidi"/>
          <w:spacing w:val="-20"/>
          <w:w w:val="1"/>
          <w:lang w:val="en-US"/>
        </w:rPr>
        <w:t>$</w:t>
      </w:r>
      <w:r>
        <w:rPr>
          <w:rFonts w:asciiTheme="majorBidi" w:hAnsiTheme="majorBidi" w:cstheme="majorBidi"/>
          <w:lang w:val="en-US"/>
        </w:rPr>
        <w:t>be</w:t>
      </w:r>
      <w:r>
        <w:rPr>
          <w:rFonts w:asciiTheme="majorBidi" w:hAnsiTheme="majorBidi" w:cstheme="majorBidi"/>
          <w:spacing w:val="-20"/>
          <w:w w:val="1"/>
          <w:lang w:val="en-US"/>
        </w:rPr>
        <w:t>$</w:t>
      </w:r>
      <w:r>
        <w:rPr>
          <w:rFonts w:asciiTheme="majorBidi" w:hAnsiTheme="majorBidi" w:cstheme="majorBidi"/>
          <w:lang w:val="en-US"/>
        </w:rPr>
        <w:t>sar 81%, se</w:t>
      </w:r>
      <w:r>
        <w:rPr>
          <w:rFonts w:asciiTheme="majorBidi" w:hAnsiTheme="majorBidi" w:cstheme="majorBidi"/>
          <w:spacing w:val="-20"/>
          <w:w w:val="1"/>
          <w:lang w:val="en-US"/>
        </w:rPr>
        <w:t>$</w:t>
      </w:r>
      <w:r>
        <w:rPr>
          <w:rFonts w:asciiTheme="majorBidi" w:hAnsiTheme="majorBidi" w:cstheme="majorBidi"/>
          <w:lang w:val="en-US"/>
        </w:rPr>
        <w:t>dangkan rata-rata awal hanya 60%</w:t>
      </w:r>
      <w:r>
        <w:rPr>
          <w:rFonts w:eastAsia="Times New Roman" w:asciiTheme="majorBidi" w:hAnsiTheme="majorBidi" w:cstheme="majorBidi"/>
          <w:lang w:eastAsia="id-ID"/>
        </w:rPr>
        <w:t>.</w:t>
      </w:r>
      <w:r>
        <w:rPr>
          <w:rStyle w:val="12"/>
          <w:rFonts w:eastAsia="Times New Roman" w:asciiTheme="majorBidi" w:hAnsiTheme="majorBidi" w:cstheme="majorBidi"/>
          <w:lang w:eastAsia="id-ID"/>
        </w:rPr>
        <w:footnoteReference w:id="25"/>
      </w:r>
    </w:p>
    <w:p w14:paraId="474B35CD">
      <w:pPr>
        <w:pStyle w:val="22"/>
        <w:spacing w:after="0" w:line="360" w:lineRule="auto"/>
        <w:ind w:firstLine="556"/>
        <w:jc w:val="both"/>
        <w:rPr>
          <w:rFonts w:eastAsia="Times New Roman" w:asciiTheme="majorBidi" w:hAnsiTheme="majorBidi" w:cstheme="majorBidi"/>
          <w:lang w:eastAsia="id-ID"/>
        </w:rPr>
      </w:pPr>
      <w:r>
        <w:rPr>
          <w:rFonts w:asciiTheme="majorBidi" w:hAnsiTheme="majorBidi" w:cstheme="majorBidi"/>
          <w:lang w:val="en-US"/>
        </w:rPr>
        <w:t>Pe</w:t>
      </w:r>
      <w:r>
        <w:rPr>
          <w:rFonts w:asciiTheme="majorBidi" w:hAnsiTheme="majorBidi" w:cstheme="majorBidi"/>
          <w:spacing w:val="-20"/>
          <w:w w:val="1"/>
          <w:lang w:val="en-US"/>
        </w:rPr>
        <w:t>$</w:t>
      </w:r>
      <w:r>
        <w:rPr>
          <w:rFonts w:asciiTheme="majorBidi" w:hAnsiTheme="majorBidi" w:cstheme="majorBidi"/>
          <w:lang w:val="en-US"/>
        </w:rPr>
        <w:t>rsamaan dalam pe</w:t>
      </w:r>
      <w:r>
        <w:rPr>
          <w:rFonts w:asciiTheme="majorBidi" w:hAnsiTheme="majorBidi" w:cstheme="majorBidi"/>
          <w:spacing w:val="-20"/>
          <w:w w:val="1"/>
          <w:lang w:val="en-US"/>
        </w:rPr>
        <w:t>$</w:t>
      </w:r>
      <w:r>
        <w:rPr>
          <w:rFonts w:asciiTheme="majorBidi" w:hAnsiTheme="majorBidi" w:cstheme="majorBidi"/>
          <w:lang w:val="en-US"/>
        </w:rPr>
        <w:t>ne</w:t>
      </w:r>
      <w:r>
        <w:rPr>
          <w:rFonts w:asciiTheme="majorBidi" w:hAnsiTheme="majorBidi" w:cstheme="majorBidi"/>
          <w:spacing w:val="-20"/>
          <w:w w:val="1"/>
          <w:lang w:val="en-US"/>
        </w:rPr>
        <w:t>$</w:t>
      </w:r>
      <w:r>
        <w:rPr>
          <w:rFonts w:asciiTheme="majorBidi" w:hAnsiTheme="majorBidi" w:cstheme="majorBidi"/>
          <w:lang w:val="en-US"/>
        </w:rPr>
        <w:t>litian ini yakni sama-sama me</w:t>
      </w:r>
      <w:r>
        <w:rPr>
          <w:rFonts w:asciiTheme="majorBidi" w:hAnsiTheme="majorBidi" w:cstheme="majorBidi"/>
          <w:spacing w:val="-20"/>
          <w:w w:val="1"/>
          <w:lang w:val="en-US"/>
        </w:rPr>
        <w:t>$</w:t>
      </w:r>
      <w:r>
        <w:rPr>
          <w:rFonts w:asciiTheme="majorBidi" w:hAnsiTheme="majorBidi" w:cstheme="majorBidi"/>
          <w:lang w:val="en-US"/>
        </w:rPr>
        <w:t>ngkaji te</w:t>
      </w:r>
      <w:r>
        <w:rPr>
          <w:rFonts w:asciiTheme="majorBidi" w:hAnsiTheme="majorBidi" w:cstheme="majorBidi"/>
          <w:spacing w:val="-20"/>
          <w:w w:val="1"/>
          <w:lang w:val="en-US"/>
        </w:rPr>
        <w:t>$</w:t>
      </w:r>
      <w:r>
        <w:rPr>
          <w:rFonts w:asciiTheme="majorBidi" w:hAnsiTheme="majorBidi" w:cstheme="majorBidi"/>
          <w:lang w:val="en-US"/>
        </w:rPr>
        <w:t>rkait pe</w:t>
      </w:r>
      <w:r>
        <w:rPr>
          <w:rFonts w:asciiTheme="majorBidi" w:hAnsiTheme="majorBidi" w:cstheme="majorBidi"/>
          <w:spacing w:val="-20"/>
          <w:w w:val="1"/>
          <w:lang w:val="en-US"/>
        </w:rPr>
        <w:t>$</w:t>
      </w:r>
      <w:r>
        <w:rPr>
          <w:rFonts w:asciiTheme="majorBidi" w:hAnsiTheme="majorBidi" w:cstheme="majorBidi"/>
          <w:lang w:val="en-US"/>
        </w:rPr>
        <w:t>ngaruh me</w:t>
      </w:r>
      <w:r>
        <w:rPr>
          <w:rFonts w:asciiTheme="majorBidi" w:hAnsiTheme="majorBidi" w:cstheme="majorBidi"/>
          <w:spacing w:val="-20"/>
          <w:w w:val="1"/>
          <w:lang w:val="en-US"/>
        </w:rPr>
        <w:t>$</w:t>
      </w:r>
      <w:r>
        <w:rPr>
          <w:rFonts w:asciiTheme="majorBidi" w:hAnsiTheme="majorBidi" w:cstheme="majorBidi"/>
          <w:lang w:val="en-US"/>
        </w:rPr>
        <w:t>tode</w:t>
      </w:r>
      <w:r>
        <w:rPr>
          <w:rFonts w:asciiTheme="majorBidi" w:hAnsiTheme="majorBidi" w:cstheme="majorBidi"/>
          <w:spacing w:val="-20"/>
          <w:w w:val="1"/>
          <w:lang w:val="en-US"/>
        </w:rPr>
        <w:t>$</w:t>
      </w:r>
      <w:r>
        <w:rPr>
          <w:rFonts w:asciiTheme="majorBidi" w:hAnsiTheme="majorBidi" w:cstheme="majorBidi"/>
          <w:lang w:val="en-US"/>
        </w:rPr>
        <w:t xml:space="preserve"> MMP pada siswa ke</w:t>
      </w:r>
      <w:r>
        <w:rPr>
          <w:rFonts w:asciiTheme="majorBidi" w:hAnsiTheme="majorBidi" w:cstheme="majorBidi"/>
          <w:spacing w:val="-20"/>
          <w:w w:val="1"/>
          <w:lang w:val="en-US"/>
        </w:rPr>
        <w:t>$</w:t>
      </w:r>
      <w:r>
        <w:rPr>
          <w:rFonts w:asciiTheme="majorBidi" w:hAnsiTheme="majorBidi" w:cstheme="majorBidi"/>
          <w:lang w:val="en-US"/>
        </w:rPr>
        <w:t>las 1. Se</w:t>
      </w:r>
      <w:r>
        <w:rPr>
          <w:rFonts w:asciiTheme="majorBidi" w:hAnsiTheme="majorBidi" w:cstheme="majorBidi"/>
          <w:spacing w:val="-20"/>
          <w:w w:val="1"/>
          <w:lang w:val="en-US"/>
        </w:rPr>
        <w:t>$</w:t>
      </w:r>
      <w:r>
        <w:rPr>
          <w:rFonts w:asciiTheme="majorBidi" w:hAnsiTheme="majorBidi" w:cstheme="majorBidi"/>
          <w:lang w:val="en-US"/>
        </w:rPr>
        <w:t>dangkan pe</w:t>
      </w:r>
      <w:r>
        <w:rPr>
          <w:rFonts w:asciiTheme="majorBidi" w:hAnsiTheme="majorBidi" w:cstheme="majorBidi"/>
          <w:spacing w:val="-20"/>
          <w:w w:val="1"/>
          <w:lang w:val="en-US"/>
        </w:rPr>
        <w:t>$</w:t>
      </w:r>
      <w:r>
        <w:rPr>
          <w:rFonts w:asciiTheme="majorBidi" w:hAnsiTheme="majorBidi" w:cstheme="majorBidi"/>
          <w:lang w:val="en-US"/>
        </w:rPr>
        <w:t>rbe</w:t>
      </w:r>
      <w:r>
        <w:rPr>
          <w:rFonts w:asciiTheme="majorBidi" w:hAnsiTheme="majorBidi" w:cstheme="majorBidi"/>
          <w:spacing w:val="-20"/>
          <w:w w:val="1"/>
          <w:lang w:val="en-US"/>
        </w:rPr>
        <w:t>$</w:t>
      </w:r>
      <w:r>
        <w:rPr>
          <w:rFonts w:asciiTheme="majorBidi" w:hAnsiTheme="majorBidi" w:cstheme="majorBidi"/>
          <w:lang w:val="en-US"/>
        </w:rPr>
        <w:t>daan te</w:t>
      </w:r>
      <w:r>
        <w:rPr>
          <w:rFonts w:asciiTheme="majorBidi" w:hAnsiTheme="majorBidi" w:cstheme="majorBidi"/>
          <w:spacing w:val="-20"/>
          <w:w w:val="1"/>
          <w:lang w:val="en-US"/>
        </w:rPr>
        <w:t>$</w:t>
      </w:r>
      <w:r>
        <w:rPr>
          <w:rFonts w:asciiTheme="majorBidi" w:hAnsiTheme="majorBidi" w:cstheme="majorBidi"/>
          <w:lang w:val="en-US"/>
        </w:rPr>
        <w:t>rle</w:t>
      </w:r>
      <w:r>
        <w:rPr>
          <w:rFonts w:asciiTheme="majorBidi" w:hAnsiTheme="majorBidi" w:cstheme="majorBidi"/>
          <w:spacing w:val="-20"/>
          <w:w w:val="1"/>
          <w:lang w:val="en-US"/>
        </w:rPr>
        <w:t>$</w:t>
      </w:r>
      <w:r>
        <w:rPr>
          <w:rFonts w:asciiTheme="majorBidi" w:hAnsiTheme="majorBidi" w:cstheme="majorBidi"/>
          <w:lang w:val="en-US"/>
        </w:rPr>
        <w:t>tak pada me</w:t>
      </w:r>
      <w:r>
        <w:rPr>
          <w:rFonts w:asciiTheme="majorBidi" w:hAnsiTheme="majorBidi" w:cstheme="majorBidi"/>
          <w:spacing w:val="-20"/>
          <w:w w:val="1"/>
          <w:lang w:val="en-US"/>
        </w:rPr>
        <w:t>$</w:t>
      </w:r>
      <w:r>
        <w:rPr>
          <w:rFonts w:asciiTheme="majorBidi" w:hAnsiTheme="majorBidi" w:cstheme="majorBidi"/>
          <w:lang w:val="en-US"/>
        </w:rPr>
        <w:t>tode</w:t>
      </w:r>
      <w:r>
        <w:rPr>
          <w:rFonts w:asciiTheme="majorBidi" w:hAnsiTheme="majorBidi" w:cstheme="majorBidi"/>
          <w:spacing w:val="-20"/>
          <w:w w:val="1"/>
          <w:lang w:val="en-US"/>
        </w:rPr>
        <w:t>$</w:t>
      </w:r>
      <w:r>
        <w:rPr>
          <w:rFonts w:asciiTheme="majorBidi" w:hAnsiTheme="majorBidi" w:cstheme="majorBidi"/>
          <w:lang w:val="en-US"/>
        </w:rPr>
        <w:t xml:space="preserve"> pe</w:t>
      </w:r>
      <w:r>
        <w:rPr>
          <w:rFonts w:asciiTheme="majorBidi" w:hAnsiTheme="majorBidi" w:cstheme="majorBidi"/>
          <w:spacing w:val="-20"/>
          <w:w w:val="1"/>
          <w:lang w:val="en-US"/>
        </w:rPr>
        <w:t>$</w:t>
      </w:r>
      <w:r>
        <w:rPr>
          <w:rFonts w:asciiTheme="majorBidi" w:hAnsiTheme="majorBidi" w:cstheme="majorBidi"/>
          <w:lang w:val="en-US"/>
        </w:rPr>
        <w:t>ne</w:t>
      </w:r>
      <w:r>
        <w:rPr>
          <w:rFonts w:asciiTheme="majorBidi" w:hAnsiTheme="majorBidi" w:cstheme="majorBidi"/>
          <w:spacing w:val="-20"/>
          <w:w w:val="1"/>
          <w:lang w:val="en-US"/>
        </w:rPr>
        <w:t>$</w:t>
      </w:r>
      <w:r>
        <w:rPr>
          <w:rFonts w:asciiTheme="majorBidi" w:hAnsiTheme="majorBidi" w:cstheme="majorBidi"/>
          <w:lang w:val="en-US"/>
        </w:rPr>
        <w:t>litian. Me</w:t>
      </w:r>
      <w:r>
        <w:rPr>
          <w:rFonts w:asciiTheme="majorBidi" w:hAnsiTheme="majorBidi" w:cstheme="majorBidi"/>
          <w:spacing w:val="-20"/>
          <w:w w:val="1"/>
          <w:lang w:val="en-US"/>
        </w:rPr>
        <w:t>$</w:t>
      </w:r>
      <w:r>
        <w:rPr>
          <w:rFonts w:asciiTheme="majorBidi" w:hAnsiTheme="majorBidi" w:cstheme="majorBidi"/>
          <w:lang w:val="en-US"/>
        </w:rPr>
        <w:t>tode</w:t>
      </w:r>
      <w:r>
        <w:rPr>
          <w:rFonts w:asciiTheme="majorBidi" w:hAnsiTheme="majorBidi" w:cstheme="majorBidi"/>
          <w:spacing w:val="-20"/>
          <w:w w:val="1"/>
          <w:lang w:val="en-US"/>
        </w:rPr>
        <w:t>$</w:t>
      </w:r>
      <w:r>
        <w:rPr>
          <w:rFonts w:asciiTheme="majorBidi" w:hAnsiTheme="majorBidi" w:cstheme="majorBidi"/>
          <w:lang w:val="en-US"/>
        </w:rPr>
        <w:t xml:space="preserve"> dalam pe</w:t>
      </w:r>
      <w:r>
        <w:rPr>
          <w:rFonts w:asciiTheme="majorBidi" w:hAnsiTheme="majorBidi" w:cstheme="majorBidi"/>
          <w:spacing w:val="-20"/>
          <w:w w:val="1"/>
          <w:lang w:val="en-US"/>
        </w:rPr>
        <w:t>$</w:t>
      </w:r>
      <w:r>
        <w:rPr>
          <w:rFonts w:asciiTheme="majorBidi" w:hAnsiTheme="majorBidi" w:cstheme="majorBidi"/>
          <w:lang w:val="en-US"/>
        </w:rPr>
        <w:t>ne</w:t>
      </w:r>
      <w:r>
        <w:rPr>
          <w:rFonts w:asciiTheme="majorBidi" w:hAnsiTheme="majorBidi" w:cstheme="majorBidi"/>
          <w:spacing w:val="-20"/>
          <w:w w:val="1"/>
          <w:lang w:val="en-US"/>
        </w:rPr>
        <w:t>$</w:t>
      </w:r>
      <w:r>
        <w:rPr>
          <w:rFonts w:asciiTheme="majorBidi" w:hAnsiTheme="majorBidi" w:cstheme="majorBidi"/>
          <w:lang w:val="en-US"/>
        </w:rPr>
        <w:t>litian ini me</w:t>
      </w:r>
      <w:r>
        <w:rPr>
          <w:rFonts w:asciiTheme="majorBidi" w:hAnsiTheme="majorBidi" w:cstheme="majorBidi"/>
          <w:spacing w:val="-20"/>
          <w:w w:val="1"/>
          <w:lang w:val="en-US"/>
        </w:rPr>
        <w:t>$</w:t>
      </w:r>
      <w:r>
        <w:rPr>
          <w:rFonts w:asciiTheme="majorBidi" w:hAnsiTheme="majorBidi" w:cstheme="majorBidi"/>
          <w:lang w:val="en-US"/>
        </w:rPr>
        <w:t>nggunakan je</w:t>
      </w:r>
      <w:r>
        <w:rPr>
          <w:rFonts w:asciiTheme="majorBidi" w:hAnsiTheme="majorBidi" w:cstheme="majorBidi"/>
          <w:spacing w:val="-20"/>
          <w:w w:val="1"/>
          <w:lang w:val="en-US"/>
        </w:rPr>
        <w:t>$</w:t>
      </w:r>
      <w:r>
        <w:rPr>
          <w:rFonts w:asciiTheme="majorBidi" w:hAnsiTheme="majorBidi" w:cstheme="majorBidi"/>
          <w:lang w:val="en-US"/>
        </w:rPr>
        <w:t>nis pe</w:t>
      </w:r>
      <w:r>
        <w:rPr>
          <w:rFonts w:asciiTheme="majorBidi" w:hAnsiTheme="majorBidi" w:cstheme="majorBidi"/>
          <w:spacing w:val="-20"/>
          <w:w w:val="1"/>
          <w:lang w:val="en-US"/>
        </w:rPr>
        <w:t>$</w:t>
      </w:r>
      <w:r>
        <w:rPr>
          <w:rFonts w:asciiTheme="majorBidi" w:hAnsiTheme="majorBidi" w:cstheme="majorBidi"/>
          <w:lang w:val="en-US"/>
        </w:rPr>
        <w:t>ne</w:t>
      </w:r>
      <w:r>
        <w:rPr>
          <w:rFonts w:asciiTheme="majorBidi" w:hAnsiTheme="majorBidi" w:cstheme="majorBidi"/>
          <w:spacing w:val="-20"/>
          <w:w w:val="1"/>
          <w:lang w:val="en-US"/>
        </w:rPr>
        <w:t>$</w:t>
      </w:r>
      <w:r>
        <w:rPr>
          <w:rFonts w:asciiTheme="majorBidi" w:hAnsiTheme="majorBidi" w:cstheme="majorBidi"/>
          <w:lang w:val="en-US"/>
        </w:rPr>
        <w:t>litian kuantitatif de</w:t>
      </w:r>
      <w:r>
        <w:rPr>
          <w:rFonts w:asciiTheme="majorBidi" w:hAnsiTheme="majorBidi" w:cstheme="majorBidi"/>
          <w:spacing w:val="-20"/>
          <w:w w:val="1"/>
          <w:lang w:val="en-US"/>
        </w:rPr>
        <w:t>$</w:t>
      </w:r>
      <w:r>
        <w:rPr>
          <w:rFonts w:asciiTheme="majorBidi" w:hAnsiTheme="majorBidi" w:cstheme="majorBidi"/>
          <w:lang w:val="en-US"/>
        </w:rPr>
        <w:t>ngan subje</w:t>
      </w:r>
      <w:r>
        <w:rPr>
          <w:rFonts w:asciiTheme="majorBidi" w:hAnsiTheme="majorBidi" w:cstheme="majorBidi"/>
          <w:spacing w:val="-20"/>
          <w:w w:val="1"/>
          <w:lang w:val="en-US"/>
        </w:rPr>
        <w:t>$</w:t>
      </w:r>
      <w:r>
        <w:rPr>
          <w:rFonts w:asciiTheme="majorBidi" w:hAnsiTheme="majorBidi" w:cstheme="majorBidi"/>
          <w:lang w:val="en-US"/>
        </w:rPr>
        <w:t>k ke</w:t>
      </w:r>
      <w:r>
        <w:rPr>
          <w:rFonts w:asciiTheme="majorBidi" w:hAnsiTheme="majorBidi" w:cstheme="majorBidi"/>
          <w:spacing w:val="-20"/>
          <w:w w:val="1"/>
          <w:lang w:val="en-US"/>
        </w:rPr>
        <w:t>$</w:t>
      </w:r>
      <w:r>
        <w:rPr>
          <w:rFonts w:asciiTheme="majorBidi" w:hAnsiTheme="majorBidi" w:cstheme="majorBidi"/>
          <w:lang w:val="en-US"/>
        </w:rPr>
        <w:t>las 1 pada mata pe</w:t>
      </w:r>
      <w:r>
        <w:rPr>
          <w:rFonts w:asciiTheme="majorBidi" w:hAnsiTheme="majorBidi" w:cstheme="majorBidi"/>
          <w:spacing w:val="-20"/>
          <w:w w:val="1"/>
          <w:lang w:val="en-US"/>
        </w:rPr>
        <w:t>$</w:t>
      </w:r>
      <w:r>
        <w:rPr>
          <w:rFonts w:asciiTheme="majorBidi" w:hAnsiTheme="majorBidi" w:cstheme="majorBidi"/>
          <w:lang w:val="en-US"/>
        </w:rPr>
        <w:t>lajaran Bahasa Indone</w:t>
      </w:r>
      <w:r>
        <w:rPr>
          <w:rFonts w:asciiTheme="majorBidi" w:hAnsiTheme="majorBidi" w:cstheme="majorBidi"/>
          <w:spacing w:val="-20"/>
          <w:w w:val="1"/>
          <w:lang w:val="en-US"/>
        </w:rPr>
        <w:t>$</w:t>
      </w:r>
      <w:r>
        <w:rPr>
          <w:rFonts w:asciiTheme="majorBidi" w:hAnsiTheme="majorBidi" w:cstheme="majorBidi"/>
          <w:lang w:val="en-US"/>
        </w:rPr>
        <w:t>sia di MIN 1 Ke</w:t>
      </w:r>
      <w:r>
        <w:rPr>
          <w:rFonts w:asciiTheme="majorBidi" w:hAnsiTheme="majorBidi" w:cstheme="majorBidi"/>
          <w:spacing w:val="-20"/>
          <w:w w:val="1"/>
          <w:lang w:val="en-US"/>
        </w:rPr>
        <w:t>$</w:t>
      </w:r>
      <w:r>
        <w:rPr>
          <w:rFonts w:asciiTheme="majorBidi" w:hAnsiTheme="majorBidi" w:cstheme="majorBidi"/>
          <w:lang w:val="en-US"/>
        </w:rPr>
        <w:t xml:space="preserve">ndal.  </w:t>
      </w:r>
    </w:p>
    <w:p w14:paraId="05467377">
      <w:pPr>
        <w:pStyle w:val="3"/>
        <w:numPr>
          <w:ilvl w:val="0"/>
          <w:numId w:val="5"/>
        </w:numPr>
        <w:spacing w:before="0" w:line="360" w:lineRule="auto"/>
        <w:rPr>
          <w:rFonts w:asciiTheme="majorBidi" w:hAnsiTheme="majorBidi"/>
          <w:color w:val="auto"/>
          <w:sz w:val="22"/>
          <w:szCs w:val="22"/>
        </w:rPr>
      </w:pPr>
      <w:bookmarkStart w:id="24" w:name="_Toc201000336"/>
      <w:r>
        <w:rPr>
          <w:rFonts w:asciiTheme="majorBidi" w:hAnsiTheme="majorBidi"/>
          <w:color w:val="auto"/>
          <w:sz w:val="22"/>
          <w:szCs w:val="22"/>
        </w:rPr>
        <w:t>Rumusan Hipotesis</w:t>
      </w:r>
      <w:bookmarkEnd w:id="24"/>
    </w:p>
    <w:p w14:paraId="32BC2849">
      <w:pPr>
        <w:pStyle w:val="22"/>
        <w:spacing w:after="0" w:line="360" w:lineRule="auto"/>
        <w:ind w:right="-1" w:firstLine="556"/>
        <w:jc w:val="both"/>
        <w:rPr>
          <w:rFonts w:asciiTheme="majorBidi" w:hAnsiTheme="majorBidi" w:cstheme="majorBidi"/>
        </w:rPr>
      </w:pPr>
      <w:r>
        <w:rPr>
          <w:rFonts w:asciiTheme="majorBidi" w:hAnsiTheme="majorBidi" w:cstheme="majorBidi"/>
        </w:rPr>
        <w:t>Hipote</w:t>
      </w:r>
      <w:r>
        <w:rPr>
          <w:rFonts w:asciiTheme="majorBidi" w:hAnsiTheme="majorBidi" w:cstheme="majorBidi"/>
          <w:spacing w:val="-20"/>
          <w:w w:val="1"/>
        </w:rPr>
        <w:t>$</w:t>
      </w:r>
      <w:r>
        <w:rPr>
          <w:rFonts w:asciiTheme="majorBidi" w:hAnsiTheme="majorBidi" w:cstheme="majorBidi"/>
        </w:rPr>
        <w:t>sis adalah dugaan se</w:t>
      </w:r>
      <w:r>
        <w:rPr>
          <w:rFonts w:asciiTheme="majorBidi" w:hAnsiTheme="majorBidi" w:cstheme="majorBidi"/>
          <w:spacing w:val="-20"/>
          <w:w w:val="1"/>
        </w:rPr>
        <w:t>$</w:t>
      </w: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ntara te</w:t>
      </w:r>
      <w:r>
        <w:rPr>
          <w:rFonts w:asciiTheme="majorBidi" w:hAnsiTheme="majorBidi" w:cstheme="majorBidi"/>
          <w:spacing w:val="-20"/>
          <w:w w:val="1"/>
        </w:rPr>
        <w:t>$</w:t>
      </w:r>
      <w:r>
        <w:rPr>
          <w:rFonts w:asciiTheme="majorBidi" w:hAnsiTheme="majorBidi" w:cstheme="majorBidi"/>
        </w:rPr>
        <w:t>rhadap suatu masalah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yang pe</w:t>
      </w:r>
      <w:r>
        <w:rPr>
          <w:rFonts w:asciiTheme="majorBidi" w:hAnsiTheme="majorBidi" w:cstheme="majorBidi"/>
          <w:spacing w:val="-20"/>
          <w:w w:val="1"/>
        </w:rPr>
        <w:t>$</w:t>
      </w:r>
      <w:r>
        <w:rPr>
          <w:rFonts w:asciiTheme="majorBidi" w:hAnsiTheme="majorBidi" w:cstheme="majorBidi"/>
        </w:rPr>
        <w:t>rlu diuji ke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narannya me</w:t>
      </w:r>
      <w:r>
        <w:rPr>
          <w:rFonts w:asciiTheme="majorBidi" w:hAnsiTheme="majorBidi" w:cstheme="majorBidi"/>
          <w:spacing w:val="-20"/>
          <w:w w:val="1"/>
        </w:rPr>
        <w:t>$</w:t>
      </w:r>
      <w:r>
        <w:rPr>
          <w:rFonts w:asciiTheme="majorBidi" w:hAnsiTheme="majorBidi" w:cstheme="majorBidi"/>
        </w:rPr>
        <w:t>lalui data yang te</w:t>
      </w:r>
      <w:r>
        <w:rPr>
          <w:rFonts w:asciiTheme="majorBidi" w:hAnsiTheme="majorBidi" w:cstheme="majorBidi"/>
          <w:spacing w:val="-20"/>
          <w:w w:val="1"/>
        </w:rPr>
        <w:t>$</w:t>
      </w:r>
      <w:r>
        <w:rPr>
          <w:rFonts w:asciiTheme="majorBidi" w:hAnsiTheme="majorBidi" w:cstheme="majorBidi"/>
        </w:rPr>
        <w:t>rkumpul. Pe</w:t>
      </w:r>
      <w:r>
        <w:rPr>
          <w:rFonts w:asciiTheme="majorBidi" w:hAnsiTheme="majorBidi" w:cstheme="majorBidi"/>
          <w:spacing w:val="-20"/>
          <w:w w:val="1"/>
        </w:rPr>
        <w:t>$</w:t>
      </w:r>
      <w:r>
        <w:rPr>
          <w:rFonts w:asciiTheme="majorBidi" w:hAnsiTheme="majorBidi" w:cstheme="majorBidi"/>
        </w:rPr>
        <w:t>nje</w:t>
      </w:r>
      <w:r>
        <w:rPr>
          <w:rFonts w:asciiTheme="majorBidi" w:hAnsiTheme="majorBidi" w:cstheme="majorBidi"/>
          <w:spacing w:val="-20"/>
          <w:w w:val="1"/>
        </w:rPr>
        <w:t>$</w:t>
      </w:r>
      <w:r>
        <w:rPr>
          <w:rFonts w:asciiTheme="majorBidi" w:hAnsiTheme="majorBidi" w:cstheme="majorBidi"/>
        </w:rPr>
        <w:t>lasan ini me</w:t>
      </w:r>
      <w:r>
        <w:rPr>
          <w:rFonts w:asciiTheme="majorBidi" w:hAnsiTheme="majorBidi" w:cstheme="majorBidi"/>
          <w:spacing w:val="-20"/>
          <w:w w:val="1"/>
        </w:rPr>
        <w:t>$</w:t>
      </w:r>
      <w:r>
        <w:rPr>
          <w:rFonts w:asciiTheme="majorBidi" w:hAnsiTheme="majorBidi" w:cstheme="majorBidi"/>
        </w:rPr>
        <w:t>ndukung ide</w:t>
      </w:r>
      <w:r>
        <w:rPr>
          <w:rFonts w:asciiTheme="majorBidi" w:hAnsiTheme="majorBidi" w:cstheme="majorBidi"/>
          <w:spacing w:val="-20"/>
          <w:w w:val="1"/>
        </w:rPr>
        <w:t>$</w:t>
      </w:r>
      <w:r>
        <w:rPr>
          <w:rFonts w:asciiTheme="majorBidi" w:hAnsiTheme="majorBidi" w:cstheme="majorBidi"/>
        </w:rPr>
        <w:t xml:space="preserve"> yang akan dibahas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Adapun hipote</w:t>
      </w:r>
      <w:r>
        <w:rPr>
          <w:rFonts w:asciiTheme="majorBidi" w:hAnsiTheme="majorBidi" w:cstheme="majorBidi"/>
          <w:spacing w:val="-20"/>
          <w:w w:val="1"/>
        </w:rPr>
        <w:t>$</w:t>
      </w:r>
      <w:r>
        <w:rPr>
          <w:rFonts w:asciiTheme="majorBidi" w:hAnsiTheme="majorBidi" w:cstheme="majorBidi"/>
        </w:rPr>
        <w:t>sis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antara lain:</w:t>
      </w:r>
    </w:p>
    <w:p w14:paraId="3FAF8252">
      <w:pPr>
        <w:pStyle w:val="22"/>
        <w:spacing w:after="0" w:line="360" w:lineRule="auto"/>
        <w:ind w:firstLine="556"/>
        <w:jc w:val="both"/>
        <w:rPr>
          <w:rFonts w:asciiTheme="majorBidi" w:hAnsiTheme="majorBidi" w:eastAsiaTheme="minorHAnsi" w:cstheme="majorBidi"/>
        </w:rPr>
      </w:pPr>
      <w:r>
        <w:rPr>
          <w:rFonts w:asciiTheme="majorBidi" w:hAnsiTheme="majorBidi" w:eastAsiaTheme="minorHAnsi" w:cstheme="majorBidi"/>
        </w:rPr>
        <w:t>Ada pengaruh metode MMP terhadap kemampuan menulis mata pelajaran Bahasa Indonesia siswa kelas 1 di MIN 1 Kendal Tahun Pelajaran 2024/2025.</w:t>
      </w:r>
    </w:p>
    <w:p w14:paraId="35923956">
      <w:pPr>
        <w:spacing w:after="0" w:line="360" w:lineRule="auto"/>
        <w:jc w:val="both"/>
        <w:rPr>
          <w:rFonts w:asciiTheme="majorBidi" w:hAnsiTheme="majorBidi" w:eastAsiaTheme="minorHAnsi" w:cstheme="majorBidi"/>
          <w:lang w:val="en-US"/>
        </w:rPr>
      </w:pPr>
    </w:p>
    <w:p w14:paraId="10DEEF34">
      <w:pPr>
        <w:spacing w:after="0" w:line="360" w:lineRule="auto"/>
        <w:jc w:val="both"/>
        <w:rPr>
          <w:rFonts w:asciiTheme="majorBidi" w:hAnsiTheme="majorBidi" w:eastAsiaTheme="minorHAnsi" w:cstheme="majorBidi"/>
          <w:lang w:val="en-US"/>
        </w:rPr>
      </w:pPr>
    </w:p>
    <w:p w14:paraId="1517E551">
      <w:pPr>
        <w:spacing w:after="0" w:line="360" w:lineRule="auto"/>
        <w:jc w:val="both"/>
        <w:rPr>
          <w:rFonts w:asciiTheme="majorBidi" w:hAnsiTheme="majorBidi" w:eastAsiaTheme="minorHAnsi" w:cstheme="majorBidi"/>
          <w:lang w:val="en-US"/>
        </w:rPr>
      </w:pPr>
    </w:p>
    <w:p w14:paraId="0355F804">
      <w:pPr>
        <w:spacing w:after="0" w:line="360" w:lineRule="auto"/>
        <w:jc w:val="both"/>
        <w:rPr>
          <w:rFonts w:asciiTheme="majorBidi" w:hAnsiTheme="majorBidi" w:eastAsiaTheme="minorHAnsi" w:cstheme="majorBidi"/>
          <w:lang w:val="en-US"/>
        </w:rPr>
      </w:pPr>
    </w:p>
    <w:p w14:paraId="467EDC66">
      <w:pPr>
        <w:spacing w:after="0" w:line="360" w:lineRule="auto"/>
        <w:jc w:val="both"/>
        <w:rPr>
          <w:rFonts w:asciiTheme="majorBidi" w:hAnsiTheme="majorBidi" w:eastAsiaTheme="minorHAnsi" w:cstheme="majorBidi"/>
          <w:lang w:val="en-US"/>
        </w:rPr>
      </w:pPr>
    </w:p>
    <w:p w14:paraId="1B56149B">
      <w:pPr>
        <w:spacing w:after="0" w:line="360" w:lineRule="auto"/>
        <w:jc w:val="both"/>
        <w:rPr>
          <w:rFonts w:asciiTheme="majorBidi" w:hAnsiTheme="majorBidi" w:eastAsiaTheme="minorHAnsi" w:cstheme="majorBidi"/>
        </w:rPr>
      </w:pPr>
    </w:p>
    <w:p w14:paraId="33F000BA">
      <w:pPr>
        <w:pStyle w:val="2"/>
        <w:spacing w:before="0" w:after="240"/>
        <w:rPr>
          <w:sz w:val="22"/>
          <w:szCs w:val="22"/>
        </w:rPr>
      </w:pPr>
      <w:bookmarkStart w:id="25" w:name="_Toc201000337"/>
      <w:r>
        <w:rPr>
          <w:sz w:val="22"/>
          <w:szCs w:val="22"/>
        </w:rPr>
        <w:t xml:space="preserve">BAB III </w:t>
      </w:r>
      <w:r>
        <w:rPr>
          <w:sz w:val="22"/>
          <w:szCs w:val="22"/>
        </w:rPr>
        <w:br w:type="textWrapping"/>
      </w:r>
      <w:r>
        <w:rPr>
          <w:sz w:val="22"/>
          <w:szCs w:val="22"/>
        </w:rPr>
        <w:t>METODE PENELITIAN</w:t>
      </w:r>
      <w:bookmarkEnd w:id="25"/>
    </w:p>
    <w:p w14:paraId="4C4FC343">
      <w:pPr>
        <w:pStyle w:val="3"/>
        <w:numPr>
          <w:ilvl w:val="0"/>
          <w:numId w:val="29"/>
        </w:numPr>
        <w:spacing w:before="0" w:line="360" w:lineRule="auto"/>
        <w:rPr>
          <w:rFonts w:asciiTheme="majorBidi" w:hAnsiTheme="majorBidi" w:eastAsiaTheme="minorHAnsi"/>
          <w:color w:val="auto"/>
          <w:sz w:val="22"/>
          <w:szCs w:val="22"/>
        </w:rPr>
      </w:pPr>
      <w:bookmarkStart w:id="26" w:name="_Toc201000338"/>
      <w:r>
        <w:rPr>
          <w:rFonts w:asciiTheme="majorBidi" w:hAnsiTheme="majorBidi"/>
          <w:color w:val="auto"/>
          <w:sz w:val="22"/>
          <w:szCs w:val="22"/>
        </w:rPr>
        <w:t>Jenis dan Pendekatan Penelitian</w:t>
      </w:r>
      <w:bookmarkEnd w:id="26"/>
    </w:p>
    <w:p w14:paraId="24D68011">
      <w:pPr>
        <w:spacing w:after="0" w:line="360" w:lineRule="auto"/>
        <w:ind w:left="709" w:firstLine="567"/>
        <w:contextualSpacing/>
        <w:jc w:val="both"/>
        <w:rPr>
          <w:rFonts w:asciiTheme="majorBidi" w:hAnsiTheme="majorBidi" w:eastAsiaTheme="minorHAnsi" w:cstheme="majorBidi"/>
        </w:rPr>
      </w:pP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ini dapat digolongkan ke</w:t>
      </w:r>
      <w:r>
        <w:rPr>
          <w:rFonts w:asciiTheme="majorBidi" w:hAnsiTheme="majorBidi" w:eastAsiaTheme="minorHAnsi" w:cstheme="majorBidi"/>
          <w:spacing w:val="-20"/>
          <w:w w:val="1"/>
        </w:rPr>
        <w:t>$</w:t>
      </w:r>
      <w:r>
        <w:rPr>
          <w:rFonts w:asciiTheme="majorBidi" w:hAnsiTheme="majorBidi" w:eastAsiaTheme="minorHAnsi" w:cstheme="majorBidi"/>
        </w:rPr>
        <w:t xml:space="preserve"> dalam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kuantitatif.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kuantitatif me</w:t>
      </w:r>
      <w:r>
        <w:rPr>
          <w:rFonts w:asciiTheme="majorBidi" w:hAnsiTheme="majorBidi" w:eastAsiaTheme="minorHAnsi" w:cstheme="majorBidi"/>
          <w:spacing w:val="-20"/>
          <w:w w:val="1"/>
        </w:rPr>
        <w:t>$</w:t>
      </w:r>
      <w:r>
        <w:rPr>
          <w:rFonts w:asciiTheme="majorBidi" w:hAnsiTheme="majorBidi" w:eastAsiaTheme="minorHAnsi" w:cstheme="majorBidi"/>
        </w:rPr>
        <w:t>rupakan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yang te</w:t>
      </w:r>
      <w:r>
        <w:rPr>
          <w:rFonts w:asciiTheme="majorBidi" w:hAnsiTheme="majorBidi" w:eastAsiaTheme="minorHAnsi" w:cstheme="majorBidi"/>
          <w:spacing w:val="-20"/>
          <w:w w:val="1"/>
        </w:rPr>
        <w:t>$</w:t>
      </w:r>
      <w:r>
        <w:rPr>
          <w:rFonts w:asciiTheme="majorBidi" w:hAnsiTheme="majorBidi" w:eastAsiaTheme="minorHAnsi" w:cstheme="majorBidi"/>
        </w:rPr>
        <w:t>rstruktur dan me</w:t>
      </w:r>
      <w:r>
        <w:rPr>
          <w:rFonts w:asciiTheme="majorBidi" w:hAnsiTheme="majorBidi" w:eastAsiaTheme="minorHAnsi" w:cstheme="majorBidi"/>
          <w:spacing w:val="-20"/>
          <w:w w:val="1"/>
        </w:rPr>
        <w:t>$</w:t>
      </w:r>
      <w:r>
        <w:rPr>
          <w:rFonts w:asciiTheme="majorBidi" w:hAnsiTheme="majorBidi" w:eastAsiaTheme="minorHAnsi" w:cstheme="majorBidi"/>
        </w:rPr>
        <w:t>ngkuantifikasikan data untuk dapat dige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ralisaikan.</w:t>
      </w:r>
      <w:r>
        <w:rPr>
          <w:rFonts w:asciiTheme="majorBidi" w:hAnsiTheme="majorBidi" w:eastAsiaTheme="minorHAnsi" w:cstheme="majorBidi"/>
          <w:vertAlign w:val="superscript"/>
        </w:rPr>
        <w:footnoteReference w:id="26"/>
      </w:r>
      <w:r>
        <w:rPr>
          <w:rFonts w:asciiTheme="majorBidi" w:hAnsiTheme="majorBidi" w:eastAsiaTheme="minorHAnsi" w:cstheme="majorBidi"/>
        </w:rPr>
        <w:t xml:space="preserve"> </w:t>
      </w:r>
      <w:r>
        <w:rPr>
          <w:rFonts w:asciiTheme="majorBidi" w:hAnsiTheme="majorBidi" w:eastAsiaTheme="minorHAnsi" w:cstheme="majorBidi"/>
          <w:lang w:val="es-MX"/>
        </w:rPr>
        <w:t>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litian ini umumnya dilakukan untuk ge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ralisasi dari 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ngamatan yang tidak me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ndalam.</w:t>
      </w:r>
      <w:r>
        <w:rPr>
          <w:rFonts w:asciiTheme="majorBidi" w:hAnsiTheme="majorBidi" w:eastAsiaTheme="minorHAnsi" w:cstheme="majorBidi"/>
          <w:vertAlign w:val="superscript"/>
        </w:rPr>
        <w:footnoteReference w:id="27"/>
      </w:r>
      <w:r>
        <w:rPr>
          <w:rFonts w:asciiTheme="majorBidi" w:hAnsiTheme="majorBidi" w:eastAsiaTheme="minorHAnsi" w:cstheme="majorBidi"/>
          <w:lang w:val="es-MX"/>
        </w:rPr>
        <w:t xml:space="preserve"> Instrume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 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litian be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 xml:space="preserve">rupa </w:t>
      </w:r>
      <w:r>
        <w:rPr>
          <w:rFonts w:asciiTheme="majorBidi" w:hAnsiTheme="majorBidi" w:eastAsiaTheme="minorHAnsi" w:cstheme="majorBidi"/>
        </w:rPr>
        <w:t>kue</w:t>
      </w:r>
      <w:r>
        <w:rPr>
          <w:rFonts w:asciiTheme="majorBidi" w:hAnsiTheme="majorBidi" w:eastAsiaTheme="minorHAnsi" w:cstheme="majorBidi"/>
          <w:spacing w:val="-20"/>
          <w:w w:val="1"/>
        </w:rPr>
        <w:t>$</w:t>
      </w:r>
      <w:r>
        <w:rPr>
          <w:rFonts w:asciiTheme="majorBidi" w:hAnsiTheme="majorBidi" w:eastAsiaTheme="minorHAnsi" w:cstheme="majorBidi"/>
        </w:rPr>
        <w:t>sione</w:t>
      </w:r>
      <w:r>
        <w:rPr>
          <w:rFonts w:asciiTheme="majorBidi" w:hAnsiTheme="majorBidi" w:eastAsiaTheme="minorHAnsi" w:cstheme="majorBidi"/>
          <w:spacing w:val="-20"/>
          <w:w w:val="1"/>
        </w:rPr>
        <w:t>$</w:t>
      </w:r>
      <w:r>
        <w:rPr>
          <w:rFonts w:asciiTheme="majorBidi" w:hAnsiTheme="majorBidi" w:eastAsiaTheme="minorHAnsi" w:cstheme="majorBidi"/>
        </w:rPr>
        <w:t>r</w:t>
      </w:r>
      <w:r>
        <w:rPr>
          <w:rFonts w:asciiTheme="majorBidi" w:hAnsiTheme="majorBidi" w:eastAsiaTheme="minorHAnsi" w:cstheme="majorBidi"/>
          <w:lang w:val="es-MX"/>
        </w:rPr>
        <w:t>. Me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tode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 xml:space="preserve"> 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litian ialah suatu cara, jalan, atau te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knik yang digunakan ole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h 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liti untuk me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lakukan suatu 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litian.</w:t>
      </w:r>
      <w:r>
        <w:rPr>
          <w:rFonts w:asciiTheme="majorBidi" w:hAnsiTheme="majorBidi" w:eastAsiaTheme="minorHAnsi" w:cstheme="majorBidi"/>
          <w:vertAlign w:val="superscript"/>
        </w:rPr>
        <w:footnoteReference w:id="28"/>
      </w:r>
    </w:p>
    <w:p w14:paraId="72829FD9">
      <w:pPr>
        <w:pStyle w:val="3"/>
        <w:numPr>
          <w:ilvl w:val="0"/>
          <w:numId w:val="29"/>
        </w:numPr>
        <w:spacing w:before="0" w:line="360" w:lineRule="auto"/>
        <w:rPr>
          <w:rFonts w:asciiTheme="majorBidi" w:hAnsiTheme="majorBidi" w:eastAsiaTheme="minorHAnsi"/>
          <w:color w:val="auto"/>
          <w:sz w:val="22"/>
          <w:szCs w:val="22"/>
        </w:rPr>
      </w:pPr>
      <w:bookmarkStart w:id="27" w:name="_Toc201000339"/>
      <w:r>
        <w:rPr>
          <w:rFonts w:asciiTheme="majorBidi" w:hAnsiTheme="majorBidi" w:eastAsiaTheme="minorHAnsi"/>
          <w:color w:val="auto"/>
          <w:sz w:val="22"/>
          <w:szCs w:val="22"/>
        </w:rPr>
        <w:t>Tempat dan Waktu Penelitian</w:t>
      </w:r>
      <w:bookmarkEnd w:id="27"/>
    </w:p>
    <w:p w14:paraId="08D3F8D2">
      <w:pPr>
        <w:pStyle w:val="22"/>
        <w:numPr>
          <w:ilvl w:val="3"/>
          <w:numId w:val="26"/>
        </w:numPr>
        <w:spacing w:after="0" w:line="360" w:lineRule="auto"/>
        <w:rPr>
          <w:rFonts w:asciiTheme="majorBidi" w:hAnsiTheme="majorBidi" w:cstheme="majorBidi"/>
          <w:b/>
          <w:bCs/>
        </w:rPr>
      </w:pPr>
      <w:r>
        <w:rPr>
          <w:rFonts w:asciiTheme="majorBidi" w:hAnsiTheme="majorBidi" w:cstheme="majorBidi"/>
          <w:b/>
          <w:bCs/>
        </w:rPr>
        <w:t>Lokasi Penelitian</w:t>
      </w:r>
    </w:p>
    <w:p w14:paraId="6AFE3B32">
      <w:pPr>
        <w:pStyle w:val="22"/>
        <w:spacing w:after="0" w:line="360" w:lineRule="auto"/>
        <w:ind w:left="1134" w:firstLine="567"/>
        <w:jc w:val="both"/>
        <w:rPr>
          <w:rFonts w:asciiTheme="majorBidi" w:hAnsiTheme="majorBidi" w:cstheme="majorBidi"/>
        </w:rPr>
      </w:pPr>
      <w:r>
        <w:rPr>
          <w:rFonts w:asciiTheme="majorBidi" w:hAnsiTheme="majorBidi" w:cstheme="majorBidi"/>
        </w:rPr>
        <w:t>Lokasi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yaitu di  MIN 1 Ke</w:t>
      </w:r>
      <w:r>
        <w:rPr>
          <w:rFonts w:asciiTheme="majorBidi" w:hAnsiTheme="majorBidi" w:cstheme="majorBidi"/>
          <w:spacing w:val="-20"/>
          <w:w w:val="1"/>
        </w:rPr>
        <w:t>$</w:t>
      </w:r>
      <w:r>
        <w:rPr>
          <w:rFonts w:asciiTheme="majorBidi" w:hAnsiTheme="majorBidi" w:cstheme="majorBidi"/>
        </w:rPr>
        <w:t>ndal.</w:t>
      </w:r>
    </w:p>
    <w:p w14:paraId="7F730110">
      <w:pPr>
        <w:pStyle w:val="22"/>
        <w:numPr>
          <w:ilvl w:val="3"/>
          <w:numId w:val="26"/>
        </w:numPr>
        <w:spacing w:after="0" w:line="360" w:lineRule="auto"/>
        <w:jc w:val="both"/>
        <w:rPr>
          <w:rFonts w:asciiTheme="majorBidi" w:hAnsiTheme="majorBidi" w:cstheme="majorBidi"/>
          <w:b/>
          <w:bCs/>
        </w:rPr>
      </w:pPr>
      <w:r>
        <w:rPr>
          <w:rFonts w:asciiTheme="majorBidi" w:hAnsiTheme="majorBidi" w:cstheme="majorBidi"/>
          <w:b/>
          <w:bCs/>
        </w:rPr>
        <w:t xml:space="preserve">Waktu penelitian </w:t>
      </w:r>
    </w:p>
    <w:p w14:paraId="77FF56EB">
      <w:pPr>
        <w:pStyle w:val="22"/>
        <w:spacing w:after="0" w:line="360" w:lineRule="auto"/>
        <w:ind w:left="1134" w:firstLine="567"/>
        <w:jc w:val="both"/>
        <w:rPr>
          <w:rFonts w:asciiTheme="majorBidi" w:hAnsiTheme="majorBidi" w:cstheme="majorBidi"/>
          <w:lang w:val="en-US"/>
        </w:rPr>
      </w:pPr>
      <w:r>
        <w:rPr>
          <w:rFonts w:asciiTheme="majorBidi" w:hAnsiTheme="majorBidi" w:cstheme="majorBidi"/>
        </w:rPr>
        <w:t>Waktu yang digunakan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 xml:space="preserve">litian yakni antara bulan </w:t>
      </w:r>
      <w:r>
        <w:rPr>
          <w:rFonts w:asciiTheme="majorBidi" w:hAnsiTheme="majorBidi" w:cstheme="majorBidi"/>
          <w:lang w:val="en-US"/>
        </w:rPr>
        <w:t>Februari sampai April</w:t>
      </w:r>
      <w:r>
        <w:rPr>
          <w:rFonts w:asciiTheme="majorBidi" w:hAnsiTheme="majorBidi" w:cstheme="majorBidi"/>
        </w:rPr>
        <w:t>. Adapun waktu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ltian yang akan dilaksanakan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62B81D9F">
      <w:pPr>
        <w:pStyle w:val="22"/>
        <w:spacing w:after="0" w:line="360" w:lineRule="auto"/>
        <w:ind w:left="1134" w:firstLine="567"/>
        <w:jc w:val="both"/>
        <w:rPr>
          <w:rFonts w:asciiTheme="majorBidi" w:hAnsiTheme="majorBidi" w:cstheme="majorBidi"/>
          <w:lang w:val="en-US"/>
        </w:rPr>
      </w:pPr>
    </w:p>
    <w:p w14:paraId="332FE7CE">
      <w:pPr>
        <w:pStyle w:val="10"/>
        <w:spacing w:after="0" w:line="360" w:lineRule="auto"/>
        <w:jc w:val="center"/>
        <w:rPr>
          <w:rFonts w:asciiTheme="majorBidi" w:hAnsiTheme="majorBidi" w:eastAsiaTheme="minorHAnsi" w:cstheme="majorBidi"/>
          <w:color w:val="auto"/>
          <w:sz w:val="22"/>
          <w:szCs w:val="22"/>
        </w:rPr>
      </w:pPr>
      <w:r>
        <w:rPr>
          <w:rFonts w:asciiTheme="majorBidi" w:hAnsiTheme="majorBidi" w:cstheme="majorBidi"/>
          <w:color w:val="auto"/>
          <w:sz w:val="22"/>
          <w:szCs w:val="22"/>
        </w:rPr>
        <w:t xml:space="preserve">Tabel 3.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Tabel_3.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1</w:t>
      </w:r>
      <w:r>
        <w:rPr>
          <w:rFonts w:asciiTheme="majorBidi" w:hAnsiTheme="majorBidi" w:cstheme="majorBidi"/>
          <w:color w:val="auto"/>
          <w:sz w:val="22"/>
          <w:szCs w:val="22"/>
        </w:rPr>
        <w:fldChar w:fldCharType="end"/>
      </w:r>
      <w:r>
        <w:rPr>
          <w:rFonts w:asciiTheme="majorBidi" w:hAnsiTheme="majorBidi" w:cstheme="majorBidi"/>
          <w:color w:val="auto"/>
          <w:sz w:val="22"/>
          <w:szCs w:val="22"/>
        </w:rPr>
        <w:t xml:space="preserve"> </w:t>
      </w:r>
      <w:r>
        <w:rPr>
          <w:rFonts w:asciiTheme="majorBidi" w:hAnsiTheme="majorBidi" w:cstheme="majorBidi"/>
          <w:color w:val="auto"/>
          <w:sz w:val="22"/>
          <w:szCs w:val="22"/>
        </w:rPr>
        <w:br w:type="textWrapping"/>
      </w:r>
      <w:r>
        <w:rPr>
          <w:rFonts w:asciiTheme="majorBidi" w:hAnsiTheme="majorBidi" w:eastAsiaTheme="minorHAnsi" w:cstheme="majorBidi"/>
          <w:color w:val="auto"/>
          <w:sz w:val="22"/>
          <w:szCs w:val="22"/>
        </w:rPr>
        <w:t>Jadwal Pelaksanaan Penelitian</w:t>
      </w:r>
    </w:p>
    <w:tbl>
      <w:tblPr>
        <w:tblStyle w:val="16"/>
        <w:tblW w:w="5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43"/>
        <w:gridCol w:w="992"/>
        <w:gridCol w:w="992"/>
        <w:gridCol w:w="992"/>
      </w:tblGrid>
      <w:tr w14:paraId="7816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51" w:type="dxa"/>
            <w:tcBorders>
              <w:top w:val="single" w:color="auto" w:sz="4" w:space="0"/>
              <w:left w:val="single" w:color="auto" w:sz="4" w:space="0"/>
              <w:bottom w:val="single" w:color="auto" w:sz="4" w:space="0"/>
              <w:right w:val="single" w:color="auto" w:sz="4" w:space="0"/>
            </w:tcBorders>
            <w:vAlign w:val="center"/>
          </w:tcPr>
          <w:p w14:paraId="5F7AC8F0">
            <w:pPr>
              <w:spacing w:after="0"/>
              <w:ind w:right="282"/>
              <w:contextualSpacing/>
              <w:jc w:val="center"/>
              <w:rPr>
                <w:rFonts w:asciiTheme="majorBidi" w:hAnsiTheme="majorBidi" w:cstheme="majorBidi"/>
                <w:b/>
                <w:bCs/>
              </w:rPr>
            </w:pPr>
            <w:r>
              <w:rPr>
                <w:rFonts w:asciiTheme="majorBidi" w:hAnsiTheme="majorBidi" w:cstheme="majorBidi"/>
                <w:b/>
                <w:bCs/>
              </w:rPr>
              <w:t>No</w:t>
            </w:r>
          </w:p>
        </w:tc>
        <w:tc>
          <w:tcPr>
            <w:tcW w:w="1843" w:type="dxa"/>
            <w:tcBorders>
              <w:top w:val="single" w:color="auto" w:sz="4" w:space="0"/>
              <w:left w:val="single" w:color="auto" w:sz="4" w:space="0"/>
              <w:bottom w:val="single" w:color="auto" w:sz="4" w:space="0"/>
              <w:right w:val="single" w:color="auto" w:sz="4" w:space="0"/>
            </w:tcBorders>
            <w:vAlign w:val="center"/>
          </w:tcPr>
          <w:p w14:paraId="4487431A">
            <w:pPr>
              <w:spacing w:after="0"/>
              <w:ind w:right="282"/>
              <w:contextualSpacing/>
              <w:jc w:val="center"/>
              <w:rPr>
                <w:rFonts w:asciiTheme="majorBidi" w:hAnsiTheme="majorBidi" w:cstheme="majorBidi"/>
                <w:b/>
                <w:bCs/>
              </w:rPr>
            </w:pPr>
            <w:r>
              <w:rPr>
                <w:rFonts w:asciiTheme="majorBidi" w:hAnsiTheme="majorBidi" w:cstheme="majorBidi"/>
                <w:b/>
                <w:bCs/>
              </w:rPr>
              <w:t>Uraian Kegiatan</w:t>
            </w:r>
          </w:p>
        </w:tc>
        <w:tc>
          <w:tcPr>
            <w:tcW w:w="992" w:type="dxa"/>
            <w:tcBorders>
              <w:top w:val="single" w:color="auto" w:sz="4" w:space="0"/>
              <w:left w:val="single" w:color="auto" w:sz="4" w:space="0"/>
              <w:bottom w:val="single" w:color="auto" w:sz="4" w:space="0"/>
              <w:right w:val="single" w:color="auto" w:sz="4" w:space="0"/>
            </w:tcBorders>
            <w:vAlign w:val="center"/>
          </w:tcPr>
          <w:p w14:paraId="439F46A6">
            <w:pPr>
              <w:spacing w:after="0"/>
              <w:ind w:right="282"/>
              <w:contextualSpacing/>
              <w:jc w:val="center"/>
              <w:rPr>
                <w:rFonts w:asciiTheme="majorBidi" w:hAnsiTheme="majorBidi" w:cstheme="majorBidi"/>
                <w:b/>
                <w:bCs/>
              </w:rPr>
            </w:pPr>
            <w:r>
              <w:rPr>
                <w:rFonts w:asciiTheme="majorBidi" w:hAnsiTheme="majorBidi" w:cstheme="majorBidi"/>
                <w:b/>
                <w:bCs/>
              </w:rPr>
              <w:t>Feb</w:t>
            </w:r>
          </w:p>
        </w:tc>
        <w:tc>
          <w:tcPr>
            <w:tcW w:w="992" w:type="dxa"/>
            <w:tcBorders>
              <w:top w:val="single" w:color="auto" w:sz="4" w:space="0"/>
              <w:left w:val="single" w:color="auto" w:sz="4" w:space="0"/>
              <w:bottom w:val="single" w:color="auto" w:sz="4" w:space="0"/>
              <w:right w:val="single" w:color="auto" w:sz="4" w:space="0"/>
            </w:tcBorders>
            <w:vAlign w:val="center"/>
          </w:tcPr>
          <w:p w14:paraId="6F4A210B">
            <w:pPr>
              <w:spacing w:after="0"/>
              <w:ind w:right="282"/>
              <w:contextualSpacing/>
              <w:jc w:val="center"/>
              <w:rPr>
                <w:rFonts w:asciiTheme="majorBidi" w:hAnsiTheme="majorBidi" w:cstheme="majorBidi"/>
                <w:b/>
                <w:bCs/>
              </w:rPr>
            </w:pPr>
            <w:r>
              <w:rPr>
                <w:rFonts w:asciiTheme="majorBidi" w:hAnsiTheme="majorBidi" w:cstheme="majorBidi"/>
                <w:b/>
                <w:bCs/>
              </w:rPr>
              <w:t>Mar</w:t>
            </w:r>
          </w:p>
        </w:tc>
        <w:tc>
          <w:tcPr>
            <w:tcW w:w="992" w:type="dxa"/>
            <w:tcBorders>
              <w:top w:val="single" w:color="auto" w:sz="4" w:space="0"/>
              <w:left w:val="single" w:color="auto" w:sz="4" w:space="0"/>
              <w:bottom w:val="single" w:color="auto" w:sz="4" w:space="0"/>
              <w:right w:val="single" w:color="auto" w:sz="4" w:space="0"/>
            </w:tcBorders>
            <w:vAlign w:val="center"/>
          </w:tcPr>
          <w:p w14:paraId="57F9EA08">
            <w:pPr>
              <w:spacing w:after="0"/>
              <w:ind w:right="282"/>
              <w:contextualSpacing/>
              <w:jc w:val="center"/>
              <w:rPr>
                <w:rFonts w:asciiTheme="majorBidi" w:hAnsiTheme="majorBidi" w:cstheme="majorBidi"/>
                <w:b/>
                <w:bCs/>
              </w:rPr>
            </w:pPr>
            <w:r>
              <w:rPr>
                <w:rFonts w:asciiTheme="majorBidi" w:hAnsiTheme="majorBidi" w:cstheme="majorBidi"/>
                <w:b/>
                <w:bCs/>
              </w:rPr>
              <w:t>Apr</w:t>
            </w:r>
          </w:p>
        </w:tc>
      </w:tr>
      <w:tr w14:paraId="25EF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tcPr>
          <w:p w14:paraId="27A5F541">
            <w:pPr>
              <w:spacing w:after="0"/>
              <w:ind w:right="282"/>
              <w:jc w:val="center"/>
              <w:rPr>
                <w:rFonts w:asciiTheme="majorBidi" w:hAnsiTheme="majorBidi" w:cstheme="majorBidi"/>
              </w:rPr>
            </w:pPr>
            <w:r>
              <w:rPr>
                <w:rFonts w:asciiTheme="majorBidi" w:hAnsiTheme="majorBidi" w:cstheme="majorBidi"/>
              </w:rPr>
              <w:t>1.</w:t>
            </w:r>
          </w:p>
        </w:tc>
        <w:tc>
          <w:tcPr>
            <w:tcW w:w="1843" w:type="dxa"/>
            <w:tcBorders>
              <w:top w:val="single" w:color="auto" w:sz="4" w:space="0"/>
              <w:left w:val="single" w:color="auto" w:sz="4" w:space="0"/>
              <w:bottom w:val="single" w:color="auto" w:sz="4" w:space="0"/>
              <w:right w:val="single" w:color="auto" w:sz="4" w:space="0"/>
            </w:tcBorders>
            <w:vAlign w:val="center"/>
          </w:tcPr>
          <w:p w14:paraId="4297F852">
            <w:pPr>
              <w:spacing w:after="0"/>
              <w:ind w:right="282"/>
              <w:contextualSpacing/>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nyusun Proposal Skripsi</w:t>
            </w:r>
          </w:p>
        </w:tc>
        <w:tc>
          <w:tcPr>
            <w:tcW w:w="992" w:type="dxa"/>
            <w:tcBorders>
              <w:top w:val="single" w:color="auto" w:sz="4" w:space="0"/>
              <w:left w:val="single" w:color="auto" w:sz="4" w:space="0"/>
              <w:bottom w:val="single" w:color="auto" w:sz="4" w:space="0"/>
              <w:right w:val="single" w:color="auto" w:sz="4" w:space="0"/>
            </w:tcBorders>
            <w:vAlign w:val="center"/>
          </w:tcPr>
          <w:p w14:paraId="69001D86">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2C5D6885">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517C5304">
            <w:pPr>
              <w:spacing w:after="0"/>
              <w:ind w:right="282"/>
              <w:contextualSpacing/>
              <w:jc w:val="center"/>
              <w:rPr>
                <w:rFonts w:asciiTheme="majorBidi" w:hAnsiTheme="majorBidi" w:cstheme="majorBidi"/>
              </w:rPr>
            </w:pPr>
          </w:p>
        </w:tc>
      </w:tr>
      <w:tr w14:paraId="1E05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tcPr>
          <w:p w14:paraId="2EEA18B2">
            <w:pPr>
              <w:spacing w:after="0"/>
              <w:ind w:right="282"/>
              <w:jc w:val="center"/>
              <w:rPr>
                <w:rFonts w:asciiTheme="majorBidi" w:hAnsiTheme="majorBidi" w:cstheme="majorBidi"/>
              </w:rPr>
            </w:pPr>
            <w:r>
              <w:rPr>
                <w:rFonts w:asciiTheme="majorBidi" w:hAnsiTheme="majorBidi" w:cstheme="majorBidi"/>
              </w:rPr>
              <w:t>2.</w:t>
            </w:r>
          </w:p>
        </w:tc>
        <w:tc>
          <w:tcPr>
            <w:tcW w:w="1843" w:type="dxa"/>
            <w:tcBorders>
              <w:top w:val="single" w:color="auto" w:sz="4" w:space="0"/>
              <w:left w:val="single" w:color="auto" w:sz="4" w:space="0"/>
              <w:bottom w:val="single" w:color="auto" w:sz="4" w:space="0"/>
              <w:right w:val="single" w:color="auto" w:sz="4" w:space="0"/>
            </w:tcBorders>
            <w:vAlign w:val="center"/>
          </w:tcPr>
          <w:p w14:paraId="08F552CB">
            <w:pPr>
              <w:spacing w:after="0"/>
              <w:ind w:right="282"/>
              <w:contextualSpacing/>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nyusun instrume</w:t>
            </w:r>
            <w:r>
              <w:rPr>
                <w:rFonts w:asciiTheme="majorBidi" w:hAnsiTheme="majorBidi" w:cstheme="majorBidi"/>
                <w:spacing w:val="-20"/>
                <w:w w:val="1"/>
              </w:rPr>
              <w:t>$</w:t>
            </w:r>
            <w:r>
              <w:rPr>
                <w:rFonts w:asciiTheme="majorBidi" w:hAnsiTheme="majorBidi" w:cstheme="majorBidi"/>
              </w:rPr>
              <w:t>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w:t>
            </w:r>
          </w:p>
        </w:tc>
        <w:tc>
          <w:tcPr>
            <w:tcW w:w="992" w:type="dxa"/>
            <w:tcBorders>
              <w:top w:val="single" w:color="auto" w:sz="4" w:space="0"/>
              <w:left w:val="single" w:color="auto" w:sz="4" w:space="0"/>
              <w:bottom w:val="single" w:color="auto" w:sz="4" w:space="0"/>
              <w:right w:val="single" w:color="auto" w:sz="4" w:space="0"/>
            </w:tcBorders>
            <w:vAlign w:val="center"/>
          </w:tcPr>
          <w:p w14:paraId="54ADA0BC">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5543896B">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4180A8F7">
            <w:pPr>
              <w:spacing w:after="0"/>
              <w:ind w:right="282"/>
              <w:contextualSpacing/>
              <w:jc w:val="center"/>
              <w:rPr>
                <w:rFonts w:asciiTheme="majorBidi" w:hAnsiTheme="majorBidi" w:cstheme="majorBidi"/>
              </w:rPr>
            </w:pPr>
          </w:p>
        </w:tc>
      </w:tr>
      <w:tr w14:paraId="2BAD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tcPr>
          <w:p w14:paraId="379D4D0F">
            <w:pPr>
              <w:spacing w:after="0"/>
              <w:ind w:right="282"/>
              <w:jc w:val="center"/>
              <w:rPr>
                <w:rFonts w:asciiTheme="majorBidi" w:hAnsiTheme="majorBidi" w:cstheme="majorBidi"/>
              </w:rPr>
            </w:pPr>
            <w:r>
              <w:rPr>
                <w:rFonts w:asciiTheme="majorBidi" w:hAnsiTheme="majorBidi" w:cstheme="majorBidi"/>
              </w:rPr>
              <w:t>3.</w:t>
            </w:r>
          </w:p>
        </w:tc>
        <w:tc>
          <w:tcPr>
            <w:tcW w:w="1843" w:type="dxa"/>
            <w:tcBorders>
              <w:top w:val="single" w:color="auto" w:sz="4" w:space="0"/>
              <w:left w:val="single" w:color="auto" w:sz="4" w:space="0"/>
              <w:bottom w:val="single" w:color="auto" w:sz="4" w:space="0"/>
              <w:right w:val="single" w:color="auto" w:sz="4" w:space="0"/>
            </w:tcBorders>
            <w:vAlign w:val="center"/>
          </w:tcPr>
          <w:p w14:paraId="2A3D7A91">
            <w:pPr>
              <w:spacing w:after="0"/>
              <w:ind w:right="282"/>
              <w:contextualSpacing/>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ngumpulan data</w:t>
            </w:r>
          </w:p>
        </w:tc>
        <w:tc>
          <w:tcPr>
            <w:tcW w:w="992" w:type="dxa"/>
            <w:tcBorders>
              <w:top w:val="single" w:color="auto" w:sz="4" w:space="0"/>
              <w:left w:val="single" w:color="auto" w:sz="4" w:space="0"/>
              <w:bottom w:val="single" w:color="auto" w:sz="4" w:space="0"/>
              <w:right w:val="single" w:color="auto" w:sz="4" w:space="0"/>
            </w:tcBorders>
            <w:vAlign w:val="center"/>
          </w:tcPr>
          <w:p w14:paraId="6B75D3BC">
            <w:pPr>
              <w:spacing w:after="0"/>
              <w:ind w:right="282"/>
              <w:contextualSpacing/>
              <w:jc w:val="center"/>
              <w:rPr>
                <w:rFonts w:asciiTheme="majorBidi" w:hAnsiTheme="majorBidi" w:cstheme="majorBidi"/>
              </w:rPr>
            </w:pPr>
          </w:p>
        </w:tc>
        <w:tc>
          <w:tcPr>
            <w:tcW w:w="992" w:type="dxa"/>
            <w:tcBorders>
              <w:top w:val="single" w:color="auto" w:sz="4" w:space="0"/>
              <w:left w:val="single" w:color="auto" w:sz="4" w:space="0"/>
              <w:bottom w:val="single" w:color="auto" w:sz="4" w:space="0"/>
              <w:right w:val="single" w:color="auto" w:sz="4" w:space="0"/>
            </w:tcBorders>
            <w:vAlign w:val="center"/>
          </w:tcPr>
          <w:p w14:paraId="06E17C94">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00ABFBD2">
            <w:pPr>
              <w:spacing w:after="0"/>
              <w:ind w:right="282"/>
              <w:contextualSpacing/>
              <w:jc w:val="center"/>
              <w:rPr>
                <w:rFonts w:asciiTheme="majorBidi" w:hAnsiTheme="majorBidi" w:cstheme="majorBidi"/>
              </w:rPr>
            </w:pPr>
          </w:p>
        </w:tc>
      </w:tr>
      <w:tr w14:paraId="0C1A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51" w:type="dxa"/>
            <w:tcBorders>
              <w:top w:val="single" w:color="auto" w:sz="4" w:space="0"/>
              <w:left w:val="single" w:color="auto" w:sz="4" w:space="0"/>
              <w:bottom w:val="single" w:color="auto" w:sz="4" w:space="0"/>
              <w:right w:val="single" w:color="auto" w:sz="4" w:space="0"/>
            </w:tcBorders>
          </w:tcPr>
          <w:p w14:paraId="2B7B8E6B">
            <w:pPr>
              <w:spacing w:after="0"/>
              <w:ind w:right="282"/>
              <w:jc w:val="center"/>
              <w:rPr>
                <w:rFonts w:asciiTheme="majorBidi" w:hAnsiTheme="majorBidi" w:cstheme="majorBidi"/>
              </w:rPr>
            </w:pPr>
            <w:r>
              <w:rPr>
                <w:rFonts w:asciiTheme="majorBidi" w:hAnsiTheme="majorBidi" w:cstheme="majorBidi"/>
              </w:rPr>
              <w:t>4.</w:t>
            </w:r>
          </w:p>
        </w:tc>
        <w:tc>
          <w:tcPr>
            <w:tcW w:w="1843" w:type="dxa"/>
            <w:tcBorders>
              <w:top w:val="single" w:color="auto" w:sz="4" w:space="0"/>
              <w:left w:val="single" w:color="auto" w:sz="4" w:space="0"/>
              <w:bottom w:val="single" w:color="auto" w:sz="4" w:space="0"/>
              <w:right w:val="single" w:color="auto" w:sz="4" w:space="0"/>
            </w:tcBorders>
            <w:vAlign w:val="center"/>
          </w:tcPr>
          <w:p w14:paraId="682FAE7B">
            <w:pPr>
              <w:spacing w:after="0"/>
              <w:ind w:right="282"/>
              <w:contextualSpacing/>
              <w:jc w:val="both"/>
              <w:rPr>
                <w:rFonts w:asciiTheme="majorBidi" w:hAnsiTheme="majorBidi" w:cstheme="majorBidi"/>
              </w:rPr>
            </w:pPr>
            <w:r>
              <w:rPr>
                <w:rFonts w:asciiTheme="majorBidi" w:hAnsiTheme="majorBidi" w:cstheme="majorBidi"/>
              </w:rPr>
              <w:t>Analisi Data</w:t>
            </w:r>
          </w:p>
        </w:tc>
        <w:tc>
          <w:tcPr>
            <w:tcW w:w="992" w:type="dxa"/>
            <w:tcBorders>
              <w:top w:val="single" w:color="auto" w:sz="4" w:space="0"/>
              <w:left w:val="single" w:color="auto" w:sz="4" w:space="0"/>
              <w:bottom w:val="single" w:color="auto" w:sz="4" w:space="0"/>
              <w:right w:val="single" w:color="auto" w:sz="4" w:space="0"/>
            </w:tcBorders>
            <w:vAlign w:val="center"/>
          </w:tcPr>
          <w:p w14:paraId="134EB35E">
            <w:pPr>
              <w:spacing w:after="0"/>
              <w:ind w:right="282"/>
              <w:contextualSpacing/>
              <w:jc w:val="center"/>
              <w:rPr>
                <w:rFonts w:asciiTheme="majorBidi" w:hAnsiTheme="majorBidi" w:cstheme="majorBidi"/>
              </w:rPr>
            </w:pPr>
          </w:p>
        </w:tc>
        <w:tc>
          <w:tcPr>
            <w:tcW w:w="992" w:type="dxa"/>
            <w:tcBorders>
              <w:top w:val="single" w:color="auto" w:sz="4" w:space="0"/>
              <w:left w:val="single" w:color="auto" w:sz="4" w:space="0"/>
              <w:bottom w:val="single" w:color="auto" w:sz="4" w:space="0"/>
              <w:right w:val="single" w:color="auto" w:sz="4" w:space="0"/>
            </w:tcBorders>
            <w:vAlign w:val="center"/>
          </w:tcPr>
          <w:p w14:paraId="4ABFC7D4">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427BE5DB">
            <w:pPr>
              <w:spacing w:after="0"/>
              <w:ind w:right="282"/>
              <w:contextualSpacing/>
              <w:jc w:val="center"/>
              <w:rPr>
                <w:rFonts w:asciiTheme="majorBidi" w:hAnsiTheme="majorBidi" w:cstheme="majorBidi"/>
              </w:rPr>
            </w:pPr>
          </w:p>
        </w:tc>
      </w:tr>
      <w:tr w14:paraId="564C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tcPr>
          <w:p w14:paraId="2508CF2A">
            <w:pPr>
              <w:spacing w:after="0"/>
              <w:ind w:right="282"/>
              <w:jc w:val="center"/>
              <w:rPr>
                <w:rFonts w:asciiTheme="majorBidi" w:hAnsiTheme="majorBidi" w:cstheme="majorBidi"/>
              </w:rPr>
            </w:pPr>
            <w:r>
              <w:rPr>
                <w:rFonts w:asciiTheme="majorBidi" w:hAnsiTheme="majorBidi" w:cstheme="majorBidi"/>
              </w:rPr>
              <w:t>5.</w:t>
            </w:r>
          </w:p>
        </w:tc>
        <w:tc>
          <w:tcPr>
            <w:tcW w:w="1843" w:type="dxa"/>
            <w:tcBorders>
              <w:top w:val="single" w:color="auto" w:sz="4" w:space="0"/>
              <w:left w:val="single" w:color="auto" w:sz="4" w:space="0"/>
              <w:bottom w:val="single" w:color="auto" w:sz="4" w:space="0"/>
              <w:right w:val="single" w:color="auto" w:sz="4" w:space="0"/>
            </w:tcBorders>
            <w:vAlign w:val="center"/>
          </w:tcPr>
          <w:p w14:paraId="591EA3CC">
            <w:pPr>
              <w:spacing w:after="0"/>
              <w:ind w:right="282"/>
              <w:contextualSpacing/>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mbahasan/Diskusi</w:t>
            </w:r>
          </w:p>
        </w:tc>
        <w:tc>
          <w:tcPr>
            <w:tcW w:w="992" w:type="dxa"/>
            <w:tcBorders>
              <w:top w:val="single" w:color="auto" w:sz="4" w:space="0"/>
              <w:left w:val="single" w:color="auto" w:sz="4" w:space="0"/>
              <w:bottom w:val="single" w:color="auto" w:sz="4" w:space="0"/>
              <w:right w:val="single" w:color="auto" w:sz="4" w:space="0"/>
            </w:tcBorders>
            <w:vAlign w:val="center"/>
          </w:tcPr>
          <w:p w14:paraId="42BD435E">
            <w:pPr>
              <w:spacing w:after="0"/>
              <w:ind w:right="282"/>
              <w:contextualSpacing/>
              <w:jc w:val="center"/>
              <w:rPr>
                <w:rFonts w:asciiTheme="majorBidi" w:hAnsiTheme="majorBidi" w:cstheme="majorBidi"/>
              </w:rPr>
            </w:pPr>
          </w:p>
        </w:tc>
        <w:tc>
          <w:tcPr>
            <w:tcW w:w="992" w:type="dxa"/>
            <w:tcBorders>
              <w:top w:val="single" w:color="auto" w:sz="4" w:space="0"/>
              <w:left w:val="single" w:color="auto" w:sz="4" w:space="0"/>
              <w:bottom w:val="single" w:color="auto" w:sz="4" w:space="0"/>
              <w:right w:val="single" w:color="auto" w:sz="4" w:space="0"/>
            </w:tcBorders>
            <w:vAlign w:val="center"/>
          </w:tcPr>
          <w:p w14:paraId="4F7152FE">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094BC1EC">
            <w:pPr>
              <w:spacing w:after="0"/>
              <w:ind w:right="282"/>
              <w:contextualSpacing/>
              <w:jc w:val="center"/>
              <w:rPr>
                <w:rFonts w:asciiTheme="majorBidi" w:hAnsiTheme="majorBidi" w:cstheme="majorBidi"/>
              </w:rPr>
            </w:pPr>
            <w:r>
              <w:rPr>
                <w:rFonts w:asciiTheme="majorBidi" w:hAnsiTheme="majorBidi" w:cstheme="majorBidi"/>
              </w:rPr>
              <w:sym w:font="Symbol" w:char="F0D6"/>
            </w:r>
          </w:p>
        </w:tc>
      </w:tr>
      <w:tr w14:paraId="22A4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Borders>
              <w:top w:val="single" w:color="auto" w:sz="4" w:space="0"/>
              <w:left w:val="single" w:color="auto" w:sz="4" w:space="0"/>
              <w:bottom w:val="single" w:color="auto" w:sz="4" w:space="0"/>
              <w:right w:val="single" w:color="auto" w:sz="4" w:space="0"/>
            </w:tcBorders>
          </w:tcPr>
          <w:p w14:paraId="10FD576F">
            <w:pPr>
              <w:spacing w:after="0"/>
              <w:ind w:right="282"/>
              <w:jc w:val="center"/>
              <w:rPr>
                <w:rFonts w:asciiTheme="majorBidi" w:hAnsiTheme="majorBidi" w:cstheme="majorBidi"/>
              </w:rPr>
            </w:pPr>
            <w:r>
              <w:rPr>
                <w:rFonts w:asciiTheme="majorBidi" w:hAnsiTheme="majorBidi" w:cstheme="majorBidi"/>
              </w:rPr>
              <w:t>6.</w:t>
            </w:r>
          </w:p>
        </w:tc>
        <w:tc>
          <w:tcPr>
            <w:tcW w:w="1843" w:type="dxa"/>
            <w:tcBorders>
              <w:top w:val="single" w:color="auto" w:sz="4" w:space="0"/>
              <w:left w:val="single" w:color="auto" w:sz="4" w:space="0"/>
              <w:bottom w:val="single" w:color="auto" w:sz="4" w:space="0"/>
              <w:right w:val="single" w:color="auto" w:sz="4" w:space="0"/>
            </w:tcBorders>
            <w:vAlign w:val="center"/>
          </w:tcPr>
          <w:p w14:paraId="14E51E64">
            <w:pPr>
              <w:spacing w:after="0"/>
              <w:ind w:right="282"/>
              <w:contextualSpacing/>
              <w:jc w:val="both"/>
              <w:rPr>
                <w:rFonts w:asciiTheme="majorBidi" w:hAnsiTheme="majorBidi" w:cstheme="majorBidi"/>
              </w:rPr>
            </w:pP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nyusun laporan hasil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w:t>
            </w:r>
          </w:p>
        </w:tc>
        <w:tc>
          <w:tcPr>
            <w:tcW w:w="992" w:type="dxa"/>
            <w:tcBorders>
              <w:top w:val="single" w:color="auto" w:sz="4" w:space="0"/>
              <w:left w:val="single" w:color="auto" w:sz="4" w:space="0"/>
              <w:bottom w:val="single" w:color="auto" w:sz="4" w:space="0"/>
              <w:right w:val="single" w:color="auto" w:sz="4" w:space="0"/>
            </w:tcBorders>
            <w:vAlign w:val="center"/>
          </w:tcPr>
          <w:p w14:paraId="6C671724">
            <w:pPr>
              <w:spacing w:after="0"/>
              <w:ind w:right="282"/>
              <w:contextualSpacing/>
              <w:jc w:val="center"/>
              <w:rPr>
                <w:rFonts w:asciiTheme="majorBidi" w:hAnsiTheme="majorBidi" w:cstheme="majorBidi"/>
              </w:rPr>
            </w:pPr>
          </w:p>
        </w:tc>
        <w:tc>
          <w:tcPr>
            <w:tcW w:w="992" w:type="dxa"/>
            <w:tcBorders>
              <w:top w:val="single" w:color="auto" w:sz="4" w:space="0"/>
              <w:left w:val="single" w:color="auto" w:sz="4" w:space="0"/>
              <w:bottom w:val="single" w:color="auto" w:sz="4" w:space="0"/>
              <w:right w:val="single" w:color="auto" w:sz="4" w:space="0"/>
            </w:tcBorders>
            <w:vAlign w:val="center"/>
          </w:tcPr>
          <w:p w14:paraId="16C8F59C">
            <w:pPr>
              <w:spacing w:after="0"/>
              <w:ind w:right="282"/>
              <w:contextualSpacing/>
              <w:jc w:val="center"/>
              <w:rPr>
                <w:rFonts w:asciiTheme="majorBidi" w:hAnsiTheme="majorBidi" w:cstheme="majorBidi"/>
              </w:rPr>
            </w:pPr>
            <w:r>
              <w:rPr>
                <w:rFonts w:asciiTheme="majorBidi" w:hAnsiTheme="majorBidi" w:cstheme="majorBidi"/>
              </w:rPr>
              <w:sym w:font="Symbol" w:char="F0D6"/>
            </w:r>
          </w:p>
        </w:tc>
        <w:tc>
          <w:tcPr>
            <w:tcW w:w="992" w:type="dxa"/>
            <w:tcBorders>
              <w:top w:val="single" w:color="auto" w:sz="4" w:space="0"/>
              <w:left w:val="single" w:color="auto" w:sz="4" w:space="0"/>
              <w:bottom w:val="single" w:color="auto" w:sz="4" w:space="0"/>
              <w:right w:val="single" w:color="auto" w:sz="4" w:space="0"/>
            </w:tcBorders>
            <w:vAlign w:val="center"/>
          </w:tcPr>
          <w:p w14:paraId="27DACCB2">
            <w:pPr>
              <w:spacing w:after="0"/>
              <w:ind w:right="282"/>
              <w:contextualSpacing/>
              <w:jc w:val="center"/>
              <w:rPr>
                <w:rFonts w:asciiTheme="majorBidi" w:hAnsiTheme="majorBidi" w:cstheme="majorBidi"/>
              </w:rPr>
            </w:pPr>
            <w:r>
              <w:rPr>
                <w:rFonts w:asciiTheme="majorBidi" w:hAnsiTheme="majorBidi" w:cstheme="majorBidi"/>
              </w:rPr>
              <w:sym w:font="Symbol" w:char="F0D6"/>
            </w:r>
          </w:p>
        </w:tc>
      </w:tr>
    </w:tbl>
    <w:p w14:paraId="256124A5">
      <w:pPr>
        <w:pStyle w:val="3"/>
        <w:numPr>
          <w:ilvl w:val="0"/>
          <w:numId w:val="29"/>
        </w:numPr>
        <w:spacing w:before="0" w:line="360" w:lineRule="auto"/>
        <w:rPr>
          <w:rFonts w:asciiTheme="majorBidi" w:hAnsiTheme="majorBidi" w:eastAsiaTheme="minorHAnsi"/>
          <w:color w:val="auto"/>
          <w:sz w:val="22"/>
          <w:szCs w:val="22"/>
        </w:rPr>
      </w:pPr>
      <w:bookmarkStart w:id="28" w:name="_Toc201000340"/>
      <w:r>
        <w:rPr>
          <w:rFonts w:asciiTheme="majorBidi" w:hAnsiTheme="majorBidi" w:eastAsiaTheme="minorHAnsi"/>
          <w:color w:val="auto"/>
          <w:sz w:val="22"/>
          <w:szCs w:val="22"/>
        </w:rPr>
        <w:t>Populasi dan Sampel</w:t>
      </w:r>
      <w:bookmarkEnd w:id="28"/>
    </w:p>
    <w:p w14:paraId="01C292B7">
      <w:pPr>
        <w:pStyle w:val="22"/>
        <w:widowControl w:val="0"/>
        <w:numPr>
          <w:ilvl w:val="3"/>
          <w:numId w:val="30"/>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Populasi</w:t>
      </w:r>
    </w:p>
    <w:p w14:paraId="6923D686">
      <w:pPr>
        <w:pStyle w:val="22"/>
        <w:spacing w:after="0" w:line="360" w:lineRule="auto"/>
        <w:ind w:left="1134" w:firstLine="567"/>
        <w:jc w:val="both"/>
        <w:rPr>
          <w:rFonts w:asciiTheme="majorBidi" w:hAnsiTheme="majorBidi" w:eastAsiaTheme="minorHAnsi" w:cstheme="majorBidi"/>
        </w:rPr>
      </w:pPr>
      <w:r>
        <w:rPr>
          <w:rFonts w:asciiTheme="majorBidi" w:hAnsiTheme="majorBidi" w:eastAsiaTheme="minorHAnsi" w:cstheme="majorBidi"/>
        </w:rPr>
        <w:t xml:space="preserve">Populasi </w:t>
      </w:r>
      <w:r>
        <w:rPr>
          <w:rFonts w:asciiTheme="majorBidi" w:hAnsiTheme="majorBidi" w:cstheme="majorBidi"/>
        </w:rPr>
        <w:t>adalah</w:t>
      </w:r>
      <w:r>
        <w:rPr>
          <w:rFonts w:asciiTheme="majorBidi" w:hAnsiTheme="majorBidi" w:eastAsiaTheme="minorHAnsi" w:cstheme="majorBidi"/>
        </w:rPr>
        <w:t xml:space="preserve"> wilayah yang me</w:t>
      </w:r>
      <w:r>
        <w:rPr>
          <w:rFonts w:asciiTheme="majorBidi" w:hAnsiTheme="majorBidi" w:eastAsiaTheme="minorHAnsi" w:cstheme="majorBidi"/>
          <w:spacing w:val="-20"/>
          <w:w w:val="1"/>
        </w:rPr>
        <w:t>$</w:t>
      </w:r>
      <w:r>
        <w:rPr>
          <w:rFonts w:asciiTheme="majorBidi" w:hAnsiTheme="majorBidi" w:eastAsiaTheme="minorHAnsi" w:cstheme="majorBidi"/>
        </w:rPr>
        <w:t>liputi obje</w:t>
      </w:r>
      <w:r>
        <w:rPr>
          <w:rFonts w:asciiTheme="majorBidi" w:hAnsiTheme="majorBidi" w:eastAsiaTheme="minorHAnsi" w:cstheme="majorBidi"/>
          <w:spacing w:val="-20"/>
          <w:w w:val="1"/>
        </w:rPr>
        <w:t>$</w:t>
      </w:r>
      <w:r>
        <w:rPr>
          <w:rFonts w:asciiTheme="majorBidi" w:hAnsiTheme="majorBidi" w:eastAsiaTheme="minorHAnsi" w:cstheme="majorBidi"/>
        </w:rPr>
        <w:t>k atau subje</w:t>
      </w:r>
      <w:r>
        <w:rPr>
          <w:rFonts w:asciiTheme="majorBidi" w:hAnsiTheme="majorBidi" w:eastAsiaTheme="minorHAnsi" w:cstheme="majorBidi"/>
          <w:spacing w:val="-20"/>
          <w:w w:val="1"/>
        </w:rPr>
        <w:t>$</w:t>
      </w:r>
      <w:r>
        <w:rPr>
          <w:rFonts w:asciiTheme="majorBidi" w:hAnsiTheme="majorBidi" w:eastAsiaTheme="minorHAnsi" w:cstheme="majorBidi"/>
        </w:rPr>
        <w:t>k yang me</w:t>
      </w:r>
      <w:r>
        <w:rPr>
          <w:rFonts w:asciiTheme="majorBidi" w:hAnsiTheme="majorBidi" w:eastAsiaTheme="minorHAnsi" w:cstheme="majorBidi"/>
          <w:spacing w:val="-20"/>
          <w:w w:val="1"/>
        </w:rPr>
        <w:t>$</w:t>
      </w:r>
      <w:r>
        <w:rPr>
          <w:rFonts w:asciiTheme="majorBidi" w:hAnsiTheme="majorBidi" w:eastAsiaTheme="minorHAnsi" w:cstheme="majorBidi"/>
        </w:rPr>
        <w:t>miliki kualitas dan karakte</w:t>
      </w:r>
      <w:r>
        <w:rPr>
          <w:rFonts w:asciiTheme="majorBidi" w:hAnsiTheme="majorBidi" w:eastAsiaTheme="minorHAnsi" w:cstheme="majorBidi"/>
          <w:spacing w:val="-20"/>
          <w:w w:val="1"/>
        </w:rPr>
        <w:t>$</w:t>
      </w:r>
      <w:r>
        <w:rPr>
          <w:rFonts w:asciiTheme="majorBidi" w:hAnsiTheme="majorBidi" w:eastAsiaTheme="minorHAnsi" w:cstheme="majorBidi"/>
        </w:rPr>
        <w:t>ristik te</w:t>
      </w:r>
      <w:r>
        <w:rPr>
          <w:rFonts w:asciiTheme="majorBidi" w:hAnsiTheme="majorBidi" w:eastAsiaTheme="minorHAnsi" w:cstheme="majorBidi"/>
          <w:spacing w:val="-20"/>
          <w:w w:val="1"/>
        </w:rPr>
        <w:t>$</w:t>
      </w:r>
      <w:r>
        <w:rPr>
          <w:rFonts w:asciiTheme="majorBidi" w:hAnsiTheme="majorBidi" w:eastAsiaTheme="minorHAnsi" w:cstheme="majorBidi"/>
        </w:rPr>
        <w:t>rte</w:t>
      </w:r>
      <w:r>
        <w:rPr>
          <w:rFonts w:asciiTheme="majorBidi" w:hAnsiTheme="majorBidi" w:eastAsiaTheme="minorHAnsi" w:cstheme="majorBidi"/>
          <w:spacing w:val="-20"/>
          <w:w w:val="1"/>
        </w:rPr>
        <w:t>$</w:t>
      </w:r>
      <w:r>
        <w:rPr>
          <w:rFonts w:asciiTheme="majorBidi" w:hAnsiTheme="majorBidi" w:eastAsiaTheme="minorHAnsi" w:cstheme="majorBidi"/>
        </w:rPr>
        <w:t>ntu yang te</w:t>
      </w:r>
      <w:r>
        <w:rPr>
          <w:rFonts w:asciiTheme="majorBidi" w:hAnsiTheme="majorBidi" w:eastAsiaTheme="minorHAnsi" w:cstheme="majorBidi"/>
          <w:spacing w:val="-20"/>
          <w:w w:val="1"/>
        </w:rPr>
        <w:t>$</w:t>
      </w:r>
      <w:r>
        <w:rPr>
          <w:rFonts w:asciiTheme="majorBidi" w:hAnsiTheme="majorBidi" w:eastAsiaTheme="minorHAnsi" w:cstheme="majorBidi"/>
        </w:rPr>
        <w:t>lah dite</w:t>
      </w:r>
      <w:r>
        <w:rPr>
          <w:rFonts w:asciiTheme="majorBidi" w:hAnsiTheme="majorBidi" w:eastAsiaTheme="minorHAnsi" w:cstheme="majorBidi"/>
          <w:spacing w:val="-20"/>
          <w:w w:val="1"/>
        </w:rPr>
        <w:t>$</w:t>
      </w:r>
      <w:r>
        <w:rPr>
          <w:rFonts w:asciiTheme="majorBidi" w:hAnsiTheme="majorBidi" w:eastAsiaTheme="minorHAnsi" w:cstheme="majorBidi"/>
        </w:rPr>
        <w:t>ntukan ole</w:t>
      </w:r>
      <w:r>
        <w:rPr>
          <w:rFonts w:asciiTheme="majorBidi" w:hAnsiTheme="majorBidi" w:eastAsiaTheme="minorHAnsi" w:cstheme="majorBidi"/>
          <w:spacing w:val="-20"/>
          <w:w w:val="1"/>
        </w:rPr>
        <w:t>$</w:t>
      </w:r>
      <w:r>
        <w:rPr>
          <w:rFonts w:asciiTheme="majorBidi" w:hAnsiTheme="majorBidi" w:eastAsiaTheme="minorHAnsi" w:cstheme="majorBidi"/>
        </w:rPr>
        <w:t>h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 untuk dipe</w:t>
      </w:r>
      <w:r>
        <w:rPr>
          <w:rFonts w:asciiTheme="majorBidi" w:hAnsiTheme="majorBidi" w:eastAsiaTheme="minorHAnsi" w:cstheme="majorBidi"/>
          <w:spacing w:val="-20"/>
          <w:w w:val="1"/>
        </w:rPr>
        <w:t>$</w:t>
      </w:r>
      <w:r>
        <w:rPr>
          <w:rFonts w:asciiTheme="majorBidi" w:hAnsiTheme="majorBidi" w:eastAsiaTheme="minorHAnsi" w:cstheme="majorBidi"/>
        </w:rPr>
        <w:t>lajari dan dijadikan dasar untuk me</w:t>
      </w:r>
      <w:r>
        <w:rPr>
          <w:rFonts w:asciiTheme="majorBidi" w:hAnsiTheme="majorBidi" w:eastAsiaTheme="minorHAnsi" w:cstheme="majorBidi"/>
          <w:spacing w:val="-20"/>
          <w:w w:val="1"/>
        </w:rPr>
        <w:t>$</w:t>
      </w:r>
      <w:r>
        <w:rPr>
          <w:rFonts w:asciiTheme="majorBidi" w:hAnsiTheme="majorBidi" w:eastAsiaTheme="minorHAnsi" w:cstheme="majorBidi"/>
        </w:rPr>
        <w:t>narik ke</w:t>
      </w:r>
      <w:r>
        <w:rPr>
          <w:rFonts w:asciiTheme="majorBidi" w:hAnsiTheme="majorBidi" w:eastAsiaTheme="minorHAnsi" w:cstheme="majorBidi"/>
          <w:spacing w:val="-20"/>
          <w:w w:val="1"/>
        </w:rPr>
        <w:t>$</w:t>
      </w:r>
      <w:r>
        <w:rPr>
          <w:rFonts w:asciiTheme="majorBidi" w:hAnsiTheme="majorBidi" w:eastAsiaTheme="minorHAnsi" w:cstheme="majorBidi"/>
        </w:rPr>
        <w:t>simpulan.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ini te</w:t>
      </w:r>
      <w:r>
        <w:rPr>
          <w:rFonts w:asciiTheme="majorBidi" w:hAnsiTheme="majorBidi" w:eastAsiaTheme="minorHAnsi" w:cstheme="majorBidi"/>
          <w:spacing w:val="-20"/>
          <w:w w:val="1"/>
        </w:rPr>
        <w:t>$</w:t>
      </w:r>
      <w:r>
        <w:rPr>
          <w:rFonts w:asciiTheme="majorBidi" w:hAnsiTheme="majorBidi" w:eastAsiaTheme="minorHAnsi" w:cstheme="majorBidi"/>
        </w:rPr>
        <w:t>rbatas pada pe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rta didik ke</w:t>
      </w:r>
      <w:r>
        <w:rPr>
          <w:rFonts w:asciiTheme="majorBidi" w:hAnsiTheme="majorBidi" w:eastAsiaTheme="minorHAnsi" w:cstheme="majorBidi"/>
          <w:spacing w:val="-20"/>
          <w:w w:val="1"/>
        </w:rPr>
        <w:t>$</w:t>
      </w:r>
      <w:r>
        <w:rPr>
          <w:rFonts w:asciiTheme="majorBidi" w:hAnsiTheme="majorBidi" w:eastAsiaTheme="minorHAnsi" w:cstheme="majorBidi"/>
        </w:rPr>
        <w:t>las 1 di MIN 1 Ke</w:t>
      </w:r>
      <w:r>
        <w:rPr>
          <w:rFonts w:asciiTheme="majorBidi" w:hAnsiTheme="majorBidi" w:eastAsiaTheme="minorHAnsi" w:cstheme="majorBidi"/>
          <w:spacing w:val="-20"/>
          <w:w w:val="1"/>
        </w:rPr>
        <w:t>$</w:t>
      </w:r>
      <w:r>
        <w:rPr>
          <w:rFonts w:asciiTheme="majorBidi" w:hAnsiTheme="majorBidi" w:eastAsiaTheme="minorHAnsi" w:cstheme="majorBidi"/>
        </w:rPr>
        <w:t>ndal pada tahun pe</w:t>
      </w:r>
      <w:r>
        <w:rPr>
          <w:rFonts w:asciiTheme="majorBidi" w:hAnsiTheme="majorBidi" w:eastAsiaTheme="minorHAnsi" w:cstheme="majorBidi"/>
          <w:spacing w:val="-20"/>
          <w:w w:val="1"/>
        </w:rPr>
        <w:t>$</w:t>
      </w:r>
      <w:r>
        <w:rPr>
          <w:rFonts w:asciiTheme="majorBidi" w:hAnsiTheme="majorBidi" w:eastAsiaTheme="minorHAnsi" w:cstheme="majorBidi"/>
        </w:rPr>
        <w:t xml:space="preserve">lajaran 2024/2025 </w:t>
      </w:r>
      <w:r>
        <w:rPr>
          <w:rFonts w:asciiTheme="majorBidi" w:hAnsiTheme="majorBidi" w:eastAsiaTheme="minorHAnsi" w:cstheme="majorBidi"/>
          <w:lang w:val="es-MX"/>
        </w:rPr>
        <w:t>yang te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rdiri dari</w:t>
      </w:r>
      <w:r>
        <w:rPr>
          <w:rFonts w:asciiTheme="majorBidi" w:hAnsiTheme="majorBidi" w:eastAsiaTheme="minorHAnsi" w:cstheme="majorBidi"/>
        </w:rPr>
        <w:t xml:space="preserve"> </w:t>
      </w:r>
      <w:r>
        <w:rPr>
          <w:rFonts w:asciiTheme="majorBidi" w:hAnsiTheme="majorBidi" w:eastAsiaTheme="minorHAnsi" w:cstheme="majorBidi"/>
          <w:color w:val="000000" w:themeColor="text1"/>
          <w14:textFill>
            <w14:solidFill>
              <w14:schemeClr w14:val="tx1"/>
            </w14:solidFill>
          </w14:textFill>
        </w:rPr>
        <w:t>30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rta didik</w:t>
      </w:r>
      <w:r>
        <w:rPr>
          <w:rFonts w:asciiTheme="majorBidi" w:hAnsiTheme="majorBidi" w:eastAsiaTheme="minorHAnsi" w:cstheme="majorBidi"/>
          <w:color w:val="000000" w:themeColor="text1"/>
          <w:lang w:val="es-MX"/>
          <w14:textFill>
            <w14:solidFill>
              <w14:schemeClr w14:val="tx1"/>
            </w14:solidFill>
          </w14:textFill>
        </w:rPr>
        <w:t xml:space="preserve">. </w:t>
      </w:r>
      <w:r>
        <w:rPr>
          <w:rFonts w:asciiTheme="majorBidi" w:hAnsiTheme="majorBidi" w:eastAsiaTheme="minorHAnsi" w:cstheme="majorBidi"/>
          <w:lang w:val="es-MX"/>
        </w:rPr>
        <w:t>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liti me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ngambil sampe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l dari jumlah populasi, yaitu se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banyak</w:t>
      </w:r>
      <w:r>
        <w:rPr>
          <w:rFonts w:asciiTheme="majorBidi" w:hAnsiTheme="majorBidi" w:eastAsiaTheme="minorHAnsi" w:cstheme="majorBidi"/>
        </w:rPr>
        <w:t xml:space="preserve"> 28 pe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rta didik di MIN 1 Ke</w:t>
      </w:r>
      <w:r>
        <w:rPr>
          <w:rFonts w:asciiTheme="majorBidi" w:hAnsiTheme="majorBidi" w:eastAsiaTheme="minorHAnsi" w:cstheme="majorBidi"/>
          <w:spacing w:val="-20"/>
          <w:w w:val="1"/>
        </w:rPr>
        <w:t>$</w:t>
      </w:r>
      <w:r>
        <w:rPr>
          <w:rFonts w:asciiTheme="majorBidi" w:hAnsiTheme="majorBidi" w:eastAsiaTheme="minorHAnsi" w:cstheme="majorBidi"/>
        </w:rPr>
        <w:t>ndal tahun pe</w:t>
      </w:r>
      <w:r>
        <w:rPr>
          <w:rFonts w:asciiTheme="majorBidi" w:hAnsiTheme="majorBidi" w:eastAsiaTheme="minorHAnsi" w:cstheme="majorBidi"/>
          <w:spacing w:val="-20"/>
          <w:w w:val="1"/>
        </w:rPr>
        <w:t>$</w:t>
      </w:r>
      <w:r>
        <w:rPr>
          <w:rFonts w:asciiTheme="majorBidi" w:hAnsiTheme="majorBidi" w:eastAsiaTheme="minorHAnsi" w:cstheme="majorBidi"/>
        </w:rPr>
        <w:t>lajaran 2024/2025</w:t>
      </w:r>
      <w:r>
        <w:rPr>
          <w:rFonts w:asciiTheme="majorBidi" w:hAnsiTheme="majorBidi" w:eastAsiaTheme="minorHAnsi" w:cstheme="majorBidi"/>
          <w:lang w:val="es-MX"/>
        </w:rPr>
        <w:t>.</w:t>
      </w:r>
      <w:r>
        <w:rPr>
          <w:rFonts w:asciiTheme="majorBidi" w:hAnsiTheme="majorBidi" w:eastAsiaTheme="minorHAnsi" w:cstheme="majorBidi"/>
        </w:rPr>
        <w:t xml:space="preserve"> Adapun populasi dalam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ini yakni 28 pe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rta didik di MIN 1 Ke</w:t>
      </w:r>
      <w:r>
        <w:rPr>
          <w:rFonts w:asciiTheme="majorBidi" w:hAnsiTheme="majorBidi" w:eastAsiaTheme="minorHAnsi" w:cstheme="majorBidi"/>
          <w:spacing w:val="-20"/>
          <w:w w:val="1"/>
        </w:rPr>
        <w:t>$</w:t>
      </w:r>
      <w:r>
        <w:rPr>
          <w:rFonts w:asciiTheme="majorBidi" w:hAnsiTheme="majorBidi" w:eastAsiaTheme="minorHAnsi" w:cstheme="majorBidi"/>
        </w:rPr>
        <w:t>ndal tahun pe</w:t>
      </w:r>
      <w:r>
        <w:rPr>
          <w:rFonts w:asciiTheme="majorBidi" w:hAnsiTheme="majorBidi" w:eastAsiaTheme="minorHAnsi" w:cstheme="majorBidi"/>
          <w:spacing w:val="-20"/>
          <w:w w:val="1"/>
        </w:rPr>
        <w:t>$</w:t>
      </w:r>
      <w:r>
        <w:rPr>
          <w:rFonts w:asciiTheme="majorBidi" w:hAnsiTheme="majorBidi" w:eastAsiaTheme="minorHAnsi" w:cstheme="majorBidi"/>
        </w:rPr>
        <w:t>lajaran 2024/2025</w:t>
      </w:r>
      <w:r>
        <w:rPr>
          <w:rFonts w:asciiTheme="majorBidi" w:hAnsiTheme="majorBidi" w:eastAsiaTheme="minorHAnsi" w:cstheme="majorBidi"/>
          <w:lang w:val="es-MX"/>
        </w:rPr>
        <w:t>.</w:t>
      </w:r>
    </w:p>
    <w:p w14:paraId="5AC3D1E8">
      <w:pPr>
        <w:pStyle w:val="22"/>
        <w:widowControl w:val="0"/>
        <w:numPr>
          <w:ilvl w:val="3"/>
          <w:numId w:val="30"/>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Sampel</w:t>
      </w:r>
    </w:p>
    <w:p w14:paraId="71DAB33F">
      <w:pPr>
        <w:pStyle w:val="22"/>
        <w:spacing w:after="0" w:line="360" w:lineRule="auto"/>
        <w:ind w:left="1134" w:firstLine="567"/>
        <w:jc w:val="both"/>
        <w:rPr>
          <w:rFonts w:asciiTheme="majorBidi" w:hAnsiTheme="majorBidi" w:eastAsiaTheme="minorHAnsi" w:cstheme="majorBidi"/>
        </w:rPr>
      </w:pPr>
      <w:r>
        <w:rPr>
          <w:rFonts w:asciiTheme="majorBidi" w:hAnsiTheme="majorBidi" w:eastAsiaTheme="minorHAnsi" w:cstheme="majorBidi"/>
        </w:rPr>
        <w:t>Sampe</w:t>
      </w:r>
      <w:r>
        <w:rPr>
          <w:rFonts w:asciiTheme="majorBidi" w:hAnsiTheme="majorBidi" w:eastAsiaTheme="minorHAnsi" w:cstheme="majorBidi"/>
          <w:spacing w:val="-20"/>
          <w:w w:val="1"/>
        </w:rPr>
        <w:t>$</w:t>
      </w:r>
      <w:r>
        <w:rPr>
          <w:rFonts w:asciiTheme="majorBidi" w:hAnsiTheme="majorBidi" w:eastAsiaTheme="minorHAnsi" w:cstheme="majorBidi"/>
        </w:rPr>
        <w:t>l me</w:t>
      </w:r>
      <w:r>
        <w:rPr>
          <w:rFonts w:asciiTheme="majorBidi" w:hAnsiTheme="majorBidi" w:eastAsiaTheme="minorHAnsi" w:cstheme="majorBidi"/>
          <w:spacing w:val="-20"/>
          <w:w w:val="1"/>
        </w:rPr>
        <w:t>$</w:t>
      </w:r>
      <w:r>
        <w:rPr>
          <w:rFonts w:asciiTheme="majorBidi" w:hAnsiTheme="majorBidi" w:eastAsiaTheme="minorHAnsi" w:cstheme="majorBidi"/>
        </w:rPr>
        <w:t>rupakan pe</w:t>
      </w:r>
      <w:r>
        <w:rPr>
          <w:rFonts w:asciiTheme="majorBidi" w:hAnsiTheme="majorBidi" w:eastAsiaTheme="minorHAnsi" w:cstheme="majorBidi"/>
          <w:spacing w:val="-20"/>
          <w:w w:val="1"/>
        </w:rPr>
        <w:t>$</w:t>
      </w:r>
      <w:r>
        <w:rPr>
          <w:rFonts w:asciiTheme="majorBidi" w:hAnsiTheme="majorBidi" w:eastAsiaTheme="minorHAnsi" w:cstheme="majorBidi"/>
        </w:rPr>
        <w:t>rwakilan dari populasi yang dite</w:t>
      </w:r>
      <w:r>
        <w:rPr>
          <w:rFonts w:asciiTheme="majorBidi" w:hAnsiTheme="majorBidi" w:eastAsiaTheme="minorHAnsi" w:cstheme="majorBidi"/>
          <w:spacing w:val="-20"/>
          <w:w w:val="1"/>
        </w:rPr>
        <w:t>$</w:t>
      </w:r>
      <w:r>
        <w:rPr>
          <w:rFonts w:asciiTheme="majorBidi" w:hAnsiTheme="majorBidi" w:eastAsiaTheme="minorHAnsi" w:cstheme="majorBidi"/>
        </w:rPr>
        <w:t xml:space="preserve">liti. Sugiyono </w:t>
      </w: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gaskan</w:t>
      </w:r>
      <w:r>
        <w:rPr>
          <w:rFonts w:asciiTheme="majorBidi" w:hAnsiTheme="majorBidi" w:eastAsiaTheme="minorHAnsi" w:cstheme="majorBidi"/>
        </w:rPr>
        <w:t>, sampe</w:t>
      </w:r>
      <w:r>
        <w:rPr>
          <w:rFonts w:asciiTheme="majorBidi" w:hAnsiTheme="majorBidi" w:eastAsiaTheme="minorHAnsi" w:cstheme="majorBidi"/>
          <w:spacing w:val="-20"/>
          <w:w w:val="1"/>
        </w:rPr>
        <w:t>$</w:t>
      </w:r>
      <w:r>
        <w:rPr>
          <w:rFonts w:asciiTheme="majorBidi" w:hAnsiTheme="majorBidi" w:eastAsiaTheme="minorHAnsi" w:cstheme="majorBidi"/>
        </w:rPr>
        <w:t>l adalah suatu kompone</w:t>
      </w:r>
      <w:r>
        <w:rPr>
          <w:rFonts w:asciiTheme="majorBidi" w:hAnsiTheme="majorBidi" w:eastAsiaTheme="minorHAnsi" w:cstheme="majorBidi"/>
          <w:spacing w:val="-20"/>
          <w:w w:val="1"/>
        </w:rPr>
        <w:t>$</w:t>
      </w:r>
      <w:r>
        <w:rPr>
          <w:rFonts w:asciiTheme="majorBidi" w:hAnsiTheme="majorBidi" w:eastAsiaTheme="minorHAnsi" w:cstheme="majorBidi"/>
        </w:rPr>
        <w:t>n populasi yang ada kare</w:t>
      </w:r>
      <w:r>
        <w:rPr>
          <w:rFonts w:asciiTheme="majorBidi" w:hAnsiTheme="majorBidi" w:eastAsiaTheme="minorHAnsi" w:cstheme="majorBidi"/>
          <w:spacing w:val="-20"/>
          <w:w w:val="1"/>
        </w:rPr>
        <w:t>$</w:t>
      </w:r>
      <w:r>
        <w:rPr>
          <w:rFonts w:asciiTheme="majorBidi" w:hAnsiTheme="majorBidi" w:eastAsiaTheme="minorHAnsi" w:cstheme="majorBidi"/>
        </w:rPr>
        <w:t>na me</w:t>
      </w:r>
      <w:r>
        <w:rPr>
          <w:rFonts w:asciiTheme="majorBidi" w:hAnsiTheme="majorBidi" w:eastAsiaTheme="minorHAnsi" w:cstheme="majorBidi"/>
          <w:spacing w:val="-20"/>
          <w:w w:val="1"/>
        </w:rPr>
        <w:t>$</w:t>
      </w:r>
      <w:r>
        <w:rPr>
          <w:rFonts w:asciiTheme="majorBidi" w:hAnsiTheme="majorBidi" w:eastAsiaTheme="minorHAnsi" w:cstheme="majorBidi"/>
        </w:rPr>
        <w:t>nce</w:t>
      </w:r>
      <w:r>
        <w:rPr>
          <w:rFonts w:asciiTheme="majorBidi" w:hAnsiTheme="majorBidi" w:eastAsiaTheme="minorHAnsi" w:cstheme="majorBidi"/>
          <w:spacing w:val="-20"/>
          <w:w w:val="1"/>
        </w:rPr>
        <w:t>$</w:t>
      </w:r>
      <w:r>
        <w:rPr>
          <w:rFonts w:asciiTheme="majorBidi" w:hAnsiTheme="majorBidi" w:eastAsiaTheme="minorHAnsi" w:cstheme="majorBidi"/>
        </w:rPr>
        <w:t>rminkan ke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luruhan sifat yang dimiliki populasi te</w:t>
      </w:r>
      <w:r>
        <w:rPr>
          <w:rFonts w:asciiTheme="majorBidi" w:hAnsiTheme="majorBidi" w:eastAsiaTheme="minorHAnsi" w:cstheme="majorBidi"/>
          <w:spacing w:val="-20"/>
          <w:w w:val="1"/>
        </w:rPr>
        <w:t>$</w:t>
      </w:r>
      <w:r>
        <w:rPr>
          <w:rFonts w:asciiTheme="majorBidi" w:hAnsiTheme="majorBidi" w:eastAsiaTheme="minorHAnsi" w:cstheme="majorBidi"/>
        </w:rPr>
        <w:t>rse</w:t>
      </w:r>
      <w:r>
        <w:rPr>
          <w:rFonts w:asciiTheme="majorBidi" w:hAnsiTheme="majorBidi" w:eastAsiaTheme="minorHAnsi" w:cstheme="majorBidi"/>
          <w:spacing w:val="-20"/>
          <w:w w:val="1"/>
        </w:rPr>
        <w:t>$</w:t>
      </w:r>
      <w:r>
        <w:rPr>
          <w:rFonts w:asciiTheme="majorBidi" w:hAnsiTheme="majorBidi" w:eastAsiaTheme="minorHAnsi" w:cstheme="majorBidi"/>
        </w:rPr>
        <w:t>but. Te</w:t>
      </w:r>
      <w:r>
        <w:rPr>
          <w:rFonts w:asciiTheme="majorBidi" w:hAnsiTheme="majorBidi" w:eastAsiaTheme="minorHAnsi" w:cstheme="majorBidi"/>
          <w:spacing w:val="-20"/>
          <w:w w:val="1"/>
        </w:rPr>
        <w:t>$</w:t>
      </w:r>
      <w:r>
        <w:rPr>
          <w:rFonts w:asciiTheme="majorBidi" w:hAnsiTheme="majorBidi" w:eastAsiaTheme="minorHAnsi" w:cstheme="majorBidi"/>
        </w:rPr>
        <w:t>knik khusus yang didasarkan pada pe</w:t>
      </w:r>
      <w:r>
        <w:rPr>
          <w:rFonts w:asciiTheme="majorBidi" w:hAnsiTheme="majorBidi" w:eastAsiaTheme="minorHAnsi" w:cstheme="majorBidi"/>
          <w:spacing w:val="-20"/>
          <w:w w:val="1"/>
        </w:rPr>
        <w:t>$</w:t>
      </w:r>
      <w:r>
        <w:rPr>
          <w:rFonts w:asciiTheme="majorBidi" w:hAnsiTheme="majorBidi" w:eastAsiaTheme="minorHAnsi" w:cstheme="majorBidi"/>
        </w:rPr>
        <w:t>rtimbangan yang sudah ada se</w:t>
      </w:r>
      <w:r>
        <w:rPr>
          <w:rFonts w:asciiTheme="majorBidi" w:hAnsiTheme="majorBidi" w:eastAsiaTheme="minorHAnsi" w:cstheme="majorBidi"/>
          <w:spacing w:val="-20"/>
          <w:w w:val="1"/>
        </w:rPr>
        <w:t>$</w:t>
      </w:r>
      <w:r>
        <w:rPr>
          <w:rFonts w:asciiTheme="majorBidi" w:hAnsiTheme="majorBidi" w:eastAsiaTheme="minorHAnsi" w:cstheme="majorBidi"/>
        </w:rPr>
        <w:t>be</w:t>
      </w:r>
      <w:r>
        <w:rPr>
          <w:rFonts w:asciiTheme="majorBidi" w:hAnsiTheme="majorBidi" w:eastAsiaTheme="minorHAnsi" w:cstheme="majorBidi"/>
          <w:spacing w:val="-20"/>
          <w:w w:val="1"/>
        </w:rPr>
        <w:t>$</w:t>
      </w:r>
      <w:r>
        <w:rPr>
          <w:rFonts w:asciiTheme="majorBidi" w:hAnsiTheme="majorBidi" w:eastAsiaTheme="minorHAnsi" w:cstheme="majorBidi"/>
        </w:rPr>
        <w:t>lumnya harus digunakan untuk pe</w:t>
      </w:r>
      <w:r>
        <w:rPr>
          <w:rFonts w:asciiTheme="majorBidi" w:hAnsiTheme="majorBidi" w:eastAsiaTheme="minorHAnsi" w:cstheme="majorBidi"/>
          <w:spacing w:val="-20"/>
          <w:w w:val="1"/>
        </w:rPr>
        <w:t>$</w:t>
      </w:r>
      <w:r>
        <w:rPr>
          <w:rFonts w:asciiTheme="majorBidi" w:hAnsiTheme="majorBidi" w:eastAsiaTheme="minorHAnsi" w:cstheme="majorBidi"/>
        </w:rPr>
        <w:t>ngambilan sampe</w:t>
      </w:r>
      <w:r>
        <w:rPr>
          <w:rFonts w:asciiTheme="majorBidi" w:hAnsiTheme="majorBidi" w:eastAsiaTheme="minorHAnsi" w:cstheme="majorBidi"/>
          <w:spacing w:val="-20"/>
          <w:w w:val="1"/>
        </w:rPr>
        <w:t>$</w:t>
      </w:r>
      <w:r>
        <w:rPr>
          <w:rFonts w:asciiTheme="majorBidi" w:hAnsiTheme="majorBidi" w:eastAsiaTheme="minorHAnsi" w:cstheme="majorBidi"/>
        </w:rPr>
        <w:t>l. Untuk me</w:t>
      </w:r>
      <w:r>
        <w:rPr>
          <w:rFonts w:asciiTheme="majorBidi" w:hAnsiTheme="majorBidi" w:eastAsiaTheme="minorHAnsi" w:cstheme="majorBidi"/>
          <w:spacing w:val="-20"/>
          <w:w w:val="1"/>
        </w:rPr>
        <w:t>$</w:t>
      </w:r>
      <w:r>
        <w:rPr>
          <w:rFonts w:asciiTheme="majorBidi" w:hAnsiTheme="majorBidi" w:eastAsiaTheme="minorHAnsi" w:cstheme="majorBidi"/>
        </w:rPr>
        <w:t>milih sampe</w:t>
      </w:r>
      <w:r>
        <w:rPr>
          <w:rFonts w:asciiTheme="majorBidi" w:hAnsiTheme="majorBidi" w:eastAsiaTheme="minorHAnsi" w:cstheme="majorBidi"/>
          <w:spacing w:val="-20"/>
          <w:w w:val="1"/>
        </w:rPr>
        <w:t>$</w:t>
      </w:r>
      <w:r>
        <w:rPr>
          <w:rFonts w:asciiTheme="majorBidi" w:hAnsiTheme="majorBidi" w:eastAsiaTheme="minorHAnsi" w:cstheme="majorBidi"/>
        </w:rPr>
        <w:t>l,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 me</w:t>
      </w:r>
      <w:r>
        <w:rPr>
          <w:rFonts w:asciiTheme="majorBidi" w:hAnsiTheme="majorBidi" w:eastAsiaTheme="minorHAnsi" w:cstheme="majorBidi"/>
          <w:spacing w:val="-20"/>
          <w:w w:val="1"/>
        </w:rPr>
        <w:t>$</w:t>
      </w:r>
      <w:r>
        <w:rPr>
          <w:rFonts w:asciiTheme="majorBidi" w:hAnsiTheme="majorBidi" w:eastAsiaTheme="minorHAnsi" w:cstheme="majorBidi"/>
        </w:rPr>
        <w:t xml:space="preserve">nggunakan </w:t>
      </w:r>
      <w:r>
        <w:rPr>
          <w:rFonts w:asciiTheme="majorBidi" w:hAnsiTheme="majorBidi" w:eastAsiaTheme="minorHAnsi" w:cstheme="majorBidi"/>
          <w:i/>
          <w:iCs/>
        </w:rPr>
        <w:t>purposive</w:t>
      </w:r>
      <w:r>
        <w:rPr>
          <w:rFonts w:asciiTheme="majorBidi" w:hAnsiTheme="majorBidi" w:eastAsiaTheme="minorHAnsi" w:cstheme="majorBidi"/>
          <w:i/>
          <w:iCs/>
          <w:spacing w:val="-20"/>
          <w:w w:val="1"/>
        </w:rPr>
        <w:t>$</w:t>
      </w:r>
      <w:r>
        <w:rPr>
          <w:rFonts w:asciiTheme="majorBidi" w:hAnsiTheme="majorBidi" w:eastAsiaTheme="minorHAnsi" w:cstheme="majorBidi"/>
          <w:i/>
          <w:iCs/>
        </w:rPr>
        <w:t xml:space="preserve"> sampling. Purposive</w:t>
      </w:r>
      <w:r>
        <w:rPr>
          <w:rFonts w:asciiTheme="majorBidi" w:hAnsiTheme="majorBidi" w:eastAsiaTheme="minorHAnsi" w:cstheme="majorBidi"/>
          <w:i/>
          <w:iCs/>
          <w:spacing w:val="-20"/>
          <w:w w:val="1"/>
        </w:rPr>
        <w:t>$</w:t>
      </w:r>
      <w:r>
        <w:rPr>
          <w:rFonts w:asciiTheme="majorBidi" w:hAnsiTheme="majorBidi" w:eastAsiaTheme="minorHAnsi" w:cstheme="majorBidi"/>
          <w:i/>
          <w:iCs/>
        </w:rPr>
        <w:t xml:space="preserve"> sampling </w:t>
      </w:r>
      <w:r>
        <w:rPr>
          <w:rFonts w:asciiTheme="majorBidi" w:hAnsiTheme="majorBidi" w:eastAsiaTheme="minorHAnsi" w:cstheme="majorBidi"/>
        </w:rPr>
        <w:t>adalah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pe</w:t>
      </w:r>
      <w:r>
        <w:rPr>
          <w:rFonts w:asciiTheme="majorBidi" w:hAnsiTheme="majorBidi" w:eastAsiaTheme="minorHAnsi" w:cstheme="majorBidi"/>
          <w:spacing w:val="-20"/>
          <w:w w:val="1"/>
        </w:rPr>
        <w:t>$</w:t>
      </w:r>
      <w:r>
        <w:rPr>
          <w:rFonts w:asciiTheme="majorBidi" w:hAnsiTheme="majorBidi" w:eastAsiaTheme="minorHAnsi" w:cstheme="majorBidi"/>
        </w:rPr>
        <w:t>milihan sampe</w:t>
      </w:r>
      <w:r>
        <w:rPr>
          <w:rFonts w:asciiTheme="majorBidi" w:hAnsiTheme="majorBidi" w:eastAsiaTheme="minorHAnsi" w:cstheme="majorBidi"/>
          <w:spacing w:val="-20"/>
          <w:w w:val="1"/>
        </w:rPr>
        <w:t>$</w:t>
      </w:r>
      <w:r>
        <w:rPr>
          <w:rFonts w:asciiTheme="majorBidi" w:hAnsiTheme="majorBidi" w:eastAsiaTheme="minorHAnsi" w:cstheme="majorBidi"/>
        </w:rPr>
        <w:t>l yang didasarkan pada pe</w:t>
      </w:r>
      <w:r>
        <w:rPr>
          <w:rFonts w:asciiTheme="majorBidi" w:hAnsiTheme="majorBidi" w:eastAsiaTheme="minorHAnsi" w:cstheme="majorBidi"/>
          <w:spacing w:val="-20"/>
          <w:w w:val="1"/>
        </w:rPr>
        <w:t>$</w:t>
      </w:r>
      <w:r>
        <w:rPr>
          <w:rFonts w:asciiTheme="majorBidi" w:hAnsiTheme="majorBidi" w:eastAsiaTheme="minorHAnsi" w:cstheme="majorBidi"/>
        </w:rPr>
        <w:t>rtimbangan faktor-faktor te</w:t>
      </w:r>
      <w:r>
        <w:rPr>
          <w:rFonts w:asciiTheme="majorBidi" w:hAnsiTheme="majorBidi" w:eastAsiaTheme="minorHAnsi" w:cstheme="majorBidi"/>
          <w:spacing w:val="-20"/>
          <w:w w:val="1"/>
        </w:rPr>
        <w:t>$</w:t>
      </w:r>
      <w:r>
        <w:rPr>
          <w:rFonts w:asciiTheme="majorBidi" w:hAnsiTheme="majorBidi" w:eastAsiaTheme="minorHAnsi" w:cstheme="majorBidi"/>
        </w:rPr>
        <w:t>rte</w:t>
      </w:r>
      <w:r>
        <w:rPr>
          <w:rFonts w:asciiTheme="majorBidi" w:hAnsiTheme="majorBidi" w:eastAsiaTheme="minorHAnsi" w:cstheme="majorBidi"/>
          <w:spacing w:val="-20"/>
          <w:w w:val="1"/>
        </w:rPr>
        <w:t>$</w:t>
      </w:r>
      <w:r>
        <w:rPr>
          <w:rFonts w:asciiTheme="majorBidi" w:hAnsiTheme="majorBidi" w:eastAsiaTheme="minorHAnsi" w:cstheme="majorBidi"/>
        </w:rPr>
        <w:t>ntu.</w:t>
      </w:r>
      <w:r>
        <w:rPr>
          <w:rFonts w:asciiTheme="majorBidi" w:hAnsiTheme="majorBidi" w:eastAsiaTheme="minorHAnsi" w:cstheme="majorBidi"/>
          <w:vertAlign w:val="superscript"/>
        </w:rPr>
        <w:footnoteReference w:id="29"/>
      </w:r>
      <w:r>
        <w:rPr>
          <w:rFonts w:asciiTheme="majorBidi" w:hAnsiTheme="majorBidi" w:eastAsiaTheme="minorHAnsi" w:cstheme="majorBidi"/>
        </w:rPr>
        <w:t xml:space="preserve"> </w:t>
      </w:r>
    </w:p>
    <w:p w14:paraId="5CB0F857">
      <w:pPr>
        <w:pStyle w:val="22"/>
        <w:spacing w:after="0" w:line="360" w:lineRule="auto"/>
        <w:ind w:left="1134" w:firstLine="567"/>
        <w:jc w:val="both"/>
        <w:rPr>
          <w:rFonts w:asciiTheme="majorBidi" w:hAnsiTheme="majorBidi" w:eastAsiaTheme="minorHAnsi" w:cstheme="majorBidi"/>
        </w:rPr>
      </w:pPr>
      <w:r>
        <w:rPr>
          <w:rFonts w:asciiTheme="majorBidi" w:hAnsiTheme="majorBidi" w:eastAsiaTheme="minorHAnsi" w:cstheme="majorBidi"/>
        </w:rPr>
        <w:t xml:space="preserve">Adapun dalam </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ntuan</w:t>
      </w:r>
      <w:r>
        <w:rPr>
          <w:rFonts w:asciiTheme="majorBidi" w:hAnsiTheme="majorBidi" w:eastAsiaTheme="minorHAnsi" w:cstheme="majorBidi"/>
        </w:rPr>
        <w:t xml:space="preserve"> jumlah sampe</w:t>
      </w:r>
      <w:r>
        <w:rPr>
          <w:rFonts w:asciiTheme="majorBidi" w:hAnsiTheme="majorBidi" w:eastAsiaTheme="minorHAnsi" w:cstheme="majorBidi"/>
          <w:spacing w:val="-20"/>
          <w:w w:val="1"/>
        </w:rPr>
        <w:t>$</w:t>
      </w:r>
      <w:r>
        <w:rPr>
          <w:rFonts w:asciiTheme="majorBidi" w:hAnsiTheme="majorBidi" w:eastAsiaTheme="minorHAnsi" w:cstheme="majorBidi"/>
        </w:rPr>
        <w:t>l yang digunakan me</w:t>
      </w:r>
      <w:r>
        <w:rPr>
          <w:rFonts w:asciiTheme="majorBidi" w:hAnsiTheme="majorBidi" w:eastAsiaTheme="minorHAnsi" w:cstheme="majorBidi"/>
          <w:spacing w:val="-20"/>
          <w:w w:val="1"/>
        </w:rPr>
        <w:t>$</w:t>
      </w:r>
      <w:r>
        <w:rPr>
          <w:rFonts w:asciiTheme="majorBidi" w:hAnsiTheme="majorBidi" w:eastAsiaTheme="minorHAnsi" w:cstheme="majorBidi"/>
        </w:rPr>
        <w:t>lalui rumus slovin. Aloysius Rangga Aditya Nale</w:t>
      </w:r>
      <w:r>
        <w:rPr>
          <w:rFonts w:asciiTheme="majorBidi" w:hAnsiTheme="majorBidi" w:eastAsiaTheme="minorHAnsi" w:cstheme="majorBidi"/>
          <w:spacing w:val="-20"/>
          <w:w w:val="1"/>
        </w:rPr>
        <w:t>$</w:t>
      </w:r>
      <w:r>
        <w:rPr>
          <w:rFonts w:asciiTheme="majorBidi" w:hAnsiTheme="majorBidi" w:eastAsiaTheme="minorHAnsi" w:cstheme="majorBidi"/>
        </w:rPr>
        <w:t>ndra be</w:t>
      </w:r>
      <w:r>
        <w:rPr>
          <w:rFonts w:asciiTheme="majorBidi" w:hAnsiTheme="majorBidi" w:eastAsiaTheme="minorHAnsi" w:cstheme="majorBidi"/>
          <w:spacing w:val="-20"/>
          <w:w w:val="1"/>
        </w:rPr>
        <w:t>$</w:t>
      </w:r>
      <w:r>
        <w:rPr>
          <w:rFonts w:asciiTheme="majorBidi" w:hAnsiTheme="majorBidi" w:eastAsiaTheme="minorHAnsi" w:cstheme="majorBidi"/>
        </w:rPr>
        <w:t>rpe</w:t>
      </w:r>
      <w:r>
        <w:rPr>
          <w:rFonts w:asciiTheme="majorBidi" w:hAnsiTheme="majorBidi" w:eastAsiaTheme="minorHAnsi" w:cstheme="majorBidi"/>
          <w:spacing w:val="-20"/>
          <w:w w:val="1"/>
        </w:rPr>
        <w:t>$</w:t>
      </w:r>
      <w:r>
        <w:rPr>
          <w:rFonts w:asciiTheme="majorBidi" w:hAnsiTheme="majorBidi" w:eastAsiaTheme="minorHAnsi" w:cstheme="majorBidi"/>
        </w:rPr>
        <w:t>dapat bahwa rumus Slovin adalah rumus dalam me</w:t>
      </w:r>
      <w:r>
        <w:rPr>
          <w:rFonts w:asciiTheme="majorBidi" w:hAnsiTheme="majorBidi" w:eastAsiaTheme="minorHAnsi" w:cstheme="majorBidi"/>
          <w:spacing w:val="-20"/>
          <w:w w:val="1"/>
        </w:rPr>
        <w:t>$</w:t>
      </w:r>
      <w:r>
        <w:rPr>
          <w:rFonts w:asciiTheme="majorBidi" w:hAnsiTheme="majorBidi" w:eastAsiaTheme="minorHAnsi" w:cstheme="majorBidi"/>
        </w:rPr>
        <w:t>mpe</w:t>
      </w:r>
      <w:r>
        <w:rPr>
          <w:rFonts w:asciiTheme="majorBidi" w:hAnsiTheme="majorBidi" w:eastAsiaTheme="minorHAnsi" w:cstheme="majorBidi"/>
          <w:spacing w:val="-20"/>
          <w:w w:val="1"/>
        </w:rPr>
        <w:t>$</w:t>
      </w:r>
      <w:r>
        <w:rPr>
          <w:rFonts w:asciiTheme="majorBidi" w:hAnsiTheme="majorBidi" w:eastAsiaTheme="minorHAnsi" w:cstheme="majorBidi"/>
        </w:rPr>
        <w:t>rhitungkan jumlah sampe</w:t>
      </w:r>
      <w:r>
        <w:rPr>
          <w:rFonts w:asciiTheme="majorBidi" w:hAnsiTheme="majorBidi" w:eastAsiaTheme="minorHAnsi" w:cstheme="majorBidi"/>
          <w:spacing w:val="-20"/>
          <w:w w:val="1"/>
        </w:rPr>
        <w:t>$</w:t>
      </w:r>
      <w:r>
        <w:rPr>
          <w:rFonts w:asciiTheme="majorBidi" w:hAnsiTheme="majorBidi" w:eastAsiaTheme="minorHAnsi" w:cstheme="majorBidi"/>
        </w:rPr>
        <w:t>l minimum ke</w:t>
      </w:r>
      <w:r>
        <w:rPr>
          <w:rFonts w:asciiTheme="majorBidi" w:hAnsiTheme="majorBidi" w:eastAsiaTheme="minorHAnsi" w:cstheme="majorBidi"/>
          <w:spacing w:val="-20"/>
          <w:w w:val="1"/>
        </w:rPr>
        <w:t>$</w:t>
      </w:r>
      <w:r>
        <w:rPr>
          <w:rFonts w:asciiTheme="majorBidi" w:hAnsiTheme="majorBidi" w:eastAsiaTheme="minorHAnsi" w:cstheme="majorBidi"/>
        </w:rPr>
        <w:t>tika karakte</w:t>
      </w:r>
      <w:r>
        <w:rPr>
          <w:rFonts w:asciiTheme="majorBidi" w:hAnsiTheme="majorBidi" w:eastAsiaTheme="minorHAnsi" w:cstheme="majorBidi"/>
          <w:spacing w:val="-20"/>
          <w:w w:val="1"/>
        </w:rPr>
        <w:t>$</w:t>
      </w:r>
      <w:r>
        <w:rPr>
          <w:rFonts w:asciiTheme="majorBidi" w:hAnsiTheme="majorBidi" w:eastAsiaTheme="minorHAnsi" w:cstheme="majorBidi"/>
        </w:rPr>
        <w:t>ristik populasi be</w:t>
      </w:r>
      <w:r>
        <w:rPr>
          <w:rFonts w:asciiTheme="majorBidi" w:hAnsiTheme="majorBidi" w:eastAsiaTheme="minorHAnsi" w:cstheme="majorBidi"/>
          <w:spacing w:val="-20"/>
          <w:w w:val="1"/>
        </w:rPr>
        <w:t>$</w:t>
      </w:r>
      <w:r>
        <w:rPr>
          <w:rFonts w:asciiTheme="majorBidi" w:hAnsiTheme="majorBidi" w:eastAsiaTheme="minorHAnsi" w:cstheme="majorBidi"/>
        </w:rPr>
        <w:t>lum dike</w:t>
      </w:r>
      <w:r>
        <w:rPr>
          <w:rFonts w:asciiTheme="majorBidi" w:hAnsiTheme="majorBidi" w:eastAsiaTheme="minorHAnsi" w:cstheme="majorBidi"/>
          <w:spacing w:val="-20"/>
          <w:w w:val="1"/>
        </w:rPr>
        <w:t>$</w:t>
      </w:r>
      <w:r>
        <w:rPr>
          <w:rFonts w:asciiTheme="majorBidi" w:hAnsiTheme="majorBidi" w:eastAsiaTheme="minorHAnsi" w:cstheme="majorBidi"/>
        </w:rPr>
        <w:t>tahui de</w:t>
      </w:r>
      <w:r>
        <w:rPr>
          <w:rFonts w:asciiTheme="majorBidi" w:hAnsiTheme="majorBidi" w:eastAsiaTheme="minorHAnsi" w:cstheme="majorBidi"/>
          <w:spacing w:val="-20"/>
          <w:w w:val="1"/>
        </w:rPr>
        <w:t>$</w:t>
      </w:r>
      <w:r>
        <w:rPr>
          <w:rFonts w:asciiTheme="majorBidi" w:hAnsiTheme="majorBidi" w:eastAsiaTheme="minorHAnsi" w:cstheme="majorBidi"/>
        </w:rPr>
        <w:t>ngan pasti. Nilai e</w:t>
      </w:r>
      <w:r>
        <w:rPr>
          <w:rFonts w:asciiTheme="majorBidi" w:hAnsiTheme="majorBidi" w:eastAsiaTheme="minorHAnsi" w:cstheme="majorBidi"/>
          <w:spacing w:val="-20"/>
          <w:w w:val="1"/>
        </w:rPr>
        <w:t>$</w:t>
      </w:r>
      <w:r>
        <w:rPr>
          <w:rFonts w:asciiTheme="majorBidi" w:hAnsiTheme="majorBidi" w:eastAsiaTheme="minorHAnsi" w:cstheme="majorBidi"/>
        </w:rPr>
        <w:t>rror rate</w:t>
      </w:r>
      <w:r>
        <w:rPr>
          <w:rFonts w:asciiTheme="majorBidi" w:hAnsiTheme="majorBidi" w:eastAsiaTheme="minorHAnsi" w:cstheme="majorBidi"/>
          <w:spacing w:val="-20"/>
          <w:w w:val="1"/>
        </w:rPr>
        <w:t>$</w:t>
      </w:r>
      <w:r>
        <w:rPr>
          <w:rFonts w:asciiTheme="majorBidi" w:hAnsiTheme="majorBidi" w:eastAsiaTheme="minorHAnsi" w:cstheme="majorBidi"/>
        </w:rPr>
        <w:t xml:space="preserve"> te</w:t>
      </w:r>
      <w:r>
        <w:rPr>
          <w:rFonts w:asciiTheme="majorBidi" w:hAnsiTheme="majorBidi" w:eastAsiaTheme="minorHAnsi" w:cstheme="majorBidi"/>
          <w:spacing w:val="-20"/>
          <w:w w:val="1"/>
        </w:rPr>
        <w:t>$</w:t>
      </w:r>
      <w:r>
        <w:rPr>
          <w:rFonts w:asciiTheme="majorBidi" w:hAnsiTheme="majorBidi" w:eastAsiaTheme="minorHAnsi" w:cstheme="majorBidi"/>
        </w:rPr>
        <w:t>rse</w:t>
      </w:r>
      <w:r>
        <w:rPr>
          <w:rFonts w:asciiTheme="majorBidi" w:hAnsiTheme="majorBidi" w:eastAsiaTheme="minorHAnsi" w:cstheme="majorBidi"/>
          <w:spacing w:val="-20"/>
          <w:w w:val="1"/>
        </w:rPr>
        <w:t>$</w:t>
      </w:r>
      <w:r>
        <w:rPr>
          <w:rFonts w:asciiTheme="majorBidi" w:hAnsiTheme="majorBidi" w:eastAsiaTheme="minorHAnsi" w:cstheme="majorBidi"/>
        </w:rPr>
        <w:t>but digunakan untuk me</w:t>
      </w:r>
      <w:r>
        <w:rPr>
          <w:rFonts w:asciiTheme="majorBidi" w:hAnsiTheme="majorBidi" w:eastAsiaTheme="minorHAnsi" w:cstheme="majorBidi"/>
          <w:spacing w:val="-20"/>
          <w:w w:val="1"/>
        </w:rPr>
        <w:t>$</w:t>
      </w:r>
      <w:r>
        <w:rPr>
          <w:rFonts w:asciiTheme="majorBidi" w:hAnsiTheme="majorBidi" w:eastAsiaTheme="minorHAnsi" w:cstheme="majorBidi"/>
        </w:rPr>
        <w:t>nghitung be</w:t>
      </w:r>
      <w:r>
        <w:rPr>
          <w:rFonts w:asciiTheme="majorBidi" w:hAnsiTheme="majorBidi" w:eastAsiaTheme="minorHAnsi" w:cstheme="majorBidi"/>
          <w:spacing w:val="-20"/>
          <w:w w:val="1"/>
        </w:rPr>
        <w:t>$</w:t>
      </w:r>
      <w:r>
        <w:rPr>
          <w:rFonts w:asciiTheme="majorBidi" w:hAnsiTheme="majorBidi" w:eastAsiaTheme="minorHAnsi" w:cstheme="majorBidi"/>
        </w:rPr>
        <w:t>sarnya sampe</w:t>
      </w:r>
      <w:r>
        <w:rPr>
          <w:rFonts w:asciiTheme="majorBidi" w:hAnsiTheme="majorBidi" w:eastAsiaTheme="minorHAnsi" w:cstheme="majorBidi"/>
          <w:spacing w:val="-20"/>
          <w:w w:val="1"/>
        </w:rPr>
        <w:t>$</w:t>
      </w:r>
      <w:r>
        <w:rPr>
          <w:rFonts w:asciiTheme="majorBidi" w:hAnsiTheme="majorBidi" w:eastAsiaTheme="minorHAnsi" w:cstheme="majorBidi"/>
        </w:rPr>
        <w:t>l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de</w:t>
      </w:r>
      <w:r>
        <w:rPr>
          <w:rFonts w:asciiTheme="majorBidi" w:hAnsiTheme="majorBidi" w:eastAsiaTheme="minorHAnsi" w:cstheme="majorBidi"/>
          <w:spacing w:val="-20"/>
          <w:w w:val="1"/>
        </w:rPr>
        <w:t>$</w:t>
      </w:r>
      <w:r>
        <w:rPr>
          <w:rFonts w:asciiTheme="majorBidi" w:hAnsiTheme="majorBidi" w:eastAsiaTheme="minorHAnsi" w:cstheme="majorBidi"/>
        </w:rPr>
        <w:t>ngan me</w:t>
      </w:r>
      <w:r>
        <w:rPr>
          <w:rFonts w:asciiTheme="majorBidi" w:hAnsiTheme="majorBidi" w:eastAsiaTheme="minorHAnsi" w:cstheme="majorBidi"/>
          <w:spacing w:val="-20"/>
          <w:w w:val="1"/>
        </w:rPr>
        <w:t>$</w:t>
      </w:r>
      <w:r>
        <w:rPr>
          <w:rFonts w:asciiTheme="majorBidi" w:hAnsiTheme="majorBidi" w:eastAsiaTheme="minorHAnsi" w:cstheme="majorBidi"/>
        </w:rPr>
        <w:t>nggunakan algoritma Slovin. dimana jumlah sampe</w:t>
      </w:r>
      <w:r>
        <w:rPr>
          <w:rFonts w:asciiTheme="majorBidi" w:hAnsiTheme="majorBidi" w:eastAsiaTheme="minorHAnsi" w:cstheme="majorBidi"/>
          <w:spacing w:val="-20"/>
          <w:w w:val="1"/>
        </w:rPr>
        <w:t>$</w:t>
      </w:r>
      <w:r>
        <w:rPr>
          <w:rFonts w:asciiTheme="majorBidi" w:hAnsiTheme="majorBidi" w:eastAsiaTheme="minorHAnsi" w:cstheme="majorBidi"/>
        </w:rPr>
        <w:t>l yang diambil be</w:t>
      </w:r>
      <w:r>
        <w:rPr>
          <w:rFonts w:asciiTheme="majorBidi" w:hAnsiTheme="majorBidi" w:eastAsiaTheme="minorHAnsi" w:cstheme="majorBidi"/>
          <w:spacing w:val="-20"/>
          <w:w w:val="1"/>
        </w:rPr>
        <w:t>$</w:t>
      </w:r>
      <w:r>
        <w:rPr>
          <w:rFonts w:asciiTheme="majorBidi" w:hAnsiTheme="majorBidi" w:eastAsiaTheme="minorHAnsi" w:cstheme="majorBidi"/>
        </w:rPr>
        <w:t>rkurang se</w:t>
      </w:r>
      <w:r>
        <w:rPr>
          <w:rFonts w:asciiTheme="majorBidi" w:hAnsiTheme="majorBidi" w:eastAsiaTheme="minorHAnsi" w:cstheme="majorBidi"/>
          <w:spacing w:val="-20"/>
          <w:w w:val="1"/>
        </w:rPr>
        <w:t>$</w:t>
      </w:r>
      <w:r>
        <w:rPr>
          <w:rFonts w:asciiTheme="majorBidi" w:hAnsiTheme="majorBidi" w:eastAsiaTheme="minorHAnsi" w:cstheme="majorBidi"/>
        </w:rPr>
        <w:t>iring de</w:t>
      </w:r>
      <w:r>
        <w:rPr>
          <w:rFonts w:asciiTheme="majorBidi" w:hAnsiTheme="majorBidi" w:eastAsiaTheme="minorHAnsi" w:cstheme="majorBidi"/>
          <w:spacing w:val="-20"/>
          <w:w w:val="1"/>
        </w:rPr>
        <w:t>$</w:t>
      </w:r>
      <w:r>
        <w:rPr>
          <w:rFonts w:asciiTheme="majorBidi" w:hAnsiTheme="majorBidi" w:eastAsiaTheme="minorHAnsi" w:cstheme="majorBidi"/>
        </w:rPr>
        <w:t>ngan me</w:t>
      </w:r>
      <w:r>
        <w:rPr>
          <w:rFonts w:asciiTheme="majorBidi" w:hAnsiTheme="majorBidi" w:eastAsiaTheme="minorHAnsi" w:cstheme="majorBidi"/>
          <w:spacing w:val="-20"/>
          <w:w w:val="1"/>
        </w:rPr>
        <w:t>$</w:t>
      </w:r>
      <w:r>
        <w:rPr>
          <w:rFonts w:asciiTheme="majorBidi" w:hAnsiTheme="majorBidi" w:eastAsiaTheme="minorHAnsi" w:cstheme="majorBidi"/>
        </w:rPr>
        <w:t>ningkatnya tingkat ke</w:t>
      </w:r>
      <w:r>
        <w:rPr>
          <w:rFonts w:asciiTheme="majorBidi" w:hAnsiTheme="majorBidi" w:eastAsiaTheme="minorHAnsi" w:cstheme="majorBidi"/>
          <w:spacing w:val="-20"/>
          <w:w w:val="1"/>
        </w:rPr>
        <w:t>$</w:t>
      </w:r>
      <w:r>
        <w:rPr>
          <w:rFonts w:asciiTheme="majorBidi" w:hAnsiTheme="majorBidi" w:eastAsiaTheme="minorHAnsi" w:cstheme="majorBidi"/>
        </w:rPr>
        <w:t>salahan. Rumus Slovin adalah se</w:t>
      </w:r>
      <w:r>
        <w:rPr>
          <w:rFonts w:asciiTheme="majorBidi" w:hAnsiTheme="majorBidi" w:eastAsiaTheme="minorHAnsi" w:cstheme="majorBidi"/>
          <w:spacing w:val="-20"/>
          <w:w w:val="1"/>
        </w:rPr>
        <w:t>$</w:t>
      </w:r>
      <w:r>
        <w:rPr>
          <w:rFonts w:asciiTheme="majorBidi" w:hAnsiTheme="majorBidi" w:eastAsiaTheme="minorHAnsi" w:cstheme="majorBidi"/>
        </w:rPr>
        <w:t>bagai be</w:t>
      </w:r>
      <w:r>
        <w:rPr>
          <w:rFonts w:asciiTheme="majorBidi" w:hAnsiTheme="majorBidi" w:eastAsiaTheme="minorHAnsi" w:cstheme="majorBidi"/>
          <w:spacing w:val="-20"/>
          <w:w w:val="1"/>
        </w:rPr>
        <w:t>$</w:t>
      </w:r>
      <w:r>
        <w:rPr>
          <w:rFonts w:asciiTheme="majorBidi" w:hAnsiTheme="majorBidi" w:eastAsiaTheme="minorHAnsi" w:cstheme="majorBidi"/>
        </w:rPr>
        <w:t>rikut:</w:t>
      </w:r>
    </w:p>
    <w:p w14:paraId="02B851FC">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Ke</w:t>
      </w:r>
      <w:r>
        <w:rPr>
          <w:rFonts w:asciiTheme="majorBidi" w:hAnsiTheme="majorBidi" w:eastAsiaTheme="minorHAnsi" w:cstheme="majorBidi"/>
          <w:spacing w:val="-20"/>
          <w:w w:val="1"/>
        </w:rPr>
        <w:t>$</w:t>
      </w:r>
      <w:r>
        <w:rPr>
          <w:rFonts w:asciiTheme="majorBidi" w:hAnsiTheme="majorBidi" w:eastAsiaTheme="minorHAnsi" w:cstheme="majorBidi"/>
        </w:rPr>
        <w:t>te</w:t>
      </w:r>
      <w:r>
        <w:rPr>
          <w:rFonts w:asciiTheme="majorBidi" w:hAnsiTheme="majorBidi" w:eastAsiaTheme="minorHAnsi" w:cstheme="majorBidi"/>
          <w:spacing w:val="-20"/>
          <w:w w:val="1"/>
        </w:rPr>
        <w:t>$</w:t>
      </w:r>
      <w:r>
        <w:rPr>
          <w:rFonts w:asciiTheme="majorBidi" w:hAnsiTheme="majorBidi" w:eastAsiaTheme="minorHAnsi" w:cstheme="majorBidi"/>
        </w:rPr>
        <w:t xml:space="preserve">rangan : </w:t>
      </w:r>
    </w:p>
    <w:p w14:paraId="1A228609">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n=</w:t>
      </w:r>
      <m:oMath>
        <m:f>
          <m:fPr>
            <m:ctrlPr>
              <w:rPr>
                <w:rFonts w:ascii="Cambria Math" w:hAnsi="Cambria Math" w:eastAsiaTheme="minorHAnsi" w:cstheme="majorBidi"/>
              </w:rPr>
            </m:ctrlPr>
          </m:fPr>
          <m:num>
            <m:r>
              <m:rPr>
                <m:sty m:val="p"/>
              </m:rPr>
              <w:rPr>
                <w:rFonts w:ascii="Cambria Math" w:hAnsi="Cambria Math" w:eastAsiaTheme="minorHAnsi" w:cstheme="majorBidi"/>
              </w:rPr>
              <m:t>N</m:t>
            </m:r>
            <m:ctrlPr>
              <w:rPr>
                <w:rFonts w:ascii="Cambria Math" w:hAnsi="Cambria Math" w:eastAsiaTheme="minorHAnsi" w:cstheme="majorBidi"/>
              </w:rPr>
            </m:ctrlPr>
          </m:num>
          <m:den>
            <m:r>
              <m:rPr>
                <m:sty m:val="p"/>
              </m:rPr>
              <w:rPr>
                <w:rFonts w:ascii="Cambria Math" w:hAnsi="Cambria Math" w:eastAsiaTheme="minorHAnsi" w:cstheme="majorBidi"/>
              </w:rPr>
              <m:t>1+N</m:t>
            </m:r>
            <m:sSup>
              <m:sSupPr>
                <m:ctrlPr>
                  <w:rPr>
                    <w:rFonts w:ascii="Cambria Math" w:hAnsi="Cambria Math" w:eastAsiaTheme="minorHAnsi" w:cstheme="majorBidi"/>
                  </w:rPr>
                </m:ctrlPr>
              </m:sSupPr>
              <m:e>
                <m:r>
                  <m:rPr>
                    <m:sty m:val="p"/>
                  </m:rPr>
                  <w:rPr>
                    <w:rFonts w:ascii="Cambria Math" w:hAnsi="Cambria Math" w:eastAsiaTheme="minorHAnsi" w:cstheme="majorBidi"/>
                  </w:rPr>
                  <m:t>e</m:t>
                </m:r>
                <m:r>
                  <m:rPr>
                    <m:sty m:val="p"/>
                  </m:rPr>
                  <w:rPr>
                    <w:rFonts w:ascii="Cambria Math" w:hAnsi="Cambria Math" w:eastAsiaTheme="minorHAnsi" w:cstheme="majorBidi"/>
                    <w:spacing w:val="-20"/>
                    <w:w w:val="1"/>
                  </w:rPr>
                  <m:t>$</m:t>
                </m:r>
                <m:ctrlPr>
                  <w:rPr>
                    <w:rFonts w:ascii="Cambria Math" w:hAnsi="Cambria Math" w:eastAsiaTheme="minorHAnsi" w:cstheme="majorBidi"/>
                  </w:rPr>
                </m:ctrlPr>
              </m:e>
              <m:sup>
                <m:r>
                  <m:rPr>
                    <m:sty m:val="p"/>
                  </m:rPr>
                  <w:rPr>
                    <w:rFonts w:ascii="Cambria Math" w:hAnsi="Cambria Math" w:eastAsiaTheme="minorHAnsi" w:cstheme="majorBidi"/>
                  </w:rPr>
                  <m:t>2</m:t>
                </m:r>
                <m:ctrlPr>
                  <w:rPr>
                    <w:rFonts w:ascii="Cambria Math" w:hAnsi="Cambria Math" w:eastAsiaTheme="minorHAnsi" w:cstheme="majorBidi"/>
                  </w:rPr>
                </m:ctrlPr>
              </m:sup>
            </m:sSup>
            <m:ctrlPr>
              <w:rPr>
                <w:rFonts w:ascii="Cambria Math" w:hAnsi="Cambria Math" w:eastAsiaTheme="minorHAnsi" w:cstheme="majorBidi"/>
              </w:rPr>
            </m:ctrlPr>
          </m:den>
        </m:f>
      </m:oMath>
    </w:p>
    <w:p w14:paraId="3B96FB37">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n : Ukuran sampe</w:t>
      </w:r>
      <w:r>
        <w:rPr>
          <w:rFonts w:asciiTheme="majorBidi" w:hAnsiTheme="majorBidi" w:eastAsiaTheme="minorHAnsi" w:cstheme="majorBidi"/>
          <w:spacing w:val="-20"/>
          <w:w w:val="1"/>
        </w:rPr>
        <w:t>$</w:t>
      </w:r>
      <w:r>
        <w:rPr>
          <w:rFonts w:asciiTheme="majorBidi" w:hAnsiTheme="majorBidi" w:eastAsiaTheme="minorHAnsi" w:cstheme="majorBidi"/>
        </w:rPr>
        <w:t xml:space="preserve">l </w:t>
      </w:r>
    </w:p>
    <w:p w14:paraId="3F7AF33E">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 xml:space="preserve">N : Ukuran populasi </w:t>
      </w:r>
    </w:p>
    <w:p w14:paraId="1FFEDB4F">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e</w:t>
      </w:r>
      <w:r>
        <w:rPr>
          <w:rFonts w:asciiTheme="majorBidi" w:hAnsiTheme="majorBidi" w:eastAsiaTheme="minorHAnsi" w:cstheme="majorBidi"/>
          <w:spacing w:val="-20"/>
          <w:w w:val="1"/>
        </w:rPr>
        <w:t>$</w:t>
      </w:r>
      <w:r>
        <w:rPr>
          <w:rFonts w:asciiTheme="majorBidi" w:hAnsiTheme="majorBidi" w:eastAsiaTheme="minorHAnsi" w:cstheme="majorBidi"/>
        </w:rPr>
        <w:t xml:space="preserve"> : Pe</w:t>
      </w:r>
      <w:r>
        <w:rPr>
          <w:rFonts w:asciiTheme="majorBidi" w:hAnsiTheme="majorBidi" w:eastAsiaTheme="minorHAnsi" w:cstheme="majorBidi"/>
          <w:spacing w:val="-20"/>
          <w:w w:val="1"/>
        </w:rPr>
        <w:t>$</w:t>
      </w:r>
      <w:r>
        <w:rPr>
          <w:rFonts w:asciiTheme="majorBidi" w:hAnsiTheme="majorBidi" w:eastAsiaTheme="minorHAnsi" w:cstheme="majorBidi"/>
        </w:rPr>
        <w:t>rse</w:t>
      </w:r>
      <w:r>
        <w:rPr>
          <w:rFonts w:asciiTheme="majorBidi" w:hAnsiTheme="majorBidi" w:eastAsiaTheme="minorHAnsi" w:cstheme="majorBidi"/>
          <w:spacing w:val="-20"/>
          <w:w w:val="1"/>
        </w:rPr>
        <w:t>$</w:t>
      </w:r>
      <w:r>
        <w:rPr>
          <w:rFonts w:asciiTheme="majorBidi" w:hAnsiTheme="majorBidi" w:eastAsiaTheme="minorHAnsi" w:cstheme="majorBidi"/>
        </w:rPr>
        <w:t>n ke</w:t>
      </w:r>
      <w:r>
        <w:rPr>
          <w:rFonts w:asciiTheme="majorBidi" w:hAnsiTheme="majorBidi" w:eastAsiaTheme="minorHAnsi" w:cstheme="majorBidi"/>
          <w:spacing w:val="-20"/>
          <w:w w:val="1"/>
        </w:rPr>
        <w:t>$</w:t>
      </w:r>
      <w:r>
        <w:rPr>
          <w:rFonts w:asciiTheme="majorBidi" w:hAnsiTheme="majorBidi" w:eastAsiaTheme="minorHAnsi" w:cstheme="majorBidi"/>
        </w:rPr>
        <w:t>longgaran ke</w:t>
      </w:r>
      <w:r>
        <w:rPr>
          <w:rFonts w:asciiTheme="majorBidi" w:hAnsiTheme="majorBidi" w:eastAsiaTheme="minorHAnsi" w:cstheme="majorBidi"/>
          <w:spacing w:val="-20"/>
          <w:w w:val="1"/>
        </w:rPr>
        <w:t>$</w:t>
      </w:r>
      <w:r>
        <w:rPr>
          <w:rFonts w:asciiTheme="majorBidi" w:hAnsiTheme="majorBidi" w:eastAsiaTheme="minorHAnsi" w:cstheme="majorBidi"/>
        </w:rPr>
        <w:t>tidakte</w:t>
      </w:r>
      <w:r>
        <w:rPr>
          <w:rFonts w:asciiTheme="majorBidi" w:hAnsiTheme="majorBidi" w:eastAsiaTheme="minorHAnsi" w:cstheme="majorBidi"/>
          <w:spacing w:val="-20"/>
          <w:w w:val="1"/>
        </w:rPr>
        <w:t>$</w:t>
      </w:r>
      <w:r>
        <w:rPr>
          <w:rFonts w:asciiTheme="majorBidi" w:hAnsiTheme="majorBidi" w:eastAsiaTheme="minorHAnsi" w:cstheme="majorBidi"/>
        </w:rPr>
        <w:t>litian kare</w:t>
      </w:r>
      <w:r>
        <w:rPr>
          <w:rFonts w:asciiTheme="majorBidi" w:hAnsiTheme="majorBidi" w:eastAsiaTheme="minorHAnsi" w:cstheme="majorBidi"/>
          <w:spacing w:val="-20"/>
          <w:w w:val="1"/>
        </w:rPr>
        <w:t>$</w:t>
      </w:r>
      <w:r>
        <w:rPr>
          <w:rFonts w:asciiTheme="majorBidi" w:hAnsiTheme="majorBidi" w:eastAsiaTheme="minorHAnsi" w:cstheme="majorBidi"/>
        </w:rPr>
        <w:t>na ke</w:t>
      </w:r>
      <w:r>
        <w:rPr>
          <w:rFonts w:asciiTheme="majorBidi" w:hAnsiTheme="majorBidi" w:eastAsiaTheme="minorHAnsi" w:cstheme="majorBidi"/>
          <w:spacing w:val="-20"/>
          <w:w w:val="1"/>
        </w:rPr>
        <w:t>$</w:t>
      </w:r>
      <w:r>
        <w:rPr>
          <w:rFonts w:asciiTheme="majorBidi" w:hAnsiTheme="majorBidi" w:eastAsiaTheme="minorHAnsi" w:cstheme="majorBidi"/>
        </w:rPr>
        <w:t>salahan pe</w:t>
      </w:r>
      <w:r>
        <w:rPr>
          <w:rFonts w:asciiTheme="majorBidi" w:hAnsiTheme="majorBidi" w:eastAsiaTheme="minorHAnsi" w:cstheme="majorBidi"/>
          <w:spacing w:val="-20"/>
          <w:w w:val="1"/>
        </w:rPr>
        <w:t>$</w:t>
      </w:r>
      <w:r>
        <w:rPr>
          <w:rFonts w:asciiTheme="majorBidi" w:hAnsiTheme="majorBidi" w:eastAsiaTheme="minorHAnsi" w:cstheme="majorBidi"/>
        </w:rPr>
        <w:t>narikan sampe</w:t>
      </w:r>
      <w:r>
        <w:rPr>
          <w:rFonts w:asciiTheme="majorBidi" w:hAnsiTheme="majorBidi" w:eastAsiaTheme="minorHAnsi" w:cstheme="majorBidi"/>
          <w:spacing w:val="-20"/>
          <w:w w:val="1"/>
        </w:rPr>
        <w:t>$</w:t>
      </w:r>
      <w:r>
        <w:rPr>
          <w:rFonts w:asciiTheme="majorBidi" w:hAnsiTheme="majorBidi" w:eastAsiaTheme="minorHAnsi" w:cstheme="majorBidi"/>
        </w:rPr>
        <w:t>l yang masih dapat ditole</w:t>
      </w:r>
      <w:r>
        <w:rPr>
          <w:rFonts w:asciiTheme="majorBidi" w:hAnsiTheme="majorBidi" w:eastAsiaTheme="minorHAnsi" w:cstheme="majorBidi"/>
          <w:spacing w:val="-20"/>
          <w:w w:val="1"/>
        </w:rPr>
        <w:t>$</w:t>
      </w:r>
      <w:r>
        <w:rPr>
          <w:rFonts w:asciiTheme="majorBidi" w:hAnsiTheme="majorBidi" w:eastAsiaTheme="minorHAnsi" w:cstheme="majorBidi"/>
        </w:rPr>
        <w:t xml:space="preserve">rir atau diinginkan, misalnya 5% </w:t>
      </w:r>
    </w:p>
    <w:p w14:paraId="461637E0">
      <w:pPr>
        <w:pStyle w:val="22"/>
        <w:spacing w:after="0" w:line="360" w:lineRule="auto"/>
        <w:ind w:left="1134" w:firstLine="567"/>
        <w:jc w:val="both"/>
        <w:rPr>
          <w:rFonts w:asciiTheme="majorBidi" w:hAnsiTheme="majorBidi" w:eastAsiaTheme="minorHAnsi" w:cstheme="majorBidi"/>
        </w:rPr>
      </w:pPr>
      <w:r>
        <w:rPr>
          <w:rFonts w:asciiTheme="majorBidi" w:hAnsiTheme="majorBidi" w:eastAsiaTheme="minorHAnsi" w:cstheme="majorBidi"/>
        </w:rPr>
        <w:t>Be</w:t>
      </w:r>
      <w:r>
        <w:rPr>
          <w:rFonts w:asciiTheme="majorBidi" w:hAnsiTheme="majorBidi" w:eastAsiaTheme="minorHAnsi" w:cstheme="majorBidi"/>
          <w:spacing w:val="-20"/>
          <w:w w:val="1"/>
        </w:rPr>
        <w:t>$</w:t>
      </w:r>
      <w:r>
        <w:rPr>
          <w:rFonts w:asciiTheme="majorBidi" w:hAnsiTheme="majorBidi" w:eastAsiaTheme="minorHAnsi" w:cstheme="majorBidi"/>
        </w:rPr>
        <w:t xml:space="preserve">rdasarkan </w:t>
      </w:r>
      <w:r>
        <w:rPr>
          <w:rFonts w:asciiTheme="majorBidi" w:hAnsiTheme="majorBidi" w:cstheme="majorBidi"/>
        </w:rPr>
        <w:t>jumlah</w:t>
      </w:r>
      <w:r>
        <w:rPr>
          <w:rFonts w:asciiTheme="majorBidi" w:hAnsiTheme="majorBidi" w:eastAsiaTheme="minorHAnsi" w:cstheme="majorBidi"/>
        </w:rPr>
        <w:t xml:space="preserve"> populasi yang ada yaitu  30 pe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rta didik di MIN 1 Ke</w:t>
      </w:r>
      <w:r>
        <w:rPr>
          <w:rFonts w:asciiTheme="majorBidi" w:hAnsiTheme="majorBidi" w:eastAsiaTheme="minorHAnsi" w:cstheme="majorBidi"/>
          <w:spacing w:val="-20"/>
          <w:w w:val="1"/>
        </w:rPr>
        <w:t>$</w:t>
      </w:r>
      <w:r>
        <w:rPr>
          <w:rFonts w:asciiTheme="majorBidi" w:hAnsiTheme="majorBidi" w:eastAsiaTheme="minorHAnsi" w:cstheme="majorBidi"/>
        </w:rPr>
        <w:t>ndal tahun pe</w:t>
      </w:r>
      <w:r>
        <w:rPr>
          <w:rFonts w:asciiTheme="majorBidi" w:hAnsiTheme="majorBidi" w:eastAsiaTheme="minorHAnsi" w:cstheme="majorBidi"/>
          <w:spacing w:val="-20"/>
          <w:w w:val="1"/>
        </w:rPr>
        <w:t>$</w:t>
      </w:r>
      <w:r>
        <w:rPr>
          <w:rFonts w:asciiTheme="majorBidi" w:hAnsiTheme="majorBidi" w:eastAsiaTheme="minorHAnsi" w:cstheme="majorBidi"/>
        </w:rPr>
        <w:t>lajaran 2024/2025</w:t>
      </w:r>
      <w:r>
        <w:rPr>
          <w:rFonts w:asciiTheme="majorBidi" w:hAnsiTheme="majorBidi" w:eastAsiaTheme="minorHAnsi" w:cstheme="majorBidi"/>
          <w:lang w:val="es-MX"/>
        </w:rPr>
        <w:t>.</w:t>
      </w:r>
      <w:r>
        <w:rPr>
          <w:rFonts w:asciiTheme="majorBidi" w:hAnsiTheme="majorBidi" w:eastAsiaTheme="minorHAnsi" w:cstheme="majorBidi"/>
        </w:rPr>
        <w:t xml:space="preserve"> Adapun rumus pe</w:t>
      </w:r>
      <w:r>
        <w:rPr>
          <w:rFonts w:asciiTheme="majorBidi" w:hAnsiTheme="majorBidi" w:eastAsiaTheme="minorHAnsi" w:cstheme="majorBidi"/>
          <w:spacing w:val="-20"/>
          <w:w w:val="1"/>
        </w:rPr>
        <w:t>$</w:t>
      </w:r>
      <w:r>
        <w:rPr>
          <w:rFonts w:asciiTheme="majorBidi" w:hAnsiTheme="majorBidi" w:eastAsiaTheme="minorHAnsi" w:cstheme="majorBidi"/>
        </w:rPr>
        <w:t>rhitungan sampe</w:t>
      </w:r>
      <w:r>
        <w:rPr>
          <w:rFonts w:asciiTheme="majorBidi" w:hAnsiTheme="majorBidi" w:eastAsiaTheme="minorHAnsi" w:cstheme="majorBidi"/>
          <w:spacing w:val="-20"/>
          <w:w w:val="1"/>
        </w:rPr>
        <w:t>$</w:t>
      </w:r>
      <w:r>
        <w:rPr>
          <w:rFonts w:asciiTheme="majorBidi" w:hAnsiTheme="majorBidi" w:eastAsiaTheme="minorHAnsi" w:cstheme="majorBidi"/>
        </w:rPr>
        <w:t>l me</w:t>
      </w:r>
      <w:r>
        <w:rPr>
          <w:rFonts w:asciiTheme="majorBidi" w:hAnsiTheme="majorBidi" w:eastAsiaTheme="minorHAnsi" w:cstheme="majorBidi"/>
          <w:spacing w:val="-20"/>
          <w:w w:val="1"/>
        </w:rPr>
        <w:t>$</w:t>
      </w:r>
      <w:r>
        <w:rPr>
          <w:rFonts w:asciiTheme="majorBidi" w:hAnsiTheme="majorBidi" w:eastAsiaTheme="minorHAnsi" w:cstheme="majorBidi"/>
        </w:rPr>
        <w:t>lalui rumus slovin se</w:t>
      </w:r>
      <w:r>
        <w:rPr>
          <w:rFonts w:asciiTheme="majorBidi" w:hAnsiTheme="majorBidi" w:eastAsiaTheme="minorHAnsi" w:cstheme="majorBidi"/>
          <w:spacing w:val="-20"/>
          <w:w w:val="1"/>
        </w:rPr>
        <w:t>$</w:t>
      </w:r>
      <w:r>
        <w:rPr>
          <w:rFonts w:asciiTheme="majorBidi" w:hAnsiTheme="majorBidi" w:eastAsiaTheme="minorHAnsi" w:cstheme="majorBidi"/>
        </w:rPr>
        <w:t>bagai be</w:t>
      </w:r>
      <w:r>
        <w:rPr>
          <w:rFonts w:asciiTheme="majorBidi" w:hAnsiTheme="majorBidi" w:eastAsiaTheme="minorHAnsi" w:cstheme="majorBidi"/>
          <w:spacing w:val="-20"/>
          <w:w w:val="1"/>
        </w:rPr>
        <w:t>$</w:t>
      </w:r>
      <w:r>
        <w:rPr>
          <w:rFonts w:asciiTheme="majorBidi" w:hAnsiTheme="majorBidi" w:eastAsiaTheme="minorHAnsi" w:cstheme="majorBidi"/>
        </w:rPr>
        <w:t>rikut:</w:t>
      </w:r>
    </w:p>
    <w:p w14:paraId="5571179C">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n=</w:t>
      </w:r>
      <m:oMath>
        <m:f>
          <m:fPr>
            <m:ctrlPr>
              <w:rPr>
                <w:rFonts w:ascii="Cambria Math" w:hAnsi="Cambria Math" w:eastAsiaTheme="minorHAnsi" w:cstheme="majorBidi"/>
              </w:rPr>
            </m:ctrlPr>
          </m:fPr>
          <m:num>
            <m:r>
              <m:rPr>
                <m:sty m:val="p"/>
              </m:rPr>
              <w:rPr>
                <w:rFonts w:ascii="Cambria Math" w:hAnsi="Cambria Math" w:eastAsiaTheme="minorHAnsi" w:cstheme="majorBidi"/>
              </w:rPr>
              <m:t>30</m:t>
            </m:r>
            <m:ctrlPr>
              <w:rPr>
                <w:rFonts w:ascii="Cambria Math" w:hAnsi="Cambria Math" w:eastAsiaTheme="minorHAnsi" w:cstheme="majorBidi"/>
              </w:rPr>
            </m:ctrlPr>
          </m:num>
          <m:den>
            <m:r>
              <m:rPr>
                <m:sty m:val="p"/>
              </m:rPr>
              <w:rPr>
                <w:rFonts w:ascii="Cambria Math" w:hAnsi="Cambria Math" w:eastAsiaTheme="minorHAnsi" w:cstheme="majorBidi"/>
              </w:rPr>
              <m:t>1+25</m:t>
            </m:r>
            <m:sSup>
              <m:sSupPr>
                <m:ctrlPr>
                  <w:rPr>
                    <w:rFonts w:ascii="Cambria Math" w:hAnsi="Cambria Math" w:eastAsiaTheme="minorHAnsi" w:cstheme="majorBidi"/>
                  </w:rPr>
                </m:ctrlPr>
              </m:sSupPr>
              <m:e>
                <m:r>
                  <m:rPr>
                    <m:sty m:val="p"/>
                  </m:rPr>
                  <w:rPr>
                    <w:rFonts w:ascii="Cambria Math" w:hAnsi="Cambria Math" w:eastAsiaTheme="minorHAnsi" w:cstheme="majorBidi"/>
                  </w:rPr>
                  <m:t>x(0,05)</m:t>
                </m:r>
                <m:ctrlPr>
                  <w:rPr>
                    <w:rFonts w:ascii="Cambria Math" w:hAnsi="Cambria Math" w:eastAsiaTheme="minorHAnsi" w:cstheme="majorBidi"/>
                  </w:rPr>
                </m:ctrlPr>
              </m:e>
              <m:sup>
                <m:r>
                  <m:rPr>
                    <m:sty m:val="p"/>
                  </m:rPr>
                  <w:rPr>
                    <w:rFonts w:ascii="Cambria Math" w:hAnsi="Cambria Math" w:eastAsiaTheme="minorHAnsi" w:cstheme="majorBidi"/>
                  </w:rPr>
                  <m:t xml:space="preserve">2 </m:t>
                </m:r>
                <m:ctrlPr>
                  <w:rPr>
                    <w:rFonts w:ascii="Cambria Math" w:hAnsi="Cambria Math" w:eastAsiaTheme="minorHAnsi" w:cstheme="majorBidi"/>
                  </w:rPr>
                </m:ctrlPr>
              </m:sup>
            </m:sSup>
            <m:ctrlPr>
              <w:rPr>
                <w:rFonts w:ascii="Cambria Math" w:hAnsi="Cambria Math" w:eastAsiaTheme="minorHAnsi" w:cstheme="majorBidi"/>
              </w:rPr>
            </m:ctrlPr>
          </m:den>
        </m:f>
      </m:oMath>
    </w:p>
    <w:p w14:paraId="74D829A6">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 xml:space="preserve"> = </w:t>
      </w:r>
      <m:oMath>
        <m:f>
          <m:fPr>
            <m:ctrlPr>
              <w:rPr>
                <w:rFonts w:ascii="Cambria Math" w:hAnsi="Cambria Math" w:eastAsiaTheme="minorHAnsi" w:cstheme="majorBidi"/>
              </w:rPr>
            </m:ctrlPr>
          </m:fPr>
          <m:num>
            <m:r>
              <m:rPr>
                <m:sty m:val="p"/>
              </m:rPr>
              <w:rPr>
                <w:rFonts w:ascii="Cambria Math" w:hAnsi="Cambria Math" w:eastAsiaTheme="minorHAnsi" w:cstheme="majorBidi"/>
              </w:rPr>
              <m:t>30</m:t>
            </m:r>
            <m:ctrlPr>
              <w:rPr>
                <w:rFonts w:ascii="Cambria Math" w:hAnsi="Cambria Math" w:eastAsiaTheme="minorHAnsi" w:cstheme="majorBidi"/>
              </w:rPr>
            </m:ctrlPr>
          </m:num>
          <m:den>
            <m:r>
              <m:rPr>
                <m:sty m:val="p"/>
              </m:rPr>
              <w:rPr>
                <w:rFonts w:ascii="Cambria Math" w:hAnsi="Cambria Math" w:eastAsiaTheme="minorHAnsi" w:cstheme="majorBidi"/>
              </w:rPr>
              <m:t>1+25x0,0025</m:t>
            </m:r>
            <m:ctrlPr>
              <w:rPr>
                <w:rFonts w:ascii="Cambria Math" w:hAnsi="Cambria Math" w:eastAsiaTheme="minorHAnsi" w:cstheme="majorBidi"/>
              </w:rPr>
            </m:ctrlPr>
          </m:den>
        </m:f>
      </m:oMath>
    </w:p>
    <w:p w14:paraId="7C806D34">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 xml:space="preserve"> = </w:t>
      </w:r>
      <m:oMath>
        <m:f>
          <m:fPr>
            <m:ctrlPr>
              <w:rPr>
                <w:rFonts w:ascii="Cambria Math" w:hAnsi="Cambria Math" w:eastAsiaTheme="minorHAnsi" w:cstheme="majorBidi"/>
              </w:rPr>
            </m:ctrlPr>
          </m:fPr>
          <m:num>
            <m:r>
              <m:rPr>
                <m:sty m:val="p"/>
              </m:rPr>
              <w:rPr>
                <w:rFonts w:ascii="Cambria Math" w:hAnsi="Cambria Math" w:eastAsiaTheme="minorHAnsi" w:cstheme="majorBidi"/>
              </w:rPr>
              <m:t>30</m:t>
            </m:r>
            <m:ctrlPr>
              <w:rPr>
                <w:rFonts w:ascii="Cambria Math" w:hAnsi="Cambria Math" w:eastAsiaTheme="minorHAnsi" w:cstheme="majorBidi"/>
              </w:rPr>
            </m:ctrlPr>
          </m:num>
          <m:den>
            <m:r>
              <m:rPr>
                <m:sty m:val="p"/>
              </m:rPr>
              <w:rPr>
                <w:rFonts w:ascii="Cambria Math" w:hAnsi="Cambria Math" w:eastAsiaTheme="minorHAnsi" w:cstheme="majorBidi"/>
              </w:rPr>
              <m:t>1+0,0625</m:t>
            </m:r>
            <m:ctrlPr>
              <w:rPr>
                <w:rFonts w:ascii="Cambria Math" w:hAnsi="Cambria Math" w:eastAsiaTheme="minorHAnsi" w:cstheme="majorBidi"/>
              </w:rPr>
            </m:ctrlPr>
          </m:den>
        </m:f>
      </m:oMath>
    </w:p>
    <w:p w14:paraId="74815FFA">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 xml:space="preserve"> = </w:t>
      </w:r>
      <m:oMath>
        <m:f>
          <m:fPr>
            <m:ctrlPr>
              <w:rPr>
                <w:rFonts w:ascii="Cambria Math" w:hAnsi="Cambria Math" w:eastAsiaTheme="minorHAnsi" w:cstheme="majorBidi"/>
              </w:rPr>
            </m:ctrlPr>
          </m:fPr>
          <m:num>
            <m:r>
              <m:rPr>
                <m:sty m:val="p"/>
              </m:rPr>
              <w:rPr>
                <w:rFonts w:ascii="Cambria Math" w:hAnsi="Cambria Math" w:eastAsiaTheme="minorHAnsi" w:cstheme="majorBidi"/>
              </w:rPr>
              <m:t>30</m:t>
            </m:r>
            <m:ctrlPr>
              <w:rPr>
                <w:rFonts w:ascii="Cambria Math" w:hAnsi="Cambria Math" w:eastAsiaTheme="minorHAnsi" w:cstheme="majorBidi"/>
              </w:rPr>
            </m:ctrlPr>
          </m:num>
          <m:den>
            <m:r>
              <m:rPr>
                <m:sty m:val="p"/>
              </m:rPr>
              <w:rPr>
                <w:rFonts w:ascii="Cambria Math" w:hAnsi="Cambria Math" w:eastAsiaTheme="minorHAnsi" w:cstheme="majorBidi"/>
              </w:rPr>
              <m:t>1,0625</m:t>
            </m:r>
            <m:ctrlPr>
              <w:rPr>
                <w:rFonts w:ascii="Cambria Math" w:hAnsi="Cambria Math" w:eastAsiaTheme="minorHAnsi" w:cstheme="majorBidi"/>
              </w:rPr>
            </m:ctrlPr>
          </m:den>
        </m:f>
      </m:oMath>
    </w:p>
    <w:p w14:paraId="5B42953C">
      <w:pPr>
        <w:widowControl w:val="0"/>
        <w:autoSpaceDE w:val="0"/>
        <w:autoSpaceDN w:val="0"/>
        <w:spacing w:after="0" w:line="360" w:lineRule="auto"/>
        <w:ind w:left="1134" w:firstLine="142"/>
        <w:jc w:val="both"/>
        <w:rPr>
          <w:rFonts w:asciiTheme="majorBidi" w:hAnsiTheme="majorBidi" w:eastAsiaTheme="minorHAnsi" w:cstheme="majorBidi"/>
        </w:rPr>
      </w:pPr>
      <w:r>
        <w:rPr>
          <w:rFonts w:asciiTheme="majorBidi" w:hAnsiTheme="majorBidi" w:eastAsiaTheme="minorHAnsi" w:cstheme="majorBidi"/>
        </w:rPr>
        <w:t xml:space="preserve"> = 28,235</w:t>
      </w:r>
    </w:p>
    <w:p w14:paraId="33609D2C">
      <w:pPr>
        <w:pStyle w:val="22"/>
        <w:spacing w:after="0" w:line="360" w:lineRule="auto"/>
        <w:ind w:left="1134" w:firstLine="567"/>
        <w:jc w:val="both"/>
        <w:rPr>
          <w:rFonts w:asciiTheme="majorBidi" w:hAnsiTheme="majorBidi" w:eastAsiaTheme="minorHAnsi" w:cstheme="majorBidi"/>
        </w:rPr>
      </w:pPr>
      <w:r>
        <w:rPr>
          <w:rFonts w:asciiTheme="majorBidi" w:hAnsiTheme="majorBidi" w:eastAsiaTheme="minorHAnsi" w:cstheme="majorBidi"/>
        </w:rPr>
        <w:t>Be</w:t>
      </w:r>
      <w:r>
        <w:rPr>
          <w:rFonts w:asciiTheme="majorBidi" w:hAnsiTheme="majorBidi" w:eastAsiaTheme="minorHAnsi" w:cstheme="majorBidi"/>
          <w:spacing w:val="-20"/>
          <w:w w:val="1"/>
        </w:rPr>
        <w:t>$</w:t>
      </w:r>
      <w:r>
        <w:rPr>
          <w:rFonts w:asciiTheme="majorBidi" w:hAnsiTheme="majorBidi" w:eastAsiaTheme="minorHAnsi" w:cstheme="majorBidi"/>
        </w:rPr>
        <w:t>rdasarkan pe</w:t>
      </w:r>
      <w:r>
        <w:rPr>
          <w:rFonts w:asciiTheme="majorBidi" w:hAnsiTheme="majorBidi" w:eastAsiaTheme="minorHAnsi" w:cstheme="majorBidi"/>
          <w:spacing w:val="-20"/>
          <w:w w:val="1"/>
        </w:rPr>
        <w:t>$</w:t>
      </w:r>
      <w:r>
        <w:rPr>
          <w:rFonts w:asciiTheme="majorBidi" w:hAnsiTheme="majorBidi" w:eastAsiaTheme="minorHAnsi" w:cstheme="majorBidi"/>
        </w:rPr>
        <w:t>rhitungan di atas, maka jumlah sampe</w:t>
      </w:r>
      <w:r>
        <w:rPr>
          <w:rFonts w:asciiTheme="majorBidi" w:hAnsiTheme="majorBidi" w:eastAsiaTheme="minorHAnsi" w:cstheme="majorBidi"/>
          <w:spacing w:val="-20"/>
          <w:w w:val="1"/>
        </w:rPr>
        <w:t>$</w:t>
      </w:r>
      <w:r>
        <w:rPr>
          <w:rFonts w:asciiTheme="majorBidi" w:hAnsiTheme="majorBidi" w:eastAsiaTheme="minorHAnsi" w:cstheme="majorBidi"/>
        </w:rPr>
        <w:t>l yang dite</w:t>
      </w:r>
      <w:r>
        <w:rPr>
          <w:rFonts w:asciiTheme="majorBidi" w:hAnsiTheme="majorBidi" w:eastAsiaTheme="minorHAnsi" w:cstheme="majorBidi"/>
          <w:spacing w:val="-20"/>
          <w:w w:val="1"/>
        </w:rPr>
        <w:t>$</w:t>
      </w:r>
      <w:r>
        <w:rPr>
          <w:rFonts w:asciiTheme="majorBidi" w:hAnsiTheme="majorBidi" w:eastAsiaTheme="minorHAnsi" w:cstheme="majorBidi"/>
        </w:rPr>
        <w:t>tapkan se</w:t>
      </w:r>
      <w:r>
        <w:rPr>
          <w:rFonts w:asciiTheme="majorBidi" w:hAnsiTheme="majorBidi" w:eastAsiaTheme="minorHAnsi" w:cstheme="majorBidi"/>
          <w:spacing w:val="-20"/>
          <w:w w:val="1"/>
        </w:rPr>
        <w:t>$</w:t>
      </w:r>
      <w:r>
        <w:rPr>
          <w:rFonts w:asciiTheme="majorBidi" w:hAnsiTheme="majorBidi" w:eastAsiaTheme="minorHAnsi" w:cstheme="majorBidi"/>
        </w:rPr>
        <w:t>banyak 28 pe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rta didik di MIN 1 Ke</w:t>
      </w:r>
      <w:r>
        <w:rPr>
          <w:rFonts w:asciiTheme="majorBidi" w:hAnsiTheme="majorBidi" w:eastAsiaTheme="minorHAnsi" w:cstheme="majorBidi"/>
          <w:spacing w:val="-20"/>
          <w:w w:val="1"/>
        </w:rPr>
        <w:t>$</w:t>
      </w:r>
      <w:r>
        <w:rPr>
          <w:rFonts w:asciiTheme="majorBidi" w:hAnsiTheme="majorBidi" w:eastAsiaTheme="minorHAnsi" w:cstheme="majorBidi"/>
        </w:rPr>
        <w:t>ndal tahun pe</w:t>
      </w:r>
      <w:r>
        <w:rPr>
          <w:rFonts w:asciiTheme="majorBidi" w:hAnsiTheme="majorBidi" w:eastAsiaTheme="minorHAnsi" w:cstheme="majorBidi"/>
          <w:spacing w:val="-20"/>
          <w:w w:val="1"/>
        </w:rPr>
        <w:t>$</w:t>
      </w:r>
      <w:r>
        <w:rPr>
          <w:rFonts w:asciiTheme="majorBidi" w:hAnsiTheme="majorBidi" w:eastAsiaTheme="minorHAnsi" w:cstheme="majorBidi"/>
        </w:rPr>
        <w:t>lajaran 2024/2025</w:t>
      </w:r>
      <w:r>
        <w:rPr>
          <w:rFonts w:asciiTheme="majorBidi" w:hAnsiTheme="majorBidi" w:eastAsiaTheme="minorHAnsi" w:cstheme="majorBidi"/>
          <w:lang w:val="es-MX"/>
        </w:rPr>
        <w:t>.</w:t>
      </w:r>
    </w:p>
    <w:p w14:paraId="21165DD7">
      <w:pPr>
        <w:pStyle w:val="3"/>
        <w:numPr>
          <w:ilvl w:val="0"/>
          <w:numId w:val="29"/>
        </w:numPr>
        <w:spacing w:before="0" w:line="360" w:lineRule="auto"/>
        <w:rPr>
          <w:rFonts w:asciiTheme="majorBidi" w:hAnsiTheme="majorBidi" w:eastAsiaTheme="minorHAnsi"/>
          <w:color w:val="auto"/>
          <w:sz w:val="22"/>
          <w:szCs w:val="22"/>
        </w:rPr>
      </w:pPr>
      <w:bookmarkStart w:id="29" w:name="_Toc201000341"/>
      <w:r>
        <w:rPr>
          <w:rFonts w:asciiTheme="majorBidi" w:hAnsiTheme="majorBidi" w:eastAsiaTheme="minorHAnsi"/>
          <w:color w:val="auto"/>
          <w:sz w:val="22"/>
          <w:szCs w:val="22"/>
        </w:rPr>
        <w:t>Variabel dan Indikator Penelitian</w:t>
      </w:r>
      <w:bookmarkEnd w:id="29"/>
    </w:p>
    <w:p w14:paraId="2860864C">
      <w:pPr>
        <w:pStyle w:val="22"/>
        <w:widowControl w:val="0"/>
        <w:numPr>
          <w:ilvl w:val="3"/>
          <w:numId w:val="31"/>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Variabel Penelitian</w:t>
      </w:r>
    </w:p>
    <w:p w14:paraId="6A220616">
      <w:pPr>
        <w:pStyle w:val="22"/>
        <w:widowControl w:val="0"/>
        <w:autoSpaceDE w:val="0"/>
        <w:autoSpaceDN w:val="0"/>
        <w:spacing w:after="0" w:line="360" w:lineRule="auto"/>
        <w:ind w:left="1134" w:firstLine="567"/>
        <w:jc w:val="both"/>
        <w:rPr>
          <w:rFonts w:asciiTheme="majorBidi" w:hAnsiTheme="majorBidi" w:eastAsiaTheme="minorHAnsi" w:cstheme="majorBidi"/>
        </w:rPr>
      </w:pPr>
      <w:r>
        <w:rPr>
          <w:rFonts w:asciiTheme="majorBidi" w:hAnsiTheme="majorBidi" w:eastAsiaTheme="minorHAnsi" w:cstheme="majorBidi"/>
          <w:lang w:val="es-MX"/>
        </w:rPr>
        <w:t>Se</w:t>
      </w:r>
      <w:r>
        <w:rPr>
          <w:rFonts w:asciiTheme="majorBidi" w:hAnsiTheme="majorBidi" w:eastAsiaTheme="minorHAnsi" w:cstheme="majorBidi"/>
          <w:spacing w:val="-20"/>
          <w:w w:val="1"/>
          <w:lang w:val="es-MX"/>
        </w:rPr>
        <w:t>$</w:t>
      </w:r>
      <w:r>
        <w:rPr>
          <w:rFonts w:asciiTheme="majorBidi" w:hAnsiTheme="majorBidi" w:eastAsiaTheme="minorHAnsi" w:cstheme="majorBidi"/>
          <w:lang w:val="es-MX"/>
        </w:rPr>
        <w:t>suai</w:t>
      </w:r>
      <w:r>
        <w:rPr>
          <w:rFonts w:asciiTheme="majorBidi" w:hAnsiTheme="majorBidi" w:eastAsiaTheme="minorHAnsi" w:cstheme="majorBidi"/>
          <w:color w:val="000000" w:themeColor="text1"/>
          <w14:textFill>
            <w14:solidFill>
              <w14:schemeClr w14:val="tx1"/>
            </w14:solidFill>
          </w14:textFill>
        </w:rPr>
        <w:t xml:space="preserve"> </w:t>
      </w:r>
      <w:r>
        <w:rPr>
          <w:rFonts w:asciiTheme="majorBidi" w:hAnsiTheme="majorBidi" w:eastAsiaTheme="minorHAnsi" w:cstheme="majorBidi"/>
        </w:rPr>
        <w:t>de</w:t>
      </w:r>
      <w:r>
        <w:rPr>
          <w:rFonts w:asciiTheme="majorBidi" w:hAnsiTheme="majorBidi" w:eastAsiaTheme="minorHAnsi" w:cstheme="majorBidi"/>
          <w:spacing w:val="-20"/>
          <w:w w:val="1"/>
        </w:rPr>
        <w:t>$</w:t>
      </w:r>
      <w:r>
        <w:rPr>
          <w:rFonts w:asciiTheme="majorBidi" w:hAnsiTheme="majorBidi" w:eastAsiaTheme="minorHAnsi" w:cstheme="majorBidi"/>
        </w:rPr>
        <w:t>ngan</w:t>
      </w:r>
      <w:r>
        <w:rPr>
          <w:rFonts w:asciiTheme="majorBidi" w:hAnsiTheme="majorBidi" w:eastAsiaTheme="minorHAnsi" w:cstheme="majorBidi"/>
          <w:color w:val="000000" w:themeColor="text1"/>
          <w14:textFill>
            <w14:solidFill>
              <w14:schemeClr w14:val="tx1"/>
            </w14:solidFill>
          </w14:textFill>
        </w:rPr>
        <w:t xml:space="preserve">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rangka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mikiran, maka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ntu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dalam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litian ini adalah:</w:t>
      </w:r>
    </w:p>
    <w:p w14:paraId="4ADADF7F">
      <w:pPr>
        <w:pStyle w:val="22"/>
        <w:numPr>
          <w:ilvl w:val="0"/>
          <w:numId w:val="32"/>
        </w:numPr>
        <w:spacing w:after="0" w:line="360" w:lineRule="auto"/>
        <w:jc w:val="both"/>
        <w:rPr>
          <w:rFonts w:asciiTheme="majorBidi" w:hAnsiTheme="majorBidi" w:eastAsiaTheme="minorHAnsi" w:cstheme="majorBidi"/>
          <w:color w:val="000000" w:themeColor="text1"/>
          <w14:textFill>
            <w14:solidFill>
              <w14:schemeClr w14:val="tx1"/>
            </w14:solidFill>
          </w14:textFill>
        </w:rPr>
      </w:pPr>
      <w:r>
        <w:rPr>
          <w:rFonts w:asciiTheme="majorBidi" w:hAnsiTheme="majorBidi" w:eastAsiaTheme="minorHAnsi" w:cstheme="majorBidi"/>
          <w:color w:val="000000" w:themeColor="text1"/>
          <w14:textFill>
            <w14:solidFill>
              <w14:schemeClr w14:val="tx1"/>
            </w14:solidFill>
          </w14:textFill>
        </w:rPr>
        <w:t>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bas (</w:t>
      </w:r>
      <w:r>
        <w:rPr>
          <w:rFonts w:asciiTheme="majorBidi" w:hAnsiTheme="majorBidi" w:eastAsiaTheme="minorHAnsi" w:cstheme="majorBidi"/>
          <w:i/>
          <w:iCs/>
          <w:color w:val="000000" w:themeColor="text1"/>
          <w14:textFill>
            <w14:solidFill>
              <w14:schemeClr w14:val="tx1"/>
            </w14:solidFill>
          </w14:textFill>
        </w:rPr>
        <w:t>Inde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i/>
          <w:iCs/>
          <w:color w:val="000000" w:themeColor="text1"/>
          <w14:textFill>
            <w14:solidFill>
              <w14:schemeClr w14:val="tx1"/>
            </w14:solidFill>
          </w14:textFill>
        </w:rPr>
        <w:t>pe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i/>
          <w:iCs/>
          <w:color w:val="000000" w:themeColor="text1"/>
          <w14:textFill>
            <w14:solidFill>
              <w14:schemeClr w14:val="tx1"/>
            </w14:solidFill>
          </w14:textFill>
        </w:rPr>
        <w:t>nde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i/>
          <w:iCs/>
          <w:color w:val="000000" w:themeColor="text1"/>
          <w14:textFill>
            <w14:solidFill>
              <w14:schemeClr w14:val="tx1"/>
            </w14:solidFill>
          </w14:textFill>
        </w:rPr>
        <w:t>nt variable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 adalah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jumlah ge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jala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ngan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rbagai unsur atau faktor yang di dalamnya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ntukan dan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mpe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ngaruhi adanya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yang lain.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bas (X) dalam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litian ini adalah: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tode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 xml:space="preserve"> MMP.</w:t>
      </w:r>
    </w:p>
    <w:p w14:paraId="6EDB623B">
      <w:pPr>
        <w:pStyle w:val="22"/>
        <w:numPr>
          <w:ilvl w:val="0"/>
          <w:numId w:val="32"/>
        </w:numPr>
        <w:spacing w:after="0" w:line="360" w:lineRule="auto"/>
        <w:jc w:val="both"/>
        <w:rPr>
          <w:rFonts w:asciiTheme="majorBidi" w:hAnsiTheme="majorBidi" w:eastAsiaTheme="minorHAnsi" w:cstheme="majorBidi"/>
          <w:color w:val="000000" w:themeColor="text1"/>
          <w14:textFill>
            <w14:solidFill>
              <w14:schemeClr w14:val="tx1"/>
            </w14:solidFill>
          </w14:textFill>
        </w:rPr>
      </w:pPr>
      <w:r>
        <w:rPr>
          <w:rFonts w:asciiTheme="majorBidi" w:hAnsiTheme="majorBidi" w:eastAsiaTheme="minorHAnsi" w:cstheme="majorBidi"/>
          <w:color w:val="000000" w:themeColor="text1"/>
          <w14:textFill>
            <w14:solidFill>
              <w14:schemeClr w14:val="tx1"/>
            </w14:solidFill>
          </w14:textFill>
        </w:rPr>
        <w:t>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rikat (</w:t>
      </w:r>
      <w:r>
        <w:rPr>
          <w:rFonts w:asciiTheme="majorBidi" w:hAnsiTheme="majorBidi" w:eastAsiaTheme="minorHAnsi" w:cstheme="majorBidi"/>
          <w:i/>
          <w:iCs/>
          <w:color w:val="000000" w:themeColor="text1"/>
          <w14:textFill>
            <w14:solidFill>
              <w14:schemeClr w14:val="tx1"/>
            </w14:solidFill>
          </w14:textFill>
        </w:rPr>
        <w:t>de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i/>
          <w:iCs/>
          <w:color w:val="000000" w:themeColor="text1"/>
          <w14:textFill>
            <w14:solidFill>
              <w14:schemeClr w14:val="tx1"/>
            </w14:solidFill>
          </w14:textFill>
        </w:rPr>
        <w:t>pe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i/>
          <w:iCs/>
          <w:color w:val="000000" w:themeColor="text1"/>
          <w14:textFill>
            <w14:solidFill>
              <w14:schemeClr w14:val="tx1"/>
            </w14:solidFill>
          </w14:textFill>
        </w:rPr>
        <w:t>nde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i/>
          <w:iCs/>
          <w:color w:val="000000" w:themeColor="text1"/>
          <w14:textFill>
            <w14:solidFill>
              <w14:schemeClr w14:val="tx1"/>
            </w14:solidFill>
          </w14:textFill>
        </w:rPr>
        <w:t>nt variable</w:t>
      </w:r>
      <w:r>
        <w:rPr>
          <w:rFonts w:asciiTheme="majorBidi" w:hAnsiTheme="majorBidi" w:eastAsiaTheme="minorHAnsi" w:cstheme="majorBidi"/>
          <w:i/>
          <w:iCs/>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 adalah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jumlah ge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jala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ngan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rbagai unsur atau faktor di dalamnya yang ada dite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ntukan dan dipe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ngaruhi ole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h adanya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lain.</w:t>
      </w:r>
      <w:r>
        <w:rPr>
          <w:rStyle w:val="12"/>
          <w:rFonts w:asciiTheme="majorBidi" w:hAnsiTheme="majorBidi" w:eastAsiaTheme="minorHAnsi" w:cstheme="majorBidi"/>
          <w:color w:val="000000" w:themeColor="text1"/>
          <w14:textFill>
            <w14:solidFill>
              <w14:schemeClr w14:val="tx1"/>
            </w14:solidFill>
          </w14:textFill>
        </w:rPr>
        <w:footnoteReference w:id="30"/>
      </w:r>
      <w:r>
        <w:rPr>
          <w:rFonts w:asciiTheme="majorBidi" w:hAnsiTheme="majorBidi" w:eastAsiaTheme="minorHAnsi" w:cstheme="majorBidi"/>
          <w:color w:val="000000" w:themeColor="text1"/>
          <w14:textFill>
            <w14:solidFill>
              <w14:schemeClr w14:val="tx1"/>
            </w14:solidFill>
          </w14:textFill>
        </w:rPr>
        <w:t xml:space="preserve">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rikat (Y) dalam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litian ini adalah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mampuan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nulis Suku Kata.</w:t>
      </w:r>
    </w:p>
    <w:p w14:paraId="1C4D4FE1">
      <w:pPr>
        <w:pStyle w:val="22"/>
        <w:widowControl w:val="0"/>
        <w:numPr>
          <w:ilvl w:val="3"/>
          <w:numId w:val="31"/>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Indikator Penelitian</w:t>
      </w:r>
    </w:p>
    <w:p w14:paraId="78EE55FE">
      <w:pPr>
        <w:pStyle w:val="22"/>
        <w:widowControl w:val="0"/>
        <w:autoSpaceDE w:val="0"/>
        <w:autoSpaceDN w:val="0"/>
        <w:spacing w:after="0" w:line="360" w:lineRule="auto"/>
        <w:ind w:left="1495" w:firstLine="206"/>
        <w:jc w:val="both"/>
        <w:rPr>
          <w:rFonts w:asciiTheme="majorBidi" w:hAnsiTheme="majorBidi" w:eastAsiaTheme="minorHAnsi" w:cstheme="majorBidi"/>
        </w:rPr>
      </w:pPr>
      <w:r>
        <w:rPr>
          <w:rFonts w:asciiTheme="majorBidi" w:hAnsiTheme="majorBidi" w:eastAsiaTheme="minorHAnsi" w:cstheme="majorBidi"/>
        </w:rPr>
        <w:t>Adapun indikator dalam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ini antara lain:</w:t>
      </w:r>
    </w:p>
    <w:p w14:paraId="2176754B">
      <w:pPr>
        <w:pStyle w:val="22"/>
        <w:widowControl w:val="0"/>
        <w:numPr>
          <w:ilvl w:val="1"/>
          <w:numId w:val="32"/>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Metode MMP</w:t>
      </w:r>
    </w:p>
    <w:p w14:paraId="7B837E8F">
      <w:pPr>
        <w:pStyle w:val="22"/>
        <w:widowControl w:val="0"/>
        <w:autoSpaceDE w:val="0"/>
        <w:autoSpaceDN w:val="0"/>
        <w:spacing w:after="0" w:line="360" w:lineRule="auto"/>
        <w:ind w:left="1560" w:firstLine="567"/>
        <w:jc w:val="both"/>
        <w:rPr>
          <w:rFonts w:asciiTheme="majorBidi" w:hAnsiTheme="majorBidi" w:eastAsiaTheme="minorHAnsi" w:cstheme="majorBidi"/>
        </w:rPr>
      </w:pPr>
      <w:r>
        <w:rPr>
          <w:rFonts w:asciiTheme="majorBidi" w:hAnsiTheme="majorBidi" w:eastAsiaTheme="minorHAnsi" w:cstheme="majorBidi"/>
        </w:rPr>
        <w:t>Adapun indikator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MMP se</w:t>
      </w:r>
      <w:r>
        <w:rPr>
          <w:rFonts w:asciiTheme="majorBidi" w:hAnsiTheme="majorBidi" w:eastAsiaTheme="minorHAnsi" w:cstheme="majorBidi"/>
          <w:spacing w:val="-20"/>
          <w:w w:val="1"/>
        </w:rPr>
        <w:t>$</w:t>
      </w:r>
      <w:r>
        <w:rPr>
          <w:rFonts w:asciiTheme="majorBidi" w:hAnsiTheme="majorBidi" w:eastAsiaTheme="minorHAnsi" w:cstheme="majorBidi"/>
        </w:rPr>
        <w:t>bagai be</w:t>
      </w:r>
      <w:r>
        <w:rPr>
          <w:rFonts w:asciiTheme="majorBidi" w:hAnsiTheme="majorBidi" w:eastAsiaTheme="minorHAnsi" w:cstheme="majorBidi"/>
          <w:spacing w:val="-20"/>
          <w:w w:val="1"/>
        </w:rPr>
        <w:t>$</w:t>
      </w:r>
      <w:r>
        <w:rPr>
          <w:rFonts w:asciiTheme="majorBidi" w:hAnsiTheme="majorBidi" w:eastAsiaTheme="minorHAnsi" w:cstheme="majorBidi"/>
        </w:rPr>
        <w:t>rikut:</w:t>
      </w:r>
    </w:p>
    <w:p w14:paraId="7A0F5FE1">
      <w:pPr>
        <w:pStyle w:val="22"/>
        <w:widowControl w:val="0"/>
        <w:numPr>
          <w:ilvl w:val="0"/>
          <w:numId w:val="33"/>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 xml:space="preserve">mbaca </w:t>
      </w:r>
      <w:r>
        <w:rPr>
          <w:rFonts w:asciiTheme="majorBidi" w:hAnsiTheme="majorBidi" w:eastAsiaTheme="minorHAnsi" w:cstheme="majorBidi"/>
          <w:lang w:val="en-US"/>
        </w:rPr>
        <w:t>suku kata dan kata</w:t>
      </w:r>
    </w:p>
    <w:p w14:paraId="44B3569F">
      <w:pPr>
        <w:pStyle w:val="22"/>
        <w:widowControl w:val="0"/>
        <w:numPr>
          <w:ilvl w:val="0"/>
          <w:numId w:val="33"/>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 xml:space="preserve">nulis </w:t>
      </w:r>
      <w:r>
        <w:rPr>
          <w:rFonts w:asciiTheme="majorBidi" w:hAnsiTheme="majorBidi" w:eastAsiaTheme="minorHAnsi" w:cstheme="majorBidi"/>
          <w:lang w:val="en-US"/>
        </w:rPr>
        <w:t>suku kata sederhana</w:t>
      </w:r>
    </w:p>
    <w:p w14:paraId="52A061F7">
      <w:pPr>
        <w:pStyle w:val="22"/>
        <w:widowControl w:val="0"/>
        <w:numPr>
          <w:ilvl w:val="0"/>
          <w:numId w:val="33"/>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mahami pe</w:t>
      </w:r>
      <w:r>
        <w:rPr>
          <w:rFonts w:asciiTheme="majorBidi" w:hAnsiTheme="majorBidi" w:eastAsiaTheme="minorHAnsi" w:cstheme="majorBidi"/>
          <w:spacing w:val="-20"/>
          <w:w w:val="1"/>
        </w:rPr>
        <w:t>$</w:t>
      </w:r>
      <w:r>
        <w:rPr>
          <w:rFonts w:asciiTheme="majorBidi" w:hAnsiTheme="majorBidi" w:eastAsiaTheme="minorHAnsi" w:cstheme="majorBidi"/>
        </w:rPr>
        <w:t>san lisan</w:t>
      </w:r>
    </w:p>
    <w:p w14:paraId="64CA87D0">
      <w:pPr>
        <w:pStyle w:val="22"/>
        <w:widowControl w:val="0"/>
        <w:numPr>
          <w:ilvl w:val="0"/>
          <w:numId w:val="33"/>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mbaca de</w:t>
      </w:r>
      <w:r>
        <w:rPr>
          <w:rFonts w:asciiTheme="majorBidi" w:hAnsiTheme="majorBidi" w:eastAsiaTheme="minorHAnsi" w:cstheme="majorBidi"/>
          <w:spacing w:val="-20"/>
          <w:w w:val="1"/>
        </w:rPr>
        <w:t>$</w:t>
      </w:r>
      <w:r>
        <w:rPr>
          <w:rFonts w:asciiTheme="majorBidi" w:hAnsiTheme="majorBidi" w:eastAsiaTheme="minorHAnsi" w:cstheme="majorBidi"/>
        </w:rPr>
        <w:t>ngan lafal dan intonasi yang wajar</w:t>
      </w:r>
    </w:p>
    <w:p w14:paraId="2D6F3460">
      <w:pPr>
        <w:pStyle w:val="22"/>
        <w:widowControl w:val="0"/>
        <w:numPr>
          <w:ilvl w:val="0"/>
          <w:numId w:val="33"/>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nulis de</w:t>
      </w:r>
      <w:r>
        <w:rPr>
          <w:rFonts w:asciiTheme="majorBidi" w:hAnsiTheme="majorBidi" w:eastAsiaTheme="minorHAnsi" w:cstheme="majorBidi"/>
          <w:spacing w:val="-20"/>
          <w:w w:val="1"/>
        </w:rPr>
        <w:t>$</w:t>
      </w:r>
      <w:r>
        <w:rPr>
          <w:rFonts w:asciiTheme="majorBidi" w:hAnsiTheme="majorBidi" w:eastAsiaTheme="minorHAnsi" w:cstheme="majorBidi"/>
        </w:rPr>
        <w:t>ngan huruf le</w:t>
      </w:r>
      <w:r>
        <w:rPr>
          <w:rFonts w:asciiTheme="majorBidi" w:hAnsiTheme="majorBidi" w:eastAsiaTheme="minorHAnsi" w:cstheme="majorBidi"/>
          <w:spacing w:val="-20"/>
          <w:w w:val="1"/>
        </w:rPr>
        <w:t>$</w:t>
      </w:r>
      <w:r>
        <w:rPr>
          <w:rFonts w:asciiTheme="majorBidi" w:hAnsiTheme="majorBidi" w:eastAsiaTheme="minorHAnsi" w:cstheme="majorBidi"/>
        </w:rPr>
        <w:t>pas dan huruf sambung</w:t>
      </w:r>
    </w:p>
    <w:p w14:paraId="03631C68">
      <w:pPr>
        <w:pStyle w:val="22"/>
        <w:widowControl w:val="0"/>
        <w:numPr>
          <w:ilvl w:val="0"/>
          <w:numId w:val="34"/>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Menulis</w:t>
      </w:r>
    </w:p>
    <w:p w14:paraId="382C047E">
      <w:pPr>
        <w:pStyle w:val="22"/>
        <w:widowControl w:val="0"/>
        <w:autoSpaceDE w:val="0"/>
        <w:autoSpaceDN w:val="0"/>
        <w:spacing w:after="0" w:line="360" w:lineRule="auto"/>
        <w:ind w:left="1560" w:firstLine="567"/>
        <w:jc w:val="both"/>
        <w:rPr>
          <w:rFonts w:asciiTheme="majorBidi" w:hAnsiTheme="majorBidi" w:eastAsiaTheme="minorHAnsi" w:cstheme="majorBidi"/>
        </w:rPr>
      </w:pPr>
      <w:r>
        <w:rPr>
          <w:rFonts w:asciiTheme="majorBidi" w:hAnsiTheme="majorBidi" w:eastAsiaTheme="minorHAnsi" w:cstheme="majorBidi"/>
        </w:rPr>
        <w:t>Adapun indikator me</w:t>
      </w:r>
      <w:r>
        <w:rPr>
          <w:rFonts w:asciiTheme="majorBidi" w:hAnsiTheme="majorBidi" w:eastAsiaTheme="minorHAnsi" w:cstheme="majorBidi"/>
          <w:spacing w:val="-20"/>
          <w:w w:val="1"/>
        </w:rPr>
        <w:t>$</w:t>
      </w:r>
      <w:r>
        <w:rPr>
          <w:rFonts w:asciiTheme="majorBidi" w:hAnsiTheme="majorBidi" w:eastAsiaTheme="minorHAnsi" w:cstheme="majorBidi"/>
        </w:rPr>
        <w:t>nulis se</w:t>
      </w:r>
      <w:r>
        <w:rPr>
          <w:rFonts w:asciiTheme="majorBidi" w:hAnsiTheme="majorBidi" w:eastAsiaTheme="minorHAnsi" w:cstheme="majorBidi"/>
          <w:spacing w:val="-20"/>
          <w:w w:val="1"/>
        </w:rPr>
        <w:t>$</w:t>
      </w:r>
      <w:r>
        <w:rPr>
          <w:rFonts w:asciiTheme="majorBidi" w:hAnsiTheme="majorBidi" w:eastAsiaTheme="minorHAnsi" w:cstheme="majorBidi"/>
        </w:rPr>
        <w:t>bagai be</w:t>
      </w:r>
      <w:r>
        <w:rPr>
          <w:rFonts w:asciiTheme="majorBidi" w:hAnsiTheme="majorBidi" w:eastAsiaTheme="minorHAnsi" w:cstheme="majorBidi"/>
          <w:spacing w:val="-20"/>
          <w:w w:val="1"/>
        </w:rPr>
        <w:t>$</w:t>
      </w:r>
      <w:r>
        <w:rPr>
          <w:rFonts w:asciiTheme="majorBidi" w:hAnsiTheme="majorBidi" w:eastAsiaTheme="minorHAnsi" w:cstheme="majorBidi"/>
        </w:rPr>
        <w:t>rikut:</w:t>
      </w:r>
    </w:p>
    <w:p w14:paraId="787D0DE9">
      <w:pPr>
        <w:pStyle w:val="22"/>
        <w:widowControl w:val="0"/>
        <w:numPr>
          <w:ilvl w:val="4"/>
          <w:numId w:val="34"/>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Me</w:t>
      </w:r>
      <w:r>
        <w:rPr>
          <w:rFonts w:asciiTheme="majorBidi" w:hAnsiTheme="majorBidi" w:eastAsiaTheme="minorHAnsi" w:cstheme="majorBidi"/>
          <w:spacing w:val="-20"/>
          <w:w w:val="1"/>
        </w:rPr>
        <w:t>$</w:t>
      </w:r>
      <w:r>
        <w:rPr>
          <w:rFonts w:asciiTheme="majorBidi" w:hAnsiTheme="majorBidi" w:eastAsiaTheme="minorHAnsi" w:cstheme="majorBidi"/>
        </w:rPr>
        <w:t>nulis huruf-huruf abjad de</w:t>
      </w:r>
      <w:r>
        <w:rPr>
          <w:rFonts w:asciiTheme="majorBidi" w:hAnsiTheme="majorBidi" w:eastAsiaTheme="minorHAnsi" w:cstheme="majorBidi"/>
          <w:spacing w:val="-20"/>
          <w:w w:val="1"/>
        </w:rPr>
        <w:t>$</w:t>
      </w:r>
      <w:r>
        <w:rPr>
          <w:rFonts w:asciiTheme="majorBidi" w:hAnsiTheme="majorBidi" w:eastAsiaTheme="minorHAnsi" w:cstheme="majorBidi"/>
        </w:rPr>
        <w:t>ngan rapi dan se</w:t>
      </w:r>
      <w:r>
        <w:rPr>
          <w:rFonts w:asciiTheme="majorBidi" w:hAnsiTheme="majorBidi" w:eastAsiaTheme="minorHAnsi" w:cstheme="majorBidi"/>
          <w:spacing w:val="-20"/>
          <w:w w:val="1"/>
        </w:rPr>
        <w:t>$</w:t>
      </w:r>
      <w:r>
        <w:rPr>
          <w:rFonts w:asciiTheme="majorBidi" w:hAnsiTheme="majorBidi" w:eastAsiaTheme="minorHAnsi" w:cstheme="majorBidi"/>
        </w:rPr>
        <w:t>suai de</w:t>
      </w:r>
      <w:r>
        <w:rPr>
          <w:rFonts w:asciiTheme="majorBidi" w:hAnsiTheme="majorBidi" w:eastAsiaTheme="minorHAnsi" w:cstheme="majorBidi"/>
          <w:spacing w:val="-20"/>
          <w:w w:val="1"/>
        </w:rPr>
        <w:t>$</w:t>
      </w:r>
      <w:r>
        <w:rPr>
          <w:rFonts w:asciiTheme="majorBidi" w:hAnsiTheme="majorBidi" w:eastAsiaTheme="minorHAnsi" w:cstheme="majorBidi"/>
        </w:rPr>
        <w:t>ngan be</w:t>
      </w:r>
      <w:r>
        <w:rPr>
          <w:rFonts w:asciiTheme="majorBidi" w:hAnsiTheme="majorBidi" w:eastAsiaTheme="minorHAnsi" w:cstheme="majorBidi"/>
          <w:spacing w:val="-20"/>
          <w:w w:val="1"/>
        </w:rPr>
        <w:t>$</w:t>
      </w:r>
      <w:r>
        <w:rPr>
          <w:rFonts w:asciiTheme="majorBidi" w:hAnsiTheme="majorBidi" w:eastAsiaTheme="minorHAnsi" w:cstheme="majorBidi"/>
        </w:rPr>
        <w:t>ntuk yang be</w:t>
      </w:r>
      <w:r>
        <w:rPr>
          <w:rFonts w:asciiTheme="majorBidi" w:hAnsiTheme="majorBidi" w:eastAsiaTheme="minorHAnsi" w:cstheme="majorBidi"/>
          <w:spacing w:val="-20"/>
          <w:w w:val="1"/>
        </w:rPr>
        <w:t>$</w:t>
      </w:r>
      <w:r>
        <w:rPr>
          <w:rFonts w:asciiTheme="majorBidi" w:hAnsiTheme="majorBidi" w:eastAsiaTheme="minorHAnsi" w:cstheme="majorBidi"/>
        </w:rPr>
        <w:t>nar.</w:t>
      </w:r>
    </w:p>
    <w:p w14:paraId="45567261">
      <w:pPr>
        <w:pStyle w:val="22"/>
        <w:widowControl w:val="0"/>
        <w:numPr>
          <w:ilvl w:val="4"/>
          <w:numId w:val="34"/>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Me</w:t>
      </w:r>
      <w:r>
        <w:rPr>
          <w:rFonts w:asciiTheme="majorBidi" w:hAnsiTheme="majorBidi" w:eastAsiaTheme="minorHAnsi" w:cstheme="majorBidi"/>
          <w:spacing w:val="-20"/>
          <w:w w:val="1"/>
        </w:rPr>
        <w:t>$</w:t>
      </w:r>
      <w:r>
        <w:rPr>
          <w:rFonts w:asciiTheme="majorBidi" w:hAnsiTheme="majorBidi" w:eastAsiaTheme="minorHAnsi" w:cstheme="majorBidi"/>
        </w:rPr>
        <w:t>nulis nama le</w:t>
      </w:r>
      <w:r>
        <w:rPr>
          <w:rFonts w:asciiTheme="majorBidi" w:hAnsiTheme="majorBidi" w:eastAsiaTheme="minorHAnsi" w:cstheme="majorBidi"/>
          <w:spacing w:val="-20"/>
          <w:w w:val="1"/>
        </w:rPr>
        <w:t>$</w:t>
      </w:r>
      <w:r>
        <w:rPr>
          <w:rFonts w:asciiTheme="majorBidi" w:hAnsiTheme="majorBidi" w:eastAsiaTheme="minorHAnsi" w:cstheme="majorBidi"/>
        </w:rPr>
        <w:t>ngkap me</w:t>
      </w:r>
      <w:r>
        <w:rPr>
          <w:rFonts w:asciiTheme="majorBidi" w:hAnsiTheme="majorBidi" w:eastAsiaTheme="minorHAnsi" w:cstheme="majorBidi"/>
          <w:spacing w:val="-20"/>
          <w:w w:val="1"/>
        </w:rPr>
        <w:t>$</w:t>
      </w:r>
      <w:r>
        <w:rPr>
          <w:rFonts w:asciiTheme="majorBidi" w:hAnsiTheme="majorBidi" w:eastAsiaTheme="minorHAnsi" w:cstheme="majorBidi"/>
        </w:rPr>
        <w:t>re</w:t>
      </w:r>
      <w:r>
        <w:rPr>
          <w:rFonts w:asciiTheme="majorBidi" w:hAnsiTheme="majorBidi" w:eastAsiaTheme="minorHAnsi" w:cstheme="majorBidi"/>
          <w:spacing w:val="-20"/>
          <w:w w:val="1"/>
        </w:rPr>
        <w:t>$</w:t>
      </w:r>
      <w:r>
        <w:rPr>
          <w:rFonts w:asciiTheme="majorBidi" w:hAnsiTheme="majorBidi" w:eastAsiaTheme="minorHAnsi" w:cstheme="majorBidi"/>
        </w:rPr>
        <w:t>ka de</w:t>
      </w:r>
      <w:r>
        <w:rPr>
          <w:rFonts w:asciiTheme="majorBidi" w:hAnsiTheme="majorBidi" w:eastAsiaTheme="minorHAnsi" w:cstheme="majorBidi"/>
          <w:spacing w:val="-20"/>
          <w:w w:val="1"/>
        </w:rPr>
        <w:t>$</w:t>
      </w:r>
      <w:r>
        <w:rPr>
          <w:rFonts w:asciiTheme="majorBidi" w:hAnsiTheme="majorBidi" w:eastAsiaTheme="minorHAnsi" w:cstheme="majorBidi"/>
        </w:rPr>
        <w:t>ngan huruf yang je</w:t>
      </w:r>
      <w:r>
        <w:rPr>
          <w:rFonts w:asciiTheme="majorBidi" w:hAnsiTheme="majorBidi" w:eastAsiaTheme="minorHAnsi" w:cstheme="majorBidi"/>
          <w:spacing w:val="-20"/>
          <w:w w:val="1"/>
        </w:rPr>
        <w:t>$</w:t>
      </w:r>
      <w:r>
        <w:rPr>
          <w:rFonts w:asciiTheme="majorBidi" w:hAnsiTheme="majorBidi" w:eastAsiaTheme="minorHAnsi" w:cstheme="majorBidi"/>
        </w:rPr>
        <w:t>las dan te</w:t>
      </w:r>
      <w:r>
        <w:rPr>
          <w:rFonts w:asciiTheme="majorBidi" w:hAnsiTheme="majorBidi" w:eastAsiaTheme="minorHAnsi" w:cstheme="majorBidi"/>
          <w:spacing w:val="-20"/>
          <w:w w:val="1"/>
        </w:rPr>
        <w:t>$</w:t>
      </w:r>
      <w:r>
        <w:rPr>
          <w:rFonts w:asciiTheme="majorBidi" w:hAnsiTheme="majorBidi" w:eastAsiaTheme="minorHAnsi" w:cstheme="majorBidi"/>
        </w:rPr>
        <w:t>rbaca.</w:t>
      </w:r>
    </w:p>
    <w:p w14:paraId="47B98F31">
      <w:pPr>
        <w:pStyle w:val="22"/>
        <w:widowControl w:val="0"/>
        <w:numPr>
          <w:ilvl w:val="4"/>
          <w:numId w:val="34"/>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Me</w:t>
      </w:r>
      <w:r>
        <w:rPr>
          <w:rFonts w:asciiTheme="majorBidi" w:hAnsiTheme="majorBidi" w:eastAsiaTheme="minorHAnsi" w:cstheme="majorBidi"/>
          <w:spacing w:val="-20"/>
          <w:w w:val="1"/>
        </w:rPr>
        <w:t>$</w:t>
      </w:r>
      <w:r>
        <w:rPr>
          <w:rFonts w:asciiTheme="majorBidi" w:hAnsiTheme="majorBidi" w:eastAsiaTheme="minorHAnsi" w:cstheme="majorBidi"/>
        </w:rPr>
        <w:t xml:space="preserve">nulis </w:t>
      </w:r>
      <w:r>
        <w:rPr>
          <w:rFonts w:asciiTheme="majorBidi" w:hAnsiTheme="majorBidi" w:eastAsiaTheme="minorHAnsi" w:cstheme="majorBidi"/>
          <w:lang w:val="en-US"/>
        </w:rPr>
        <w:t>suku kata</w:t>
      </w:r>
      <w:r>
        <w:rPr>
          <w:rFonts w:asciiTheme="majorBidi" w:hAnsiTheme="majorBidi" w:eastAsiaTheme="minorHAnsi" w:cstheme="majorBidi"/>
        </w:rPr>
        <w:t xml:space="preserve"> se</w:t>
      </w:r>
      <w:r>
        <w:rPr>
          <w:rFonts w:asciiTheme="majorBidi" w:hAnsiTheme="majorBidi" w:eastAsiaTheme="minorHAnsi" w:cstheme="majorBidi"/>
          <w:spacing w:val="-20"/>
          <w:w w:val="1"/>
        </w:rPr>
        <w:t>$</w:t>
      </w:r>
      <w:r>
        <w:rPr>
          <w:rFonts w:asciiTheme="majorBidi" w:hAnsiTheme="majorBidi" w:eastAsiaTheme="minorHAnsi" w:cstheme="majorBidi"/>
        </w:rPr>
        <w:t>de</w:t>
      </w:r>
      <w:r>
        <w:rPr>
          <w:rFonts w:asciiTheme="majorBidi" w:hAnsiTheme="majorBidi" w:eastAsiaTheme="minorHAnsi" w:cstheme="majorBidi"/>
          <w:spacing w:val="-20"/>
          <w:w w:val="1"/>
        </w:rPr>
        <w:t>$</w:t>
      </w:r>
      <w:r>
        <w:rPr>
          <w:rFonts w:asciiTheme="majorBidi" w:hAnsiTheme="majorBidi" w:eastAsiaTheme="minorHAnsi" w:cstheme="majorBidi"/>
        </w:rPr>
        <w:t>rhana de</w:t>
      </w:r>
      <w:r>
        <w:rPr>
          <w:rFonts w:asciiTheme="majorBidi" w:hAnsiTheme="majorBidi" w:eastAsiaTheme="minorHAnsi" w:cstheme="majorBidi"/>
          <w:spacing w:val="-20"/>
          <w:w w:val="1"/>
        </w:rPr>
        <w:t>$</w:t>
      </w:r>
      <w:r>
        <w:rPr>
          <w:rFonts w:asciiTheme="majorBidi" w:hAnsiTheme="majorBidi" w:eastAsiaTheme="minorHAnsi" w:cstheme="majorBidi"/>
        </w:rPr>
        <w:t>ngan bantuan gambar atau be</w:t>
      </w:r>
      <w:r>
        <w:rPr>
          <w:rFonts w:asciiTheme="majorBidi" w:hAnsiTheme="majorBidi" w:eastAsiaTheme="minorHAnsi" w:cstheme="majorBidi"/>
          <w:spacing w:val="-20"/>
          <w:w w:val="1"/>
        </w:rPr>
        <w:t>$</w:t>
      </w:r>
      <w:r>
        <w:rPr>
          <w:rFonts w:asciiTheme="majorBidi" w:hAnsiTheme="majorBidi" w:eastAsiaTheme="minorHAnsi" w:cstheme="majorBidi"/>
        </w:rPr>
        <w:t>nda se</w:t>
      </w:r>
      <w:r>
        <w:rPr>
          <w:rFonts w:asciiTheme="majorBidi" w:hAnsiTheme="majorBidi" w:eastAsiaTheme="minorHAnsi" w:cstheme="majorBidi"/>
          <w:spacing w:val="-20"/>
          <w:w w:val="1"/>
        </w:rPr>
        <w:t>$</w:t>
      </w:r>
      <w:r>
        <w:rPr>
          <w:rFonts w:asciiTheme="majorBidi" w:hAnsiTheme="majorBidi" w:eastAsiaTheme="minorHAnsi" w:cstheme="majorBidi"/>
        </w:rPr>
        <w:t>bagai pe</w:t>
      </w:r>
      <w:r>
        <w:rPr>
          <w:rFonts w:asciiTheme="majorBidi" w:hAnsiTheme="majorBidi" w:eastAsiaTheme="minorHAnsi" w:cstheme="majorBidi"/>
          <w:spacing w:val="-20"/>
          <w:w w:val="1"/>
        </w:rPr>
        <w:t>$</w:t>
      </w:r>
      <w:r>
        <w:rPr>
          <w:rFonts w:asciiTheme="majorBidi" w:hAnsiTheme="majorBidi" w:eastAsiaTheme="minorHAnsi" w:cstheme="majorBidi"/>
        </w:rPr>
        <w:t>tunjuk.</w:t>
      </w:r>
    </w:p>
    <w:p w14:paraId="75D07CC9">
      <w:pPr>
        <w:pStyle w:val="22"/>
        <w:widowControl w:val="0"/>
        <w:numPr>
          <w:ilvl w:val="4"/>
          <w:numId w:val="34"/>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Me</w:t>
      </w:r>
      <w:r>
        <w:rPr>
          <w:rFonts w:asciiTheme="majorBidi" w:hAnsiTheme="majorBidi" w:eastAsiaTheme="minorHAnsi" w:cstheme="majorBidi"/>
          <w:spacing w:val="-20"/>
          <w:w w:val="1"/>
        </w:rPr>
        <w:t>$</w:t>
      </w:r>
      <w:r>
        <w:rPr>
          <w:rFonts w:asciiTheme="majorBidi" w:hAnsiTheme="majorBidi" w:eastAsiaTheme="minorHAnsi" w:cstheme="majorBidi"/>
        </w:rPr>
        <w:t xml:space="preserve">nulis </w:t>
      </w:r>
      <w:r>
        <w:rPr>
          <w:rFonts w:asciiTheme="majorBidi" w:hAnsiTheme="majorBidi" w:eastAsiaTheme="minorHAnsi" w:cstheme="majorBidi"/>
          <w:lang w:val="en-US"/>
        </w:rPr>
        <w:t>suku kata</w:t>
      </w:r>
      <w:r>
        <w:rPr>
          <w:rFonts w:asciiTheme="majorBidi" w:hAnsiTheme="majorBidi" w:eastAsiaTheme="minorHAnsi" w:cstheme="majorBidi"/>
        </w:rPr>
        <w:t xml:space="preserve"> se</w:t>
      </w:r>
      <w:r>
        <w:rPr>
          <w:rFonts w:asciiTheme="majorBidi" w:hAnsiTheme="majorBidi" w:eastAsiaTheme="minorHAnsi" w:cstheme="majorBidi"/>
          <w:spacing w:val="-20"/>
          <w:w w:val="1"/>
        </w:rPr>
        <w:t>$</w:t>
      </w:r>
      <w:r>
        <w:rPr>
          <w:rFonts w:asciiTheme="majorBidi" w:hAnsiTheme="majorBidi" w:eastAsiaTheme="minorHAnsi" w:cstheme="majorBidi"/>
        </w:rPr>
        <w:t>de</w:t>
      </w:r>
      <w:r>
        <w:rPr>
          <w:rFonts w:asciiTheme="majorBidi" w:hAnsiTheme="majorBidi" w:eastAsiaTheme="minorHAnsi" w:cstheme="majorBidi"/>
          <w:spacing w:val="-20"/>
          <w:w w:val="1"/>
        </w:rPr>
        <w:t>$</w:t>
      </w:r>
      <w:r>
        <w:rPr>
          <w:rFonts w:asciiTheme="majorBidi" w:hAnsiTheme="majorBidi" w:eastAsiaTheme="minorHAnsi" w:cstheme="majorBidi"/>
        </w:rPr>
        <w:t>rhana yang te</w:t>
      </w:r>
      <w:r>
        <w:rPr>
          <w:rFonts w:asciiTheme="majorBidi" w:hAnsiTheme="majorBidi" w:eastAsiaTheme="minorHAnsi" w:cstheme="majorBidi"/>
          <w:spacing w:val="-20"/>
          <w:w w:val="1"/>
        </w:rPr>
        <w:t>$</w:t>
      </w:r>
      <w:r>
        <w:rPr>
          <w:rFonts w:asciiTheme="majorBidi" w:hAnsiTheme="majorBidi" w:eastAsiaTheme="minorHAnsi" w:cstheme="majorBidi"/>
        </w:rPr>
        <w:t xml:space="preserve">rdiri dari dua atau tiga </w:t>
      </w:r>
      <w:r>
        <w:rPr>
          <w:rFonts w:asciiTheme="majorBidi" w:hAnsiTheme="majorBidi" w:eastAsiaTheme="minorHAnsi" w:cstheme="majorBidi"/>
          <w:lang w:val="en-US"/>
        </w:rPr>
        <w:t xml:space="preserve">suku </w:t>
      </w:r>
      <w:r>
        <w:rPr>
          <w:rFonts w:asciiTheme="majorBidi" w:hAnsiTheme="majorBidi" w:eastAsiaTheme="minorHAnsi" w:cstheme="majorBidi"/>
        </w:rPr>
        <w:t>kata de</w:t>
      </w:r>
      <w:r>
        <w:rPr>
          <w:rFonts w:asciiTheme="majorBidi" w:hAnsiTheme="majorBidi" w:eastAsiaTheme="minorHAnsi" w:cstheme="majorBidi"/>
          <w:spacing w:val="-20"/>
          <w:w w:val="1"/>
        </w:rPr>
        <w:t>$</w:t>
      </w:r>
      <w:r>
        <w:rPr>
          <w:rFonts w:asciiTheme="majorBidi" w:hAnsiTheme="majorBidi" w:eastAsiaTheme="minorHAnsi" w:cstheme="majorBidi"/>
        </w:rPr>
        <w:t>ngan me</w:t>
      </w:r>
      <w:r>
        <w:rPr>
          <w:rFonts w:asciiTheme="majorBidi" w:hAnsiTheme="majorBidi" w:eastAsiaTheme="minorHAnsi" w:cstheme="majorBidi"/>
          <w:spacing w:val="-20"/>
          <w:w w:val="1"/>
        </w:rPr>
        <w:t>$</w:t>
      </w:r>
      <w:r>
        <w:rPr>
          <w:rFonts w:asciiTheme="majorBidi" w:hAnsiTheme="majorBidi" w:eastAsiaTheme="minorHAnsi" w:cstheme="majorBidi"/>
        </w:rPr>
        <w:t>nggunakan huruf yang be</w:t>
      </w:r>
      <w:r>
        <w:rPr>
          <w:rFonts w:asciiTheme="majorBidi" w:hAnsiTheme="majorBidi" w:eastAsiaTheme="minorHAnsi" w:cstheme="majorBidi"/>
          <w:spacing w:val="-20"/>
          <w:w w:val="1"/>
        </w:rPr>
        <w:t>$</w:t>
      </w:r>
      <w:r>
        <w:rPr>
          <w:rFonts w:asciiTheme="majorBidi" w:hAnsiTheme="majorBidi" w:eastAsiaTheme="minorHAnsi" w:cstheme="majorBidi"/>
        </w:rPr>
        <w:t>nar dan je</w:t>
      </w:r>
      <w:r>
        <w:rPr>
          <w:rFonts w:asciiTheme="majorBidi" w:hAnsiTheme="majorBidi" w:eastAsiaTheme="minorHAnsi" w:cstheme="majorBidi"/>
          <w:spacing w:val="-20"/>
          <w:w w:val="1"/>
        </w:rPr>
        <w:t>$</w:t>
      </w:r>
      <w:r>
        <w:rPr>
          <w:rFonts w:asciiTheme="majorBidi" w:hAnsiTheme="majorBidi" w:eastAsiaTheme="minorHAnsi" w:cstheme="majorBidi"/>
        </w:rPr>
        <w:t>las.</w:t>
      </w:r>
    </w:p>
    <w:p w14:paraId="2EBA38C1">
      <w:pPr>
        <w:pStyle w:val="22"/>
        <w:widowControl w:val="0"/>
        <w:numPr>
          <w:ilvl w:val="4"/>
          <w:numId w:val="34"/>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Me</w:t>
      </w:r>
      <w:r>
        <w:rPr>
          <w:rFonts w:asciiTheme="majorBidi" w:hAnsiTheme="majorBidi" w:eastAsiaTheme="minorHAnsi" w:cstheme="majorBidi"/>
          <w:spacing w:val="-20"/>
          <w:w w:val="1"/>
        </w:rPr>
        <w:t>$</w:t>
      </w:r>
      <w:r>
        <w:rPr>
          <w:rFonts w:asciiTheme="majorBidi" w:hAnsiTheme="majorBidi" w:eastAsiaTheme="minorHAnsi" w:cstheme="majorBidi"/>
        </w:rPr>
        <w:t xml:space="preserve">nulis </w:t>
      </w:r>
      <w:r>
        <w:rPr>
          <w:rFonts w:asciiTheme="majorBidi" w:hAnsiTheme="majorBidi" w:eastAsiaTheme="minorHAnsi" w:cstheme="majorBidi"/>
          <w:lang w:val="en-US"/>
        </w:rPr>
        <w:t>suku kata</w:t>
      </w:r>
      <w:r>
        <w:rPr>
          <w:rFonts w:asciiTheme="majorBidi" w:hAnsiTheme="majorBidi" w:eastAsiaTheme="minorHAnsi" w:cstheme="majorBidi"/>
        </w:rPr>
        <w:t xml:space="preserve"> yang dipe</w:t>
      </w:r>
      <w:r>
        <w:rPr>
          <w:rFonts w:asciiTheme="majorBidi" w:hAnsiTheme="majorBidi" w:eastAsiaTheme="minorHAnsi" w:cstheme="majorBidi"/>
          <w:spacing w:val="-20"/>
          <w:w w:val="1"/>
        </w:rPr>
        <w:t>$</w:t>
      </w:r>
      <w:r>
        <w:rPr>
          <w:rFonts w:asciiTheme="majorBidi" w:hAnsiTheme="majorBidi" w:eastAsiaTheme="minorHAnsi" w:cstheme="majorBidi"/>
        </w:rPr>
        <w:t>lajari dalam konte</w:t>
      </w:r>
      <w:r>
        <w:rPr>
          <w:rFonts w:asciiTheme="majorBidi" w:hAnsiTheme="majorBidi" w:eastAsiaTheme="minorHAnsi" w:cstheme="majorBidi"/>
          <w:spacing w:val="-20"/>
          <w:w w:val="1"/>
        </w:rPr>
        <w:t>$</w:t>
      </w:r>
      <w:r>
        <w:rPr>
          <w:rFonts w:asciiTheme="majorBidi" w:hAnsiTheme="majorBidi" w:eastAsiaTheme="minorHAnsi" w:cstheme="majorBidi"/>
        </w:rPr>
        <w:t>ks yang te</w:t>
      </w:r>
      <w:r>
        <w:rPr>
          <w:rFonts w:asciiTheme="majorBidi" w:hAnsiTheme="majorBidi" w:eastAsiaTheme="minorHAnsi" w:cstheme="majorBidi"/>
          <w:spacing w:val="-20"/>
          <w:w w:val="1"/>
        </w:rPr>
        <w:t>$</w:t>
      </w:r>
      <w:r>
        <w:rPr>
          <w:rFonts w:asciiTheme="majorBidi" w:hAnsiTheme="majorBidi" w:eastAsiaTheme="minorHAnsi" w:cstheme="majorBidi"/>
        </w:rPr>
        <w:t>pat (misalnya, me</w:t>
      </w:r>
      <w:r>
        <w:rPr>
          <w:rFonts w:asciiTheme="majorBidi" w:hAnsiTheme="majorBidi" w:eastAsiaTheme="minorHAnsi" w:cstheme="majorBidi"/>
          <w:spacing w:val="-20"/>
          <w:w w:val="1"/>
        </w:rPr>
        <w:t>$</w:t>
      </w:r>
      <w:r>
        <w:rPr>
          <w:rFonts w:asciiTheme="majorBidi" w:hAnsiTheme="majorBidi" w:eastAsiaTheme="minorHAnsi" w:cstheme="majorBidi"/>
        </w:rPr>
        <w:t>nulis te</w:t>
      </w:r>
      <w:r>
        <w:rPr>
          <w:rFonts w:asciiTheme="majorBidi" w:hAnsiTheme="majorBidi" w:eastAsiaTheme="minorHAnsi" w:cstheme="majorBidi"/>
          <w:spacing w:val="-20"/>
          <w:w w:val="1"/>
        </w:rPr>
        <w:t>$</w:t>
      </w:r>
      <w:r>
        <w:rPr>
          <w:rFonts w:asciiTheme="majorBidi" w:hAnsiTheme="majorBidi" w:eastAsiaTheme="minorHAnsi" w:cstheme="majorBidi"/>
        </w:rPr>
        <w:t>ntang diri se</w:t>
      </w:r>
      <w:r>
        <w:rPr>
          <w:rFonts w:asciiTheme="majorBidi" w:hAnsiTheme="majorBidi" w:eastAsiaTheme="minorHAnsi" w:cstheme="majorBidi"/>
          <w:spacing w:val="-20"/>
          <w:w w:val="1"/>
        </w:rPr>
        <w:t>$</w:t>
      </w:r>
      <w:r>
        <w:rPr>
          <w:rFonts w:asciiTheme="majorBidi" w:hAnsiTheme="majorBidi" w:eastAsiaTheme="minorHAnsi" w:cstheme="majorBidi"/>
        </w:rPr>
        <w:t>ndiri, ke</w:t>
      </w:r>
      <w:r>
        <w:rPr>
          <w:rFonts w:asciiTheme="majorBidi" w:hAnsiTheme="majorBidi" w:eastAsiaTheme="minorHAnsi" w:cstheme="majorBidi"/>
          <w:spacing w:val="-20"/>
          <w:w w:val="1"/>
        </w:rPr>
        <w:t>$</w:t>
      </w:r>
      <w:r>
        <w:rPr>
          <w:rFonts w:asciiTheme="majorBidi" w:hAnsiTheme="majorBidi" w:eastAsiaTheme="minorHAnsi" w:cstheme="majorBidi"/>
        </w:rPr>
        <w:t>luarga, atau se</w:t>
      </w:r>
      <w:r>
        <w:rPr>
          <w:rFonts w:asciiTheme="majorBidi" w:hAnsiTheme="majorBidi" w:eastAsiaTheme="minorHAnsi" w:cstheme="majorBidi"/>
          <w:spacing w:val="-20"/>
          <w:w w:val="1"/>
        </w:rPr>
        <w:t>$</w:t>
      </w:r>
      <w:r>
        <w:rPr>
          <w:rFonts w:asciiTheme="majorBidi" w:hAnsiTheme="majorBidi" w:eastAsiaTheme="minorHAnsi" w:cstheme="majorBidi"/>
        </w:rPr>
        <w:t>kolah).</w:t>
      </w:r>
    </w:p>
    <w:p w14:paraId="4FA27058">
      <w:pPr>
        <w:pStyle w:val="22"/>
        <w:widowControl w:val="0"/>
        <w:numPr>
          <w:ilvl w:val="4"/>
          <w:numId w:val="34"/>
        </w:numPr>
        <w:autoSpaceDE w:val="0"/>
        <w:autoSpaceDN w:val="0"/>
        <w:spacing w:after="0" w:line="360" w:lineRule="auto"/>
        <w:jc w:val="both"/>
        <w:rPr>
          <w:rFonts w:asciiTheme="majorBidi" w:hAnsiTheme="majorBidi" w:eastAsiaTheme="minorHAnsi" w:cstheme="majorBidi"/>
        </w:rPr>
      </w:pPr>
      <w:r>
        <w:rPr>
          <w:rFonts w:asciiTheme="majorBidi" w:hAnsiTheme="majorBidi" w:eastAsiaTheme="minorHAnsi" w:cstheme="majorBidi"/>
        </w:rPr>
        <w:t>Me</w:t>
      </w:r>
      <w:r>
        <w:rPr>
          <w:rFonts w:asciiTheme="majorBidi" w:hAnsiTheme="majorBidi" w:eastAsiaTheme="minorHAnsi" w:cstheme="majorBidi"/>
          <w:spacing w:val="-20"/>
          <w:w w:val="1"/>
        </w:rPr>
        <w:t>$</w:t>
      </w:r>
      <w:r>
        <w:rPr>
          <w:rFonts w:asciiTheme="majorBidi" w:hAnsiTheme="majorBidi" w:eastAsiaTheme="minorHAnsi" w:cstheme="majorBidi"/>
        </w:rPr>
        <w:t xml:space="preserve">nulis ulang </w:t>
      </w:r>
      <w:r>
        <w:rPr>
          <w:rFonts w:asciiTheme="majorBidi" w:hAnsiTheme="majorBidi" w:eastAsiaTheme="minorHAnsi" w:cstheme="majorBidi"/>
          <w:lang w:val="en-US"/>
        </w:rPr>
        <w:t xml:space="preserve">suku kata </w:t>
      </w:r>
      <w:r>
        <w:rPr>
          <w:rFonts w:asciiTheme="majorBidi" w:hAnsiTheme="majorBidi" w:eastAsiaTheme="minorHAnsi" w:cstheme="majorBidi"/>
        </w:rPr>
        <w:t xml:space="preserve">yang </w:t>
      </w:r>
      <w:r>
        <w:rPr>
          <w:rFonts w:asciiTheme="majorBidi" w:hAnsiTheme="majorBidi" w:eastAsiaTheme="minorHAnsi" w:cstheme="majorBidi"/>
          <w:lang w:val="en-US"/>
        </w:rPr>
        <w:t xml:space="preserve">menjadi kata </w:t>
      </w:r>
      <w:r>
        <w:rPr>
          <w:rFonts w:asciiTheme="majorBidi" w:hAnsiTheme="majorBidi" w:eastAsiaTheme="minorHAnsi" w:cstheme="majorBidi"/>
        </w:rPr>
        <w:t>dibaca de</w:t>
      </w:r>
      <w:r>
        <w:rPr>
          <w:rFonts w:asciiTheme="majorBidi" w:hAnsiTheme="majorBidi" w:eastAsiaTheme="minorHAnsi" w:cstheme="majorBidi"/>
          <w:spacing w:val="-20"/>
          <w:w w:val="1"/>
        </w:rPr>
        <w:t>$</w:t>
      </w:r>
      <w:r>
        <w:rPr>
          <w:rFonts w:asciiTheme="majorBidi" w:hAnsiTheme="majorBidi" w:eastAsiaTheme="minorHAnsi" w:cstheme="majorBidi"/>
        </w:rPr>
        <w:t>ngan be</w:t>
      </w:r>
      <w:r>
        <w:rPr>
          <w:rFonts w:asciiTheme="majorBidi" w:hAnsiTheme="majorBidi" w:eastAsiaTheme="minorHAnsi" w:cstheme="majorBidi"/>
          <w:spacing w:val="-20"/>
          <w:w w:val="1"/>
        </w:rPr>
        <w:t>$</w:t>
      </w:r>
      <w:r>
        <w:rPr>
          <w:rFonts w:asciiTheme="majorBidi" w:hAnsiTheme="majorBidi" w:eastAsiaTheme="minorHAnsi" w:cstheme="majorBidi"/>
        </w:rPr>
        <w:t>nar dan je</w:t>
      </w:r>
      <w:r>
        <w:rPr>
          <w:rFonts w:asciiTheme="majorBidi" w:hAnsiTheme="majorBidi" w:eastAsiaTheme="minorHAnsi" w:cstheme="majorBidi"/>
          <w:spacing w:val="-20"/>
          <w:w w:val="1"/>
        </w:rPr>
        <w:t>$</w:t>
      </w:r>
      <w:r>
        <w:rPr>
          <w:rFonts w:asciiTheme="majorBidi" w:hAnsiTheme="majorBidi" w:eastAsiaTheme="minorHAnsi" w:cstheme="majorBidi"/>
        </w:rPr>
        <w:t>las.</w:t>
      </w:r>
    </w:p>
    <w:p w14:paraId="7210AE53">
      <w:pPr>
        <w:pStyle w:val="3"/>
        <w:numPr>
          <w:ilvl w:val="0"/>
          <w:numId w:val="29"/>
        </w:numPr>
        <w:spacing w:before="0" w:line="360" w:lineRule="auto"/>
        <w:rPr>
          <w:rFonts w:asciiTheme="majorBidi" w:hAnsiTheme="majorBidi" w:eastAsiaTheme="minorHAnsi"/>
          <w:color w:val="auto"/>
          <w:sz w:val="22"/>
          <w:szCs w:val="22"/>
        </w:rPr>
      </w:pPr>
      <w:bookmarkStart w:id="30" w:name="_Toc201000342"/>
      <w:r>
        <w:rPr>
          <w:rFonts w:asciiTheme="majorBidi" w:hAnsiTheme="majorBidi" w:eastAsiaTheme="minorHAnsi"/>
          <w:color w:val="auto"/>
          <w:sz w:val="22"/>
          <w:szCs w:val="22"/>
        </w:rPr>
        <w:t>Teknik Pengumpulan Data</w:t>
      </w:r>
      <w:bookmarkEnd w:id="30"/>
    </w:p>
    <w:p w14:paraId="0B505717">
      <w:pPr>
        <w:pStyle w:val="22"/>
        <w:widowControl w:val="0"/>
        <w:autoSpaceDE w:val="0"/>
        <w:autoSpaceDN w:val="0"/>
        <w:spacing w:after="0" w:line="360" w:lineRule="auto"/>
        <w:ind w:firstLine="556"/>
        <w:jc w:val="both"/>
        <w:rPr>
          <w:rFonts w:asciiTheme="majorBidi" w:hAnsiTheme="majorBidi" w:eastAsiaTheme="minorHAnsi" w:cstheme="majorBidi"/>
          <w:b/>
          <w:bCs/>
        </w:rPr>
      </w:pPr>
      <w:r>
        <w:rPr>
          <w:rFonts w:asciiTheme="majorBidi" w:hAnsiTheme="majorBidi" w:eastAsiaTheme="minorHAnsi" w:cstheme="majorBidi"/>
        </w:rPr>
        <w:t>Te</w:t>
      </w:r>
      <w:r>
        <w:rPr>
          <w:rFonts w:asciiTheme="majorBidi" w:hAnsiTheme="majorBidi" w:eastAsiaTheme="minorHAnsi" w:cstheme="majorBidi"/>
          <w:spacing w:val="-20"/>
          <w:w w:val="1"/>
        </w:rPr>
        <w:t>$</w:t>
      </w:r>
      <w:r>
        <w:rPr>
          <w:rFonts w:asciiTheme="majorBidi" w:hAnsiTheme="majorBidi" w:eastAsiaTheme="minorHAnsi" w:cstheme="majorBidi"/>
        </w:rPr>
        <w:t>knik pe</w:t>
      </w:r>
      <w:r>
        <w:rPr>
          <w:rFonts w:asciiTheme="majorBidi" w:hAnsiTheme="majorBidi" w:eastAsiaTheme="minorHAnsi" w:cstheme="majorBidi"/>
          <w:spacing w:val="-20"/>
          <w:w w:val="1"/>
        </w:rPr>
        <w:t>$</w:t>
      </w:r>
      <w:r>
        <w:rPr>
          <w:rFonts w:asciiTheme="majorBidi" w:hAnsiTheme="majorBidi" w:eastAsiaTheme="minorHAnsi" w:cstheme="majorBidi"/>
        </w:rPr>
        <w:t>ngumpulan data me</w:t>
      </w:r>
      <w:r>
        <w:rPr>
          <w:rFonts w:asciiTheme="majorBidi" w:hAnsiTheme="majorBidi" w:eastAsiaTheme="minorHAnsi" w:cstheme="majorBidi"/>
          <w:spacing w:val="-20"/>
          <w:w w:val="1"/>
        </w:rPr>
        <w:t>$</w:t>
      </w:r>
      <w:r>
        <w:rPr>
          <w:rFonts w:asciiTheme="majorBidi" w:hAnsiTheme="majorBidi" w:eastAsiaTheme="minorHAnsi" w:cstheme="majorBidi"/>
        </w:rPr>
        <w:t>rujuk pada cara atau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yang be</w:t>
      </w:r>
      <w:r>
        <w:rPr>
          <w:rFonts w:asciiTheme="majorBidi" w:hAnsiTheme="majorBidi" w:eastAsiaTheme="minorHAnsi" w:cstheme="majorBidi"/>
          <w:spacing w:val="-20"/>
          <w:w w:val="1"/>
        </w:rPr>
        <w:t>$</w:t>
      </w:r>
      <w:r>
        <w:rPr>
          <w:rFonts w:asciiTheme="majorBidi" w:hAnsiTheme="majorBidi" w:eastAsiaTheme="minorHAnsi" w:cstheme="majorBidi"/>
        </w:rPr>
        <w:t>rtujuan untuk me</w:t>
      </w:r>
      <w:r>
        <w:rPr>
          <w:rFonts w:asciiTheme="majorBidi" w:hAnsiTheme="majorBidi" w:eastAsiaTheme="minorHAnsi" w:cstheme="majorBidi"/>
          <w:spacing w:val="-20"/>
          <w:w w:val="1"/>
        </w:rPr>
        <w:t>$</w:t>
      </w:r>
      <w:r>
        <w:rPr>
          <w:rFonts w:asciiTheme="majorBidi" w:hAnsiTheme="majorBidi" w:eastAsiaTheme="minorHAnsi" w:cstheme="majorBidi"/>
        </w:rPr>
        <w:t>ngumpulkan data yang akan dianalisis.</w:t>
      </w:r>
      <w:r>
        <w:rPr>
          <w:rFonts w:asciiTheme="majorBidi" w:hAnsiTheme="majorBidi" w:cstheme="majorBidi"/>
          <w:vertAlign w:val="superscript"/>
        </w:rPr>
        <w:footnoteReference w:id="31"/>
      </w:r>
      <w:r>
        <w:rPr>
          <w:rFonts w:asciiTheme="majorBidi" w:hAnsiTheme="majorBidi" w:eastAsiaTheme="minorHAnsi" w:cstheme="majorBidi"/>
        </w:rPr>
        <w:t xml:space="preserve"> Dalam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ini, te</w:t>
      </w:r>
      <w:r>
        <w:rPr>
          <w:rFonts w:asciiTheme="majorBidi" w:hAnsiTheme="majorBidi" w:eastAsiaTheme="minorHAnsi" w:cstheme="majorBidi"/>
          <w:spacing w:val="-20"/>
          <w:w w:val="1"/>
        </w:rPr>
        <w:t>$</w:t>
      </w:r>
      <w:r>
        <w:rPr>
          <w:rFonts w:asciiTheme="majorBidi" w:hAnsiTheme="majorBidi" w:eastAsiaTheme="minorHAnsi" w:cstheme="majorBidi"/>
        </w:rPr>
        <w:t>knik pe</w:t>
      </w:r>
      <w:r>
        <w:rPr>
          <w:rFonts w:asciiTheme="majorBidi" w:hAnsiTheme="majorBidi" w:eastAsiaTheme="minorHAnsi" w:cstheme="majorBidi"/>
          <w:spacing w:val="-20"/>
          <w:w w:val="1"/>
        </w:rPr>
        <w:t>$</w:t>
      </w:r>
      <w:r>
        <w:rPr>
          <w:rFonts w:asciiTheme="majorBidi" w:hAnsiTheme="majorBidi" w:eastAsiaTheme="minorHAnsi" w:cstheme="majorBidi"/>
        </w:rPr>
        <w:t>ngumpulan data antara lain:</w:t>
      </w:r>
    </w:p>
    <w:p w14:paraId="29A11587">
      <w:pPr>
        <w:pStyle w:val="22"/>
        <w:widowControl w:val="0"/>
        <w:numPr>
          <w:ilvl w:val="3"/>
          <w:numId w:val="35"/>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Tes</w:t>
      </w:r>
    </w:p>
    <w:p w14:paraId="08A8A8FD">
      <w:pPr>
        <w:pStyle w:val="22"/>
        <w:widowControl w:val="0"/>
        <w:autoSpaceDE w:val="0"/>
        <w:autoSpaceDN w:val="0"/>
        <w:spacing w:after="0" w:line="360" w:lineRule="auto"/>
        <w:ind w:left="1070" w:firstLine="631"/>
        <w:jc w:val="both"/>
        <w:rPr>
          <w:rFonts w:asciiTheme="majorBidi" w:hAnsiTheme="majorBidi" w:eastAsiaTheme="minorHAnsi" w:cstheme="majorBidi"/>
        </w:rPr>
      </w:pPr>
      <w:r>
        <w:rPr>
          <w:rFonts w:asciiTheme="majorBidi" w:hAnsiTheme="majorBidi" w:eastAsiaTheme="minorHAnsi" w:cstheme="majorBidi"/>
        </w:rPr>
        <w:t xml:space="preserve">Tes digunakan untuk mengukur variabel Y, yaitu kemampuan menulis suku kata siswa kelas I MI. Tes ini diberikan dalam bentuk tes tulis, yang terdiri dari soal-soal yang menguji kemampuan siswa dalam menulis suku kata sederhana. </w:t>
      </w:r>
      <w:r>
        <w:rPr>
          <w:rFonts w:asciiTheme="majorBidi" w:hAnsiTheme="majorBidi" w:eastAsiaTheme="minorHAnsi" w:cstheme="majorBidi"/>
          <w:lang w:val="en-US"/>
        </w:rPr>
        <w:t xml:space="preserve">Teknik pengumpulan data yang digunakan hanya satu yaitu tes dengan media belajar LKPD (Lembar Kerja Peserta Didik). </w:t>
      </w:r>
      <w:r>
        <w:rPr>
          <w:rFonts w:asciiTheme="majorBidi" w:hAnsiTheme="majorBidi" w:eastAsiaTheme="minorHAnsi" w:cstheme="majorBidi"/>
        </w:rPr>
        <w:t>Tes dilakukan sebanyak dua kali, yaitu:</w:t>
      </w:r>
    </w:p>
    <w:p w14:paraId="0E684A4D">
      <w:pPr>
        <w:pStyle w:val="22"/>
        <w:widowControl w:val="0"/>
        <w:numPr>
          <w:ilvl w:val="7"/>
          <w:numId w:val="35"/>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rPr>
        <w:t>Pre-test: Diberikan sebelum penerapan metode MMP, untuk mengetahui kemampuan awal siswa.</w:t>
      </w:r>
    </w:p>
    <w:p w14:paraId="6015AB8B">
      <w:pPr>
        <w:pStyle w:val="22"/>
        <w:widowControl w:val="0"/>
        <w:numPr>
          <w:ilvl w:val="7"/>
          <w:numId w:val="35"/>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rPr>
        <w:t>Post-test: Diberikan setelah penerapan metode MMP, untuk mengetahui peningkatan kemampuan siswa setelah mengikuti pembelajaran dengan metode tersebut.</w:t>
      </w:r>
    </w:p>
    <w:p w14:paraId="4E121C69">
      <w:pPr>
        <w:pStyle w:val="22"/>
        <w:widowControl w:val="0"/>
        <w:numPr>
          <w:ilvl w:val="3"/>
          <w:numId w:val="35"/>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Lembar Kerja Peserta Didik (LKPD)</w:t>
      </w:r>
    </w:p>
    <w:p w14:paraId="6981922F">
      <w:pPr>
        <w:pStyle w:val="22"/>
        <w:widowControl w:val="0"/>
        <w:autoSpaceDE w:val="0"/>
        <w:autoSpaceDN w:val="0"/>
        <w:spacing w:after="0" w:line="360" w:lineRule="auto"/>
        <w:ind w:left="1070" w:firstLine="631"/>
        <w:jc w:val="both"/>
        <w:rPr>
          <w:rFonts w:asciiTheme="majorBidi" w:hAnsiTheme="majorBidi" w:eastAsiaTheme="minorHAnsi" w:cstheme="majorBidi"/>
        </w:rPr>
      </w:pPr>
      <w:r>
        <w:rPr>
          <w:rFonts w:asciiTheme="majorBidi" w:hAnsiTheme="majorBidi" w:eastAsiaTheme="minorHAnsi" w:cstheme="majorBidi"/>
        </w:rPr>
        <w:t>LKPD me</w:t>
      </w:r>
      <w:r>
        <w:rPr>
          <w:rFonts w:asciiTheme="majorBidi" w:hAnsiTheme="majorBidi" w:eastAsiaTheme="minorHAnsi" w:cstheme="majorBidi"/>
          <w:spacing w:val="-20"/>
          <w:w w:val="1"/>
        </w:rPr>
        <w:t>$</w:t>
      </w:r>
      <w:r>
        <w:rPr>
          <w:rFonts w:asciiTheme="majorBidi" w:hAnsiTheme="majorBidi" w:eastAsiaTheme="minorHAnsi" w:cstheme="majorBidi"/>
        </w:rPr>
        <w:t>rupakan le</w:t>
      </w:r>
      <w:r>
        <w:rPr>
          <w:rFonts w:asciiTheme="majorBidi" w:hAnsiTheme="majorBidi" w:eastAsiaTheme="minorHAnsi" w:cstheme="majorBidi"/>
          <w:spacing w:val="-20"/>
          <w:w w:val="1"/>
        </w:rPr>
        <w:t>$</w:t>
      </w:r>
      <w:r>
        <w:rPr>
          <w:rFonts w:asciiTheme="majorBidi" w:hAnsiTheme="majorBidi" w:eastAsiaTheme="minorHAnsi" w:cstheme="majorBidi"/>
        </w:rPr>
        <w:t>mbar ke</w:t>
      </w:r>
      <w:r>
        <w:rPr>
          <w:rFonts w:asciiTheme="majorBidi" w:hAnsiTheme="majorBidi" w:eastAsiaTheme="minorHAnsi" w:cstheme="majorBidi"/>
          <w:spacing w:val="-20"/>
          <w:w w:val="1"/>
        </w:rPr>
        <w:t>$</w:t>
      </w:r>
      <w:r>
        <w:rPr>
          <w:rFonts w:asciiTheme="majorBidi" w:hAnsiTheme="majorBidi" w:eastAsiaTheme="minorHAnsi" w:cstheme="majorBidi"/>
        </w:rPr>
        <w:t>rja yang akan diisi ole</w:t>
      </w:r>
      <w:r>
        <w:rPr>
          <w:rFonts w:asciiTheme="majorBidi" w:hAnsiTheme="majorBidi" w:eastAsiaTheme="minorHAnsi" w:cstheme="majorBidi"/>
          <w:spacing w:val="-20"/>
          <w:w w:val="1"/>
        </w:rPr>
        <w:t>$</w:t>
      </w:r>
      <w:r>
        <w:rPr>
          <w:rFonts w:asciiTheme="majorBidi" w:hAnsiTheme="majorBidi" w:eastAsiaTheme="minorHAnsi" w:cstheme="majorBidi"/>
        </w:rPr>
        <w:t>h pe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rta didik se</w:t>
      </w:r>
      <w:r>
        <w:rPr>
          <w:rFonts w:asciiTheme="majorBidi" w:hAnsiTheme="majorBidi" w:eastAsiaTheme="minorHAnsi" w:cstheme="majorBidi"/>
          <w:spacing w:val="-20"/>
          <w:w w:val="1"/>
        </w:rPr>
        <w:t>$</w:t>
      </w:r>
      <w:r>
        <w:rPr>
          <w:rFonts w:asciiTheme="majorBidi" w:hAnsiTheme="majorBidi" w:eastAsiaTheme="minorHAnsi" w:cstheme="majorBidi"/>
        </w:rPr>
        <w:t>suai de</w:t>
      </w:r>
      <w:r>
        <w:rPr>
          <w:rFonts w:asciiTheme="majorBidi" w:hAnsiTheme="majorBidi" w:eastAsiaTheme="minorHAnsi" w:cstheme="majorBidi"/>
          <w:spacing w:val="-20"/>
          <w:w w:val="1"/>
        </w:rPr>
        <w:t>$</w:t>
      </w:r>
      <w:r>
        <w:rPr>
          <w:rFonts w:asciiTheme="majorBidi" w:hAnsiTheme="majorBidi" w:eastAsiaTheme="minorHAnsi" w:cstheme="majorBidi"/>
        </w:rPr>
        <w:t>ngan pe</w:t>
      </w:r>
      <w:r>
        <w:rPr>
          <w:rFonts w:asciiTheme="majorBidi" w:hAnsiTheme="majorBidi" w:eastAsiaTheme="minorHAnsi" w:cstheme="majorBidi"/>
          <w:spacing w:val="-20"/>
          <w:w w:val="1"/>
        </w:rPr>
        <w:t>$</w:t>
      </w:r>
      <w:r>
        <w:rPr>
          <w:rFonts w:asciiTheme="majorBidi" w:hAnsiTheme="majorBidi" w:eastAsiaTheme="minorHAnsi" w:cstheme="majorBidi"/>
        </w:rPr>
        <w:t>tunjuk yang ada untuk me</w:t>
      </w:r>
      <w:r>
        <w:rPr>
          <w:rFonts w:asciiTheme="majorBidi" w:hAnsiTheme="majorBidi" w:eastAsiaTheme="minorHAnsi" w:cstheme="majorBidi"/>
          <w:spacing w:val="-20"/>
          <w:w w:val="1"/>
        </w:rPr>
        <w:t>$</w:t>
      </w:r>
      <w:r>
        <w:rPr>
          <w:rFonts w:asciiTheme="majorBidi" w:hAnsiTheme="majorBidi" w:eastAsiaTheme="minorHAnsi" w:cstheme="majorBidi"/>
        </w:rPr>
        <w:t>mbantu se</w:t>
      </w:r>
      <w:r>
        <w:rPr>
          <w:rFonts w:asciiTheme="majorBidi" w:hAnsiTheme="majorBidi" w:eastAsiaTheme="minorHAnsi" w:cstheme="majorBidi"/>
          <w:spacing w:val="-20"/>
          <w:w w:val="1"/>
        </w:rPr>
        <w:t>$</w:t>
      </w:r>
      <w:r>
        <w:rPr>
          <w:rFonts w:asciiTheme="majorBidi" w:hAnsiTheme="majorBidi" w:eastAsiaTheme="minorHAnsi" w:cstheme="majorBidi"/>
        </w:rPr>
        <w:t>lama prose</w:t>
      </w:r>
      <w:r>
        <w:rPr>
          <w:rFonts w:asciiTheme="majorBidi" w:hAnsiTheme="majorBidi" w:eastAsiaTheme="minorHAnsi" w:cstheme="majorBidi"/>
          <w:spacing w:val="-20"/>
          <w:w w:val="1"/>
        </w:rPr>
        <w:t>$</w:t>
      </w:r>
      <w:r>
        <w:rPr>
          <w:rFonts w:asciiTheme="majorBidi" w:hAnsiTheme="majorBidi" w:eastAsiaTheme="minorHAnsi" w:cstheme="majorBidi"/>
        </w:rPr>
        <w:t>s pe</w:t>
      </w:r>
      <w:r>
        <w:rPr>
          <w:rFonts w:asciiTheme="majorBidi" w:hAnsiTheme="majorBidi" w:eastAsiaTheme="minorHAnsi" w:cstheme="majorBidi"/>
          <w:spacing w:val="-20"/>
          <w:w w:val="1"/>
        </w:rPr>
        <w:t>$</w:t>
      </w:r>
      <w:r>
        <w:rPr>
          <w:rFonts w:asciiTheme="majorBidi" w:hAnsiTheme="majorBidi" w:eastAsiaTheme="minorHAnsi" w:cstheme="majorBidi"/>
        </w:rPr>
        <w:t>mbe</w:t>
      </w:r>
      <w:r>
        <w:rPr>
          <w:rFonts w:asciiTheme="majorBidi" w:hAnsiTheme="majorBidi" w:eastAsiaTheme="minorHAnsi" w:cstheme="majorBidi"/>
          <w:spacing w:val="-20"/>
          <w:w w:val="1"/>
        </w:rPr>
        <w:t>$</w:t>
      </w:r>
      <w:r>
        <w:rPr>
          <w:rFonts w:asciiTheme="majorBidi" w:hAnsiTheme="majorBidi" w:eastAsiaTheme="minorHAnsi" w:cstheme="majorBidi"/>
        </w:rPr>
        <w:t>lajaran. LKPD adalah instrume</w:t>
      </w:r>
      <w:r>
        <w:rPr>
          <w:rFonts w:asciiTheme="majorBidi" w:hAnsiTheme="majorBidi" w:eastAsiaTheme="minorHAnsi" w:cstheme="majorBidi"/>
          <w:spacing w:val="-20"/>
          <w:w w:val="1"/>
        </w:rPr>
        <w:t>$</w:t>
      </w:r>
      <w:r>
        <w:rPr>
          <w:rFonts w:asciiTheme="majorBidi" w:hAnsiTheme="majorBidi" w:eastAsiaTheme="minorHAnsi" w:cstheme="majorBidi"/>
        </w:rPr>
        <w:t>n yang digunakan untuk me</w:t>
      </w:r>
      <w:r>
        <w:rPr>
          <w:rFonts w:asciiTheme="majorBidi" w:hAnsiTheme="majorBidi" w:eastAsiaTheme="minorHAnsi" w:cstheme="majorBidi"/>
          <w:spacing w:val="-20"/>
          <w:w w:val="1"/>
        </w:rPr>
        <w:t>$</w:t>
      </w:r>
      <w:r>
        <w:rPr>
          <w:rFonts w:asciiTheme="majorBidi" w:hAnsiTheme="majorBidi" w:eastAsiaTheme="minorHAnsi" w:cstheme="majorBidi"/>
        </w:rPr>
        <w:t>ngumpulkan data te</w:t>
      </w:r>
      <w:r>
        <w:rPr>
          <w:rFonts w:asciiTheme="majorBidi" w:hAnsiTheme="majorBidi" w:eastAsiaTheme="minorHAnsi" w:cstheme="majorBidi"/>
          <w:spacing w:val="-20"/>
          <w:w w:val="1"/>
        </w:rPr>
        <w:t>$</w:t>
      </w:r>
      <w:r>
        <w:rPr>
          <w:rFonts w:asciiTheme="majorBidi" w:hAnsiTheme="majorBidi" w:eastAsiaTheme="minorHAnsi" w:cstheme="majorBidi"/>
        </w:rPr>
        <w:t>ntang 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mbaca dan me</w:t>
      </w:r>
      <w:r>
        <w:rPr>
          <w:rFonts w:asciiTheme="majorBidi" w:hAnsiTheme="majorBidi" w:eastAsiaTheme="minorHAnsi" w:cstheme="majorBidi"/>
          <w:spacing w:val="-20"/>
          <w:w w:val="1"/>
        </w:rPr>
        <w:t>$</w:t>
      </w:r>
      <w:r>
        <w:rPr>
          <w:rFonts w:asciiTheme="majorBidi" w:hAnsiTheme="majorBidi" w:eastAsiaTheme="minorHAnsi" w:cstheme="majorBidi"/>
        </w:rPr>
        <w:t>nulis suku kata siswa dalam be</w:t>
      </w:r>
      <w:r>
        <w:rPr>
          <w:rFonts w:asciiTheme="majorBidi" w:hAnsiTheme="majorBidi" w:eastAsiaTheme="minorHAnsi" w:cstheme="majorBidi"/>
          <w:spacing w:val="-20"/>
          <w:w w:val="1"/>
        </w:rPr>
        <w:t>$</w:t>
      </w:r>
      <w:r>
        <w:rPr>
          <w:rFonts w:asciiTheme="majorBidi" w:hAnsiTheme="majorBidi" w:eastAsiaTheme="minorHAnsi" w:cstheme="majorBidi"/>
        </w:rPr>
        <w:t>ntuk ke</w:t>
      </w:r>
      <w:r>
        <w:rPr>
          <w:rFonts w:asciiTheme="majorBidi" w:hAnsiTheme="majorBidi" w:eastAsiaTheme="minorHAnsi" w:cstheme="majorBidi"/>
          <w:spacing w:val="-20"/>
          <w:w w:val="1"/>
        </w:rPr>
        <w:t>$</w:t>
      </w:r>
      <w:r>
        <w:rPr>
          <w:rFonts w:asciiTheme="majorBidi" w:hAnsiTheme="majorBidi" w:eastAsiaTheme="minorHAnsi" w:cstheme="majorBidi"/>
        </w:rPr>
        <w:t>giatan yang harus dilakukan ole</w:t>
      </w:r>
      <w:r>
        <w:rPr>
          <w:rFonts w:asciiTheme="majorBidi" w:hAnsiTheme="majorBidi" w:eastAsiaTheme="minorHAnsi" w:cstheme="majorBidi"/>
          <w:spacing w:val="-20"/>
          <w:w w:val="1"/>
        </w:rPr>
        <w:t>$</w:t>
      </w:r>
      <w:r>
        <w:rPr>
          <w:rFonts w:asciiTheme="majorBidi" w:hAnsiTheme="majorBidi" w:eastAsiaTheme="minorHAnsi" w:cstheme="majorBidi"/>
        </w:rPr>
        <w:t>h siswa.</w:t>
      </w:r>
      <w:r>
        <w:rPr>
          <w:rStyle w:val="12"/>
          <w:rFonts w:asciiTheme="majorBidi" w:hAnsiTheme="majorBidi" w:eastAsiaTheme="minorHAnsi" w:cstheme="majorBidi"/>
        </w:rPr>
        <w:footnoteReference w:id="32"/>
      </w:r>
    </w:p>
    <w:p w14:paraId="3E8D3A33">
      <w:pPr>
        <w:pStyle w:val="22"/>
        <w:widowControl w:val="0"/>
        <w:autoSpaceDE w:val="0"/>
        <w:autoSpaceDN w:val="0"/>
        <w:spacing w:after="0" w:line="360" w:lineRule="auto"/>
        <w:ind w:left="1070" w:firstLine="631"/>
        <w:jc w:val="both"/>
        <w:rPr>
          <w:rFonts w:asciiTheme="majorBidi" w:hAnsiTheme="majorBidi" w:eastAsiaTheme="minorHAnsi" w:cstheme="majorBidi"/>
        </w:rPr>
      </w:pPr>
    </w:p>
    <w:p w14:paraId="45109B7D">
      <w:pPr>
        <w:pStyle w:val="22"/>
        <w:widowControl w:val="0"/>
        <w:autoSpaceDE w:val="0"/>
        <w:autoSpaceDN w:val="0"/>
        <w:spacing w:after="0" w:line="360" w:lineRule="auto"/>
        <w:ind w:left="1070" w:firstLine="631"/>
        <w:jc w:val="both"/>
        <w:rPr>
          <w:rFonts w:asciiTheme="majorBidi" w:hAnsiTheme="majorBidi" w:eastAsiaTheme="minorHAnsi" w:cstheme="majorBidi"/>
          <w:lang w:val="en-US"/>
        </w:rPr>
      </w:pPr>
    </w:p>
    <w:p w14:paraId="384BB249">
      <w:pPr>
        <w:pStyle w:val="22"/>
        <w:widowControl w:val="0"/>
        <w:numPr>
          <w:ilvl w:val="3"/>
          <w:numId w:val="35"/>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 xml:space="preserve">Dokumentasi </w:t>
      </w:r>
    </w:p>
    <w:p w14:paraId="18AF2957">
      <w:pPr>
        <w:spacing w:after="0" w:line="360" w:lineRule="auto"/>
        <w:ind w:left="1134" w:firstLine="567"/>
        <w:contextualSpacing/>
        <w:jc w:val="both"/>
        <w:rPr>
          <w:rFonts w:asciiTheme="majorBidi" w:hAnsiTheme="majorBidi" w:eastAsiaTheme="minorHAnsi" w:cstheme="majorBidi"/>
        </w:rPr>
      </w:pPr>
      <w:r>
        <w:rPr>
          <w:rFonts w:asciiTheme="majorBidi" w:hAnsiTheme="majorBidi" w:eastAsiaTheme="minorHAnsi" w:cstheme="majorBidi"/>
        </w:rPr>
        <w:t>Dokume</w:t>
      </w:r>
      <w:r>
        <w:rPr>
          <w:rFonts w:asciiTheme="majorBidi" w:hAnsiTheme="majorBidi" w:eastAsiaTheme="minorHAnsi" w:cstheme="majorBidi"/>
          <w:spacing w:val="-20"/>
          <w:w w:val="1"/>
        </w:rPr>
        <w:t>$</w:t>
      </w:r>
      <w:r>
        <w:rPr>
          <w:rFonts w:asciiTheme="majorBidi" w:hAnsiTheme="majorBidi" w:eastAsiaTheme="minorHAnsi" w:cstheme="majorBidi"/>
        </w:rPr>
        <w:t>ntasi me</w:t>
      </w:r>
      <w:r>
        <w:rPr>
          <w:rFonts w:asciiTheme="majorBidi" w:hAnsiTheme="majorBidi" w:eastAsiaTheme="minorHAnsi" w:cstheme="majorBidi"/>
          <w:spacing w:val="-20"/>
          <w:w w:val="1"/>
        </w:rPr>
        <w:t>$</w:t>
      </w:r>
      <w:r>
        <w:rPr>
          <w:rFonts w:asciiTheme="majorBidi" w:hAnsiTheme="majorBidi" w:eastAsiaTheme="minorHAnsi" w:cstheme="majorBidi"/>
        </w:rPr>
        <w:t>rupakan salah satu sumbe</w:t>
      </w:r>
      <w:r>
        <w:rPr>
          <w:rFonts w:asciiTheme="majorBidi" w:hAnsiTheme="majorBidi" w:eastAsiaTheme="minorHAnsi" w:cstheme="majorBidi"/>
          <w:spacing w:val="-20"/>
          <w:w w:val="1"/>
        </w:rPr>
        <w:t>$</w:t>
      </w:r>
      <w:r>
        <w:rPr>
          <w:rFonts w:asciiTheme="majorBidi" w:hAnsiTheme="majorBidi" w:eastAsiaTheme="minorHAnsi" w:cstheme="majorBidi"/>
        </w:rPr>
        <w:t>r informasi pe</w:t>
      </w:r>
      <w:r>
        <w:rPr>
          <w:rFonts w:asciiTheme="majorBidi" w:hAnsiTheme="majorBidi" w:eastAsiaTheme="minorHAnsi" w:cstheme="majorBidi"/>
          <w:spacing w:val="-20"/>
          <w:w w:val="1"/>
        </w:rPr>
        <w:t>$</w:t>
      </w:r>
      <w:r>
        <w:rPr>
          <w:rFonts w:asciiTheme="majorBidi" w:hAnsiTheme="majorBidi" w:eastAsiaTheme="minorHAnsi" w:cstheme="majorBidi"/>
        </w:rPr>
        <w:t>nting bagi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 dalam me</w:t>
      </w:r>
      <w:r>
        <w:rPr>
          <w:rFonts w:asciiTheme="majorBidi" w:hAnsiTheme="majorBidi" w:eastAsiaTheme="minorHAnsi" w:cstheme="majorBidi"/>
          <w:spacing w:val="-20"/>
          <w:w w:val="1"/>
        </w:rPr>
        <w:t>$</w:t>
      </w:r>
      <w:r>
        <w:rPr>
          <w:rFonts w:asciiTheme="majorBidi" w:hAnsiTheme="majorBidi" w:eastAsiaTheme="minorHAnsi" w:cstheme="majorBidi"/>
        </w:rPr>
        <w:t>ngumpulkan data yang me</w:t>
      </w:r>
      <w:r>
        <w:rPr>
          <w:rFonts w:asciiTheme="majorBidi" w:hAnsiTheme="majorBidi" w:eastAsiaTheme="minorHAnsi" w:cstheme="majorBidi"/>
          <w:spacing w:val="-20"/>
          <w:w w:val="1"/>
        </w:rPr>
        <w:t>$</w:t>
      </w:r>
      <w:r>
        <w:rPr>
          <w:rFonts w:asciiTheme="majorBidi" w:hAnsiTheme="majorBidi" w:eastAsiaTheme="minorHAnsi" w:cstheme="majorBidi"/>
        </w:rPr>
        <w:t>ndukung suatu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Dokume</w:t>
      </w:r>
      <w:r>
        <w:rPr>
          <w:rFonts w:asciiTheme="majorBidi" w:hAnsiTheme="majorBidi" w:eastAsiaTheme="minorHAnsi" w:cstheme="majorBidi"/>
          <w:spacing w:val="-20"/>
          <w:w w:val="1"/>
        </w:rPr>
        <w:t>$</w:t>
      </w:r>
      <w:r>
        <w:rPr>
          <w:rFonts w:asciiTheme="majorBidi" w:hAnsiTheme="majorBidi" w:eastAsiaTheme="minorHAnsi" w:cstheme="majorBidi"/>
        </w:rPr>
        <w:t>n ini dapat me</w:t>
      </w:r>
      <w:r>
        <w:rPr>
          <w:rFonts w:asciiTheme="majorBidi" w:hAnsiTheme="majorBidi" w:eastAsiaTheme="minorHAnsi" w:cstheme="majorBidi"/>
          <w:spacing w:val="-20"/>
          <w:w w:val="1"/>
        </w:rPr>
        <w:t>$</w:t>
      </w:r>
      <w:r>
        <w:rPr>
          <w:rFonts w:asciiTheme="majorBidi" w:hAnsiTheme="majorBidi" w:eastAsiaTheme="minorHAnsi" w:cstheme="majorBidi"/>
        </w:rPr>
        <w:t>ncakup catatan te</w:t>
      </w:r>
      <w:r>
        <w:rPr>
          <w:rFonts w:asciiTheme="majorBidi" w:hAnsiTheme="majorBidi" w:eastAsiaTheme="minorHAnsi" w:cstheme="majorBidi"/>
          <w:spacing w:val="-20"/>
          <w:w w:val="1"/>
        </w:rPr>
        <w:t>$</w:t>
      </w:r>
      <w:r>
        <w:rPr>
          <w:rFonts w:asciiTheme="majorBidi" w:hAnsiTheme="majorBidi" w:eastAsiaTheme="minorHAnsi" w:cstheme="majorBidi"/>
        </w:rPr>
        <w:t>rtulis baik yang be</w:t>
      </w:r>
      <w:r>
        <w:rPr>
          <w:rFonts w:asciiTheme="majorBidi" w:hAnsiTheme="majorBidi" w:eastAsiaTheme="minorHAnsi" w:cstheme="majorBidi"/>
          <w:spacing w:val="-20"/>
          <w:w w:val="1"/>
        </w:rPr>
        <w:t>$</w:t>
      </w:r>
      <w:r>
        <w:rPr>
          <w:rFonts w:asciiTheme="majorBidi" w:hAnsiTheme="majorBidi" w:eastAsiaTheme="minorHAnsi" w:cstheme="majorBidi"/>
        </w:rPr>
        <w:t>rsifat umum maupun rahasia dari instansi te</w:t>
      </w:r>
      <w:r>
        <w:rPr>
          <w:rFonts w:asciiTheme="majorBidi" w:hAnsiTheme="majorBidi" w:eastAsiaTheme="minorHAnsi" w:cstheme="majorBidi"/>
          <w:spacing w:val="-20"/>
          <w:w w:val="1"/>
        </w:rPr>
        <w:t>$</w:t>
      </w:r>
      <w:r>
        <w:rPr>
          <w:rFonts w:asciiTheme="majorBidi" w:hAnsiTheme="majorBidi" w:eastAsiaTheme="minorHAnsi" w:cstheme="majorBidi"/>
        </w:rPr>
        <w:t>rkait. Dokume</w:t>
      </w:r>
      <w:r>
        <w:rPr>
          <w:rFonts w:asciiTheme="majorBidi" w:hAnsiTheme="majorBidi" w:eastAsiaTheme="minorHAnsi" w:cstheme="majorBidi"/>
          <w:spacing w:val="-20"/>
          <w:w w:val="1"/>
        </w:rPr>
        <w:t>$</w:t>
      </w:r>
      <w:r>
        <w:rPr>
          <w:rFonts w:asciiTheme="majorBidi" w:hAnsiTheme="majorBidi" w:eastAsiaTheme="minorHAnsi" w:cstheme="majorBidi"/>
        </w:rPr>
        <w:t>n yang dibutuhkan dalam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 ini adalah yang re</w:t>
      </w:r>
      <w:r>
        <w:rPr>
          <w:rFonts w:asciiTheme="majorBidi" w:hAnsiTheme="majorBidi" w:eastAsiaTheme="minorHAnsi" w:cstheme="majorBidi"/>
          <w:spacing w:val="-20"/>
          <w:w w:val="1"/>
        </w:rPr>
        <w:t>$</w:t>
      </w:r>
      <w:r>
        <w:rPr>
          <w:rFonts w:asciiTheme="majorBidi" w:hAnsiTheme="majorBidi" w:eastAsiaTheme="minorHAnsi" w:cstheme="majorBidi"/>
        </w:rPr>
        <w:t>le</w:t>
      </w:r>
      <w:r>
        <w:rPr>
          <w:rFonts w:asciiTheme="majorBidi" w:hAnsiTheme="majorBidi" w:eastAsiaTheme="minorHAnsi" w:cstheme="majorBidi"/>
          <w:spacing w:val="-20"/>
          <w:w w:val="1"/>
        </w:rPr>
        <w:t>$</w:t>
      </w:r>
      <w:r>
        <w:rPr>
          <w:rFonts w:asciiTheme="majorBidi" w:hAnsiTheme="majorBidi" w:eastAsiaTheme="minorHAnsi" w:cstheme="majorBidi"/>
        </w:rPr>
        <w:t>van de</w:t>
      </w:r>
      <w:r>
        <w:rPr>
          <w:rFonts w:asciiTheme="majorBidi" w:hAnsiTheme="majorBidi" w:eastAsiaTheme="minorHAnsi" w:cstheme="majorBidi"/>
          <w:spacing w:val="-20"/>
          <w:w w:val="1"/>
        </w:rPr>
        <w:t>$</w:t>
      </w:r>
      <w:r>
        <w:rPr>
          <w:rFonts w:asciiTheme="majorBidi" w:hAnsiTheme="majorBidi" w:eastAsiaTheme="minorHAnsi" w:cstheme="majorBidi"/>
        </w:rPr>
        <w:t>ngan topik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w:t>
      </w:r>
    </w:p>
    <w:p w14:paraId="00B181AB">
      <w:pPr>
        <w:pStyle w:val="3"/>
        <w:numPr>
          <w:ilvl w:val="0"/>
          <w:numId w:val="29"/>
        </w:numPr>
        <w:spacing w:before="0" w:line="360" w:lineRule="auto"/>
        <w:rPr>
          <w:rFonts w:asciiTheme="majorBidi" w:hAnsiTheme="majorBidi" w:eastAsiaTheme="minorHAnsi"/>
          <w:color w:val="auto"/>
          <w:sz w:val="22"/>
          <w:szCs w:val="22"/>
        </w:rPr>
      </w:pPr>
      <w:bookmarkStart w:id="31" w:name="_Toc201000343"/>
      <w:r>
        <w:rPr>
          <w:rFonts w:asciiTheme="majorBidi" w:hAnsiTheme="majorBidi" w:eastAsiaTheme="minorHAnsi"/>
          <w:color w:val="auto"/>
          <w:sz w:val="22"/>
          <w:szCs w:val="22"/>
        </w:rPr>
        <w:t>Teknik Analisis Data</w:t>
      </w:r>
      <w:bookmarkEnd w:id="31"/>
    </w:p>
    <w:p w14:paraId="2209AE77">
      <w:pPr>
        <w:pStyle w:val="22"/>
        <w:widowControl w:val="0"/>
        <w:numPr>
          <w:ilvl w:val="1"/>
          <w:numId w:val="36"/>
        </w:numPr>
        <w:autoSpaceDE w:val="0"/>
        <w:autoSpaceDN w:val="0"/>
        <w:spacing w:after="0" w:line="360" w:lineRule="auto"/>
        <w:jc w:val="both"/>
        <w:rPr>
          <w:rFonts w:asciiTheme="majorBidi" w:hAnsiTheme="majorBidi" w:eastAsiaTheme="minorHAnsi" w:cstheme="majorBidi"/>
          <w:b/>
          <w:bCs/>
        </w:rPr>
      </w:pPr>
      <w:r>
        <w:rPr>
          <w:rFonts w:asciiTheme="majorBidi" w:hAnsiTheme="majorBidi" w:eastAsiaTheme="minorHAnsi" w:cstheme="majorBidi"/>
          <w:b/>
          <w:bCs/>
        </w:rPr>
        <w:t>Validitas dan Reliabilitas</w:t>
      </w:r>
    </w:p>
    <w:p w14:paraId="1A270E95">
      <w:pPr>
        <w:pStyle w:val="22"/>
        <w:numPr>
          <w:ilvl w:val="7"/>
          <w:numId w:val="34"/>
        </w:numPr>
        <w:spacing w:after="0" w:line="360" w:lineRule="auto"/>
        <w:jc w:val="both"/>
        <w:rPr>
          <w:rFonts w:asciiTheme="majorBidi" w:hAnsiTheme="majorBidi" w:eastAsiaTheme="minorHAnsi" w:cstheme="majorBidi"/>
          <w:b/>
          <w:color w:val="000000" w:themeColor="text1"/>
          <w14:textFill>
            <w14:solidFill>
              <w14:schemeClr w14:val="tx1"/>
            </w14:solidFill>
          </w14:textFill>
        </w:rPr>
      </w:pPr>
      <w:r>
        <w:rPr>
          <w:rFonts w:asciiTheme="majorBidi" w:hAnsiTheme="majorBidi" w:eastAsiaTheme="majorEastAsia" w:cstheme="majorBidi"/>
          <w:b/>
          <w:iCs/>
          <w:color w:val="000000" w:themeColor="text1"/>
          <w14:textFill>
            <w14:solidFill>
              <w14:schemeClr w14:val="tx1"/>
            </w14:solidFill>
          </w14:textFill>
        </w:rPr>
        <w:t>Uji Validitas</w:t>
      </w:r>
    </w:p>
    <w:p w14:paraId="7E322A50">
      <w:pPr>
        <w:spacing w:after="0" w:line="360" w:lineRule="auto"/>
        <w:ind w:left="1560" w:firstLine="567"/>
        <w:contextualSpacing/>
        <w:jc w:val="both"/>
        <w:rPr>
          <w:rFonts w:asciiTheme="majorBidi" w:hAnsiTheme="majorBidi" w:eastAsiaTheme="minorHAnsi" w:cstheme="majorBidi"/>
          <w:color w:val="000000" w:themeColor="text1"/>
          <w14:textFill>
            <w14:solidFill>
              <w14:schemeClr w14:val="tx1"/>
            </w14:solidFill>
          </w14:textFill>
        </w:rPr>
      </w:pPr>
      <w:r>
        <w:rPr>
          <w:rFonts w:asciiTheme="majorBidi" w:hAnsiTheme="majorBidi" w:eastAsiaTheme="minorHAnsi" w:cstheme="majorBidi"/>
          <w:color w:val="000000" w:themeColor="text1"/>
          <w14:textFill>
            <w14:solidFill>
              <w14:schemeClr w14:val="tx1"/>
            </w14:solidFill>
          </w14:textFill>
        </w:rPr>
        <w:t>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nurut Ghozali, tujuan uji validitas adalah untuk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valuasi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jauh mana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andalan informasi yang dipe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role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h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lalui distribusi kue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sione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 Jika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rtanyaan-pe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rtanyaan dalam kue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sione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 mampu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mbe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rikan informasi yang re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van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ngan apa yang ingin diukur, maka kue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sione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but dianggap valid. Untuk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ngukur validitas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 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stimasi nilai r tabe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dapat dibandingkan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ngan r tabe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(n – 2), di mana n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rupakan jumlah sampe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yang digunakan. Adapun n adalah jumlah sampe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antara lain:</w:t>
      </w:r>
      <w:r>
        <w:rPr>
          <w:rFonts w:asciiTheme="majorBidi" w:hAnsiTheme="majorBidi" w:eastAsiaTheme="minorHAnsi" w:cstheme="majorBidi"/>
          <w:color w:val="000000" w:themeColor="text1"/>
          <w:vertAlign w:val="superscript"/>
          <w14:textFill>
            <w14:solidFill>
              <w14:schemeClr w14:val="tx1"/>
            </w14:solidFill>
          </w14:textFill>
        </w:rPr>
        <w:footnoteReference w:id="33"/>
      </w:r>
    </w:p>
    <w:p w14:paraId="423AED3C">
      <w:pPr>
        <w:pStyle w:val="22"/>
        <w:numPr>
          <w:ilvl w:val="0"/>
          <w:numId w:val="37"/>
        </w:numPr>
        <w:spacing w:after="0" w:line="360" w:lineRule="auto"/>
        <w:rPr>
          <w:rFonts w:asciiTheme="majorBidi" w:hAnsiTheme="majorBidi" w:eastAsiaTheme="minorHAnsi" w:cstheme="majorBidi"/>
          <w:color w:val="000000" w:themeColor="text1"/>
          <w14:textFill>
            <w14:solidFill>
              <w14:schemeClr w14:val="tx1"/>
            </w14:solidFill>
          </w14:textFill>
        </w:rPr>
      </w:pPr>
      <w:r>
        <w:rPr>
          <w:rFonts w:asciiTheme="majorBidi" w:hAnsiTheme="majorBidi" w:eastAsiaTheme="minorHAnsi" w:cstheme="majorBidi"/>
          <w:color w:val="000000" w:themeColor="text1"/>
          <w14:textFill>
            <w14:solidFill>
              <w14:schemeClr w14:val="tx1"/>
            </w14:solidFill>
          </w14:textFill>
        </w:rPr>
        <w:t>Apabila r hitung &gt; r tabe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 xml:space="preserve">l, maka valid. </w:t>
      </w:r>
    </w:p>
    <w:p w14:paraId="6B328C3E">
      <w:pPr>
        <w:numPr>
          <w:ilvl w:val="0"/>
          <w:numId w:val="37"/>
        </w:numPr>
        <w:spacing w:after="0" w:line="360" w:lineRule="auto"/>
        <w:contextualSpacing/>
        <w:rPr>
          <w:rFonts w:asciiTheme="majorBidi" w:hAnsiTheme="majorBidi" w:eastAsiaTheme="minorHAnsi" w:cstheme="majorBidi"/>
          <w:color w:val="000000" w:themeColor="text1"/>
          <w14:textFill>
            <w14:solidFill>
              <w14:schemeClr w14:val="tx1"/>
            </w14:solidFill>
          </w14:textFill>
        </w:rPr>
      </w:pPr>
      <w:r>
        <w:rPr>
          <w:rFonts w:asciiTheme="majorBidi" w:hAnsiTheme="majorBidi" w:eastAsiaTheme="minorHAnsi" w:cstheme="majorBidi"/>
          <w:color w:val="000000" w:themeColor="text1"/>
          <w14:textFill>
            <w14:solidFill>
              <w14:schemeClr w14:val="tx1"/>
            </w14:solidFill>
          </w14:textFill>
        </w:rPr>
        <w:t>Apabila r hitung &lt; r tabe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 xml:space="preserve">l, maka tidak valid. </w:t>
      </w:r>
    </w:p>
    <w:p w14:paraId="30285F7E">
      <w:pPr>
        <w:pStyle w:val="22"/>
        <w:numPr>
          <w:ilvl w:val="1"/>
          <w:numId w:val="34"/>
        </w:numPr>
        <w:spacing w:after="0" w:line="360" w:lineRule="auto"/>
        <w:rPr>
          <w:rFonts w:asciiTheme="majorBidi" w:hAnsiTheme="majorBidi" w:eastAsiaTheme="minorHAnsi" w:cstheme="majorBidi"/>
          <w:b/>
          <w:color w:val="000000" w:themeColor="text1"/>
          <w14:textFill>
            <w14:solidFill>
              <w14:schemeClr w14:val="tx1"/>
            </w14:solidFill>
          </w14:textFill>
        </w:rPr>
      </w:pPr>
      <w:r>
        <w:rPr>
          <w:rFonts w:asciiTheme="majorBidi" w:hAnsiTheme="majorBidi" w:eastAsiaTheme="majorEastAsia" w:cstheme="majorBidi"/>
          <w:b/>
          <w:iCs/>
          <w:color w:val="000000" w:themeColor="text1"/>
          <w14:textFill>
            <w14:solidFill>
              <w14:schemeClr w14:val="tx1"/>
            </w14:solidFill>
          </w14:textFill>
        </w:rPr>
        <w:t>Uji Reliabilitas</w:t>
      </w:r>
    </w:p>
    <w:p w14:paraId="1AF14E53">
      <w:pPr>
        <w:spacing w:after="0" w:line="360" w:lineRule="auto"/>
        <w:ind w:left="1560" w:firstLine="567"/>
        <w:contextualSpacing/>
        <w:jc w:val="both"/>
        <w:rPr>
          <w:rFonts w:asciiTheme="majorBidi" w:hAnsiTheme="majorBidi" w:eastAsiaTheme="minorHAnsi" w:cstheme="majorBidi"/>
          <w:color w:val="000000" w:themeColor="text1"/>
          <w14:textFill>
            <w14:solidFill>
              <w14:schemeClr w14:val="tx1"/>
            </w14:solidFill>
          </w14:textFill>
        </w:rPr>
      </w:pPr>
      <w:r>
        <w:rPr>
          <w:rFonts w:asciiTheme="majorBidi" w:hAnsiTheme="majorBidi" w:eastAsiaTheme="minorHAnsi" w:cstheme="majorBidi"/>
          <w:color w:val="000000" w:themeColor="text1"/>
          <w14:textFill>
            <w14:solidFill>
              <w14:schemeClr w14:val="tx1"/>
            </w14:solidFill>
          </w14:textFill>
        </w:rPr>
        <w:t>Ghozali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ngartikan re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liabilitas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bagai alat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nilaian suatu kue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sione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 yang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rfungsi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bagai indikator suatu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atau konstruk. Jika tanggapan re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sponde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rhadap suatu kue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sione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tap konstan atau stabil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panjang waktu, maka kue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sione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but dianggap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SPSS adalah mode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yang digunakan untuk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ngujian re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liabilitas. SPSS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nawarkan alat untuk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nggunakan uji statistik untuk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ngukur re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liabilitas. Satu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ngambilan gambar atau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ngukuran tunggal dapat digunakan untuk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nilai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andalan. Hasilnya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mudian dibandingkan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ngan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rtanyaan tambahan atau digunakan untuk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ngukur kore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lasi antara jawaban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rtanyaan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but. Cronbach Alpha adalah instrume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ngukuran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rgantungan. Jika nilai koe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fisie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alpha suatu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le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bih dari 0,60 maka dianggap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w:t>
      </w:r>
    </w:p>
    <w:p w14:paraId="12000864">
      <w:pPr>
        <w:pStyle w:val="22"/>
        <w:numPr>
          <w:ilvl w:val="1"/>
          <w:numId w:val="36"/>
        </w:numPr>
        <w:spacing w:after="0" w:line="360" w:lineRule="auto"/>
        <w:jc w:val="both"/>
        <w:rPr>
          <w:rFonts w:asciiTheme="majorBidi" w:hAnsiTheme="majorBidi" w:eastAsiaTheme="minorHAnsi" w:cstheme="majorBidi"/>
          <w:b/>
          <w:bCs/>
        </w:rPr>
      </w:pPr>
      <w:bookmarkStart w:id="32" w:name="_Toc121324767"/>
      <w:r>
        <w:rPr>
          <w:rFonts w:asciiTheme="majorBidi" w:hAnsiTheme="majorBidi" w:eastAsiaTheme="majorEastAsia" w:cstheme="majorBidi"/>
          <w:b/>
          <w:color w:val="000000" w:themeColor="text1"/>
          <w14:textFill>
            <w14:solidFill>
              <w14:schemeClr w14:val="tx1"/>
            </w14:solidFill>
          </w14:textFill>
        </w:rPr>
        <w:t>Uji Normalitas</w:t>
      </w:r>
      <w:bookmarkEnd w:id="32"/>
      <w:r>
        <w:rPr>
          <w:rFonts w:asciiTheme="majorBidi" w:hAnsiTheme="majorBidi" w:eastAsiaTheme="majorEastAsia" w:cstheme="majorBidi"/>
          <w:b/>
          <w:color w:val="000000" w:themeColor="text1"/>
          <w14:textFill>
            <w14:solidFill>
              <w14:schemeClr w14:val="tx1"/>
            </w14:solidFill>
          </w14:textFill>
        </w:rPr>
        <w:t xml:space="preserve"> </w:t>
      </w:r>
    </w:p>
    <w:p w14:paraId="337AA26C">
      <w:pPr>
        <w:pStyle w:val="22"/>
        <w:spacing w:after="0" w:line="360" w:lineRule="auto"/>
        <w:ind w:left="1070" w:firstLine="631"/>
        <w:jc w:val="both"/>
        <w:rPr>
          <w:rFonts w:asciiTheme="majorBidi" w:hAnsiTheme="majorBidi" w:eastAsiaTheme="minorHAnsi" w:cstheme="majorBidi"/>
          <w:b/>
          <w:bCs/>
        </w:rPr>
      </w:pPr>
      <w:r>
        <w:rPr>
          <w:rFonts w:asciiTheme="majorBidi" w:hAnsiTheme="majorBidi" w:eastAsiaTheme="minorHAnsi" w:cstheme="majorBidi"/>
          <w:bCs/>
        </w:rPr>
        <w:t>Tujuan uji normalitas me</w:t>
      </w:r>
      <w:r>
        <w:rPr>
          <w:rFonts w:asciiTheme="majorBidi" w:hAnsiTheme="majorBidi" w:eastAsiaTheme="minorHAnsi" w:cstheme="majorBidi"/>
          <w:bCs/>
          <w:spacing w:val="-20"/>
          <w:w w:val="1"/>
        </w:rPr>
        <w:t>$</w:t>
      </w:r>
      <w:r>
        <w:rPr>
          <w:rFonts w:asciiTheme="majorBidi" w:hAnsiTheme="majorBidi" w:eastAsiaTheme="minorHAnsi" w:cstheme="majorBidi"/>
          <w:bCs/>
        </w:rPr>
        <w:t>nurut Ghozali adalah untuk me</w:t>
      </w:r>
      <w:r>
        <w:rPr>
          <w:rFonts w:asciiTheme="majorBidi" w:hAnsiTheme="majorBidi" w:eastAsiaTheme="minorHAnsi" w:cstheme="majorBidi"/>
          <w:bCs/>
          <w:spacing w:val="-20"/>
          <w:w w:val="1"/>
        </w:rPr>
        <w:t>$</w:t>
      </w:r>
      <w:r>
        <w:rPr>
          <w:rFonts w:asciiTheme="majorBidi" w:hAnsiTheme="majorBidi" w:eastAsiaTheme="minorHAnsi" w:cstheme="majorBidi"/>
          <w:bCs/>
        </w:rPr>
        <w:t>nge</w:t>
      </w:r>
      <w:r>
        <w:rPr>
          <w:rFonts w:asciiTheme="majorBidi" w:hAnsiTheme="majorBidi" w:eastAsiaTheme="minorHAnsi" w:cstheme="majorBidi"/>
          <w:bCs/>
          <w:spacing w:val="-20"/>
          <w:w w:val="1"/>
        </w:rPr>
        <w:t>$</w:t>
      </w:r>
      <w:r>
        <w:rPr>
          <w:rFonts w:asciiTheme="majorBidi" w:hAnsiTheme="majorBidi" w:eastAsiaTheme="minorHAnsi" w:cstheme="majorBidi"/>
          <w:bCs/>
        </w:rPr>
        <w:t>tahui apakah data yang akan digunakan dalam mode</w:t>
      </w:r>
      <w:r>
        <w:rPr>
          <w:rFonts w:asciiTheme="majorBidi" w:hAnsiTheme="majorBidi" w:eastAsiaTheme="minorHAnsi" w:cstheme="majorBidi"/>
          <w:bCs/>
          <w:spacing w:val="-20"/>
          <w:w w:val="1"/>
        </w:rPr>
        <w:t>$</w:t>
      </w:r>
      <w:r>
        <w:rPr>
          <w:rFonts w:asciiTheme="majorBidi" w:hAnsiTheme="majorBidi" w:eastAsiaTheme="minorHAnsi" w:cstheme="majorBidi"/>
          <w:bCs/>
        </w:rPr>
        <w:t>l re</w:t>
      </w:r>
      <w:r>
        <w:rPr>
          <w:rFonts w:asciiTheme="majorBidi" w:hAnsiTheme="majorBidi" w:eastAsiaTheme="minorHAnsi" w:cstheme="majorBidi"/>
          <w:bCs/>
          <w:spacing w:val="-20"/>
          <w:w w:val="1"/>
        </w:rPr>
        <w:t>$</w:t>
      </w:r>
      <w:r>
        <w:rPr>
          <w:rFonts w:asciiTheme="majorBidi" w:hAnsiTheme="majorBidi" w:eastAsiaTheme="minorHAnsi" w:cstheme="majorBidi"/>
          <w:bCs/>
        </w:rPr>
        <w:t>gre</w:t>
      </w:r>
      <w:r>
        <w:rPr>
          <w:rFonts w:asciiTheme="majorBidi" w:hAnsiTheme="majorBidi" w:eastAsiaTheme="minorHAnsi" w:cstheme="majorBidi"/>
          <w:bCs/>
          <w:spacing w:val="-20"/>
          <w:w w:val="1"/>
        </w:rPr>
        <w:t>$</w:t>
      </w:r>
      <w:r>
        <w:rPr>
          <w:rFonts w:asciiTheme="majorBidi" w:hAnsiTheme="majorBidi" w:eastAsiaTheme="minorHAnsi" w:cstheme="majorBidi"/>
          <w:bCs/>
        </w:rPr>
        <w:t>si be</w:t>
      </w:r>
      <w:r>
        <w:rPr>
          <w:rFonts w:asciiTheme="majorBidi" w:hAnsiTheme="majorBidi" w:eastAsiaTheme="minorHAnsi" w:cstheme="majorBidi"/>
          <w:bCs/>
          <w:spacing w:val="-20"/>
          <w:w w:val="1"/>
        </w:rPr>
        <w:t>$</w:t>
      </w:r>
      <w:r>
        <w:rPr>
          <w:rFonts w:asciiTheme="majorBidi" w:hAnsiTheme="majorBidi" w:eastAsiaTheme="minorHAnsi" w:cstheme="majorBidi"/>
          <w:bCs/>
        </w:rPr>
        <w:t>rdistribusi te</w:t>
      </w:r>
      <w:r>
        <w:rPr>
          <w:rFonts w:asciiTheme="majorBidi" w:hAnsiTheme="majorBidi" w:eastAsiaTheme="minorHAnsi" w:cstheme="majorBidi"/>
          <w:bCs/>
          <w:spacing w:val="-20"/>
          <w:w w:val="1"/>
        </w:rPr>
        <w:t>$</w:t>
      </w:r>
      <w:r>
        <w:rPr>
          <w:rFonts w:asciiTheme="majorBidi" w:hAnsiTheme="majorBidi" w:eastAsiaTheme="minorHAnsi" w:cstheme="majorBidi"/>
          <w:bCs/>
        </w:rPr>
        <w:t>ratur atau tidak. Analisis Kolmogorov-Smirnov dapat dilakukan untuk me</w:t>
      </w:r>
      <w:r>
        <w:rPr>
          <w:rFonts w:asciiTheme="majorBidi" w:hAnsiTheme="majorBidi" w:eastAsiaTheme="minorHAnsi" w:cstheme="majorBidi"/>
          <w:bCs/>
          <w:spacing w:val="-20"/>
          <w:w w:val="1"/>
        </w:rPr>
        <w:t>$</w:t>
      </w:r>
      <w:r>
        <w:rPr>
          <w:rFonts w:asciiTheme="majorBidi" w:hAnsiTheme="majorBidi" w:eastAsiaTheme="minorHAnsi" w:cstheme="majorBidi"/>
          <w:bCs/>
        </w:rPr>
        <w:t>nge</w:t>
      </w:r>
      <w:r>
        <w:rPr>
          <w:rFonts w:asciiTheme="majorBidi" w:hAnsiTheme="majorBidi" w:eastAsiaTheme="minorHAnsi" w:cstheme="majorBidi"/>
          <w:bCs/>
          <w:spacing w:val="-20"/>
          <w:w w:val="1"/>
        </w:rPr>
        <w:t>$</w:t>
      </w:r>
      <w:r>
        <w:rPr>
          <w:rFonts w:asciiTheme="majorBidi" w:hAnsiTheme="majorBidi" w:eastAsiaTheme="minorHAnsi" w:cstheme="majorBidi"/>
          <w:bCs/>
        </w:rPr>
        <w:t>tahui apakah data yang digunakan dalam mode</w:t>
      </w:r>
      <w:r>
        <w:rPr>
          <w:rFonts w:asciiTheme="majorBidi" w:hAnsiTheme="majorBidi" w:eastAsiaTheme="minorHAnsi" w:cstheme="majorBidi"/>
          <w:bCs/>
          <w:spacing w:val="-20"/>
          <w:w w:val="1"/>
        </w:rPr>
        <w:t>$</w:t>
      </w:r>
      <w:r>
        <w:rPr>
          <w:rFonts w:asciiTheme="majorBidi" w:hAnsiTheme="majorBidi" w:eastAsiaTheme="minorHAnsi" w:cstheme="majorBidi"/>
          <w:bCs/>
        </w:rPr>
        <w:t>l re</w:t>
      </w:r>
      <w:r>
        <w:rPr>
          <w:rFonts w:asciiTheme="majorBidi" w:hAnsiTheme="majorBidi" w:eastAsiaTheme="minorHAnsi" w:cstheme="majorBidi"/>
          <w:bCs/>
          <w:spacing w:val="-20"/>
          <w:w w:val="1"/>
        </w:rPr>
        <w:t>$</w:t>
      </w:r>
      <w:r>
        <w:rPr>
          <w:rFonts w:asciiTheme="majorBidi" w:hAnsiTheme="majorBidi" w:eastAsiaTheme="minorHAnsi" w:cstheme="majorBidi"/>
          <w:bCs/>
        </w:rPr>
        <w:t>gre</w:t>
      </w:r>
      <w:r>
        <w:rPr>
          <w:rFonts w:asciiTheme="majorBidi" w:hAnsiTheme="majorBidi" w:eastAsiaTheme="minorHAnsi" w:cstheme="majorBidi"/>
          <w:bCs/>
          <w:spacing w:val="-20"/>
          <w:w w:val="1"/>
        </w:rPr>
        <w:t>$</w:t>
      </w:r>
      <w:r>
        <w:rPr>
          <w:rFonts w:asciiTheme="majorBidi" w:hAnsiTheme="majorBidi" w:eastAsiaTheme="minorHAnsi" w:cstheme="majorBidi"/>
          <w:bCs/>
        </w:rPr>
        <w:t>si te</w:t>
      </w:r>
      <w:r>
        <w:rPr>
          <w:rFonts w:asciiTheme="majorBidi" w:hAnsiTheme="majorBidi" w:eastAsiaTheme="minorHAnsi" w:cstheme="majorBidi"/>
          <w:bCs/>
          <w:spacing w:val="-20"/>
          <w:w w:val="1"/>
        </w:rPr>
        <w:t>$</w:t>
      </w:r>
      <w:r>
        <w:rPr>
          <w:rFonts w:asciiTheme="majorBidi" w:hAnsiTheme="majorBidi" w:eastAsiaTheme="minorHAnsi" w:cstheme="majorBidi"/>
          <w:bCs/>
        </w:rPr>
        <w:t>rdistribusi normal atau tidak.</w:t>
      </w:r>
    </w:p>
    <w:p w14:paraId="243BDD46">
      <w:pPr>
        <w:pStyle w:val="22"/>
        <w:numPr>
          <w:ilvl w:val="0"/>
          <w:numId w:val="38"/>
        </w:numPr>
        <w:spacing w:after="0" w:line="360" w:lineRule="auto"/>
        <w:jc w:val="both"/>
        <w:rPr>
          <w:rFonts w:asciiTheme="majorBidi" w:hAnsiTheme="majorBidi" w:eastAsiaTheme="minorHAnsi" w:cstheme="majorBidi"/>
          <w:bCs/>
        </w:rPr>
      </w:pPr>
      <w:r>
        <w:rPr>
          <w:rFonts w:asciiTheme="majorBidi" w:hAnsiTheme="majorBidi" w:eastAsiaTheme="minorHAnsi" w:cstheme="majorBidi"/>
          <w:color w:val="000000" w:themeColor="text1"/>
          <w14:textFill>
            <w14:solidFill>
              <w14:schemeClr w14:val="tx1"/>
            </w14:solidFill>
          </w14:textFill>
        </w:rPr>
        <w:t>Suatu hasil dikatakan normal apabila nilai signifikansinya le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bih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sar dari 0,05 atau P&gt;0,05</w:t>
      </w:r>
    </w:p>
    <w:p w14:paraId="33E13D81">
      <w:pPr>
        <w:numPr>
          <w:ilvl w:val="0"/>
          <w:numId w:val="38"/>
        </w:numPr>
        <w:spacing w:after="0" w:line="360" w:lineRule="auto"/>
        <w:contextualSpacing/>
        <w:jc w:val="both"/>
        <w:rPr>
          <w:rFonts w:asciiTheme="majorBidi" w:hAnsiTheme="majorBidi" w:eastAsiaTheme="minorHAnsi" w:cstheme="majorBidi"/>
          <w:bCs/>
        </w:rPr>
      </w:pPr>
      <w:r>
        <w:rPr>
          <w:rFonts w:asciiTheme="majorBidi" w:hAnsiTheme="majorBidi" w:eastAsiaTheme="minorHAnsi" w:cstheme="majorBidi"/>
          <w:color w:val="000000" w:themeColor="text1"/>
          <w14:textFill>
            <w14:solidFill>
              <w14:schemeClr w14:val="tx1"/>
            </w14:solidFill>
          </w14:textFill>
        </w:rPr>
        <w:t>Suatu hasil dikatakan tidak normal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mpunyai nilai signifikansinya kurang dari 0,05 atau P &lt;0,05.</w:t>
      </w:r>
      <w:r>
        <w:rPr>
          <w:rFonts w:asciiTheme="majorBidi" w:hAnsiTheme="majorBidi" w:eastAsiaTheme="minorHAnsi" w:cstheme="majorBidi"/>
          <w:color w:val="000000" w:themeColor="text1"/>
          <w:vertAlign w:val="superscript"/>
          <w14:textFill>
            <w14:solidFill>
              <w14:schemeClr w14:val="tx1"/>
            </w14:solidFill>
          </w14:textFill>
        </w:rPr>
        <w:footnoteReference w:id="34"/>
      </w:r>
    </w:p>
    <w:p w14:paraId="74F036B1">
      <w:pPr>
        <w:pStyle w:val="22"/>
        <w:numPr>
          <w:ilvl w:val="1"/>
          <w:numId w:val="36"/>
        </w:numPr>
        <w:spacing w:after="0" w:line="360" w:lineRule="auto"/>
        <w:jc w:val="both"/>
        <w:rPr>
          <w:rFonts w:asciiTheme="majorBidi" w:hAnsiTheme="majorBidi" w:eastAsiaTheme="minorHAnsi" w:cstheme="majorBidi"/>
          <w:b/>
          <w:bCs/>
        </w:rPr>
      </w:pPr>
      <w:bookmarkStart w:id="33" w:name="_Toc121324770"/>
      <w:r>
        <w:rPr>
          <w:rFonts w:asciiTheme="majorBidi" w:hAnsiTheme="majorBidi" w:eastAsiaTheme="minorHAnsi" w:cstheme="majorBidi"/>
          <w:b/>
          <w:bCs/>
        </w:rPr>
        <w:t xml:space="preserve">Analisa Regresi </w:t>
      </w:r>
      <w:bookmarkEnd w:id="33"/>
      <w:r>
        <w:rPr>
          <w:rFonts w:asciiTheme="majorBidi" w:hAnsiTheme="majorBidi" w:eastAsiaTheme="minorHAnsi" w:cstheme="majorBidi"/>
          <w:b/>
          <w:bCs/>
        </w:rPr>
        <w:t>Linier Sederhana</w:t>
      </w:r>
    </w:p>
    <w:p w14:paraId="00E384AD">
      <w:pPr>
        <w:pStyle w:val="22"/>
        <w:spacing w:after="0" w:line="360" w:lineRule="auto"/>
        <w:ind w:left="1070" w:firstLine="631"/>
        <w:jc w:val="both"/>
        <w:rPr>
          <w:rFonts w:asciiTheme="majorBidi" w:hAnsiTheme="majorBidi" w:eastAsiaTheme="minorHAnsi" w:cstheme="majorBidi"/>
          <w:b/>
          <w:bCs/>
        </w:rPr>
      </w:pPr>
      <w:r>
        <w:rPr>
          <w:rFonts w:eastAsia="Times New Roman" w:asciiTheme="majorBidi" w:hAnsiTheme="majorBidi" w:cstheme="majorBidi"/>
        </w:rPr>
        <w:t>Analisis re</w:t>
      </w:r>
      <w:r>
        <w:rPr>
          <w:rFonts w:eastAsia="Times New Roman" w:asciiTheme="majorBidi" w:hAnsiTheme="majorBidi" w:cstheme="majorBidi"/>
          <w:spacing w:val="-20"/>
          <w:w w:val="1"/>
        </w:rPr>
        <w:t>$</w:t>
      </w:r>
      <w:r>
        <w:rPr>
          <w:rFonts w:eastAsia="Times New Roman" w:asciiTheme="majorBidi" w:hAnsiTheme="majorBidi" w:cstheme="majorBidi"/>
        </w:rPr>
        <w:t>gre</w:t>
      </w:r>
      <w:r>
        <w:rPr>
          <w:rFonts w:eastAsia="Times New Roman" w:asciiTheme="majorBidi" w:hAnsiTheme="majorBidi" w:cstheme="majorBidi"/>
          <w:spacing w:val="-20"/>
          <w:w w:val="1"/>
        </w:rPr>
        <w:t>$</w:t>
      </w:r>
      <w:r>
        <w:rPr>
          <w:rFonts w:eastAsia="Times New Roman" w:asciiTheme="majorBidi" w:hAnsiTheme="majorBidi" w:cstheme="majorBidi"/>
        </w:rPr>
        <w:t xml:space="preserve">si </w:t>
      </w:r>
      <w:r>
        <w:rPr>
          <w:rFonts w:asciiTheme="majorBidi" w:hAnsiTheme="majorBidi" w:eastAsiaTheme="minorHAnsi" w:cstheme="majorBidi"/>
          <w:color w:val="000000" w:themeColor="text1"/>
          <w14:textFill>
            <w14:solidFill>
              <w14:schemeClr w14:val="tx1"/>
            </w14:solidFill>
          </w14:textFill>
        </w:rPr>
        <w:t>digunakan</w:t>
      </w:r>
      <w:r>
        <w:rPr>
          <w:rFonts w:eastAsia="Times New Roman" w:asciiTheme="majorBidi" w:hAnsiTheme="majorBidi" w:cstheme="majorBidi"/>
        </w:rPr>
        <w:t xml:space="preserve"> untuk me</w:t>
      </w:r>
      <w:r>
        <w:rPr>
          <w:rFonts w:eastAsia="Times New Roman" w:asciiTheme="majorBidi" w:hAnsiTheme="majorBidi" w:cstheme="majorBidi"/>
          <w:spacing w:val="-20"/>
          <w:w w:val="1"/>
        </w:rPr>
        <w:t>$</w:t>
      </w:r>
      <w:r>
        <w:rPr>
          <w:rFonts w:eastAsia="Times New Roman" w:asciiTheme="majorBidi" w:hAnsiTheme="majorBidi" w:cstheme="majorBidi"/>
        </w:rPr>
        <w:t>nganalisis se</w:t>
      </w:r>
      <w:r>
        <w:rPr>
          <w:rFonts w:eastAsia="Times New Roman" w:asciiTheme="majorBidi" w:hAnsiTheme="majorBidi" w:cstheme="majorBidi"/>
          <w:spacing w:val="-20"/>
          <w:w w:val="1"/>
        </w:rPr>
        <w:t>$</w:t>
      </w:r>
      <w:r>
        <w:rPr>
          <w:rFonts w:eastAsia="Times New Roman" w:asciiTheme="majorBidi" w:hAnsiTheme="majorBidi" w:cstheme="majorBidi"/>
        </w:rPr>
        <w:t>be</w:t>
      </w:r>
      <w:r>
        <w:rPr>
          <w:rFonts w:eastAsia="Times New Roman" w:asciiTheme="majorBidi" w:hAnsiTheme="majorBidi" w:cstheme="majorBidi"/>
          <w:spacing w:val="-20"/>
          <w:w w:val="1"/>
        </w:rPr>
        <w:t>$</w:t>
      </w:r>
      <w:r>
        <w:rPr>
          <w:rFonts w:eastAsia="Times New Roman" w:asciiTheme="majorBidi" w:hAnsiTheme="majorBidi" w:cstheme="majorBidi"/>
        </w:rPr>
        <w:t>rapa be</w:t>
      </w:r>
      <w:r>
        <w:rPr>
          <w:rFonts w:eastAsia="Times New Roman" w:asciiTheme="majorBidi" w:hAnsiTheme="majorBidi" w:cstheme="majorBidi"/>
          <w:spacing w:val="-20"/>
          <w:w w:val="1"/>
        </w:rPr>
        <w:t>$</w:t>
      </w:r>
      <w:r>
        <w:rPr>
          <w:rFonts w:eastAsia="Times New Roman" w:asciiTheme="majorBidi" w:hAnsiTheme="majorBidi" w:cstheme="majorBidi"/>
        </w:rPr>
        <w:t>sar pe</w:t>
      </w:r>
      <w:r>
        <w:rPr>
          <w:rFonts w:eastAsia="Times New Roman" w:asciiTheme="majorBidi" w:hAnsiTheme="majorBidi" w:cstheme="majorBidi"/>
          <w:spacing w:val="-20"/>
          <w:w w:val="1"/>
        </w:rPr>
        <w:t>$</w:t>
      </w:r>
      <w:r>
        <w:rPr>
          <w:rFonts w:eastAsia="Times New Roman" w:asciiTheme="majorBidi" w:hAnsiTheme="majorBidi" w:cstheme="majorBidi"/>
        </w:rPr>
        <w:t>ngaruh humor dalam ce</w:t>
      </w:r>
      <w:r>
        <w:rPr>
          <w:rFonts w:eastAsia="Times New Roman" w:asciiTheme="majorBidi" w:hAnsiTheme="majorBidi" w:cstheme="majorBidi"/>
          <w:spacing w:val="-20"/>
          <w:w w:val="1"/>
        </w:rPr>
        <w:t>$</w:t>
      </w:r>
      <w:r>
        <w:rPr>
          <w:rFonts w:eastAsia="Times New Roman" w:asciiTheme="majorBidi" w:hAnsiTheme="majorBidi" w:cstheme="majorBidi"/>
        </w:rPr>
        <w:t>ramah agama te</w:t>
      </w:r>
      <w:r>
        <w:rPr>
          <w:rFonts w:eastAsia="Times New Roman" w:asciiTheme="majorBidi" w:hAnsiTheme="majorBidi" w:cstheme="majorBidi"/>
          <w:spacing w:val="-20"/>
          <w:w w:val="1"/>
        </w:rPr>
        <w:t>$</w:t>
      </w:r>
      <w:r>
        <w:rPr>
          <w:rFonts w:eastAsia="Times New Roman" w:asciiTheme="majorBidi" w:hAnsiTheme="majorBidi" w:cstheme="majorBidi"/>
        </w:rPr>
        <w:t>rhadap ke</w:t>
      </w:r>
      <w:r>
        <w:rPr>
          <w:rFonts w:eastAsia="Times New Roman" w:asciiTheme="majorBidi" w:hAnsiTheme="majorBidi" w:cstheme="majorBidi"/>
          <w:spacing w:val="-20"/>
          <w:w w:val="1"/>
        </w:rPr>
        <w:t>$</w:t>
      </w:r>
      <w:r>
        <w:rPr>
          <w:rFonts w:eastAsia="Times New Roman" w:asciiTheme="majorBidi" w:hAnsiTheme="majorBidi" w:cstheme="majorBidi"/>
        </w:rPr>
        <w:t>te</w:t>
      </w:r>
      <w:r>
        <w:rPr>
          <w:rFonts w:eastAsia="Times New Roman" w:asciiTheme="majorBidi" w:hAnsiTheme="majorBidi" w:cstheme="majorBidi"/>
          <w:spacing w:val="-20"/>
          <w:w w:val="1"/>
        </w:rPr>
        <w:t>$</w:t>
      </w:r>
      <w:r>
        <w:rPr>
          <w:rFonts w:eastAsia="Times New Roman" w:asciiTheme="majorBidi" w:hAnsiTheme="majorBidi" w:cstheme="majorBidi"/>
        </w:rPr>
        <w:t>rtarikan mad’u me</w:t>
      </w:r>
      <w:r>
        <w:rPr>
          <w:rFonts w:eastAsia="Times New Roman" w:asciiTheme="majorBidi" w:hAnsiTheme="majorBidi" w:cstheme="majorBidi"/>
          <w:spacing w:val="-20"/>
          <w:w w:val="1"/>
        </w:rPr>
        <w:t>$</w:t>
      </w:r>
      <w:r>
        <w:rPr>
          <w:rFonts w:eastAsia="Times New Roman" w:asciiTheme="majorBidi" w:hAnsiTheme="majorBidi" w:cstheme="majorBidi"/>
        </w:rPr>
        <w:t>nde</w:t>
      </w:r>
      <w:r>
        <w:rPr>
          <w:rFonts w:eastAsia="Times New Roman" w:asciiTheme="majorBidi" w:hAnsiTheme="majorBidi" w:cstheme="majorBidi"/>
          <w:spacing w:val="-20"/>
          <w:w w:val="1"/>
        </w:rPr>
        <w:t>$</w:t>
      </w:r>
      <w:r>
        <w:rPr>
          <w:rFonts w:eastAsia="Times New Roman" w:asciiTheme="majorBidi" w:hAnsiTheme="majorBidi" w:cstheme="majorBidi"/>
        </w:rPr>
        <w:t>ngarkan pe</w:t>
      </w:r>
      <w:r>
        <w:rPr>
          <w:rFonts w:eastAsia="Times New Roman" w:asciiTheme="majorBidi" w:hAnsiTheme="majorBidi" w:cstheme="majorBidi"/>
          <w:spacing w:val="-20"/>
          <w:w w:val="1"/>
        </w:rPr>
        <w:t>$</w:t>
      </w:r>
      <w:r>
        <w:rPr>
          <w:rFonts w:eastAsia="Times New Roman" w:asciiTheme="majorBidi" w:hAnsiTheme="majorBidi" w:cstheme="majorBidi"/>
        </w:rPr>
        <w:t>ngajian. Analisis re</w:t>
      </w:r>
      <w:r>
        <w:rPr>
          <w:rFonts w:eastAsia="Times New Roman" w:asciiTheme="majorBidi" w:hAnsiTheme="majorBidi" w:cstheme="majorBidi"/>
          <w:spacing w:val="-20"/>
          <w:w w:val="1"/>
        </w:rPr>
        <w:t>$</w:t>
      </w:r>
      <w:r>
        <w:rPr>
          <w:rFonts w:eastAsia="Times New Roman" w:asciiTheme="majorBidi" w:hAnsiTheme="majorBidi" w:cstheme="majorBidi"/>
        </w:rPr>
        <w:t>gre</w:t>
      </w:r>
      <w:r>
        <w:rPr>
          <w:rFonts w:eastAsia="Times New Roman" w:asciiTheme="majorBidi" w:hAnsiTheme="majorBidi" w:cstheme="majorBidi"/>
          <w:spacing w:val="-20"/>
          <w:w w:val="1"/>
        </w:rPr>
        <w:t>$</w:t>
      </w:r>
      <w:r>
        <w:rPr>
          <w:rFonts w:eastAsia="Times New Roman" w:asciiTheme="majorBidi" w:hAnsiTheme="majorBidi" w:cstheme="majorBidi"/>
        </w:rPr>
        <w:t>si linie</w:t>
      </w:r>
      <w:r>
        <w:rPr>
          <w:rFonts w:eastAsia="Times New Roman" w:asciiTheme="majorBidi" w:hAnsiTheme="majorBidi" w:cstheme="majorBidi"/>
          <w:spacing w:val="-20"/>
          <w:w w:val="1"/>
        </w:rPr>
        <w:t>$</w:t>
      </w:r>
      <w:r>
        <w:rPr>
          <w:rFonts w:eastAsia="Times New Roman" w:asciiTheme="majorBidi" w:hAnsiTheme="majorBidi" w:cstheme="majorBidi"/>
        </w:rPr>
        <w:t>r se</w:t>
      </w:r>
      <w:r>
        <w:rPr>
          <w:rFonts w:eastAsia="Times New Roman" w:asciiTheme="majorBidi" w:hAnsiTheme="majorBidi" w:cstheme="majorBidi"/>
          <w:spacing w:val="-20"/>
          <w:w w:val="1"/>
        </w:rPr>
        <w:t>$</w:t>
      </w:r>
      <w:r>
        <w:rPr>
          <w:rFonts w:eastAsia="Times New Roman" w:asciiTheme="majorBidi" w:hAnsiTheme="majorBidi" w:cstheme="majorBidi"/>
        </w:rPr>
        <w:t>de</w:t>
      </w:r>
      <w:r>
        <w:rPr>
          <w:rFonts w:eastAsia="Times New Roman" w:asciiTheme="majorBidi" w:hAnsiTheme="majorBidi" w:cstheme="majorBidi"/>
          <w:spacing w:val="-20"/>
          <w:w w:val="1"/>
        </w:rPr>
        <w:t>$</w:t>
      </w:r>
      <w:r>
        <w:rPr>
          <w:rFonts w:eastAsia="Times New Roman" w:asciiTheme="majorBidi" w:hAnsiTheme="majorBidi" w:cstheme="majorBidi"/>
        </w:rPr>
        <w:t>rhana me</w:t>
      </w:r>
      <w:r>
        <w:rPr>
          <w:rFonts w:eastAsia="Times New Roman" w:asciiTheme="majorBidi" w:hAnsiTheme="majorBidi" w:cstheme="majorBidi"/>
          <w:spacing w:val="-20"/>
          <w:w w:val="1"/>
        </w:rPr>
        <w:t>$</w:t>
      </w:r>
      <w:r>
        <w:rPr>
          <w:rFonts w:eastAsia="Times New Roman" w:asciiTheme="majorBidi" w:hAnsiTheme="majorBidi" w:cstheme="majorBidi"/>
        </w:rPr>
        <w:t>nurut Sugiyono dinyatakan de</w:t>
      </w:r>
      <w:r>
        <w:rPr>
          <w:rFonts w:eastAsia="Times New Roman" w:asciiTheme="majorBidi" w:hAnsiTheme="majorBidi" w:cstheme="majorBidi"/>
          <w:spacing w:val="-20"/>
          <w:w w:val="1"/>
        </w:rPr>
        <w:t>$</w:t>
      </w:r>
      <w:r>
        <w:rPr>
          <w:rFonts w:eastAsia="Times New Roman" w:asciiTheme="majorBidi" w:hAnsiTheme="majorBidi" w:cstheme="majorBidi"/>
        </w:rPr>
        <w:t>ngan hubungan pe</w:t>
      </w:r>
      <w:r>
        <w:rPr>
          <w:rFonts w:eastAsia="Times New Roman" w:asciiTheme="majorBidi" w:hAnsiTheme="majorBidi" w:cstheme="majorBidi"/>
          <w:spacing w:val="-20"/>
          <w:w w:val="1"/>
        </w:rPr>
        <w:t>$</w:t>
      </w:r>
      <w:r>
        <w:rPr>
          <w:rFonts w:eastAsia="Times New Roman" w:asciiTheme="majorBidi" w:hAnsiTheme="majorBidi" w:cstheme="majorBidi"/>
        </w:rPr>
        <w:t>rsamaan re</w:t>
      </w:r>
      <w:r>
        <w:rPr>
          <w:rFonts w:eastAsia="Times New Roman" w:asciiTheme="majorBidi" w:hAnsiTheme="majorBidi" w:cstheme="majorBidi"/>
          <w:spacing w:val="-20"/>
          <w:w w:val="1"/>
        </w:rPr>
        <w:t>$</w:t>
      </w:r>
      <w:r>
        <w:rPr>
          <w:rFonts w:eastAsia="Times New Roman" w:asciiTheme="majorBidi" w:hAnsiTheme="majorBidi" w:cstheme="majorBidi"/>
        </w:rPr>
        <w:t>gre</w:t>
      </w:r>
      <w:r>
        <w:rPr>
          <w:rFonts w:eastAsia="Times New Roman" w:asciiTheme="majorBidi" w:hAnsiTheme="majorBidi" w:cstheme="majorBidi"/>
          <w:spacing w:val="-20"/>
          <w:w w:val="1"/>
        </w:rPr>
        <w:t>$</w:t>
      </w:r>
      <w:r>
        <w:rPr>
          <w:rFonts w:eastAsia="Times New Roman" w:asciiTheme="majorBidi" w:hAnsiTheme="majorBidi" w:cstheme="majorBidi"/>
        </w:rPr>
        <w:t>si adalah se</w:t>
      </w:r>
      <w:r>
        <w:rPr>
          <w:rFonts w:eastAsia="Times New Roman" w:asciiTheme="majorBidi" w:hAnsiTheme="majorBidi" w:cstheme="majorBidi"/>
          <w:spacing w:val="-20"/>
          <w:w w:val="1"/>
        </w:rPr>
        <w:t>$</w:t>
      </w:r>
      <w:r>
        <w:rPr>
          <w:rFonts w:eastAsia="Times New Roman" w:asciiTheme="majorBidi" w:hAnsiTheme="majorBidi" w:cstheme="majorBidi"/>
        </w:rPr>
        <w:t>bagai be</w:t>
      </w:r>
      <w:r>
        <w:rPr>
          <w:rFonts w:eastAsia="Times New Roman" w:asciiTheme="majorBidi" w:hAnsiTheme="majorBidi" w:cstheme="majorBidi"/>
          <w:spacing w:val="-20"/>
          <w:w w:val="1"/>
        </w:rPr>
        <w:t>$</w:t>
      </w:r>
      <w:r>
        <w:rPr>
          <w:rFonts w:eastAsia="Times New Roman" w:asciiTheme="majorBidi" w:hAnsiTheme="majorBidi" w:cstheme="majorBidi"/>
        </w:rPr>
        <w:t>rikut:</w:t>
      </w:r>
      <w:r>
        <w:rPr>
          <w:rFonts w:asciiTheme="majorBidi" w:hAnsiTheme="majorBidi" w:eastAsiaTheme="minorHAnsi" w:cstheme="majorBidi"/>
          <w:vertAlign w:val="superscript"/>
        </w:rPr>
        <w:footnoteReference w:id="35"/>
      </w:r>
    </w:p>
    <w:p w14:paraId="11FFF7F0">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r>
        <w:rPr>
          <w:rFonts w:eastAsia="Times New Roman" w:asciiTheme="majorBidi" w:hAnsiTheme="majorBidi" w:cstheme="majorBidi"/>
          <w:lang w:val="en-US"/>
        </w:rPr>
        <w:drawing>
          <wp:inline distT="0" distB="0" distL="0" distR="0">
            <wp:extent cx="952500" cy="257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952500" cy="257175"/>
                    </a:xfrm>
                    <a:prstGeom prst="rect">
                      <a:avLst/>
                    </a:prstGeom>
                    <a:noFill/>
                  </pic:spPr>
                </pic:pic>
              </a:graphicData>
            </a:graphic>
          </wp:inline>
        </w:drawing>
      </w:r>
    </w:p>
    <w:p w14:paraId="595F3F32">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r>
        <w:rPr>
          <w:rFonts w:eastAsia="Times New Roman" w:asciiTheme="majorBidi" w:hAnsiTheme="majorBidi" w:cstheme="majorBidi"/>
        </w:rPr>
        <w:t>Ke</w:t>
      </w:r>
      <w:r>
        <w:rPr>
          <w:rFonts w:eastAsia="Times New Roman" w:asciiTheme="majorBidi" w:hAnsiTheme="majorBidi" w:cstheme="majorBidi"/>
          <w:spacing w:val="-20"/>
          <w:w w:val="1"/>
        </w:rPr>
        <w:t>$</w:t>
      </w:r>
      <w:r>
        <w:rPr>
          <w:rFonts w:eastAsia="Times New Roman" w:asciiTheme="majorBidi" w:hAnsiTheme="majorBidi" w:cstheme="majorBidi"/>
        </w:rPr>
        <w:t>te</w:t>
      </w:r>
      <w:r>
        <w:rPr>
          <w:rFonts w:eastAsia="Times New Roman" w:asciiTheme="majorBidi" w:hAnsiTheme="majorBidi" w:cstheme="majorBidi"/>
          <w:spacing w:val="-20"/>
          <w:w w:val="1"/>
        </w:rPr>
        <w:t>$</w:t>
      </w:r>
      <w:r>
        <w:rPr>
          <w:rFonts w:eastAsia="Times New Roman" w:asciiTheme="majorBidi" w:hAnsiTheme="majorBidi" w:cstheme="majorBidi"/>
        </w:rPr>
        <w:t>rangan:</w:t>
      </w:r>
    </w:p>
    <w:p w14:paraId="3DD237F7">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r>
        <w:rPr>
          <w:rFonts w:eastAsia="Times New Roman" w:asciiTheme="majorBidi" w:hAnsiTheme="majorBidi" w:cstheme="majorBidi"/>
        </w:rPr>
        <w:t>Y = subje</w:t>
      </w:r>
      <w:r>
        <w:rPr>
          <w:rFonts w:eastAsia="Times New Roman" w:asciiTheme="majorBidi" w:hAnsiTheme="majorBidi" w:cstheme="majorBidi"/>
          <w:spacing w:val="-20"/>
          <w:w w:val="1"/>
        </w:rPr>
        <w:t>$</w:t>
      </w:r>
      <w:r>
        <w:rPr>
          <w:rFonts w:eastAsia="Times New Roman" w:asciiTheme="majorBidi" w:hAnsiTheme="majorBidi" w:cstheme="majorBidi"/>
        </w:rPr>
        <w:t>k dalam variabe</w:t>
      </w:r>
      <w:r>
        <w:rPr>
          <w:rFonts w:eastAsia="Times New Roman" w:asciiTheme="majorBidi" w:hAnsiTheme="majorBidi" w:cstheme="majorBidi"/>
          <w:spacing w:val="-20"/>
          <w:w w:val="1"/>
        </w:rPr>
        <w:t>$</w:t>
      </w:r>
      <w:r>
        <w:rPr>
          <w:rFonts w:eastAsia="Times New Roman" w:asciiTheme="majorBidi" w:hAnsiTheme="majorBidi" w:cstheme="majorBidi"/>
        </w:rPr>
        <w:t>l yang dipre</w:t>
      </w:r>
      <w:r>
        <w:rPr>
          <w:rFonts w:eastAsia="Times New Roman" w:asciiTheme="majorBidi" w:hAnsiTheme="majorBidi" w:cstheme="majorBidi"/>
          <w:spacing w:val="-20"/>
          <w:w w:val="1"/>
        </w:rPr>
        <w:t>$</w:t>
      </w:r>
      <w:r>
        <w:rPr>
          <w:rFonts w:eastAsia="Times New Roman" w:asciiTheme="majorBidi" w:hAnsiTheme="majorBidi" w:cstheme="majorBidi"/>
        </w:rPr>
        <w:t xml:space="preserve">diksikan </w:t>
      </w:r>
    </w:p>
    <w:p w14:paraId="5CF625A1">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r>
        <w:rPr>
          <w:rFonts w:eastAsia="Times New Roman" w:asciiTheme="majorBidi" w:hAnsiTheme="majorBidi" w:cstheme="majorBidi"/>
        </w:rPr>
        <w:t>a = harga Y bila X = 0 (harga konstan)</w:t>
      </w:r>
    </w:p>
    <w:p w14:paraId="552AE94D">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r>
        <w:rPr>
          <w:rFonts w:eastAsia="Times New Roman" w:asciiTheme="majorBidi" w:hAnsiTheme="majorBidi" w:cstheme="majorBidi"/>
        </w:rPr>
        <w:t>b = koe</w:t>
      </w:r>
      <w:r>
        <w:rPr>
          <w:rFonts w:eastAsia="Times New Roman" w:asciiTheme="majorBidi" w:hAnsiTheme="majorBidi" w:cstheme="majorBidi"/>
          <w:spacing w:val="-20"/>
          <w:w w:val="1"/>
        </w:rPr>
        <w:t>$</w:t>
      </w:r>
      <w:r>
        <w:rPr>
          <w:rFonts w:eastAsia="Times New Roman" w:asciiTheme="majorBidi" w:hAnsiTheme="majorBidi" w:cstheme="majorBidi"/>
        </w:rPr>
        <w:t>fisie</w:t>
      </w:r>
      <w:r>
        <w:rPr>
          <w:rFonts w:eastAsia="Times New Roman" w:asciiTheme="majorBidi" w:hAnsiTheme="majorBidi" w:cstheme="majorBidi"/>
          <w:spacing w:val="-20"/>
          <w:w w:val="1"/>
        </w:rPr>
        <w:t>$</w:t>
      </w:r>
      <w:r>
        <w:rPr>
          <w:rFonts w:eastAsia="Times New Roman" w:asciiTheme="majorBidi" w:hAnsiTheme="majorBidi" w:cstheme="majorBidi"/>
        </w:rPr>
        <w:t>n re</w:t>
      </w:r>
      <w:r>
        <w:rPr>
          <w:rFonts w:eastAsia="Times New Roman" w:asciiTheme="majorBidi" w:hAnsiTheme="majorBidi" w:cstheme="majorBidi"/>
          <w:spacing w:val="-20"/>
          <w:w w:val="1"/>
        </w:rPr>
        <w:t>$</w:t>
      </w:r>
      <w:r>
        <w:rPr>
          <w:rFonts w:eastAsia="Times New Roman" w:asciiTheme="majorBidi" w:hAnsiTheme="majorBidi" w:cstheme="majorBidi"/>
        </w:rPr>
        <w:t>gre</w:t>
      </w:r>
      <w:r>
        <w:rPr>
          <w:rFonts w:eastAsia="Times New Roman" w:asciiTheme="majorBidi" w:hAnsiTheme="majorBidi" w:cstheme="majorBidi"/>
          <w:spacing w:val="-20"/>
          <w:w w:val="1"/>
        </w:rPr>
        <w:t>$</w:t>
      </w:r>
      <w:r>
        <w:rPr>
          <w:rFonts w:eastAsia="Times New Roman" w:asciiTheme="majorBidi" w:hAnsiTheme="majorBidi" w:cstheme="majorBidi"/>
        </w:rPr>
        <w:t>si</w:t>
      </w:r>
    </w:p>
    <w:p w14:paraId="7D9C27F2">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r>
        <w:rPr>
          <w:rFonts w:eastAsia="Times New Roman" w:asciiTheme="majorBidi" w:hAnsiTheme="majorBidi" w:cstheme="majorBidi"/>
        </w:rPr>
        <w:t>X = nilai variabe</w:t>
      </w:r>
      <w:r>
        <w:rPr>
          <w:rFonts w:eastAsia="Times New Roman" w:asciiTheme="majorBidi" w:hAnsiTheme="majorBidi" w:cstheme="majorBidi"/>
          <w:spacing w:val="-20"/>
          <w:w w:val="1"/>
        </w:rPr>
        <w:t>$</w:t>
      </w:r>
      <w:r>
        <w:rPr>
          <w:rFonts w:eastAsia="Times New Roman" w:asciiTheme="majorBidi" w:hAnsiTheme="majorBidi" w:cstheme="majorBidi"/>
        </w:rPr>
        <w:t>l inde</w:t>
      </w:r>
      <w:r>
        <w:rPr>
          <w:rFonts w:eastAsia="Times New Roman" w:asciiTheme="majorBidi" w:hAnsiTheme="majorBidi" w:cstheme="majorBidi"/>
          <w:spacing w:val="-20"/>
          <w:w w:val="1"/>
        </w:rPr>
        <w:t>$</w:t>
      </w:r>
      <w:r>
        <w:rPr>
          <w:rFonts w:eastAsia="Times New Roman" w:asciiTheme="majorBidi" w:hAnsiTheme="majorBidi" w:cstheme="majorBidi"/>
        </w:rPr>
        <w:t>pe</w:t>
      </w:r>
      <w:r>
        <w:rPr>
          <w:rFonts w:eastAsia="Times New Roman" w:asciiTheme="majorBidi" w:hAnsiTheme="majorBidi" w:cstheme="majorBidi"/>
          <w:spacing w:val="-20"/>
          <w:w w:val="1"/>
        </w:rPr>
        <w:t>$</w:t>
      </w:r>
      <w:r>
        <w:rPr>
          <w:rFonts w:eastAsia="Times New Roman" w:asciiTheme="majorBidi" w:hAnsiTheme="majorBidi" w:cstheme="majorBidi"/>
        </w:rPr>
        <w:t>nde</w:t>
      </w:r>
      <w:r>
        <w:rPr>
          <w:rFonts w:eastAsia="Times New Roman" w:asciiTheme="majorBidi" w:hAnsiTheme="majorBidi" w:cstheme="majorBidi"/>
          <w:spacing w:val="-20"/>
          <w:w w:val="1"/>
        </w:rPr>
        <w:t>$</w:t>
      </w:r>
      <w:r>
        <w:rPr>
          <w:rFonts w:eastAsia="Times New Roman" w:asciiTheme="majorBidi" w:hAnsiTheme="majorBidi" w:cstheme="majorBidi"/>
        </w:rPr>
        <w:t>n.</w:t>
      </w:r>
    </w:p>
    <w:p w14:paraId="07EAD176">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p>
    <w:p w14:paraId="3EA2710D">
      <w:pPr>
        <w:widowControl w:val="0"/>
        <w:tabs>
          <w:tab w:val="left" w:pos="2509"/>
        </w:tabs>
        <w:autoSpaceDE w:val="0"/>
        <w:autoSpaceDN w:val="0"/>
        <w:spacing w:after="0" w:line="360" w:lineRule="auto"/>
        <w:ind w:left="1134"/>
        <w:contextualSpacing/>
        <w:jc w:val="both"/>
        <w:rPr>
          <w:rFonts w:eastAsia="Times New Roman" w:asciiTheme="majorBidi" w:hAnsiTheme="majorBidi" w:cstheme="majorBidi"/>
        </w:rPr>
      </w:pPr>
    </w:p>
    <w:p w14:paraId="78F5D255">
      <w:pPr>
        <w:pStyle w:val="22"/>
        <w:numPr>
          <w:ilvl w:val="1"/>
          <w:numId w:val="36"/>
        </w:numPr>
        <w:spacing w:after="0" w:line="360" w:lineRule="auto"/>
        <w:rPr>
          <w:rFonts w:asciiTheme="majorBidi" w:hAnsiTheme="majorBidi" w:cstheme="majorBidi"/>
          <w:b/>
          <w:bCs/>
        </w:rPr>
      </w:pPr>
      <w:bookmarkStart w:id="34" w:name="_Toc121324772"/>
      <w:r>
        <w:rPr>
          <w:rFonts w:asciiTheme="majorBidi" w:hAnsiTheme="majorBidi" w:cstheme="majorBidi"/>
          <w:b/>
          <w:bCs/>
        </w:rPr>
        <w:t xml:space="preserve"> Uji-t</w:t>
      </w:r>
      <w:bookmarkEnd w:id="34"/>
    </w:p>
    <w:p w14:paraId="61D878B8">
      <w:pPr>
        <w:pStyle w:val="22"/>
        <w:spacing w:after="0" w:line="360" w:lineRule="auto"/>
        <w:ind w:left="1070" w:firstLine="631"/>
        <w:jc w:val="both"/>
        <w:rPr>
          <w:rFonts w:asciiTheme="majorBidi" w:hAnsiTheme="majorBidi" w:cstheme="majorBidi"/>
          <w:b/>
          <w:bCs/>
        </w:rPr>
      </w:pPr>
      <w:r>
        <w:rPr>
          <w:rFonts w:asciiTheme="majorBidi" w:hAnsiTheme="majorBidi" w:eastAsiaTheme="minorHAnsi" w:cstheme="majorBidi"/>
          <w:color w:val="000000" w:themeColor="text1"/>
          <w14:textFill>
            <w14:solidFill>
              <w14:schemeClr w14:val="tx1"/>
            </w14:solidFill>
          </w14:textFill>
        </w:rPr>
        <w:t>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nurut Ghozali, untuk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ngukur kontribusi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tiap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inde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rhadap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nje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lasan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kolom signifikansi dalam hasil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luaran SPSS digunakan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bagai dasar 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ngambilan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putusan pada uji t. Jika nilai signifikansi (sig.) le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bih ke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cil dari α (0,05), maka H0 ditolak dan Ha dite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rima, yang me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nunjukkan bahwa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inde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ngaruh signifikan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rhadap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Se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baliknya, jika nilai sig. le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bih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sar dari α (0,05), maka Ha ditolak dan H0 dite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rima, yang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rarti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inde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 tidak 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ngaruh signifikan te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rhadap variabe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l 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pe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nde</w:t>
      </w:r>
      <w:r>
        <w:rPr>
          <w:rFonts w:asciiTheme="majorBidi" w:hAnsiTheme="majorBidi" w:eastAsiaTheme="minorHAnsi" w:cstheme="majorBidi"/>
          <w:color w:val="000000" w:themeColor="text1"/>
          <w:spacing w:val="-20"/>
          <w:w w:val="1"/>
          <w14:textFill>
            <w14:solidFill>
              <w14:schemeClr w14:val="tx1"/>
            </w14:solidFill>
          </w14:textFill>
        </w:rPr>
        <w:t>$</w:t>
      </w:r>
      <w:r>
        <w:rPr>
          <w:rFonts w:asciiTheme="majorBidi" w:hAnsiTheme="majorBidi" w:eastAsiaTheme="minorHAnsi" w:cstheme="majorBidi"/>
          <w:color w:val="000000" w:themeColor="text1"/>
          <w14:textFill>
            <w14:solidFill>
              <w14:schemeClr w14:val="tx1"/>
            </w14:solidFill>
          </w14:textFill>
        </w:rPr>
        <w:t>n.</w:t>
      </w:r>
      <w:r>
        <w:rPr>
          <w:rFonts w:asciiTheme="majorBidi" w:hAnsiTheme="majorBidi" w:cstheme="majorBidi"/>
          <w:vertAlign w:val="superscript"/>
        </w:rPr>
        <w:footnoteReference w:id="36"/>
      </w:r>
    </w:p>
    <w:p w14:paraId="652D0FE7">
      <w:pPr>
        <w:spacing w:after="0" w:line="360" w:lineRule="auto"/>
        <w:rPr>
          <w:rFonts w:asciiTheme="majorBidi" w:hAnsiTheme="majorBidi" w:cstheme="majorBidi"/>
        </w:rPr>
      </w:pPr>
    </w:p>
    <w:p w14:paraId="1A619779">
      <w:pPr>
        <w:spacing w:after="0" w:line="360" w:lineRule="auto"/>
        <w:rPr>
          <w:rFonts w:asciiTheme="majorBidi" w:hAnsiTheme="majorBidi" w:cstheme="majorBidi"/>
        </w:rPr>
      </w:pPr>
    </w:p>
    <w:p w14:paraId="3A340CB2">
      <w:pPr>
        <w:spacing w:after="0" w:line="360" w:lineRule="auto"/>
        <w:rPr>
          <w:rFonts w:asciiTheme="majorBidi" w:hAnsiTheme="majorBidi" w:cstheme="majorBidi"/>
        </w:rPr>
      </w:pPr>
    </w:p>
    <w:p w14:paraId="7DE04C34">
      <w:pPr>
        <w:spacing w:after="0" w:line="360" w:lineRule="auto"/>
        <w:rPr>
          <w:rFonts w:asciiTheme="majorBidi" w:hAnsiTheme="majorBidi" w:cstheme="majorBidi"/>
        </w:rPr>
      </w:pPr>
    </w:p>
    <w:p w14:paraId="550DDFFE">
      <w:pPr>
        <w:spacing w:after="0" w:line="360" w:lineRule="auto"/>
        <w:rPr>
          <w:rFonts w:asciiTheme="majorBidi" w:hAnsiTheme="majorBidi" w:cstheme="majorBidi"/>
        </w:rPr>
      </w:pPr>
    </w:p>
    <w:p w14:paraId="21F2BB6E">
      <w:pPr>
        <w:spacing w:after="0" w:line="360" w:lineRule="auto"/>
        <w:rPr>
          <w:rFonts w:asciiTheme="majorBidi" w:hAnsiTheme="majorBidi" w:cstheme="majorBidi"/>
        </w:rPr>
      </w:pPr>
    </w:p>
    <w:p w14:paraId="3F5740F3">
      <w:pPr>
        <w:spacing w:after="0" w:line="360" w:lineRule="auto"/>
        <w:rPr>
          <w:rFonts w:asciiTheme="majorBidi" w:hAnsiTheme="majorBidi" w:cstheme="majorBidi"/>
        </w:rPr>
      </w:pPr>
    </w:p>
    <w:p w14:paraId="46323313">
      <w:pPr>
        <w:spacing w:after="0" w:line="360" w:lineRule="auto"/>
        <w:rPr>
          <w:rFonts w:asciiTheme="majorBidi" w:hAnsiTheme="majorBidi" w:cstheme="majorBidi"/>
        </w:rPr>
      </w:pPr>
    </w:p>
    <w:p w14:paraId="22AE25DB">
      <w:pPr>
        <w:spacing w:after="0" w:line="360" w:lineRule="auto"/>
        <w:rPr>
          <w:rFonts w:asciiTheme="majorBidi" w:hAnsiTheme="majorBidi" w:cstheme="majorBidi"/>
        </w:rPr>
      </w:pPr>
    </w:p>
    <w:p w14:paraId="45BA660C">
      <w:pPr>
        <w:spacing w:after="0" w:line="360" w:lineRule="auto"/>
        <w:rPr>
          <w:rFonts w:asciiTheme="majorBidi" w:hAnsiTheme="majorBidi" w:cstheme="majorBidi"/>
        </w:rPr>
      </w:pPr>
    </w:p>
    <w:p w14:paraId="658D67AD">
      <w:pPr>
        <w:spacing w:after="0" w:line="360" w:lineRule="auto"/>
        <w:rPr>
          <w:rFonts w:asciiTheme="majorBidi" w:hAnsiTheme="majorBidi" w:cstheme="majorBidi"/>
        </w:rPr>
      </w:pPr>
    </w:p>
    <w:p w14:paraId="47E35605">
      <w:pPr>
        <w:spacing w:after="0" w:line="360" w:lineRule="auto"/>
        <w:rPr>
          <w:rFonts w:asciiTheme="majorBidi" w:hAnsiTheme="majorBidi" w:cstheme="majorBidi"/>
        </w:rPr>
      </w:pPr>
    </w:p>
    <w:p w14:paraId="75BA4FE0">
      <w:pPr>
        <w:pStyle w:val="2"/>
        <w:spacing w:before="0" w:after="240"/>
        <w:rPr>
          <w:sz w:val="22"/>
          <w:szCs w:val="22"/>
        </w:rPr>
      </w:pPr>
      <w:bookmarkStart w:id="35" w:name="_Toc201000344"/>
      <w:r>
        <w:rPr>
          <w:sz w:val="22"/>
          <w:szCs w:val="22"/>
        </w:rPr>
        <w:t xml:space="preserve">BAB IV </w:t>
      </w:r>
      <w:r>
        <w:rPr>
          <w:sz w:val="22"/>
          <w:szCs w:val="22"/>
        </w:rPr>
        <w:br w:type="textWrapping"/>
      </w:r>
      <w:r>
        <w:rPr>
          <w:sz w:val="22"/>
          <w:szCs w:val="22"/>
        </w:rPr>
        <w:t>DESKRIPSI DAN ANALISIS DATA</w:t>
      </w:r>
      <w:bookmarkEnd w:id="35"/>
    </w:p>
    <w:p w14:paraId="1FE77634">
      <w:pPr>
        <w:pStyle w:val="3"/>
        <w:numPr>
          <w:ilvl w:val="0"/>
          <w:numId w:val="39"/>
        </w:numPr>
        <w:spacing w:before="0" w:line="360" w:lineRule="auto"/>
        <w:rPr>
          <w:rFonts w:asciiTheme="majorBidi" w:hAnsiTheme="majorBidi"/>
          <w:color w:val="auto"/>
          <w:sz w:val="22"/>
          <w:szCs w:val="22"/>
        </w:rPr>
      </w:pPr>
      <w:bookmarkStart w:id="36" w:name="_Toc201000345"/>
      <w:r>
        <w:rPr>
          <w:rFonts w:asciiTheme="majorBidi" w:hAnsiTheme="majorBidi"/>
          <w:color w:val="auto"/>
          <w:sz w:val="22"/>
          <w:szCs w:val="22"/>
        </w:rPr>
        <w:t>Deskripsi Data</w:t>
      </w:r>
      <w:bookmarkEnd w:id="36"/>
    </w:p>
    <w:p w14:paraId="6A8FE0BD">
      <w:pPr>
        <w:pStyle w:val="22"/>
        <w:spacing w:after="0" w:line="360" w:lineRule="auto"/>
        <w:ind w:firstLine="556"/>
        <w:jc w:val="both"/>
        <w:rPr>
          <w:rFonts w:asciiTheme="majorBidi" w:hAnsiTheme="majorBidi" w:cstheme="majorBidi"/>
        </w:rPr>
      </w:pPr>
      <w:r>
        <w:rPr>
          <w:rFonts w:asciiTheme="majorBidi" w:hAnsiTheme="majorBidi" w:cstheme="majorBidi"/>
        </w:rPr>
        <w:t>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akan dipaparkan hasil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dari data awal sampai data akhir yang te</w:t>
      </w:r>
      <w:r>
        <w:rPr>
          <w:rFonts w:asciiTheme="majorBidi" w:hAnsiTheme="majorBidi" w:cstheme="majorBidi"/>
          <w:spacing w:val="-20"/>
          <w:w w:val="1"/>
        </w:rPr>
        <w:t>$</w:t>
      </w:r>
      <w:r>
        <w:rPr>
          <w:rFonts w:asciiTheme="majorBidi" w:hAnsiTheme="majorBidi" w:cstheme="majorBidi"/>
        </w:rPr>
        <w:t>lah dilaksanakan di MIN 1 Ke</w:t>
      </w:r>
      <w:r>
        <w:rPr>
          <w:rFonts w:asciiTheme="majorBidi" w:hAnsiTheme="majorBidi" w:cstheme="majorBidi"/>
          <w:spacing w:val="-20"/>
          <w:w w:val="1"/>
        </w:rPr>
        <w:t>$</w:t>
      </w:r>
      <w:r>
        <w:rPr>
          <w:rFonts w:asciiTheme="majorBidi" w:hAnsiTheme="majorBidi" w:cstheme="majorBidi"/>
        </w:rPr>
        <w:t>ndal. Data yang te</w:t>
      </w:r>
      <w:r>
        <w:rPr>
          <w:rFonts w:asciiTheme="majorBidi" w:hAnsiTheme="majorBidi" w:cstheme="majorBidi"/>
          <w:spacing w:val="-20"/>
          <w:w w:val="1"/>
        </w:rPr>
        <w:t>$</w:t>
      </w:r>
      <w:r>
        <w:rPr>
          <w:rFonts w:asciiTheme="majorBidi" w:hAnsiTheme="majorBidi" w:cstheme="majorBidi"/>
        </w:rPr>
        <w:t>lah diolah de</w:t>
      </w:r>
      <w:r>
        <w:rPr>
          <w:rFonts w:asciiTheme="majorBidi" w:hAnsiTheme="majorBidi" w:cstheme="majorBidi"/>
          <w:spacing w:val="-20"/>
          <w:w w:val="1"/>
        </w:rPr>
        <w:t>$</w:t>
      </w:r>
      <w:r>
        <w:rPr>
          <w:rFonts w:asciiTheme="majorBidi" w:hAnsiTheme="majorBidi" w:cstheme="majorBidi"/>
        </w:rPr>
        <w:t>ngan be</w:t>
      </w:r>
      <w:r>
        <w:rPr>
          <w:rFonts w:asciiTheme="majorBidi" w:hAnsiTheme="majorBidi" w:cstheme="majorBidi"/>
          <w:spacing w:val="-20"/>
          <w:w w:val="1"/>
        </w:rPr>
        <w:t>$</w:t>
      </w:r>
      <w:r>
        <w:rPr>
          <w:rFonts w:asciiTheme="majorBidi" w:hAnsiTheme="majorBidi" w:cstheme="majorBidi"/>
        </w:rPr>
        <w:t>rbantuan SPSS yang akan dije</w:t>
      </w:r>
      <w:r>
        <w:rPr>
          <w:rFonts w:asciiTheme="majorBidi" w:hAnsiTheme="majorBidi" w:cstheme="majorBidi"/>
          <w:spacing w:val="-20"/>
          <w:w w:val="1"/>
        </w:rPr>
        <w:t>$</w:t>
      </w:r>
      <w:r>
        <w:rPr>
          <w:rFonts w:asciiTheme="majorBidi" w:hAnsiTheme="majorBidi" w:cstheme="majorBidi"/>
        </w:rPr>
        <w:t>laskan le</w:t>
      </w:r>
      <w:r>
        <w:rPr>
          <w:rFonts w:asciiTheme="majorBidi" w:hAnsiTheme="majorBidi" w:cstheme="majorBidi"/>
          <w:spacing w:val="-20"/>
          <w:w w:val="1"/>
        </w:rPr>
        <w:t>$</w:t>
      </w:r>
      <w:r>
        <w:rPr>
          <w:rFonts w:asciiTheme="majorBidi" w:hAnsiTheme="majorBidi" w:cstheme="majorBidi"/>
        </w:rPr>
        <w:t>bih rinci pada bagian ini. Data yang diolah dari nilai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dan nilai postte</w:t>
      </w:r>
      <w:r>
        <w:rPr>
          <w:rFonts w:asciiTheme="majorBidi" w:hAnsiTheme="majorBidi" w:cstheme="majorBidi"/>
          <w:spacing w:val="-20"/>
          <w:w w:val="1"/>
        </w:rPr>
        <w:t>$</w:t>
      </w:r>
      <w:r>
        <w:rPr>
          <w:rFonts w:asciiTheme="majorBidi" w:hAnsiTheme="majorBidi" w:cstheme="majorBidi"/>
        </w:rPr>
        <w:t>st siswa. Data awal yang be</w:t>
      </w:r>
      <w:r>
        <w:rPr>
          <w:rFonts w:asciiTheme="majorBidi" w:hAnsiTheme="majorBidi" w:cstheme="majorBidi"/>
          <w:spacing w:val="-20"/>
          <w:w w:val="1"/>
        </w:rPr>
        <w:t>$</w:t>
      </w:r>
      <w:r>
        <w:rPr>
          <w:rFonts w:asciiTheme="majorBidi" w:hAnsiTheme="majorBidi" w:cstheme="majorBidi"/>
        </w:rPr>
        <w:t>rupa nilai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siswa dalam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le</w:t>
      </w:r>
      <w:r>
        <w:rPr>
          <w:rFonts w:asciiTheme="majorBidi" w:hAnsiTheme="majorBidi" w:cstheme="majorBidi"/>
          <w:spacing w:val="-20"/>
          <w:w w:val="1"/>
        </w:rPr>
        <w:t>$</w:t>
      </w:r>
      <w:r>
        <w:rPr>
          <w:rFonts w:asciiTheme="majorBidi" w:hAnsiTheme="majorBidi" w:cstheme="majorBidi"/>
        </w:rPr>
        <w:t>saikan soal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dilakukan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nggunakan bantuan SPSS.</w:t>
      </w:r>
    </w:p>
    <w:p w14:paraId="48A207F6">
      <w:pPr>
        <w:pStyle w:val="22"/>
        <w:spacing w:after="0" w:line="360" w:lineRule="auto"/>
        <w:ind w:firstLine="556"/>
        <w:jc w:val="both"/>
        <w:rPr>
          <w:rFonts w:asciiTheme="majorBidi" w:hAnsiTheme="majorBidi" w:cstheme="majorBidi"/>
        </w:rPr>
      </w:pP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valuasi ke</w:t>
      </w:r>
      <w:r>
        <w:rPr>
          <w:rFonts w:asciiTheme="majorBidi" w:hAnsiTheme="majorBidi" w:cstheme="majorBidi"/>
          <w:spacing w:val="-20"/>
          <w:w w:val="1"/>
        </w:rPr>
        <w:t>$</w:t>
      </w:r>
      <w:r>
        <w:rPr>
          <w:rFonts w:asciiTheme="majorBidi" w:hAnsiTheme="majorBidi" w:cstheme="majorBidi"/>
        </w:rPr>
        <w:t>mampuan siswa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dalam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nggunakan Le</w:t>
      </w:r>
      <w:r>
        <w:rPr>
          <w:rFonts w:asciiTheme="majorBidi" w:hAnsiTheme="majorBidi" w:cstheme="majorBidi"/>
          <w:spacing w:val="-20"/>
          <w:w w:val="1"/>
        </w:rPr>
        <w:t>$</w:t>
      </w:r>
      <w:r>
        <w:rPr>
          <w:rFonts w:asciiTheme="majorBidi" w:hAnsiTheme="majorBidi" w:cstheme="majorBidi"/>
        </w:rPr>
        <w:t>mbar Ke</w:t>
      </w:r>
      <w:r>
        <w:rPr>
          <w:rFonts w:asciiTheme="majorBidi" w:hAnsiTheme="majorBidi" w:cstheme="majorBidi"/>
          <w:spacing w:val="-20"/>
          <w:w w:val="1"/>
        </w:rPr>
        <w:t>$</w:t>
      </w:r>
      <w:r>
        <w:rPr>
          <w:rFonts w:asciiTheme="majorBidi" w:hAnsiTheme="majorBidi" w:cstheme="majorBidi"/>
        </w:rPr>
        <w:t>rja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(LKPD) yang te</w:t>
      </w:r>
      <w:r>
        <w:rPr>
          <w:rFonts w:asciiTheme="majorBidi" w:hAnsiTheme="majorBidi" w:cstheme="majorBidi"/>
          <w:spacing w:val="-20"/>
          <w:w w:val="1"/>
        </w:rPr>
        <w:t>$</w:t>
      </w:r>
      <w:r>
        <w:rPr>
          <w:rFonts w:asciiTheme="majorBidi" w:hAnsiTheme="majorBidi" w:cstheme="majorBidi"/>
        </w:rPr>
        <w:t>rdiri dari 10 soal. Se</w:t>
      </w:r>
      <w:r>
        <w:rPr>
          <w:rFonts w:asciiTheme="majorBidi" w:hAnsiTheme="majorBidi" w:cstheme="majorBidi"/>
          <w:spacing w:val="-20"/>
          <w:w w:val="1"/>
        </w:rPr>
        <w:t>$</w:t>
      </w:r>
      <w:r>
        <w:rPr>
          <w:rFonts w:asciiTheme="majorBidi" w:hAnsiTheme="majorBidi" w:cstheme="majorBidi"/>
        </w:rPr>
        <w:t>tiap soal dirancang untuk me</w:t>
      </w:r>
      <w:r>
        <w:rPr>
          <w:rFonts w:asciiTheme="majorBidi" w:hAnsiTheme="majorBidi" w:cstheme="majorBidi"/>
          <w:spacing w:val="-20"/>
          <w:w w:val="1"/>
        </w:rPr>
        <w:t>$</w:t>
      </w:r>
      <w:r>
        <w:rPr>
          <w:rFonts w:asciiTheme="majorBidi" w:hAnsiTheme="majorBidi" w:cstheme="majorBidi"/>
        </w:rPr>
        <w:t>ngukur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pada siswa. Data yang digunakan dalam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ini me</w:t>
      </w:r>
      <w:r>
        <w:rPr>
          <w:rFonts w:asciiTheme="majorBidi" w:hAnsiTheme="majorBidi" w:cstheme="majorBidi"/>
          <w:spacing w:val="-20"/>
          <w:w w:val="1"/>
        </w:rPr>
        <w:t>$</w:t>
      </w:r>
      <w:r>
        <w:rPr>
          <w:rFonts w:asciiTheme="majorBidi" w:hAnsiTheme="majorBidi" w:cstheme="majorBidi"/>
        </w:rPr>
        <w:t>ncakup hasil uji yang diikuti ole</w:t>
      </w:r>
      <w:r>
        <w:rPr>
          <w:rFonts w:asciiTheme="majorBidi" w:hAnsiTheme="majorBidi" w:cstheme="majorBidi"/>
          <w:spacing w:val="-20"/>
          <w:w w:val="1"/>
        </w:rPr>
        <w:t>$</w:t>
      </w:r>
      <w:r>
        <w:rPr>
          <w:rFonts w:asciiTheme="majorBidi" w:hAnsiTheme="majorBidi" w:cstheme="majorBidi"/>
        </w:rPr>
        <w:t>h 28 siswa de</w:t>
      </w:r>
      <w:r>
        <w:rPr>
          <w:rFonts w:asciiTheme="majorBidi" w:hAnsiTheme="majorBidi" w:cstheme="majorBidi"/>
          <w:spacing w:val="-20"/>
          <w:w w:val="1"/>
        </w:rPr>
        <w:t>$</w:t>
      </w:r>
      <w:r>
        <w:rPr>
          <w:rFonts w:asciiTheme="majorBidi" w:hAnsiTheme="majorBidi" w:cstheme="majorBidi"/>
        </w:rPr>
        <w:t>ngan nilai yang dibe</w:t>
      </w:r>
      <w:r>
        <w:rPr>
          <w:rFonts w:asciiTheme="majorBidi" w:hAnsiTheme="majorBidi" w:cstheme="majorBidi"/>
          <w:spacing w:val="-20"/>
          <w:w w:val="1"/>
        </w:rPr>
        <w:t>$</w:t>
      </w:r>
      <w:r>
        <w:rPr>
          <w:rFonts w:asciiTheme="majorBidi" w:hAnsiTheme="majorBidi" w:cstheme="majorBidi"/>
        </w:rPr>
        <w:t>rikan pada se</w:t>
      </w:r>
      <w:r>
        <w:rPr>
          <w:rFonts w:asciiTheme="majorBidi" w:hAnsiTheme="majorBidi" w:cstheme="majorBidi"/>
          <w:spacing w:val="-20"/>
          <w:w w:val="1"/>
        </w:rPr>
        <w:t>$</w:t>
      </w:r>
      <w:r>
        <w:rPr>
          <w:rFonts w:asciiTheme="majorBidi" w:hAnsiTheme="majorBidi" w:cstheme="majorBidi"/>
        </w:rPr>
        <w:t>tiap soal be</w:t>
      </w:r>
      <w:r>
        <w:rPr>
          <w:rFonts w:asciiTheme="majorBidi" w:hAnsiTheme="majorBidi" w:cstheme="majorBidi"/>
          <w:spacing w:val="-20"/>
          <w:w w:val="1"/>
        </w:rPr>
        <w:t>$</w:t>
      </w:r>
      <w:r>
        <w:rPr>
          <w:rFonts w:asciiTheme="majorBidi" w:hAnsiTheme="majorBidi" w:cstheme="majorBidi"/>
        </w:rPr>
        <w:t>rkisar antara 0-10. Nilai total untuk se</w:t>
      </w:r>
      <w:r>
        <w:rPr>
          <w:rFonts w:asciiTheme="majorBidi" w:hAnsiTheme="majorBidi" w:cstheme="majorBidi"/>
          <w:spacing w:val="-20"/>
          <w:w w:val="1"/>
        </w:rPr>
        <w:t>$</w:t>
      </w:r>
      <w:r>
        <w:rPr>
          <w:rFonts w:asciiTheme="majorBidi" w:hAnsiTheme="majorBidi" w:cstheme="majorBidi"/>
        </w:rPr>
        <w:t>tiap siswa dihitung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njumlahkan skor yang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pada se</w:t>
      </w:r>
      <w:r>
        <w:rPr>
          <w:rFonts w:asciiTheme="majorBidi" w:hAnsiTheme="majorBidi" w:cstheme="majorBidi"/>
          <w:spacing w:val="-20"/>
          <w:w w:val="1"/>
        </w:rPr>
        <w:t>$</w:t>
      </w:r>
      <w:r>
        <w:rPr>
          <w:rFonts w:asciiTheme="majorBidi" w:hAnsiTheme="majorBidi" w:cstheme="majorBidi"/>
        </w:rPr>
        <w:t xml:space="preserve">tiap soal. </w:t>
      </w:r>
    </w:p>
    <w:p w14:paraId="466AFE91">
      <w:pPr>
        <w:pStyle w:val="22"/>
        <w:numPr>
          <w:ilvl w:val="3"/>
          <w:numId w:val="36"/>
        </w:numPr>
        <w:spacing w:after="0" w:line="360" w:lineRule="auto"/>
        <w:jc w:val="both"/>
        <w:rPr>
          <w:rFonts w:asciiTheme="majorBidi" w:hAnsiTheme="majorBidi" w:cstheme="majorBidi"/>
          <w:b/>
          <w:bCs/>
        </w:rPr>
      </w:pPr>
      <w:r>
        <w:rPr>
          <w:rFonts w:asciiTheme="majorBidi" w:hAnsiTheme="majorBidi" w:cstheme="majorBidi"/>
          <w:b/>
          <w:bCs/>
        </w:rPr>
        <w:t>Hasil Pretest Menulis Permulaan Suku Kata Kelas 1 di MIN 1 Kendal tahun 2024/2025</w:t>
      </w:r>
    </w:p>
    <w:p w14:paraId="25B30673">
      <w:pPr>
        <w:pStyle w:val="22"/>
        <w:spacing w:after="0" w:line="360" w:lineRule="auto"/>
        <w:ind w:left="1070" w:firstLine="631"/>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hasil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yang dilakukan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di MIN 1 Ke</w:t>
      </w:r>
      <w:r>
        <w:rPr>
          <w:rFonts w:asciiTheme="majorBidi" w:hAnsiTheme="majorBidi" w:cstheme="majorBidi"/>
          <w:spacing w:val="-20"/>
          <w:w w:val="1"/>
        </w:rPr>
        <w:t>$</w:t>
      </w:r>
      <w:r>
        <w:rPr>
          <w:rFonts w:asciiTheme="majorBidi" w:hAnsiTheme="majorBidi" w:cstheme="majorBidi"/>
        </w:rPr>
        <w:t>ndal, maka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data-data yang dikumpulkan me</w:t>
      </w:r>
      <w:r>
        <w:rPr>
          <w:rFonts w:asciiTheme="majorBidi" w:hAnsiTheme="majorBidi" w:cstheme="majorBidi"/>
          <w:spacing w:val="-20"/>
          <w:w w:val="1"/>
        </w:rPr>
        <w:t>$</w:t>
      </w:r>
      <w:r>
        <w:rPr>
          <w:rFonts w:asciiTheme="majorBidi" w:hAnsiTheme="majorBidi" w:cstheme="majorBidi"/>
        </w:rPr>
        <w:t>lalui Le</w:t>
      </w:r>
      <w:r>
        <w:rPr>
          <w:rFonts w:asciiTheme="majorBidi" w:hAnsiTheme="majorBidi" w:cstheme="majorBidi"/>
          <w:spacing w:val="-20"/>
          <w:w w:val="1"/>
        </w:rPr>
        <w:t>$</w:t>
      </w:r>
      <w:r>
        <w:rPr>
          <w:rFonts w:asciiTheme="majorBidi" w:hAnsiTheme="majorBidi" w:cstheme="majorBidi"/>
        </w:rPr>
        <w:t>mbar Ke</w:t>
      </w:r>
      <w:r>
        <w:rPr>
          <w:rFonts w:asciiTheme="majorBidi" w:hAnsiTheme="majorBidi" w:cstheme="majorBidi"/>
          <w:spacing w:val="-20"/>
          <w:w w:val="1"/>
        </w:rPr>
        <w:t>$</w:t>
      </w:r>
      <w:r>
        <w:rPr>
          <w:rFonts w:asciiTheme="majorBidi" w:hAnsiTheme="majorBidi" w:cstheme="majorBidi"/>
        </w:rPr>
        <w:t>rja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(LKPD) se</w:t>
      </w:r>
      <w:r>
        <w:rPr>
          <w:rFonts w:asciiTheme="majorBidi" w:hAnsiTheme="majorBidi" w:cstheme="majorBidi"/>
          <w:spacing w:val="-20"/>
          <w:w w:val="1"/>
        </w:rPr>
        <w:t>$</w:t>
      </w:r>
      <w:r>
        <w:rPr>
          <w:rFonts w:asciiTheme="majorBidi" w:hAnsiTheme="majorBidi" w:cstheme="majorBidi"/>
        </w:rPr>
        <w:t>hingga dapat dike</w:t>
      </w:r>
      <w:r>
        <w:rPr>
          <w:rFonts w:asciiTheme="majorBidi" w:hAnsiTheme="majorBidi" w:cstheme="majorBidi"/>
          <w:spacing w:val="-20"/>
          <w:w w:val="1"/>
        </w:rPr>
        <w:t>$</w:t>
      </w:r>
      <w:r>
        <w:rPr>
          <w:rFonts w:asciiTheme="majorBidi" w:hAnsiTheme="majorBidi" w:cstheme="majorBidi"/>
        </w:rPr>
        <w:t>tahui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be</w:t>
      </w:r>
      <w:r>
        <w:rPr>
          <w:rFonts w:asciiTheme="majorBidi" w:hAnsiTheme="majorBidi" w:cstheme="majorBidi"/>
          <w:spacing w:val="-20"/>
          <w:w w:val="1"/>
        </w:rPr>
        <w:t>$</w:t>
      </w:r>
      <w:r>
        <w:rPr>
          <w:rFonts w:asciiTheme="majorBidi" w:hAnsiTheme="majorBidi" w:cstheme="majorBidi"/>
        </w:rPr>
        <w:t>rupa nilai. Adapun hasil nilai dari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yang dilaksanakan di MIN 1 Ke</w:t>
      </w:r>
      <w:r>
        <w:rPr>
          <w:rFonts w:asciiTheme="majorBidi" w:hAnsiTheme="majorBidi" w:cstheme="majorBidi"/>
          <w:spacing w:val="-20"/>
          <w:w w:val="1"/>
        </w:rPr>
        <w:t>$</w:t>
      </w:r>
      <w:r>
        <w:rPr>
          <w:rFonts w:asciiTheme="majorBidi" w:hAnsiTheme="majorBidi" w:cstheme="majorBidi"/>
        </w:rPr>
        <w:t>ndal me</w:t>
      </w:r>
      <w:r>
        <w:rPr>
          <w:rFonts w:asciiTheme="majorBidi" w:hAnsiTheme="majorBidi" w:cstheme="majorBidi"/>
          <w:spacing w:val="-20"/>
          <w:w w:val="1"/>
        </w:rPr>
        <w:t>$</w:t>
      </w:r>
      <w:r>
        <w:rPr>
          <w:rFonts w:asciiTheme="majorBidi" w:hAnsiTheme="majorBidi" w:cstheme="majorBidi"/>
        </w:rPr>
        <w:t>lalui 28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3862481E">
      <w:pPr>
        <w:pStyle w:val="10"/>
        <w:spacing w:after="0" w:line="360" w:lineRule="auto"/>
        <w:jc w:val="center"/>
        <w:rPr>
          <w:rFonts w:asciiTheme="majorBidi" w:hAnsiTheme="majorBidi" w:cstheme="majorBidi"/>
          <w:color w:val="auto"/>
          <w:sz w:val="22"/>
          <w:szCs w:val="22"/>
        </w:rPr>
      </w:pPr>
      <w:bookmarkStart w:id="37" w:name="_Toc200632387"/>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1</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cstheme="majorBidi"/>
          <w:color w:val="auto"/>
          <w:sz w:val="22"/>
          <w:szCs w:val="22"/>
        </w:rPr>
        <w:t>Hasil Pretest Menulis Permulaan</w:t>
      </w:r>
      <w:bookmarkEnd w:id="37"/>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2051"/>
        <w:gridCol w:w="1448"/>
      </w:tblGrid>
      <w:tr w14:paraId="73B9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2D47958">
            <w:pPr>
              <w:spacing w:after="0"/>
              <w:jc w:val="center"/>
              <w:rPr>
                <w:rFonts w:asciiTheme="majorBidi" w:hAnsiTheme="majorBidi" w:cstheme="majorBidi"/>
                <w:b/>
                <w:bCs/>
              </w:rPr>
            </w:pPr>
            <w:r>
              <w:rPr>
                <w:rFonts w:asciiTheme="majorBidi" w:hAnsiTheme="majorBidi" w:cstheme="majorBidi"/>
                <w:b/>
                <w:bCs/>
              </w:rPr>
              <w:t>No</w:t>
            </w:r>
          </w:p>
        </w:tc>
        <w:tc>
          <w:tcPr>
            <w:tcW w:w="2051" w:type="dxa"/>
          </w:tcPr>
          <w:p w14:paraId="13944457">
            <w:pPr>
              <w:spacing w:after="0"/>
              <w:jc w:val="center"/>
              <w:rPr>
                <w:rFonts w:asciiTheme="majorBidi" w:hAnsiTheme="majorBidi" w:cstheme="majorBidi"/>
                <w:b/>
                <w:bCs/>
              </w:rPr>
            </w:pPr>
            <w:r>
              <w:rPr>
                <w:rFonts w:asciiTheme="majorBidi" w:hAnsiTheme="majorBidi" w:cstheme="majorBidi"/>
                <w:b/>
                <w:bCs/>
              </w:rPr>
              <w:t>Nama</w:t>
            </w:r>
          </w:p>
        </w:tc>
        <w:tc>
          <w:tcPr>
            <w:tcW w:w="1448" w:type="dxa"/>
          </w:tcPr>
          <w:p w14:paraId="27E02C07">
            <w:pPr>
              <w:spacing w:after="0"/>
              <w:jc w:val="center"/>
              <w:rPr>
                <w:rFonts w:asciiTheme="majorBidi" w:hAnsiTheme="majorBidi" w:cstheme="majorBidi"/>
                <w:b/>
                <w:bCs/>
              </w:rPr>
            </w:pPr>
            <w:r>
              <w:rPr>
                <w:rFonts w:asciiTheme="majorBidi" w:hAnsiTheme="majorBidi" w:cstheme="majorBidi"/>
                <w:b/>
                <w:bCs/>
              </w:rPr>
              <w:t>Nilai</w:t>
            </w:r>
          </w:p>
        </w:tc>
      </w:tr>
      <w:tr w14:paraId="07B1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AD51D59">
            <w:pPr>
              <w:spacing w:after="0"/>
              <w:jc w:val="center"/>
              <w:rPr>
                <w:rFonts w:asciiTheme="majorBidi" w:hAnsiTheme="majorBidi" w:cstheme="majorBidi"/>
              </w:rPr>
            </w:pPr>
            <w:r>
              <w:rPr>
                <w:rFonts w:asciiTheme="majorBidi" w:hAnsiTheme="majorBidi" w:cstheme="majorBidi"/>
              </w:rPr>
              <w:t>1</w:t>
            </w:r>
          </w:p>
        </w:tc>
        <w:tc>
          <w:tcPr>
            <w:tcW w:w="2051" w:type="dxa"/>
            <w:vAlign w:val="bottom"/>
          </w:tcPr>
          <w:p w14:paraId="55ED9830">
            <w:pPr>
              <w:spacing w:after="0"/>
              <w:rPr>
                <w:rFonts w:asciiTheme="majorBidi" w:hAnsiTheme="majorBidi" w:cstheme="majorBidi"/>
                <w:color w:val="000000"/>
              </w:rPr>
            </w:pPr>
            <w:r>
              <w:rPr>
                <w:rFonts w:asciiTheme="majorBidi" w:hAnsiTheme="majorBidi" w:cstheme="majorBidi"/>
                <w:color w:val="000000"/>
              </w:rPr>
              <w:t>Aira</w:t>
            </w:r>
          </w:p>
        </w:tc>
        <w:tc>
          <w:tcPr>
            <w:tcW w:w="1448" w:type="dxa"/>
            <w:vAlign w:val="bottom"/>
          </w:tcPr>
          <w:p w14:paraId="4C312AA8">
            <w:pPr>
              <w:spacing w:after="0"/>
              <w:jc w:val="center"/>
              <w:rPr>
                <w:rFonts w:asciiTheme="majorBidi" w:hAnsiTheme="majorBidi" w:cstheme="majorBidi"/>
                <w:color w:val="000000"/>
              </w:rPr>
            </w:pPr>
            <w:r>
              <w:rPr>
                <w:rFonts w:asciiTheme="majorBidi" w:hAnsiTheme="majorBidi" w:cstheme="majorBidi"/>
                <w:color w:val="000000"/>
              </w:rPr>
              <w:t>60</w:t>
            </w:r>
          </w:p>
        </w:tc>
      </w:tr>
      <w:tr w14:paraId="6C5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51F75310">
            <w:pPr>
              <w:spacing w:after="0"/>
              <w:jc w:val="center"/>
              <w:rPr>
                <w:rFonts w:asciiTheme="majorBidi" w:hAnsiTheme="majorBidi" w:cstheme="majorBidi"/>
              </w:rPr>
            </w:pPr>
            <w:r>
              <w:rPr>
                <w:rFonts w:asciiTheme="majorBidi" w:hAnsiTheme="majorBidi" w:cstheme="majorBidi"/>
              </w:rPr>
              <w:t>2</w:t>
            </w:r>
          </w:p>
        </w:tc>
        <w:tc>
          <w:tcPr>
            <w:tcW w:w="2051" w:type="dxa"/>
            <w:vAlign w:val="bottom"/>
          </w:tcPr>
          <w:p w14:paraId="151AAA5B">
            <w:pPr>
              <w:spacing w:after="0"/>
              <w:rPr>
                <w:rFonts w:asciiTheme="majorBidi" w:hAnsiTheme="majorBidi" w:cstheme="majorBidi"/>
                <w:color w:val="000000"/>
              </w:rPr>
            </w:pPr>
            <w:r>
              <w:rPr>
                <w:rFonts w:asciiTheme="majorBidi" w:hAnsiTheme="majorBidi" w:cstheme="majorBidi"/>
                <w:color w:val="000000"/>
              </w:rPr>
              <w:t>Rifda</w:t>
            </w:r>
          </w:p>
        </w:tc>
        <w:tc>
          <w:tcPr>
            <w:tcW w:w="1448" w:type="dxa"/>
            <w:vAlign w:val="bottom"/>
          </w:tcPr>
          <w:p w14:paraId="453D4FE2">
            <w:pPr>
              <w:spacing w:after="0"/>
              <w:jc w:val="center"/>
              <w:rPr>
                <w:rFonts w:asciiTheme="majorBidi" w:hAnsiTheme="majorBidi" w:cstheme="majorBidi"/>
                <w:color w:val="000000"/>
              </w:rPr>
            </w:pPr>
            <w:r>
              <w:rPr>
                <w:rFonts w:asciiTheme="majorBidi" w:hAnsiTheme="majorBidi" w:cstheme="majorBidi"/>
                <w:color w:val="000000"/>
              </w:rPr>
              <w:t>80</w:t>
            </w:r>
          </w:p>
        </w:tc>
      </w:tr>
      <w:tr w14:paraId="322F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FAC9963">
            <w:pPr>
              <w:spacing w:after="0"/>
              <w:jc w:val="center"/>
              <w:rPr>
                <w:rFonts w:asciiTheme="majorBidi" w:hAnsiTheme="majorBidi" w:cstheme="majorBidi"/>
              </w:rPr>
            </w:pPr>
            <w:r>
              <w:rPr>
                <w:rFonts w:asciiTheme="majorBidi" w:hAnsiTheme="majorBidi" w:cstheme="majorBidi"/>
              </w:rPr>
              <w:t>3</w:t>
            </w:r>
          </w:p>
        </w:tc>
        <w:tc>
          <w:tcPr>
            <w:tcW w:w="2051" w:type="dxa"/>
            <w:vAlign w:val="bottom"/>
          </w:tcPr>
          <w:p w14:paraId="6B432347">
            <w:pPr>
              <w:spacing w:after="0"/>
              <w:rPr>
                <w:rFonts w:asciiTheme="majorBidi" w:hAnsiTheme="majorBidi" w:cstheme="majorBidi"/>
                <w:color w:val="000000"/>
              </w:rPr>
            </w:pPr>
            <w:r>
              <w:rPr>
                <w:rFonts w:asciiTheme="majorBidi" w:hAnsiTheme="majorBidi" w:cstheme="majorBidi"/>
                <w:color w:val="000000"/>
              </w:rPr>
              <w:t>Azril</w:t>
            </w:r>
          </w:p>
        </w:tc>
        <w:tc>
          <w:tcPr>
            <w:tcW w:w="1448" w:type="dxa"/>
            <w:vAlign w:val="bottom"/>
          </w:tcPr>
          <w:p w14:paraId="522272C6">
            <w:pPr>
              <w:spacing w:after="0"/>
              <w:jc w:val="center"/>
              <w:rPr>
                <w:rFonts w:asciiTheme="majorBidi" w:hAnsiTheme="majorBidi" w:cstheme="majorBidi"/>
                <w:color w:val="000000"/>
              </w:rPr>
            </w:pPr>
            <w:r>
              <w:rPr>
                <w:rFonts w:asciiTheme="majorBidi" w:hAnsiTheme="majorBidi" w:cstheme="majorBidi"/>
                <w:color w:val="000000"/>
              </w:rPr>
              <w:t>60</w:t>
            </w:r>
          </w:p>
        </w:tc>
      </w:tr>
      <w:tr w14:paraId="5AC0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4" w:type="dxa"/>
          </w:tcPr>
          <w:p w14:paraId="3A02C78E">
            <w:pPr>
              <w:spacing w:after="0"/>
              <w:jc w:val="center"/>
              <w:rPr>
                <w:rFonts w:asciiTheme="majorBidi" w:hAnsiTheme="majorBidi" w:cstheme="majorBidi"/>
              </w:rPr>
            </w:pPr>
            <w:r>
              <w:rPr>
                <w:rFonts w:asciiTheme="majorBidi" w:hAnsiTheme="majorBidi" w:cstheme="majorBidi"/>
              </w:rPr>
              <w:t>4</w:t>
            </w:r>
          </w:p>
        </w:tc>
        <w:tc>
          <w:tcPr>
            <w:tcW w:w="2051" w:type="dxa"/>
            <w:vAlign w:val="bottom"/>
          </w:tcPr>
          <w:p w14:paraId="07993AC1">
            <w:pPr>
              <w:spacing w:after="0"/>
              <w:rPr>
                <w:rFonts w:asciiTheme="majorBidi" w:hAnsiTheme="majorBidi" w:cstheme="majorBidi"/>
                <w:color w:val="000000"/>
              </w:rPr>
            </w:pPr>
            <w:r>
              <w:rPr>
                <w:rFonts w:asciiTheme="majorBidi" w:hAnsiTheme="majorBidi" w:cstheme="majorBidi"/>
                <w:color w:val="000000"/>
              </w:rPr>
              <w:t>Dafa</w:t>
            </w:r>
          </w:p>
        </w:tc>
        <w:tc>
          <w:tcPr>
            <w:tcW w:w="1448" w:type="dxa"/>
            <w:vAlign w:val="bottom"/>
          </w:tcPr>
          <w:p w14:paraId="5D1FA479">
            <w:pPr>
              <w:spacing w:after="0"/>
              <w:jc w:val="center"/>
              <w:rPr>
                <w:rFonts w:asciiTheme="majorBidi" w:hAnsiTheme="majorBidi" w:cstheme="majorBidi"/>
                <w:color w:val="000000"/>
              </w:rPr>
            </w:pPr>
            <w:r>
              <w:rPr>
                <w:rFonts w:asciiTheme="majorBidi" w:hAnsiTheme="majorBidi" w:cstheme="majorBidi"/>
                <w:color w:val="000000"/>
              </w:rPr>
              <w:t>90</w:t>
            </w:r>
          </w:p>
        </w:tc>
      </w:tr>
      <w:tr w14:paraId="0A51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582DC703">
            <w:pPr>
              <w:spacing w:after="0"/>
              <w:jc w:val="center"/>
              <w:rPr>
                <w:rFonts w:asciiTheme="majorBidi" w:hAnsiTheme="majorBidi" w:cstheme="majorBidi"/>
              </w:rPr>
            </w:pPr>
            <w:r>
              <w:rPr>
                <w:rFonts w:asciiTheme="majorBidi" w:hAnsiTheme="majorBidi" w:cstheme="majorBidi"/>
              </w:rPr>
              <w:t>5</w:t>
            </w:r>
          </w:p>
        </w:tc>
        <w:tc>
          <w:tcPr>
            <w:tcW w:w="2051" w:type="dxa"/>
            <w:vAlign w:val="bottom"/>
          </w:tcPr>
          <w:p w14:paraId="6E13B70A">
            <w:pPr>
              <w:spacing w:after="0"/>
              <w:rPr>
                <w:rFonts w:asciiTheme="majorBidi" w:hAnsiTheme="majorBidi" w:cstheme="majorBidi"/>
                <w:color w:val="000000"/>
              </w:rPr>
            </w:pPr>
            <w:r>
              <w:rPr>
                <w:rFonts w:asciiTheme="majorBidi" w:hAnsiTheme="majorBidi" w:cstheme="majorBidi"/>
                <w:color w:val="000000"/>
              </w:rPr>
              <w:t>Hanan</w:t>
            </w:r>
          </w:p>
        </w:tc>
        <w:tc>
          <w:tcPr>
            <w:tcW w:w="1448" w:type="dxa"/>
            <w:vAlign w:val="bottom"/>
          </w:tcPr>
          <w:p w14:paraId="706CBB30">
            <w:pPr>
              <w:spacing w:after="0"/>
              <w:jc w:val="center"/>
              <w:rPr>
                <w:rFonts w:asciiTheme="majorBidi" w:hAnsiTheme="majorBidi" w:cstheme="majorBidi"/>
                <w:color w:val="000000"/>
              </w:rPr>
            </w:pPr>
            <w:r>
              <w:rPr>
                <w:rFonts w:asciiTheme="majorBidi" w:hAnsiTheme="majorBidi" w:cstheme="majorBidi"/>
                <w:color w:val="000000"/>
              </w:rPr>
              <w:t>80</w:t>
            </w:r>
          </w:p>
        </w:tc>
      </w:tr>
      <w:tr w14:paraId="512A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3FA66A4">
            <w:pPr>
              <w:spacing w:after="0"/>
              <w:jc w:val="center"/>
              <w:rPr>
                <w:rFonts w:asciiTheme="majorBidi" w:hAnsiTheme="majorBidi" w:cstheme="majorBidi"/>
              </w:rPr>
            </w:pPr>
            <w:r>
              <w:rPr>
                <w:rFonts w:asciiTheme="majorBidi" w:hAnsiTheme="majorBidi" w:cstheme="majorBidi"/>
              </w:rPr>
              <w:t>6</w:t>
            </w:r>
          </w:p>
        </w:tc>
        <w:tc>
          <w:tcPr>
            <w:tcW w:w="2051" w:type="dxa"/>
            <w:vAlign w:val="bottom"/>
          </w:tcPr>
          <w:p w14:paraId="6AF75C27">
            <w:pPr>
              <w:spacing w:after="0"/>
              <w:rPr>
                <w:rFonts w:asciiTheme="majorBidi" w:hAnsiTheme="majorBidi" w:cstheme="majorBidi"/>
                <w:color w:val="000000"/>
              </w:rPr>
            </w:pPr>
            <w:r>
              <w:rPr>
                <w:rFonts w:asciiTheme="majorBidi" w:hAnsiTheme="majorBidi" w:cstheme="majorBidi"/>
                <w:color w:val="000000"/>
              </w:rPr>
              <w:t>Sabir</w:t>
            </w:r>
          </w:p>
        </w:tc>
        <w:tc>
          <w:tcPr>
            <w:tcW w:w="1448" w:type="dxa"/>
            <w:vAlign w:val="bottom"/>
          </w:tcPr>
          <w:p w14:paraId="13427F9F">
            <w:pPr>
              <w:spacing w:after="0"/>
              <w:jc w:val="center"/>
              <w:rPr>
                <w:rFonts w:asciiTheme="majorBidi" w:hAnsiTheme="majorBidi" w:cstheme="majorBidi"/>
                <w:color w:val="000000"/>
              </w:rPr>
            </w:pPr>
            <w:r>
              <w:rPr>
                <w:rFonts w:asciiTheme="majorBidi" w:hAnsiTheme="majorBidi" w:cstheme="majorBidi"/>
                <w:color w:val="000000"/>
              </w:rPr>
              <w:t>70</w:t>
            </w:r>
          </w:p>
        </w:tc>
      </w:tr>
      <w:tr w14:paraId="5F74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1E3D1B9">
            <w:pPr>
              <w:spacing w:after="0"/>
              <w:jc w:val="center"/>
              <w:rPr>
                <w:rFonts w:asciiTheme="majorBidi" w:hAnsiTheme="majorBidi" w:cstheme="majorBidi"/>
              </w:rPr>
            </w:pPr>
            <w:r>
              <w:rPr>
                <w:rFonts w:asciiTheme="majorBidi" w:hAnsiTheme="majorBidi" w:cstheme="majorBidi"/>
              </w:rPr>
              <w:t>7</w:t>
            </w:r>
          </w:p>
        </w:tc>
        <w:tc>
          <w:tcPr>
            <w:tcW w:w="2051" w:type="dxa"/>
            <w:vAlign w:val="bottom"/>
          </w:tcPr>
          <w:p w14:paraId="3D087D3E">
            <w:pPr>
              <w:spacing w:after="0"/>
              <w:rPr>
                <w:rFonts w:asciiTheme="majorBidi" w:hAnsiTheme="majorBidi" w:cstheme="majorBidi"/>
                <w:color w:val="000000"/>
              </w:rPr>
            </w:pPr>
            <w:r>
              <w:rPr>
                <w:rFonts w:asciiTheme="majorBidi" w:hAnsiTheme="majorBidi" w:cstheme="majorBidi"/>
                <w:color w:val="000000"/>
              </w:rPr>
              <w:t>Annisa</w:t>
            </w:r>
          </w:p>
        </w:tc>
        <w:tc>
          <w:tcPr>
            <w:tcW w:w="1448" w:type="dxa"/>
            <w:vAlign w:val="bottom"/>
          </w:tcPr>
          <w:p w14:paraId="3E12EA9F">
            <w:pPr>
              <w:spacing w:after="0"/>
              <w:jc w:val="center"/>
              <w:rPr>
                <w:rFonts w:asciiTheme="majorBidi" w:hAnsiTheme="majorBidi" w:cstheme="majorBidi"/>
                <w:color w:val="000000"/>
              </w:rPr>
            </w:pPr>
            <w:r>
              <w:rPr>
                <w:rFonts w:asciiTheme="majorBidi" w:hAnsiTheme="majorBidi" w:cstheme="majorBidi"/>
                <w:color w:val="000000"/>
              </w:rPr>
              <w:t>50</w:t>
            </w:r>
          </w:p>
        </w:tc>
      </w:tr>
      <w:tr w14:paraId="7834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021C6C1">
            <w:pPr>
              <w:spacing w:after="0"/>
              <w:jc w:val="center"/>
              <w:rPr>
                <w:rFonts w:asciiTheme="majorBidi" w:hAnsiTheme="majorBidi" w:cstheme="majorBidi"/>
              </w:rPr>
            </w:pPr>
            <w:r>
              <w:rPr>
                <w:rFonts w:asciiTheme="majorBidi" w:hAnsiTheme="majorBidi" w:cstheme="majorBidi"/>
              </w:rPr>
              <w:t>8</w:t>
            </w:r>
          </w:p>
        </w:tc>
        <w:tc>
          <w:tcPr>
            <w:tcW w:w="2051" w:type="dxa"/>
            <w:vAlign w:val="bottom"/>
          </w:tcPr>
          <w:p w14:paraId="4B4B87CF">
            <w:pPr>
              <w:spacing w:after="0"/>
              <w:rPr>
                <w:rFonts w:asciiTheme="majorBidi" w:hAnsiTheme="majorBidi" w:cstheme="majorBidi"/>
                <w:color w:val="000000"/>
              </w:rPr>
            </w:pPr>
            <w:r>
              <w:rPr>
                <w:rFonts w:asciiTheme="majorBidi" w:hAnsiTheme="majorBidi" w:cstheme="majorBidi"/>
                <w:color w:val="000000"/>
              </w:rPr>
              <w:t>Arbani</w:t>
            </w:r>
          </w:p>
        </w:tc>
        <w:tc>
          <w:tcPr>
            <w:tcW w:w="1448" w:type="dxa"/>
            <w:vAlign w:val="bottom"/>
          </w:tcPr>
          <w:p w14:paraId="6E27556C">
            <w:pPr>
              <w:spacing w:after="0"/>
              <w:jc w:val="center"/>
              <w:rPr>
                <w:rFonts w:asciiTheme="majorBidi" w:hAnsiTheme="majorBidi" w:cstheme="majorBidi"/>
                <w:color w:val="000000"/>
              </w:rPr>
            </w:pPr>
            <w:r>
              <w:rPr>
                <w:rFonts w:asciiTheme="majorBidi" w:hAnsiTheme="majorBidi" w:cstheme="majorBidi"/>
                <w:color w:val="000000"/>
              </w:rPr>
              <w:t>70</w:t>
            </w:r>
          </w:p>
        </w:tc>
      </w:tr>
      <w:tr w14:paraId="5B27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DDCCB6E">
            <w:pPr>
              <w:spacing w:after="0"/>
              <w:jc w:val="center"/>
              <w:rPr>
                <w:rFonts w:asciiTheme="majorBidi" w:hAnsiTheme="majorBidi" w:cstheme="majorBidi"/>
              </w:rPr>
            </w:pPr>
            <w:r>
              <w:rPr>
                <w:rFonts w:asciiTheme="majorBidi" w:hAnsiTheme="majorBidi" w:cstheme="majorBidi"/>
              </w:rPr>
              <w:t>9</w:t>
            </w:r>
          </w:p>
        </w:tc>
        <w:tc>
          <w:tcPr>
            <w:tcW w:w="2051" w:type="dxa"/>
            <w:vAlign w:val="bottom"/>
          </w:tcPr>
          <w:p w14:paraId="7FF514FC">
            <w:pPr>
              <w:spacing w:after="0"/>
              <w:rPr>
                <w:rFonts w:asciiTheme="majorBidi" w:hAnsiTheme="majorBidi" w:cstheme="majorBidi"/>
                <w:color w:val="000000"/>
              </w:rPr>
            </w:pPr>
            <w:r>
              <w:rPr>
                <w:rFonts w:asciiTheme="majorBidi" w:hAnsiTheme="majorBidi" w:cstheme="majorBidi"/>
                <w:color w:val="000000"/>
              </w:rPr>
              <w:t>Arfan</w:t>
            </w:r>
          </w:p>
        </w:tc>
        <w:tc>
          <w:tcPr>
            <w:tcW w:w="1448" w:type="dxa"/>
            <w:vAlign w:val="bottom"/>
          </w:tcPr>
          <w:p w14:paraId="7D7B534F">
            <w:pPr>
              <w:spacing w:after="0"/>
              <w:jc w:val="center"/>
              <w:rPr>
                <w:rFonts w:asciiTheme="majorBidi" w:hAnsiTheme="majorBidi" w:cstheme="majorBidi"/>
                <w:color w:val="000000"/>
              </w:rPr>
            </w:pPr>
            <w:r>
              <w:rPr>
                <w:rFonts w:asciiTheme="majorBidi" w:hAnsiTheme="majorBidi" w:cstheme="majorBidi"/>
                <w:color w:val="000000"/>
              </w:rPr>
              <w:t>50</w:t>
            </w:r>
          </w:p>
        </w:tc>
      </w:tr>
      <w:tr w14:paraId="75E9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4E3C45F">
            <w:pPr>
              <w:spacing w:after="0"/>
              <w:jc w:val="center"/>
              <w:rPr>
                <w:rFonts w:asciiTheme="majorBidi" w:hAnsiTheme="majorBidi" w:cstheme="majorBidi"/>
              </w:rPr>
            </w:pPr>
            <w:r>
              <w:rPr>
                <w:rFonts w:asciiTheme="majorBidi" w:hAnsiTheme="majorBidi" w:cstheme="majorBidi"/>
              </w:rPr>
              <w:t>10</w:t>
            </w:r>
          </w:p>
        </w:tc>
        <w:tc>
          <w:tcPr>
            <w:tcW w:w="2051" w:type="dxa"/>
            <w:vAlign w:val="bottom"/>
          </w:tcPr>
          <w:p w14:paraId="68A98BC3">
            <w:pPr>
              <w:spacing w:after="0"/>
              <w:rPr>
                <w:rFonts w:asciiTheme="majorBidi" w:hAnsiTheme="majorBidi" w:cstheme="majorBidi"/>
                <w:color w:val="000000"/>
              </w:rPr>
            </w:pPr>
            <w:r>
              <w:rPr>
                <w:rFonts w:asciiTheme="majorBidi" w:hAnsiTheme="majorBidi" w:cstheme="majorBidi"/>
                <w:color w:val="000000"/>
              </w:rPr>
              <w:t>Ayi</w:t>
            </w:r>
          </w:p>
        </w:tc>
        <w:tc>
          <w:tcPr>
            <w:tcW w:w="1448" w:type="dxa"/>
            <w:vAlign w:val="bottom"/>
          </w:tcPr>
          <w:p w14:paraId="5BC88C9D">
            <w:pPr>
              <w:spacing w:after="0"/>
              <w:jc w:val="center"/>
              <w:rPr>
                <w:rFonts w:asciiTheme="majorBidi" w:hAnsiTheme="majorBidi" w:cstheme="majorBidi"/>
                <w:color w:val="000000"/>
              </w:rPr>
            </w:pPr>
            <w:r>
              <w:rPr>
                <w:rFonts w:asciiTheme="majorBidi" w:hAnsiTheme="majorBidi" w:cstheme="majorBidi"/>
                <w:color w:val="000000"/>
              </w:rPr>
              <w:t>90</w:t>
            </w:r>
          </w:p>
        </w:tc>
      </w:tr>
      <w:tr w14:paraId="6158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BC74D7B">
            <w:pPr>
              <w:spacing w:after="0"/>
              <w:jc w:val="center"/>
              <w:rPr>
                <w:rFonts w:asciiTheme="majorBidi" w:hAnsiTheme="majorBidi" w:cstheme="majorBidi"/>
              </w:rPr>
            </w:pPr>
            <w:r>
              <w:rPr>
                <w:rFonts w:asciiTheme="majorBidi" w:hAnsiTheme="majorBidi" w:cstheme="majorBidi"/>
              </w:rPr>
              <w:t>11</w:t>
            </w:r>
          </w:p>
        </w:tc>
        <w:tc>
          <w:tcPr>
            <w:tcW w:w="2051" w:type="dxa"/>
            <w:vAlign w:val="bottom"/>
          </w:tcPr>
          <w:p w14:paraId="2DD9E915">
            <w:pPr>
              <w:spacing w:after="0"/>
              <w:rPr>
                <w:rFonts w:asciiTheme="majorBidi" w:hAnsiTheme="majorBidi" w:cstheme="majorBidi"/>
                <w:color w:val="000000"/>
              </w:rPr>
            </w:pPr>
            <w:r>
              <w:rPr>
                <w:rFonts w:asciiTheme="majorBidi" w:hAnsiTheme="majorBidi" w:cstheme="majorBidi"/>
                <w:color w:val="000000"/>
              </w:rPr>
              <w:t>Abe</w:t>
            </w:r>
            <w:r>
              <w:rPr>
                <w:rFonts w:asciiTheme="majorBidi" w:hAnsiTheme="majorBidi" w:cstheme="majorBidi"/>
                <w:color w:val="000000"/>
                <w:spacing w:val="-20"/>
                <w:w w:val="1"/>
              </w:rPr>
              <w:t>$</w:t>
            </w:r>
            <w:r>
              <w:rPr>
                <w:rFonts w:asciiTheme="majorBidi" w:hAnsiTheme="majorBidi" w:cstheme="majorBidi"/>
                <w:color w:val="000000"/>
              </w:rPr>
              <w:t>lro</w:t>
            </w:r>
          </w:p>
        </w:tc>
        <w:tc>
          <w:tcPr>
            <w:tcW w:w="1448" w:type="dxa"/>
            <w:vAlign w:val="bottom"/>
          </w:tcPr>
          <w:p w14:paraId="0987CA06">
            <w:pPr>
              <w:spacing w:after="0"/>
              <w:jc w:val="center"/>
              <w:rPr>
                <w:rFonts w:asciiTheme="majorBidi" w:hAnsiTheme="majorBidi" w:cstheme="majorBidi"/>
                <w:color w:val="000000"/>
              </w:rPr>
            </w:pPr>
            <w:r>
              <w:rPr>
                <w:rFonts w:asciiTheme="majorBidi" w:hAnsiTheme="majorBidi" w:cstheme="majorBidi"/>
                <w:color w:val="000000"/>
              </w:rPr>
              <w:t>60</w:t>
            </w:r>
          </w:p>
        </w:tc>
      </w:tr>
      <w:tr w14:paraId="0B38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A385485">
            <w:pPr>
              <w:spacing w:after="0"/>
              <w:jc w:val="center"/>
              <w:rPr>
                <w:rFonts w:asciiTheme="majorBidi" w:hAnsiTheme="majorBidi" w:cstheme="majorBidi"/>
              </w:rPr>
            </w:pPr>
            <w:r>
              <w:rPr>
                <w:rFonts w:asciiTheme="majorBidi" w:hAnsiTheme="majorBidi" w:cstheme="majorBidi"/>
              </w:rPr>
              <w:t>12</w:t>
            </w:r>
          </w:p>
        </w:tc>
        <w:tc>
          <w:tcPr>
            <w:tcW w:w="2051" w:type="dxa"/>
            <w:vAlign w:val="bottom"/>
          </w:tcPr>
          <w:p w14:paraId="0D2DE854">
            <w:pPr>
              <w:spacing w:after="0"/>
              <w:rPr>
                <w:rFonts w:asciiTheme="majorBidi" w:hAnsiTheme="majorBidi" w:cstheme="majorBidi"/>
                <w:color w:val="000000"/>
              </w:rPr>
            </w:pPr>
            <w:r>
              <w:rPr>
                <w:rFonts w:asciiTheme="majorBidi" w:hAnsiTheme="majorBidi" w:cstheme="majorBidi"/>
                <w:color w:val="000000"/>
              </w:rPr>
              <w:t>Afiqa</w:t>
            </w:r>
          </w:p>
        </w:tc>
        <w:tc>
          <w:tcPr>
            <w:tcW w:w="1448" w:type="dxa"/>
            <w:vAlign w:val="bottom"/>
          </w:tcPr>
          <w:p w14:paraId="2148E927">
            <w:pPr>
              <w:spacing w:after="0"/>
              <w:jc w:val="center"/>
              <w:rPr>
                <w:rFonts w:asciiTheme="majorBidi" w:hAnsiTheme="majorBidi" w:cstheme="majorBidi"/>
                <w:color w:val="000000"/>
              </w:rPr>
            </w:pPr>
            <w:r>
              <w:rPr>
                <w:rFonts w:asciiTheme="majorBidi" w:hAnsiTheme="majorBidi" w:cstheme="majorBidi"/>
                <w:color w:val="000000"/>
              </w:rPr>
              <w:t>60</w:t>
            </w:r>
          </w:p>
        </w:tc>
      </w:tr>
      <w:tr w14:paraId="7F79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4678B35">
            <w:pPr>
              <w:spacing w:after="0"/>
              <w:jc w:val="center"/>
              <w:rPr>
                <w:rFonts w:asciiTheme="majorBidi" w:hAnsiTheme="majorBidi" w:cstheme="majorBidi"/>
              </w:rPr>
            </w:pPr>
            <w:r>
              <w:rPr>
                <w:rFonts w:asciiTheme="majorBidi" w:hAnsiTheme="majorBidi" w:cstheme="majorBidi"/>
              </w:rPr>
              <w:t>13</w:t>
            </w:r>
          </w:p>
        </w:tc>
        <w:tc>
          <w:tcPr>
            <w:tcW w:w="2051" w:type="dxa"/>
            <w:vAlign w:val="bottom"/>
          </w:tcPr>
          <w:p w14:paraId="64B5CFB6">
            <w:pPr>
              <w:spacing w:after="0"/>
              <w:rPr>
                <w:rFonts w:asciiTheme="majorBidi" w:hAnsiTheme="majorBidi" w:cstheme="majorBidi"/>
                <w:color w:val="000000"/>
              </w:rPr>
            </w:pPr>
            <w:r>
              <w:rPr>
                <w:rFonts w:asciiTheme="majorBidi" w:hAnsiTheme="majorBidi" w:cstheme="majorBidi"/>
                <w:color w:val="000000"/>
              </w:rPr>
              <w:t>Fathin</w:t>
            </w:r>
          </w:p>
        </w:tc>
        <w:tc>
          <w:tcPr>
            <w:tcW w:w="1448" w:type="dxa"/>
            <w:vAlign w:val="bottom"/>
          </w:tcPr>
          <w:p w14:paraId="56FA33AF">
            <w:pPr>
              <w:spacing w:after="0"/>
              <w:jc w:val="center"/>
              <w:rPr>
                <w:rFonts w:asciiTheme="majorBidi" w:hAnsiTheme="majorBidi" w:cstheme="majorBidi"/>
                <w:color w:val="000000"/>
              </w:rPr>
            </w:pPr>
            <w:r>
              <w:rPr>
                <w:rFonts w:asciiTheme="majorBidi" w:hAnsiTheme="majorBidi" w:cstheme="majorBidi"/>
                <w:color w:val="000000"/>
              </w:rPr>
              <w:t>70</w:t>
            </w:r>
          </w:p>
        </w:tc>
      </w:tr>
      <w:tr w14:paraId="4B4C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149C71B">
            <w:pPr>
              <w:spacing w:after="0"/>
              <w:jc w:val="center"/>
              <w:rPr>
                <w:rFonts w:asciiTheme="majorBidi" w:hAnsiTheme="majorBidi" w:cstheme="majorBidi"/>
              </w:rPr>
            </w:pPr>
            <w:r>
              <w:rPr>
                <w:rFonts w:asciiTheme="majorBidi" w:hAnsiTheme="majorBidi" w:cstheme="majorBidi"/>
              </w:rPr>
              <w:t>14</w:t>
            </w:r>
          </w:p>
        </w:tc>
        <w:tc>
          <w:tcPr>
            <w:tcW w:w="2051" w:type="dxa"/>
            <w:vAlign w:val="bottom"/>
          </w:tcPr>
          <w:p w14:paraId="00FA4595">
            <w:pPr>
              <w:spacing w:after="0"/>
              <w:rPr>
                <w:rFonts w:asciiTheme="majorBidi" w:hAnsiTheme="majorBidi" w:cstheme="majorBidi"/>
                <w:color w:val="000000"/>
              </w:rPr>
            </w:pPr>
            <w:r>
              <w:rPr>
                <w:rFonts w:asciiTheme="majorBidi" w:hAnsiTheme="majorBidi" w:cstheme="majorBidi"/>
                <w:color w:val="000000"/>
              </w:rPr>
              <w:t>Abi</w:t>
            </w:r>
          </w:p>
        </w:tc>
        <w:tc>
          <w:tcPr>
            <w:tcW w:w="1448" w:type="dxa"/>
            <w:vAlign w:val="bottom"/>
          </w:tcPr>
          <w:p w14:paraId="3FEAEC06">
            <w:pPr>
              <w:spacing w:after="0"/>
              <w:jc w:val="center"/>
              <w:rPr>
                <w:rFonts w:asciiTheme="majorBidi" w:hAnsiTheme="majorBidi" w:cstheme="majorBidi"/>
                <w:color w:val="000000"/>
              </w:rPr>
            </w:pPr>
            <w:r>
              <w:rPr>
                <w:rFonts w:asciiTheme="majorBidi" w:hAnsiTheme="majorBidi" w:cstheme="majorBidi"/>
                <w:color w:val="000000"/>
              </w:rPr>
              <w:t>90</w:t>
            </w:r>
          </w:p>
        </w:tc>
      </w:tr>
      <w:tr w14:paraId="5B03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40F342C1">
            <w:pPr>
              <w:spacing w:after="0"/>
              <w:jc w:val="center"/>
              <w:rPr>
                <w:rFonts w:asciiTheme="majorBidi" w:hAnsiTheme="majorBidi" w:cstheme="majorBidi"/>
              </w:rPr>
            </w:pPr>
            <w:r>
              <w:rPr>
                <w:rFonts w:asciiTheme="majorBidi" w:hAnsiTheme="majorBidi" w:cstheme="majorBidi"/>
              </w:rPr>
              <w:t>15</w:t>
            </w:r>
          </w:p>
        </w:tc>
        <w:tc>
          <w:tcPr>
            <w:tcW w:w="2051" w:type="dxa"/>
            <w:vAlign w:val="bottom"/>
          </w:tcPr>
          <w:p w14:paraId="0A030523">
            <w:pPr>
              <w:spacing w:after="0"/>
              <w:rPr>
                <w:rFonts w:asciiTheme="majorBidi" w:hAnsiTheme="majorBidi" w:cstheme="majorBidi"/>
                <w:color w:val="000000"/>
              </w:rPr>
            </w:pPr>
            <w:r>
              <w:rPr>
                <w:rFonts w:asciiTheme="majorBidi" w:hAnsiTheme="majorBidi" w:cstheme="majorBidi"/>
                <w:color w:val="000000"/>
              </w:rPr>
              <w:t>Jihan</w:t>
            </w:r>
          </w:p>
        </w:tc>
        <w:tc>
          <w:tcPr>
            <w:tcW w:w="1448" w:type="dxa"/>
            <w:vAlign w:val="bottom"/>
          </w:tcPr>
          <w:p w14:paraId="34EB3875">
            <w:pPr>
              <w:spacing w:after="0"/>
              <w:jc w:val="center"/>
              <w:rPr>
                <w:rFonts w:asciiTheme="majorBidi" w:hAnsiTheme="majorBidi" w:cstheme="majorBidi"/>
                <w:color w:val="000000"/>
              </w:rPr>
            </w:pPr>
            <w:r>
              <w:rPr>
                <w:rFonts w:asciiTheme="majorBidi" w:hAnsiTheme="majorBidi" w:cstheme="majorBidi"/>
                <w:color w:val="000000"/>
              </w:rPr>
              <w:t>70</w:t>
            </w:r>
          </w:p>
        </w:tc>
      </w:tr>
      <w:tr w14:paraId="6FBF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410FAFE">
            <w:pPr>
              <w:spacing w:after="0"/>
              <w:jc w:val="center"/>
              <w:rPr>
                <w:rFonts w:asciiTheme="majorBidi" w:hAnsiTheme="majorBidi" w:cstheme="majorBidi"/>
              </w:rPr>
            </w:pPr>
            <w:r>
              <w:rPr>
                <w:rFonts w:asciiTheme="majorBidi" w:hAnsiTheme="majorBidi" w:cstheme="majorBidi"/>
              </w:rPr>
              <w:t>16</w:t>
            </w:r>
          </w:p>
        </w:tc>
        <w:tc>
          <w:tcPr>
            <w:tcW w:w="2051" w:type="dxa"/>
            <w:vAlign w:val="bottom"/>
          </w:tcPr>
          <w:p w14:paraId="05CD8B4B">
            <w:pPr>
              <w:spacing w:after="0"/>
              <w:rPr>
                <w:rFonts w:asciiTheme="majorBidi" w:hAnsiTheme="majorBidi" w:cstheme="majorBidi"/>
                <w:color w:val="000000"/>
              </w:rPr>
            </w:pPr>
            <w:r>
              <w:rPr>
                <w:rFonts w:asciiTheme="majorBidi" w:hAnsiTheme="majorBidi" w:cstheme="majorBidi"/>
                <w:color w:val="000000"/>
              </w:rPr>
              <w:t>Khansa</w:t>
            </w:r>
          </w:p>
        </w:tc>
        <w:tc>
          <w:tcPr>
            <w:tcW w:w="1448" w:type="dxa"/>
            <w:vAlign w:val="bottom"/>
          </w:tcPr>
          <w:p w14:paraId="574C2EFA">
            <w:pPr>
              <w:spacing w:after="0"/>
              <w:jc w:val="center"/>
              <w:rPr>
                <w:rFonts w:asciiTheme="majorBidi" w:hAnsiTheme="majorBidi" w:cstheme="majorBidi"/>
                <w:color w:val="000000"/>
              </w:rPr>
            </w:pPr>
            <w:r>
              <w:rPr>
                <w:rFonts w:asciiTheme="majorBidi" w:hAnsiTheme="majorBidi" w:cstheme="majorBidi"/>
                <w:color w:val="000000"/>
              </w:rPr>
              <w:t>50</w:t>
            </w:r>
          </w:p>
        </w:tc>
      </w:tr>
      <w:tr w14:paraId="6BB6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C1F5EFB">
            <w:pPr>
              <w:spacing w:after="0"/>
              <w:jc w:val="center"/>
              <w:rPr>
                <w:rFonts w:asciiTheme="majorBidi" w:hAnsiTheme="majorBidi" w:cstheme="majorBidi"/>
              </w:rPr>
            </w:pPr>
            <w:r>
              <w:rPr>
                <w:rFonts w:asciiTheme="majorBidi" w:hAnsiTheme="majorBidi" w:cstheme="majorBidi"/>
              </w:rPr>
              <w:t>17</w:t>
            </w:r>
          </w:p>
        </w:tc>
        <w:tc>
          <w:tcPr>
            <w:tcW w:w="2051" w:type="dxa"/>
            <w:vAlign w:val="bottom"/>
          </w:tcPr>
          <w:p w14:paraId="5E2D1491">
            <w:pPr>
              <w:spacing w:after="0"/>
              <w:rPr>
                <w:rFonts w:asciiTheme="majorBidi" w:hAnsiTheme="majorBidi" w:cstheme="majorBidi"/>
                <w:color w:val="000000"/>
              </w:rPr>
            </w:pPr>
            <w:r>
              <w:rPr>
                <w:rFonts w:asciiTheme="majorBidi" w:hAnsiTheme="majorBidi" w:cstheme="majorBidi"/>
                <w:color w:val="000000"/>
              </w:rPr>
              <w:t>Mikyala</w:t>
            </w:r>
          </w:p>
        </w:tc>
        <w:tc>
          <w:tcPr>
            <w:tcW w:w="1448" w:type="dxa"/>
            <w:vAlign w:val="bottom"/>
          </w:tcPr>
          <w:p w14:paraId="57E64AFD">
            <w:pPr>
              <w:spacing w:after="0"/>
              <w:jc w:val="center"/>
              <w:rPr>
                <w:rFonts w:asciiTheme="majorBidi" w:hAnsiTheme="majorBidi" w:cstheme="majorBidi"/>
                <w:color w:val="000000"/>
              </w:rPr>
            </w:pPr>
            <w:r>
              <w:rPr>
                <w:rFonts w:asciiTheme="majorBidi" w:hAnsiTheme="majorBidi" w:cstheme="majorBidi"/>
                <w:color w:val="000000"/>
              </w:rPr>
              <w:t>60</w:t>
            </w:r>
          </w:p>
        </w:tc>
      </w:tr>
      <w:tr w14:paraId="747B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14B0F59">
            <w:pPr>
              <w:spacing w:after="0"/>
              <w:jc w:val="center"/>
              <w:rPr>
                <w:rFonts w:asciiTheme="majorBidi" w:hAnsiTheme="majorBidi" w:cstheme="majorBidi"/>
              </w:rPr>
            </w:pPr>
            <w:r>
              <w:rPr>
                <w:rFonts w:asciiTheme="majorBidi" w:hAnsiTheme="majorBidi" w:cstheme="majorBidi"/>
              </w:rPr>
              <w:t>18</w:t>
            </w:r>
          </w:p>
        </w:tc>
        <w:tc>
          <w:tcPr>
            <w:tcW w:w="2051" w:type="dxa"/>
            <w:vAlign w:val="bottom"/>
          </w:tcPr>
          <w:p w14:paraId="16F0D09E">
            <w:pPr>
              <w:spacing w:after="0"/>
              <w:rPr>
                <w:rFonts w:asciiTheme="majorBidi" w:hAnsiTheme="majorBidi" w:cstheme="majorBidi"/>
                <w:color w:val="000000"/>
              </w:rPr>
            </w:pPr>
            <w:r>
              <w:rPr>
                <w:rFonts w:asciiTheme="majorBidi" w:hAnsiTheme="majorBidi" w:cstheme="majorBidi"/>
                <w:color w:val="000000"/>
              </w:rPr>
              <w:t>Baiq</w:t>
            </w:r>
          </w:p>
        </w:tc>
        <w:tc>
          <w:tcPr>
            <w:tcW w:w="1448" w:type="dxa"/>
            <w:vAlign w:val="bottom"/>
          </w:tcPr>
          <w:p w14:paraId="3F532F66">
            <w:pPr>
              <w:spacing w:after="0"/>
              <w:jc w:val="center"/>
              <w:rPr>
                <w:rFonts w:asciiTheme="majorBidi" w:hAnsiTheme="majorBidi" w:cstheme="majorBidi"/>
                <w:color w:val="000000"/>
              </w:rPr>
            </w:pPr>
            <w:r>
              <w:rPr>
                <w:rFonts w:asciiTheme="majorBidi" w:hAnsiTheme="majorBidi" w:cstheme="majorBidi"/>
                <w:color w:val="000000"/>
              </w:rPr>
              <w:t>60</w:t>
            </w:r>
          </w:p>
        </w:tc>
      </w:tr>
      <w:tr w14:paraId="259B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4F7F41A">
            <w:pPr>
              <w:spacing w:after="0"/>
              <w:jc w:val="center"/>
              <w:rPr>
                <w:rFonts w:asciiTheme="majorBidi" w:hAnsiTheme="majorBidi" w:cstheme="majorBidi"/>
              </w:rPr>
            </w:pPr>
            <w:r>
              <w:rPr>
                <w:rFonts w:asciiTheme="majorBidi" w:hAnsiTheme="majorBidi" w:cstheme="majorBidi"/>
              </w:rPr>
              <w:t>19</w:t>
            </w:r>
          </w:p>
        </w:tc>
        <w:tc>
          <w:tcPr>
            <w:tcW w:w="2051" w:type="dxa"/>
            <w:vAlign w:val="bottom"/>
          </w:tcPr>
          <w:p w14:paraId="530D6DB4">
            <w:pPr>
              <w:spacing w:after="0"/>
              <w:rPr>
                <w:rFonts w:asciiTheme="majorBidi" w:hAnsiTheme="majorBidi" w:cstheme="majorBidi"/>
                <w:color w:val="000000"/>
              </w:rPr>
            </w:pPr>
            <w:r>
              <w:rPr>
                <w:rFonts w:asciiTheme="majorBidi" w:hAnsiTheme="majorBidi" w:cstheme="majorBidi"/>
                <w:color w:val="000000"/>
              </w:rPr>
              <w:t>Sabian</w:t>
            </w:r>
          </w:p>
        </w:tc>
        <w:tc>
          <w:tcPr>
            <w:tcW w:w="1448" w:type="dxa"/>
            <w:vAlign w:val="bottom"/>
          </w:tcPr>
          <w:p w14:paraId="0AA0F898">
            <w:pPr>
              <w:spacing w:after="0"/>
              <w:jc w:val="center"/>
              <w:rPr>
                <w:rFonts w:asciiTheme="majorBidi" w:hAnsiTheme="majorBidi" w:cstheme="majorBidi"/>
                <w:color w:val="000000"/>
              </w:rPr>
            </w:pPr>
            <w:r>
              <w:rPr>
                <w:rFonts w:asciiTheme="majorBidi" w:hAnsiTheme="majorBidi" w:cstheme="majorBidi"/>
                <w:color w:val="000000"/>
              </w:rPr>
              <w:t>60</w:t>
            </w:r>
          </w:p>
        </w:tc>
      </w:tr>
      <w:tr w14:paraId="2921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8C0BE37">
            <w:pPr>
              <w:spacing w:after="0"/>
              <w:jc w:val="center"/>
              <w:rPr>
                <w:rFonts w:asciiTheme="majorBidi" w:hAnsiTheme="majorBidi" w:cstheme="majorBidi"/>
              </w:rPr>
            </w:pPr>
            <w:r>
              <w:rPr>
                <w:rFonts w:asciiTheme="majorBidi" w:hAnsiTheme="majorBidi" w:cstheme="majorBidi"/>
              </w:rPr>
              <w:t>20</w:t>
            </w:r>
          </w:p>
        </w:tc>
        <w:tc>
          <w:tcPr>
            <w:tcW w:w="2051" w:type="dxa"/>
            <w:vAlign w:val="bottom"/>
          </w:tcPr>
          <w:p w14:paraId="25DA2B4F">
            <w:pPr>
              <w:spacing w:after="0"/>
              <w:rPr>
                <w:rFonts w:asciiTheme="majorBidi" w:hAnsiTheme="majorBidi" w:cstheme="majorBidi"/>
                <w:color w:val="000000"/>
              </w:rPr>
            </w:pPr>
            <w:r>
              <w:rPr>
                <w:rFonts w:asciiTheme="majorBidi" w:hAnsiTheme="majorBidi" w:cstheme="majorBidi"/>
                <w:color w:val="000000"/>
              </w:rPr>
              <w:t>Arsya</w:t>
            </w:r>
          </w:p>
        </w:tc>
        <w:tc>
          <w:tcPr>
            <w:tcW w:w="1448" w:type="dxa"/>
            <w:vAlign w:val="bottom"/>
          </w:tcPr>
          <w:p w14:paraId="1F321D52">
            <w:pPr>
              <w:spacing w:after="0"/>
              <w:jc w:val="center"/>
              <w:rPr>
                <w:rFonts w:asciiTheme="majorBidi" w:hAnsiTheme="majorBidi" w:cstheme="majorBidi"/>
                <w:color w:val="000000"/>
              </w:rPr>
            </w:pPr>
            <w:r>
              <w:rPr>
                <w:rFonts w:asciiTheme="majorBidi" w:hAnsiTheme="majorBidi" w:cstheme="majorBidi"/>
                <w:color w:val="000000"/>
              </w:rPr>
              <w:t>50</w:t>
            </w:r>
          </w:p>
        </w:tc>
      </w:tr>
      <w:tr w14:paraId="7AA8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B072E6C">
            <w:pPr>
              <w:spacing w:after="0"/>
              <w:jc w:val="center"/>
              <w:rPr>
                <w:rFonts w:asciiTheme="majorBidi" w:hAnsiTheme="majorBidi" w:cstheme="majorBidi"/>
              </w:rPr>
            </w:pPr>
            <w:r>
              <w:rPr>
                <w:rFonts w:asciiTheme="majorBidi" w:hAnsiTheme="majorBidi" w:cstheme="majorBidi"/>
              </w:rPr>
              <w:t>21</w:t>
            </w:r>
          </w:p>
        </w:tc>
        <w:tc>
          <w:tcPr>
            <w:tcW w:w="2051" w:type="dxa"/>
            <w:vAlign w:val="bottom"/>
          </w:tcPr>
          <w:p w14:paraId="6E944EFC">
            <w:pPr>
              <w:spacing w:after="0"/>
              <w:rPr>
                <w:rFonts w:asciiTheme="majorBidi" w:hAnsiTheme="majorBidi" w:cstheme="majorBidi"/>
                <w:color w:val="000000"/>
              </w:rPr>
            </w:pPr>
            <w:r>
              <w:rPr>
                <w:rFonts w:asciiTheme="majorBidi" w:hAnsiTheme="majorBidi" w:cstheme="majorBidi"/>
                <w:color w:val="000000"/>
              </w:rPr>
              <w:t>Arfan</w:t>
            </w:r>
          </w:p>
        </w:tc>
        <w:tc>
          <w:tcPr>
            <w:tcW w:w="1448" w:type="dxa"/>
            <w:vAlign w:val="bottom"/>
          </w:tcPr>
          <w:p w14:paraId="3A5C6409">
            <w:pPr>
              <w:spacing w:after="0"/>
              <w:jc w:val="center"/>
              <w:rPr>
                <w:rFonts w:asciiTheme="majorBidi" w:hAnsiTheme="majorBidi" w:cstheme="majorBidi"/>
                <w:color w:val="000000"/>
              </w:rPr>
            </w:pPr>
            <w:r>
              <w:rPr>
                <w:rFonts w:asciiTheme="majorBidi" w:hAnsiTheme="majorBidi" w:cstheme="majorBidi"/>
                <w:color w:val="000000"/>
              </w:rPr>
              <w:t>80</w:t>
            </w:r>
          </w:p>
        </w:tc>
      </w:tr>
      <w:tr w14:paraId="50DA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54A0BB95">
            <w:pPr>
              <w:spacing w:after="0"/>
              <w:jc w:val="center"/>
              <w:rPr>
                <w:rFonts w:asciiTheme="majorBidi" w:hAnsiTheme="majorBidi" w:cstheme="majorBidi"/>
              </w:rPr>
            </w:pPr>
            <w:r>
              <w:rPr>
                <w:rFonts w:asciiTheme="majorBidi" w:hAnsiTheme="majorBidi" w:cstheme="majorBidi"/>
              </w:rPr>
              <w:t>22</w:t>
            </w:r>
          </w:p>
        </w:tc>
        <w:tc>
          <w:tcPr>
            <w:tcW w:w="2051" w:type="dxa"/>
            <w:vAlign w:val="bottom"/>
          </w:tcPr>
          <w:p w14:paraId="1C637A43">
            <w:pPr>
              <w:spacing w:after="0"/>
              <w:rPr>
                <w:rFonts w:asciiTheme="majorBidi" w:hAnsiTheme="majorBidi" w:cstheme="majorBidi"/>
                <w:color w:val="000000"/>
              </w:rPr>
            </w:pPr>
            <w:r>
              <w:rPr>
                <w:rFonts w:asciiTheme="majorBidi" w:hAnsiTheme="majorBidi" w:cstheme="majorBidi"/>
                <w:color w:val="000000"/>
              </w:rPr>
              <w:t>Nadia</w:t>
            </w:r>
          </w:p>
        </w:tc>
        <w:tc>
          <w:tcPr>
            <w:tcW w:w="1448" w:type="dxa"/>
            <w:vAlign w:val="bottom"/>
          </w:tcPr>
          <w:p w14:paraId="00565A58">
            <w:pPr>
              <w:spacing w:after="0"/>
              <w:jc w:val="center"/>
              <w:rPr>
                <w:rFonts w:asciiTheme="majorBidi" w:hAnsiTheme="majorBidi" w:cstheme="majorBidi"/>
                <w:color w:val="000000"/>
              </w:rPr>
            </w:pPr>
            <w:r>
              <w:rPr>
                <w:rFonts w:asciiTheme="majorBidi" w:hAnsiTheme="majorBidi" w:cstheme="majorBidi"/>
                <w:color w:val="000000"/>
              </w:rPr>
              <w:t>50</w:t>
            </w:r>
          </w:p>
        </w:tc>
      </w:tr>
      <w:tr w14:paraId="2771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5CAD4D66">
            <w:pPr>
              <w:spacing w:after="0"/>
              <w:jc w:val="center"/>
              <w:rPr>
                <w:rFonts w:asciiTheme="majorBidi" w:hAnsiTheme="majorBidi" w:cstheme="majorBidi"/>
              </w:rPr>
            </w:pPr>
            <w:r>
              <w:rPr>
                <w:rFonts w:asciiTheme="majorBidi" w:hAnsiTheme="majorBidi" w:cstheme="majorBidi"/>
              </w:rPr>
              <w:t>23</w:t>
            </w:r>
          </w:p>
        </w:tc>
        <w:tc>
          <w:tcPr>
            <w:tcW w:w="2051" w:type="dxa"/>
            <w:vAlign w:val="bottom"/>
          </w:tcPr>
          <w:p w14:paraId="5FC60CDC">
            <w:pPr>
              <w:spacing w:after="0"/>
              <w:rPr>
                <w:rFonts w:asciiTheme="majorBidi" w:hAnsiTheme="majorBidi" w:cstheme="majorBidi"/>
                <w:color w:val="000000"/>
              </w:rPr>
            </w:pPr>
            <w:r>
              <w:rPr>
                <w:rFonts w:asciiTheme="majorBidi" w:hAnsiTheme="majorBidi" w:cstheme="majorBidi"/>
                <w:color w:val="000000"/>
              </w:rPr>
              <w:t>Iqbal</w:t>
            </w:r>
          </w:p>
        </w:tc>
        <w:tc>
          <w:tcPr>
            <w:tcW w:w="1448" w:type="dxa"/>
            <w:vAlign w:val="bottom"/>
          </w:tcPr>
          <w:p w14:paraId="411F790A">
            <w:pPr>
              <w:spacing w:after="0"/>
              <w:jc w:val="center"/>
              <w:rPr>
                <w:rFonts w:asciiTheme="majorBidi" w:hAnsiTheme="majorBidi" w:cstheme="majorBidi"/>
                <w:color w:val="000000"/>
              </w:rPr>
            </w:pPr>
            <w:r>
              <w:rPr>
                <w:rFonts w:asciiTheme="majorBidi" w:hAnsiTheme="majorBidi" w:cstheme="majorBidi"/>
                <w:color w:val="000000"/>
              </w:rPr>
              <w:t>60</w:t>
            </w:r>
          </w:p>
        </w:tc>
      </w:tr>
      <w:tr w14:paraId="70A3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3F7EC7B">
            <w:pPr>
              <w:spacing w:after="0"/>
              <w:jc w:val="center"/>
              <w:rPr>
                <w:rFonts w:asciiTheme="majorBidi" w:hAnsiTheme="majorBidi" w:cstheme="majorBidi"/>
              </w:rPr>
            </w:pPr>
            <w:r>
              <w:rPr>
                <w:rFonts w:asciiTheme="majorBidi" w:hAnsiTheme="majorBidi" w:cstheme="majorBidi"/>
              </w:rPr>
              <w:t>24</w:t>
            </w:r>
          </w:p>
        </w:tc>
        <w:tc>
          <w:tcPr>
            <w:tcW w:w="2051" w:type="dxa"/>
            <w:vAlign w:val="bottom"/>
          </w:tcPr>
          <w:p w14:paraId="13DEECF4">
            <w:pPr>
              <w:spacing w:after="0"/>
              <w:rPr>
                <w:rFonts w:asciiTheme="majorBidi" w:hAnsiTheme="majorBidi" w:cstheme="majorBidi"/>
                <w:color w:val="000000"/>
              </w:rPr>
            </w:pPr>
            <w:r>
              <w:rPr>
                <w:rFonts w:asciiTheme="majorBidi" w:hAnsiTheme="majorBidi" w:cstheme="majorBidi"/>
                <w:color w:val="000000"/>
              </w:rPr>
              <w:t>Faiz</w:t>
            </w:r>
          </w:p>
        </w:tc>
        <w:tc>
          <w:tcPr>
            <w:tcW w:w="1448" w:type="dxa"/>
            <w:vAlign w:val="bottom"/>
          </w:tcPr>
          <w:p w14:paraId="1176C655">
            <w:pPr>
              <w:spacing w:after="0"/>
              <w:jc w:val="center"/>
              <w:rPr>
                <w:rFonts w:asciiTheme="majorBidi" w:hAnsiTheme="majorBidi" w:cstheme="majorBidi"/>
                <w:color w:val="000000"/>
              </w:rPr>
            </w:pPr>
            <w:r>
              <w:rPr>
                <w:rFonts w:asciiTheme="majorBidi" w:hAnsiTheme="majorBidi" w:cstheme="majorBidi"/>
                <w:color w:val="000000"/>
              </w:rPr>
              <w:t>70</w:t>
            </w:r>
          </w:p>
        </w:tc>
      </w:tr>
      <w:tr w14:paraId="25B2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19DC4C2">
            <w:pPr>
              <w:spacing w:after="0"/>
              <w:jc w:val="center"/>
              <w:rPr>
                <w:rFonts w:asciiTheme="majorBidi" w:hAnsiTheme="majorBidi" w:cstheme="majorBidi"/>
              </w:rPr>
            </w:pPr>
            <w:r>
              <w:rPr>
                <w:rFonts w:asciiTheme="majorBidi" w:hAnsiTheme="majorBidi" w:cstheme="majorBidi"/>
              </w:rPr>
              <w:t>25</w:t>
            </w:r>
          </w:p>
        </w:tc>
        <w:tc>
          <w:tcPr>
            <w:tcW w:w="2051" w:type="dxa"/>
            <w:vAlign w:val="bottom"/>
          </w:tcPr>
          <w:p w14:paraId="68DB00B7">
            <w:pPr>
              <w:spacing w:after="0"/>
              <w:rPr>
                <w:rFonts w:asciiTheme="majorBidi" w:hAnsiTheme="majorBidi" w:cstheme="majorBidi"/>
                <w:color w:val="000000"/>
              </w:rPr>
            </w:pPr>
            <w:r>
              <w:rPr>
                <w:rFonts w:asciiTheme="majorBidi" w:hAnsiTheme="majorBidi" w:cstheme="majorBidi"/>
                <w:color w:val="000000"/>
              </w:rPr>
              <w:t>Azka</w:t>
            </w:r>
          </w:p>
        </w:tc>
        <w:tc>
          <w:tcPr>
            <w:tcW w:w="1448" w:type="dxa"/>
            <w:vAlign w:val="bottom"/>
          </w:tcPr>
          <w:p w14:paraId="05564C44">
            <w:pPr>
              <w:spacing w:after="0"/>
              <w:jc w:val="center"/>
              <w:rPr>
                <w:rFonts w:asciiTheme="majorBidi" w:hAnsiTheme="majorBidi" w:cstheme="majorBidi"/>
                <w:color w:val="000000"/>
              </w:rPr>
            </w:pPr>
            <w:r>
              <w:rPr>
                <w:rFonts w:asciiTheme="majorBidi" w:hAnsiTheme="majorBidi" w:cstheme="majorBidi"/>
                <w:color w:val="000000"/>
              </w:rPr>
              <w:t>60</w:t>
            </w:r>
          </w:p>
        </w:tc>
      </w:tr>
      <w:tr w14:paraId="5FBD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2F3F08E">
            <w:pPr>
              <w:spacing w:after="0"/>
              <w:jc w:val="center"/>
              <w:rPr>
                <w:rFonts w:asciiTheme="majorBidi" w:hAnsiTheme="majorBidi" w:cstheme="majorBidi"/>
              </w:rPr>
            </w:pPr>
            <w:r>
              <w:rPr>
                <w:rFonts w:asciiTheme="majorBidi" w:hAnsiTheme="majorBidi" w:cstheme="majorBidi"/>
              </w:rPr>
              <w:t>26</w:t>
            </w:r>
          </w:p>
        </w:tc>
        <w:tc>
          <w:tcPr>
            <w:tcW w:w="2051" w:type="dxa"/>
            <w:vAlign w:val="bottom"/>
          </w:tcPr>
          <w:p w14:paraId="383CAFD2">
            <w:pPr>
              <w:spacing w:after="0"/>
              <w:rPr>
                <w:rFonts w:asciiTheme="majorBidi" w:hAnsiTheme="majorBidi" w:cstheme="majorBidi"/>
                <w:color w:val="000000"/>
              </w:rPr>
            </w:pPr>
            <w:r>
              <w:rPr>
                <w:rFonts w:asciiTheme="majorBidi" w:hAnsiTheme="majorBidi" w:cstheme="majorBidi"/>
                <w:color w:val="000000"/>
              </w:rPr>
              <w:t>Azzam</w:t>
            </w:r>
          </w:p>
        </w:tc>
        <w:tc>
          <w:tcPr>
            <w:tcW w:w="1448" w:type="dxa"/>
            <w:vAlign w:val="bottom"/>
          </w:tcPr>
          <w:p w14:paraId="47DC2789">
            <w:pPr>
              <w:spacing w:after="0"/>
              <w:jc w:val="center"/>
              <w:rPr>
                <w:rFonts w:asciiTheme="majorBidi" w:hAnsiTheme="majorBidi" w:cstheme="majorBidi"/>
                <w:color w:val="000000"/>
              </w:rPr>
            </w:pPr>
            <w:r>
              <w:rPr>
                <w:rFonts w:asciiTheme="majorBidi" w:hAnsiTheme="majorBidi" w:cstheme="majorBidi"/>
                <w:color w:val="000000"/>
              </w:rPr>
              <w:t>60</w:t>
            </w:r>
          </w:p>
        </w:tc>
      </w:tr>
      <w:tr w14:paraId="6C80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7CB6507">
            <w:pPr>
              <w:spacing w:after="0"/>
              <w:jc w:val="center"/>
              <w:rPr>
                <w:rFonts w:asciiTheme="majorBidi" w:hAnsiTheme="majorBidi" w:cstheme="majorBidi"/>
              </w:rPr>
            </w:pPr>
            <w:r>
              <w:rPr>
                <w:rFonts w:asciiTheme="majorBidi" w:hAnsiTheme="majorBidi" w:cstheme="majorBidi"/>
              </w:rPr>
              <w:t>27</w:t>
            </w:r>
          </w:p>
        </w:tc>
        <w:tc>
          <w:tcPr>
            <w:tcW w:w="2051" w:type="dxa"/>
            <w:vAlign w:val="bottom"/>
          </w:tcPr>
          <w:p w14:paraId="39826C17">
            <w:pPr>
              <w:spacing w:after="0"/>
              <w:rPr>
                <w:rFonts w:asciiTheme="majorBidi" w:hAnsiTheme="majorBidi" w:cstheme="majorBidi"/>
                <w:color w:val="000000"/>
              </w:rPr>
            </w:pPr>
            <w:r>
              <w:rPr>
                <w:rFonts w:asciiTheme="majorBidi" w:hAnsiTheme="majorBidi" w:cstheme="majorBidi"/>
                <w:color w:val="000000"/>
              </w:rPr>
              <w:t>Rasya</w:t>
            </w:r>
          </w:p>
        </w:tc>
        <w:tc>
          <w:tcPr>
            <w:tcW w:w="1448" w:type="dxa"/>
            <w:vAlign w:val="bottom"/>
          </w:tcPr>
          <w:p w14:paraId="771F582E">
            <w:pPr>
              <w:spacing w:after="0"/>
              <w:jc w:val="center"/>
              <w:rPr>
                <w:rFonts w:asciiTheme="majorBidi" w:hAnsiTheme="majorBidi" w:cstheme="majorBidi"/>
                <w:color w:val="000000"/>
              </w:rPr>
            </w:pPr>
            <w:r>
              <w:rPr>
                <w:rFonts w:asciiTheme="majorBidi" w:hAnsiTheme="majorBidi" w:cstheme="majorBidi"/>
                <w:color w:val="000000"/>
              </w:rPr>
              <w:t>90</w:t>
            </w:r>
          </w:p>
        </w:tc>
      </w:tr>
      <w:tr w14:paraId="05BD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F17A924">
            <w:pPr>
              <w:spacing w:after="0"/>
              <w:jc w:val="center"/>
              <w:rPr>
                <w:rFonts w:asciiTheme="majorBidi" w:hAnsiTheme="majorBidi" w:cstheme="majorBidi"/>
              </w:rPr>
            </w:pPr>
            <w:r>
              <w:rPr>
                <w:rFonts w:asciiTheme="majorBidi" w:hAnsiTheme="majorBidi" w:cstheme="majorBidi"/>
              </w:rPr>
              <w:t>28</w:t>
            </w:r>
          </w:p>
        </w:tc>
        <w:tc>
          <w:tcPr>
            <w:tcW w:w="2051" w:type="dxa"/>
            <w:vAlign w:val="bottom"/>
          </w:tcPr>
          <w:p w14:paraId="5460FA7B">
            <w:pPr>
              <w:spacing w:after="0"/>
              <w:rPr>
                <w:rFonts w:asciiTheme="majorBidi" w:hAnsiTheme="majorBidi" w:cstheme="majorBidi"/>
                <w:color w:val="000000"/>
              </w:rPr>
            </w:pPr>
            <w:r>
              <w:rPr>
                <w:rFonts w:asciiTheme="majorBidi" w:hAnsiTheme="majorBidi" w:cstheme="majorBidi"/>
                <w:color w:val="000000"/>
              </w:rPr>
              <w:t>Sinta</w:t>
            </w:r>
          </w:p>
        </w:tc>
        <w:tc>
          <w:tcPr>
            <w:tcW w:w="1448" w:type="dxa"/>
            <w:vAlign w:val="bottom"/>
          </w:tcPr>
          <w:p w14:paraId="1354EE55">
            <w:pPr>
              <w:spacing w:after="0"/>
              <w:jc w:val="center"/>
              <w:rPr>
                <w:rFonts w:asciiTheme="majorBidi" w:hAnsiTheme="majorBidi" w:cstheme="majorBidi"/>
                <w:color w:val="000000"/>
              </w:rPr>
            </w:pPr>
            <w:r>
              <w:rPr>
                <w:rFonts w:asciiTheme="majorBidi" w:hAnsiTheme="majorBidi" w:cstheme="majorBidi"/>
                <w:color w:val="000000"/>
              </w:rPr>
              <w:t>70</w:t>
            </w:r>
          </w:p>
        </w:tc>
      </w:tr>
    </w:tbl>
    <w:p w14:paraId="7EA51CE9">
      <w:pPr>
        <w:pStyle w:val="22"/>
        <w:spacing w:after="0" w:line="360" w:lineRule="auto"/>
        <w:ind w:left="1070" w:firstLine="631"/>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tabe</w:t>
      </w:r>
      <w:r>
        <w:rPr>
          <w:rFonts w:asciiTheme="majorBidi" w:hAnsiTheme="majorBidi" w:cstheme="majorBidi"/>
          <w:spacing w:val="-20"/>
          <w:w w:val="1"/>
        </w:rPr>
        <w:t>$</w:t>
      </w:r>
      <w:r>
        <w:rPr>
          <w:rFonts w:asciiTheme="majorBidi" w:hAnsiTheme="majorBidi" w:cstheme="majorBidi"/>
        </w:rPr>
        <w:t>l 4.1 dari hasil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pada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me</w:t>
      </w:r>
      <w:r>
        <w:rPr>
          <w:rFonts w:asciiTheme="majorBidi" w:hAnsiTheme="majorBidi" w:cstheme="majorBidi"/>
          <w:spacing w:val="-20"/>
          <w:w w:val="1"/>
        </w:rPr>
        <w:t>$</w:t>
      </w:r>
      <w:r>
        <w:rPr>
          <w:rFonts w:asciiTheme="majorBidi" w:hAnsiTheme="majorBidi" w:cstheme="majorBidi"/>
        </w:rPr>
        <w:t>nunjukkan data nilai yang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ole</w:t>
      </w:r>
      <w:r>
        <w:rPr>
          <w:rFonts w:asciiTheme="majorBidi" w:hAnsiTheme="majorBidi" w:cstheme="majorBidi"/>
          <w:spacing w:val="-20"/>
          <w:w w:val="1"/>
        </w:rPr>
        <w:t>$</w:t>
      </w:r>
      <w:r>
        <w:rPr>
          <w:rFonts w:asciiTheme="majorBidi" w:hAnsiTheme="majorBidi" w:cstheme="majorBidi"/>
        </w:rPr>
        <w:t>h masing-masing-masing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me</w:t>
      </w:r>
      <w:r>
        <w:rPr>
          <w:rFonts w:asciiTheme="majorBidi" w:hAnsiTheme="majorBidi" w:cstheme="majorBidi"/>
          <w:spacing w:val="-20"/>
          <w:w w:val="1"/>
        </w:rPr>
        <w:t>$</w:t>
      </w:r>
      <w:r>
        <w:rPr>
          <w:rFonts w:asciiTheme="majorBidi" w:hAnsiTheme="majorBidi" w:cstheme="majorBidi"/>
        </w:rPr>
        <w:t>lalui LKPD. Dari sampe</w:t>
      </w:r>
      <w:r>
        <w:rPr>
          <w:rFonts w:asciiTheme="majorBidi" w:hAnsiTheme="majorBidi" w:cstheme="majorBidi"/>
          <w:spacing w:val="-20"/>
          <w:w w:val="1"/>
        </w:rPr>
        <w:t>$</w:t>
      </w:r>
      <w:r>
        <w:rPr>
          <w:rFonts w:asciiTheme="majorBidi" w:hAnsiTheme="majorBidi" w:cstheme="majorBidi"/>
        </w:rPr>
        <w:t>l 28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nilai te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ndah yaitu 50 de</w:t>
      </w:r>
      <w:r>
        <w:rPr>
          <w:rFonts w:asciiTheme="majorBidi" w:hAnsiTheme="majorBidi" w:cstheme="majorBidi"/>
          <w:spacing w:val="-20"/>
          <w:w w:val="1"/>
        </w:rPr>
        <w:t>$</w:t>
      </w:r>
      <w:r>
        <w:rPr>
          <w:rFonts w:asciiTheme="majorBidi" w:hAnsiTheme="majorBidi" w:cstheme="majorBidi"/>
        </w:rPr>
        <w:t>ngan total 5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dan nilai te</w:t>
      </w:r>
      <w:r>
        <w:rPr>
          <w:rFonts w:asciiTheme="majorBidi" w:hAnsiTheme="majorBidi" w:cstheme="majorBidi"/>
          <w:spacing w:val="-20"/>
          <w:w w:val="1"/>
        </w:rPr>
        <w:t>$</w:t>
      </w:r>
      <w:r>
        <w:rPr>
          <w:rFonts w:asciiTheme="majorBidi" w:hAnsiTheme="majorBidi" w:cstheme="majorBidi"/>
        </w:rPr>
        <w:t>rtinggi yaitu 90 de</w:t>
      </w:r>
      <w:r>
        <w:rPr>
          <w:rFonts w:asciiTheme="majorBidi" w:hAnsiTheme="majorBidi" w:cstheme="majorBidi"/>
          <w:spacing w:val="-20"/>
          <w:w w:val="1"/>
        </w:rPr>
        <w:t>$</w:t>
      </w:r>
      <w:r>
        <w:rPr>
          <w:rFonts w:asciiTheme="majorBidi" w:hAnsiTheme="majorBidi" w:cstheme="majorBidi"/>
        </w:rPr>
        <w:t>ngan jumlah 4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w:t>
      </w:r>
    </w:p>
    <w:p w14:paraId="71D77474">
      <w:pPr>
        <w:pStyle w:val="22"/>
        <w:spacing w:after="0" w:line="360" w:lineRule="auto"/>
        <w:ind w:left="1070" w:firstLine="631"/>
        <w:jc w:val="both"/>
        <w:rPr>
          <w:rFonts w:asciiTheme="majorBidi" w:hAnsiTheme="majorBidi" w:cstheme="majorBidi"/>
        </w:rPr>
      </w:pPr>
      <w:r>
        <w:rPr>
          <w:rFonts w:asciiTheme="majorBidi" w:hAnsiTheme="majorBidi" w:cstheme="majorBidi"/>
        </w:rPr>
        <w:t>Untuk me</w:t>
      </w:r>
      <w:r>
        <w:rPr>
          <w:rFonts w:asciiTheme="majorBidi" w:hAnsiTheme="majorBidi" w:cstheme="majorBidi"/>
          <w:spacing w:val="-20"/>
          <w:w w:val="1"/>
        </w:rPr>
        <w:t>$</w:t>
      </w:r>
      <w:r>
        <w:rPr>
          <w:rFonts w:asciiTheme="majorBidi" w:hAnsiTheme="majorBidi" w:cstheme="majorBidi"/>
        </w:rPr>
        <w:t>ncari rata-rata (</w:t>
      </w:r>
      <w:r>
        <w:rPr>
          <w:rFonts w:asciiTheme="majorBidi" w:hAnsiTheme="majorBidi" w:cstheme="majorBidi"/>
          <w:i/>
          <w:iCs/>
        </w:rPr>
        <w:t>me</w:t>
      </w:r>
      <w:r>
        <w:rPr>
          <w:rFonts w:asciiTheme="majorBidi" w:hAnsiTheme="majorBidi" w:cstheme="majorBidi"/>
          <w:i/>
          <w:iCs/>
          <w:spacing w:val="-20"/>
          <w:w w:val="1"/>
        </w:rPr>
        <w:t>$</w:t>
      </w:r>
      <w:r>
        <w:rPr>
          <w:rFonts w:asciiTheme="majorBidi" w:hAnsiTheme="majorBidi" w:cstheme="majorBidi"/>
          <w:i/>
          <w:iCs/>
        </w:rPr>
        <w:t>an</w:t>
      </w:r>
      <w:r>
        <w:rPr>
          <w:rFonts w:asciiTheme="majorBidi" w:hAnsiTheme="majorBidi" w:cstheme="majorBidi"/>
        </w:rPr>
        <w:t>) nilai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dari murid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tahun ajaran 2024/2025 dapat dilihat me</w:t>
      </w:r>
      <w:r>
        <w:rPr>
          <w:rFonts w:asciiTheme="majorBidi" w:hAnsiTheme="majorBidi" w:cstheme="majorBidi"/>
          <w:spacing w:val="-20"/>
          <w:w w:val="1"/>
        </w:rPr>
        <w:t>$</w:t>
      </w:r>
      <w:r>
        <w:rPr>
          <w:rFonts w:asciiTheme="majorBidi" w:hAnsiTheme="majorBidi" w:cstheme="majorBidi"/>
        </w:rPr>
        <w:t>lalui tabe</w:t>
      </w:r>
      <w:r>
        <w:rPr>
          <w:rFonts w:asciiTheme="majorBidi" w:hAnsiTheme="majorBidi" w:cstheme="majorBidi"/>
          <w:spacing w:val="-20"/>
          <w:w w:val="1"/>
        </w:rPr>
        <w:t>$</w:t>
      </w:r>
      <w:r>
        <w:rPr>
          <w:rFonts w:asciiTheme="majorBidi" w:hAnsiTheme="majorBidi" w:cstheme="majorBidi"/>
        </w:rPr>
        <w:t>l di bawah ini:</w:t>
      </w:r>
    </w:p>
    <w:p w14:paraId="3CA79782">
      <w:pPr>
        <w:pStyle w:val="10"/>
        <w:spacing w:after="0" w:line="360" w:lineRule="auto"/>
        <w:jc w:val="center"/>
        <w:rPr>
          <w:rFonts w:asciiTheme="majorBidi" w:hAnsiTheme="majorBidi" w:cstheme="majorBidi"/>
          <w:color w:val="auto"/>
          <w:sz w:val="22"/>
          <w:szCs w:val="22"/>
        </w:rPr>
      </w:pPr>
      <w:bookmarkStart w:id="38" w:name="_Toc200632388"/>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2</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cstheme="majorBidi"/>
          <w:color w:val="auto"/>
          <w:sz w:val="22"/>
          <w:szCs w:val="22"/>
        </w:rPr>
        <w:t>Rata-Rata Pretest</w:t>
      </w:r>
      <w:bookmarkEnd w:id="38"/>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275"/>
        <w:gridCol w:w="1560"/>
      </w:tblGrid>
      <w:tr w14:paraId="057A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1EE1B878">
            <w:pPr>
              <w:spacing w:after="0"/>
              <w:jc w:val="center"/>
              <w:rPr>
                <w:rFonts w:asciiTheme="majorBidi" w:hAnsiTheme="majorBidi" w:cstheme="majorBidi"/>
                <w:b/>
                <w:bCs/>
              </w:rPr>
            </w:pPr>
            <w:r>
              <w:rPr>
                <w:rFonts w:asciiTheme="majorBidi" w:hAnsiTheme="majorBidi" w:cstheme="majorBidi"/>
                <w:b/>
                <w:bCs/>
              </w:rPr>
              <w:t>X</w:t>
            </w:r>
          </w:p>
        </w:tc>
        <w:tc>
          <w:tcPr>
            <w:tcW w:w="1275" w:type="dxa"/>
          </w:tcPr>
          <w:p w14:paraId="4A89532E">
            <w:pPr>
              <w:spacing w:after="0"/>
              <w:jc w:val="center"/>
              <w:rPr>
                <w:rFonts w:asciiTheme="majorBidi" w:hAnsiTheme="majorBidi" w:cstheme="majorBidi"/>
                <w:b/>
                <w:bCs/>
              </w:rPr>
            </w:pPr>
            <w:r>
              <w:rPr>
                <w:rFonts w:asciiTheme="majorBidi" w:hAnsiTheme="majorBidi" w:cstheme="majorBidi"/>
                <w:b/>
                <w:bCs/>
              </w:rPr>
              <w:t>F</w:t>
            </w:r>
          </w:p>
        </w:tc>
        <w:tc>
          <w:tcPr>
            <w:tcW w:w="1560" w:type="dxa"/>
          </w:tcPr>
          <w:p w14:paraId="044EC978">
            <w:pPr>
              <w:spacing w:after="0"/>
              <w:jc w:val="center"/>
              <w:rPr>
                <w:rFonts w:asciiTheme="majorBidi" w:hAnsiTheme="majorBidi" w:cstheme="majorBidi"/>
                <w:b/>
                <w:bCs/>
              </w:rPr>
            </w:pPr>
            <w:r>
              <w:rPr>
                <w:rFonts w:asciiTheme="majorBidi" w:hAnsiTheme="majorBidi" w:cstheme="majorBidi"/>
                <w:b/>
                <w:bCs/>
              </w:rPr>
              <w:t>F.X</w:t>
            </w:r>
          </w:p>
        </w:tc>
      </w:tr>
      <w:tr w14:paraId="0C83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1029F75C">
            <w:pPr>
              <w:spacing w:after="0"/>
              <w:jc w:val="center"/>
              <w:rPr>
                <w:rFonts w:asciiTheme="majorBidi" w:hAnsiTheme="majorBidi" w:cstheme="majorBidi"/>
              </w:rPr>
            </w:pPr>
            <w:r>
              <w:rPr>
                <w:rFonts w:asciiTheme="majorBidi" w:hAnsiTheme="majorBidi" w:cstheme="majorBidi"/>
              </w:rPr>
              <w:t>50</w:t>
            </w:r>
          </w:p>
        </w:tc>
        <w:tc>
          <w:tcPr>
            <w:tcW w:w="1275" w:type="dxa"/>
          </w:tcPr>
          <w:p w14:paraId="596B0FF9">
            <w:pPr>
              <w:spacing w:after="0"/>
              <w:jc w:val="center"/>
              <w:rPr>
                <w:rFonts w:asciiTheme="majorBidi" w:hAnsiTheme="majorBidi" w:cstheme="majorBidi"/>
              </w:rPr>
            </w:pPr>
            <w:r>
              <w:rPr>
                <w:rFonts w:asciiTheme="majorBidi" w:hAnsiTheme="majorBidi" w:cstheme="majorBidi"/>
              </w:rPr>
              <w:t>5</w:t>
            </w:r>
          </w:p>
        </w:tc>
        <w:tc>
          <w:tcPr>
            <w:tcW w:w="1560" w:type="dxa"/>
          </w:tcPr>
          <w:p w14:paraId="77C6EAC3">
            <w:pPr>
              <w:spacing w:after="0"/>
              <w:jc w:val="center"/>
              <w:rPr>
                <w:rFonts w:asciiTheme="majorBidi" w:hAnsiTheme="majorBidi" w:cstheme="majorBidi"/>
              </w:rPr>
            </w:pPr>
            <w:r>
              <w:rPr>
                <w:rFonts w:asciiTheme="majorBidi" w:hAnsiTheme="majorBidi" w:cstheme="majorBidi"/>
              </w:rPr>
              <w:t>250</w:t>
            </w:r>
          </w:p>
        </w:tc>
      </w:tr>
      <w:tr w14:paraId="5512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2D618E75">
            <w:pPr>
              <w:spacing w:after="0"/>
              <w:jc w:val="center"/>
              <w:rPr>
                <w:rFonts w:asciiTheme="majorBidi" w:hAnsiTheme="majorBidi" w:cstheme="majorBidi"/>
              </w:rPr>
            </w:pPr>
            <w:r>
              <w:rPr>
                <w:rFonts w:asciiTheme="majorBidi" w:hAnsiTheme="majorBidi" w:cstheme="majorBidi"/>
              </w:rPr>
              <w:t>60</w:t>
            </w:r>
          </w:p>
        </w:tc>
        <w:tc>
          <w:tcPr>
            <w:tcW w:w="1275" w:type="dxa"/>
          </w:tcPr>
          <w:p w14:paraId="0C6EBBD5">
            <w:pPr>
              <w:spacing w:after="0"/>
              <w:jc w:val="center"/>
              <w:rPr>
                <w:rFonts w:asciiTheme="majorBidi" w:hAnsiTheme="majorBidi" w:cstheme="majorBidi"/>
              </w:rPr>
            </w:pPr>
            <w:r>
              <w:rPr>
                <w:rFonts w:asciiTheme="majorBidi" w:hAnsiTheme="majorBidi" w:cstheme="majorBidi"/>
              </w:rPr>
              <w:t>10</w:t>
            </w:r>
          </w:p>
        </w:tc>
        <w:tc>
          <w:tcPr>
            <w:tcW w:w="1560" w:type="dxa"/>
          </w:tcPr>
          <w:p w14:paraId="25BAC79F">
            <w:pPr>
              <w:spacing w:after="0"/>
              <w:jc w:val="center"/>
              <w:rPr>
                <w:rFonts w:asciiTheme="majorBidi" w:hAnsiTheme="majorBidi" w:cstheme="majorBidi"/>
              </w:rPr>
            </w:pPr>
            <w:r>
              <w:rPr>
                <w:rFonts w:asciiTheme="majorBidi" w:hAnsiTheme="majorBidi" w:cstheme="majorBidi"/>
              </w:rPr>
              <w:t>600</w:t>
            </w:r>
          </w:p>
        </w:tc>
      </w:tr>
      <w:tr w14:paraId="65DB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54B16654">
            <w:pPr>
              <w:spacing w:after="0"/>
              <w:jc w:val="center"/>
              <w:rPr>
                <w:rFonts w:asciiTheme="majorBidi" w:hAnsiTheme="majorBidi" w:cstheme="majorBidi"/>
              </w:rPr>
            </w:pPr>
            <w:r>
              <w:rPr>
                <w:rFonts w:asciiTheme="majorBidi" w:hAnsiTheme="majorBidi" w:cstheme="majorBidi"/>
              </w:rPr>
              <w:t>70</w:t>
            </w:r>
          </w:p>
        </w:tc>
        <w:tc>
          <w:tcPr>
            <w:tcW w:w="1275" w:type="dxa"/>
          </w:tcPr>
          <w:p w14:paraId="3BC5CA0F">
            <w:pPr>
              <w:spacing w:after="0"/>
              <w:jc w:val="center"/>
              <w:rPr>
                <w:rFonts w:asciiTheme="majorBidi" w:hAnsiTheme="majorBidi" w:cstheme="majorBidi"/>
              </w:rPr>
            </w:pPr>
            <w:r>
              <w:rPr>
                <w:rFonts w:asciiTheme="majorBidi" w:hAnsiTheme="majorBidi" w:cstheme="majorBidi"/>
              </w:rPr>
              <w:t>6</w:t>
            </w:r>
          </w:p>
        </w:tc>
        <w:tc>
          <w:tcPr>
            <w:tcW w:w="1560" w:type="dxa"/>
          </w:tcPr>
          <w:p w14:paraId="3ABF8595">
            <w:pPr>
              <w:spacing w:after="0"/>
              <w:jc w:val="center"/>
              <w:rPr>
                <w:rFonts w:asciiTheme="majorBidi" w:hAnsiTheme="majorBidi" w:cstheme="majorBidi"/>
              </w:rPr>
            </w:pPr>
            <w:r>
              <w:rPr>
                <w:rFonts w:asciiTheme="majorBidi" w:hAnsiTheme="majorBidi" w:cstheme="majorBidi"/>
              </w:rPr>
              <w:t>420</w:t>
            </w:r>
          </w:p>
        </w:tc>
      </w:tr>
      <w:tr w14:paraId="379A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1A1DA1A0">
            <w:pPr>
              <w:spacing w:after="0"/>
              <w:jc w:val="center"/>
              <w:rPr>
                <w:rFonts w:asciiTheme="majorBidi" w:hAnsiTheme="majorBidi" w:cstheme="majorBidi"/>
              </w:rPr>
            </w:pPr>
            <w:r>
              <w:rPr>
                <w:rFonts w:asciiTheme="majorBidi" w:hAnsiTheme="majorBidi" w:cstheme="majorBidi"/>
              </w:rPr>
              <w:t>80</w:t>
            </w:r>
          </w:p>
        </w:tc>
        <w:tc>
          <w:tcPr>
            <w:tcW w:w="1275" w:type="dxa"/>
          </w:tcPr>
          <w:p w14:paraId="28F329E2">
            <w:pPr>
              <w:spacing w:after="0"/>
              <w:jc w:val="center"/>
              <w:rPr>
                <w:rFonts w:asciiTheme="majorBidi" w:hAnsiTheme="majorBidi" w:cstheme="majorBidi"/>
              </w:rPr>
            </w:pPr>
            <w:r>
              <w:rPr>
                <w:rFonts w:asciiTheme="majorBidi" w:hAnsiTheme="majorBidi" w:cstheme="majorBidi"/>
              </w:rPr>
              <w:t>3</w:t>
            </w:r>
          </w:p>
        </w:tc>
        <w:tc>
          <w:tcPr>
            <w:tcW w:w="1560" w:type="dxa"/>
          </w:tcPr>
          <w:p w14:paraId="5B780CD0">
            <w:pPr>
              <w:spacing w:after="0"/>
              <w:jc w:val="center"/>
              <w:rPr>
                <w:rFonts w:asciiTheme="majorBidi" w:hAnsiTheme="majorBidi" w:cstheme="majorBidi"/>
              </w:rPr>
            </w:pPr>
            <w:r>
              <w:rPr>
                <w:rFonts w:asciiTheme="majorBidi" w:hAnsiTheme="majorBidi" w:cstheme="majorBidi"/>
              </w:rPr>
              <w:t>240</w:t>
            </w:r>
          </w:p>
        </w:tc>
      </w:tr>
      <w:tr w14:paraId="48F7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75DC49D7">
            <w:pPr>
              <w:spacing w:after="0"/>
              <w:jc w:val="center"/>
              <w:rPr>
                <w:rFonts w:asciiTheme="majorBidi" w:hAnsiTheme="majorBidi" w:cstheme="majorBidi"/>
              </w:rPr>
            </w:pPr>
            <w:r>
              <w:rPr>
                <w:rFonts w:asciiTheme="majorBidi" w:hAnsiTheme="majorBidi" w:cstheme="majorBidi"/>
              </w:rPr>
              <w:t>90</w:t>
            </w:r>
          </w:p>
        </w:tc>
        <w:tc>
          <w:tcPr>
            <w:tcW w:w="1275" w:type="dxa"/>
          </w:tcPr>
          <w:p w14:paraId="47B17B53">
            <w:pPr>
              <w:spacing w:after="0"/>
              <w:jc w:val="center"/>
              <w:rPr>
                <w:rFonts w:asciiTheme="majorBidi" w:hAnsiTheme="majorBidi" w:cstheme="majorBidi"/>
              </w:rPr>
            </w:pPr>
            <w:r>
              <w:rPr>
                <w:rFonts w:asciiTheme="majorBidi" w:hAnsiTheme="majorBidi" w:cstheme="majorBidi"/>
              </w:rPr>
              <w:t>4</w:t>
            </w:r>
          </w:p>
        </w:tc>
        <w:tc>
          <w:tcPr>
            <w:tcW w:w="1560" w:type="dxa"/>
          </w:tcPr>
          <w:p w14:paraId="7F25096A">
            <w:pPr>
              <w:spacing w:after="0"/>
              <w:jc w:val="center"/>
              <w:rPr>
                <w:rFonts w:asciiTheme="majorBidi" w:hAnsiTheme="majorBidi" w:cstheme="majorBidi"/>
              </w:rPr>
            </w:pPr>
            <w:r>
              <w:rPr>
                <w:rFonts w:asciiTheme="majorBidi" w:hAnsiTheme="majorBidi" w:cstheme="majorBidi"/>
              </w:rPr>
              <w:t>360</w:t>
            </w:r>
          </w:p>
        </w:tc>
      </w:tr>
      <w:tr w14:paraId="3C3B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0DBDF6C0">
            <w:pPr>
              <w:spacing w:after="0"/>
              <w:jc w:val="center"/>
              <w:rPr>
                <w:rFonts w:asciiTheme="majorBidi" w:hAnsiTheme="majorBidi" w:cstheme="majorBidi"/>
                <w:b/>
                <w:bCs/>
              </w:rPr>
            </w:pPr>
            <w:r>
              <w:rPr>
                <w:rFonts w:asciiTheme="majorBidi" w:hAnsiTheme="majorBidi" w:cstheme="majorBidi"/>
                <w:b/>
                <w:bCs/>
              </w:rPr>
              <w:t>Jumlah</w:t>
            </w:r>
          </w:p>
        </w:tc>
        <w:tc>
          <w:tcPr>
            <w:tcW w:w="1275" w:type="dxa"/>
          </w:tcPr>
          <w:p w14:paraId="49DACEA0">
            <w:pPr>
              <w:spacing w:after="0"/>
              <w:jc w:val="center"/>
              <w:rPr>
                <w:rFonts w:asciiTheme="majorBidi" w:hAnsiTheme="majorBidi" w:cstheme="majorBidi"/>
                <w:b/>
                <w:bCs/>
              </w:rPr>
            </w:pPr>
            <w:r>
              <w:rPr>
                <w:rFonts w:asciiTheme="majorBidi" w:hAnsiTheme="majorBidi" w:cstheme="majorBidi"/>
                <w:b/>
                <w:bCs/>
              </w:rPr>
              <w:t>28</w:t>
            </w:r>
          </w:p>
        </w:tc>
        <w:tc>
          <w:tcPr>
            <w:tcW w:w="1560" w:type="dxa"/>
          </w:tcPr>
          <w:p w14:paraId="41EB82DC">
            <w:pPr>
              <w:spacing w:after="0"/>
              <w:jc w:val="center"/>
              <w:rPr>
                <w:rFonts w:asciiTheme="majorBidi" w:hAnsiTheme="majorBidi" w:cstheme="majorBidi"/>
                <w:b/>
                <w:bCs/>
              </w:rPr>
            </w:pPr>
            <w:r>
              <w:rPr>
                <w:rFonts w:asciiTheme="majorBidi" w:hAnsiTheme="majorBidi" w:cstheme="majorBidi"/>
                <w:b/>
                <w:bCs/>
              </w:rPr>
              <w:t>1.870</w:t>
            </w:r>
          </w:p>
        </w:tc>
      </w:tr>
    </w:tbl>
    <w:p w14:paraId="586674FB">
      <w:pPr>
        <w:pStyle w:val="22"/>
        <w:spacing w:after="0" w:line="360" w:lineRule="auto"/>
        <w:ind w:left="1070" w:firstLine="631"/>
        <w:jc w:val="both"/>
        <w:rPr>
          <w:rFonts w:asciiTheme="majorBidi" w:hAnsiTheme="majorBidi" w:cstheme="majorBidi"/>
        </w:rPr>
      </w:pPr>
      <w:r>
        <w:rPr>
          <w:rFonts w:asciiTheme="majorBidi" w:hAnsiTheme="majorBidi" w:cstheme="majorBidi"/>
        </w:rPr>
        <w:t>Dari data di atas dapat dike</w:t>
      </w:r>
      <w:r>
        <w:rPr>
          <w:rFonts w:asciiTheme="majorBidi" w:hAnsiTheme="majorBidi" w:cstheme="majorBidi"/>
          <w:spacing w:val="-20"/>
          <w:w w:val="1"/>
        </w:rPr>
        <w:t>$</w:t>
      </w:r>
      <w:r>
        <w:rPr>
          <w:rFonts w:asciiTheme="majorBidi" w:hAnsiTheme="majorBidi" w:cstheme="majorBidi"/>
        </w:rPr>
        <w:t xml:space="preserve">tahui bahwa nilai dari </w:t>
      </w:r>
      <m:oMath>
        <m:nary>
          <m:naryPr>
            <m:chr m:val="∑"/>
            <m:limLoc m:val="undOvr"/>
            <m:subHide m:val="1"/>
            <m:supHide m:val="1"/>
            <m:ctrlPr>
              <w:rPr>
                <w:rFonts w:ascii="Cambria Math" w:hAnsi="Cambria Math" w:cstheme="majorBidi"/>
                <w:i/>
              </w:rPr>
            </m:ctrlPr>
          </m:naryPr>
          <m:sub>
            <m:ctrlPr>
              <w:rPr>
                <w:rFonts w:ascii="Cambria Math" w:hAnsi="Cambria Math" w:cstheme="majorBidi"/>
                <w:i/>
              </w:rPr>
            </m:ctrlPr>
          </m:sub>
          <m:sup>
            <m:ctrlPr>
              <w:rPr>
                <w:rFonts w:ascii="Cambria Math" w:hAnsi="Cambria Math" w:cstheme="majorBidi"/>
                <w:i/>
              </w:rPr>
            </m:ctrlPr>
          </m:sup>
          <m:e>
            <m:r>
              <m:rPr/>
              <w:rPr>
                <w:rFonts w:ascii="Cambria Math" w:hAnsi="Cambria Math" w:cstheme="majorBidi"/>
              </w:rPr>
              <m:t>fx</m:t>
            </m:r>
            <m:ctrlPr>
              <w:rPr>
                <w:rFonts w:ascii="Cambria Math" w:hAnsi="Cambria Math" w:cstheme="majorBidi"/>
                <w:i/>
              </w:rPr>
            </m:ctrlPr>
          </m:e>
        </m:nary>
      </m:oMath>
      <w:r>
        <w:rPr>
          <w:rFonts w:asciiTheme="majorBidi" w:hAnsiTheme="majorBidi" w:cstheme="majorBidi"/>
        </w:rPr>
        <w:t xml:space="preserve"> = 1.870, se</w:t>
      </w:r>
      <w:r>
        <w:rPr>
          <w:rFonts w:asciiTheme="majorBidi" w:hAnsiTheme="majorBidi" w:cstheme="majorBidi"/>
          <w:spacing w:val="-20"/>
          <w:w w:val="1"/>
        </w:rPr>
        <w:t>$</w:t>
      </w:r>
      <w:r>
        <w:rPr>
          <w:rFonts w:asciiTheme="majorBidi" w:hAnsiTheme="majorBidi" w:cstheme="majorBidi"/>
        </w:rPr>
        <w:t>dangkan nilai dari N se</w:t>
      </w:r>
      <w:r>
        <w:rPr>
          <w:rFonts w:asciiTheme="majorBidi" w:hAnsiTheme="majorBidi" w:cstheme="majorBidi"/>
          <w:spacing w:val="-20"/>
          <w:w w:val="1"/>
        </w:rPr>
        <w:t>$</w:t>
      </w:r>
      <w:r>
        <w:rPr>
          <w:rFonts w:asciiTheme="majorBidi" w:hAnsiTheme="majorBidi" w:cstheme="majorBidi"/>
        </w:rPr>
        <w:t>ndiri adalah 28. Ole</w:t>
      </w:r>
      <w:r>
        <w:rPr>
          <w:rFonts w:asciiTheme="majorBidi" w:hAnsiTheme="majorBidi" w:cstheme="majorBidi"/>
          <w:spacing w:val="-20"/>
          <w:w w:val="1"/>
        </w:rPr>
        <w:t>$</w:t>
      </w:r>
      <w:r>
        <w:rPr>
          <w:rFonts w:asciiTheme="majorBidi" w:hAnsiTheme="majorBidi" w:cstheme="majorBidi"/>
        </w:rPr>
        <w:t>h kare</w:t>
      </w:r>
      <w:r>
        <w:rPr>
          <w:rFonts w:asciiTheme="majorBidi" w:hAnsiTheme="majorBidi" w:cstheme="majorBidi"/>
          <w:spacing w:val="-20"/>
          <w:w w:val="1"/>
        </w:rPr>
        <w:t>$</w:t>
      </w:r>
      <w:r>
        <w:rPr>
          <w:rFonts w:asciiTheme="majorBidi" w:hAnsiTheme="majorBidi" w:cstheme="majorBidi"/>
        </w:rPr>
        <w:t>na itu, dapat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nilai rata-rata (me</w:t>
      </w:r>
      <w:r>
        <w:rPr>
          <w:rFonts w:asciiTheme="majorBidi" w:hAnsiTheme="majorBidi" w:cstheme="majorBidi"/>
          <w:spacing w:val="-20"/>
          <w:w w:val="1"/>
        </w:rPr>
        <w:t>$</w:t>
      </w:r>
      <w:r>
        <w:rPr>
          <w:rFonts w:asciiTheme="majorBidi" w:hAnsiTheme="majorBidi" w:cstheme="majorBidi"/>
        </w:rPr>
        <w:t>an)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06592F56">
      <w:pPr>
        <w:pStyle w:val="22"/>
        <w:spacing w:after="0" w:line="360" w:lineRule="auto"/>
        <w:ind w:left="1070" w:firstLine="631"/>
        <w:jc w:val="both"/>
        <w:rPr>
          <w:rFonts w:asciiTheme="majorBidi" w:hAnsiTheme="majorBidi" w:cstheme="majorBidi"/>
          <w:u w:val="single"/>
        </w:rPr>
      </w:pPr>
      <m:oMath>
        <m:acc>
          <m:accPr>
            <m:chr m:val="̅"/>
            <m:ctrlPr>
              <w:rPr>
                <w:rFonts w:ascii="Cambria Math" w:hAnsi="Cambria Math" w:cstheme="majorBidi"/>
                <w:i/>
              </w:rPr>
            </m:ctrlPr>
          </m:accPr>
          <m:e>
            <m:r>
              <m:rPr/>
              <w:rPr>
                <w:rFonts w:ascii="Cambria Math" w:hAnsi="Cambria Math" w:cstheme="majorBidi"/>
              </w:rPr>
              <m:t>x</m:t>
            </m:r>
            <m:ctrlPr>
              <w:rPr>
                <w:rFonts w:ascii="Cambria Math" w:hAnsi="Cambria Math" w:cstheme="majorBidi"/>
                <w:i/>
              </w:rPr>
            </m:ctrlPr>
          </m:e>
        </m:acc>
      </m:oMath>
      <w:r>
        <w:rPr>
          <w:rFonts w:asciiTheme="majorBidi" w:hAnsiTheme="majorBidi" w:cstheme="majorBidi"/>
        </w:rPr>
        <w:t xml:space="preserve"> =</w:t>
      </w:r>
      <w:r>
        <w:rPr>
          <w:rFonts w:asciiTheme="majorBidi" w:hAnsiTheme="majorBidi" w:cstheme="majorBidi"/>
          <w:u w:val="single"/>
        </w:rPr>
        <w:t xml:space="preserve"> </w:t>
      </w:r>
      <m:oMath>
        <m:nary>
          <m:naryPr>
            <m:chr m:val="∑"/>
            <m:limLoc m:val="undOvr"/>
            <m:ctrlPr>
              <w:rPr>
                <w:rFonts w:ascii="Cambria Math" w:hAnsi="Cambria Math" w:cstheme="majorBidi"/>
                <w:i/>
                <w:u w:val="single"/>
              </w:rPr>
            </m:ctrlPr>
          </m:naryPr>
          <m:sub>
            <m:r>
              <m:rPr/>
              <w:rPr>
                <w:rFonts w:ascii="Cambria Math" w:hAnsi="Cambria Math" w:cstheme="majorBidi"/>
                <w:u w:val="single"/>
              </w:rPr>
              <m:t>i</m:t>
            </m:r>
            <m:ctrlPr>
              <w:rPr>
                <w:rFonts w:ascii="Cambria Math" w:hAnsi="Cambria Math" w:cstheme="majorBidi"/>
                <w:i/>
                <w:u w:val="single"/>
              </w:rPr>
            </m:ctrlPr>
          </m:sub>
          <m:sup>
            <m:r>
              <m:rPr/>
              <w:rPr>
                <w:rFonts w:ascii="Cambria Math" w:hAnsi="Cambria Math" w:cstheme="majorBidi"/>
                <w:u w:val="single"/>
              </w:rPr>
              <m:t>k</m:t>
            </m:r>
            <m:ctrlPr>
              <w:rPr>
                <w:rFonts w:ascii="Cambria Math" w:hAnsi="Cambria Math" w:cstheme="majorBidi"/>
                <w:i/>
                <w:u w:val="single"/>
              </w:rPr>
            </m:ctrlPr>
          </m:sup>
          <m:e>
            <m:r>
              <m:rPr/>
              <w:rPr>
                <w:rFonts w:ascii="Cambria Math" w:hAnsi="Cambria Math" w:cstheme="majorBidi"/>
                <w:u w:val="single"/>
              </w:rPr>
              <m:t>1 fxi</m:t>
            </m:r>
            <m:ctrlPr>
              <w:rPr>
                <w:rFonts w:ascii="Cambria Math" w:hAnsi="Cambria Math" w:cstheme="majorBidi"/>
                <w:i/>
                <w:u w:val="single"/>
              </w:rPr>
            </m:ctrlPr>
          </m:e>
        </m:nary>
      </m:oMath>
      <w:r>
        <w:rPr>
          <w:rFonts w:asciiTheme="majorBidi" w:hAnsiTheme="majorBidi" w:cstheme="majorBidi"/>
          <w:u w:val="single"/>
        </w:rPr>
        <w:t xml:space="preserve">  </w:t>
      </w:r>
    </w:p>
    <w:p w14:paraId="13FE0269">
      <w:pPr>
        <w:pStyle w:val="22"/>
        <w:spacing w:after="0" w:line="360" w:lineRule="auto"/>
        <w:ind w:left="1070" w:firstLine="631"/>
        <w:jc w:val="both"/>
        <w:rPr>
          <w:rFonts w:asciiTheme="majorBidi" w:hAnsiTheme="majorBidi" w:cstheme="majorBidi"/>
        </w:rPr>
      </w:pPr>
      <w:r>
        <w:rPr>
          <w:rFonts w:asciiTheme="majorBidi" w:hAnsiTheme="majorBidi" w:cstheme="majorBidi"/>
        </w:rPr>
        <w:tab/>
      </w:r>
      <w:r>
        <w:rPr>
          <w:rFonts w:asciiTheme="majorBidi" w:hAnsiTheme="majorBidi" w:cstheme="majorBidi"/>
        </w:rPr>
        <w:t xml:space="preserve">    n</w:t>
      </w:r>
    </w:p>
    <w:p w14:paraId="6A2D91BB">
      <w:pPr>
        <w:pStyle w:val="22"/>
        <w:spacing w:after="0" w:line="360" w:lineRule="auto"/>
        <w:ind w:left="1070" w:firstLine="631"/>
        <w:jc w:val="both"/>
        <w:rPr>
          <w:rFonts w:asciiTheme="majorBidi" w:hAnsiTheme="majorBidi" w:cstheme="majorBidi"/>
        </w:rPr>
      </w:pPr>
      <w:r>
        <w:rPr>
          <w:rFonts w:asciiTheme="majorBidi" w:hAnsiTheme="majorBidi" w:cstheme="majorBidi"/>
        </w:rPr>
        <w:t xml:space="preserve">    = </w:t>
      </w:r>
      <m:oMath>
        <m:f>
          <m:fPr>
            <m:ctrlPr>
              <w:rPr>
                <w:rFonts w:ascii="Cambria Math" w:hAnsi="Cambria Math" w:cstheme="majorBidi"/>
                <w:i/>
              </w:rPr>
            </m:ctrlPr>
          </m:fPr>
          <m:num>
            <m:r>
              <m:rPr/>
              <w:rPr>
                <w:rFonts w:ascii="Cambria Math" w:hAnsi="Cambria Math" w:cstheme="majorBidi"/>
              </w:rPr>
              <m:t>1.870</m:t>
            </m:r>
            <m:ctrlPr>
              <w:rPr>
                <w:rFonts w:ascii="Cambria Math" w:hAnsi="Cambria Math" w:cstheme="majorBidi"/>
                <w:i/>
              </w:rPr>
            </m:ctrlPr>
          </m:num>
          <m:den>
            <m:r>
              <m:rPr/>
              <w:rPr>
                <w:rFonts w:ascii="Cambria Math" w:hAnsi="Cambria Math" w:cstheme="majorBidi"/>
              </w:rPr>
              <m:t>28</m:t>
            </m:r>
            <m:ctrlPr>
              <w:rPr>
                <w:rFonts w:ascii="Cambria Math" w:hAnsi="Cambria Math" w:cstheme="majorBidi"/>
                <w:i/>
              </w:rPr>
            </m:ctrlPr>
          </m:den>
        </m:f>
      </m:oMath>
    </w:p>
    <w:p w14:paraId="782DEAA4">
      <w:pPr>
        <w:pStyle w:val="22"/>
        <w:spacing w:after="0" w:line="360" w:lineRule="auto"/>
        <w:ind w:left="1070" w:firstLine="631"/>
        <w:jc w:val="both"/>
        <w:rPr>
          <w:rFonts w:asciiTheme="majorBidi" w:hAnsiTheme="majorBidi" w:cstheme="majorBidi"/>
        </w:rPr>
      </w:pPr>
      <w:r>
        <w:rPr>
          <w:rFonts w:asciiTheme="majorBidi" w:hAnsiTheme="majorBidi" w:cstheme="majorBidi"/>
        </w:rPr>
        <w:t>= 66,8</w:t>
      </w:r>
    </w:p>
    <w:p w14:paraId="122038D0">
      <w:pPr>
        <w:pStyle w:val="22"/>
        <w:spacing w:after="0" w:line="360" w:lineRule="auto"/>
        <w:ind w:left="1070" w:firstLine="631"/>
        <w:jc w:val="both"/>
        <w:rPr>
          <w:rFonts w:asciiTheme="majorBidi" w:hAnsiTheme="majorBidi" w:cstheme="majorBidi"/>
        </w:rPr>
      </w:pPr>
      <w:r>
        <w:rPr>
          <w:rFonts w:asciiTheme="majorBidi" w:hAnsiTheme="majorBidi" w:cstheme="majorBidi"/>
        </w:rPr>
        <w:t>Dari hasil pe</w:t>
      </w:r>
      <w:r>
        <w:rPr>
          <w:rFonts w:asciiTheme="majorBidi" w:hAnsiTheme="majorBidi" w:cstheme="majorBidi"/>
          <w:spacing w:val="-20"/>
          <w:w w:val="1"/>
        </w:rPr>
        <w:t>$</w:t>
      </w:r>
      <w:r>
        <w:rPr>
          <w:rFonts w:asciiTheme="majorBidi" w:hAnsiTheme="majorBidi" w:cstheme="majorBidi"/>
        </w:rPr>
        <w:t>rhitungan di atas maka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nilai rata-rata dari LKPD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di ke</w:t>
      </w:r>
      <w:r>
        <w:rPr>
          <w:rFonts w:asciiTheme="majorBidi" w:hAnsiTheme="majorBidi" w:cstheme="majorBidi"/>
          <w:spacing w:val="-20"/>
          <w:w w:val="1"/>
        </w:rPr>
        <w:t>$</w:t>
      </w:r>
      <w:r>
        <w:rPr>
          <w:rFonts w:asciiTheme="majorBidi" w:hAnsiTheme="majorBidi" w:cstheme="majorBidi"/>
        </w:rPr>
        <w:t>las 1 MIN 1 Ke</w:t>
      </w:r>
      <w:r>
        <w:rPr>
          <w:rFonts w:asciiTheme="majorBidi" w:hAnsiTheme="majorBidi" w:cstheme="majorBidi"/>
          <w:spacing w:val="-20"/>
          <w:w w:val="1"/>
        </w:rPr>
        <w:t>$</w:t>
      </w:r>
      <w:r>
        <w:rPr>
          <w:rFonts w:asciiTheme="majorBidi" w:hAnsiTheme="majorBidi" w:cstheme="majorBidi"/>
        </w:rPr>
        <w:t>ndal se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lum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rapan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yaitu 66,8. Adapun dikate</w:t>
      </w:r>
      <w:r>
        <w:rPr>
          <w:rFonts w:asciiTheme="majorBidi" w:hAnsiTheme="majorBidi" w:cstheme="majorBidi"/>
          <w:spacing w:val="-20"/>
          <w:w w:val="1"/>
        </w:rPr>
        <w:t>$</w:t>
      </w:r>
      <w:r>
        <w:rPr>
          <w:rFonts w:asciiTheme="majorBidi" w:hAnsiTheme="majorBidi" w:cstheme="majorBidi"/>
        </w:rPr>
        <w:t>gorikan pada pe</w:t>
      </w:r>
      <w:r>
        <w:rPr>
          <w:rFonts w:asciiTheme="majorBidi" w:hAnsiTheme="majorBidi" w:cstheme="majorBidi"/>
          <w:spacing w:val="-20"/>
          <w:w w:val="1"/>
        </w:rPr>
        <w:t>$</w:t>
      </w:r>
      <w:r>
        <w:rPr>
          <w:rFonts w:asciiTheme="majorBidi" w:hAnsiTheme="majorBidi" w:cstheme="majorBidi"/>
        </w:rPr>
        <w:t>doman De</w:t>
      </w:r>
      <w:r>
        <w:rPr>
          <w:rFonts w:asciiTheme="majorBidi" w:hAnsiTheme="majorBidi" w:cstheme="majorBidi"/>
          <w:spacing w:val="-20"/>
          <w:w w:val="1"/>
        </w:rPr>
        <w:t>$</w:t>
      </w:r>
      <w:r>
        <w:rPr>
          <w:rFonts w:asciiTheme="majorBidi" w:hAnsiTheme="majorBidi" w:cstheme="majorBidi"/>
        </w:rPr>
        <w:t>parte</w:t>
      </w:r>
      <w:r>
        <w:rPr>
          <w:rFonts w:asciiTheme="majorBidi" w:hAnsiTheme="majorBidi" w:cstheme="majorBidi"/>
          <w:spacing w:val="-20"/>
          <w:w w:val="1"/>
        </w:rPr>
        <w:t>$</w:t>
      </w: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 Pe</w:t>
      </w:r>
      <w:r>
        <w:rPr>
          <w:rFonts w:asciiTheme="majorBidi" w:hAnsiTheme="majorBidi" w:cstheme="majorBidi"/>
          <w:spacing w:val="-20"/>
          <w:w w:val="1"/>
        </w:rPr>
        <w:t>$</w:t>
      </w:r>
      <w:r>
        <w:rPr>
          <w:rFonts w:asciiTheme="majorBidi" w:hAnsiTheme="majorBidi" w:cstheme="majorBidi"/>
        </w:rPr>
        <w:t>ndidikan dan Ke</w:t>
      </w:r>
      <w:r>
        <w:rPr>
          <w:rFonts w:asciiTheme="majorBidi" w:hAnsiTheme="majorBidi" w:cstheme="majorBidi"/>
          <w:spacing w:val="-20"/>
          <w:w w:val="1"/>
        </w:rPr>
        <w:t>$</w:t>
      </w:r>
      <w:r>
        <w:rPr>
          <w:rFonts w:asciiTheme="majorBidi" w:hAnsiTheme="majorBidi" w:cstheme="majorBidi"/>
        </w:rPr>
        <w:t>budayaan (De</w:t>
      </w:r>
      <w:r>
        <w:rPr>
          <w:rFonts w:asciiTheme="majorBidi" w:hAnsiTheme="majorBidi" w:cstheme="majorBidi"/>
          <w:spacing w:val="-20"/>
          <w:w w:val="1"/>
        </w:rPr>
        <w:t>$</w:t>
      </w:r>
      <w:r>
        <w:rPr>
          <w:rFonts w:asciiTheme="majorBidi" w:hAnsiTheme="majorBidi" w:cstheme="majorBidi"/>
        </w:rPr>
        <w:t>pdikbud), maka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rangan murid dapat dilihat pada tabe</w:t>
      </w:r>
      <w:r>
        <w:rPr>
          <w:rFonts w:asciiTheme="majorBidi" w:hAnsiTheme="majorBidi" w:cstheme="majorBidi"/>
          <w:spacing w:val="-20"/>
          <w:w w:val="1"/>
        </w:rPr>
        <w:t>$</w:t>
      </w:r>
      <w:r>
        <w:rPr>
          <w:rFonts w:asciiTheme="majorBidi" w:hAnsiTheme="majorBidi" w:cstheme="majorBidi"/>
        </w:rPr>
        <w:t>l be</w:t>
      </w:r>
      <w:r>
        <w:rPr>
          <w:rFonts w:asciiTheme="majorBidi" w:hAnsiTheme="majorBidi" w:cstheme="majorBidi"/>
          <w:spacing w:val="-20"/>
          <w:w w:val="1"/>
        </w:rPr>
        <w:t>$</w:t>
      </w:r>
      <w:r>
        <w:rPr>
          <w:rFonts w:asciiTheme="majorBidi" w:hAnsiTheme="majorBidi" w:cstheme="majorBidi"/>
        </w:rPr>
        <w:t>rikut:</w:t>
      </w:r>
    </w:p>
    <w:p w14:paraId="6B03F9A3">
      <w:pPr>
        <w:pStyle w:val="10"/>
        <w:spacing w:after="0" w:line="360" w:lineRule="auto"/>
        <w:jc w:val="center"/>
        <w:rPr>
          <w:rFonts w:asciiTheme="majorBidi" w:hAnsiTheme="majorBidi" w:cstheme="majorBidi"/>
          <w:color w:val="auto"/>
          <w:sz w:val="22"/>
          <w:szCs w:val="22"/>
        </w:rPr>
      </w:pPr>
      <w:bookmarkStart w:id="39" w:name="_Toc200632389"/>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3</w:t>
      </w:r>
      <w:bookmarkEnd w:id="39"/>
      <w:r>
        <w:rPr>
          <w:rFonts w:asciiTheme="majorBidi" w:hAnsiTheme="majorBidi" w:cstheme="majorBidi"/>
          <w:color w:val="auto"/>
          <w:sz w:val="22"/>
          <w:szCs w:val="22"/>
        </w:rPr>
        <w:fldChar w:fldCharType="end"/>
      </w:r>
    </w:p>
    <w:p w14:paraId="2A9D1422">
      <w:pPr>
        <w:pStyle w:val="10"/>
        <w:spacing w:after="0" w:line="360" w:lineRule="auto"/>
        <w:jc w:val="center"/>
        <w:rPr>
          <w:rFonts w:asciiTheme="majorBidi" w:hAnsiTheme="majorBidi" w:cstheme="majorBidi"/>
          <w:color w:val="auto"/>
          <w:sz w:val="22"/>
          <w:szCs w:val="22"/>
        </w:rPr>
      </w:pPr>
      <w:r>
        <w:rPr>
          <w:rFonts w:asciiTheme="majorBidi" w:hAnsiTheme="majorBidi" w:cstheme="majorBidi"/>
          <w:color w:val="auto"/>
          <w:sz w:val="22"/>
          <w:szCs w:val="22"/>
        </w:rPr>
        <w:t>Tingkat Keterampilan Menulis Suku Kata Pretest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426"/>
        <w:gridCol w:w="1248"/>
        <w:gridCol w:w="1372"/>
        <w:gridCol w:w="1661"/>
      </w:tblGrid>
      <w:tr w14:paraId="5546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7B59FC2B">
            <w:pPr>
              <w:spacing w:after="0"/>
              <w:jc w:val="center"/>
              <w:rPr>
                <w:rFonts w:asciiTheme="majorBidi" w:hAnsiTheme="majorBidi" w:cstheme="majorBidi"/>
                <w:b/>
                <w:bCs/>
              </w:rPr>
            </w:pPr>
            <w:r>
              <w:rPr>
                <w:rFonts w:asciiTheme="majorBidi" w:hAnsiTheme="majorBidi" w:cstheme="majorBidi"/>
                <w:b/>
                <w:bCs/>
              </w:rPr>
              <w:t>No</w:t>
            </w:r>
          </w:p>
        </w:tc>
        <w:tc>
          <w:tcPr>
            <w:tcW w:w="1560" w:type="dxa"/>
          </w:tcPr>
          <w:p w14:paraId="7067D219">
            <w:pPr>
              <w:spacing w:after="0"/>
              <w:jc w:val="center"/>
              <w:rPr>
                <w:rFonts w:asciiTheme="majorBidi" w:hAnsiTheme="majorBidi" w:cstheme="majorBidi"/>
                <w:b/>
                <w:bCs/>
              </w:rPr>
            </w:pPr>
            <w:r>
              <w:rPr>
                <w:rFonts w:asciiTheme="majorBidi" w:hAnsiTheme="majorBidi" w:cstheme="majorBidi"/>
                <w:b/>
                <w:bCs/>
              </w:rPr>
              <w:t>Interval</w:t>
            </w:r>
          </w:p>
        </w:tc>
        <w:tc>
          <w:tcPr>
            <w:tcW w:w="1275" w:type="dxa"/>
          </w:tcPr>
          <w:p w14:paraId="7C4720DC">
            <w:pPr>
              <w:spacing w:after="0"/>
              <w:jc w:val="center"/>
              <w:rPr>
                <w:rFonts w:asciiTheme="majorBidi" w:hAnsiTheme="majorBidi" w:cstheme="majorBidi"/>
                <w:b/>
                <w:bCs/>
              </w:rPr>
            </w:pPr>
            <w:r>
              <w:rPr>
                <w:rFonts w:asciiTheme="majorBidi" w:hAnsiTheme="majorBidi" w:cstheme="majorBidi"/>
                <w:b/>
                <w:bCs/>
              </w:rPr>
              <w:t>Frekuensi</w:t>
            </w:r>
          </w:p>
        </w:tc>
        <w:tc>
          <w:tcPr>
            <w:tcW w:w="1418" w:type="dxa"/>
          </w:tcPr>
          <w:p w14:paraId="75F32FAA">
            <w:pPr>
              <w:spacing w:after="0"/>
              <w:jc w:val="center"/>
              <w:rPr>
                <w:rFonts w:asciiTheme="majorBidi" w:hAnsiTheme="majorBidi" w:cstheme="majorBidi"/>
                <w:b/>
                <w:bCs/>
              </w:rPr>
            </w:pPr>
            <w:r>
              <w:rPr>
                <w:rFonts w:asciiTheme="majorBidi" w:hAnsiTheme="majorBidi" w:cstheme="majorBidi"/>
                <w:b/>
                <w:bCs/>
              </w:rPr>
              <w:t>Presentase (%)</w:t>
            </w:r>
          </w:p>
        </w:tc>
        <w:tc>
          <w:tcPr>
            <w:tcW w:w="1843" w:type="dxa"/>
          </w:tcPr>
          <w:p w14:paraId="7A338182">
            <w:pPr>
              <w:spacing w:after="0"/>
              <w:jc w:val="center"/>
              <w:rPr>
                <w:rFonts w:asciiTheme="majorBidi" w:hAnsiTheme="majorBidi" w:cstheme="majorBidi"/>
                <w:b/>
                <w:bCs/>
              </w:rPr>
            </w:pPr>
            <w:r>
              <w:rPr>
                <w:rFonts w:asciiTheme="majorBidi" w:hAnsiTheme="majorBidi" w:cstheme="majorBidi"/>
                <w:b/>
                <w:bCs/>
              </w:rPr>
              <w:t>Kategori</w:t>
            </w:r>
          </w:p>
        </w:tc>
      </w:tr>
      <w:tr w14:paraId="63DE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5934C84D">
            <w:pPr>
              <w:spacing w:after="0"/>
              <w:jc w:val="center"/>
              <w:rPr>
                <w:rFonts w:asciiTheme="majorBidi" w:hAnsiTheme="majorBidi" w:cstheme="majorBidi"/>
              </w:rPr>
            </w:pPr>
            <w:r>
              <w:rPr>
                <w:rFonts w:asciiTheme="majorBidi" w:hAnsiTheme="majorBidi" w:cstheme="majorBidi"/>
              </w:rPr>
              <w:t>1</w:t>
            </w:r>
          </w:p>
        </w:tc>
        <w:tc>
          <w:tcPr>
            <w:tcW w:w="1560" w:type="dxa"/>
          </w:tcPr>
          <w:p w14:paraId="075C7666">
            <w:pPr>
              <w:spacing w:after="0"/>
              <w:jc w:val="center"/>
              <w:rPr>
                <w:rFonts w:asciiTheme="majorBidi" w:hAnsiTheme="majorBidi" w:cstheme="majorBidi"/>
              </w:rPr>
            </w:pPr>
            <w:r>
              <w:rPr>
                <w:rFonts w:asciiTheme="majorBidi" w:hAnsiTheme="majorBidi" w:cstheme="majorBidi"/>
              </w:rPr>
              <w:t>0-54</w:t>
            </w:r>
          </w:p>
        </w:tc>
        <w:tc>
          <w:tcPr>
            <w:tcW w:w="1275" w:type="dxa"/>
          </w:tcPr>
          <w:p w14:paraId="332726C2">
            <w:pPr>
              <w:spacing w:after="0"/>
              <w:jc w:val="center"/>
              <w:rPr>
                <w:rFonts w:asciiTheme="majorBidi" w:hAnsiTheme="majorBidi" w:cstheme="majorBidi"/>
              </w:rPr>
            </w:pPr>
            <w:r>
              <w:rPr>
                <w:rFonts w:asciiTheme="majorBidi" w:hAnsiTheme="majorBidi" w:cstheme="majorBidi"/>
              </w:rPr>
              <w:t>5</w:t>
            </w:r>
          </w:p>
        </w:tc>
        <w:tc>
          <w:tcPr>
            <w:tcW w:w="1418" w:type="dxa"/>
          </w:tcPr>
          <w:p w14:paraId="3EFE6401">
            <w:pPr>
              <w:spacing w:after="0"/>
              <w:jc w:val="center"/>
              <w:rPr>
                <w:rFonts w:asciiTheme="majorBidi" w:hAnsiTheme="majorBidi" w:cstheme="majorBidi"/>
              </w:rPr>
            </w:pPr>
            <w:r>
              <w:rPr>
                <w:rFonts w:asciiTheme="majorBidi" w:hAnsiTheme="majorBidi" w:cstheme="majorBidi"/>
              </w:rPr>
              <w:t>18%</w:t>
            </w:r>
          </w:p>
        </w:tc>
        <w:tc>
          <w:tcPr>
            <w:tcW w:w="1843" w:type="dxa"/>
          </w:tcPr>
          <w:p w14:paraId="1071C817">
            <w:pPr>
              <w:spacing w:after="0"/>
              <w:jc w:val="center"/>
              <w:rPr>
                <w:rFonts w:asciiTheme="majorBidi" w:hAnsiTheme="majorBidi" w:cstheme="majorBidi"/>
              </w:rPr>
            </w:pPr>
            <w:r>
              <w:rPr>
                <w:rFonts w:asciiTheme="majorBidi" w:hAnsiTheme="majorBidi" w:cstheme="majorBidi"/>
              </w:rPr>
              <w:t>Sangat Re</w:t>
            </w:r>
            <w:r>
              <w:rPr>
                <w:rFonts w:asciiTheme="majorBidi" w:hAnsiTheme="majorBidi" w:cstheme="majorBidi"/>
                <w:spacing w:val="-20"/>
                <w:w w:val="1"/>
              </w:rPr>
              <w:t>$</w:t>
            </w:r>
            <w:r>
              <w:rPr>
                <w:rFonts w:asciiTheme="majorBidi" w:hAnsiTheme="majorBidi" w:cstheme="majorBidi"/>
              </w:rPr>
              <w:t>ndah</w:t>
            </w:r>
          </w:p>
        </w:tc>
      </w:tr>
      <w:tr w14:paraId="636C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4B3F8D35">
            <w:pPr>
              <w:spacing w:after="0"/>
              <w:jc w:val="center"/>
              <w:rPr>
                <w:rFonts w:asciiTheme="majorBidi" w:hAnsiTheme="majorBidi" w:cstheme="majorBidi"/>
              </w:rPr>
            </w:pPr>
            <w:r>
              <w:rPr>
                <w:rFonts w:asciiTheme="majorBidi" w:hAnsiTheme="majorBidi" w:cstheme="majorBidi"/>
              </w:rPr>
              <w:t>2</w:t>
            </w:r>
          </w:p>
        </w:tc>
        <w:tc>
          <w:tcPr>
            <w:tcW w:w="1560" w:type="dxa"/>
          </w:tcPr>
          <w:p w14:paraId="57E6ED03">
            <w:pPr>
              <w:spacing w:after="0"/>
              <w:jc w:val="center"/>
              <w:rPr>
                <w:rFonts w:asciiTheme="majorBidi" w:hAnsiTheme="majorBidi" w:cstheme="majorBidi"/>
              </w:rPr>
            </w:pPr>
            <w:r>
              <w:rPr>
                <w:rFonts w:asciiTheme="majorBidi" w:hAnsiTheme="majorBidi" w:cstheme="majorBidi"/>
              </w:rPr>
              <w:t>55-64</w:t>
            </w:r>
          </w:p>
        </w:tc>
        <w:tc>
          <w:tcPr>
            <w:tcW w:w="1275" w:type="dxa"/>
          </w:tcPr>
          <w:p w14:paraId="0075514F">
            <w:pPr>
              <w:spacing w:after="0"/>
              <w:jc w:val="center"/>
              <w:rPr>
                <w:rFonts w:asciiTheme="majorBidi" w:hAnsiTheme="majorBidi" w:cstheme="majorBidi"/>
              </w:rPr>
            </w:pPr>
            <w:r>
              <w:rPr>
                <w:rFonts w:asciiTheme="majorBidi" w:hAnsiTheme="majorBidi" w:cstheme="majorBidi"/>
              </w:rPr>
              <w:t>10</w:t>
            </w:r>
          </w:p>
        </w:tc>
        <w:tc>
          <w:tcPr>
            <w:tcW w:w="1418" w:type="dxa"/>
          </w:tcPr>
          <w:p w14:paraId="13655F1E">
            <w:pPr>
              <w:spacing w:after="0"/>
              <w:jc w:val="center"/>
              <w:rPr>
                <w:rFonts w:asciiTheme="majorBidi" w:hAnsiTheme="majorBidi" w:cstheme="majorBidi"/>
              </w:rPr>
            </w:pPr>
            <w:r>
              <w:rPr>
                <w:rFonts w:asciiTheme="majorBidi" w:hAnsiTheme="majorBidi" w:cstheme="majorBidi"/>
              </w:rPr>
              <w:t>36%</w:t>
            </w:r>
          </w:p>
        </w:tc>
        <w:tc>
          <w:tcPr>
            <w:tcW w:w="1843" w:type="dxa"/>
          </w:tcPr>
          <w:p w14:paraId="766073DE">
            <w:pPr>
              <w:spacing w:after="0"/>
              <w:jc w:val="center"/>
              <w:rPr>
                <w:rFonts w:asciiTheme="majorBidi" w:hAnsiTheme="majorBidi" w:cstheme="majorBidi"/>
              </w:rPr>
            </w:pP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ndah</w:t>
            </w:r>
          </w:p>
        </w:tc>
      </w:tr>
      <w:tr w14:paraId="1779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04EC8892">
            <w:pPr>
              <w:spacing w:after="0"/>
              <w:jc w:val="center"/>
              <w:rPr>
                <w:rFonts w:asciiTheme="majorBidi" w:hAnsiTheme="majorBidi" w:cstheme="majorBidi"/>
              </w:rPr>
            </w:pPr>
            <w:r>
              <w:rPr>
                <w:rFonts w:asciiTheme="majorBidi" w:hAnsiTheme="majorBidi" w:cstheme="majorBidi"/>
              </w:rPr>
              <w:t>3</w:t>
            </w:r>
          </w:p>
        </w:tc>
        <w:tc>
          <w:tcPr>
            <w:tcW w:w="1560" w:type="dxa"/>
          </w:tcPr>
          <w:p w14:paraId="50B9DA33">
            <w:pPr>
              <w:spacing w:after="0"/>
              <w:jc w:val="center"/>
              <w:rPr>
                <w:rFonts w:asciiTheme="majorBidi" w:hAnsiTheme="majorBidi" w:cstheme="majorBidi"/>
              </w:rPr>
            </w:pPr>
            <w:r>
              <w:rPr>
                <w:rFonts w:asciiTheme="majorBidi" w:hAnsiTheme="majorBidi" w:cstheme="majorBidi"/>
              </w:rPr>
              <w:t>65-74</w:t>
            </w:r>
          </w:p>
        </w:tc>
        <w:tc>
          <w:tcPr>
            <w:tcW w:w="1275" w:type="dxa"/>
          </w:tcPr>
          <w:p w14:paraId="763A8137">
            <w:pPr>
              <w:spacing w:after="0"/>
              <w:jc w:val="center"/>
              <w:rPr>
                <w:rFonts w:asciiTheme="majorBidi" w:hAnsiTheme="majorBidi" w:cstheme="majorBidi"/>
              </w:rPr>
            </w:pPr>
            <w:r>
              <w:rPr>
                <w:rFonts w:asciiTheme="majorBidi" w:hAnsiTheme="majorBidi" w:cstheme="majorBidi"/>
              </w:rPr>
              <w:t>6</w:t>
            </w:r>
          </w:p>
        </w:tc>
        <w:tc>
          <w:tcPr>
            <w:tcW w:w="1418" w:type="dxa"/>
          </w:tcPr>
          <w:p w14:paraId="46EA4676">
            <w:pPr>
              <w:spacing w:after="0"/>
              <w:jc w:val="center"/>
              <w:rPr>
                <w:rFonts w:asciiTheme="majorBidi" w:hAnsiTheme="majorBidi" w:cstheme="majorBidi"/>
              </w:rPr>
            </w:pPr>
            <w:r>
              <w:rPr>
                <w:rFonts w:asciiTheme="majorBidi" w:hAnsiTheme="majorBidi" w:cstheme="majorBidi"/>
              </w:rPr>
              <w:t>21%</w:t>
            </w:r>
          </w:p>
        </w:tc>
        <w:tc>
          <w:tcPr>
            <w:tcW w:w="1843" w:type="dxa"/>
          </w:tcPr>
          <w:p w14:paraId="545C094A">
            <w:pPr>
              <w:spacing w:after="0"/>
              <w:jc w:val="center"/>
              <w:rPr>
                <w:rFonts w:asciiTheme="majorBidi" w:hAnsiTheme="majorBidi" w:cstheme="majorBidi"/>
              </w:rPr>
            </w:pP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dang</w:t>
            </w:r>
          </w:p>
        </w:tc>
      </w:tr>
      <w:tr w14:paraId="583B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7DEA6D10">
            <w:pPr>
              <w:spacing w:after="0"/>
              <w:jc w:val="center"/>
              <w:rPr>
                <w:rFonts w:asciiTheme="majorBidi" w:hAnsiTheme="majorBidi" w:cstheme="majorBidi"/>
              </w:rPr>
            </w:pPr>
            <w:r>
              <w:rPr>
                <w:rFonts w:asciiTheme="majorBidi" w:hAnsiTheme="majorBidi" w:cstheme="majorBidi"/>
              </w:rPr>
              <w:t>4</w:t>
            </w:r>
          </w:p>
        </w:tc>
        <w:tc>
          <w:tcPr>
            <w:tcW w:w="1560" w:type="dxa"/>
          </w:tcPr>
          <w:p w14:paraId="7444653A">
            <w:pPr>
              <w:spacing w:after="0"/>
              <w:jc w:val="center"/>
              <w:rPr>
                <w:rFonts w:asciiTheme="majorBidi" w:hAnsiTheme="majorBidi" w:cstheme="majorBidi"/>
              </w:rPr>
            </w:pPr>
            <w:r>
              <w:rPr>
                <w:rFonts w:asciiTheme="majorBidi" w:hAnsiTheme="majorBidi" w:cstheme="majorBidi"/>
              </w:rPr>
              <w:t>75-84</w:t>
            </w:r>
          </w:p>
        </w:tc>
        <w:tc>
          <w:tcPr>
            <w:tcW w:w="1275" w:type="dxa"/>
          </w:tcPr>
          <w:p w14:paraId="34E0BEDD">
            <w:pPr>
              <w:spacing w:after="0"/>
              <w:jc w:val="center"/>
              <w:rPr>
                <w:rFonts w:asciiTheme="majorBidi" w:hAnsiTheme="majorBidi" w:cstheme="majorBidi"/>
              </w:rPr>
            </w:pPr>
            <w:r>
              <w:rPr>
                <w:rFonts w:asciiTheme="majorBidi" w:hAnsiTheme="majorBidi" w:cstheme="majorBidi"/>
              </w:rPr>
              <w:t>3</w:t>
            </w:r>
          </w:p>
        </w:tc>
        <w:tc>
          <w:tcPr>
            <w:tcW w:w="1418" w:type="dxa"/>
          </w:tcPr>
          <w:p w14:paraId="60B7A669">
            <w:pPr>
              <w:spacing w:after="0"/>
              <w:jc w:val="center"/>
              <w:rPr>
                <w:rFonts w:asciiTheme="majorBidi" w:hAnsiTheme="majorBidi" w:cstheme="majorBidi"/>
              </w:rPr>
            </w:pPr>
            <w:r>
              <w:rPr>
                <w:rFonts w:asciiTheme="majorBidi" w:hAnsiTheme="majorBidi" w:cstheme="majorBidi"/>
              </w:rPr>
              <w:t>11%</w:t>
            </w:r>
          </w:p>
        </w:tc>
        <w:tc>
          <w:tcPr>
            <w:tcW w:w="1843" w:type="dxa"/>
          </w:tcPr>
          <w:p w14:paraId="32BC03CA">
            <w:pPr>
              <w:spacing w:after="0"/>
              <w:jc w:val="center"/>
              <w:rPr>
                <w:rFonts w:asciiTheme="majorBidi" w:hAnsiTheme="majorBidi" w:cstheme="majorBidi"/>
              </w:rPr>
            </w:pPr>
            <w:r>
              <w:rPr>
                <w:rFonts w:asciiTheme="majorBidi" w:hAnsiTheme="majorBidi" w:cstheme="majorBidi"/>
              </w:rPr>
              <w:t xml:space="preserve">Tinggi </w:t>
            </w:r>
          </w:p>
        </w:tc>
      </w:tr>
      <w:tr w14:paraId="254A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26C93A1A">
            <w:pPr>
              <w:spacing w:after="0"/>
              <w:jc w:val="center"/>
              <w:rPr>
                <w:rFonts w:asciiTheme="majorBidi" w:hAnsiTheme="majorBidi" w:cstheme="majorBidi"/>
              </w:rPr>
            </w:pPr>
            <w:r>
              <w:rPr>
                <w:rFonts w:asciiTheme="majorBidi" w:hAnsiTheme="majorBidi" w:cstheme="majorBidi"/>
              </w:rPr>
              <w:t>5</w:t>
            </w:r>
          </w:p>
        </w:tc>
        <w:tc>
          <w:tcPr>
            <w:tcW w:w="1560" w:type="dxa"/>
          </w:tcPr>
          <w:p w14:paraId="35EBAD64">
            <w:pPr>
              <w:spacing w:after="0"/>
              <w:jc w:val="center"/>
              <w:rPr>
                <w:rFonts w:asciiTheme="majorBidi" w:hAnsiTheme="majorBidi" w:cstheme="majorBidi"/>
              </w:rPr>
            </w:pPr>
            <w:r>
              <w:rPr>
                <w:rFonts w:asciiTheme="majorBidi" w:hAnsiTheme="majorBidi" w:cstheme="majorBidi"/>
              </w:rPr>
              <w:t>85-100</w:t>
            </w:r>
          </w:p>
        </w:tc>
        <w:tc>
          <w:tcPr>
            <w:tcW w:w="1275" w:type="dxa"/>
          </w:tcPr>
          <w:p w14:paraId="0DE78346">
            <w:pPr>
              <w:spacing w:after="0"/>
              <w:jc w:val="center"/>
              <w:rPr>
                <w:rFonts w:asciiTheme="majorBidi" w:hAnsiTheme="majorBidi" w:cstheme="majorBidi"/>
              </w:rPr>
            </w:pPr>
            <w:r>
              <w:rPr>
                <w:rFonts w:asciiTheme="majorBidi" w:hAnsiTheme="majorBidi" w:cstheme="majorBidi"/>
              </w:rPr>
              <w:t>4</w:t>
            </w:r>
          </w:p>
        </w:tc>
        <w:tc>
          <w:tcPr>
            <w:tcW w:w="1418" w:type="dxa"/>
          </w:tcPr>
          <w:p w14:paraId="24DBBAF7">
            <w:pPr>
              <w:spacing w:after="0"/>
              <w:jc w:val="center"/>
              <w:rPr>
                <w:rFonts w:asciiTheme="majorBidi" w:hAnsiTheme="majorBidi" w:cstheme="majorBidi"/>
              </w:rPr>
            </w:pPr>
            <w:r>
              <w:rPr>
                <w:rFonts w:asciiTheme="majorBidi" w:hAnsiTheme="majorBidi" w:cstheme="majorBidi"/>
              </w:rPr>
              <w:t>14%</w:t>
            </w:r>
          </w:p>
        </w:tc>
        <w:tc>
          <w:tcPr>
            <w:tcW w:w="1843" w:type="dxa"/>
          </w:tcPr>
          <w:p w14:paraId="5EDE0FD3">
            <w:pPr>
              <w:spacing w:after="0"/>
              <w:jc w:val="center"/>
              <w:rPr>
                <w:rFonts w:asciiTheme="majorBidi" w:hAnsiTheme="majorBidi" w:cstheme="majorBidi"/>
              </w:rPr>
            </w:pPr>
            <w:r>
              <w:rPr>
                <w:rFonts w:asciiTheme="majorBidi" w:hAnsiTheme="majorBidi" w:cstheme="majorBidi"/>
              </w:rPr>
              <w:t>Sangat Tinggi</w:t>
            </w:r>
          </w:p>
        </w:tc>
      </w:tr>
      <w:tr w14:paraId="220B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gridSpan w:val="2"/>
          </w:tcPr>
          <w:p w14:paraId="6AC2C678">
            <w:pPr>
              <w:spacing w:after="0"/>
              <w:jc w:val="center"/>
              <w:rPr>
                <w:rFonts w:asciiTheme="majorBidi" w:hAnsiTheme="majorBidi" w:cstheme="majorBidi"/>
                <w:b/>
                <w:bCs/>
              </w:rPr>
            </w:pPr>
            <w:r>
              <w:rPr>
                <w:rFonts w:asciiTheme="majorBidi" w:hAnsiTheme="majorBidi" w:cstheme="majorBidi"/>
                <w:b/>
                <w:bCs/>
              </w:rPr>
              <w:t>Jumlah</w:t>
            </w:r>
          </w:p>
        </w:tc>
        <w:tc>
          <w:tcPr>
            <w:tcW w:w="1275" w:type="dxa"/>
          </w:tcPr>
          <w:p w14:paraId="55777CCA">
            <w:pPr>
              <w:spacing w:after="0"/>
              <w:jc w:val="center"/>
              <w:rPr>
                <w:rFonts w:asciiTheme="majorBidi" w:hAnsiTheme="majorBidi" w:cstheme="majorBidi"/>
                <w:b/>
                <w:bCs/>
              </w:rPr>
            </w:pPr>
            <w:r>
              <w:rPr>
                <w:rFonts w:asciiTheme="majorBidi" w:hAnsiTheme="majorBidi" w:cstheme="majorBidi"/>
                <w:b/>
                <w:bCs/>
              </w:rPr>
              <w:t>28</w:t>
            </w:r>
          </w:p>
        </w:tc>
        <w:tc>
          <w:tcPr>
            <w:tcW w:w="1418" w:type="dxa"/>
          </w:tcPr>
          <w:p w14:paraId="39D98D9A">
            <w:pPr>
              <w:spacing w:after="0"/>
              <w:jc w:val="center"/>
              <w:rPr>
                <w:rFonts w:asciiTheme="majorBidi" w:hAnsiTheme="majorBidi" w:cstheme="majorBidi"/>
                <w:b/>
                <w:bCs/>
              </w:rPr>
            </w:pPr>
            <w:r>
              <w:rPr>
                <w:rFonts w:asciiTheme="majorBidi" w:hAnsiTheme="majorBidi" w:cstheme="majorBidi"/>
                <w:b/>
                <w:bCs/>
              </w:rPr>
              <w:t>100%</w:t>
            </w:r>
          </w:p>
        </w:tc>
        <w:tc>
          <w:tcPr>
            <w:tcW w:w="1843" w:type="dxa"/>
          </w:tcPr>
          <w:p w14:paraId="1BD682D4">
            <w:pPr>
              <w:spacing w:after="0"/>
              <w:jc w:val="center"/>
              <w:rPr>
                <w:rFonts w:asciiTheme="majorBidi" w:hAnsiTheme="majorBidi" w:cstheme="majorBidi"/>
                <w:b/>
                <w:bCs/>
              </w:rPr>
            </w:pPr>
          </w:p>
        </w:tc>
      </w:tr>
    </w:tbl>
    <w:p w14:paraId="0A6106CA">
      <w:pPr>
        <w:pStyle w:val="22"/>
        <w:spacing w:after="0" w:line="360" w:lineRule="auto"/>
        <w:ind w:left="1070" w:firstLine="631"/>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data yang dapat dilihat pada tabe</w:t>
      </w:r>
      <w:r>
        <w:rPr>
          <w:rFonts w:asciiTheme="majorBidi" w:hAnsiTheme="majorBidi" w:cstheme="majorBidi"/>
          <w:spacing w:val="-20"/>
          <w:w w:val="1"/>
        </w:rPr>
        <w:t>$</w:t>
      </w:r>
      <w:r>
        <w:rPr>
          <w:rFonts w:asciiTheme="majorBidi" w:hAnsiTheme="majorBidi" w:cstheme="majorBidi"/>
        </w:rPr>
        <w:t>l di atas maka dapat disimpulkan bahwa nilai hasil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dalam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di ke</w:t>
      </w:r>
      <w:r>
        <w:rPr>
          <w:rFonts w:asciiTheme="majorBidi" w:hAnsiTheme="majorBidi" w:cstheme="majorBidi"/>
          <w:spacing w:val="-20"/>
          <w:w w:val="1"/>
        </w:rPr>
        <w:t>$</w:t>
      </w:r>
      <w:r>
        <w:rPr>
          <w:rFonts w:asciiTheme="majorBidi" w:hAnsiTheme="majorBidi" w:cstheme="majorBidi"/>
        </w:rPr>
        <w:t>las 1 MIN 1 Ke</w:t>
      </w:r>
      <w:r>
        <w:rPr>
          <w:rFonts w:asciiTheme="majorBidi" w:hAnsiTheme="majorBidi" w:cstheme="majorBidi"/>
          <w:spacing w:val="-20"/>
          <w:w w:val="1"/>
        </w:rPr>
        <w:t>$</w:t>
      </w:r>
      <w:r>
        <w:rPr>
          <w:rFonts w:asciiTheme="majorBidi" w:hAnsiTheme="majorBidi" w:cstheme="majorBidi"/>
        </w:rPr>
        <w:t>ndal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nggunakan intrume</w:t>
      </w:r>
      <w:r>
        <w:rPr>
          <w:rFonts w:asciiTheme="majorBidi" w:hAnsiTheme="majorBidi" w:cstheme="majorBidi"/>
          <w:spacing w:val="-20"/>
          <w:w w:val="1"/>
        </w:rPr>
        <w:t>$</w:t>
      </w:r>
      <w:r>
        <w:rPr>
          <w:rFonts w:asciiTheme="majorBidi" w:hAnsiTheme="majorBidi" w:cstheme="majorBidi"/>
        </w:rPr>
        <w:t>n LKPD dikate</w:t>
      </w:r>
      <w:r>
        <w:rPr>
          <w:rFonts w:asciiTheme="majorBidi" w:hAnsiTheme="majorBidi" w:cstheme="majorBidi"/>
          <w:spacing w:val="-20"/>
          <w:w w:val="1"/>
        </w:rPr>
        <w:t>$</w:t>
      </w:r>
      <w:r>
        <w:rPr>
          <w:rFonts w:asciiTheme="majorBidi" w:hAnsiTheme="majorBidi" w:cstheme="majorBidi"/>
        </w:rPr>
        <w:t>gorikan sangat re</w:t>
      </w:r>
      <w:r>
        <w:rPr>
          <w:rFonts w:asciiTheme="majorBidi" w:hAnsiTheme="majorBidi" w:cstheme="majorBidi"/>
          <w:spacing w:val="-20"/>
          <w:w w:val="1"/>
        </w:rPr>
        <w:t>$</w:t>
      </w:r>
      <w:r>
        <w:rPr>
          <w:rFonts w:asciiTheme="majorBidi" w:hAnsiTheme="majorBidi" w:cstheme="majorBidi"/>
        </w:rPr>
        <w:t>ndah 18%, re</w:t>
      </w:r>
      <w:r>
        <w:rPr>
          <w:rFonts w:asciiTheme="majorBidi" w:hAnsiTheme="majorBidi" w:cstheme="majorBidi"/>
          <w:spacing w:val="-20"/>
          <w:w w:val="1"/>
        </w:rPr>
        <w:t>$</w:t>
      </w:r>
      <w:r>
        <w:rPr>
          <w:rFonts w:asciiTheme="majorBidi" w:hAnsiTheme="majorBidi" w:cstheme="majorBidi"/>
        </w:rPr>
        <w:t>ndah 36%, se</w:t>
      </w:r>
      <w:r>
        <w:rPr>
          <w:rFonts w:asciiTheme="majorBidi" w:hAnsiTheme="majorBidi" w:cstheme="majorBidi"/>
          <w:spacing w:val="-20"/>
          <w:w w:val="1"/>
        </w:rPr>
        <w:t>$</w:t>
      </w:r>
      <w:r>
        <w:rPr>
          <w:rFonts w:asciiTheme="majorBidi" w:hAnsiTheme="majorBidi" w:cstheme="majorBidi"/>
        </w:rPr>
        <w:t>dang 21%, tinggi 11% dan sangat tinggi 14%. Me</w:t>
      </w:r>
      <w:r>
        <w:rPr>
          <w:rFonts w:asciiTheme="majorBidi" w:hAnsiTheme="majorBidi" w:cstheme="majorBidi"/>
          <w:spacing w:val="-20"/>
          <w:w w:val="1"/>
        </w:rPr>
        <w:t>$</w:t>
      </w:r>
      <w:r>
        <w:rPr>
          <w:rFonts w:asciiTheme="majorBidi" w:hAnsiTheme="majorBidi" w:cstheme="majorBidi"/>
        </w:rPr>
        <w:t>lihat dari hasil pre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ntase</w:t>
      </w:r>
      <w:r>
        <w:rPr>
          <w:rFonts w:asciiTheme="majorBidi" w:hAnsiTheme="majorBidi" w:cstheme="majorBidi"/>
          <w:spacing w:val="-20"/>
          <w:w w:val="1"/>
        </w:rPr>
        <w:t>$</w:t>
      </w:r>
      <w:r>
        <w:rPr>
          <w:rFonts w:asciiTheme="majorBidi" w:hAnsiTheme="majorBidi" w:cstheme="majorBidi"/>
        </w:rPr>
        <w:t xml:space="preserve"> yang ada dapat dikatakan bahwa tingkat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se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lum dite</w:t>
      </w:r>
      <w:r>
        <w:rPr>
          <w:rFonts w:asciiTheme="majorBidi" w:hAnsiTheme="majorBidi" w:cstheme="majorBidi"/>
          <w:spacing w:val="-20"/>
          <w:w w:val="1"/>
        </w:rPr>
        <w:t>$</w:t>
      </w:r>
      <w:r>
        <w:rPr>
          <w:rFonts w:asciiTheme="majorBidi" w:hAnsiTheme="majorBidi" w:cstheme="majorBidi"/>
        </w:rPr>
        <w:t>rapkan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te</w:t>
      </w:r>
      <w:r>
        <w:rPr>
          <w:rFonts w:asciiTheme="majorBidi" w:hAnsiTheme="majorBidi" w:cstheme="majorBidi"/>
          <w:spacing w:val="-20"/>
          <w:w w:val="1"/>
        </w:rPr>
        <w:t>$</w:t>
      </w:r>
      <w:r>
        <w:rPr>
          <w:rFonts w:asciiTheme="majorBidi" w:hAnsiTheme="majorBidi" w:cstheme="majorBidi"/>
        </w:rPr>
        <w:t>rgolong se</w:t>
      </w:r>
      <w:r>
        <w:rPr>
          <w:rFonts w:asciiTheme="majorBidi" w:hAnsiTheme="majorBidi" w:cstheme="majorBidi"/>
          <w:spacing w:val="-20"/>
          <w:w w:val="1"/>
        </w:rPr>
        <w:t>$</w:t>
      </w:r>
      <w:r>
        <w:rPr>
          <w:rFonts w:asciiTheme="majorBidi" w:hAnsiTheme="majorBidi" w:cstheme="majorBidi"/>
        </w:rPr>
        <w:t xml:space="preserve">dang. </w:t>
      </w:r>
    </w:p>
    <w:p w14:paraId="5B07438C">
      <w:pPr>
        <w:pStyle w:val="22"/>
        <w:numPr>
          <w:ilvl w:val="3"/>
          <w:numId w:val="36"/>
        </w:numPr>
        <w:spacing w:after="0" w:line="360" w:lineRule="auto"/>
        <w:jc w:val="both"/>
        <w:rPr>
          <w:rFonts w:asciiTheme="majorBidi" w:hAnsiTheme="majorBidi" w:cstheme="majorBidi"/>
          <w:b/>
          <w:bCs/>
        </w:rPr>
      </w:pPr>
      <w:r>
        <w:rPr>
          <w:rFonts w:asciiTheme="majorBidi" w:hAnsiTheme="majorBidi" w:cstheme="majorBidi"/>
          <w:b/>
          <w:bCs/>
        </w:rPr>
        <w:t>Hasil Posttest Menulis Permulaan Suku Kata Kelas 1 di MIN 1 Kendal tahun 2024/2025</w:t>
      </w:r>
    </w:p>
    <w:p w14:paraId="38737397">
      <w:pPr>
        <w:pStyle w:val="22"/>
        <w:spacing w:after="0" w:line="360" w:lineRule="auto"/>
        <w:ind w:left="1070" w:firstLine="631"/>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hasil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yang dilakukan ole</w:t>
      </w:r>
      <w:r>
        <w:rPr>
          <w:rFonts w:asciiTheme="majorBidi" w:hAnsiTheme="majorBidi" w:cstheme="majorBidi"/>
          <w:spacing w:val="-20"/>
          <w:w w:val="1"/>
        </w:rPr>
        <w:t>$</w:t>
      </w:r>
      <w:r>
        <w:rPr>
          <w:rFonts w:asciiTheme="majorBidi" w:hAnsiTheme="majorBidi" w:cstheme="majorBidi"/>
        </w:rPr>
        <w:t>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di MIN 1 Ke</w:t>
      </w:r>
      <w:r>
        <w:rPr>
          <w:rFonts w:asciiTheme="majorBidi" w:hAnsiTheme="majorBidi" w:cstheme="majorBidi"/>
          <w:spacing w:val="-20"/>
          <w:w w:val="1"/>
        </w:rPr>
        <w:t>$</w:t>
      </w:r>
      <w:r>
        <w:rPr>
          <w:rFonts w:asciiTheme="majorBidi" w:hAnsiTheme="majorBidi" w:cstheme="majorBidi"/>
        </w:rPr>
        <w:t>ndal, maka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data-data yang dikumpulkan me</w:t>
      </w:r>
      <w:r>
        <w:rPr>
          <w:rFonts w:asciiTheme="majorBidi" w:hAnsiTheme="majorBidi" w:cstheme="majorBidi"/>
          <w:spacing w:val="-20"/>
          <w:w w:val="1"/>
        </w:rPr>
        <w:t>$</w:t>
      </w:r>
      <w:r>
        <w:rPr>
          <w:rFonts w:asciiTheme="majorBidi" w:hAnsiTheme="majorBidi" w:cstheme="majorBidi"/>
        </w:rPr>
        <w:t>lalui Le</w:t>
      </w:r>
      <w:r>
        <w:rPr>
          <w:rFonts w:asciiTheme="majorBidi" w:hAnsiTheme="majorBidi" w:cstheme="majorBidi"/>
          <w:spacing w:val="-20"/>
          <w:w w:val="1"/>
        </w:rPr>
        <w:t>$</w:t>
      </w:r>
      <w:r>
        <w:rPr>
          <w:rFonts w:asciiTheme="majorBidi" w:hAnsiTheme="majorBidi" w:cstheme="majorBidi"/>
        </w:rPr>
        <w:t>mbar Ke</w:t>
      </w:r>
      <w:r>
        <w:rPr>
          <w:rFonts w:asciiTheme="majorBidi" w:hAnsiTheme="majorBidi" w:cstheme="majorBidi"/>
          <w:spacing w:val="-20"/>
          <w:w w:val="1"/>
        </w:rPr>
        <w:t>$</w:t>
      </w:r>
      <w:r>
        <w:rPr>
          <w:rFonts w:asciiTheme="majorBidi" w:hAnsiTheme="majorBidi" w:cstheme="majorBidi"/>
        </w:rPr>
        <w:t>rja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(LKPD) se</w:t>
      </w:r>
      <w:r>
        <w:rPr>
          <w:rFonts w:asciiTheme="majorBidi" w:hAnsiTheme="majorBidi" w:cstheme="majorBidi"/>
          <w:spacing w:val="-20"/>
          <w:w w:val="1"/>
        </w:rPr>
        <w:t>$</w:t>
      </w:r>
      <w:r>
        <w:rPr>
          <w:rFonts w:asciiTheme="majorBidi" w:hAnsiTheme="majorBidi" w:cstheme="majorBidi"/>
        </w:rPr>
        <w:t>hingga dapat dike</w:t>
      </w:r>
      <w:r>
        <w:rPr>
          <w:rFonts w:asciiTheme="majorBidi" w:hAnsiTheme="majorBidi" w:cstheme="majorBidi"/>
          <w:spacing w:val="-20"/>
          <w:w w:val="1"/>
        </w:rPr>
        <w:t>$</w:t>
      </w:r>
      <w:r>
        <w:rPr>
          <w:rFonts w:asciiTheme="majorBidi" w:hAnsiTheme="majorBidi" w:cstheme="majorBidi"/>
        </w:rPr>
        <w:t>tahui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suku kata pada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be</w:t>
      </w:r>
      <w:r>
        <w:rPr>
          <w:rFonts w:asciiTheme="majorBidi" w:hAnsiTheme="majorBidi" w:cstheme="majorBidi"/>
          <w:spacing w:val="-20"/>
          <w:w w:val="1"/>
        </w:rPr>
        <w:t>$</w:t>
      </w:r>
      <w:r>
        <w:rPr>
          <w:rFonts w:asciiTheme="majorBidi" w:hAnsiTheme="majorBidi" w:cstheme="majorBidi"/>
        </w:rPr>
        <w:t>rupa nilai. Adapun hasil nilai dari postte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yang dilaksanakan di MIN 1 Ke</w:t>
      </w:r>
      <w:r>
        <w:rPr>
          <w:rFonts w:asciiTheme="majorBidi" w:hAnsiTheme="majorBidi" w:cstheme="majorBidi"/>
          <w:spacing w:val="-20"/>
          <w:w w:val="1"/>
        </w:rPr>
        <w:t>$</w:t>
      </w:r>
      <w:r>
        <w:rPr>
          <w:rFonts w:asciiTheme="majorBidi" w:hAnsiTheme="majorBidi" w:cstheme="majorBidi"/>
        </w:rPr>
        <w:t>ndal me</w:t>
      </w:r>
      <w:r>
        <w:rPr>
          <w:rFonts w:asciiTheme="majorBidi" w:hAnsiTheme="majorBidi" w:cstheme="majorBidi"/>
          <w:spacing w:val="-20"/>
          <w:w w:val="1"/>
        </w:rPr>
        <w:t>$</w:t>
      </w:r>
      <w:r>
        <w:rPr>
          <w:rFonts w:asciiTheme="majorBidi" w:hAnsiTheme="majorBidi" w:cstheme="majorBidi"/>
        </w:rPr>
        <w:t>lalui 28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1A734433">
      <w:pPr>
        <w:pStyle w:val="10"/>
        <w:spacing w:after="0" w:line="360" w:lineRule="auto"/>
        <w:jc w:val="center"/>
        <w:rPr>
          <w:rFonts w:asciiTheme="majorBidi" w:hAnsiTheme="majorBidi" w:cstheme="majorBidi"/>
          <w:color w:val="auto"/>
          <w:sz w:val="22"/>
          <w:szCs w:val="22"/>
        </w:rPr>
      </w:pPr>
      <w:bookmarkStart w:id="40" w:name="_Toc200632390"/>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4</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cstheme="majorBidi"/>
          <w:color w:val="auto"/>
          <w:sz w:val="22"/>
          <w:szCs w:val="22"/>
        </w:rPr>
        <w:t>Hasil Posttest Menulis Permulaan</w:t>
      </w:r>
      <w:bookmarkEnd w:id="40"/>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2051"/>
        <w:gridCol w:w="1448"/>
      </w:tblGrid>
      <w:tr w14:paraId="20B4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CCDE536">
            <w:pPr>
              <w:spacing w:after="0"/>
              <w:jc w:val="center"/>
              <w:rPr>
                <w:rFonts w:asciiTheme="majorBidi" w:hAnsiTheme="majorBidi" w:cstheme="majorBidi"/>
                <w:b/>
                <w:bCs/>
              </w:rPr>
            </w:pPr>
            <w:r>
              <w:rPr>
                <w:rFonts w:asciiTheme="majorBidi" w:hAnsiTheme="majorBidi" w:cstheme="majorBidi"/>
                <w:b/>
                <w:bCs/>
              </w:rPr>
              <w:t>No</w:t>
            </w:r>
          </w:p>
        </w:tc>
        <w:tc>
          <w:tcPr>
            <w:tcW w:w="2051" w:type="dxa"/>
          </w:tcPr>
          <w:p w14:paraId="017FEB3C">
            <w:pPr>
              <w:spacing w:after="0"/>
              <w:jc w:val="center"/>
              <w:rPr>
                <w:rFonts w:asciiTheme="majorBidi" w:hAnsiTheme="majorBidi" w:cstheme="majorBidi"/>
                <w:b/>
                <w:bCs/>
              </w:rPr>
            </w:pPr>
            <w:r>
              <w:rPr>
                <w:rFonts w:asciiTheme="majorBidi" w:hAnsiTheme="majorBidi" w:cstheme="majorBidi"/>
                <w:b/>
                <w:bCs/>
              </w:rPr>
              <w:t>Nama</w:t>
            </w:r>
          </w:p>
        </w:tc>
        <w:tc>
          <w:tcPr>
            <w:tcW w:w="1448" w:type="dxa"/>
          </w:tcPr>
          <w:p w14:paraId="2C00BB7A">
            <w:pPr>
              <w:spacing w:after="0"/>
              <w:jc w:val="center"/>
              <w:rPr>
                <w:rFonts w:asciiTheme="majorBidi" w:hAnsiTheme="majorBidi" w:cstheme="majorBidi"/>
                <w:b/>
                <w:bCs/>
              </w:rPr>
            </w:pPr>
            <w:r>
              <w:rPr>
                <w:rFonts w:asciiTheme="majorBidi" w:hAnsiTheme="majorBidi" w:cstheme="majorBidi"/>
                <w:b/>
                <w:bCs/>
              </w:rPr>
              <w:t>Nilai</w:t>
            </w:r>
          </w:p>
        </w:tc>
      </w:tr>
      <w:tr w14:paraId="4703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3C4499E">
            <w:pPr>
              <w:spacing w:after="0"/>
              <w:jc w:val="center"/>
              <w:rPr>
                <w:rFonts w:asciiTheme="majorBidi" w:hAnsiTheme="majorBidi" w:cstheme="majorBidi"/>
              </w:rPr>
            </w:pPr>
            <w:r>
              <w:rPr>
                <w:rFonts w:asciiTheme="majorBidi" w:hAnsiTheme="majorBidi" w:cstheme="majorBidi"/>
              </w:rPr>
              <w:t>1</w:t>
            </w:r>
          </w:p>
        </w:tc>
        <w:tc>
          <w:tcPr>
            <w:tcW w:w="2051" w:type="dxa"/>
            <w:vAlign w:val="bottom"/>
          </w:tcPr>
          <w:p w14:paraId="2784A0F5">
            <w:pPr>
              <w:spacing w:after="0"/>
              <w:rPr>
                <w:rFonts w:asciiTheme="majorBidi" w:hAnsiTheme="majorBidi" w:cstheme="majorBidi"/>
                <w:color w:val="000000"/>
              </w:rPr>
            </w:pPr>
            <w:r>
              <w:rPr>
                <w:rFonts w:asciiTheme="majorBidi" w:hAnsiTheme="majorBidi" w:cstheme="majorBidi"/>
                <w:color w:val="000000"/>
              </w:rPr>
              <w:t>Aira</w:t>
            </w:r>
          </w:p>
        </w:tc>
        <w:tc>
          <w:tcPr>
            <w:tcW w:w="1448" w:type="dxa"/>
            <w:vAlign w:val="bottom"/>
          </w:tcPr>
          <w:p w14:paraId="48325175">
            <w:pPr>
              <w:spacing w:after="0"/>
              <w:jc w:val="center"/>
              <w:rPr>
                <w:rFonts w:asciiTheme="majorBidi" w:hAnsiTheme="majorBidi" w:cstheme="majorBidi"/>
                <w:color w:val="000000"/>
              </w:rPr>
            </w:pPr>
            <w:r>
              <w:rPr>
                <w:rFonts w:asciiTheme="majorBidi" w:hAnsiTheme="majorBidi" w:cstheme="majorBidi"/>
                <w:color w:val="000000"/>
              </w:rPr>
              <w:t>80</w:t>
            </w:r>
          </w:p>
        </w:tc>
      </w:tr>
      <w:tr w14:paraId="49FD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23D20B6">
            <w:pPr>
              <w:spacing w:after="0"/>
              <w:jc w:val="center"/>
              <w:rPr>
                <w:rFonts w:asciiTheme="majorBidi" w:hAnsiTheme="majorBidi" w:cstheme="majorBidi"/>
              </w:rPr>
            </w:pPr>
            <w:r>
              <w:rPr>
                <w:rFonts w:asciiTheme="majorBidi" w:hAnsiTheme="majorBidi" w:cstheme="majorBidi"/>
              </w:rPr>
              <w:t>2</w:t>
            </w:r>
          </w:p>
        </w:tc>
        <w:tc>
          <w:tcPr>
            <w:tcW w:w="2051" w:type="dxa"/>
            <w:vAlign w:val="bottom"/>
          </w:tcPr>
          <w:p w14:paraId="04835964">
            <w:pPr>
              <w:spacing w:after="0"/>
              <w:rPr>
                <w:rFonts w:asciiTheme="majorBidi" w:hAnsiTheme="majorBidi" w:cstheme="majorBidi"/>
                <w:color w:val="000000"/>
              </w:rPr>
            </w:pPr>
            <w:r>
              <w:rPr>
                <w:rFonts w:asciiTheme="majorBidi" w:hAnsiTheme="majorBidi" w:cstheme="majorBidi"/>
                <w:color w:val="000000"/>
              </w:rPr>
              <w:t>Rifda</w:t>
            </w:r>
          </w:p>
        </w:tc>
        <w:tc>
          <w:tcPr>
            <w:tcW w:w="1448" w:type="dxa"/>
            <w:vAlign w:val="bottom"/>
          </w:tcPr>
          <w:p w14:paraId="51D61C1E">
            <w:pPr>
              <w:spacing w:after="0"/>
              <w:jc w:val="center"/>
              <w:rPr>
                <w:rFonts w:asciiTheme="majorBidi" w:hAnsiTheme="majorBidi" w:cstheme="majorBidi"/>
                <w:color w:val="000000"/>
              </w:rPr>
            </w:pPr>
            <w:r>
              <w:rPr>
                <w:rFonts w:asciiTheme="majorBidi" w:hAnsiTheme="majorBidi" w:cstheme="majorBidi"/>
                <w:color w:val="000000"/>
              </w:rPr>
              <w:t>100</w:t>
            </w:r>
          </w:p>
        </w:tc>
      </w:tr>
      <w:tr w14:paraId="4C3D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9E3194A">
            <w:pPr>
              <w:spacing w:after="0"/>
              <w:jc w:val="center"/>
              <w:rPr>
                <w:rFonts w:asciiTheme="majorBidi" w:hAnsiTheme="majorBidi" w:cstheme="majorBidi"/>
              </w:rPr>
            </w:pPr>
            <w:r>
              <w:rPr>
                <w:rFonts w:asciiTheme="majorBidi" w:hAnsiTheme="majorBidi" w:cstheme="majorBidi"/>
              </w:rPr>
              <w:t>3</w:t>
            </w:r>
          </w:p>
        </w:tc>
        <w:tc>
          <w:tcPr>
            <w:tcW w:w="2051" w:type="dxa"/>
            <w:vAlign w:val="bottom"/>
          </w:tcPr>
          <w:p w14:paraId="503F95D0">
            <w:pPr>
              <w:spacing w:after="0"/>
              <w:rPr>
                <w:rFonts w:asciiTheme="majorBidi" w:hAnsiTheme="majorBidi" w:cstheme="majorBidi"/>
                <w:color w:val="000000"/>
              </w:rPr>
            </w:pPr>
            <w:r>
              <w:rPr>
                <w:rFonts w:asciiTheme="majorBidi" w:hAnsiTheme="majorBidi" w:cstheme="majorBidi"/>
                <w:color w:val="000000"/>
              </w:rPr>
              <w:t>Azril</w:t>
            </w:r>
          </w:p>
        </w:tc>
        <w:tc>
          <w:tcPr>
            <w:tcW w:w="1448" w:type="dxa"/>
            <w:vAlign w:val="bottom"/>
          </w:tcPr>
          <w:p w14:paraId="42F5E28B">
            <w:pPr>
              <w:spacing w:after="0"/>
              <w:jc w:val="center"/>
              <w:rPr>
                <w:rFonts w:asciiTheme="majorBidi" w:hAnsiTheme="majorBidi" w:cstheme="majorBidi"/>
                <w:color w:val="000000"/>
              </w:rPr>
            </w:pPr>
            <w:r>
              <w:rPr>
                <w:rFonts w:asciiTheme="majorBidi" w:hAnsiTheme="majorBidi" w:cstheme="majorBidi"/>
                <w:color w:val="000000"/>
              </w:rPr>
              <w:t>70</w:t>
            </w:r>
          </w:p>
        </w:tc>
      </w:tr>
      <w:tr w14:paraId="4722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155FDE0">
            <w:pPr>
              <w:spacing w:after="0"/>
              <w:jc w:val="center"/>
              <w:rPr>
                <w:rFonts w:asciiTheme="majorBidi" w:hAnsiTheme="majorBidi" w:cstheme="majorBidi"/>
              </w:rPr>
            </w:pPr>
            <w:r>
              <w:rPr>
                <w:rFonts w:asciiTheme="majorBidi" w:hAnsiTheme="majorBidi" w:cstheme="majorBidi"/>
              </w:rPr>
              <w:t>4</w:t>
            </w:r>
          </w:p>
        </w:tc>
        <w:tc>
          <w:tcPr>
            <w:tcW w:w="2051" w:type="dxa"/>
            <w:vAlign w:val="bottom"/>
          </w:tcPr>
          <w:p w14:paraId="6B3A8E0D">
            <w:pPr>
              <w:spacing w:after="0"/>
              <w:rPr>
                <w:rFonts w:asciiTheme="majorBidi" w:hAnsiTheme="majorBidi" w:cstheme="majorBidi"/>
                <w:color w:val="000000"/>
              </w:rPr>
            </w:pPr>
            <w:r>
              <w:rPr>
                <w:rFonts w:asciiTheme="majorBidi" w:hAnsiTheme="majorBidi" w:cstheme="majorBidi"/>
                <w:color w:val="000000"/>
              </w:rPr>
              <w:t>Dafa</w:t>
            </w:r>
          </w:p>
        </w:tc>
        <w:tc>
          <w:tcPr>
            <w:tcW w:w="1448" w:type="dxa"/>
            <w:vAlign w:val="bottom"/>
          </w:tcPr>
          <w:p w14:paraId="31F6ABE7">
            <w:pPr>
              <w:spacing w:after="0"/>
              <w:jc w:val="center"/>
              <w:rPr>
                <w:rFonts w:asciiTheme="majorBidi" w:hAnsiTheme="majorBidi" w:cstheme="majorBidi"/>
                <w:color w:val="000000"/>
              </w:rPr>
            </w:pPr>
            <w:r>
              <w:rPr>
                <w:rFonts w:asciiTheme="majorBidi" w:hAnsiTheme="majorBidi" w:cstheme="majorBidi"/>
                <w:color w:val="000000"/>
              </w:rPr>
              <w:t>100</w:t>
            </w:r>
          </w:p>
        </w:tc>
      </w:tr>
      <w:tr w14:paraId="7DDE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A2AB8C0">
            <w:pPr>
              <w:spacing w:after="0"/>
              <w:jc w:val="center"/>
              <w:rPr>
                <w:rFonts w:asciiTheme="majorBidi" w:hAnsiTheme="majorBidi" w:cstheme="majorBidi"/>
              </w:rPr>
            </w:pPr>
            <w:r>
              <w:rPr>
                <w:rFonts w:asciiTheme="majorBidi" w:hAnsiTheme="majorBidi" w:cstheme="majorBidi"/>
              </w:rPr>
              <w:t>5</w:t>
            </w:r>
          </w:p>
        </w:tc>
        <w:tc>
          <w:tcPr>
            <w:tcW w:w="2051" w:type="dxa"/>
            <w:vAlign w:val="bottom"/>
          </w:tcPr>
          <w:p w14:paraId="73969E89">
            <w:pPr>
              <w:spacing w:after="0"/>
              <w:rPr>
                <w:rFonts w:asciiTheme="majorBidi" w:hAnsiTheme="majorBidi" w:cstheme="majorBidi"/>
                <w:color w:val="000000"/>
              </w:rPr>
            </w:pPr>
            <w:r>
              <w:rPr>
                <w:rFonts w:asciiTheme="majorBidi" w:hAnsiTheme="majorBidi" w:cstheme="majorBidi"/>
                <w:color w:val="000000"/>
              </w:rPr>
              <w:t>Hanan</w:t>
            </w:r>
          </w:p>
        </w:tc>
        <w:tc>
          <w:tcPr>
            <w:tcW w:w="1448" w:type="dxa"/>
            <w:vAlign w:val="bottom"/>
          </w:tcPr>
          <w:p w14:paraId="6D261B9C">
            <w:pPr>
              <w:spacing w:after="0"/>
              <w:jc w:val="center"/>
              <w:rPr>
                <w:rFonts w:asciiTheme="majorBidi" w:hAnsiTheme="majorBidi" w:cstheme="majorBidi"/>
                <w:color w:val="000000"/>
              </w:rPr>
            </w:pPr>
            <w:r>
              <w:rPr>
                <w:rFonts w:asciiTheme="majorBidi" w:hAnsiTheme="majorBidi" w:cstheme="majorBidi"/>
                <w:color w:val="000000"/>
              </w:rPr>
              <w:t>100</w:t>
            </w:r>
          </w:p>
        </w:tc>
      </w:tr>
      <w:tr w14:paraId="4FF6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12B78F3">
            <w:pPr>
              <w:spacing w:after="0"/>
              <w:jc w:val="center"/>
              <w:rPr>
                <w:rFonts w:asciiTheme="majorBidi" w:hAnsiTheme="majorBidi" w:cstheme="majorBidi"/>
              </w:rPr>
            </w:pPr>
            <w:r>
              <w:rPr>
                <w:rFonts w:asciiTheme="majorBidi" w:hAnsiTheme="majorBidi" w:cstheme="majorBidi"/>
              </w:rPr>
              <w:t>6</w:t>
            </w:r>
          </w:p>
        </w:tc>
        <w:tc>
          <w:tcPr>
            <w:tcW w:w="2051" w:type="dxa"/>
            <w:vAlign w:val="bottom"/>
          </w:tcPr>
          <w:p w14:paraId="22BB000D">
            <w:pPr>
              <w:spacing w:after="0"/>
              <w:rPr>
                <w:rFonts w:asciiTheme="majorBidi" w:hAnsiTheme="majorBidi" w:cstheme="majorBidi"/>
                <w:color w:val="000000"/>
              </w:rPr>
            </w:pPr>
            <w:r>
              <w:rPr>
                <w:rFonts w:asciiTheme="majorBidi" w:hAnsiTheme="majorBidi" w:cstheme="majorBidi"/>
                <w:color w:val="000000"/>
              </w:rPr>
              <w:t>Sabir</w:t>
            </w:r>
          </w:p>
        </w:tc>
        <w:tc>
          <w:tcPr>
            <w:tcW w:w="1448" w:type="dxa"/>
            <w:vAlign w:val="bottom"/>
          </w:tcPr>
          <w:p w14:paraId="071EE5D7">
            <w:pPr>
              <w:spacing w:after="0"/>
              <w:jc w:val="center"/>
              <w:rPr>
                <w:rFonts w:asciiTheme="majorBidi" w:hAnsiTheme="majorBidi" w:cstheme="majorBidi"/>
                <w:color w:val="000000"/>
              </w:rPr>
            </w:pPr>
            <w:r>
              <w:rPr>
                <w:rFonts w:asciiTheme="majorBidi" w:hAnsiTheme="majorBidi" w:cstheme="majorBidi"/>
                <w:color w:val="000000"/>
              </w:rPr>
              <w:t>90</w:t>
            </w:r>
          </w:p>
        </w:tc>
      </w:tr>
      <w:tr w14:paraId="27E2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8381DD2">
            <w:pPr>
              <w:spacing w:after="0"/>
              <w:jc w:val="center"/>
              <w:rPr>
                <w:rFonts w:asciiTheme="majorBidi" w:hAnsiTheme="majorBidi" w:cstheme="majorBidi"/>
              </w:rPr>
            </w:pPr>
            <w:r>
              <w:rPr>
                <w:rFonts w:asciiTheme="majorBidi" w:hAnsiTheme="majorBidi" w:cstheme="majorBidi"/>
              </w:rPr>
              <w:t>7</w:t>
            </w:r>
          </w:p>
        </w:tc>
        <w:tc>
          <w:tcPr>
            <w:tcW w:w="2051" w:type="dxa"/>
            <w:vAlign w:val="bottom"/>
          </w:tcPr>
          <w:p w14:paraId="4B393E7C">
            <w:pPr>
              <w:spacing w:after="0"/>
              <w:rPr>
                <w:rFonts w:asciiTheme="majorBidi" w:hAnsiTheme="majorBidi" w:cstheme="majorBidi"/>
                <w:color w:val="000000"/>
              </w:rPr>
            </w:pPr>
            <w:r>
              <w:rPr>
                <w:rFonts w:asciiTheme="majorBidi" w:hAnsiTheme="majorBidi" w:cstheme="majorBidi"/>
                <w:color w:val="000000"/>
              </w:rPr>
              <w:t>Annisa</w:t>
            </w:r>
          </w:p>
        </w:tc>
        <w:tc>
          <w:tcPr>
            <w:tcW w:w="1448" w:type="dxa"/>
            <w:vAlign w:val="bottom"/>
          </w:tcPr>
          <w:p w14:paraId="27740D5B">
            <w:pPr>
              <w:spacing w:after="0"/>
              <w:jc w:val="center"/>
              <w:rPr>
                <w:rFonts w:asciiTheme="majorBidi" w:hAnsiTheme="majorBidi" w:cstheme="majorBidi"/>
                <w:color w:val="000000"/>
              </w:rPr>
            </w:pPr>
            <w:r>
              <w:rPr>
                <w:rFonts w:asciiTheme="majorBidi" w:hAnsiTheme="majorBidi" w:cstheme="majorBidi"/>
                <w:color w:val="000000"/>
              </w:rPr>
              <w:t>90</w:t>
            </w:r>
          </w:p>
        </w:tc>
      </w:tr>
      <w:tr w14:paraId="6B52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C842AC6">
            <w:pPr>
              <w:spacing w:after="0"/>
              <w:jc w:val="center"/>
              <w:rPr>
                <w:rFonts w:asciiTheme="majorBidi" w:hAnsiTheme="majorBidi" w:cstheme="majorBidi"/>
              </w:rPr>
            </w:pPr>
            <w:r>
              <w:rPr>
                <w:rFonts w:asciiTheme="majorBidi" w:hAnsiTheme="majorBidi" w:cstheme="majorBidi"/>
              </w:rPr>
              <w:t>8</w:t>
            </w:r>
          </w:p>
        </w:tc>
        <w:tc>
          <w:tcPr>
            <w:tcW w:w="2051" w:type="dxa"/>
            <w:vAlign w:val="bottom"/>
          </w:tcPr>
          <w:p w14:paraId="365C6839">
            <w:pPr>
              <w:spacing w:after="0"/>
              <w:rPr>
                <w:rFonts w:asciiTheme="majorBidi" w:hAnsiTheme="majorBidi" w:cstheme="majorBidi"/>
                <w:color w:val="000000"/>
              </w:rPr>
            </w:pPr>
            <w:r>
              <w:rPr>
                <w:rFonts w:asciiTheme="majorBidi" w:hAnsiTheme="majorBidi" w:cstheme="majorBidi"/>
                <w:color w:val="000000"/>
              </w:rPr>
              <w:t>Arbani</w:t>
            </w:r>
          </w:p>
        </w:tc>
        <w:tc>
          <w:tcPr>
            <w:tcW w:w="1448" w:type="dxa"/>
            <w:vAlign w:val="bottom"/>
          </w:tcPr>
          <w:p w14:paraId="700F0106">
            <w:pPr>
              <w:spacing w:after="0"/>
              <w:jc w:val="center"/>
              <w:rPr>
                <w:rFonts w:asciiTheme="majorBidi" w:hAnsiTheme="majorBidi" w:cstheme="majorBidi"/>
                <w:color w:val="000000"/>
              </w:rPr>
            </w:pPr>
            <w:r>
              <w:rPr>
                <w:rFonts w:asciiTheme="majorBidi" w:hAnsiTheme="majorBidi" w:cstheme="majorBidi"/>
                <w:color w:val="000000"/>
              </w:rPr>
              <w:t>80</w:t>
            </w:r>
          </w:p>
        </w:tc>
      </w:tr>
      <w:tr w14:paraId="28BE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55DC7F42">
            <w:pPr>
              <w:spacing w:after="0"/>
              <w:jc w:val="center"/>
              <w:rPr>
                <w:rFonts w:asciiTheme="majorBidi" w:hAnsiTheme="majorBidi" w:cstheme="majorBidi"/>
              </w:rPr>
            </w:pPr>
            <w:r>
              <w:rPr>
                <w:rFonts w:asciiTheme="majorBidi" w:hAnsiTheme="majorBidi" w:cstheme="majorBidi"/>
              </w:rPr>
              <w:t>9</w:t>
            </w:r>
          </w:p>
        </w:tc>
        <w:tc>
          <w:tcPr>
            <w:tcW w:w="2051" w:type="dxa"/>
            <w:vAlign w:val="bottom"/>
          </w:tcPr>
          <w:p w14:paraId="7889C12D">
            <w:pPr>
              <w:spacing w:after="0"/>
              <w:rPr>
                <w:rFonts w:asciiTheme="majorBidi" w:hAnsiTheme="majorBidi" w:cstheme="majorBidi"/>
                <w:color w:val="000000"/>
              </w:rPr>
            </w:pPr>
            <w:r>
              <w:rPr>
                <w:rFonts w:asciiTheme="majorBidi" w:hAnsiTheme="majorBidi" w:cstheme="majorBidi"/>
                <w:color w:val="000000"/>
              </w:rPr>
              <w:t>Arfan</w:t>
            </w:r>
          </w:p>
        </w:tc>
        <w:tc>
          <w:tcPr>
            <w:tcW w:w="1448" w:type="dxa"/>
            <w:vAlign w:val="bottom"/>
          </w:tcPr>
          <w:p w14:paraId="136B8675">
            <w:pPr>
              <w:spacing w:after="0"/>
              <w:jc w:val="center"/>
              <w:rPr>
                <w:rFonts w:asciiTheme="majorBidi" w:hAnsiTheme="majorBidi" w:cstheme="majorBidi"/>
                <w:color w:val="000000"/>
              </w:rPr>
            </w:pPr>
            <w:r>
              <w:rPr>
                <w:rFonts w:asciiTheme="majorBidi" w:hAnsiTheme="majorBidi" w:cstheme="majorBidi"/>
                <w:color w:val="000000"/>
              </w:rPr>
              <w:t>90</w:t>
            </w:r>
          </w:p>
        </w:tc>
      </w:tr>
      <w:tr w14:paraId="0CB7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9BD45B5">
            <w:pPr>
              <w:spacing w:after="0"/>
              <w:jc w:val="center"/>
              <w:rPr>
                <w:rFonts w:asciiTheme="majorBidi" w:hAnsiTheme="majorBidi" w:cstheme="majorBidi"/>
              </w:rPr>
            </w:pPr>
            <w:r>
              <w:rPr>
                <w:rFonts w:asciiTheme="majorBidi" w:hAnsiTheme="majorBidi" w:cstheme="majorBidi"/>
              </w:rPr>
              <w:t>10</w:t>
            </w:r>
          </w:p>
        </w:tc>
        <w:tc>
          <w:tcPr>
            <w:tcW w:w="2051" w:type="dxa"/>
            <w:vAlign w:val="bottom"/>
          </w:tcPr>
          <w:p w14:paraId="5486FDF0">
            <w:pPr>
              <w:spacing w:after="0"/>
              <w:rPr>
                <w:rFonts w:asciiTheme="majorBidi" w:hAnsiTheme="majorBidi" w:cstheme="majorBidi"/>
                <w:color w:val="000000"/>
              </w:rPr>
            </w:pPr>
            <w:r>
              <w:rPr>
                <w:rFonts w:asciiTheme="majorBidi" w:hAnsiTheme="majorBidi" w:cstheme="majorBidi"/>
                <w:color w:val="000000"/>
              </w:rPr>
              <w:t>Ayi</w:t>
            </w:r>
          </w:p>
        </w:tc>
        <w:tc>
          <w:tcPr>
            <w:tcW w:w="1448" w:type="dxa"/>
            <w:vAlign w:val="bottom"/>
          </w:tcPr>
          <w:p w14:paraId="055B7948">
            <w:pPr>
              <w:spacing w:after="0"/>
              <w:jc w:val="center"/>
              <w:rPr>
                <w:rFonts w:asciiTheme="majorBidi" w:hAnsiTheme="majorBidi" w:cstheme="majorBidi"/>
                <w:color w:val="000000"/>
              </w:rPr>
            </w:pPr>
            <w:r>
              <w:rPr>
                <w:rFonts w:asciiTheme="majorBidi" w:hAnsiTheme="majorBidi" w:cstheme="majorBidi"/>
                <w:color w:val="000000"/>
              </w:rPr>
              <w:t>100</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5C580A0">
            <w:pPr>
              <w:spacing w:after="0"/>
              <w:jc w:val="center"/>
              <w:rPr>
                <w:rFonts w:asciiTheme="majorBidi" w:hAnsiTheme="majorBidi" w:cstheme="majorBidi"/>
              </w:rPr>
            </w:pPr>
            <w:r>
              <w:rPr>
                <w:rFonts w:asciiTheme="majorBidi" w:hAnsiTheme="majorBidi" w:cstheme="majorBidi"/>
              </w:rPr>
              <w:t>11</w:t>
            </w:r>
          </w:p>
        </w:tc>
        <w:tc>
          <w:tcPr>
            <w:tcW w:w="2051" w:type="dxa"/>
            <w:vAlign w:val="bottom"/>
          </w:tcPr>
          <w:p w14:paraId="4EF81EF5">
            <w:pPr>
              <w:spacing w:after="0"/>
              <w:rPr>
                <w:rFonts w:asciiTheme="majorBidi" w:hAnsiTheme="majorBidi" w:cstheme="majorBidi"/>
                <w:color w:val="000000"/>
              </w:rPr>
            </w:pPr>
            <w:r>
              <w:rPr>
                <w:rFonts w:asciiTheme="majorBidi" w:hAnsiTheme="majorBidi" w:cstheme="majorBidi"/>
                <w:color w:val="000000"/>
              </w:rPr>
              <w:t>Abe</w:t>
            </w:r>
            <w:r>
              <w:rPr>
                <w:rFonts w:asciiTheme="majorBidi" w:hAnsiTheme="majorBidi" w:cstheme="majorBidi"/>
                <w:color w:val="000000"/>
                <w:spacing w:val="-20"/>
                <w:w w:val="1"/>
              </w:rPr>
              <w:t>$</w:t>
            </w:r>
            <w:r>
              <w:rPr>
                <w:rFonts w:asciiTheme="majorBidi" w:hAnsiTheme="majorBidi" w:cstheme="majorBidi"/>
                <w:color w:val="000000"/>
              </w:rPr>
              <w:t>lro</w:t>
            </w:r>
          </w:p>
        </w:tc>
        <w:tc>
          <w:tcPr>
            <w:tcW w:w="1448" w:type="dxa"/>
            <w:vAlign w:val="bottom"/>
          </w:tcPr>
          <w:p w14:paraId="22F0BA31">
            <w:pPr>
              <w:spacing w:after="0"/>
              <w:jc w:val="center"/>
              <w:rPr>
                <w:rFonts w:asciiTheme="majorBidi" w:hAnsiTheme="majorBidi" w:cstheme="majorBidi"/>
                <w:color w:val="000000"/>
              </w:rPr>
            </w:pPr>
            <w:r>
              <w:rPr>
                <w:rFonts w:asciiTheme="majorBidi" w:hAnsiTheme="majorBidi" w:cstheme="majorBidi"/>
                <w:color w:val="000000"/>
              </w:rPr>
              <w:t>70</w:t>
            </w:r>
          </w:p>
        </w:tc>
      </w:tr>
      <w:tr w14:paraId="7DA4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6CA915B2">
            <w:pPr>
              <w:spacing w:after="0"/>
              <w:jc w:val="center"/>
              <w:rPr>
                <w:rFonts w:asciiTheme="majorBidi" w:hAnsiTheme="majorBidi" w:cstheme="majorBidi"/>
              </w:rPr>
            </w:pPr>
            <w:r>
              <w:rPr>
                <w:rFonts w:asciiTheme="majorBidi" w:hAnsiTheme="majorBidi" w:cstheme="majorBidi"/>
              </w:rPr>
              <w:t>12</w:t>
            </w:r>
          </w:p>
        </w:tc>
        <w:tc>
          <w:tcPr>
            <w:tcW w:w="2051" w:type="dxa"/>
            <w:vAlign w:val="bottom"/>
          </w:tcPr>
          <w:p w14:paraId="2DF7C1E9">
            <w:pPr>
              <w:spacing w:after="0"/>
              <w:rPr>
                <w:rFonts w:asciiTheme="majorBidi" w:hAnsiTheme="majorBidi" w:cstheme="majorBidi"/>
                <w:color w:val="000000"/>
              </w:rPr>
            </w:pPr>
            <w:r>
              <w:rPr>
                <w:rFonts w:asciiTheme="majorBidi" w:hAnsiTheme="majorBidi" w:cstheme="majorBidi"/>
                <w:color w:val="000000"/>
              </w:rPr>
              <w:t>Afiqa</w:t>
            </w:r>
          </w:p>
        </w:tc>
        <w:tc>
          <w:tcPr>
            <w:tcW w:w="1448" w:type="dxa"/>
            <w:vAlign w:val="bottom"/>
          </w:tcPr>
          <w:p w14:paraId="4DEDC10A">
            <w:pPr>
              <w:spacing w:after="0"/>
              <w:jc w:val="center"/>
              <w:rPr>
                <w:rFonts w:asciiTheme="majorBidi" w:hAnsiTheme="majorBidi" w:cstheme="majorBidi"/>
                <w:color w:val="000000"/>
              </w:rPr>
            </w:pPr>
            <w:r>
              <w:rPr>
                <w:rFonts w:asciiTheme="majorBidi" w:hAnsiTheme="majorBidi" w:cstheme="majorBidi"/>
                <w:color w:val="000000"/>
              </w:rPr>
              <w:t>70</w:t>
            </w:r>
          </w:p>
        </w:tc>
      </w:tr>
      <w:tr w14:paraId="07C0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334133B">
            <w:pPr>
              <w:spacing w:after="0"/>
              <w:jc w:val="center"/>
              <w:rPr>
                <w:rFonts w:asciiTheme="majorBidi" w:hAnsiTheme="majorBidi" w:cstheme="majorBidi"/>
              </w:rPr>
            </w:pPr>
            <w:r>
              <w:rPr>
                <w:rFonts w:asciiTheme="majorBidi" w:hAnsiTheme="majorBidi" w:cstheme="majorBidi"/>
              </w:rPr>
              <w:t>13</w:t>
            </w:r>
          </w:p>
        </w:tc>
        <w:tc>
          <w:tcPr>
            <w:tcW w:w="2051" w:type="dxa"/>
            <w:vAlign w:val="bottom"/>
          </w:tcPr>
          <w:p w14:paraId="712966C8">
            <w:pPr>
              <w:spacing w:after="0"/>
              <w:rPr>
                <w:rFonts w:asciiTheme="majorBidi" w:hAnsiTheme="majorBidi" w:cstheme="majorBidi"/>
                <w:color w:val="000000"/>
              </w:rPr>
            </w:pPr>
            <w:r>
              <w:rPr>
                <w:rFonts w:asciiTheme="majorBidi" w:hAnsiTheme="majorBidi" w:cstheme="majorBidi"/>
                <w:color w:val="000000"/>
              </w:rPr>
              <w:t>Fathin</w:t>
            </w:r>
          </w:p>
        </w:tc>
        <w:tc>
          <w:tcPr>
            <w:tcW w:w="1448" w:type="dxa"/>
            <w:vAlign w:val="bottom"/>
          </w:tcPr>
          <w:p w14:paraId="39F127C3">
            <w:pPr>
              <w:spacing w:after="0"/>
              <w:jc w:val="center"/>
              <w:rPr>
                <w:rFonts w:asciiTheme="majorBidi" w:hAnsiTheme="majorBidi" w:cstheme="majorBidi"/>
                <w:color w:val="000000"/>
              </w:rPr>
            </w:pPr>
            <w:r>
              <w:rPr>
                <w:rFonts w:asciiTheme="majorBidi" w:hAnsiTheme="majorBidi" w:cstheme="majorBidi"/>
                <w:color w:val="000000"/>
              </w:rPr>
              <w:t>90</w:t>
            </w:r>
          </w:p>
        </w:tc>
      </w:tr>
      <w:tr w14:paraId="418A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14F45E43">
            <w:pPr>
              <w:spacing w:after="0"/>
              <w:jc w:val="center"/>
              <w:rPr>
                <w:rFonts w:asciiTheme="majorBidi" w:hAnsiTheme="majorBidi" w:cstheme="majorBidi"/>
              </w:rPr>
            </w:pPr>
            <w:r>
              <w:rPr>
                <w:rFonts w:asciiTheme="majorBidi" w:hAnsiTheme="majorBidi" w:cstheme="majorBidi"/>
              </w:rPr>
              <w:t>14</w:t>
            </w:r>
          </w:p>
        </w:tc>
        <w:tc>
          <w:tcPr>
            <w:tcW w:w="2051" w:type="dxa"/>
            <w:vAlign w:val="bottom"/>
          </w:tcPr>
          <w:p w14:paraId="0907F700">
            <w:pPr>
              <w:spacing w:after="0"/>
              <w:rPr>
                <w:rFonts w:asciiTheme="majorBidi" w:hAnsiTheme="majorBidi" w:cstheme="majorBidi"/>
                <w:color w:val="000000"/>
              </w:rPr>
            </w:pPr>
            <w:r>
              <w:rPr>
                <w:rFonts w:asciiTheme="majorBidi" w:hAnsiTheme="majorBidi" w:cstheme="majorBidi"/>
                <w:color w:val="000000"/>
              </w:rPr>
              <w:t>Abi</w:t>
            </w:r>
          </w:p>
        </w:tc>
        <w:tc>
          <w:tcPr>
            <w:tcW w:w="1448" w:type="dxa"/>
            <w:vAlign w:val="bottom"/>
          </w:tcPr>
          <w:p w14:paraId="65ED0D70">
            <w:pPr>
              <w:spacing w:after="0"/>
              <w:jc w:val="center"/>
              <w:rPr>
                <w:rFonts w:asciiTheme="majorBidi" w:hAnsiTheme="majorBidi" w:cstheme="majorBidi"/>
                <w:color w:val="000000"/>
              </w:rPr>
            </w:pPr>
            <w:r>
              <w:rPr>
                <w:rFonts w:asciiTheme="majorBidi" w:hAnsiTheme="majorBidi" w:cstheme="majorBidi"/>
                <w:color w:val="000000"/>
              </w:rPr>
              <w:t>100</w:t>
            </w:r>
          </w:p>
        </w:tc>
      </w:tr>
      <w:tr w14:paraId="0CEC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309B120">
            <w:pPr>
              <w:spacing w:after="0"/>
              <w:jc w:val="center"/>
              <w:rPr>
                <w:rFonts w:asciiTheme="majorBidi" w:hAnsiTheme="majorBidi" w:cstheme="majorBidi"/>
              </w:rPr>
            </w:pPr>
            <w:r>
              <w:rPr>
                <w:rFonts w:asciiTheme="majorBidi" w:hAnsiTheme="majorBidi" w:cstheme="majorBidi"/>
              </w:rPr>
              <w:t>15</w:t>
            </w:r>
          </w:p>
        </w:tc>
        <w:tc>
          <w:tcPr>
            <w:tcW w:w="2051" w:type="dxa"/>
            <w:vAlign w:val="bottom"/>
          </w:tcPr>
          <w:p w14:paraId="3111F86C">
            <w:pPr>
              <w:spacing w:after="0"/>
              <w:rPr>
                <w:rFonts w:asciiTheme="majorBidi" w:hAnsiTheme="majorBidi" w:cstheme="majorBidi"/>
                <w:color w:val="000000"/>
              </w:rPr>
            </w:pPr>
            <w:r>
              <w:rPr>
                <w:rFonts w:asciiTheme="majorBidi" w:hAnsiTheme="majorBidi" w:cstheme="majorBidi"/>
                <w:color w:val="000000"/>
              </w:rPr>
              <w:t>Jihan</w:t>
            </w:r>
          </w:p>
        </w:tc>
        <w:tc>
          <w:tcPr>
            <w:tcW w:w="1448" w:type="dxa"/>
            <w:vAlign w:val="bottom"/>
          </w:tcPr>
          <w:p w14:paraId="78B98237">
            <w:pPr>
              <w:spacing w:after="0"/>
              <w:jc w:val="center"/>
              <w:rPr>
                <w:rFonts w:asciiTheme="majorBidi" w:hAnsiTheme="majorBidi" w:cstheme="majorBidi"/>
                <w:color w:val="000000"/>
              </w:rPr>
            </w:pPr>
            <w:r>
              <w:rPr>
                <w:rFonts w:asciiTheme="majorBidi" w:hAnsiTheme="majorBidi" w:cstheme="majorBidi"/>
                <w:color w:val="000000"/>
              </w:rPr>
              <w:t>90</w:t>
            </w:r>
          </w:p>
        </w:tc>
      </w:tr>
      <w:tr w14:paraId="2F15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4D1E2185">
            <w:pPr>
              <w:spacing w:after="0"/>
              <w:jc w:val="center"/>
              <w:rPr>
                <w:rFonts w:asciiTheme="majorBidi" w:hAnsiTheme="majorBidi" w:cstheme="majorBidi"/>
              </w:rPr>
            </w:pPr>
            <w:r>
              <w:rPr>
                <w:rFonts w:asciiTheme="majorBidi" w:hAnsiTheme="majorBidi" w:cstheme="majorBidi"/>
              </w:rPr>
              <w:t>16</w:t>
            </w:r>
          </w:p>
        </w:tc>
        <w:tc>
          <w:tcPr>
            <w:tcW w:w="2051" w:type="dxa"/>
            <w:vAlign w:val="bottom"/>
          </w:tcPr>
          <w:p w14:paraId="784BDDF6">
            <w:pPr>
              <w:spacing w:after="0"/>
              <w:rPr>
                <w:rFonts w:asciiTheme="majorBidi" w:hAnsiTheme="majorBidi" w:cstheme="majorBidi"/>
                <w:color w:val="000000"/>
              </w:rPr>
            </w:pPr>
            <w:r>
              <w:rPr>
                <w:rFonts w:asciiTheme="majorBidi" w:hAnsiTheme="majorBidi" w:cstheme="majorBidi"/>
                <w:color w:val="000000"/>
              </w:rPr>
              <w:t>Khansa</w:t>
            </w:r>
          </w:p>
        </w:tc>
        <w:tc>
          <w:tcPr>
            <w:tcW w:w="1448" w:type="dxa"/>
            <w:vAlign w:val="bottom"/>
          </w:tcPr>
          <w:p w14:paraId="0E9D9747">
            <w:pPr>
              <w:spacing w:after="0"/>
              <w:jc w:val="center"/>
              <w:rPr>
                <w:rFonts w:asciiTheme="majorBidi" w:hAnsiTheme="majorBidi" w:cstheme="majorBidi"/>
                <w:color w:val="000000"/>
              </w:rPr>
            </w:pPr>
            <w:r>
              <w:rPr>
                <w:rFonts w:asciiTheme="majorBidi" w:hAnsiTheme="majorBidi" w:cstheme="majorBidi"/>
                <w:color w:val="000000"/>
              </w:rPr>
              <w:t>80</w:t>
            </w:r>
          </w:p>
        </w:tc>
      </w:tr>
      <w:tr w14:paraId="039B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46868088">
            <w:pPr>
              <w:spacing w:after="0"/>
              <w:jc w:val="center"/>
              <w:rPr>
                <w:rFonts w:asciiTheme="majorBidi" w:hAnsiTheme="majorBidi" w:cstheme="majorBidi"/>
              </w:rPr>
            </w:pPr>
            <w:r>
              <w:rPr>
                <w:rFonts w:asciiTheme="majorBidi" w:hAnsiTheme="majorBidi" w:cstheme="majorBidi"/>
              </w:rPr>
              <w:t>17</w:t>
            </w:r>
          </w:p>
        </w:tc>
        <w:tc>
          <w:tcPr>
            <w:tcW w:w="2051" w:type="dxa"/>
            <w:vAlign w:val="bottom"/>
          </w:tcPr>
          <w:p w14:paraId="4FB3055E">
            <w:pPr>
              <w:spacing w:after="0"/>
              <w:rPr>
                <w:rFonts w:asciiTheme="majorBidi" w:hAnsiTheme="majorBidi" w:cstheme="majorBidi"/>
                <w:color w:val="000000"/>
              </w:rPr>
            </w:pPr>
            <w:r>
              <w:rPr>
                <w:rFonts w:asciiTheme="majorBidi" w:hAnsiTheme="majorBidi" w:cstheme="majorBidi"/>
                <w:color w:val="000000"/>
              </w:rPr>
              <w:t>Mikyala</w:t>
            </w:r>
          </w:p>
        </w:tc>
        <w:tc>
          <w:tcPr>
            <w:tcW w:w="1448" w:type="dxa"/>
            <w:vAlign w:val="bottom"/>
          </w:tcPr>
          <w:p w14:paraId="7B035976">
            <w:pPr>
              <w:spacing w:after="0"/>
              <w:jc w:val="center"/>
              <w:rPr>
                <w:rFonts w:asciiTheme="majorBidi" w:hAnsiTheme="majorBidi" w:cstheme="majorBidi"/>
                <w:color w:val="000000"/>
              </w:rPr>
            </w:pPr>
            <w:r>
              <w:rPr>
                <w:rFonts w:asciiTheme="majorBidi" w:hAnsiTheme="majorBidi" w:cstheme="majorBidi"/>
                <w:color w:val="000000"/>
              </w:rPr>
              <w:t>100</w:t>
            </w:r>
          </w:p>
        </w:tc>
      </w:tr>
      <w:tr w14:paraId="1551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5AEC8D44">
            <w:pPr>
              <w:spacing w:after="0"/>
              <w:jc w:val="center"/>
              <w:rPr>
                <w:rFonts w:asciiTheme="majorBidi" w:hAnsiTheme="majorBidi" w:cstheme="majorBidi"/>
              </w:rPr>
            </w:pPr>
            <w:r>
              <w:rPr>
                <w:rFonts w:asciiTheme="majorBidi" w:hAnsiTheme="majorBidi" w:cstheme="majorBidi"/>
              </w:rPr>
              <w:t>18</w:t>
            </w:r>
          </w:p>
        </w:tc>
        <w:tc>
          <w:tcPr>
            <w:tcW w:w="2051" w:type="dxa"/>
            <w:vAlign w:val="bottom"/>
          </w:tcPr>
          <w:p w14:paraId="7D763769">
            <w:pPr>
              <w:spacing w:after="0"/>
              <w:rPr>
                <w:rFonts w:asciiTheme="majorBidi" w:hAnsiTheme="majorBidi" w:cstheme="majorBidi"/>
                <w:color w:val="000000"/>
              </w:rPr>
            </w:pPr>
            <w:r>
              <w:rPr>
                <w:rFonts w:asciiTheme="majorBidi" w:hAnsiTheme="majorBidi" w:cstheme="majorBidi"/>
                <w:color w:val="000000"/>
              </w:rPr>
              <w:t>Baiq</w:t>
            </w:r>
          </w:p>
        </w:tc>
        <w:tc>
          <w:tcPr>
            <w:tcW w:w="1448" w:type="dxa"/>
            <w:vAlign w:val="bottom"/>
          </w:tcPr>
          <w:p w14:paraId="286A70B7">
            <w:pPr>
              <w:spacing w:after="0"/>
              <w:jc w:val="center"/>
              <w:rPr>
                <w:rFonts w:asciiTheme="majorBidi" w:hAnsiTheme="majorBidi" w:cstheme="majorBidi"/>
                <w:color w:val="000000"/>
              </w:rPr>
            </w:pPr>
            <w:r>
              <w:rPr>
                <w:rFonts w:asciiTheme="majorBidi" w:hAnsiTheme="majorBidi" w:cstheme="majorBidi"/>
                <w:color w:val="000000"/>
              </w:rPr>
              <w:t>100</w:t>
            </w:r>
          </w:p>
        </w:tc>
      </w:tr>
      <w:tr w14:paraId="1C9E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09749B65">
            <w:pPr>
              <w:spacing w:after="0"/>
              <w:jc w:val="center"/>
              <w:rPr>
                <w:rFonts w:asciiTheme="majorBidi" w:hAnsiTheme="majorBidi" w:cstheme="majorBidi"/>
              </w:rPr>
            </w:pPr>
            <w:r>
              <w:rPr>
                <w:rFonts w:asciiTheme="majorBidi" w:hAnsiTheme="majorBidi" w:cstheme="majorBidi"/>
              </w:rPr>
              <w:t>19</w:t>
            </w:r>
          </w:p>
        </w:tc>
        <w:tc>
          <w:tcPr>
            <w:tcW w:w="2051" w:type="dxa"/>
            <w:vAlign w:val="bottom"/>
          </w:tcPr>
          <w:p w14:paraId="2E9ECCC1">
            <w:pPr>
              <w:spacing w:after="0"/>
              <w:rPr>
                <w:rFonts w:asciiTheme="majorBidi" w:hAnsiTheme="majorBidi" w:cstheme="majorBidi"/>
                <w:color w:val="000000"/>
              </w:rPr>
            </w:pPr>
            <w:r>
              <w:rPr>
                <w:rFonts w:asciiTheme="majorBidi" w:hAnsiTheme="majorBidi" w:cstheme="majorBidi"/>
                <w:color w:val="000000"/>
              </w:rPr>
              <w:t>Sabian</w:t>
            </w:r>
          </w:p>
        </w:tc>
        <w:tc>
          <w:tcPr>
            <w:tcW w:w="1448" w:type="dxa"/>
            <w:vAlign w:val="bottom"/>
          </w:tcPr>
          <w:p w14:paraId="42726835">
            <w:pPr>
              <w:spacing w:after="0"/>
              <w:jc w:val="center"/>
              <w:rPr>
                <w:rFonts w:asciiTheme="majorBidi" w:hAnsiTheme="majorBidi" w:cstheme="majorBidi"/>
                <w:color w:val="000000"/>
              </w:rPr>
            </w:pPr>
            <w:r>
              <w:rPr>
                <w:rFonts w:asciiTheme="majorBidi" w:hAnsiTheme="majorBidi" w:cstheme="majorBidi"/>
                <w:color w:val="000000"/>
              </w:rPr>
              <w:t>100</w:t>
            </w:r>
          </w:p>
        </w:tc>
      </w:tr>
      <w:tr w14:paraId="5146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49BD2936">
            <w:pPr>
              <w:spacing w:after="0"/>
              <w:jc w:val="center"/>
              <w:rPr>
                <w:rFonts w:asciiTheme="majorBidi" w:hAnsiTheme="majorBidi" w:cstheme="majorBidi"/>
              </w:rPr>
            </w:pPr>
            <w:r>
              <w:rPr>
                <w:rFonts w:asciiTheme="majorBidi" w:hAnsiTheme="majorBidi" w:cstheme="majorBidi"/>
              </w:rPr>
              <w:t>20</w:t>
            </w:r>
          </w:p>
        </w:tc>
        <w:tc>
          <w:tcPr>
            <w:tcW w:w="2051" w:type="dxa"/>
            <w:vAlign w:val="bottom"/>
          </w:tcPr>
          <w:p w14:paraId="61EA5B38">
            <w:pPr>
              <w:spacing w:after="0"/>
              <w:rPr>
                <w:rFonts w:asciiTheme="majorBidi" w:hAnsiTheme="majorBidi" w:cstheme="majorBidi"/>
                <w:color w:val="000000"/>
              </w:rPr>
            </w:pPr>
            <w:r>
              <w:rPr>
                <w:rFonts w:asciiTheme="majorBidi" w:hAnsiTheme="majorBidi" w:cstheme="majorBidi"/>
                <w:color w:val="000000"/>
              </w:rPr>
              <w:t>Arsya</w:t>
            </w:r>
          </w:p>
        </w:tc>
        <w:tc>
          <w:tcPr>
            <w:tcW w:w="1448" w:type="dxa"/>
            <w:vAlign w:val="bottom"/>
          </w:tcPr>
          <w:p w14:paraId="2A43ECB0">
            <w:pPr>
              <w:spacing w:after="0"/>
              <w:jc w:val="center"/>
              <w:rPr>
                <w:rFonts w:asciiTheme="majorBidi" w:hAnsiTheme="majorBidi" w:cstheme="majorBidi"/>
                <w:color w:val="000000"/>
              </w:rPr>
            </w:pPr>
            <w:r>
              <w:rPr>
                <w:rFonts w:asciiTheme="majorBidi" w:hAnsiTheme="majorBidi" w:cstheme="majorBidi"/>
                <w:color w:val="000000"/>
              </w:rPr>
              <w:t>100</w:t>
            </w:r>
          </w:p>
        </w:tc>
      </w:tr>
      <w:tr w14:paraId="779F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57BF5AE0">
            <w:pPr>
              <w:spacing w:after="0"/>
              <w:jc w:val="center"/>
              <w:rPr>
                <w:rFonts w:asciiTheme="majorBidi" w:hAnsiTheme="majorBidi" w:cstheme="majorBidi"/>
              </w:rPr>
            </w:pPr>
            <w:r>
              <w:rPr>
                <w:rFonts w:asciiTheme="majorBidi" w:hAnsiTheme="majorBidi" w:cstheme="majorBidi"/>
              </w:rPr>
              <w:t>21</w:t>
            </w:r>
          </w:p>
        </w:tc>
        <w:tc>
          <w:tcPr>
            <w:tcW w:w="2051" w:type="dxa"/>
            <w:vAlign w:val="bottom"/>
          </w:tcPr>
          <w:p w14:paraId="1ECEC7B0">
            <w:pPr>
              <w:spacing w:after="0"/>
              <w:rPr>
                <w:rFonts w:asciiTheme="majorBidi" w:hAnsiTheme="majorBidi" w:cstheme="majorBidi"/>
                <w:color w:val="000000"/>
              </w:rPr>
            </w:pPr>
            <w:r>
              <w:rPr>
                <w:rFonts w:asciiTheme="majorBidi" w:hAnsiTheme="majorBidi" w:cstheme="majorBidi"/>
                <w:color w:val="000000"/>
              </w:rPr>
              <w:t>Arfan</w:t>
            </w:r>
          </w:p>
        </w:tc>
        <w:tc>
          <w:tcPr>
            <w:tcW w:w="1448" w:type="dxa"/>
            <w:vAlign w:val="bottom"/>
          </w:tcPr>
          <w:p w14:paraId="605E8A70">
            <w:pPr>
              <w:spacing w:after="0"/>
              <w:jc w:val="center"/>
              <w:rPr>
                <w:rFonts w:asciiTheme="majorBidi" w:hAnsiTheme="majorBidi" w:cstheme="majorBidi"/>
                <w:color w:val="000000"/>
              </w:rPr>
            </w:pPr>
            <w:r>
              <w:rPr>
                <w:rFonts w:asciiTheme="majorBidi" w:hAnsiTheme="majorBidi" w:cstheme="majorBidi"/>
                <w:color w:val="000000"/>
              </w:rPr>
              <w:t>90</w:t>
            </w:r>
          </w:p>
        </w:tc>
      </w:tr>
      <w:tr w14:paraId="6374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76797AD1">
            <w:pPr>
              <w:spacing w:after="0"/>
              <w:jc w:val="center"/>
              <w:rPr>
                <w:rFonts w:asciiTheme="majorBidi" w:hAnsiTheme="majorBidi" w:cstheme="majorBidi"/>
              </w:rPr>
            </w:pPr>
            <w:r>
              <w:rPr>
                <w:rFonts w:asciiTheme="majorBidi" w:hAnsiTheme="majorBidi" w:cstheme="majorBidi"/>
              </w:rPr>
              <w:t>22</w:t>
            </w:r>
          </w:p>
        </w:tc>
        <w:tc>
          <w:tcPr>
            <w:tcW w:w="2051" w:type="dxa"/>
            <w:vAlign w:val="bottom"/>
          </w:tcPr>
          <w:p w14:paraId="7A7FAC2F">
            <w:pPr>
              <w:spacing w:after="0"/>
              <w:rPr>
                <w:rFonts w:asciiTheme="majorBidi" w:hAnsiTheme="majorBidi" w:cstheme="majorBidi"/>
                <w:color w:val="000000"/>
              </w:rPr>
            </w:pPr>
            <w:r>
              <w:rPr>
                <w:rFonts w:asciiTheme="majorBidi" w:hAnsiTheme="majorBidi" w:cstheme="majorBidi"/>
                <w:color w:val="000000"/>
              </w:rPr>
              <w:t>Nadia</w:t>
            </w:r>
          </w:p>
        </w:tc>
        <w:tc>
          <w:tcPr>
            <w:tcW w:w="1448" w:type="dxa"/>
            <w:vAlign w:val="bottom"/>
          </w:tcPr>
          <w:p w14:paraId="72646D7A">
            <w:pPr>
              <w:spacing w:after="0"/>
              <w:jc w:val="center"/>
              <w:rPr>
                <w:rFonts w:asciiTheme="majorBidi" w:hAnsiTheme="majorBidi" w:cstheme="majorBidi"/>
                <w:color w:val="000000"/>
              </w:rPr>
            </w:pPr>
            <w:r>
              <w:rPr>
                <w:rFonts w:asciiTheme="majorBidi" w:hAnsiTheme="majorBidi" w:cstheme="majorBidi"/>
                <w:color w:val="000000"/>
              </w:rPr>
              <w:t>80</w:t>
            </w:r>
          </w:p>
        </w:tc>
      </w:tr>
      <w:tr w14:paraId="1AEB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8AD52F0">
            <w:pPr>
              <w:spacing w:after="0"/>
              <w:jc w:val="center"/>
              <w:rPr>
                <w:rFonts w:asciiTheme="majorBidi" w:hAnsiTheme="majorBidi" w:cstheme="majorBidi"/>
              </w:rPr>
            </w:pPr>
            <w:r>
              <w:rPr>
                <w:rFonts w:asciiTheme="majorBidi" w:hAnsiTheme="majorBidi" w:cstheme="majorBidi"/>
              </w:rPr>
              <w:t>23</w:t>
            </w:r>
          </w:p>
        </w:tc>
        <w:tc>
          <w:tcPr>
            <w:tcW w:w="2051" w:type="dxa"/>
            <w:vAlign w:val="bottom"/>
          </w:tcPr>
          <w:p w14:paraId="616C3A20">
            <w:pPr>
              <w:spacing w:after="0"/>
              <w:rPr>
                <w:rFonts w:asciiTheme="majorBidi" w:hAnsiTheme="majorBidi" w:cstheme="majorBidi"/>
                <w:color w:val="000000"/>
              </w:rPr>
            </w:pPr>
            <w:r>
              <w:rPr>
                <w:rFonts w:asciiTheme="majorBidi" w:hAnsiTheme="majorBidi" w:cstheme="majorBidi"/>
                <w:color w:val="000000"/>
              </w:rPr>
              <w:t>Iqbal</w:t>
            </w:r>
          </w:p>
        </w:tc>
        <w:tc>
          <w:tcPr>
            <w:tcW w:w="1448" w:type="dxa"/>
            <w:vAlign w:val="bottom"/>
          </w:tcPr>
          <w:p w14:paraId="768D589A">
            <w:pPr>
              <w:spacing w:after="0"/>
              <w:jc w:val="center"/>
              <w:rPr>
                <w:rFonts w:asciiTheme="majorBidi" w:hAnsiTheme="majorBidi" w:cstheme="majorBidi"/>
                <w:color w:val="000000"/>
              </w:rPr>
            </w:pPr>
            <w:r>
              <w:rPr>
                <w:rFonts w:asciiTheme="majorBidi" w:hAnsiTheme="majorBidi" w:cstheme="majorBidi"/>
                <w:color w:val="000000"/>
              </w:rPr>
              <w:t>70</w:t>
            </w:r>
          </w:p>
        </w:tc>
      </w:tr>
      <w:tr w14:paraId="772D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408BFC6B">
            <w:pPr>
              <w:spacing w:after="0"/>
              <w:jc w:val="center"/>
              <w:rPr>
                <w:rFonts w:asciiTheme="majorBidi" w:hAnsiTheme="majorBidi" w:cstheme="majorBidi"/>
              </w:rPr>
            </w:pPr>
            <w:r>
              <w:rPr>
                <w:rFonts w:asciiTheme="majorBidi" w:hAnsiTheme="majorBidi" w:cstheme="majorBidi"/>
              </w:rPr>
              <w:t>24</w:t>
            </w:r>
          </w:p>
        </w:tc>
        <w:tc>
          <w:tcPr>
            <w:tcW w:w="2051" w:type="dxa"/>
            <w:vAlign w:val="bottom"/>
          </w:tcPr>
          <w:p w14:paraId="7FE90B1E">
            <w:pPr>
              <w:spacing w:after="0"/>
              <w:rPr>
                <w:rFonts w:asciiTheme="majorBidi" w:hAnsiTheme="majorBidi" w:cstheme="majorBidi"/>
                <w:color w:val="000000"/>
              </w:rPr>
            </w:pPr>
            <w:r>
              <w:rPr>
                <w:rFonts w:asciiTheme="majorBidi" w:hAnsiTheme="majorBidi" w:cstheme="majorBidi"/>
                <w:color w:val="000000"/>
              </w:rPr>
              <w:t>Faiz</w:t>
            </w:r>
          </w:p>
        </w:tc>
        <w:tc>
          <w:tcPr>
            <w:tcW w:w="1448" w:type="dxa"/>
            <w:vAlign w:val="bottom"/>
          </w:tcPr>
          <w:p w14:paraId="1F1ED28F">
            <w:pPr>
              <w:spacing w:after="0"/>
              <w:jc w:val="center"/>
              <w:rPr>
                <w:rFonts w:asciiTheme="majorBidi" w:hAnsiTheme="majorBidi" w:cstheme="majorBidi"/>
                <w:color w:val="000000"/>
              </w:rPr>
            </w:pPr>
            <w:r>
              <w:rPr>
                <w:rFonts w:asciiTheme="majorBidi" w:hAnsiTheme="majorBidi" w:cstheme="majorBidi"/>
                <w:color w:val="000000"/>
              </w:rPr>
              <w:t>90</w:t>
            </w:r>
          </w:p>
        </w:tc>
      </w:tr>
      <w:tr w14:paraId="7E81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ED799FC">
            <w:pPr>
              <w:spacing w:after="0"/>
              <w:jc w:val="center"/>
              <w:rPr>
                <w:rFonts w:asciiTheme="majorBidi" w:hAnsiTheme="majorBidi" w:cstheme="majorBidi"/>
              </w:rPr>
            </w:pPr>
            <w:r>
              <w:rPr>
                <w:rFonts w:asciiTheme="majorBidi" w:hAnsiTheme="majorBidi" w:cstheme="majorBidi"/>
              </w:rPr>
              <w:t>25</w:t>
            </w:r>
          </w:p>
        </w:tc>
        <w:tc>
          <w:tcPr>
            <w:tcW w:w="2051" w:type="dxa"/>
            <w:vAlign w:val="bottom"/>
          </w:tcPr>
          <w:p w14:paraId="06DFA3B5">
            <w:pPr>
              <w:spacing w:after="0"/>
              <w:rPr>
                <w:rFonts w:asciiTheme="majorBidi" w:hAnsiTheme="majorBidi" w:cstheme="majorBidi"/>
                <w:color w:val="000000"/>
              </w:rPr>
            </w:pPr>
            <w:r>
              <w:rPr>
                <w:rFonts w:asciiTheme="majorBidi" w:hAnsiTheme="majorBidi" w:cstheme="majorBidi"/>
                <w:color w:val="000000"/>
              </w:rPr>
              <w:t>Azka</w:t>
            </w:r>
          </w:p>
        </w:tc>
        <w:tc>
          <w:tcPr>
            <w:tcW w:w="1448" w:type="dxa"/>
            <w:vAlign w:val="bottom"/>
          </w:tcPr>
          <w:p w14:paraId="11CABD3C">
            <w:pPr>
              <w:spacing w:after="0"/>
              <w:jc w:val="center"/>
              <w:rPr>
                <w:rFonts w:asciiTheme="majorBidi" w:hAnsiTheme="majorBidi" w:cstheme="majorBidi"/>
                <w:color w:val="000000"/>
              </w:rPr>
            </w:pPr>
            <w:r>
              <w:rPr>
                <w:rFonts w:asciiTheme="majorBidi" w:hAnsiTheme="majorBidi" w:cstheme="majorBidi"/>
                <w:color w:val="000000"/>
              </w:rPr>
              <w:t>90</w:t>
            </w:r>
          </w:p>
        </w:tc>
      </w:tr>
      <w:tr w14:paraId="0CF5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207F7D58">
            <w:pPr>
              <w:spacing w:after="0"/>
              <w:jc w:val="center"/>
              <w:rPr>
                <w:rFonts w:asciiTheme="majorBidi" w:hAnsiTheme="majorBidi" w:cstheme="majorBidi"/>
              </w:rPr>
            </w:pPr>
            <w:r>
              <w:rPr>
                <w:rFonts w:asciiTheme="majorBidi" w:hAnsiTheme="majorBidi" w:cstheme="majorBidi"/>
              </w:rPr>
              <w:t>26</w:t>
            </w:r>
          </w:p>
        </w:tc>
        <w:tc>
          <w:tcPr>
            <w:tcW w:w="2051" w:type="dxa"/>
            <w:vAlign w:val="bottom"/>
          </w:tcPr>
          <w:p w14:paraId="64B92CA4">
            <w:pPr>
              <w:spacing w:after="0"/>
              <w:rPr>
                <w:rFonts w:asciiTheme="majorBidi" w:hAnsiTheme="majorBidi" w:cstheme="majorBidi"/>
                <w:color w:val="000000"/>
              </w:rPr>
            </w:pPr>
            <w:r>
              <w:rPr>
                <w:rFonts w:asciiTheme="majorBidi" w:hAnsiTheme="majorBidi" w:cstheme="majorBidi"/>
                <w:color w:val="000000"/>
              </w:rPr>
              <w:t>Azzam</w:t>
            </w:r>
          </w:p>
        </w:tc>
        <w:tc>
          <w:tcPr>
            <w:tcW w:w="1448" w:type="dxa"/>
            <w:vAlign w:val="bottom"/>
          </w:tcPr>
          <w:p w14:paraId="2EB5F574">
            <w:pPr>
              <w:spacing w:after="0"/>
              <w:jc w:val="center"/>
              <w:rPr>
                <w:rFonts w:asciiTheme="majorBidi" w:hAnsiTheme="majorBidi" w:cstheme="majorBidi"/>
                <w:color w:val="000000"/>
              </w:rPr>
            </w:pPr>
            <w:r>
              <w:rPr>
                <w:rFonts w:asciiTheme="majorBidi" w:hAnsiTheme="majorBidi" w:cstheme="majorBidi"/>
                <w:color w:val="000000"/>
              </w:rPr>
              <w:t>80</w:t>
            </w:r>
          </w:p>
        </w:tc>
      </w:tr>
      <w:tr w14:paraId="5A35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E528BA7">
            <w:pPr>
              <w:spacing w:after="0"/>
              <w:jc w:val="center"/>
              <w:rPr>
                <w:rFonts w:asciiTheme="majorBidi" w:hAnsiTheme="majorBidi" w:cstheme="majorBidi"/>
              </w:rPr>
            </w:pPr>
            <w:r>
              <w:rPr>
                <w:rFonts w:asciiTheme="majorBidi" w:hAnsiTheme="majorBidi" w:cstheme="majorBidi"/>
              </w:rPr>
              <w:t>27</w:t>
            </w:r>
          </w:p>
        </w:tc>
        <w:tc>
          <w:tcPr>
            <w:tcW w:w="2051" w:type="dxa"/>
            <w:vAlign w:val="bottom"/>
          </w:tcPr>
          <w:p w14:paraId="5D690010">
            <w:pPr>
              <w:spacing w:after="0"/>
              <w:rPr>
                <w:rFonts w:asciiTheme="majorBidi" w:hAnsiTheme="majorBidi" w:cstheme="majorBidi"/>
                <w:color w:val="000000"/>
              </w:rPr>
            </w:pPr>
            <w:r>
              <w:rPr>
                <w:rFonts w:asciiTheme="majorBidi" w:hAnsiTheme="majorBidi" w:cstheme="majorBidi"/>
                <w:color w:val="000000"/>
              </w:rPr>
              <w:t>Rasya</w:t>
            </w:r>
          </w:p>
        </w:tc>
        <w:tc>
          <w:tcPr>
            <w:tcW w:w="1448" w:type="dxa"/>
            <w:vAlign w:val="bottom"/>
          </w:tcPr>
          <w:p w14:paraId="7162B028">
            <w:pPr>
              <w:spacing w:after="0"/>
              <w:jc w:val="center"/>
              <w:rPr>
                <w:rFonts w:asciiTheme="majorBidi" w:hAnsiTheme="majorBidi" w:cstheme="majorBidi"/>
                <w:color w:val="000000"/>
              </w:rPr>
            </w:pPr>
            <w:r>
              <w:rPr>
                <w:rFonts w:asciiTheme="majorBidi" w:hAnsiTheme="majorBidi" w:cstheme="majorBidi"/>
                <w:color w:val="000000"/>
              </w:rPr>
              <w:t>100</w:t>
            </w:r>
          </w:p>
        </w:tc>
      </w:tr>
      <w:tr w14:paraId="044C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Pr>
          <w:p w14:paraId="3F56C8B6">
            <w:pPr>
              <w:spacing w:after="0"/>
              <w:jc w:val="center"/>
              <w:rPr>
                <w:rFonts w:asciiTheme="majorBidi" w:hAnsiTheme="majorBidi" w:cstheme="majorBidi"/>
              </w:rPr>
            </w:pPr>
            <w:r>
              <w:rPr>
                <w:rFonts w:asciiTheme="majorBidi" w:hAnsiTheme="majorBidi" w:cstheme="majorBidi"/>
              </w:rPr>
              <w:t>28</w:t>
            </w:r>
          </w:p>
        </w:tc>
        <w:tc>
          <w:tcPr>
            <w:tcW w:w="2051" w:type="dxa"/>
            <w:vAlign w:val="bottom"/>
          </w:tcPr>
          <w:p w14:paraId="7E1ADFA6">
            <w:pPr>
              <w:spacing w:after="0"/>
              <w:rPr>
                <w:rFonts w:asciiTheme="majorBidi" w:hAnsiTheme="majorBidi" w:cstheme="majorBidi"/>
                <w:color w:val="000000"/>
              </w:rPr>
            </w:pPr>
            <w:r>
              <w:rPr>
                <w:rFonts w:asciiTheme="majorBidi" w:hAnsiTheme="majorBidi" w:cstheme="majorBidi"/>
                <w:color w:val="000000"/>
              </w:rPr>
              <w:t>Sinta</w:t>
            </w:r>
          </w:p>
        </w:tc>
        <w:tc>
          <w:tcPr>
            <w:tcW w:w="1448" w:type="dxa"/>
            <w:vAlign w:val="bottom"/>
          </w:tcPr>
          <w:p w14:paraId="4377CC22">
            <w:pPr>
              <w:spacing w:after="0"/>
              <w:jc w:val="center"/>
              <w:rPr>
                <w:rFonts w:asciiTheme="majorBidi" w:hAnsiTheme="majorBidi" w:cstheme="majorBidi"/>
                <w:color w:val="000000"/>
              </w:rPr>
            </w:pPr>
            <w:r>
              <w:rPr>
                <w:rFonts w:asciiTheme="majorBidi" w:hAnsiTheme="majorBidi" w:cstheme="majorBidi"/>
                <w:color w:val="000000"/>
              </w:rPr>
              <w:t>100</w:t>
            </w:r>
          </w:p>
        </w:tc>
      </w:tr>
    </w:tbl>
    <w:p w14:paraId="6873815F">
      <w:pPr>
        <w:pStyle w:val="22"/>
        <w:spacing w:after="0" w:line="360" w:lineRule="auto"/>
        <w:ind w:left="1070" w:firstLine="631"/>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tabe</w:t>
      </w:r>
      <w:r>
        <w:rPr>
          <w:rFonts w:asciiTheme="majorBidi" w:hAnsiTheme="majorBidi" w:cstheme="majorBidi"/>
          <w:spacing w:val="-20"/>
          <w:w w:val="1"/>
        </w:rPr>
        <w:t>$</w:t>
      </w:r>
      <w:r>
        <w:rPr>
          <w:rFonts w:asciiTheme="majorBidi" w:hAnsiTheme="majorBidi" w:cstheme="majorBidi"/>
        </w:rPr>
        <w:t>l 4.4 dari hasil postte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pada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me</w:t>
      </w:r>
      <w:r>
        <w:rPr>
          <w:rFonts w:asciiTheme="majorBidi" w:hAnsiTheme="majorBidi" w:cstheme="majorBidi"/>
          <w:spacing w:val="-20"/>
          <w:w w:val="1"/>
        </w:rPr>
        <w:t>$</w:t>
      </w:r>
      <w:r>
        <w:rPr>
          <w:rFonts w:asciiTheme="majorBidi" w:hAnsiTheme="majorBidi" w:cstheme="majorBidi"/>
        </w:rPr>
        <w:t>nunjukkan data nilai yang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ole</w:t>
      </w:r>
      <w:r>
        <w:rPr>
          <w:rFonts w:asciiTheme="majorBidi" w:hAnsiTheme="majorBidi" w:cstheme="majorBidi"/>
          <w:spacing w:val="-20"/>
          <w:w w:val="1"/>
        </w:rPr>
        <w:t>$</w:t>
      </w:r>
      <w:r>
        <w:rPr>
          <w:rFonts w:asciiTheme="majorBidi" w:hAnsiTheme="majorBidi" w:cstheme="majorBidi"/>
        </w:rPr>
        <w:t>h masing-masing-masing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me</w:t>
      </w:r>
      <w:r>
        <w:rPr>
          <w:rFonts w:asciiTheme="majorBidi" w:hAnsiTheme="majorBidi" w:cstheme="majorBidi"/>
          <w:spacing w:val="-20"/>
          <w:w w:val="1"/>
        </w:rPr>
        <w:t>$</w:t>
      </w:r>
      <w:r>
        <w:rPr>
          <w:rFonts w:asciiTheme="majorBidi" w:hAnsiTheme="majorBidi" w:cstheme="majorBidi"/>
        </w:rPr>
        <w:t>lalui LKPD. Dari sampe</w:t>
      </w:r>
      <w:r>
        <w:rPr>
          <w:rFonts w:asciiTheme="majorBidi" w:hAnsiTheme="majorBidi" w:cstheme="majorBidi"/>
          <w:spacing w:val="-20"/>
          <w:w w:val="1"/>
        </w:rPr>
        <w:t>$</w:t>
      </w:r>
      <w:r>
        <w:rPr>
          <w:rFonts w:asciiTheme="majorBidi" w:hAnsiTheme="majorBidi" w:cstheme="majorBidi"/>
        </w:rPr>
        <w:t>l 28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nilai te</w:t>
      </w:r>
      <w:r>
        <w:rPr>
          <w:rFonts w:asciiTheme="majorBidi" w:hAnsiTheme="majorBidi" w:cstheme="majorBidi"/>
          <w:spacing w:val="-20"/>
          <w:w w:val="1"/>
        </w:rPr>
        <w:t>$</w:t>
      </w: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ndah yaitu 70 de</w:t>
      </w:r>
      <w:r>
        <w:rPr>
          <w:rFonts w:asciiTheme="majorBidi" w:hAnsiTheme="majorBidi" w:cstheme="majorBidi"/>
          <w:spacing w:val="-20"/>
          <w:w w:val="1"/>
        </w:rPr>
        <w:t>$</w:t>
      </w:r>
      <w:r>
        <w:rPr>
          <w:rFonts w:asciiTheme="majorBidi" w:hAnsiTheme="majorBidi" w:cstheme="majorBidi"/>
        </w:rPr>
        <w:t>ngan total 4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 dan nilai te</w:t>
      </w:r>
      <w:r>
        <w:rPr>
          <w:rFonts w:asciiTheme="majorBidi" w:hAnsiTheme="majorBidi" w:cstheme="majorBidi"/>
          <w:spacing w:val="-20"/>
          <w:w w:val="1"/>
        </w:rPr>
        <w:t>$</w:t>
      </w:r>
      <w:r>
        <w:rPr>
          <w:rFonts w:asciiTheme="majorBidi" w:hAnsiTheme="majorBidi" w:cstheme="majorBidi"/>
        </w:rPr>
        <w:t>rtinggi yaitu 100 de</w:t>
      </w:r>
      <w:r>
        <w:rPr>
          <w:rFonts w:asciiTheme="majorBidi" w:hAnsiTheme="majorBidi" w:cstheme="majorBidi"/>
          <w:spacing w:val="-20"/>
          <w:w w:val="1"/>
        </w:rPr>
        <w:t>$</w:t>
      </w:r>
      <w:r>
        <w:rPr>
          <w:rFonts w:asciiTheme="majorBidi" w:hAnsiTheme="majorBidi" w:cstheme="majorBidi"/>
        </w:rPr>
        <w:t>ngan jumlah 11 pe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rta didik.</w:t>
      </w:r>
    </w:p>
    <w:p w14:paraId="2A762A13">
      <w:pPr>
        <w:pStyle w:val="22"/>
        <w:spacing w:after="0" w:line="360" w:lineRule="auto"/>
        <w:ind w:left="1070" w:firstLine="631"/>
        <w:jc w:val="both"/>
        <w:rPr>
          <w:rFonts w:asciiTheme="majorBidi" w:hAnsiTheme="majorBidi" w:cstheme="majorBidi"/>
        </w:rPr>
      </w:pPr>
      <w:r>
        <w:rPr>
          <w:rFonts w:asciiTheme="majorBidi" w:hAnsiTheme="majorBidi" w:cstheme="majorBidi"/>
        </w:rPr>
        <w:t>Untuk me</w:t>
      </w:r>
      <w:r>
        <w:rPr>
          <w:rFonts w:asciiTheme="majorBidi" w:hAnsiTheme="majorBidi" w:cstheme="majorBidi"/>
          <w:spacing w:val="-20"/>
          <w:w w:val="1"/>
        </w:rPr>
        <w:t>$</w:t>
      </w:r>
      <w:r>
        <w:rPr>
          <w:rFonts w:asciiTheme="majorBidi" w:hAnsiTheme="majorBidi" w:cstheme="majorBidi"/>
        </w:rPr>
        <w:t>ncari rata-rata (</w:t>
      </w:r>
      <w:r>
        <w:rPr>
          <w:rFonts w:asciiTheme="majorBidi" w:hAnsiTheme="majorBidi" w:cstheme="majorBidi"/>
          <w:i/>
          <w:iCs/>
        </w:rPr>
        <w:t>me</w:t>
      </w:r>
      <w:r>
        <w:rPr>
          <w:rFonts w:asciiTheme="majorBidi" w:hAnsiTheme="majorBidi" w:cstheme="majorBidi"/>
          <w:i/>
          <w:iCs/>
          <w:spacing w:val="-20"/>
          <w:w w:val="1"/>
        </w:rPr>
        <w:t>$</w:t>
      </w:r>
      <w:r>
        <w:rPr>
          <w:rFonts w:asciiTheme="majorBidi" w:hAnsiTheme="majorBidi" w:cstheme="majorBidi"/>
          <w:i/>
          <w:iCs/>
        </w:rPr>
        <w:t>an</w:t>
      </w:r>
      <w:r>
        <w:rPr>
          <w:rFonts w:asciiTheme="majorBidi" w:hAnsiTheme="majorBidi" w:cstheme="majorBidi"/>
        </w:rPr>
        <w:t>) nilai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dari murid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tahun ajaran 2024/2025 dapat dilihat me</w:t>
      </w:r>
      <w:r>
        <w:rPr>
          <w:rFonts w:asciiTheme="majorBidi" w:hAnsiTheme="majorBidi" w:cstheme="majorBidi"/>
          <w:spacing w:val="-20"/>
          <w:w w:val="1"/>
        </w:rPr>
        <w:t>$</w:t>
      </w:r>
      <w:r>
        <w:rPr>
          <w:rFonts w:asciiTheme="majorBidi" w:hAnsiTheme="majorBidi" w:cstheme="majorBidi"/>
        </w:rPr>
        <w:t>lalui tabe</w:t>
      </w:r>
      <w:r>
        <w:rPr>
          <w:rFonts w:asciiTheme="majorBidi" w:hAnsiTheme="majorBidi" w:cstheme="majorBidi"/>
          <w:spacing w:val="-20"/>
          <w:w w:val="1"/>
        </w:rPr>
        <w:t>$</w:t>
      </w:r>
      <w:r>
        <w:rPr>
          <w:rFonts w:asciiTheme="majorBidi" w:hAnsiTheme="majorBidi" w:cstheme="majorBidi"/>
        </w:rPr>
        <w:t>l di bawah ini:</w:t>
      </w:r>
    </w:p>
    <w:p w14:paraId="12F83105">
      <w:pPr>
        <w:pStyle w:val="10"/>
        <w:spacing w:after="0" w:line="360" w:lineRule="auto"/>
        <w:jc w:val="center"/>
        <w:rPr>
          <w:rFonts w:asciiTheme="majorBidi" w:hAnsiTheme="majorBidi" w:cstheme="majorBidi"/>
          <w:color w:val="auto"/>
          <w:sz w:val="22"/>
          <w:szCs w:val="22"/>
        </w:rPr>
      </w:pPr>
      <w:bookmarkStart w:id="41" w:name="_Toc200632391"/>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5</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cstheme="majorBidi"/>
          <w:color w:val="auto"/>
          <w:sz w:val="22"/>
          <w:szCs w:val="22"/>
        </w:rPr>
        <w:t>Rata-Rata Pretest</w:t>
      </w:r>
      <w:bookmarkEnd w:id="41"/>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275"/>
        <w:gridCol w:w="1560"/>
      </w:tblGrid>
      <w:tr w14:paraId="6890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7097E307">
            <w:pPr>
              <w:spacing w:after="0"/>
              <w:jc w:val="center"/>
              <w:rPr>
                <w:rFonts w:asciiTheme="majorBidi" w:hAnsiTheme="majorBidi" w:cstheme="majorBidi"/>
                <w:b/>
                <w:bCs/>
              </w:rPr>
            </w:pPr>
            <w:r>
              <w:rPr>
                <w:rFonts w:asciiTheme="majorBidi" w:hAnsiTheme="majorBidi" w:cstheme="majorBidi"/>
                <w:b/>
                <w:bCs/>
              </w:rPr>
              <w:t>X</w:t>
            </w:r>
          </w:p>
        </w:tc>
        <w:tc>
          <w:tcPr>
            <w:tcW w:w="1275" w:type="dxa"/>
          </w:tcPr>
          <w:p w14:paraId="0437C3FE">
            <w:pPr>
              <w:spacing w:after="0"/>
              <w:jc w:val="center"/>
              <w:rPr>
                <w:rFonts w:asciiTheme="majorBidi" w:hAnsiTheme="majorBidi" w:cstheme="majorBidi"/>
                <w:b/>
                <w:bCs/>
              </w:rPr>
            </w:pPr>
            <w:r>
              <w:rPr>
                <w:rFonts w:asciiTheme="majorBidi" w:hAnsiTheme="majorBidi" w:cstheme="majorBidi"/>
                <w:b/>
                <w:bCs/>
              </w:rPr>
              <w:t>F</w:t>
            </w:r>
          </w:p>
        </w:tc>
        <w:tc>
          <w:tcPr>
            <w:tcW w:w="1560" w:type="dxa"/>
          </w:tcPr>
          <w:p w14:paraId="1B07E286">
            <w:pPr>
              <w:spacing w:after="0"/>
              <w:jc w:val="center"/>
              <w:rPr>
                <w:rFonts w:asciiTheme="majorBidi" w:hAnsiTheme="majorBidi" w:cstheme="majorBidi"/>
                <w:b/>
                <w:bCs/>
              </w:rPr>
            </w:pPr>
            <w:r>
              <w:rPr>
                <w:rFonts w:asciiTheme="majorBidi" w:hAnsiTheme="majorBidi" w:cstheme="majorBidi"/>
                <w:b/>
                <w:bCs/>
              </w:rPr>
              <w:t>F.X</w:t>
            </w:r>
          </w:p>
        </w:tc>
      </w:tr>
      <w:tr w14:paraId="34F2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12E1C539">
            <w:pPr>
              <w:spacing w:after="0"/>
              <w:jc w:val="center"/>
              <w:rPr>
                <w:rFonts w:asciiTheme="majorBidi" w:hAnsiTheme="majorBidi" w:cstheme="majorBidi"/>
              </w:rPr>
            </w:pPr>
            <w:r>
              <w:rPr>
                <w:rFonts w:asciiTheme="majorBidi" w:hAnsiTheme="majorBidi" w:cstheme="majorBidi"/>
              </w:rPr>
              <w:t>70</w:t>
            </w:r>
          </w:p>
        </w:tc>
        <w:tc>
          <w:tcPr>
            <w:tcW w:w="1275" w:type="dxa"/>
          </w:tcPr>
          <w:p w14:paraId="2F476935">
            <w:pPr>
              <w:spacing w:after="0"/>
              <w:jc w:val="center"/>
              <w:rPr>
                <w:rFonts w:asciiTheme="majorBidi" w:hAnsiTheme="majorBidi" w:cstheme="majorBidi"/>
              </w:rPr>
            </w:pPr>
            <w:r>
              <w:rPr>
                <w:rFonts w:asciiTheme="majorBidi" w:hAnsiTheme="majorBidi" w:cstheme="majorBidi"/>
              </w:rPr>
              <w:t>4</w:t>
            </w:r>
          </w:p>
        </w:tc>
        <w:tc>
          <w:tcPr>
            <w:tcW w:w="1560" w:type="dxa"/>
          </w:tcPr>
          <w:p w14:paraId="7B12289D">
            <w:pPr>
              <w:spacing w:after="0"/>
              <w:jc w:val="center"/>
              <w:rPr>
                <w:rFonts w:asciiTheme="majorBidi" w:hAnsiTheme="majorBidi" w:cstheme="majorBidi"/>
              </w:rPr>
            </w:pPr>
            <w:r>
              <w:rPr>
                <w:rFonts w:asciiTheme="majorBidi" w:hAnsiTheme="majorBidi" w:cstheme="majorBidi"/>
              </w:rPr>
              <w:t>280</w:t>
            </w:r>
          </w:p>
        </w:tc>
      </w:tr>
      <w:tr w14:paraId="3090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5BE131CC">
            <w:pPr>
              <w:spacing w:after="0"/>
              <w:jc w:val="center"/>
              <w:rPr>
                <w:rFonts w:asciiTheme="majorBidi" w:hAnsiTheme="majorBidi" w:cstheme="majorBidi"/>
              </w:rPr>
            </w:pPr>
            <w:r>
              <w:rPr>
                <w:rFonts w:asciiTheme="majorBidi" w:hAnsiTheme="majorBidi" w:cstheme="majorBidi"/>
              </w:rPr>
              <w:t>80</w:t>
            </w:r>
          </w:p>
        </w:tc>
        <w:tc>
          <w:tcPr>
            <w:tcW w:w="1275" w:type="dxa"/>
          </w:tcPr>
          <w:p w14:paraId="4B327535">
            <w:pPr>
              <w:spacing w:after="0"/>
              <w:jc w:val="center"/>
              <w:rPr>
                <w:rFonts w:asciiTheme="majorBidi" w:hAnsiTheme="majorBidi" w:cstheme="majorBidi"/>
              </w:rPr>
            </w:pPr>
            <w:r>
              <w:rPr>
                <w:rFonts w:asciiTheme="majorBidi" w:hAnsiTheme="majorBidi" w:cstheme="majorBidi"/>
              </w:rPr>
              <w:t>5</w:t>
            </w:r>
          </w:p>
        </w:tc>
        <w:tc>
          <w:tcPr>
            <w:tcW w:w="1560" w:type="dxa"/>
          </w:tcPr>
          <w:p w14:paraId="19F6EB64">
            <w:pPr>
              <w:spacing w:after="0"/>
              <w:jc w:val="center"/>
              <w:rPr>
                <w:rFonts w:asciiTheme="majorBidi" w:hAnsiTheme="majorBidi" w:cstheme="majorBidi"/>
              </w:rPr>
            </w:pPr>
            <w:r>
              <w:rPr>
                <w:rFonts w:asciiTheme="majorBidi" w:hAnsiTheme="majorBidi" w:cstheme="majorBidi"/>
              </w:rPr>
              <w:t>400</w:t>
            </w:r>
          </w:p>
        </w:tc>
      </w:tr>
      <w:tr w14:paraId="5D30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24F563B0">
            <w:pPr>
              <w:spacing w:after="0"/>
              <w:jc w:val="center"/>
              <w:rPr>
                <w:rFonts w:asciiTheme="majorBidi" w:hAnsiTheme="majorBidi" w:cstheme="majorBidi"/>
              </w:rPr>
            </w:pPr>
            <w:r>
              <w:rPr>
                <w:rFonts w:asciiTheme="majorBidi" w:hAnsiTheme="majorBidi" w:cstheme="majorBidi"/>
              </w:rPr>
              <w:t>90</w:t>
            </w:r>
          </w:p>
        </w:tc>
        <w:tc>
          <w:tcPr>
            <w:tcW w:w="1275" w:type="dxa"/>
          </w:tcPr>
          <w:p w14:paraId="7BE292FD">
            <w:pPr>
              <w:spacing w:after="0"/>
              <w:jc w:val="center"/>
              <w:rPr>
                <w:rFonts w:asciiTheme="majorBidi" w:hAnsiTheme="majorBidi" w:cstheme="majorBidi"/>
              </w:rPr>
            </w:pPr>
            <w:r>
              <w:rPr>
                <w:rFonts w:asciiTheme="majorBidi" w:hAnsiTheme="majorBidi" w:cstheme="majorBidi"/>
              </w:rPr>
              <w:t>8</w:t>
            </w:r>
          </w:p>
        </w:tc>
        <w:tc>
          <w:tcPr>
            <w:tcW w:w="1560" w:type="dxa"/>
          </w:tcPr>
          <w:p w14:paraId="06AA79C0">
            <w:pPr>
              <w:spacing w:after="0"/>
              <w:jc w:val="center"/>
              <w:rPr>
                <w:rFonts w:asciiTheme="majorBidi" w:hAnsiTheme="majorBidi" w:cstheme="majorBidi"/>
              </w:rPr>
            </w:pPr>
            <w:r>
              <w:rPr>
                <w:rFonts w:asciiTheme="majorBidi" w:hAnsiTheme="majorBidi" w:cstheme="majorBidi"/>
              </w:rPr>
              <w:t>720</w:t>
            </w:r>
          </w:p>
        </w:tc>
      </w:tr>
      <w:tr w14:paraId="2E95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16ADA6D9">
            <w:pPr>
              <w:spacing w:after="0"/>
              <w:jc w:val="center"/>
              <w:rPr>
                <w:rFonts w:asciiTheme="majorBidi" w:hAnsiTheme="majorBidi" w:cstheme="majorBidi"/>
              </w:rPr>
            </w:pPr>
            <w:r>
              <w:rPr>
                <w:rFonts w:asciiTheme="majorBidi" w:hAnsiTheme="majorBidi" w:cstheme="majorBidi"/>
              </w:rPr>
              <w:t>100</w:t>
            </w:r>
          </w:p>
        </w:tc>
        <w:tc>
          <w:tcPr>
            <w:tcW w:w="1275" w:type="dxa"/>
          </w:tcPr>
          <w:p w14:paraId="7046EE73">
            <w:pPr>
              <w:spacing w:after="0"/>
              <w:jc w:val="center"/>
              <w:rPr>
                <w:rFonts w:asciiTheme="majorBidi" w:hAnsiTheme="majorBidi" w:cstheme="majorBidi"/>
              </w:rPr>
            </w:pPr>
            <w:r>
              <w:rPr>
                <w:rFonts w:asciiTheme="majorBidi" w:hAnsiTheme="majorBidi" w:cstheme="majorBidi"/>
              </w:rPr>
              <w:t>11</w:t>
            </w:r>
          </w:p>
        </w:tc>
        <w:tc>
          <w:tcPr>
            <w:tcW w:w="1560" w:type="dxa"/>
          </w:tcPr>
          <w:p w14:paraId="0684A99F">
            <w:pPr>
              <w:spacing w:after="0"/>
              <w:jc w:val="center"/>
              <w:rPr>
                <w:rFonts w:asciiTheme="majorBidi" w:hAnsiTheme="majorBidi" w:cstheme="majorBidi"/>
              </w:rPr>
            </w:pPr>
            <w:r>
              <w:rPr>
                <w:rFonts w:asciiTheme="majorBidi" w:hAnsiTheme="majorBidi" w:cstheme="majorBidi"/>
              </w:rPr>
              <w:t>1.100</w:t>
            </w:r>
          </w:p>
        </w:tc>
      </w:tr>
      <w:tr w14:paraId="4F5B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tcPr>
          <w:p w14:paraId="4C2E0F50">
            <w:pPr>
              <w:spacing w:after="0"/>
              <w:jc w:val="center"/>
              <w:rPr>
                <w:rFonts w:asciiTheme="majorBidi" w:hAnsiTheme="majorBidi" w:cstheme="majorBidi"/>
                <w:b/>
                <w:bCs/>
              </w:rPr>
            </w:pPr>
            <w:r>
              <w:rPr>
                <w:rFonts w:asciiTheme="majorBidi" w:hAnsiTheme="majorBidi" w:cstheme="majorBidi"/>
                <w:b/>
                <w:bCs/>
              </w:rPr>
              <w:t>Jumlah</w:t>
            </w:r>
          </w:p>
        </w:tc>
        <w:tc>
          <w:tcPr>
            <w:tcW w:w="1275" w:type="dxa"/>
          </w:tcPr>
          <w:p w14:paraId="4D0F1D99">
            <w:pPr>
              <w:spacing w:after="0"/>
              <w:jc w:val="center"/>
              <w:rPr>
                <w:rFonts w:asciiTheme="majorBidi" w:hAnsiTheme="majorBidi" w:cstheme="majorBidi"/>
                <w:b/>
                <w:bCs/>
              </w:rPr>
            </w:pPr>
            <w:r>
              <w:rPr>
                <w:rFonts w:asciiTheme="majorBidi" w:hAnsiTheme="majorBidi" w:cstheme="majorBidi"/>
                <w:b/>
                <w:bCs/>
              </w:rPr>
              <w:t>28</w:t>
            </w:r>
          </w:p>
        </w:tc>
        <w:tc>
          <w:tcPr>
            <w:tcW w:w="1560" w:type="dxa"/>
          </w:tcPr>
          <w:p w14:paraId="4ADD2715">
            <w:pPr>
              <w:spacing w:after="0"/>
              <w:jc w:val="center"/>
              <w:rPr>
                <w:rFonts w:asciiTheme="majorBidi" w:hAnsiTheme="majorBidi" w:cstheme="majorBidi"/>
                <w:b/>
                <w:bCs/>
              </w:rPr>
            </w:pPr>
            <w:r>
              <w:rPr>
                <w:rFonts w:asciiTheme="majorBidi" w:hAnsiTheme="majorBidi" w:cstheme="majorBidi"/>
                <w:b/>
                <w:bCs/>
              </w:rPr>
              <w:t>2.500</w:t>
            </w:r>
          </w:p>
        </w:tc>
      </w:tr>
    </w:tbl>
    <w:p w14:paraId="24AB70C6">
      <w:pPr>
        <w:pStyle w:val="22"/>
        <w:spacing w:after="0" w:line="360" w:lineRule="auto"/>
        <w:ind w:left="1070" w:firstLine="631"/>
        <w:jc w:val="both"/>
        <w:rPr>
          <w:rFonts w:asciiTheme="majorBidi" w:hAnsiTheme="majorBidi" w:cstheme="majorBidi"/>
        </w:rPr>
      </w:pPr>
      <w:r>
        <w:rPr>
          <w:rFonts w:asciiTheme="majorBidi" w:hAnsiTheme="majorBidi" w:cstheme="majorBidi"/>
        </w:rPr>
        <w:t>Dari data di atas dapat dike</w:t>
      </w:r>
      <w:r>
        <w:rPr>
          <w:rFonts w:asciiTheme="majorBidi" w:hAnsiTheme="majorBidi" w:cstheme="majorBidi"/>
          <w:spacing w:val="-20"/>
          <w:w w:val="1"/>
        </w:rPr>
        <w:t>$</w:t>
      </w:r>
      <w:r>
        <w:rPr>
          <w:rFonts w:asciiTheme="majorBidi" w:hAnsiTheme="majorBidi" w:cstheme="majorBidi"/>
        </w:rPr>
        <w:t xml:space="preserve">tahui bahwa nilai dari </w:t>
      </w:r>
      <m:oMath>
        <m:nary>
          <m:naryPr>
            <m:chr m:val="∑"/>
            <m:limLoc m:val="undOvr"/>
            <m:subHide m:val="1"/>
            <m:supHide m:val="1"/>
            <m:ctrlPr>
              <w:rPr>
                <w:rFonts w:ascii="Cambria Math" w:hAnsi="Cambria Math" w:cstheme="majorBidi"/>
                <w:i/>
              </w:rPr>
            </m:ctrlPr>
          </m:naryPr>
          <m:sub>
            <m:ctrlPr>
              <w:rPr>
                <w:rFonts w:ascii="Cambria Math" w:hAnsi="Cambria Math" w:cstheme="majorBidi"/>
                <w:i/>
              </w:rPr>
            </m:ctrlPr>
          </m:sub>
          <m:sup>
            <m:ctrlPr>
              <w:rPr>
                <w:rFonts w:ascii="Cambria Math" w:hAnsi="Cambria Math" w:cstheme="majorBidi"/>
                <w:i/>
              </w:rPr>
            </m:ctrlPr>
          </m:sup>
          <m:e>
            <m:r>
              <m:rPr/>
              <w:rPr>
                <w:rFonts w:ascii="Cambria Math" w:hAnsi="Cambria Math" w:cstheme="majorBidi"/>
              </w:rPr>
              <m:t>fx</m:t>
            </m:r>
            <m:ctrlPr>
              <w:rPr>
                <w:rFonts w:ascii="Cambria Math" w:hAnsi="Cambria Math" w:cstheme="majorBidi"/>
                <w:i/>
              </w:rPr>
            </m:ctrlPr>
          </m:e>
        </m:nary>
      </m:oMath>
      <w:r>
        <w:rPr>
          <w:rFonts w:asciiTheme="majorBidi" w:hAnsiTheme="majorBidi" w:cstheme="majorBidi"/>
        </w:rPr>
        <w:t xml:space="preserve"> = 2.500, se</w:t>
      </w:r>
      <w:r>
        <w:rPr>
          <w:rFonts w:asciiTheme="majorBidi" w:hAnsiTheme="majorBidi" w:cstheme="majorBidi"/>
          <w:spacing w:val="-20"/>
          <w:w w:val="1"/>
        </w:rPr>
        <w:t>$</w:t>
      </w:r>
      <w:r>
        <w:rPr>
          <w:rFonts w:asciiTheme="majorBidi" w:hAnsiTheme="majorBidi" w:cstheme="majorBidi"/>
        </w:rPr>
        <w:t>dangkan nilai dari N se</w:t>
      </w:r>
      <w:r>
        <w:rPr>
          <w:rFonts w:asciiTheme="majorBidi" w:hAnsiTheme="majorBidi" w:cstheme="majorBidi"/>
          <w:spacing w:val="-20"/>
          <w:w w:val="1"/>
        </w:rPr>
        <w:t>$</w:t>
      </w:r>
      <w:r>
        <w:rPr>
          <w:rFonts w:asciiTheme="majorBidi" w:hAnsiTheme="majorBidi" w:cstheme="majorBidi"/>
        </w:rPr>
        <w:t>ndiri adalah 28. Ole</w:t>
      </w:r>
      <w:r>
        <w:rPr>
          <w:rFonts w:asciiTheme="majorBidi" w:hAnsiTheme="majorBidi" w:cstheme="majorBidi"/>
          <w:spacing w:val="-20"/>
          <w:w w:val="1"/>
        </w:rPr>
        <w:t>$</w:t>
      </w:r>
      <w:r>
        <w:rPr>
          <w:rFonts w:asciiTheme="majorBidi" w:hAnsiTheme="majorBidi" w:cstheme="majorBidi"/>
        </w:rPr>
        <w:t>h kare</w:t>
      </w:r>
      <w:r>
        <w:rPr>
          <w:rFonts w:asciiTheme="majorBidi" w:hAnsiTheme="majorBidi" w:cstheme="majorBidi"/>
          <w:spacing w:val="-20"/>
          <w:w w:val="1"/>
        </w:rPr>
        <w:t>$</w:t>
      </w:r>
      <w:r>
        <w:rPr>
          <w:rFonts w:asciiTheme="majorBidi" w:hAnsiTheme="majorBidi" w:cstheme="majorBidi"/>
        </w:rPr>
        <w:t>na itu, dapat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nilai rata-rata (me</w:t>
      </w:r>
      <w:r>
        <w:rPr>
          <w:rFonts w:asciiTheme="majorBidi" w:hAnsiTheme="majorBidi" w:cstheme="majorBidi"/>
          <w:spacing w:val="-20"/>
          <w:w w:val="1"/>
        </w:rPr>
        <w:t>$</w:t>
      </w:r>
      <w:r>
        <w:rPr>
          <w:rFonts w:asciiTheme="majorBidi" w:hAnsiTheme="majorBidi" w:cstheme="majorBidi"/>
        </w:rPr>
        <w:t>an)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2B602C2F">
      <w:pPr>
        <w:pStyle w:val="22"/>
        <w:spacing w:after="0" w:line="360" w:lineRule="auto"/>
        <w:ind w:left="1070" w:firstLine="631"/>
        <w:jc w:val="both"/>
        <w:rPr>
          <w:rFonts w:asciiTheme="majorBidi" w:hAnsiTheme="majorBidi" w:cstheme="majorBidi"/>
          <w:u w:val="single"/>
        </w:rPr>
      </w:pPr>
      <m:oMath>
        <m:acc>
          <m:accPr>
            <m:chr m:val="̅"/>
            <m:ctrlPr>
              <w:rPr>
                <w:rFonts w:ascii="Cambria Math" w:hAnsi="Cambria Math" w:cstheme="majorBidi"/>
                <w:i/>
              </w:rPr>
            </m:ctrlPr>
          </m:accPr>
          <m:e>
            <m:r>
              <m:rPr/>
              <w:rPr>
                <w:rFonts w:ascii="Cambria Math" w:hAnsi="Cambria Math" w:cstheme="majorBidi"/>
              </w:rPr>
              <m:t>x</m:t>
            </m:r>
            <m:ctrlPr>
              <w:rPr>
                <w:rFonts w:ascii="Cambria Math" w:hAnsi="Cambria Math" w:cstheme="majorBidi"/>
                <w:i/>
              </w:rPr>
            </m:ctrlPr>
          </m:e>
        </m:acc>
      </m:oMath>
      <w:r>
        <w:rPr>
          <w:rFonts w:asciiTheme="majorBidi" w:hAnsiTheme="majorBidi" w:cstheme="majorBidi"/>
        </w:rPr>
        <w:t xml:space="preserve"> =</w:t>
      </w:r>
      <w:r>
        <w:rPr>
          <w:rFonts w:asciiTheme="majorBidi" w:hAnsiTheme="majorBidi" w:cstheme="majorBidi"/>
          <w:u w:val="single"/>
        </w:rPr>
        <w:t xml:space="preserve"> </w:t>
      </w:r>
      <m:oMath>
        <m:nary>
          <m:naryPr>
            <m:chr m:val="∑"/>
            <m:limLoc m:val="undOvr"/>
            <m:ctrlPr>
              <w:rPr>
                <w:rFonts w:ascii="Cambria Math" w:hAnsi="Cambria Math" w:cstheme="majorBidi"/>
                <w:i/>
                <w:u w:val="single"/>
              </w:rPr>
            </m:ctrlPr>
          </m:naryPr>
          <m:sub>
            <m:r>
              <m:rPr/>
              <w:rPr>
                <w:rFonts w:ascii="Cambria Math" w:hAnsi="Cambria Math" w:cstheme="majorBidi"/>
                <w:u w:val="single"/>
              </w:rPr>
              <m:t>i</m:t>
            </m:r>
            <m:ctrlPr>
              <w:rPr>
                <w:rFonts w:ascii="Cambria Math" w:hAnsi="Cambria Math" w:cstheme="majorBidi"/>
                <w:i/>
                <w:u w:val="single"/>
              </w:rPr>
            </m:ctrlPr>
          </m:sub>
          <m:sup>
            <m:r>
              <m:rPr/>
              <w:rPr>
                <w:rFonts w:ascii="Cambria Math" w:hAnsi="Cambria Math" w:cstheme="majorBidi"/>
                <w:u w:val="single"/>
              </w:rPr>
              <m:t>k</m:t>
            </m:r>
            <m:ctrlPr>
              <w:rPr>
                <w:rFonts w:ascii="Cambria Math" w:hAnsi="Cambria Math" w:cstheme="majorBidi"/>
                <w:i/>
                <w:u w:val="single"/>
              </w:rPr>
            </m:ctrlPr>
          </m:sup>
          <m:e>
            <m:r>
              <m:rPr/>
              <w:rPr>
                <w:rFonts w:ascii="Cambria Math" w:hAnsi="Cambria Math" w:cstheme="majorBidi"/>
                <w:u w:val="single"/>
              </w:rPr>
              <m:t>1 fxi</m:t>
            </m:r>
            <m:ctrlPr>
              <w:rPr>
                <w:rFonts w:ascii="Cambria Math" w:hAnsi="Cambria Math" w:cstheme="majorBidi"/>
                <w:i/>
                <w:u w:val="single"/>
              </w:rPr>
            </m:ctrlPr>
          </m:e>
        </m:nary>
      </m:oMath>
      <w:r>
        <w:rPr>
          <w:rFonts w:asciiTheme="majorBidi" w:hAnsiTheme="majorBidi" w:cstheme="majorBidi"/>
          <w:u w:val="single"/>
        </w:rPr>
        <w:t xml:space="preserve">  </w:t>
      </w:r>
    </w:p>
    <w:p w14:paraId="01D48243">
      <w:pPr>
        <w:pStyle w:val="22"/>
        <w:spacing w:after="0" w:line="360" w:lineRule="auto"/>
        <w:ind w:left="1070" w:firstLine="631"/>
        <w:jc w:val="both"/>
        <w:rPr>
          <w:rFonts w:asciiTheme="majorBidi" w:hAnsiTheme="majorBidi" w:cstheme="majorBidi"/>
        </w:rPr>
      </w:pPr>
      <w:r>
        <w:rPr>
          <w:rFonts w:asciiTheme="majorBidi" w:hAnsiTheme="majorBidi" w:cstheme="majorBidi"/>
        </w:rPr>
        <w:tab/>
      </w:r>
      <w:r>
        <w:rPr>
          <w:rFonts w:asciiTheme="majorBidi" w:hAnsiTheme="majorBidi" w:cstheme="majorBidi"/>
        </w:rPr>
        <w:t xml:space="preserve">    n</w:t>
      </w:r>
    </w:p>
    <w:p w14:paraId="55D91D8B">
      <w:pPr>
        <w:pStyle w:val="22"/>
        <w:spacing w:after="0" w:line="360" w:lineRule="auto"/>
        <w:ind w:left="1070" w:firstLine="631"/>
        <w:jc w:val="both"/>
        <w:rPr>
          <w:rFonts w:asciiTheme="majorBidi" w:hAnsiTheme="majorBidi" w:cstheme="majorBidi"/>
        </w:rPr>
      </w:pPr>
      <w:r>
        <w:rPr>
          <w:rFonts w:asciiTheme="majorBidi" w:hAnsiTheme="majorBidi" w:cstheme="majorBidi"/>
        </w:rPr>
        <w:t xml:space="preserve">    = </w:t>
      </w:r>
      <m:oMath>
        <m:f>
          <m:fPr>
            <m:ctrlPr>
              <w:rPr>
                <w:rFonts w:ascii="Cambria Math" w:hAnsi="Cambria Math" w:cstheme="majorBidi"/>
                <w:i/>
              </w:rPr>
            </m:ctrlPr>
          </m:fPr>
          <m:num>
            <m:r>
              <m:rPr/>
              <w:rPr>
                <w:rFonts w:ascii="Cambria Math" w:hAnsi="Cambria Math" w:cstheme="majorBidi"/>
              </w:rPr>
              <m:t>2.500</m:t>
            </m:r>
            <m:ctrlPr>
              <w:rPr>
                <w:rFonts w:ascii="Cambria Math" w:hAnsi="Cambria Math" w:cstheme="majorBidi"/>
                <w:i/>
              </w:rPr>
            </m:ctrlPr>
          </m:num>
          <m:den>
            <m:r>
              <m:rPr/>
              <w:rPr>
                <w:rFonts w:ascii="Cambria Math" w:hAnsi="Cambria Math" w:cstheme="majorBidi"/>
              </w:rPr>
              <m:t>28</m:t>
            </m:r>
            <m:ctrlPr>
              <w:rPr>
                <w:rFonts w:ascii="Cambria Math" w:hAnsi="Cambria Math" w:cstheme="majorBidi"/>
                <w:i/>
              </w:rPr>
            </m:ctrlPr>
          </m:den>
        </m:f>
      </m:oMath>
    </w:p>
    <w:p w14:paraId="31805B2C">
      <w:pPr>
        <w:pStyle w:val="22"/>
        <w:spacing w:after="0" w:line="360" w:lineRule="auto"/>
        <w:ind w:left="1070" w:firstLine="631"/>
        <w:jc w:val="both"/>
        <w:rPr>
          <w:rFonts w:asciiTheme="majorBidi" w:hAnsiTheme="majorBidi" w:cstheme="majorBidi"/>
        </w:rPr>
      </w:pPr>
      <w:r>
        <w:rPr>
          <w:rFonts w:asciiTheme="majorBidi" w:hAnsiTheme="majorBidi" w:cstheme="majorBidi"/>
        </w:rPr>
        <w:t>= 89,3</w:t>
      </w:r>
    </w:p>
    <w:p w14:paraId="7D4A0DBD">
      <w:pPr>
        <w:pStyle w:val="22"/>
        <w:spacing w:after="0" w:line="360" w:lineRule="auto"/>
        <w:ind w:left="1070" w:firstLine="631"/>
        <w:jc w:val="both"/>
        <w:rPr>
          <w:rFonts w:asciiTheme="majorBidi" w:hAnsiTheme="majorBidi" w:cstheme="majorBidi"/>
        </w:rPr>
      </w:pPr>
      <w:r>
        <w:rPr>
          <w:rFonts w:asciiTheme="majorBidi" w:hAnsiTheme="majorBidi" w:cstheme="majorBidi"/>
        </w:rPr>
        <w:t>Dari hasil pe</w:t>
      </w:r>
      <w:r>
        <w:rPr>
          <w:rFonts w:asciiTheme="majorBidi" w:hAnsiTheme="majorBidi" w:cstheme="majorBidi"/>
          <w:spacing w:val="-20"/>
          <w:w w:val="1"/>
        </w:rPr>
        <w:t>$</w:t>
      </w:r>
      <w:r>
        <w:rPr>
          <w:rFonts w:asciiTheme="majorBidi" w:hAnsiTheme="majorBidi" w:cstheme="majorBidi"/>
        </w:rPr>
        <w:t>rhitungan di atas maka dipe</w:t>
      </w:r>
      <w:r>
        <w:rPr>
          <w:rFonts w:asciiTheme="majorBidi" w:hAnsiTheme="majorBidi" w:cstheme="majorBidi"/>
          <w:spacing w:val="-20"/>
          <w:w w:val="1"/>
        </w:rPr>
        <w:t>$</w:t>
      </w:r>
      <w:r>
        <w:rPr>
          <w:rFonts w:asciiTheme="majorBidi" w:hAnsiTheme="majorBidi" w:cstheme="majorBidi"/>
        </w:rPr>
        <w:t>role</w:t>
      </w:r>
      <w:r>
        <w:rPr>
          <w:rFonts w:asciiTheme="majorBidi" w:hAnsiTheme="majorBidi" w:cstheme="majorBidi"/>
          <w:spacing w:val="-20"/>
          <w:w w:val="1"/>
        </w:rPr>
        <w:t>$</w:t>
      </w:r>
      <w:r>
        <w:rPr>
          <w:rFonts w:asciiTheme="majorBidi" w:hAnsiTheme="majorBidi" w:cstheme="majorBidi"/>
        </w:rPr>
        <w:t>h nilai rata-rata dari LKPD Postte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di ke</w:t>
      </w:r>
      <w:r>
        <w:rPr>
          <w:rFonts w:asciiTheme="majorBidi" w:hAnsiTheme="majorBidi" w:cstheme="majorBidi"/>
          <w:spacing w:val="-20"/>
          <w:w w:val="1"/>
        </w:rPr>
        <w:t>$</w:t>
      </w:r>
      <w:r>
        <w:rPr>
          <w:rFonts w:asciiTheme="majorBidi" w:hAnsiTheme="majorBidi" w:cstheme="majorBidi"/>
        </w:rPr>
        <w:t>las 1 MIN 1 Ke</w:t>
      </w:r>
      <w:r>
        <w:rPr>
          <w:rFonts w:asciiTheme="majorBidi" w:hAnsiTheme="majorBidi" w:cstheme="majorBidi"/>
          <w:spacing w:val="-20"/>
          <w:w w:val="1"/>
        </w:rPr>
        <w:t>$</w:t>
      </w:r>
      <w:r>
        <w:rPr>
          <w:rFonts w:asciiTheme="majorBidi" w:hAnsiTheme="majorBidi" w:cstheme="majorBidi"/>
        </w:rPr>
        <w:t>ndal se</w:t>
      </w:r>
      <w:r>
        <w:rPr>
          <w:rFonts w:asciiTheme="majorBidi" w:hAnsiTheme="majorBidi" w:cstheme="majorBidi"/>
          <w:spacing w:val="-20"/>
          <w:w w:val="1"/>
        </w:rPr>
        <w:t>$</w:t>
      </w:r>
      <w:r>
        <w:rPr>
          <w:rFonts w:asciiTheme="majorBidi" w:hAnsiTheme="majorBidi" w:cstheme="majorBidi"/>
        </w:rPr>
        <w:t>sudah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rapan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yaitu 89,3. Adapun dikate</w:t>
      </w:r>
      <w:r>
        <w:rPr>
          <w:rFonts w:asciiTheme="majorBidi" w:hAnsiTheme="majorBidi" w:cstheme="majorBidi"/>
          <w:spacing w:val="-20"/>
          <w:w w:val="1"/>
        </w:rPr>
        <w:t>$</w:t>
      </w:r>
      <w:r>
        <w:rPr>
          <w:rFonts w:asciiTheme="majorBidi" w:hAnsiTheme="majorBidi" w:cstheme="majorBidi"/>
        </w:rPr>
        <w:t>gorikan pada pe</w:t>
      </w:r>
      <w:r>
        <w:rPr>
          <w:rFonts w:asciiTheme="majorBidi" w:hAnsiTheme="majorBidi" w:cstheme="majorBidi"/>
          <w:spacing w:val="-20"/>
          <w:w w:val="1"/>
        </w:rPr>
        <w:t>$</w:t>
      </w:r>
      <w:r>
        <w:rPr>
          <w:rFonts w:asciiTheme="majorBidi" w:hAnsiTheme="majorBidi" w:cstheme="majorBidi"/>
        </w:rPr>
        <w:t>doman De</w:t>
      </w:r>
      <w:r>
        <w:rPr>
          <w:rFonts w:asciiTheme="majorBidi" w:hAnsiTheme="majorBidi" w:cstheme="majorBidi"/>
          <w:spacing w:val="-20"/>
          <w:w w:val="1"/>
        </w:rPr>
        <w:t>$</w:t>
      </w:r>
      <w:r>
        <w:rPr>
          <w:rFonts w:asciiTheme="majorBidi" w:hAnsiTheme="majorBidi" w:cstheme="majorBidi"/>
        </w:rPr>
        <w:t>parte</w:t>
      </w:r>
      <w:r>
        <w:rPr>
          <w:rFonts w:asciiTheme="majorBidi" w:hAnsiTheme="majorBidi" w:cstheme="majorBidi"/>
          <w:spacing w:val="-20"/>
          <w:w w:val="1"/>
        </w:rPr>
        <w:t>$</w:t>
      </w:r>
      <w:r>
        <w:rPr>
          <w:rFonts w:asciiTheme="majorBidi" w:hAnsiTheme="majorBidi" w:cstheme="majorBidi"/>
        </w:rPr>
        <w:t>me</w:t>
      </w:r>
      <w:r>
        <w:rPr>
          <w:rFonts w:asciiTheme="majorBidi" w:hAnsiTheme="majorBidi" w:cstheme="majorBidi"/>
          <w:spacing w:val="-20"/>
          <w:w w:val="1"/>
        </w:rPr>
        <w:t>$</w:t>
      </w:r>
      <w:r>
        <w:rPr>
          <w:rFonts w:asciiTheme="majorBidi" w:hAnsiTheme="majorBidi" w:cstheme="majorBidi"/>
        </w:rPr>
        <w:t>n Pe</w:t>
      </w:r>
      <w:r>
        <w:rPr>
          <w:rFonts w:asciiTheme="majorBidi" w:hAnsiTheme="majorBidi" w:cstheme="majorBidi"/>
          <w:spacing w:val="-20"/>
          <w:w w:val="1"/>
        </w:rPr>
        <w:t>$</w:t>
      </w:r>
      <w:r>
        <w:rPr>
          <w:rFonts w:asciiTheme="majorBidi" w:hAnsiTheme="majorBidi" w:cstheme="majorBidi"/>
        </w:rPr>
        <w:t>ndidikan dan Ke</w:t>
      </w:r>
      <w:r>
        <w:rPr>
          <w:rFonts w:asciiTheme="majorBidi" w:hAnsiTheme="majorBidi" w:cstheme="majorBidi"/>
          <w:spacing w:val="-20"/>
          <w:w w:val="1"/>
        </w:rPr>
        <w:t>$</w:t>
      </w:r>
      <w:r>
        <w:rPr>
          <w:rFonts w:asciiTheme="majorBidi" w:hAnsiTheme="majorBidi" w:cstheme="majorBidi"/>
        </w:rPr>
        <w:t>budayaan (De</w:t>
      </w:r>
      <w:r>
        <w:rPr>
          <w:rFonts w:asciiTheme="majorBidi" w:hAnsiTheme="majorBidi" w:cstheme="majorBidi"/>
          <w:spacing w:val="-20"/>
          <w:w w:val="1"/>
        </w:rPr>
        <w:t>$</w:t>
      </w:r>
      <w:r>
        <w:rPr>
          <w:rFonts w:asciiTheme="majorBidi" w:hAnsiTheme="majorBidi" w:cstheme="majorBidi"/>
        </w:rPr>
        <w:t>pdikbud), maka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rangan murid dapat dilihat pada tabe</w:t>
      </w:r>
      <w:r>
        <w:rPr>
          <w:rFonts w:asciiTheme="majorBidi" w:hAnsiTheme="majorBidi" w:cstheme="majorBidi"/>
          <w:spacing w:val="-20"/>
          <w:w w:val="1"/>
        </w:rPr>
        <w:t>$</w:t>
      </w:r>
      <w:r>
        <w:rPr>
          <w:rFonts w:asciiTheme="majorBidi" w:hAnsiTheme="majorBidi" w:cstheme="majorBidi"/>
        </w:rPr>
        <w:t>l be</w:t>
      </w:r>
      <w:r>
        <w:rPr>
          <w:rFonts w:asciiTheme="majorBidi" w:hAnsiTheme="majorBidi" w:cstheme="majorBidi"/>
          <w:spacing w:val="-20"/>
          <w:w w:val="1"/>
        </w:rPr>
        <w:t>$</w:t>
      </w:r>
      <w:r>
        <w:rPr>
          <w:rFonts w:asciiTheme="majorBidi" w:hAnsiTheme="majorBidi" w:cstheme="majorBidi"/>
        </w:rPr>
        <w:t>rikut:</w:t>
      </w:r>
    </w:p>
    <w:p w14:paraId="703EDAD6">
      <w:pPr>
        <w:pStyle w:val="10"/>
        <w:spacing w:after="0" w:line="360" w:lineRule="auto"/>
        <w:jc w:val="center"/>
        <w:rPr>
          <w:rFonts w:asciiTheme="majorBidi" w:hAnsiTheme="majorBidi" w:cstheme="majorBidi"/>
          <w:b w:val="0"/>
          <w:bCs w:val="0"/>
          <w:color w:val="auto"/>
          <w:sz w:val="22"/>
          <w:szCs w:val="22"/>
        </w:rPr>
      </w:pPr>
      <w:bookmarkStart w:id="42" w:name="_Toc200632392"/>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6</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cstheme="majorBidi"/>
          <w:color w:val="auto"/>
          <w:sz w:val="22"/>
          <w:szCs w:val="22"/>
        </w:rPr>
        <w:t>Tingkat Keterampilan Menulis Suku Kata Pretest</w:t>
      </w:r>
      <w:bookmarkEnd w:id="42"/>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426"/>
        <w:gridCol w:w="1248"/>
        <w:gridCol w:w="1372"/>
        <w:gridCol w:w="1661"/>
      </w:tblGrid>
      <w:tr w14:paraId="1010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636C63A8">
            <w:pPr>
              <w:spacing w:after="0"/>
              <w:jc w:val="center"/>
              <w:rPr>
                <w:rFonts w:asciiTheme="majorBidi" w:hAnsiTheme="majorBidi" w:cstheme="majorBidi"/>
                <w:b/>
                <w:bCs/>
              </w:rPr>
            </w:pPr>
            <w:r>
              <w:rPr>
                <w:rFonts w:asciiTheme="majorBidi" w:hAnsiTheme="majorBidi" w:cstheme="majorBidi"/>
                <w:b/>
                <w:bCs/>
              </w:rPr>
              <w:t>No</w:t>
            </w:r>
          </w:p>
        </w:tc>
        <w:tc>
          <w:tcPr>
            <w:tcW w:w="1560" w:type="dxa"/>
          </w:tcPr>
          <w:p w14:paraId="50F0E8AB">
            <w:pPr>
              <w:spacing w:after="0"/>
              <w:jc w:val="center"/>
              <w:rPr>
                <w:rFonts w:asciiTheme="majorBidi" w:hAnsiTheme="majorBidi" w:cstheme="majorBidi"/>
                <w:b/>
                <w:bCs/>
              </w:rPr>
            </w:pPr>
            <w:r>
              <w:rPr>
                <w:rFonts w:asciiTheme="majorBidi" w:hAnsiTheme="majorBidi" w:cstheme="majorBidi"/>
                <w:b/>
                <w:bCs/>
              </w:rPr>
              <w:t>Interval</w:t>
            </w:r>
          </w:p>
        </w:tc>
        <w:tc>
          <w:tcPr>
            <w:tcW w:w="1275" w:type="dxa"/>
          </w:tcPr>
          <w:p w14:paraId="470B7CB6">
            <w:pPr>
              <w:spacing w:after="0"/>
              <w:jc w:val="center"/>
              <w:rPr>
                <w:rFonts w:asciiTheme="majorBidi" w:hAnsiTheme="majorBidi" w:cstheme="majorBidi"/>
                <w:b/>
                <w:bCs/>
              </w:rPr>
            </w:pPr>
            <w:r>
              <w:rPr>
                <w:rFonts w:asciiTheme="majorBidi" w:hAnsiTheme="majorBidi" w:cstheme="majorBidi"/>
                <w:b/>
                <w:bCs/>
              </w:rPr>
              <w:t>Frekuensi</w:t>
            </w:r>
          </w:p>
        </w:tc>
        <w:tc>
          <w:tcPr>
            <w:tcW w:w="1418" w:type="dxa"/>
          </w:tcPr>
          <w:p w14:paraId="5CA3147F">
            <w:pPr>
              <w:spacing w:after="0"/>
              <w:jc w:val="center"/>
              <w:rPr>
                <w:rFonts w:asciiTheme="majorBidi" w:hAnsiTheme="majorBidi" w:cstheme="majorBidi"/>
                <w:b/>
                <w:bCs/>
              </w:rPr>
            </w:pPr>
            <w:r>
              <w:rPr>
                <w:rFonts w:asciiTheme="majorBidi" w:hAnsiTheme="majorBidi" w:cstheme="majorBidi"/>
                <w:b/>
                <w:bCs/>
              </w:rPr>
              <w:t>Presentase (%)</w:t>
            </w:r>
          </w:p>
        </w:tc>
        <w:tc>
          <w:tcPr>
            <w:tcW w:w="1843" w:type="dxa"/>
          </w:tcPr>
          <w:p w14:paraId="41670D56">
            <w:pPr>
              <w:spacing w:after="0"/>
              <w:jc w:val="center"/>
              <w:rPr>
                <w:rFonts w:asciiTheme="majorBidi" w:hAnsiTheme="majorBidi" w:cstheme="majorBidi"/>
                <w:b/>
                <w:bCs/>
              </w:rPr>
            </w:pPr>
            <w:r>
              <w:rPr>
                <w:rFonts w:asciiTheme="majorBidi" w:hAnsiTheme="majorBidi" w:cstheme="majorBidi"/>
                <w:b/>
                <w:bCs/>
              </w:rPr>
              <w:t>Kategori</w:t>
            </w:r>
          </w:p>
        </w:tc>
      </w:tr>
      <w:tr w14:paraId="15B2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3BD5AAB6">
            <w:pPr>
              <w:spacing w:after="0"/>
              <w:jc w:val="center"/>
              <w:rPr>
                <w:rFonts w:asciiTheme="majorBidi" w:hAnsiTheme="majorBidi" w:cstheme="majorBidi"/>
              </w:rPr>
            </w:pPr>
            <w:r>
              <w:rPr>
                <w:rFonts w:asciiTheme="majorBidi" w:hAnsiTheme="majorBidi" w:cstheme="majorBidi"/>
              </w:rPr>
              <w:t>1</w:t>
            </w:r>
          </w:p>
        </w:tc>
        <w:tc>
          <w:tcPr>
            <w:tcW w:w="1560" w:type="dxa"/>
          </w:tcPr>
          <w:p w14:paraId="1F75668E">
            <w:pPr>
              <w:spacing w:after="0"/>
              <w:jc w:val="center"/>
              <w:rPr>
                <w:rFonts w:asciiTheme="majorBidi" w:hAnsiTheme="majorBidi" w:cstheme="majorBidi"/>
              </w:rPr>
            </w:pPr>
            <w:r>
              <w:rPr>
                <w:rFonts w:asciiTheme="majorBidi" w:hAnsiTheme="majorBidi" w:cstheme="majorBidi"/>
              </w:rPr>
              <w:t>0-54</w:t>
            </w:r>
          </w:p>
        </w:tc>
        <w:tc>
          <w:tcPr>
            <w:tcW w:w="1275" w:type="dxa"/>
          </w:tcPr>
          <w:p w14:paraId="71B71811">
            <w:pPr>
              <w:spacing w:after="0"/>
              <w:jc w:val="center"/>
              <w:rPr>
                <w:rFonts w:asciiTheme="majorBidi" w:hAnsiTheme="majorBidi" w:cstheme="majorBidi"/>
              </w:rPr>
            </w:pPr>
            <w:r>
              <w:rPr>
                <w:rFonts w:asciiTheme="majorBidi" w:hAnsiTheme="majorBidi" w:cstheme="majorBidi"/>
              </w:rPr>
              <w:t>0</w:t>
            </w:r>
          </w:p>
        </w:tc>
        <w:tc>
          <w:tcPr>
            <w:tcW w:w="1418" w:type="dxa"/>
          </w:tcPr>
          <w:p w14:paraId="131C6A72">
            <w:pPr>
              <w:spacing w:after="0"/>
              <w:jc w:val="center"/>
              <w:rPr>
                <w:rFonts w:asciiTheme="majorBidi" w:hAnsiTheme="majorBidi" w:cstheme="majorBidi"/>
              </w:rPr>
            </w:pPr>
            <w:r>
              <w:rPr>
                <w:rFonts w:asciiTheme="majorBidi" w:hAnsiTheme="majorBidi" w:cstheme="majorBidi"/>
              </w:rPr>
              <w:t>0%</w:t>
            </w:r>
          </w:p>
        </w:tc>
        <w:tc>
          <w:tcPr>
            <w:tcW w:w="1843" w:type="dxa"/>
          </w:tcPr>
          <w:p w14:paraId="2A18C902">
            <w:pPr>
              <w:spacing w:after="0"/>
              <w:jc w:val="center"/>
              <w:rPr>
                <w:rFonts w:asciiTheme="majorBidi" w:hAnsiTheme="majorBidi" w:cstheme="majorBidi"/>
              </w:rPr>
            </w:pPr>
            <w:r>
              <w:rPr>
                <w:rFonts w:asciiTheme="majorBidi" w:hAnsiTheme="majorBidi" w:cstheme="majorBidi"/>
              </w:rPr>
              <w:t>Sangat Re</w:t>
            </w:r>
            <w:r>
              <w:rPr>
                <w:rFonts w:asciiTheme="majorBidi" w:hAnsiTheme="majorBidi" w:cstheme="majorBidi"/>
                <w:spacing w:val="-20"/>
                <w:w w:val="1"/>
              </w:rPr>
              <w:t>$</w:t>
            </w:r>
            <w:r>
              <w:rPr>
                <w:rFonts w:asciiTheme="majorBidi" w:hAnsiTheme="majorBidi" w:cstheme="majorBidi"/>
              </w:rPr>
              <w:t>ndah</w:t>
            </w:r>
          </w:p>
        </w:tc>
      </w:tr>
      <w:tr w14:paraId="53DB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10A802E4">
            <w:pPr>
              <w:spacing w:after="0"/>
              <w:jc w:val="center"/>
              <w:rPr>
                <w:rFonts w:asciiTheme="majorBidi" w:hAnsiTheme="majorBidi" w:cstheme="majorBidi"/>
              </w:rPr>
            </w:pPr>
            <w:r>
              <w:rPr>
                <w:rFonts w:asciiTheme="majorBidi" w:hAnsiTheme="majorBidi" w:cstheme="majorBidi"/>
              </w:rPr>
              <w:t>2</w:t>
            </w:r>
          </w:p>
        </w:tc>
        <w:tc>
          <w:tcPr>
            <w:tcW w:w="1560" w:type="dxa"/>
          </w:tcPr>
          <w:p w14:paraId="6724FF74">
            <w:pPr>
              <w:spacing w:after="0"/>
              <w:jc w:val="center"/>
              <w:rPr>
                <w:rFonts w:asciiTheme="majorBidi" w:hAnsiTheme="majorBidi" w:cstheme="majorBidi"/>
              </w:rPr>
            </w:pPr>
            <w:r>
              <w:rPr>
                <w:rFonts w:asciiTheme="majorBidi" w:hAnsiTheme="majorBidi" w:cstheme="majorBidi"/>
              </w:rPr>
              <w:t>55-64</w:t>
            </w:r>
          </w:p>
        </w:tc>
        <w:tc>
          <w:tcPr>
            <w:tcW w:w="1275" w:type="dxa"/>
          </w:tcPr>
          <w:p w14:paraId="1A0EC50E">
            <w:pPr>
              <w:spacing w:after="0"/>
              <w:jc w:val="center"/>
              <w:rPr>
                <w:rFonts w:asciiTheme="majorBidi" w:hAnsiTheme="majorBidi" w:cstheme="majorBidi"/>
              </w:rPr>
            </w:pPr>
            <w:r>
              <w:rPr>
                <w:rFonts w:asciiTheme="majorBidi" w:hAnsiTheme="majorBidi" w:cstheme="majorBidi"/>
              </w:rPr>
              <w:t>0</w:t>
            </w:r>
          </w:p>
        </w:tc>
        <w:tc>
          <w:tcPr>
            <w:tcW w:w="1418" w:type="dxa"/>
          </w:tcPr>
          <w:p w14:paraId="306CA794">
            <w:pPr>
              <w:spacing w:after="0"/>
              <w:jc w:val="center"/>
              <w:rPr>
                <w:rFonts w:asciiTheme="majorBidi" w:hAnsiTheme="majorBidi" w:cstheme="majorBidi"/>
              </w:rPr>
            </w:pPr>
            <w:r>
              <w:rPr>
                <w:rFonts w:asciiTheme="majorBidi" w:hAnsiTheme="majorBidi" w:cstheme="majorBidi"/>
              </w:rPr>
              <w:t>0%</w:t>
            </w:r>
          </w:p>
        </w:tc>
        <w:tc>
          <w:tcPr>
            <w:tcW w:w="1843" w:type="dxa"/>
          </w:tcPr>
          <w:p w14:paraId="6554EDE9">
            <w:pPr>
              <w:spacing w:after="0"/>
              <w:jc w:val="center"/>
              <w:rPr>
                <w:rFonts w:asciiTheme="majorBidi" w:hAnsiTheme="majorBidi" w:cstheme="majorBidi"/>
              </w:rPr>
            </w:pPr>
            <w:r>
              <w:rPr>
                <w:rFonts w:asciiTheme="majorBidi" w:hAnsiTheme="majorBidi" w:cstheme="majorBidi"/>
              </w:rPr>
              <w:t>Re</w:t>
            </w:r>
            <w:r>
              <w:rPr>
                <w:rFonts w:asciiTheme="majorBidi" w:hAnsiTheme="majorBidi" w:cstheme="majorBidi"/>
                <w:spacing w:val="-20"/>
                <w:w w:val="1"/>
              </w:rPr>
              <w:t>$</w:t>
            </w:r>
            <w:r>
              <w:rPr>
                <w:rFonts w:asciiTheme="majorBidi" w:hAnsiTheme="majorBidi" w:cstheme="majorBidi"/>
              </w:rPr>
              <w:t>ndah</w:t>
            </w:r>
          </w:p>
        </w:tc>
      </w:tr>
      <w:tr w14:paraId="03D9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649B17CA">
            <w:pPr>
              <w:spacing w:after="0"/>
              <w:jc w:val="center"/>
              <w:rPr>
                <w:rFonts w:asciiTheme="majorBidi" w:hAnsiTheme="majorBidi" w:cstheme="majorBidi"/>
              </w:rPr>
            </w:pPr>
            <w:r>
              <w:rPr>
                <w:rFonts w:asciiTheme="majorBidi" w:hAnsiTheme="majorBidi" w:cstheme="majorBidi"/>
              </w:rPr>
              <w:t>3</w:t>
            </w:r>
          </w:p>
        </w:tc>
        <w:tc>
          <w:tcPr>
            <w:tcW w:w="1560" w:type="dxa"/>
          </w:tcPr>
          <w:p w14:paraId="5DEE737D">
            <w:pPr>
              <w:spacing w:after="0"/>
              <w:jc w:val="center"/>
              <w:rPr>
                <w:rFonts w:asciiTheme="majorBidi" w:hAnsiTheme="majorBidi" w:cstheme="majorBidi"/>
              </w:rPr>
            </w:pPr>
            <w:r>
              <w:rPr>
                <w:rFonts w:asciiTheme="majorBidi" w:hAnsiTheme="majorBidi" w:cstheme="majorBidi"/>
              </w:rPr>
              <w:t>65-74</w:t>
            </w:r>
          </w:p>
        </w:tc>
        <w:tc>
          <w:tcPr>
            <w:tcW w:w="1275" w:type="dxa"/>
          </w:tcPr>
          <w:p w14:paraId="550756B0">
            <w:pPr>
              <w:spacing w:after="0"/>
              <w:jc w:val="center"/>
              <w:rPr>
                <w:rFonts w:asciiTheme="majorBidi" w:hAnsiTheme="majorBidi" w:cstheme="majorBidi"/>
              </w:rPr>
            </w:pPr>
            <w:r>
              <w:rPr>
                <w:rFonts w:asciiTheme="majorBidi" w:hAnsiTheme="majorBidi" w:cstheme="majorBidi"/>
              </w:rPr>
              <w:t>4</w:t>
            </w:r>
          </w:p>
        </w:tc>
        <w:tc>
          <w:tcPr>
            <w:tcW w:w="1418" w:type="dxa"/>
          </w:tcPr>
          <w:p w14:paraId="41EED001">
            <w:pPr>
              <w:spacing w:after="0"/>
              <w:jc w:val="center"/>
              <w:rPr>
                <w:rFonts w:asciiTheme="majorBidi" w:hAnsiTheme="majorBidi" w:cstheme="majorBidi"/>
              </w:rPr>
            </w:pPr>
            <w:r>
              <w:rPr>
                <w:rFonts w:asciiTheme="majorBidi" w:hAnsiTheme="majorBidi" w:cstheme="majorBidi"/>
              </w:rPr>
              <w:t>14%</w:t>
            </w:r>
          </w:p>
        </w:tc>
        <w:tc>
          <w:tcPr>
            <w:tcW w:w="1843" w:type="dxa"/>
          </w:tcPr>
          <w:p w14:paraId="571C0D86">
            <w:pPr>
              <w:spacing w:after="0"/>
              <w:jc w:val="center"/>
              <w:rPr>
                <w:rFonts w:asciiTheme="majorBidi" w:hAnsiTheme="majorBidi" w:cstheme="majorBidi"/>
              </w:rPr>
            </w:pP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dang</w:t>
            </w:r>
          </w:p>
        </w:tc>
      </w:tr>
      <w:tr w14:paraId="2B07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49920841">
            <w:pPr>
              <w:spacing w:after="0"/>
              <w:jc w:val="center"/>
              <w:rPr>
                <w:rFonts w:asciiTheme="majorBidi" w:hAnsiTheme="majorBidi" w:cstheme="majorBidi"/>
              </w:rPr>
            </w:pPr>
            <w:r>
              <w:rPr>
                <w:rFonts w:asciiTheme="majorBidi" w:hAnsiTheme="majorBidi" w:cstheme="majorBidi"/>
              </w:rPr>
              <w:t>4</w:t>
            </w:r>
          </w:p>
        </w:tc>
        <w:tc>
          <w:tcPr>
            <w:tcW w:w="1560" w:type="dxa"/>
          </w:tcPr>
          <w:p w14:paraId="328B8BA8">
            <w:pPr>
              <w:spacing w:after="0"/>
              <w:jc w:val="center"/>
              <w:rPr>
                <w:rFonts w:asciiTheme="majorBidi" w:hAnsiTheme="majorBidi" w:cstheme="majorBidi"/>
              </w:rPr>
            </w:pPr>
            <w:r>
              <w:rPr>
                <w:rFonts w:asciiTheme="majorBidi" w:hAnsiTheme="majorBidi" w:cstheme="majorBidi"/>
              </w:rPr>
              <w:t>75-84</w:t>
            </w:r>
          </w:p>
        </w:tc>
        <w:tc>
          <w:tcPr>
            <w:tcW w:w="1275" w:type="dxa"/>
          </w:tcPr>
          <w:p w14:paraId="0A447EB1">
            <w:pPr>
              <w:spacing w:after="0"/>
              <w:jc w:val="center"/>
              <w:rPr>
                <w:rFonts w:asciiTheme="majorBidi" w:hAnsiTheme="majorBidi" w:cstheme="majorBidi"/>
              </w:rPr>
            </w:pPr>
            <w:r>
              <w:rPr>
                <w:rFonts w:asciiTheme="majorBidi" w:hAnsiTheme="majorBidi" w:cstheme="majorBidi"/>
              </w:rPr>
              <w:t>5</w:t>
            </w:r>
          </w:p>
        </w:tc>
        <w:tc>
          <w:tcPr>
            <w:tcW w:w="1418" w:type="dxa"/>
          </w:tcPr>
          <w:p w14:paraId="2FA29B4D">
            <w:pPr>
              <w:spacing w:after="0"/>
              <w:jc w:val="center"/>
              <w:rPr>
                <w:rFonts w:asciiTheme="majorBidi" w:hAnsiTheme="majorBidi" w:cstheme="majorBidi"/>
              </w:rPr>
            </w:pPr>
            <w:r>
              <w:rPr>
                <w:rFonts w:asciiTheme="majorBidi" w:hAnsiTheme="majorBidi" w:cstheme="majorBidi"/>
              </w:rPr>
              <w:t>18%</w:t>
            </w:r>
          </w:p>
        </w:tc>
        <w:tc>
          <w:tcPr>
            <w:tcW w:w="1843" w:type="dxa"/>
          </w:tcPr>
          <w:p w14:paraId="4DFFF17C">
            <w:pPr>
              <w:spacing w:after="0"/>
              <w:jc w:val="center"/>
              <w:rPr>
                <w:rFonts w:asciiTheme="majorBidi" w:hAnsiTheme="majorBidi" w:cstheme="majorBidi"/>
              </w:rPr>
            </w:pPr>
            <w:r>
              <w:rPr>
                <w:rFonts w:asciiTheme="majorBidi" w:hAnsiTheme="majorBidi" w:cstheme="majorBidi"/>
              </w:rPr>
              <w:t xml:space="preserve">Tinggi </w:t>
            </w:r>
          </w:p>
        </w:tc>
      </w:tr>
      <w:tr w14:paraId="45D3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14:paraId="2C9CCB53">
            <w:pPr>
              <w:spacing w:after="0"/>
              <w:jc w:val="center"/>
              <w:rPr>
                <w:rFonts w:asciiTheme="majorBidi" w:hAnsiTheme="majorBidi" w:cstheme="majorBidi"/>
              </w:rPr>
            </w:pPr>
            <w:r>
              <w:rPr>
                <w:rFonts w:asciiTheme="majorBidi" w:hAnsiTheme="majorBidi" w:cstheme="majorBidi"/>
              </w:rPr>
              <w:t>5</w:t>
            </w:r>
          </w:p>
        </w:tc>
        <w:tc>
          <w:tcPr>
            <w:tcW w:w="1560" w:type="dxa"/>
          </w:tcPr>
          <w:p w14:paraId="4D2E1217">
            <w:pPr>
              <w:spacing w:after="0"/>
              <w:jc w:val="center"/>
              <w:rPr>
                <w:rFonts w:asciiTheme="majorBidi" w:hAnsiTheme="majorBidi" w:cstheme="majorBidi"/>
              </w:rPr>
            </w:pPr>
            <w:r>
              <w:rPr>
                <w:rFonts w:asciiTheme="majorBidi" w:hAnsiTheme="majorBidi" w:cstheme="majorBidi"/>
              </w:rPr>
              <w:t>85-100</w:t>
            </w:r>
          </w:p>
        </w:tc>
        <w:tc>
          <w:tcPr>
            <w:tcW w:w="1275" w:type="dxa"/>
          </w:tcPr>
          <w:p w14:paraId="0FD87841">
            <w:pPr>
              <w:spacing w:after="0"/>
              <w:jc w:val="center"/>
              <w:rPr>
                <w:rFonts w:asciiTheme="majorBidi" w:hAnsiTheme="majorBidi" w:cstheme="majorBidi"/>
              </w:rPr>
            </w:pPr>
            <w:r>
              <w:rPr>
                <w:rFonts w:asciiTheme="majorBidi" w:hAnsiTheme="majorBidi" w:cstheme="majorBidi"/>
              </w:rPr>
              <w:t>19</w:t>
            </w:r>
          </w:p>
        </w:tc>
        <w:tc>
          <w:tcPr>
            <w:tcW w:w="1418" w:type="dxa"/>
          </w:tcPr>
          <w:p w14:paraId="2D8C508D">
            <w:pPr>
              <w:spacing w:after="0"/>
              <w:jc w:val="center"/>
              <w:rPr>
                <w:rFonts w:asciiTheme="majorBidi" w:hAnsiTheme="majorBidi" w:cstheme="majorBidi"/>
              </w:rPr>
            </w:pPr>
            <w:r>
              <w:rPr>
                <w:rFonts w:asciiTheme="majorBidi" w:hAnsiTheme="majorBidi" w:cstheme="majorBidi"/>
              </w:rPr>
              <w:t>68%</w:t>
            </w:r>
          </w:p>
        </w:tc>
        <w:tc>
          <w:tcPr>
            <w:tcW w:w="1843" w:type="dxa"/>
          </w:tcPr>
          <w:p w14:paraId="1F3827DA">
            <w:pPr>
              <w:spacing w:after="0"/>
              <w:jc w:val="center"/>
              <w:rPr>
                <w:rFonts w:asciiTheme="majorBidi" w:hAnsiTheme="majorBidi" w:cstheme="majorBidi"/>
              </w:rPr>
            </w:pPr>
            <w:r>
              <w:rPr>
                <w:rFonts w:asciiTheme="majorBidi" w:hAnsiTheme="majorBidi" w:cstheme="majorBidi"/>
              </w:rPr>
              <w:t>Sangat Tinggi</w:t>
            </w:r>
          </w:p>
        </w:tc>
      </w:tr>
      <w:tr w14:paraId="1173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gridSpan w:val="2"/>
          </w:tcPr>
          <w:p w14:paraId="4B0A1342">
            <w:pPr>
              <w:spacing w:after="0"/>
              <w:jc w:val="center"/>
              <w:rPr>
                <w:rFonts w:asciiTheme="majorBidi" w:hAnsiTheme="majorBidi" w:cstheme="majorBidi"/>
                <w:b/>
                <w:bCs/>
              </w:rPr>
            </w:pPr>
            <w:r>
              <w:rPr>
                <w:rFonts w:asciiTheme="majorBidi" w:hAnsiTheme="majorBidi" w:cstheme="majorBidi"/>
                <w:b/>
                <w:bCs/>
              </w:rPr>
              <w:t>Jumlah</w:t>
            </w:r>
          </w:p>
        </w:tc>
        <w:tc>
          <w:tcPr>
            <w:tcW w:w="1275" w:type="dxa"/>
          </w:tcPr>
          <w:p w14:paraId="4C03B6BF">
            <w:pPr>
              <w:spacing w:after="0"/>
              <w:jc w:val="center"/>
              <w:rPr>
                <w:rFonts w:asciiTheme="majorBidi" w:hAnsiTheme="majorBidi" w:cstheme="majorBidi"/>
                <w:b/>
                <w:bCs/>
              </w:rPr>
            </w:pPr>
            <w:r>
              <w:rPr>
                <w:rFonts w:asciiTheme="majorBidi" w:hAnsiTheme="majorBidi" w:cstheme="majorBidi"/>
                <w:b/>
                <w:bCs/>
              </w:rPr>
              <w:t>28</w:t>
            </w:r>
          </w:p>
        </w:tc>
        <w:tc>
          <w:tcPr>
            <w:tcW w:w="1418" w:type="dxa"/>
          </w:tcPr>
          <w:p w14:paraId="04CD0282">
            <w:pPr>
              <w:spacing w:after="0"/>
              <w:jc w:val="center"/>
              <w:rPr>
                <w:rFonts w:asciiTheme="majorBidi" w:hAnsiTheme="majorBidi" w:cstheme="majorBidi"/>
                <w:b/>
                <w:bCs/>
              </w:rPr>
            </w:pPr>
            <w:r>
              <w:rPr>
                <w:rFonts w:asciiTheme="majorBidi" w:hAnsiTheme="majorBidi" w:cstheme="majorBidi"/>
                <w:b/>
                <w:bCs/>
              </w:rPr>
              <w:t>100%</w:t>
            </w:r>
          </w:p>
        </w:tc>
        <w:tc>
          <w:tcPr>
            <w:tcW w:w="1843" w:type="dxa"/>
          </w:tcPr>
          <w:p w14:paraId="06126DDC">
            <w:pPr>
              <w:spacing w:after="0"/>
              <w:jc w:val="center"/>
              <w:rPr>
                <w:rFonts w:asciiTheme="majorBidi" w:hAnsiTheme="majorBidi" w:cstheme="majorBidi"/>
                <w:b/>
                <w:bCs/>
              </w:rPr>
            </w:pPr>
          </w:p>
        </w:tc>
      </w:tr>
    </w:tbl>
    <w:p w14:paraId="6D4A4607">
      <w:pPr>
        <w:pStyle w:val="22"/>
        <w:spacing w:after="0" w:line="360" w:lineRule="auto"/>
        <w:ind w:left="1070" w:firstLine="631"/>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data yang dapat dilihat pada tabe</w:t>
      </w:r>
      <w:r>
        <w:rPr>
          <w:rFonts w:asciiTheme="majorBidi" w:hAnsiTheme="majorBidi" w:cstheme="majorBidi"/>
          <w:spacing w:val="-20"/>
          <w:w w:val="1"/>
        </w:rPr>
        <w:t>$</w:t>
      </w:r>
      <w:r>
        <w:rPr>
          <w:rFonts w:asciiTheme="majorBidi" w:hAnsiTheme="majorBidi" w:cstheme="majorBidi"/>
        </w:rPr>
        <w:t>l di atas maka dapat disimpulkan bahwa nilai hasil postte</w:t>
      </w:r>
      <w:r>
        <w:rPr>
          <w:rFonts w:asciiTheme="majorBidi" w:hAnsiTheme="majorBidi" w:cstheme="majorBidi"/>
          <w:spacing w:val="-20"/>
          <w:w w:val="1"/>
        </w:rPr>
        <w:t>$</w:t>
      </w:r>
      <w:r>
        <w:rPr>
          <w:rFonts w:asciiTheme="majorBidi" w:hAnsiTheme="majorBidi" w:cstheme="majorBidi"/>
        </w:rPr>
        <w:t>st dalam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di ke</w:t>
      </w:r>
      <w:r>
        <w:rPr>
          <w:rFonts w:asciiTheme="majorBidi" w:hAnsiTheme="majorBidi" w:cstheme="majorBidi"/>
          <w:spacing w:val="-20"/>
          <w:w w:val="1"/>
        </w:rPr>
        <w:t>$</w:t>
      </w:r>
      <w:r>
        <w:rPr>
          <w:rFonts w:asciiTheme="majorBidi" w:hAnsiTheme="majorBidi" w:cstheme="majorBidi"/>
        </w:rPr>
        <w:t>las 1 MIN 1 Ke</w:t>
      </w:r>
      <w:r>
        <w:rPr>
          <w:rFonts w:asciiTheme="majorBidi" w:hAnsiTheme="majorBidi" w:cstheme="majorBidi"/>
          <w:spacing w:val="-20"/>
          <w:w w:val="1"/>
        </w:rPr>
        <w:t>$</w:t>
      </w:r>
      <w:r>
        <w:rPr>
          <w:rFonts w:asciiTheme="majorBidi" w:hAnsiTheme="majorBidi" w:cstheme="majorBidi"/>
        </w:rPr>
        <w:t>ndal 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nggunakan intrume</w:t>
      </w:r>
      <w:r>
        <w:rPr>
          <w:rFonts w:asciiTheme="majorBidi" w:hAnsiTheme="majorBidi" w:cstheme="majorBidi"/>
          <w:spacing w:val="-20"/>
          <w:w w:val="1"/>
        </w:rPr>
        <w:t>$</w:t>
      </w:r>
      <w:r>
        <w:rPr>
          <w:rFonts w:asciiTheme="majorBidi" w:hAnsiTheme="majorBidi" w:cstheme="majorBidi"/>
        </w:rPr>
        <w:t>n LKPD dikate</w:t>
      </w:r>
      <w:r>
        <w:rPr>
          <w:rFonts w:asciiTheme="majorBidi" w:hAnsiTheme="majorBidi" w:cstheme="majorBidi"/>
          <w:spacing w:val="-20"/>
          <w:w w:val="1"/>
        </w:rPr>
        <w:t>$</w:t>
      </w:r>
      <w:r>
        <w:rPr>
          <w:rFonts w:asciiTheme="majorBidi" w:hAnsiTheme="majorBidi" w:cstheme="majorBidi"/>
        </w:rPr>
        <w:t>gorikan sangat re</w:t>
      </w:r>
      <w:r>
        <w:rPr>
          <w:rFonts w:asciiTheme="majorBidi" w:hAnsiTheme="majorBidi" w:cstheme="majorBidi"/>
          <w:spacing w:val="-20"/>
          <w:w w:val="1"/>
        </w:rPr>
        <w:t>$</w:t>
      </w:r>
      <w:r>
        <w:rPr>
          <w:rFonts w:asciiTheme="majorBidi" w:hAnsiTheme="majorBidi" w:cstheme="majorBidi"/>
        </w:rPr>
        <w:t>ndah 0%, re</w:t>
      </w:r>
      <w:r>
        <w:rPr>
          <w:rFonts w:asciiTheme="majorBidi" w:hAnsiTheme="majorBidi" w:cstheme="majorBidi"/>
          <w:spacing w:val="-20"/>
          <w:w w:val="1"/>
        </w:rPr>
        <w:t>$</w:t>
      </w:r>
      <w:r>
        <w:rPr>
          <w:rFonts w:asciiTheme="majorBidi" w:hAnsiTheme="majorBidi" w:cstheme="majorBidi"/>
        </w:rPr>
        <w:t>ndah 0%, se</w:t>
      </w:r>
      <w:r>
        <w:rPr>
          <w:rFonts w:asciiTheme="majorBidi" w:hAnsiTheme="majorBidi" w:cstheme="majorBidi"/>
          <w:spacing w:val="-20"/>
          <w:w w:val="1"/>
        </w:rPr>
        <w:t>$</w:t>
      </w:r>
      <w:r>
        <w:rPr>
          <w:rFonts w:asciiTheme="majorBidi" w:hAnsiTheme="majorBidi" w:cstheme="majorBidi"/>
        </w:rPr>
        <w:t>dang 14%, tinggi 18% dan sangat tinggi 68%. Me</w:t>
      </w:r>
      <w:r>
        <w:rPr>
          <w:rFonts w:asciiTheme="majorBidi" w:hAnsiTheme="majorBidi" w:cstheme="majorBidi"/>
          <w:spacing w:val="-20"/>
          <w:w w:val="1"/>
        </w:rPr>
        <w:t>$</w:t>
      </w:r>
      <w:r>
        <w:rPr>
          <w:rFonts w:asciiTheme="majorBidi" w:hAnsiTheme="majorBidi" w:cstheme="majorBidi"/>
        </w:rPr>
        <w:t>lihat dari hasil pre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ntase</w:t>
      </w:r>
      <w:r>
        <w:rPr>
          <w:rFonts w:asciiTheme="majorBidi" w:hAnsiTheme="majorBidi" w:cstheme="majorBidi"/>
          <w:spacing w:val="-20"/>
          <w:w w:val="1"/>
        </w:rPr>
        <w:t>$</w:t>
      </w:r>
      <w:r>
        <w:rPr>
          <w:rFonts w:asciiTheme="majorBidi" w:hAnsiTheme="majorBidi" w:cstheme="majorBidi"/>
        </w:rPr>
        <w:t xml:space="preserve"> yang ada dapat dikatakan bahwa tingkat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rampilan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se</w:t>
      </w:r>
      <w:r>
        <w:rPr>
          <w:rFonts w:asciiTheme="majorBidi" w:hAnsiTheme="majorBidi" w:cstheme="majorBidi"/>
          <w:spacing w:val="-20"/>
          <w:w w:val="1"/>
        </w:rPr>
        <w:t>$</w:t>
      </w:r>
      <w:r>
        <w:rPr>
          <w:rFonts w:asciiTheme="majorBidi" w:hAnsiTheme="majorBidi" w:cstheme="majorBidi"/>
        </w:rPr>
        <w:t>sudah dite</w:t>
      </w:r>
      <w:r>
        <w:rPr>
          <w:rFonts w:asciiTheme="majorBidi" w:hAnsiTheme="majorBidi" w:cstheme="majorBidi"/>
          <w:spacing w:val="-20"/>
          <w:w w:val="1"/>
        </w:rPr>
        <w:t>$</w:t>
      </w:r>
      <w:r>
        <w:rPr>
          <w:rFonts w:asciiTheme="majorBidi" w:hAnsiTheme="majorBidi" w:cstheme="majorBidi"/>
        </w:rPr>
        <w:t>rapkan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te</w:t>
      </w:r>
      <w:r>
        <w:rPr>
          <w:rFonts w:asciiTheme="majorBidi" w:hAnsiTheme="majorBidi" w:cstheme="majorBidi"/>
          <w:spacing w:val="-20"/>
          <w:w w:val="1"/>
        </w:rPr>
        <w:t>$</w:t>
      </w:r>
      <w:r>
        <w:rPr>
          <w:rFonts w:asciiTheme="majorBidi" w:hAnsiTheme="majorBidi" w:cstheme="majorBidi"/>
        </w:rPr>
        <w:t xml:space="preserve">rgolong sangat tinggi. </w:t>
      </w:r>
    </w:p>
    <w:p w14:paraId="08D4FB4F">
      <w:pPr>
        <w:pStyle w:val="3"/>
        <w:numPr>
          <w:ilvl w:val="0"/>
          <w:numId w:val="36"/>
        </w:numPr>
        <w:spacing w:before="0" w:line="360" w:lineRule="auto"/>
        <w:rPr>
          <w:rFonts w:asciiTheme="majorBidi" w:hAnsiTheme="majorBidi"/>
          <w:color w:val="auto"/>
          <w:sz w:val="22"/>
          <w:szCs w:val="22"/>
        </w:rPr>
      </w:pPr>
      <w:bookmarkStart w:id="43" w:name="_Toc201000346"/>
      <w:r>
        <w:rPr>
          <w:rFonts w:asciiTheme="majorBidi" w:hAnsiTheme="majorBidi"/>
          <w:color w:val="auto"/>
          <w:sz w:val="22"/>
          <w:szCs w:val="22"/>
        </w:rPr>
        <w:t>Analisis Data</w:t>
      </w:r>
      <w:bookmarkEnd w:id="43"/>
      <w:bookmarkStart w:id="44" w:name="_Toc176279364"/>
      <w:bookmarkStart w:id="45" w:name="_Toc178326466"/>
    </w:p>
    <w:p w14:paraId="3CA9776C">
      <w:pPr>
        <w:pStyle w:val="22"/>
        <w:numPr>
          <w:ilvl w:val="0"/>
          <w:numId w:val="40"/>
        </w:numPr>
        <w:spacing w:after="0" w:line="360" w:lineRule="auto"/>
        <w:rPr>
          <w:rFonts w:asciiTheme="majorBidi" w:hAnsiTheme="majorBidi" w:cstheme="majorBidi"/>
          <w:b/>
          <w:bCs/>
        </w:rPr>
      </w:pPr>
      <w:r>
        <w:rPr>
          <w:rFonts w:asciiTheme="majorBidi" w:hAnsiTheme="majorBidi" w:eastAsiaTheme="majorEastAsia" w:cstheme="majorBidi"/>
          <w:b/>
          <w:bCs/>
          <w:iCs/>
        </w:rPr>
        <w:t>Uji Validitas dan Reliabilitas</w:t>
      </w:r>
      <w:bookmarkEnd w:id="44"/>
      <w:bookmarkEnd w:id="45"/>
    </w:p>
    <w:p w14:paraId="53A3B961">
      <w:pPr>
        <w:pStyle w:val="22"/>
        <w:numPr>
          <w:ilvl w:val="1"/>
          <w:numId w:val="38"/>
        </w:numPr>
        <w:spacing w:after="0" w:line="360" w:lineRule="auto"/>
        <w:rPr>
          <w:rFonts w:asciiTheme="majorBidi" w:hAnsiTheme="majorBidi" w:cstheme="majorBidi"/>
          <w:b/>
          <w:bCs/>
        </w:rPr>
      </w:pPr>
      <w:r>
        <w:rPr>
          <w:rFonts w:asciiTheme="majorBidi" w:hAnsiTheme="majorBidi" w:eastAsiaTheme="minorEastAsia" w:cstheme="majorBidi"/>
          <w:b/>
        </w:rPr>
        <w:t>Uji Validitas</w:t>
      </w:r>
    </w:p>
    <w:p w14:paraId="50C5EEBA">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ngujian</w:t>
      </w:r>
      <w:r>
        <w:rPr>
          <w:rFonts w:asciiTheme="majorBidi" w:hAnsiTheme="majorBidi" w:eastAsiaTheme="minorEastAsia" w:cstheme="majorBidi"/>
        </w:rPr>
        <w:t xml:space="preserve"> validitas dilakukan untuk me</w:t>
      </w:r>
      <w:r>
        <w:rPr>
          <w:rFonts w:asciiTheme="majorBidi" w:hAnsiTheme="majorBidi" w:eastAsiaTheme="minorEastAsia" w:cstheme="majorBidi"/>
          <w:spacing w:val="-20"/>
          <w:w w:val="1"/>
        </w:rPr>
        <w:t>$</w:t>
      </w:r>
      <w:r>
        <w:rPr>
          <w:rFonts w:asciiTheme="majorBidi" w:hAnsiTheme="majorBidi" w:eastAsiaTheme="minorEastAsia" w:cstheme="majorBidi"/>
        </w:rPr>
        <w:t>nge</w:t>
      </w:r>
      <w:r>
        <w:rPr>
          <w:rFonts w:asciiTheme="majorBidi" w:hAnsiTheme="majorBidi" w:eastAsiaTheme="minorEastAsia" w:cstheme="majorBidi"/>
          <w:spacing w:val="-20"/>
          <w:w w:val="1"/>
        </w:rPr>
        <w:t>$</w:t>
      </w:r>
      <w:r>
        <w:rPr>
          <w:rFonts w:asciiTheme="majorBidi" w:hAnsiTheme="majorBidi" w:eastAsiaTheme="minorEastAsia" w:cstheme="majorBidi"/>
        </w:rPr>
        <w:t>tahui valid tidaknya  suatu kue</w:t>
      </w:r>
      <w:r>
        <w:rPr>
          <w:rFonts w:asciiTheme="majorBidi" w:hAnsiTheme="majorBidi" w:eastAsiaTheme="minorEastAsia" w:cstheme="majorBidi"/>
          <w:spacing w:val="-20"/>
          <w:w w:val="1"/>
        </w:rPr>
        <w:t>$</w:t>
      </w:r>
      <w:r>
        <w:rPr>
          <w:rFonts w:asciiTheme="majorBidi" w:hAnsiTheme="majorBidi" w:eastAsiaTheme="minorEastAsia" w:cstheme="majorBidi"/>
        </w:rPr>
        <w:t>sione</w:t>
      </w:r>
      <w:r>
        <w:rPr>
          <w:rFonts w:asciiTheme="majorBidi" w:hAnsiTheme="majorBidi" w:eastAsiaTheme="minorEastAsia" w:cstheme="majorBidi"/>
          <w:spacing w:val="-20"/>
          <w:w w:val="1"/>
        </w:rPr>
        <w:t>$</w:t>
      </w:r>
      <w:r>
        <w:rPr>
          <w:rFonts w:asciiTheme="majorBidi" w:hAnsiTheme="majorBidi" w:eastAsiaTheme="minorEastAsia" w:cstheme="majorBidi"/>
        </w:rPr>
        <w:t xml:space="preserve">r dari </w:t>
      </w:r>
      <w:r>
        <w:rPr>
          <w:rFonts w:asciiTheme="majorBidi" w:hAnsiTheme="majorBidi" w:eastAsiaTheme="minorHAnsi" w:cstheme="majorBidi"/>
        </w:rPr>
        <w:t>masing</w:t>
      </w:r>
      <w:r>
        <w:rPr>
          <w:rFonts w:asciiTheme="majorBidi" w:hAnsiTheme="majorBidi" w:eastAsiaTheme="minorEastAsia" w:cstheme="majorBidi"/>
        </w:rPr>
        <w:t>-masing variabe</w:t>
      </w:r>
      <w:r>
        <w:rPr>
          <w:rFonts w:asciiTheme="majorBidi" w:hAnsiTheme="majorBidi" w:eastAsiaTheme="minorEastAsia" w:cstheme="majorBidi"/>
          <w:spacing w:val="-20"/>
          <w:w w:val="1"/>
        </w:rPr>
        <w:t>$</w:t>
      </w:r>
      <w:r>
        <w:rPr>
          <w:rFonts w:asciiTheme="majorBidi" w:hAnsiTheme="majorBidi" w:eastAsiaTheme="minorEastAsia" w:cstheme="majorBidi"/>
        </w:rPr>
        <w:t>l yang dite</w:t>
      </w:r>
      <w:r>
        <w:rPr>
          <w:rFonts w:asciiTheme="majorBidi" w:hAnsiTheme="majorBidi" w:eastAsiaTheme="minorEastAsia" w:cstheme="majorBidi"/>
          <w:spacing w:val="-20"/>
          <w:w w:val="1"/>
        </w:rPr>
        <w:t>$</w:t>
      </w:r>
      <w:r>
        <w:rPr>
          <w:rFonts w:asciiTheme="majorBidi" w:hAnsiTheme="majorBidi" w:eastAsiaTheme="minorEastAsia" w:cstheme="majorBidi"/>
        </w:rPr>
        <w:t>liti. Jika nilai Rhitung &gt; Rtabe</w:t>
      </w:r>
      <w:r>
        <w:rPr>
          <w:rFonts w:asciiTheme="majorBidi" w:hAnsiTheme="majorBidi" w:eastAsiaTheme="minorEastAsia" w:cstheme="majorBidi"/>
          <w:spacing w:val="-20"/>
          <w:w w:val="1"/>
        </w:rPr>
        <w:t>$</w:t>
      </w:r>
      <w:r>
        <w:rPr>
          <w:rFonts w:asciiTheme="majorBidi" w:hAnsiTheme="majorBidi" w:eastAsiaTheme="minorEastAsia" w:cstheme="majorBidi"/>
        </w:rPr>
        <w:t>l= valid de</w:t>
      </w:r>
      <w:r>
        <w:rPr>
          <w:rFonts w:asciiTheme="majorBidi" w:hAnsiTheme="majorBidi" w:eastAsiaTheme="minorEastAsia" w:cstheme="majorBidi"/>
          <w:spacing w:val="-20"/>
          <w:w w:val="1"/>
        </w:rPr>
        <w:t>$</w:t>
      </w:r>
      <w:r>
        <w:rPr>
          <w:rFonts w:asciiTheme="majorBidi" w:hAnsiTheme="majorBidi" w:eastAsiaTheme="minorEastAsia" w:cstheme="majorBidi"/>
        </w:rPr>
        <w:t>ngan n=28.</w:t>
      </w:r>
    </w:p>
    <w:p w14:paraId="19429E1C">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Pada signifikansi 5% pada distribusi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l</w:t>
      </w:r>
      <w:r>
        <w:rPr>
          <w:rFonts w:asciiTheme="majorBidi" w:hAnsiTheme="majorBidi" w:eastAsiaTheme="minorEastAsia" w:cstheme="majorBidi"/>
        </w:rPr>
        <w:t xml:space="preserve"> statistik, maka  dipe</w:t>
      </w:r>
      <w:r>
        <w:rPr>
          <w:rFonts w:asciiTheme="majorBidi" w:hAnsiTheme="majorBidi" w:eastAsiaTheme="minorEastAsia" w:cstheme="majorBidi"/>
          <w:spacing w:val="-20"/>
          <w:w w:val="1"/>
        </w:rPr>
        <w:t>$</w:t>
      </w:r>
      <w:r>
        <w:rPr>
          <w:rFonts w:asciiTheme="majorBidi" w:hAnsiTheme="majorBidi" w:eastAsiaTheme="minorEastAsia" w:cstheme="majorBidi"/>
        </w:rPr>
        <w:t>role</w:t>
      </w:r>
      <w:r>
        <w:rPr>
          <w:rFonts w:asciiTheme="majorBidi" w:hAnsiTheme="majorBidi" w:eastAsiaTheme="minorEastAsia" w:cstheme="majorBidi"/>
          <w:spacing w:val="-20"/>
          <w:w w:val="1"/>
        </w:rPr>
        <w:t>$</w:t>
      </w:r>
      <w:r>
        <w:rPr>
          <w:rFonts w:asciiTheme="majorBidi" w:hAnsiTheme="majorBidi" w:eastAsiaTheme="minorEastAsia" w:cstheme="majorBidi"/>
        </w:rPr>
        <w:t>h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 xml:space="preserve">l </w:t>
      </w:r>
      <w:r>
        <w:rPr>
          <w:rFonts w:asciiTheme="majorBidi" w:hAnsiTheme="majorBidi" w:eastAsiaTheme="minorEastAsia" w:cstheme="majorBidi"/>
        </w:rPr>
        <w:t>se</w:t>
      </w:r>
      <w:r>
        <w:rPr>
          <w:rFonts w:asciiTheme="majorBidi" w:hAnsiTheme="majorBidi" w:eastAsiaTheme="minorEastAsia" w:cstheme="majorBidi"/>
          <w:spacing w:val="-20"/>
          <w:w w:val="1"/>
        </w:rPr>
        <w:t>$</w:t>
      </w:r>
      <w:r>
        <w:rPr>
          <w:rFonts w:asciiTheme="majorBidi" w:hAnsiTheme="majorBidi" w:eastAsiaTheme="minorEastAsia" w:cstheme="majorBidi"/>
        </w:rPr>
        <w:t>be</w:t>
      </w:r>
      <w:r>
        <w:rPr>
          <w:rFonts w:asciiTheme="majorBidi" w:hAnsiTheme="majorBidi" w:eastAsiaTheme="minorEastAsia" w:cstheme="majorBidi"/>
          <w:spacing w:val="-20"/>
          <w:w w:val="1"/>
        </w:rPr>
        <w:t>$</w:t>
      </w:r>
      <w:r>
        <w:rPr>
          <w:rFonts w:asciiTheme="majorBidi" w:hAnsiTheme="majorBidi" w:eastAsiaTheme="minorEastAsia" w:cstheme="majorBidi"/>
        </w:rPr>
        <w:t>sar 0,374. Me</w:t>
      </w:r>
      <w:r>
        <w:rPr>
          <w:rFonts w:asciiTheme="majorBidi" w:hAnsiTheme="majorBidi" w:eastAsiaTheme="minorEastAsia" w:cstheme="majorBidi"/>
          <w:spacing w:val="-20"/>
          <w:w w:val="1"/>
        </w:rPr>
        <w:t>$</w:t>
      </w:r>
      <w:r>
        <w:rPr>
          <w:rFonts w:asciiTheme="majorBidi" w:hAnsiTheme="majorBidi" w:eastAsiaTheme="minorEastAsia" w:cstheme="majorBidi"/>
        </w:rPr>
        <w:t>lihat nilai signifikansi</w:t>
      </w:r>
    </w:p>
    <w:p w14:paraId="242D03A9">
      <w:pPr>
        <w:pStyle w:val="22"/>
        <w:numPr>
          <w:ilvl w:val="0"/>
          <w:numId w:val="41"/>
        </w:numPr>
        <w:spacing w:after="0" w:line="360" w:lineRule="auto"/>
        <w:jc w:val="both"/>
        <w:rPr>
          <w:rFonts w:asciiTheme="majorBidi" w:hAnsiTheme="majorBidi" w:cstheme="majorBidi"/>
          <w:b/>
          <w:bCs/>
        </w:rPr>
      </w:pPr>
      <w:r>
        <w:rPr>
          <w:rFonts w:asciiTheme="majorBidi" w:hAnsiTheme="majorBidi" w:eastAsiaTheme="minorEastAsia" w:cstheme="majorBidi"/>
        </w:rPr>
        <w:t>Jika nilai signifikansi &lt; 0,05 = valid</w:t>
      </w:r>
    </w:p>
    <w:p w14:paraId="56A1BB84">
      <w:pPr>
        <w:pStyle w:val="22"/>
        <w:numPr>
          <w:ilvl w:val="0"/>
          <w:numId w:val="41"/>
        </w:numPr>
        <w:spacing w:after="0" w:line="360" w:lineRule="auto"/>
        <w:jc w:val="both"/>
        <w:rPr>
          <w:rFonts w:asciiTheme="majorBidi" w:hAnsiTheme="majorBidi" w:cstheme="majorBidi"/>
          <w:b/>
          <w:bCs/>
        </w:rPr>
      </w:pPr>
      <w:r>
        <w:rPr>
          <w:rFonts w:asciiTheme="majorBidi" w:hAnsiTheme="majorBidi" w:eastAsiaTheme="minorEastAsia" w:cstheme="majorBidi"/>
        </w:rPr>
        <w:t>Jika nilai signifikansi &gt; 0,05 = tidak valid</w:t>
      </w:r>
    </w:p>
    <w:p w14:paraId="61B9DE99">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Uji Validitas pre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 xml:space="preserve">st </w:t>
      </w:r>
      <w:r>
        <w:rPr>
          <w:rFonts w:asciiTheme="majorBidi" w:hAnsiTheme="majorBidi" w:eastAsiaTheme="minorHAnsi" w:cstheme="majorBidi"/>
        </w:rPr>
        <w:t>dalam</w:t>
      </w:r>
      <w:r>
        <w:rPr>
          <w:rFonts w:asciiTheme="majorBidi" w:hAnsiTheme="majorBidi" w:eastAsiaTheme="minorEastAsia" w:cstheme="majorBidi"/>
        </w:rPr>
        <w:t xml:space="preserve">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dituliskan dalam tabe</w:t>
      </w:r>
      <w:r>
        <w:rPr>
          <w:rFonts w:asciiTheme="majorBidi" w:hAnsiTheme="majorBidi" w:eastAsiaTheme="minorEastAsia" w:cstheme="majorBidi"/>
          <w:spacing w:val="-20"/>
          <w:w w:val="1"/>
        </w:rPr>
        <w:t>$</w:t>
      </w:r>
      <w:r>
        <w:rPr>
          <w:rFonts w:asciiTheme="majorBidi" w:hAnsiTheme="majorBidi" w:eastAsiaTheme="minorEastAsia" w:cstheme="majorBidi"/>
        </w:rPr>
        <w:t>l 4.7 be</w:t>
      </w:r>
      <w:r>
        <w:rPr>
          <w:rFonts w:asciiTheme="majorBidi" w:hAnsiTheme="majorBidi" w:eastAsiaTheme="minorEastAsia" w:cstheme="majorBidi"/>
          <w:spacing w:val="-20"/>
          <w:w w:val="1"/>
        </w:rPr>
        <w:t>$</w:t>
      </w:r>
      <w:r>
        <w:rPr>
          <w:rFonts w:asciiTheme="majorBidi" w:hAnsiTheme="majorBidi" w:eastAsiaTheme="minorEastAsia" w:cstheme="majorBidi"/>
        </w:rPr>
        <w:t>rikut:</w:t>
      </w:r>
    </w:p>
    <w:p w14:paraId="3B631C4F">
      <w:pPr>
        <w:pStyle w:val="10"/>
        <w:spacing w:after="0" w:line="360" w:lineRule="auto"/>
        <w:jc w:val="center"/>
        <w:rPr>
          <w:rFonts w:asciiTheme="majorBidi" w:hAnsiTheme="majorBidi" w:eastAsiaTheme="minorEastAsia" w:cstheme="majorBidi"/>
          <w:color w:val="auto"/>
          <w:sz w:val="22"/>
          <w:szCs w:val="22"/>
        </w:rPr>
      </w:pPr>
      <w:bookmarkStart w:id="46" w:name="_Toc200632393"/>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7</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eastAsiaTheme="minorEastAsia" w:cstheme="majorBidi"/>
          <w:color w:val="auto"/>
          <w:sz w:val="22"/>
          <w:szCs w:val="22"/>
        </w:rPr>
        <w:t>Hasil Uji Validitas Pretest</w:t>
      </w:r>
      <w:bookmarkEnd w:id="46"/>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418"/>
        <w:gridCol w:w="1134"/>
        <w:gridCol w:w="1276"/>
      </w:tblGrid>
      <w:tr w14:paraId="2EF3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67FD2601">
            <w:pPr>
              <w:pStyle w:val="22"/>
              <w:spacing w:after="0"/>
              <w:ind w:left="0"/>
              <w:jc w:val="center"/>
              <w:rPr>
                <w:rFonts w:asciiTheme="majorBidi" w:hAnsiTheme="majorBidi" w:cstheme="majorBidi"/>
                <w:b/>
                <w:bCs/>
              </w:rPr>
            </w:pPr>
            <w:r>
              <w:rPr>
                <w:rFonts w:asciiTheme="majorBidi" w:hAnsiTheme="majorBidi" w:cstheme="majorBidi"/>
                <w:b/>
                <w:bCs/>
              </w:rPr>
              <w:t>Soal</w:t>
            </w:r>
          </w:p>
        </w:tc>
        <w:tc>
          <w:tcPr>
            <w:tcW w:w="1418" w:type="dxa"/>
          </w:tcPr>
          <w:p w14:paraId="06D5E131">
            <w:pPr>
              <w:pStyle w:val="22"/>
              <w:spacing w:after="0"/>
              <w:ind w:left="0"/>
              <w:jc w:val="center"/>
              <w:rPr>
                <w:rFonts w:asciiTheme="majorBidi" w:hAnsiTheme="majorBidi" w:cstheme="majorBidi"/>
                <w:b/>
                <w:bCs/>
              </w:rPr>
            </w:pPr>
            <w:r>
              <w:rPr>
                <w:rFonts w:asciiTheme="majorBidi" w:hAnsiTheme="majorBidi" w:cstheme="majorBidi"/>
                <w:b/>
                <w:bCs/>
              </w:rPr>
              <w:t>R</w:t>
            </w:r>
            <w:r>
              <w:rPr>
                <w:rFonts w:asciiTheme="majorBidi" w:hAnsiTheme="majorBidi" w:cstheme="majorBidi"/>
                <w:b/>
                <w:bCs/>
                <w:vertAlign w:val="subscript"/>
              </w:rPr>
              <w:t>hitung</w:t>
            </w:r>
          </w:p>
        </w:tc>
        <w:tc>
          <w:tcPr>
            <w:tcW w:w="1134" w:type="dxa"/>
          </w:tcPr>
          <w:p w14:paraId="639EE8BD">
            <w:pPr>
              <w:pStyle w:val="22"/>
              <w:spacing w:after="0"/>
              <w:ind w:left="0"/>
              <w:jc w:val="center"/>
              <w:rPr>
                <w:rFonts w:asciiTheme="majorBidi" w:hAnsiTheme="majorBidi" w:cstheme="majorBidi"/>
                <w:b/>
                <w:bCs/>
              </w:rPr>
            </w:pPr>
            <w:r>
              <w:rPr>
                <w:rFonts w:asciiTheme="majorBidi" w:hAnsiTheme="majorBidi" w:cstheme="majorBidi"/>
                <w:b/>
                <w:bCs/>
              </w:rPr>
              <w:t>R</w:t>
            </w:r>
            <w:r>
              <w:rPr>
                <w:rFonts w:asciiTheme="majorBidi" w:hAnsiTheme="majorBidi" w:cstheme="majorBidi"/>
                <w:b/>
                <w:bCs/>
                <w:vertAlign w:val="subscript"/>
              </w:rPr>
              <w:t>tabel</w:t>
            </w:r>
          </w:p>
        </w:tc>
        <w:tc>
          <w:tcPr>
            <w:tcW w:w="1276" w:type="dxa"/>
          </w:tcPr>
          <w:p w14:paraId="20B5EC35">
            <w:pPr>
              <w:pStyle w:val="22"/>
              <w:spacing w:after="0"/>
              <w:ind w:left="0"/>
              <w:jc w:val="center"/>
              <w:rPr>
                <w:rFonts w:asciiTheme="majorBidi" w:hAnsiTheme="majorBidi" w:cstheme="majorBidi"/>
                <w:b/>
                <w:bCs/>
              </w:rPr>
            </w:pPr>
            <w:r>
              <w:rPr>
                <w:rFonts w:asciiTheme="majorBidi" w:hAnsiTheme="majorBidi" w:cstheme="majorBidi"/>
                <w:b/>
                <w:bCs/>
              </w:rPr>
              <w:t>Hasil</w:t>
            </w:r>
          </w:p>
        </w:tc>
      </w:tr>
      <w:tr w14:paraId="0347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6CC53CFD">
            <w:pPr>
              <w:pStyle w:val="22"/>
              <w:spacing w:after="0"/>
              <w:ind w:left="0"/>
              <w:jc w:val="center"/>
              <w:rPr>
                <w:rFonts w:asciiTheme="majorBidi" w:hAnsiTheme="majorBidi" w:cstheme="majorBidi"/>
              </w:rPr>
            </w:pPr>
            <w:r>
              <w:rPr>
                <w:rFonts w:asciiTheme="majorBidi" w:hAnsiTheme="majorBidi" w:cstheme="majorBidi"/>
              </w:rPr>
              <w:t>Soal 1</w:t>
            </w:r>
          </w:p>
        </w:tc>
        <w:tc>
          <w:tcPr>
            <w:tcW w:w="1418" w:type="dxa"/>
          </w:tcPr>
          <w:p w14:paraId="632B69A5">
            <w:pPr>
              <w:pStyle w:val="22"/>
              <w:spacing w:after="0"/>
              <w:ind w:left="0"/>
              <w:jc w:val="center"/>
              <w:rPr>
                <w:rFonts w:asciiTheme="majorBidi" w:hAnsiTheme="majorBidi" w:cstheme="majorBidi"/>
              </w:rPr>
            </w:pPr>
            <w:r>
              <w:rPr>
                <w:rFonts w:asciiTheme="majorBidi" w:hAnsiTheme="majorBidi" w:cstheme="majorBidi"/>
              </w:rPr>
              <w:t>0,757</w:t>
            </w:r>
          </w:p>
        </w:tc>
        <w:tc>
          <w:tcPr>
            <w:tcW w:w="1134" w:type="dxa"/>
          </w:tcPr>
          <w:p w14:paraId="369B55E7">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4024E11D">
            <w:pPr>
              <w:pStyle w:val="22"/>
              <w:spacing w:after="0"/>
              <w:ind w:left="0"/>
              <w:jc w:val="center"/>
              <w:rPr>
                <w:rFonts w:asciiTheme="majorBidi" w:hAnsiTheme="majorBidi" w:cstheme="majorBidi"/>
              </w:rPr>
            </w:pPr>
            <w:r>
              <w:rPr>
                <w:rFonts w:asciiTheme="majorBidi" w:hAnsiTheme="majorBidi" w:cstheme="majorBidi"/>
              </w:rPr>
              <w:t>Valid</w:t>
            </w:r>
          </w:p>
        </w:tc>
      </w:tr>
      <w:tr w14:paraId="75E6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49732CA1">
            <w:pPr>
              <w:pStyle w:val="22"/>
              <w:spacing w:after="0"/>
              <w:ind w:left="0"/>
              <w:jc w:val="center"/>
              <w:rPr>
                <w:rFonts w:asciiTheme="majorBidi" w:hAnsiTheme="majorBidi" w:cstheme="majorBidi"/>
              </w:rPr>
            </w:pPr>
            <w:r>
              <w:rPr>
                <w:rFonts w:asciiTheme="majorBidi" w:hAnsiTheme="majorBidi" w:cstheme="majorBidi"/>
              </w:rPr>
              <w:t>Soal 2</w:t>
            </w:r>
          </w:p>
        </w:tc>
        <w:tc>
          <w:tcPr>
            <w:tcW w:w="1418" w:type="dxa"/>
          </w:tcPr>
          <w:p w14:paraId="65AF7D8D">
            <w:pPr>
              <w:pStyle w:val="22"/>
              <w:spacing w:after="0"/>
              <w:ind w:left="0"/>
              <w:jc w:val="center"/>
              <w:rPr>
                <w:rFonts w:asciiTheme="majorBidi" w:hAnsiTheme="majorBidi" w:cstheme="majorBidi"/>
              </w:rPr>
            </w:pPr>
            <w:r>
              <w:rPr>
                <w:rFonts w:asciiTheme="majorBidi" w:hAnsiTheme="majorBidi" w:cstheme="majorBidi"/>
              </w:rPr>
              <w:t>0,868</w:t>
            </w:r>
          </w:p>
        </w:tc>
        <w:tc>
          <w:tcPr>
            <w:tcW w:w="1134" w:type="dxa"/>
          </w:tcPr>
          <w:p w14:paraId="7781ADE4">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3037EAB2">
            <w:pPr>
              <w:pStyle w:val="22"/>
              <w:spacing w:after="0"/>
              <w:ind w:left="0"/>
              <w:jc w:val="center"/>
              <w:rPr>
                <w:rFonts w:asciiTheme="majorBidi" w:hAnsiTheme="majorBidi" w:cstheme="majorBidi"/>
              </w:rPr>
            </w:pPr>
            <w:r>
              <w:rPr>
                <w:rFonts w:asciiTheme="majorBidi" w:hAnsiTheme="majorBidi" w:cstheme="majorBidi"/>
              </w:rPr>
              <w:t>Valid</w:t>
            </w:r>
          </w:p>
        </w:tc>
      </w:tr>
      <w:tr w14:paraId="103A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30AAFD66">
            <w:pPr>
              <w:pStyle w:val="22"/>
              <w:spacing w:after="0"/>
              <w:ind w:left="0"/>
              <w:jc w:val="center"/>
              <w:rPr>
                <w:rFonts w:asciiTheme="majorBidi" w:hAnsiTheme="majorBidi" w:cstheme="majorBidi"/>
              </w:rPr>
            </w:pPr>
            <w:r>
              <w:rPr>
                <w:rFonts w:asciiTheme="majorBidi" w:hAnsiTheme="majorBidi" w:cstheme="majorBidi"/>
              </w:rPr>
              <w:t>Soal 3</w:t>
            </w:r>
          </w:p>
        </w:tc>
        <w:tc>
          <w:tcPr>
            <w:tcW w:w="1418" w:type="dxa"/>
          </w:tcPr>
          <w:p w14:paraId="5274906C">
            <w:pPr>
              <w:pStyle w:val="22"/>
              <w:spacing w:after="0"/>
              <w:ind w:left="0"/>
              <w:jc w:val="center"/>
              <w:rPr>
                <w:rFonts w:asciiTheme="majorBidi" w:hAnsiTheme="majorBidi" w:cstheme="majorBidi"/>
              </w:rPr>
            </w:pPr>
            <w:r>
              <w:rPr>
                <w:rFonts w:asciiTheme="majorBidi" w:hAnsiTheme="majorBidi" w:cstheme="majorBidi"/>
              </w:rPr>
              <w:t>0,763</w:t>
            </w:r>
          </w:p>
        </w:tc>
        <w:tc>
          <w:tcPr>
            <w:tcW w:w="1134" w:type="dxa"/>
          </w:tcPr>
          <w:p w14:paraId="58455E5A">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476F0E37">
            <w:pPr>
              <w:pStyle w:val="22"/>
              <w:spacing w:after="0"/>
              <w:ind w:left="0"/>
              <w:jc w:val="center"/>
              <w:rPr>
                <w:rFonts w:asciiTheme="majorBidi" w:hAnsiTheme="majorBidi" w:cstheme="majorBidi"/>
              </w:rPr>
            </w:pPr>
            <w:r>
              <w:rPr>
                <w:rFonts w:asciiTheme="majorBidi" w:hAnsiTheme="majorBidi" w:cstheme="majorBidi"/>
              </w:rPr>
              <w:t>Valid</w:t>
            </w:r>
          </w:p>
        </w:tc>
      </w:tr>
      <w:tr w14:paraId="7579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1DB7CFE6">
            <w:pPr>
              <w:pStyle w:val="22"/>
              <w:spacing w:after="0"/>
              <w:ind w:left="0"/>
              <w:jc w:val="center"/>
              <w:rPr>
                <w:rFonts w:asciiTheme="majorBidi" w:hAnsiTheme="majorBidi" w:cstheme="majorBidi"/>
              </w:rPr>
            </w:pPr>
            <w:r>
              <w:rPr>
                <w:rFonts w:asciiTheme="majorBidi" w:hAnsiTheme="majorBidi" w:cstheme="majorBidi"/>
              </w:rPr>
              <w:t>Soal 4</w:t>
            </w:r>
          </w:p>
        </w:tc>
        <w:tc>
          <w:tcPr>
            <w:tcW w:w="1418" w:type="dxa"/>
          </w:tcPr>
          <w:p w14:paraId="62F38DF3">
            <w:pPr>
              <w:pStyle w:val="22"/>
              <w:spacing w:after="0"/>
              <w:ind w:left="0"/>
              <w:jc w:val="center"/>
              <w:rPr>
                <w:rFonts w:asciiTheme="majorBidi" w:hAnsiTheme="majorBidi" w:cstheme="majorBidi"/>
              </w:rPr>
            </w:pPr>
            <w:r>
              <w:rPr>
                <w:rFonts w:asciiTheme="majorBidi" w:hAnsiTheme="majorBidi" w:cstheme="majorBidi"/>
              </w:rPr>
              <w:t>0,713</w:t>
            </w:r>
          </w:p>
        </w:tc>
        <w:tc>
          <w:tcPr>
            <w:tcW w:w="1134" w:type="dxa"/>
          </w:tcPr>
          <w:p w14:paraId="49503E19">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3F34D97D">
            <w:pPr>
              <w:pStyle w:val="22"/>
              <w:spacing w:after="0"/>
              <w:ind w:left="0"/>
              <w:jc w:val="center"/>
              <w:rPr>
                <w:rFonts w:asciiTheme="majorBidi" w:hAnsiTheme="majorBidi" w:cstheme="majorBidi"/>
              </w:rPr>
            </w:pPr>
            <w:r>
              <w:rPr>
                <w:rFonts w:asciiTheme="majorBidi" w:hAnsiTheme="majorBidi" w:cstheme="majorBidi"/>
              </w:rPr>
              <w:t>Valid</w:t>
            </w:r>
          </w:p>
        </w:tc>
      </w:tr>
      <w:tr w14:paraId="33AC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6274FD75">
            <w:pPr>
              <w:pStyle w:val="22"/>
              <w:spacing w:after="0"/>
              <w:ind w:left="0"/>
              <w:jc w:val="center"/>
              <w:rPr>
                <w:rFonts w:asciiTheme="majorBidi" w:hAnsiTheme="majorBidi" w:cstheme="majorBidi"/>
              </w:rPr>
            </w:pPr>
            <w:r>
              <w:rPr>
                <w:rFonts w:asciiTheme="majorBidi" w:hAnsiTheme="majorBidi" w:cstheme="majorBidi"/>
              </w:rPr>
              <w:t>Soal 5</w:t>
            </w:r>
          </w:p>
        </w:tc>
        <w:tc>
          <w:tcPr>
            <w:tcW w:w="1418" w:type="dxa"/>
          </w:tcPr>
          <w:p w14:paraId="58F11271">
            <w:pPr>
              <w:pStyle w:val="22"/>
              <w:spacing w:after="0"/>
              <w:ind w:left="0"/>
              <w:jc w:val="center"/>
              <w:rPr>
                <w:rFonts w:asciiTheme="majorBidi" w:hAnsiTheme="majorBidi" w:cstheme="majorBidi"/>
              </w:rPr>
            </w:pPr>
            <w:r>
              <w:rPr>
                <w:rFonts w:asciiTheme="majorBidi" w:hAnsiTheme="majorBidi" w:cstheme="majorBidi"/>
              </w:rPr>
              <w:t>0,536</w:t>
            </w:r>
          </w:p>
        </w:tc>
        <w:tc>
          <w:tcPr>
            <w:tcW w:w="1134" w:type="dxa"/>
          </w:tcPr>
          <w:p w14:paraId="4EA6EFDB">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396350CC">
            <w:pPr>
              <w:pStyle w:val="22"/>
              <w:spacing w:after="0"/>
              <w:ind w:left="0"/>
              <w:jc w:val="center"/>
              <w:rPr>
                <w:rFonts w:asciiTheme="majorBidi" w:hAnsiTheme="majorBidi" w:cstheme="majorBidi"/>
              </w:rPr>
            </w:pPr>
            <w:r>
              <w:rPr>
                <w:rFonts w:asciiTheme="majorBidi" w:hAnsiTheme="majorBidi" w:cstheme="majorBidi"/>
              </w:rPr>
              <w:t>Valid</w:t>
            </w:r>
          </w:p>
        </w:tc>
      </w:tr>
      <w:tr w14:paraId="39C1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166C5175">
            <w:pPr>
              <w:pStyle w:val="22"/>
              <w:spacing w:after="0"/>
              <w:ind w:left="0"/>
              <w:jc w:val="center"/>
              <w:rPr>
                <w:rFonts w:asciiTheme="majorBidi" w:hAnsiTheme="majorBidi" w:cstheme="majorBidi"/>
              </w:rPr>
            </w:pPr>
            <w:r>
              <w:rPr>
                <w:rFonts w:asciiTheme="majorBidi" w:hAnsiTheme="majorBidi" w:cstheme="majorBidi"/>
              </w:rPr>
              <w:t>Soal 6</w:t>
            </w:r>
          </w:p>
        </w:tc>
        <w:tc>
          <w:tcPr>
            <w:tcW w:w="1418" w:type="dxa"/>
          </w:tcPr>
          <w:p w14:paraId="79596DDF">
            <w:pPr>
              <w:pStyle w:val="22"/>
              <w:spacing w:after="0"/>
              <w:ind w:left="0"/>
              <w:jc w:val="center"/>
              <w:rPr>
                <w:rFonts w:asciiTheme="majorBidi" w:hAnsiTheme="majorBidi" w:cstheme="majorBidi"/>
              </w:rPr>
            </w:pPr>
            <w:r>
              <w:rPr>
                <w:rFonts w:asciiTheme="majorBidi" w:hAnsiTheme="majorBidi" w:cstheme="majorBidi"/>
              </w:rPr>
              <w:t>0,725</w:t>
            </w:r>
          </w:p>
        </w:tc>
        <w:tc>
          <w:tcPr>
            <w:tcW w:w="1134" w:type="dxa"/>
          </w:tcPr>
          <w:p w14:paraId="0970559C">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3EDC00EF">
            <w:pPr>
              <w:pStyle w:val="22"/>
              <w:spacing w:after="0"/>
              <w:ind w:left="0"/>
              <w:jc w:val="center"/>
              <w:rPr>
                <w:rFonts w:asciiTheme="majorBidi" w:hAnsiTheme="majorBidi" w:cstheme="majorBidi"/>
              </w:rPr>
            </w:pPr>
            <w:r>
              <w:rPr>
                <w:rFonts w:asciiTheme="majorBidi" w:hAnsiTheme="majorBidi" w:cstheme="majorBidi"/>
              </w:rPr>
              <w:t>Valid</w:t>
            </w:r>
          </w:p>
        </w:tc>
      </w:tr>
      <w:tr w14:paraId="5AF8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1B471527">
            <w:pPr>
              <w:pStyle w:val="22"/>
              <w:spacing w:after="0"/>
              <w:ind w:left="0"/>
              <w:jc w:val="center"/>
              <w:rPr>
                <w:rFonts w:asciiTheme="majorBidi" w:hAnsiTheme="majorBidi" w:cstheme="majorBidi"/>
              </w:rPr>
            </w:pPr>
            <w:r>
              <w:rPr>
                <w:rFonts w:asciiTheme="majorBidi" w:hAnsiTheme="majorBidi" w:cstheme="majorBidi"/>
              </w:rPr>
              <w:t>Soal 7</w:t>
            </w:r>
          </w:p>
        </w:tc>
        <w:tc>
          <w:tcPr>
            <w:tcW w:w="1418" w:type="dxa"/>
          </w:tcPr>
          <w:p w14:paraId="0B7FF11F">
            <w:pPr>
              <w:pStyle w:val="22"/>
              <w:spacing w:after="0"/>
              <w:ind w:left="0"/>
              <w:jc w:val="center"/>
              <w:rPr>
                <w:rFonts w:asciiTheme="majorBidi" w:hAnsiTheme="majorBidi" w:cstheme="majorBidi"/>
              </w:rPr>
            </w:pPr>
            <w:r>
              <w:rPr>
                <w:rFonts w:asciiTheme="majorBidi" w:hAnsiTheme="majorBidi" w:cstheme="majorBidi"/>
              </w:rPr>
              <w:t>0,538</w:t>
            </w:r>
          </w:p>
        </w:tc>
        <w:tc>
          <w:tcPr>
            <w:tcW w:w="1134" w:type="dxa"/>
          </w:tcPr>
          <w:p w14:paraId="38C604A2">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679C7474">
            <w:pPr>
              <w:pStyle w:val="22"/>
              <w:spacing w:after="0"/>
              <w:ind w:left="0"/>
              <w:jc w:val="center"/>
              <w:rPr>
                <w:rFonts w:asciiTheme="majorBidi" w:hAnsiTheme="majorBidi" w:cstheme="majorBidi"/>
              </w:rPr>
            </w:pPr>
            <w:r>
              <w:rPr>
                <w:rFonts w:asciiTheme="majorBidi" w:hAnsiTheme="majorBidi" w:cstheme="majorBidi"/>
              </w:rPr>
              <w:t>Valid</w:t>
            </w:r>
          </w:p>
        </w:tc>
      </w:tr>
      <w:tr w14:paraId="1401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3D5D1BD9">
            <w:pPr>
              <w:pStyle w:val="22"/>
              <w:spacing w:after="0"/>
              <w:ind w:left="0"/>
              <w:jc w:val="center"/>
              <w:rPr>
                <w:rFonts w:asciiTheme="majorBidi" w:hAnsiTheme="majorBidi" w:cstheme="majorBidi"/>
              </w:rPr>
            </w:pPr>
            <w:r>
              <w:rPr>
                <w:rFonts w:asciiTheme="majorBidi" w:hAnsiTheme="majorBidi" w:cstheme="majorBidi"/>
              </w:rPr>
              <w:t>Soal 8</w:t>
            </w:r>
          </w:p>
        </w:tc>
        <w:tc>
          <w:tcPr>
            <w:tcW w:w="1418" w:type="dxa"/>
          </w:tcPr>
          <w:p w14:paraId="7DA54957">
            <w:pPr>
              <w:pStyle w:val="22"/>
              <w:spacing w:after="0"/>
              <w:ind w:left="0"/>
              <w:jc w:val="center"/>
              <w:rPr>
                <w:rFonts w:asciiTheme="majorBidi" w:hAnsiTheme="majorBidi" w:cstheme="majorBidi"/>
              </w:rPr>
            </w:pPr>
            <w:r>
              <w:rPr>
                <w:rFonts w:asciiTheme="majorBidi" w:hAnsiTheme="majorBidi" w:cstheme="majorBidi"/>
              </w:rPr>
              <w:t>0,719</w:t>
            </w:r>
          </w:p>
        </w:tc>
        <w:tc>
          <w:tcPr>
            <w:tcW w:w="1134" w:type="dxa"/>
          </w:tcPr>
          <w:p w14:paraId="29D11295">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3404DB39">
            <w:pPr>
              <w:pStyle w:val="22"/>
              <w:spacing w:after="0"/>
              <w:ind w:left="0"/>
              <w:jc w:val="center"/>
              <w:rPr>
                <w:rFonts w:asciiTheme="majorBidi" w:hAnsiTheme="majorBidi" w:cstheme="majorBidi"/>
              </w:rPr>
            </w:pPr>
            <w:r>
              <w:rPr>
                <w:rFonts w:asciiTheme="majorBidi" w:hAnsiTheme="majorBidi" w:cstheme="majorBidi"/>
              </w:rPr>
              <w:t>Valid</w:t>
            </w:r>
          </w:p>
        </w:tc>
      </w:tr>
      <w:tr w14:paraId="119B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26733503">
            <w:pPr>
              <w:pStyle w:val="22"/>
              <w:spacing w:after="0"/>
              <w:ind w:left="0"/>
              <w:jc w:val="center"/>
              <w:rPr>
                <w:rFonts w:asciiTheme="majorBidi" w:hAnsiTheme="majorBidi" w:cstheme="majorBidi"/>
              </w:rPr>
            </w:pPr>
            <w:r>
              <w:rPr>
                <w:rFonts w:asciiTheme="majorBidi" w:hAnsiTheme="majorBidi" w:cstheme="majorBidi"/>
              </w:rPr>
              <w:t>Soal 9</w:t>
            </w:r>
          </w:p>
        </w:tc>
        <w:tc>
          <w:tcPr>
            <w:tcW w:w="1418" w:type="dxa"/>
          </w:tcPr>
          <w:p w14:paraId="5FD7AA45">
            <w:pPr>
              <w:pStyle w:val="22"/>
              <w:spacing w:after="0"/>
              <w:ind w:left="0"/>
              <w:jc w:val="center"/>
              <w:rPr>
                <w:rFonts w:asciiTheme="majorBidi" w:hAnsiTheme="majorBidi" w:cstheme="majorBidi"/>
              </w:rPr>
            </w:pPr>
            <w:r>
              <w:rPr>
                <w:rFonts w:asciiTheme="majorBidi" w:hAnsiTheme="majorBidi" w:cstheme="majorBidi"/>
              </w:rPr>
              <w:t>0,783</w:t>
            </w:r>
          </w:p>
        </w:tc>
        <w:tc>
          <w:tcPr>
            <w:tcW w:w="1134" w:type="dxa"/>
          </w:tcPr>
          <w:p w14:paraId="09B25A0D">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3E272CB7">
            <w:pPr>
              <w:pStyle w:val="22"/>
              <w:spacing w:after="0"/>
              <w:ind w:left="0"/>
              <w:jc w:val="center"/>
              <w:rPr>
                <w:rFonts w:asciiTheme="majorBidi" w:hAnsiTheme="majorBidi" w:cstheme="majorBidi"/>
              </w:rPr>
            </w:pPr>
            <w:r>
              <w:rPr>
                <w:rFonts w:asciiTheme="majorBidi" w:hAnsiTheme="majorBidi" w:cstheme="majorBidi"/>
              </w:rPr>
              <w:t>Valid</w:t>
            </w:r>
          </w:p>
        </w:tc>
      </w:tr>
      <w:tr w14:paraId="4881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41E4E658">
            <w:pPr>
              <w:pStyle w:val="22"/>
              <w:spacing w:after="0"/>
              <w:ind w:left="0"/>
              <w:jc w:val="center"/>
              <w:rPr>
                <w:rFonts w:asciiTheme="majorBidi" w:hAnsiTheme="majorBidi" w:cstheme="majorBidi"/>
              </w:rPr>
            </w:pPr>
            <w:r>
              <w:rPr>
                <w:rFonts w:asciiTheme="majorBidi" w:hAnsiTheme="majorBidi" w:cstheme="majorBidi"/>
              </w:rPr>
              <w:t>Soal 10</w:t>
            </w:r>
          </w:p>
        </w:tc>
        <w:tc>
          <w:tcPr>
            <w:tcW w:w="1418" w:type="dxa"/>
          </w:tcPr>
          <w:p w14:paraId="4C47CDB7">
            <w:pPr>
              <w:pStyle w:val="22"/>
              <w:spacing w:after="0"/>
              <w:ind w:left="0"/>
              <w:jc w:val="center"/>
              <w:rPr>
                <w:rFonts w:asciiTheme="majorBidi" w:hAnsiTheme="majorBidi" w:cstheme="majorBidi"/>
              </w:rPr>
            </w:pPr>
            <w:r>
              <w:rPr>
                <w:rFonts w:asciiTheme="majorBidi" w:hAnsiTheme="majorBidi" w:cstheme="majorBidi"/>
              </w:rPr>
              <w:t>0,739</w:t>
            </w:r>
          </w:p>
        </w:tc>
        <w:tc>
          <w:tcPr>
            <w:tcW w:w="1134" w:type="dxa"/>
          </w:tcPr>
          <w:p w14:paraId="2092085B">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4D27AFD4">
            <w:pPr>
              <w:pStyle w:val="22"/>
              <w:spacing w:after="0"/>
              <w:ind w:left="0"/>
              <w:jc w:val="center"/>
              <w:rPr>
                <w:rFonts w:asciiTheme="majorBidi" w:hAnsiTheme="majorBidi" w:cstheme="majorBidi"/>
              </w:rPr>
            </w:pPr>
            <w:r>
              <w:rPr>
                <w:rFonts w:asciiTheme="majorBidi" w:hAnsiTheme="majorBidi" w:cstheme="majorBidi"/>
              </w:rPr>
              <w:t>Valid</w:t>
            </w:r>
          </w:p>
        </w:tc>
      </w:tr>
    </w:tbl>
    <w:p w14:paraId="4EB01B2A">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Dari hasil pe</w:t>
      </w:r>
      <w:r>
        <w:rPr>
          <w:rFonts w:asciiTheme="majorBidi" w:hAnsiTheme="majorBidi" w:eastAsiaTheme="minorEastAsia" w:cstheme="majorBidi"/>
          <w:spacing w:val="-20"/>
          <w:w w:val="1"/>
        </w:rPr>
        <w:t>$</w:t>
      </w:r>
      <w:r>
        <w:rPr>
          <w:rFonts w:asciiTheme="majorBidi" w:hAnsiTheme="majorBidi" w:eastAsiaTheme="minorEastAsia" w:cstheme="majorBidi"/>
        </w:rPr>
        <w:t>ngujian yang dilakukan me</w:t>
      </w:r>
      <w:r>
        <w:rPr>
          <w:rFonts w:asciiTheme="majorBidi" w:hAnsiTheme="majorBidi" w:eastAsiaTheme="minorEastAsia" w:cstheme="majorBidi"/>
          <w:spacing w:val="-20"/>
          <w:w w:val="1"/>
        </w:rPr>
        <w:t>$</w:t>
      </w:r>
      <w:r>
        <w:rPr>
          <w:rFonts w:asciiTheme="majorBidi" w:hAnsiTheme="majorBidi" w:eastAsiaTheme="minorEastAsia" w:cstheme="majorBidi"/>
        </w:rPr>
        <w:t xml:space="preserve">nggunakan </w:t>
      </w:r>
      <w:r>
        <w:rPr>
          <w:rFonts w:asciiTheme="majorBidi" w:hAnsiTheme="majorBidi" w:eastAsiaTheme="minorHAnsi" w:cstheme="majorBidi"/>
          <w:color w:val="000000" w:themeColor="text1"/>
          <w14:textFill>
            <w14:solidFill>
              <w14:schemeClr w14:val="tx1"/>
            </w14:solidFill>
          </w14:textFill>
        </w:rPr>
        <w:t>SPSS</w:t>
      </w:r>
      <w:r>
        <w:rPr>
          <w:rFonts w:asciiTheme="majorBidi" w:hAnsiTheme="majorBidi" w:eastAsiaTheme="minorEastAsia" w:cstheme="majorBidi"/>
        </w:rPr>
        <w:t xml:space="preserve"> 26 pada hasil pre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st LKPD me</w:t>
      </w:r>
      <w:r>
        <w:rPr>
          <w:rFonts w:asciiTheme="majorBidi" w:hAnsiTheme="majorBidi" w:eastAsiaTheme="minorEastAsia" w:cstheme="majorBidi"/>
          <w:spacing w:val="-20"/>
          <w:w w:val="1"/>
        </w:rPr>
        <w:t>$</w:t>
      </w:r>
      <w:r>
        <w:rPr>
          <w:rFonts w:asciiTheme="majorBidi" w:hAnsiTheme="majorBidi" w:eastAsiaTheme="minorEastAsia" w:cstheme="majorBidi"/>
        </w:rPr>
        <w:t>nulis pe</w:t>
      </w:r>
      <w:r>
        <w:rPr>
          <w:rFonts w:asciiTheme="majorBidi" w:hAnsiTheme="majorBidi" w:eastAsiaTheme="minorEastAsia" w:cstheme="majorBidi"/>
          <w:spacing w:val="-20"/>
          <w:w w:val="1"/>
        </w:rPr>
        <w:t>$</w:t>
      </w:r>
      <w:r>
        <w:rPr>
          <w:rFonts w:asciiTheme="majorBidi" w:hAnsiTheme="majorBidi" w:eastAsiaTheme="minorEastAsia" w:cstheme="majorBidi"/>
        </w:rPr>
        <w:t>rmulaan suku kata ke</w:t>
      </w:r>
      <w:r>
        <w:rPr>
          <w:rFonts w:asciiTheme="majorBidi" w:hAnsiTheme="majorBidi" w:eastAsiaTheme="minorEastAsia" w:cstheme="majorBidi"/>
          <w:spacing w:val="-20"/>
          <w:w w:val="1"/>
        </w:rPr>
        <w:t>$</w:t>
      </w:r>
      <w:r>
        <w:rPr>
          <w:rFonts w:asciiTheme="majorBidi" w:hAnsiTheme="majorBidi" w:eastAsiaTheme="minorEastAsia" w:cstheme="majorBidi"/>
        </w:rPr>
        <w:t>las 1 di MIN 1 Ke</w:t>
      </w:r>
      <w:r>
        <w:rPr>
          <w:rFonts w:asciiTheme="majorBidi" w:hAnsiTheme="majorBidi" w:eastAsiaTheme="minorEastAsia" w:cstheme="majorBidi"/>
          <w:spacing w:val="-20"/>
          <w:w w:val="1"/>
        </w:rPr>
        <w:t>$</w:t>
      </w:r>
      <w:r>
        <w:rPr>
          <w:rFonts w:asciiTheme="majorBidi" w:hAnsiTheme="majorBidi" w:eastAsiaTheme="minorEastAsia" w:cstheme="majorBidi"/>
        </w:rPr>
        <w:t>ndal me</w:t>
      </w:r>
      <w:r>
        <w:rPr>
          <w:rFonts w:asciiTheme="majorBidi" w:hAnsiTheme="majorBidi" w:eastAsiaTheme="minorEastAsia" w:cstheme="majorBidi"/>
          <w:spacing w:val="-20"/>
          <w:w w:val="1"/>
        </w:rPr>
        <w:t>$</w:t>
      </w:r>
      <w:r>
        <w:rPr>
          <w:rFonts w:asciiTheme="majorBidi" w:hAnsiTheme="majorBidi" w:eastAsiaTheme="minorEastAsia" w:cstheme="majorBidi"/>
        </w:rPr>
        <w:t>miliki nilai le</w:t>
      </w:r>
      <w:r>
        <w:rPr>
          <w:rFonts w:asciiTheme="majorBidi" w:hAnsiTheme="majorBidi" w:eastAsiaTheme="minorEastAsia" w:cstheme="majorBidi"/>
          <w:spacing w:val="-20"/>
          <w:w w:val="1"/>
        </w:rPr>
        <w:t>$</w:t>
      </w:r>
      <w:r>
        <w:rPr>
          <w:rFonts w:asciiTheme="majorBidi" w:hAnsiTheme="majorBidi" w:eastAsiaTheme="minorEastAsia" w:cstheme="majorBidi"/>
        </w:rPr>
        <w:t>bih dari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l</w:t>
      </w:r>
      <w:r>
        <w:rPr>
          <w:rFonts w:asciiTheme="majorBidi" w:hAnsiTheme="majorBidi" w:eastAsiaTheme="minorEastAsia" w:cstheme="majorBidi"/>
        </w:rPr>
        <w:t xml:space="preserve"> de</w:t>
      </w:r>
      <w:r>
        <w:rPr>
          <w:rFonts w:asciiTheme="majorBidi" w:hAnsiTheme="majorBidi" w:eastAsiaTheme="minorEastAsia" w:cstheme="majorBidi"/>
          <w:spacing w:val="-20"/>
          <w:w w:val="1"/>
        </w:rPr>
        <w:t>$</w:t>
      </w:r>
      <w:r>
        <w:rPr>
          <w:rFonts w:asciiTheme="majorBidi" w:hAnsiTheme="majorBidi" w:eastAsiaTheme="minorEastAsia" w:cstheme="majorBidi"/>
        </w:rPr>
        <w:t>ngan me</w:t>
      </w:r>
      <w:r>
        <w:rPr>
          <w:rFonts w:asciiTheme="majorBidi" w:hAnsiTheme="majorBidi" w:eastAsiaTheme="minorEastAsia" w:cstheme="majorBidi"/>
          <w:spacing w:val="-20"/>
          <w:w w:val="1"/>
        </w:rPr>
        <w:t>$</w:t>
      </w:r>
      <w:r>
        <w:rPr>
          <w:rFonts w:asciiTheme="majorBidi" w:hAnsiTheme="majorBidi" w:eastAsiaTheme="minorEastAsia" w:cstheme="majorBidi"/>
        </w:rPr>
        <w:t>ncari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l</w:t>
      </w:r>
      <w:r>
        <w:rPr>
          <w:rFonts w:asciiTheme="majorBidi" w:hAnsiTheme="majorBidi" w:eastAsiaTheme="minorEastAsia" w:cstheme="majorBidi"/>
        </w:rPr>
        <w:t xml:space="preserve"> de</w:t>
      </w:r>
      <w:r>
        <w:rPr>
          <w:rFonts w:asciiTheme="majorBidi" w:hAnsiTheme="majorBidi" w:eastAsiaTheme="minorEastAsia" w:cstheme="majorBidi"/>
          <w:spacing w:val="-20"/>
          <w:w w:val="1"/>
        </w:rPr>
        <w:t>$</w:t>
      </w:r>
      <w:r>
        <w:rPr>
          <w:rFonts w:asciiTheme="majorBidi" w:hAnsiTheme="majorBidi" w:eastAsiaTheme="minorEastAsia" w:cstheme="majorBidi"/>
        </w:rPr>
        <w:t>ngan  n=28 pada signifikansi 5% pada distribusi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 xml:space="preserve">l </w:t>
      </w:r>
      <w:r>
        <w:rPr>
          <w:rFonts w:asciiTheme="majorBidi" w:hAnsiTheme="majorBidi" w:eastAsiaTheme="minorEastAsia" w:cstheme="majorBidi"/>
        </w:rPr>
        <w:t>statistik maka dipe</w:t>
      </w:r>
      <w:r>
        <w:rPr>
          <w:rFonts w:asciiTheme="majorBidi" w:hAnsiTheme="majorBidi" w:eastAsiaTheme="minorEastAsia" w:cstheme="majorBidi"/>
          <w:spacing w:val="-20"/>
          <w:w w:val="1"/>
        </w:rPr>
        <w:t>$</w:t>
      </w:r>
      <w:r>
        <w:rPr>
          <w:rFonts w:asciiTheme="majorBidi" w:hAnsiTheme="majorBidi" w:eastAsiaTheme="minorEastAsia" w:cstheme="majorBidi"/>
        </w:rPr>
        <w:t>role</w:t>
      </w:r>
      <w:r>
        <w:rPr>
          <w:rFonts w:asciiTheme="majorBidi" w:hAnsiTheme="majorBidi" w:eastAsiaTheme="minorEastAsia" w:cstheme="majorBidi"/>
          <w:spacing w:val="-20"/>
          <w:w w:val="1"/>
        </w:rPr>
        <w:t>$</w:t>
      </w:r>
      <w:r>
        <w:rPr>
          <w:rFonts w:asciiTheme="majorBidi" w:hAnsiTheme="majorBidi" w:eastAsiaTheme="minorEastAsia" w:cstheme="majorBidi"/>
        </w:rPr>
        <w:t>h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l</w:t>
      </w:r>
      <w:r>
        <w:rPr>
          <w:rFonts w:asciiTheme="majorBidi" w:hAnsiTheme="majorBidi" w:eastAsiaTheme="minorEastAsia" w:cstheme="majorBidi"/>
        </w:rPr>
        <w:t xml:space="preserve"> se</w:t>
      </w:r>
      <w:r>
        <w:rPr>
          <w:rFonts w:asciiTheme="majorBidi" w:hAnsiTheme="majorBidi" w:eastAsiaTheme="minorEastAsia" w:cstheme="majorBidi"/>
          <w:spacing w:val="-20"/>
          <w:w w:val="1"/>
        </w:rPr>
        <w:t>$</w:t>
      </w:r>
      <w:r>
        <w:rPr>
          <w:rFonts w:asciiTheme="majorBidi" w:hAnsiTheme="majorBidi" w:eastAsiaTheme="minorEastAsia" w:cstheme="majorBidi"/>
        </w:rPr>
        <w:t>be</w:t>
      </w:r>
      <w:r>
        <w:rPr>
          <w:rFonts w:asciiTheme="majorBidi" w:hAnsiTheme="majorBidi" w:eastAsiaTheme="minorEastAsia" w:cstheme="majorBidi"/>
          <w:spacing w:val="-20"/>
          <w:w w:val="1"/>
        </w:rPr>
        <w:t>$</w:t>
      </w:r>
      <w:r>
        <w:rPr>
          <w:rFonts w:asciiTheme="majorBidi" w:hAnsiTheme="majorBidi" w:eastAsiaTheme="minorEastAsia" w:cstheme="majorBidi"/>
        </w:rPr>
        <w:t>sar 0,374. Hal ini me</w:t>
      </w:r>
      <w:r>
        <w:rPr>
          <w:rFonts w:asciiTheme="majorBidi" w:hAnsiTheme="majorBidi" w:eastAsiaTheme="minorEastAsia" w:cstheme="majorBidi"/>
          <w:spacing w:val="-20"/>
          <w:w w:val="1"/>
        </w:rPr>
        <w:t>$</w:t>
      </w:r>
      <w:r>
        <w:rPr>
          <w:rFonts w:asciiTheme="majorBidi" w:hAnsiTheme="majorBidi" w:eastAsiaTheme="minorEastAsia" w:cstheme="majorBidi"/>
        </w:rPr>
        <w:t>nunjukkan bahwa se</w:t>
      </w:r>
      <w:r>
        <w:rPr>
          <w:rFonts w:asciiTheme="majorBidi" w:hAnsiTheme="majorBidi" w:eastAsiaTheme="minorEastAsia" w:cstheme="majorBidi"/>
          <w:spacing w:val="-20"/>
          <w:w w:val="1"/>
        </w:rPr>
        <w:t>$</w:t>
      </w:r>
      <w:r>
        <w:rPr>
          <w:rFonts w:asciiTheme="majorBidi" w:hAnsiTheme="majorBidi" w:eastAsiaTheme="minorEastAsia" w:cstheme="majorBidi"/>
        </w:rPr>
        <w:t xml:space="preserve">mua </w:t>
      </w:r>
      <w:r>
        <w:rPr>
          <w:rFonts w:asciiTheme="majorBidi" w:hAnsiTheme="majorBidi" w:eastAsiaTheme="minorHAnsi" w:cstheme="majorBidi"/>
        </w:rPr>
        <w:t>variabe</w:t>
      </w:r>
      <w:r>
        <w:rPr>
          <w:rFonts w:asciiTheme="majorBidi" w:hAnsiTheme="majorBidi" w:eastAsiaTheme="minorHAnsi" w:cstheme="majorBidi"/>
          <w:spacing w:val="-20"/>
          <w:w w:val="1"/>
        </w:rPr>
        <w:t>$</w:t>
      </w:r>
      <w:r>
        <w:rPr>
          <w:rFonts w:asciiTheme="majorBidi" w:hAnsiTheme="majorBidi" w:eastAsiaTheme="minorHAnsi" w:cstheme="majorBidi"/>
        </w:rPr>
        <w:t>l</w:t>
      </w:r>
      <w:r>
        <w:rPr>
          <w:rFonts w:asciiTheme="majorBidi" w:hAnsiTheme="majorBidi" w:eastAsiaTheme="minorEastAsia" w:cstheme="majorBidi"/>
        </w:rPr>
        <w:t xml:space="preserve"> yang dite</w:t>
      </w:r>
      <w:r>
        <w:rPr>
          <w:rFonts w:asciiTheme="majorBidi" w:hAnsiTheme="majorBidi" w:eastAsiaTheme="minorEastAsia" w:cstheme="majorBidi"/>
          <w:spacing w:val="-20"/>
          <w:w w:val="1"/>
        </w:rPr>
        <w:t>$</w:t>
      </w:r>
      <w:r>
        <w:rPr>
          <w:rFonts w:asciiTheme="majorBidi" w:hAnsiTheme="majorBidi" w:eastAsiaTheme="minorEastAsia" w:cstheme="majorBidi"/>
        </w:rPr>
        <w:t>liti valid.</w:t>
      </w:r>
    </w:p>
    <w:p w14:paraId="41135F5F">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Se</w:t>
      </w:r>
      <w:r>
        <w:rPr>
          <w:rFonts w:asciiTheme="majorBidi" w:hAnsiTheme="majorBidi" w:eastAsiaTheme="minorEastAsia" w:cstheme="majorBidi"/>
          <w:spacing w:val="-20"/>
          <w:w w:val="1"/>
        </w:rPr>
        <w:t>$</w:t>
      </w:r>
      <w:r>
        <w:rPr>
          <w:rFonts w:asciiTheme="majorBidi" w:hAnsiTheme="majorBidi" w:eastAsiaTheme="minorEastAsia" w:cstheme="majorBidi"/>
        </w:rPr>
        <w:t>dangkan uji validitas postte</w:t>
      </w:r>
      <w:r>
        <w:rPr>
          <w:rFonts w:asciiTheme="majorBidi" w:hAnsiTheme="majorBidi" w:eastAsiaTheme="minorEastAsia" w:cstheme="majorBidi"/>
          <w:spacing w:val="-20"/>
          <w:w w:val="1"/>
        </w:rPr>
        <w:t>$</w:t>
      </w:r>
      <w:r>
        <w:rPr>
          <w:rFonts w:asciiTheme="majorBidi" w:hAnsiTheme="majorBidi" w:eastAsiaTheme="minorEastAsia" w:cstheme="majorBidi"/>
        </w:rPr>
        <w:t>st dalam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dituliskan dalam tabe</w:t>
      </w:r>
      <w:r>
        <w:rPr>
          <w:rFonts w:asciiTheme="majorBidi" w:hAnsiTheme="majorBidi" w:eastAsiaTheme="minorEastAsia" w:cstheme="majorBidi"/>
          <w:spacing w:val="-20"/>
          <w:w w:val="1"/>
        </w:rPr>
        <w:t>$</w:t>
      </w:r>
      <w:r>
        <w:rPr>
          <w:rFonts w:asciiTheme="majorBidi" w:hAnsiTheme="majorBidi" w:eastAsiaTheme="minorEastAsia" w:cstheme="majorBidi"/>
        </w:rPr>
        <w:t>l 4.8 se</w:t>
      </w:r>
      <w:r>
        <w:rPr>
          <w:rFonts w:asciiTheme="majorBidi" w:hAnsiTheme="majorBidi" w:eastAsiaTheme="minorEastAsia" w:cstheme="majorBidi"/>
          <w:spacing w:val="-20"/>
          <w:w w:val="1"/>
        </w:rPr>
        <w:t>$</w:t>
      </w:r>
      <w:r>
        <w:rPr>
          <w:rFonts w:asciiTheme="majorBidi" w:hAnsiTheme="majorBidi" w:eastAsiaTheme="minorEastAsia" w:cstheme="majorBidi"/>
        </w:rPr>
        <w:t>bagai be</w:t>
      </w:r>
      <w:r>
        <w:rPr>
          <w:rFonts w:asciiTheme="majorBidi" w:hAnsiTheme="majorBidi" w:eastAsiaTheme="minorEastAsia" w:cstheme="majorBidi"/>
          <w:spacing w:val="-20"/>
          <w:w w:val="1"/>
        </w:rPr>
        <w:t>$</w:t>
      </w:r>
      <w:r>
        <w:rPr>
          <w:rFonts w:asciiTheme="majorBidi" w:hAnsiTheme="majorBidi" w:eastAsiaTheme="minorEastAsia" w:cstheme="majorBidi"/>
        </w:rPr>
        <w:t>rikut:</w:t>
      </w:r>
    </w:p>
    <w:p w14:paraId="6167EF77">
      <w:pPr>
        <w:pStyle w:val="10"/>
        <w:spacing w:after="0" w:line="360" w:lineRule="auto"/>
        <w:jc w:val="center"/>
        <w:rPr>
          <w:rFonts w:asciiTheme="majorBidi" w:hAnsiTheme="majorBidi" w:eastAsiaTheme="minorEastAsia" w:cstheme="majorBidi"/>
          <w:color w:val="auto"/>
          <w:sz w:val="22"/>
          <w:szCs w:val="22"/>
        </w:rPr>
      </w:pPr>
      <w:bookmarkStart w:id="47" w:name="_Toc200632394"/>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8</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eastAsiaTheme="minorEastAsia" w:cstheme="majorBidi"/>
          <w:color w:val="auto"/>
          <w:sz w:val="22"/>
          <w:szCs w:val="22"/>
        </w:rPr>
        <w:t>Hasil Uji Validitas Posttest</w:t>
      </w:r>
      <w:bookmarkEnd w:id="47"/>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418"/>
        <w:gridCol w:w="1134"/>
        <w:gridCol w:w="1276"/>
      </w:tblGrid>
      <w:tr w14:paraId="45E6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2" w:type="dxa"/>
          </w:tcPr>
          <w:p w14:paraId="4515AB3A">
            <w:pPr>
              <w:pStyle w:val="22"/>
              <w:spacing w:after="0"/>
              <w:ind w:left="0"/>
              <w:jc w:val="center"/>
              <w:rPr>
                <w:rFonts w:asciiTheme="majorBidi" w:hAnsiTheme="majorBidi" w:cstheme="majorBidi"/>
                <w:b/>
                <w:bCs/>
              </w:rPr>
            </w:pPr>
            <w:r>
              <w:rPr>
                <w:rFonts w:asciiTheme="majorBidi" w:hAnsiTheme="majorBidi" w:cstheme="majorBidi"/>
                <w:b/>
                <w:bCs/>
              </w:rPr>
              <w:t>Soal</w:t>
            </w:r>
          </w:p>
        </w:tc>
        <w:tc>
          <w:tcPr>
            <w:tcW w:w="1418" w:type="dxa"/>
          </w:tcPr>
          <w:p w14:paraId="05A034AC">
            <w:pPr>
              <w:pStyle w:val="22"/>
              <w:spacing w:after="0"/>
              <w:ind w:left="0"/>
              <w:jc w:val="center"/>
              <w:rPr>
                <w:rFonts w:asciiTheme="majorBidi" w:hAnsiTheme="majorBidi" w:cstheme="majorBidi"/>
                <w:b/>
                <w:bCs/>
              </w:rPr>
            </w:pPr>
            <w:r>
              <w:rPr>
                <w:rFonts w:asciiTheme="majorBidi" w:hAnsiTheme="majorBidi" w:cstheme="majorBidi"/>
                <w:b/>
                <w:bCs/>
              </w:rPr>
              <w:t>R</w:t>
            </w:r>
            <w:r>
              <w:rPr>
                <w:rFonts w:asciiTheme="majorBidi" w:hAnsiTheme="majorBidi" w:cstheme="majorBidi"/>
                <w:b/>
                <w:bCs/>
                <w:vertAlign w:val="subscript"/>
              </w:rPr>
              <w:t>hitung</w:t>
            </w:r>
          </w:p>
        </w:tc>
        <w:tc>
          <w:tcPr>
            <w:tcW w:w="1134" w:type="dxa"/>
          </w:tcPr>
          <w:p w14:paraId="02134E3D">
            <w:pPr>
              <w:pStyle w:val="22"/>
              <w:spacing w:after="0"/>
              <w:ind w:left="0"/>
              <w:jc w:val="center"/>
              <w:rPr>
                <w:rFonts w:asciiTheme="majorBidi" w:hAnsiTheme="majorBidi" w:cstheme="majorBidi"/>
                <w:b/>
                <w:bCs/>
              </w:rPr>
            </w:pPr>
            <w:r>
              <w:rPr>
                <w:rFonts w:asciiTheme="majorBidi" w:hAnsiTheme="majorBidi" w:cstheme="majorBidi"/>
                <w:b/>
                <w:bCs/>
              </w:rPr>
              <w:t>R</w:t>
            </w:r>
            <w:r>
              <w:rPr>
                <w:rFonts w:asciiTheme="majorBidi" w:hAnsiTheme="majorBidi" w:cstheme="majorBidi"/>
                <w:b/>
                <w:bCs/>
                <w:vertAlign w:val="subscript"/>
              </w:rPr>
              <w:t>tabel</w:t>
            </w:r>
          </w:p>
        </w:tc>
        <w:tc>
          <w:tcPr>
            <w:tcW w:w="1276" w:type="dxa"/>
          </w:tcPr>
          <w:p w14:paraId="4B0EA6AF">
            <w:pPr>
              <w:pStyle w:val="22"/>
              <w:spacing w:after="0"/>
              <w:ind w:left="0"/>
              <w:jc w:val="center"/>
              <w:rPr>
                <w:rFonts w:asciiTheme="majorBidi" w:hAnsiTheme="majorBidi" w:cstheme="majorBidi"/>
                <w:b/>
                <w:bCs/>
              </w:rPr>
            </w:pPr>
            <w:r>
              <w:rPr>
                <w:rFonts w:asciiTheme="majorBidi" w:hAnsiTheme="majorBidi" w:cstheme="majorBidi"/>
                <w:b/>
                <w:bCs/>
              </w:rPr>
              <w:t>Hasil</w:t>
            </w:r>
          </w:p>
        </w:tc>
      </w:tr>
      <w:tr w14:paraId="67B5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2D5FB134">
            <w:pPr>
              <w:pStyle w:val="22"/>
              <w:spacing w:after="0"/>
              <w:ind w:left="0"/>
              <w:jc w:val="center"/>
              <w:rPr>
                <w:rFonts w:asciiTheme="majorBidi" w:hAnsiTheme="majorBidi" w:cstheme="majorBidi"/>
              </w:rPr>
            </w:pPr>
            <w:r>
              <w:rPr>
                <w:rFonts w:asciiTheme="majorBidi" w:hAnsiTheme="majorBidi" w:cstheme="majorBidi"/>
              </w:rPr>
              <w:t>Soal 1</w:t>
            </w:r>
          </w:p>
        </w:tc>
        <w:tc>
          <w:tcPr>
            <w:tcW w:w="1418" w:type="dxa"/>
          </w:tcPr>
          <w:p w14:paraId="1A49B2BC">
            <w:pPr>
              <w:pStyle w:val="22"/>
              <w:spacing w:after="0"/>
              <w:ind w:left="0"/>
              <w:jc w:val="center"/>
              <w:rPr>
                <w:rFonts w:asciiTheme="majorBidi" w:hAnsiTheme="majorBidi" w:cstheme="majorBidi"/>
              </w:rPr>
            </w:pPr>
            <w:r>
              <w:rPr>
                <w:rFonts w:asciiTheme="majorBidi" w:hAnsiTheme="majorBidi" w:cstheme="majorBidi"/>
              </w:rPr>
              <w:t>0,490</w:t>
            </w:r>
          </w:p>
        </w:tc>
        <w:tc>
          <w:tcPr>
            <w:tcW w:w="1134" w:type="dxa"/>
          </w:tcPr>
          <w:p w14:paraId="25C04F19">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476C2020">
            <w:pPr>
              <w:pStyle w:val="22"/>
              <w:spacing w:after="0"/>
              <w:ind w:left="0"/>
              <w:jc w:val="center"/>
              <w:rPr>
                <w:rFonts w:asciiTheme="majorBidi" w:hAnsiTheme="majorBidi" w:cstheme="majorBidi"/>
              </w:rPr>
            </w:pPr>
            <w:r>
              <w:rPr>
                <w:rFonts w:asciiTheme="majorBidi" w:hAnsiTheme="majorBidi" w:cstheme="majorBidi"/>
              </w:rPr>
              <w:t>Valid</w:t>
            </w:r>
          </w:p>
        </w:tc>
      </w:tr>
      <w:tr w14:paraId="2099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7F41AEC7">
            <w:pPr>
              <w:pStyle w:val="22"/>
              <w:spacing w:after="0"/>
              <w:ind w:left="0"/>
              <w:jc w:val="center"/>
              <w:rPr>
                <w:rFonts w:asciiTheme="majorBidi" w:hAnsiTheme="majorBidi" w:cstheme="majorBidi"/>
              </w:rPr>
            </w:pPr>
            <w:r>
              <w:rPr>
                <w:rFonts w:asciiTheme="majorBidi" w:hAnsiTheme="majorBidi" w:cstheme="majorBidi"/>
              </w:rPr>
              <w:t>Soal 2</w:t>
            </w:r>
          </w:p>
        </w:tc>
        <w:tc>
          <w:tcPr>
            <w:tcW w:w="1418" w:type="dxa"/>
          </w:tcPr>
          <w:p w14:paraId="7FA7F1B9">
            <w:pPr>
              <w:pStyle w:val="22"/>
              <w:spacing w:after="0"/>
              <w:ind w:left="0"/>
              <w:jc w:val="center"/>
              <w:rPr>
                <w:rFonts w:asciiTheme="majorBidi" w:hAnsiTheme="majorBidi" w:cstheme="majorBidi"/>
              </w:rPr>
            </w:pPr>
            <w:r>
              <w:rPr>
                <w:rFonts w:asciiTheme="majorBidi" w:hAnsiTheme="majorBidi" w:cstheme="majorBidi"/>
              </w:rPr>
              <w:t>0,513</w:t>
            </w:r>
          </w:p>
        </w:tc>
        <w:tc>
          <w:tcPr>
            <w:tcW w:w="1134" w:type="dxa"/>
          </w:tcPr>
          <w:p w14:paraId="2B8D7521">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10F64C08">
            <w:pPr>
              <w:pStyle w:val="22"/>
              <w:spacing w:after="0"/>
              <w:ind w:left="0"/>
              <w:jc w:val="center"/>
              <w:rPr>
                <w:rFonts w:asciiTheme="majorBidi" w:hAnsiTheme="majorBidi" w:cstheme="majorBidi"/>
              </w:rPr>
            </w:pPr>
            <w:r>
              <w:rPr>
                <w:rFonts w:asciiTheme="majorBidi" w:hAnsiTheme="majorBidi" w:cstheme="majorBidi"/>
              </w:rPr>
              <w:t>Valid</w:t>
            </w:r>
          </w:p>
        </w:tc>
      </w:tr>
      <w:tr w14:paraId="1C26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12796264">
            <w:pPr>
              <w:pStyle w:val="22"/>
              <w:spacing w:after="0"/>
              <w:ind w:left="0"/>
              <w:jc w:val="center"/>
              <w:rPr>
                <w:rFonts w:asciiTheme="majorBidi" w:hAnsiTheme="majorBidi" w:cstheme="majorBidi"/>
              </w:rPr>
            </w:pPr>
            <w:r>
              <w:rPr>
                <w:rFonts w:asciiTheme="majorBidi" w:hAnsiTheme="majorBidi" w:cstheme="majorBidi"/>
              </w:rPr>
              <w:t>Soal 3</w:t>
            </w:r>
          </w:p>
        </w:tc>
        <w:tc>
          <w:tcPr>
            <w:tcW w:w="1418" w:type="dxa"/>
          </w:tcPr>
          <w:p w14:paraId="1D7D92C9">
            <w:pPr>
              <w:pStyle w:val="22"/>
              <w:spacing w:after="0"/>
              <w:ind w:left="0"/>
              <w:jc w:val="center"/>
              <w:rPr>
                <w:rFonts w:asciiTheme="majorBidi" w:hAnsiTheme="majorBidi" w:cstheme="majorBidi"/>
              </w:rPr>
            </w:pPr>
            <w:r>
              <w:rPr>
                <w:rFonts w:asciiTheme="majorBidi" w:hAnsiTheme="majorBidi" w:cstheme="majorBidi"/>
              </w:rPr>
              <w:t>0,898</w:t>
            </w:r>
          </w:p>
        </w:tc>
        <w:tc>
          <w:tcPr>
            <w:tcW w:w="1134" w:type="dxa"/>
          </w:tcPr>
          <w:p w14:paraId="2EE3ED04">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7220A18E">
            <w:pPr>
              <w:pStyle w:val="22"/>
              <w:spacing w:after="0"/>
              <w:ind w:left="0"/>
              <w:jc w:val="center"/>
              <w:rPr>
                <w:rFonts w:asciiTheme="majorBidi" w:hAnsiTheme="majorBidi" w:cstheme="majorBidi"/>
              </w:rPr>
            </w:pPr>
            <w:r>
              <w:rPr>
                <w:rFonts w:asciiTheme="majorBidi" w:hAnsiTheme="majorBidi" w:cstheme="majorBidi"/>
              </w:rPr>
              <w:t>Valid</w:t>
            </w:r>
          </w:p>
        </w:tc>
      </w:tr>
      <w:tr w14:paraId="2EE8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56971F47">
            <w:pPr>
              <w:pStyle w:val="22"/>
              <w:spacing w:after="0"/>
              <w:ind w:left="0"/>
              <w:jc w:val="center"/>
              <w:rPr>
                <w:rFonts w:asciiTheme="majorBidi" w:hAnsiTheme="majorBidi" w:cstheme="majorBidi"/>
              </w:rPr>
            </w:pPr>
            <w:r>
              <w:rPr>
                <w:rFonts w:asciiTheme="majorBidi" w:hAnsiTheme="majorBidi" w:cstheme="majorBidi"/>
              </w:rPr>
              <w:t>Soal 4</w:t>
            </w:r>
          </w:p>
        </w:tc>
        <w:tc>
          <w:tcPr>
            <w:tcW w:w="1418" w:type="dxa"/>
          </w:tcPr>
          <w:p w14:paraId="0193B732">
            <w:pPr>
              <w:pStyle w:val="22"/>
              <w:spacing w:after="0"/>
              <w:ind w:left="0"/>
              <w:jc w:val="center"/>
              <w:rPr>
                <w:rFonts w:asciiTheme="majorBidi" w:hAnsiTheme="majorBidi" w:cstheme="majorBidi"/>
              </w:rPr>
            </w:pPr>
            <w:r>
              <w:rPr>
                <w:rFonts w:asciiTheme="majorBidi" w:hAnsiTheme="majorBidi" w:cstheme="majorBidi"/>
              </w:rPr>
              <w:t>0,878</w:t>
            </w:r>
          </w:p>
        </w:tc>
        <w:tc>
          <w:tcPr>
            <w:tcW w:w="1134" w:type="dxa"/>
          </w:tcPr>
          <w:p w14:paraId="45FA71A7">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1DF95E69">
            <w:pPr>
              <w:pStyle w:val="22"/>
              <w:spacing w:after="0"/>
              <w:ind w:left="0"/>
              <w:jc w:val="center"/>
              <w:rPr>
                <w:rFonts w:asciiTheme="majorBidi" w:hAnsiTheme="majorBidi" w:cstheme="majorBidi"/>
              </w:rPr>
            </w:pPr>
            <w:r>
              <w:rPr>
                <w:rFonts w:asciiTheme="majorBidi" w:hAnsiTheme="majorBidi" w:cstheme="majorBidi"/>
              </w:rPr>
              <w:t>Valid</w:t>
            </w:r>
          </w:p>
        </w:tc>
      </w:tr>
      <w:tr w14:paraId="63BC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24929F6C">
            <w:pPr>
              <w:pStyle w:val="22"/>
              <w:spacing w:after="0"/>
              <w:ind w:left="0"/>
              <w:jc w:val="center"/>
              <w:rPr>
                <w:rFonts w:asciiTheme="majorBidi" w:hAnsiTheme="majorBidi" w:cstheme="majorBidi"/>
              </w:rPr>
            </w:pPr>
            <w:r>
              <w:rPr>
                <w:rFonts w:asciiTheme="majorBidi" w:hAnsiTheme="majorBidi" w:cstheme="majorBidi"/>
              </w:rPr>
              <w:t>Soal 5</w:t>
            </w:r>
          </w:p>
        </w:tc>
        <w:tc>
          <w:tcPr>
            <w:tcW w:w="1418" w:type="dxa"/>
          </w:tcPr>
          <w:p w14:paraId="1F95565F">
            <w:pPr>
              <w:pStyle w:val="22"/>
              <w:spacing w:after="0"/>
              <w:ind w:left="0"/>
              <w:jc w:val="center"/>
              <w:rPr>
                <w:rFonts w:asciiTheme="majorBidi" w:hAnsiTheme="majorBidi" w:cstheme="majorBidi"/>
              </w:rPr>
            </w:pPr>
            <w:r>
              <w:rPr>
                <w:rFonts w:asciiTheme="majorBidi" w:hAnsiTheme="majorBidi" w:cstheme="majorBidi"/>
              </w:rPr>
              <w:t>0,770</w:t>
            </w:r>
          </w:p>
        </w:tc>
        <w:tc>
          <w:tcPr>
            <w:tcW w:w="1134" w:type="dxa"/>
          </w:tcPr>
          <w:p w14:paraId="32F32EE5">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665E4978">
            <w:pPr>
              <w:pStyle w:val="22"/>
              <w:spacing w:after="0"/>
              <w:ind w:left="0"/>
              <w:jc w:val="center"/>
              <w:rPr>
                <w:rFonts w:asciiTheme="majorBidi" w:hAnsiTheme="majorBidi" w:cstheme="majorBidi"/>
              </w:rPr>
            </w:pPr>
            <w:r>
              <w:rPr>
                <w:rFonts w:asciiTheme="majorBidi" w:hAnsiTheme="majorBidi" w:cstheme="majorBidi"/>
              </w:rPr>
              <w:t>Valid</w:t>
            </w:r>
          </w:p>
        </w:tc>
      </w:tr>
      <w:tr w14:paraId="1016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53D0AC6B">
            <w:pPr>
              <w:pStyle w:val="22"/>
              <w:spacing w:after="0"/>
              <w:ind w:left="0"/>
              <w:jc w:val="center"/>
              <w:rPr>
                <w:rFonts w:asciiTheme="majorBidi" w:hAnsiTheme="majorBidi" w:cstheme="majorBidi"/>
              </w:rPr>
            </w:pPr>
            <w:r>
              <w:rPr>
                <w:rFonts w:asciiTheme="majorBidi" w:hAnsiTheme="majorBidi" w:cstheme="majorBidi"/>
              </w:rPr>
              <w:t>Soal 6</w:t>
            </w:r>
          </w:p>
        </w:tc>
        <w:tc>
          <w:tcPr>
            <w:tcW w:w="1418" w:type="dxa"/>
          </w:tcPr>
          <w:p w14:paraId="4D7C00C3">
            <w:pPr>
              <w:pStyle w:val="22"/>
              <w:spacing w:after="0"/>
              <w:ind w:left="0"/>
              <w:jc w:val="center"/>
              <w:rPr>
                <w:rFonts w:asciiTheme="majorBidi" w:hAnsiTheme="majorBidi" w:cstheme="majorBidi"/>
              </w:rPr>
            </w:pPr>
            <w:r>
              <w:rPr>
                <w:rFonts w:asciiTheme="majorBidi" w:hAnsiTheme="majorBidi" w:cstheme="majorBidi"/>
              </w:rPr>
              <w:t>0,569</w:t>
            </w:r>
          </w:p>
        </w:tc>
        <w:tc>
          <w:tcPr>
            <w:tcW w:w="1134" w:type="dxa"/>
          </w:tcPr>
          <w:p w14:paraId="10D2108A">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1C5F5CBB">
            <w:pPr>
              <w:pStyle w:val="22"/>
              <w:spacing w:after="0"/>
              <w:ind w:left="0"/>
              <w:jc w:val="center"/>
              <w:rPr>
                <w:rFonts w:asciiTheme="majorBidi" w:hAnsiTheme="majorBidi" w:cstheme="majorBidi"/>
              </w:rPr>
            </w:pPr>
            <w:r>
              <w:rPr>
                <w:rFonts w:asciiTheme="majorBidi" w:hAnsiTheme="majorBidi" w:cstheme="majorBidi"/>
              </w:rPr>
              <w:t>Valid</w:t>
            </w:r>
          </w:p>
        </w:tc>
      </w:tr>
      <w:tr w14:paraId="39FB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0ED8F734">
            <w:pPr>
              <w:pStyle w:val="22"/>
              <w:spacing w:after="0"/>
              <w:ind w:left="0"/>
              <w:jc w:val="center"/>
              <w:rPr>
                <w:rFonts w:asciiTheme="majorBidi" w:hAnsiTheme="majorBidi" w:cstheme="majorBidi"/>
              </w:rPr>
            </w:pPr>
            <w:r>
              <w:rPr>
                <w:rFonts w:asciiTheme="majorBidi" w:hAnsiTheme="majorBidi" w:cstheme="majorBidi"/>
              </w:rPr>
              <w:t>Soal 7</w:t>
            </w:r>
          </w:p>
        </w:tc>
        <w:tc>
          <w:tcPr>
            <w:tcW w:w="1418" w:type="dxa"/>
          </w:tcPr>
          <w:p w14:paraId="7198D102">
            <w:pPr>
              <w:pStyle w:val="22"/>
              <w:spacing w:after="0"/>
              <w:ind w:left="0"/>
              <w:jc w:val="center"/>
              <w:rPr>
                <w:rFonts w:asciiTheme="majorBidi" w:hAnsiTheme="majorBidi" w:cstheme="majorBidi"/>
              </w:rPr>
            </w:pPr>
            <w:r>
              <w:rPr>
                <w:rFonts w:asciiTheme="majorBidi" w:hAnsiTheme="majorBidi" w:cstheme="majorBidi"/>
              </w:rPr>
              <w:t>0,696</w:t>
            </w:r>
          </w:p>
        </w:tc>
        <w:tc>
          <w:tcPr>
            <w:tcW w:w="1134" w:type="dxa"/>
          </w:tcPr>
          <w:p w14:paraId="1B2716C8">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66B729D5">
            <w:pPr>
              <w:pStyle w:val="22"/>
              <w:spacing w:after="0"/>
              <w:ind w:left="0"/>
              <w:jc w:val="center"/>
              <w:rPr>
                <w:rFonts w:asciiTheme="majorBidi" w:hAnsiTheme="majorBidi" w:cstheme="majorBidi"/>
              </w:rPr>
            </w:pPr>
            <w:r>
              <w:rPr>
                <w:rFonts w:asciiTheme="majorBidi" w:hAnsiTheme="majorBidi" w:cstheme="majorBidi"/>
              </w:rPr>
              <w:t>Valid</w:t>
            </w:r>
          </w:p>
        </w:tc>
      </w:tr>
      <w:tr w14:paraId="595E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07A87817">
            <w:pPr>
              <w:pStyle w:val="22"/>
              <w:spacing w:after="0"/>
              <w:ind w:left="0"/>
              <w:jc w:val="center"/>
              <w:rPr>
                <w:rFonts w:asciiTheme="majorBidi" w:hAnsiTheme="majorBidi" w:cstheme="majorBidi"/>
              </w:rPr>
            </w:pPr>
            <w:r>
              <w:rPr>
                <w:rFonts w:asciiTheme="majorBidi" w:hAnsiTheme="majorBidi" w:cstheme="majorBidi"/>
              </w:rPr>
              <w:t>Soal 8</w:t>
            </w:r>
          </w:p>
        </w:tc>
        <w:tc>
          <w:tcPr>
            <w:tcW w:w="1418" w:type="dxa"/>
          </w:tcPr>
          <w:p w14:paraId="1070E464">
            <w:pPr>
              <w:pStyle w:val="22"/>
              <w:spacing w:after="0"/>
              <w:ind w:left="0"/>
              <w:jc w:val="center"/>
              <w:rPr>
                <w:rFonts w:asciiTheme="majorBidi" w:hAnsiTheme="majorBidi" w:cstheme="majorBidi"/>
              </w:rPr>
            </w:pPr>
            <w:r>
              <w:rPr>
                <w:rFonts w:asciiTheme="majorBidi" w:hAnsiTheme="majorBidi" w:cstheme="majorBidi"/>
              </w:rPr>
              <w:t>0,766</w:t>
            </w:r>
          </w:p>
        </w:tc>
        <w:tc>
          <w:tcPr>
            <w:tcW w:w="1134" w:type="dxa"/>
          </w:tcPr>
          <w:p w14:paraId="347C3A98">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20FE98E1">
            <w:pPr>
              <w:pStyle w:val="22"/>
              <w:spacing w:after="0"/>
              <w:ind w:left="0"/>
              <w:jc w:val="center"/>
              <w:rPr>
                <w:rFonts w:asciiTheme="majorBidi" w:hAnsiTheme="majorBidi" w:cstheme="majorBidi"/>
              </w:rPr>
            </w:pPr>
            <w:r>
              <w:rPr>
                <w:rFonts w:asciiTheme="majorBidi" w:hAnsiTheme="majorBidi" w:cstheme="majorBidi"/>
              </w:rPr>
              <w:t>Valid</w:t>
            </w:r>
          </w:p>
        </w:tc>
      </w:tr>
      <w:tr w14:paraId="7D21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49E8DEF6">
            <w:pPr>
              <w:pStyle w:val="22"/>
              <w:spacing w:after="0"/>
              <w:ind w:left="0"/>
              <w:jc w:val="center"/>
              <w:rPr>
                <w:rFonts w:asciiTheme="majorBidi" w:hAnsiTheme="majorBidi" w:cstheme="majorBidi"/>
              </w:rPr>
            </w:pPr>
            <w:r>
              <w:rPr>
                <w:rFonts w:asciiTheme="majorBidi" w:hAnsiTheme="majorBidi" w:cstheme="majorBidi"/>
              </w:rPr>
              <w:t>Soal 9</w:t>
            </w:r>
          </w:p>
        </w:tc>
        <w:tc>
          <w:tcPr>
            <w:tcW w:w="1418" w:type="dxa"/>
          </w:tcPr>
          <w:p w14:paraId="5DF7D0C9">
            <w:pPr>
              <w:pStyle w:val="22"/>
              <w:spacing w:after="0"/>
              <w:ind w:left="0"/>
              <w:jc w:val="center"/>
              <w:rPr>
                <w:rFonts w:asciiTheme="majorBidi" w:hAnsiTheme="majorBidi" w:cstheme="majorBidi"/>
              </w:rPr>
            </w:pPr>
            <w:r>
              <w:rPr>
                <w:rFonts w:asciiTheme="majorBidi" w:hAnsiTheme="majorBidi" w:cstheme="majorBidi"/>
              </w:rPr>
              <w:t>0,903</w:t>
            </w:r>
          </w:p>
        </w:tc>
        <w:tc>
          <w:tcPr>
            <w:tcW w:w="1134" w:type="dxa"/>
          </w:tcPr>
          <w:p w14:paraId="72B7584E">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0502FEF1">
            <w:pPr>
              <w:pStyle w:val="22"/>
              <w:spacing w:after="0"/>
              <w:ind w:left="0"/>
              <w:jc w:val="center"/>
              <w:rPr>
                <w:rFonts w:asciiTheme="majorBidi" w:hAnsiTheme="majorBidi" w:cstheme="majorBidi"/>
              </w:rPr>
            </w:pPr>
            <w:r>
              <w:rPr>
                <w:rFonts w:asciiTheme="majorBidi" w:hAnsiTheme="majorBidi" w:cstheme="majorBidi"/>
              </w:rPr>
              <w:t>Valid</w:t>
            </w:r>
          </w:p>
        </w:tc>
      </w:tr>
      <w:tr w14:paraId="79E3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 w:type="dxa"/>
          </w:tcPr>
          <w:p w14:paraId="0F1649E1">
            <w:pPr>
              <w:pStyle w:val="22"/>
              <w:spacing w:after="0"/>
              <w:ind w:left="0"/>
              <w:jc w:val="center"/>
              <w:rPr>
                <w:rFonts w:asciiTheme="majorBidi" w:hAnsiTheme="majorBidi" w:cstheme="majorBidi"/>
              </w:rPr>
            </w:pPr>
            <w:r>
              <w:rPr>
                <w:rFonts w:asciiTheme="majorBidi" w:hAnsiTheme="majorBidi" w:cstheme="majorBidi"/>
              </w:rPr>
              <w:t>Soal 10</w:t>
            </w:r>
          </w:p>
        </w:tc>
        <w:tc>
          <w:tcPr>
            <w:tcW w:w="1418" w:type="dxa"/>
          </w:tcPr>
          <w:p w14:paraId="2EF8E010">
            <w:pPr>
              <w:pStyle w:val="22"/>
              <w:spacing w:after="0"/>
              <w:ind w:left="0"/>
              <w:jc w:val="center"/>
              <w:rPr>
                <w:rFonts w:asciiTheme="majorBidi" w:hAnsiTheme="majorBidi" w:cstheme="majorBidi"/>
              </w:rPr>
            </w:pPr>
            <w:r>
              <w:rPr>
                <w:rFonts w:asciiTheme="majorBidi" w:hAnsiTheme="majorBidi" w:cstheme="majorBidi"/>
              </w:rPr>
              <w:t>0,847</w:t>
            </w:r>
          </w:p>
        </w:tc>
        <w:tc>
          <w:tcPr>
            <w:tcW w:w="1134" w:type="dxa"/>
          </w:tcPr>
          <w:p w14:paraId="265B0A32">
            <w:pPr>
              <w:pStyle w:val="22"/>
              <w:spacing w:after="0"/>
              <w:ind w:left="0"/>
              <w:jc w:val="center"/>
              <w:rPr>
                <w:rFonts w:asciiTheme="majorBidi" w:hAnsiTheme="majorBidi" w:cstheme="majorBidi"/>
              </w:rPr>
            </w:pPr>
            <w:r>
              <w:rPr>
                <w:rFonts w:asciiTheme="majorBidi" w:hAnsiTheme="majorBidi" w:cstheme="majorBidi"/>
              </w:rPr>
              <w:t>0,374</w:t>
            </w:r>
          </w:p>
        </w:tc>
        <w:tc>
          <w:tcPr>
            <w:tcW w:w="1276" w:type="dxa"/>
          </w:tcPr>
          <w:p w14:paraId="1DC064F1">
            <w:pPr>
              <w:pStyle w:val="22"/>
              <w:spacing w:after="0"/>
              <w:ind w:left="0"/>
              <w:jc w:val="center"/>
              <w:rPr>
                <w:rFonts w:asciiTheme="majorBidi" w:hAnsiTheme="majorBidi" w:cstheme="majorBidi"/>
              </w:rPr>
            </w:pPr>
            <w:r>
              <w:rPr>
                <w:rFonts w:asciiTheme="majorBidi" w:hAnsiTheme="majorBidi" w:cstheme="majorBidi"/>
              </w:rPr>
              <w:t>Valid</w:t>
            </w:r>
          </w:p>
        </w:tc>
      </w:tr>
    </w:tbl>
    <w:p w14:paraId="63746AA9">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Dari hasil pe</w:t>
      </w:r>
      <w:r>
        <w:rPr>
          <w:rFonts w:asciiTheme="majorBidi" w:hAnsiTheme="majorBidi" w:eastAsiaTheme="minorEastAsia" w:cstheme="majorBidi"/>
          <w:spacing w:val="-20"/>
          <w:w w:val="1"/>
        </w:rPr>
        <w:t>$</w:t>
      </w:r>
      <w:r>
        <w:rPr>
          <w:rFonts w:asciiTheme="majorBidi" w:hAnsiTheme="majorBidi" w:eastAsiaTheme="minorEastAsia" w:cstheme="majorBidi"/>
        </w:rPr>
        <w:t>ngujian yang dilakukan me</w:t>
      </w:r>
      <w:r>
        <w:rPr>
          <w:rFonts w:asciiTheme="majorBidi" w:hAnsiTheme="majorBidi" w:eastAsiaTheme="minorEastAsia" w:cstheme="majorBidi"/>
          <w:spacing w:val="-20"/>
          <w:w w:val="1"/>
        </w:rPr>
        <w:t>$</w:t>
      </w:r>
      <w:r>
        <w:rPr>
          <w:rFonts w:asciiTheme="majorBidi" w:hAnsiTheme="majorBidi" w:eastAsiaTheme="minorEastAsia" w:cstheme="majorBidi"/>
        </w:rPr>
        <w:t xml:space="preserve">nggunakan </w:t>
      </w:r>
      <w:r>
        <w:rPr>
          <w:rFonts w:asciiTheme="majorBidi" w:hAnsiTheme="majorBidi" w:eastAsiaTheme="minorHAnsi" w:cstheme="majorBidi"/>
          <w:color w:val="000000" w:themeColor="text1"/>
          <w14:textFill>
            <w14:solidFill>
              <w14:schemeClr w14:val="tx1"/>
            </w14:solidFill>
          </w14:textFill>
        </w:rPr>
        <w:t>SPSS</w:t>
      </w:r>
      <w:r>
        <w:rPr>
          <w:rFonts w:asciiTheme="majorBidi" w:hAnsiTheme="majorBidi" w:eastAsiaTheme="minorEastAsia" w:cstheme="majorBidi"/>
        </w:rPr>
        <w:t xml:space="preserve"> 26 pada hasil postte</w:t>
      </w:r>
      <w:r>
        <w:rPr>
          <w:rFonts w:asciiTheme="majorBidi" w:hAnsiTheme="majorBidi" w:eastAsiaTheme="minorEastAsia" w:cstheme="majorBidi"/>
          <w:spacing w:val="-20"/>
          <w:w w:val="1"/>
        </w:rPr>
        <w:t>$</w:t>
      </w:r>
      <w:r>
        <w:rPr>
          <w:rFonts w:asciiTheme="majorBidi" w:hAnsiTheme="majorBidi" w:eastAsiaTheme="minorEastAsia" w:cstheme="majorBidi"/>
        </w:rPr>
        <w:t>st LKPD me</w:t>
      </w:r>
      <w:r>
        <w:rPr>
          <w:rFonts w:asciiTheme="majorBidi" w:hAnsiTheme="majorBidi" w:eastAsiaTheme="minorEastAsia" w:cstheme="majorBidi"/>
          <w:spacing w:val="-20"/>
          <w:w w:val="1"/>
        </w:rPr>
        <w:t>$</w:t>
      </w:r>
      <w:r>
        <w:rPr>
          <w:rFonts w:asciiTheme="majorBidi" w:hAnsiTheme="majorBidi" w:eastAsiaTheme="minorEastAsia" w:cstheme="majorBidi"/>
        </w:rPr>
        <w:t>nulis pe</w:t>
      </w:r>
      <w:r>
        <w:rPr>
          <w:rFonts w:asciiTheme="majorBidi" w:hAnsiTheme="majorBidi" w:eastAsiaTheme="minorEastAsia" w:cstheme="majorBidi"/>
          <w:spacing w:val="-20"/>
          <w:w w:val="1"/>
        </w:rPr>
        <w:t>$</w:t>
      </w:r>
      <w:r>
        <w:rPr>
          <w:rFonts w:asciiTheme="majorBidi" w:hAnsiTheme="majorBidi" w:eastAsiaTheme="minorEastAsia" w:cstheme="majorBidi"/>
        </w:rPr>
        <w:t>rmulaan suku kata ke</w:t>
      </w:r>
      <w:r>
        <w:rPr>
          <w:rFonts w:asciiTheme="majorBidi" w:hAnsiTheme="majorBidi" w:eastAsiaTheme="minorEastAsia" w:cstheme="majorBidi"/>
          <w:spacing w:val="-20"/>
          <w:w w:val="1"/>
        </w:rPr>
        <w:t>$</w:t>
      </w:r>
      <w:r>
        <w:rPr>
          <w:rFonts w:asciiTheme="majorBidi" w:hAnsiTheme="majorBidi" w:eastAsiaTheme="minorEastAsia" w:cstheme="majorBidi"/>
        </w:rPr>
        <w:t>las 1 di MIN 1 Ke</w:t>
      </w:r>
      <w:r>
        <w:rPr>
          <w:rFonts w:asciiTheme="majorBidi" w:hAnsiTheme="majorBidi" w:eastAsiaTheme="minorEastAsia" w:cstheme="majorBidi"/>
          <w:spacing w:val="-20"/>
          <w:w w:val="1"/>
        </w:rPr>
        <w:t>$</w:t>
      </w:r>
      <w:r>
        <w:rPr>
          <w:rFonts w:asciiTheme="majorBidi" w:hAnsiTheme="majorBidi" w:eastAsiaTheme="minorEastAsia" w:cstheme="majorBidi"/>
        </w:rPr>
        <w:t>ndal me</w:t>
      </w:r>
      <w:r>
        <w:rPr>
          <w:rFonts w:asciiTheme="majorBidi" w:hAnsiTheme="majorBidi" w:eastAsiaTheme="minorEastAsia" w:cstheme="majorBidi"/>
          <w:spacing w:val="-20"/>
          <w:w w:val="1"/>
        </w:rPr>
        <w:t>$</w:t>
      </w:r>
      <w:r>
        <w:rPr>
          <w:rFonts w:asciiTheme="majorBidi" w:hAnsiTheme="majorBidi" w:eastAsiaTheme="minorEastAsia" w:cstheme="majorBidi"/>
        </w:rPr>
        <w:t>miliki nilai le</w:t>
      </w:r>
      <w:r>
        <w:rPr>
          <w:rFonts w:asciiTheme="majorBidi" w:hAnsiTheme="majorBidi" w:eastAsiaTheme="minorEastAsia" w:cstheme="majorBidi"/>
          <w:spacing w:val="-20"/>
          <w:w w:val="1"/>
        </w:rPr>
        <w:t>$</w:t>
      </w:r>
      <w:r>
        <w:rPr>
          <w:rFonts w:asciiTheme="majorBidi" w:hAnsiTheme="majorBidi" w:eastAsiaTheme="minorEastAsia" w:cstheme="majorBidi"/>
        </w:rPr>
        <w:t>bih dari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l</w:t>
      </w:r>
      <w:r>
        <w:rPr>
          <w:rFonts w:asciiTheme="majorBidi" w:hAnsiTheme="majorBidi" w:eastAsiaTheme="minorEastAsia" w:cstheme="majorBidi"/>
        </w:rPr>
        <w:t xml:space="preserve"> de</w:t>
      </w:r>
      <w:r>
        <w:rPr>
          <w:rFonts w:asciiTheme="majorBidi" w:hAnsiTheme="majorBidi" w:eastAsiaTheme="minorEastAsia" w:cstheme="majorBidi"/>
          <w:spacing w:val="-20"/>
          <w:w w:val="1"/>
        </w:rPr>
        <w:t>$</w:t>
      </w:r>
      <w:r>
        <w:rPr>
          <w:rFonts w:asciiTheme="majorBidi" w:hAnsiTheme="majorBidi" w:eastAsiaTheme="minorEastAsia" w:cstheme="majorBidi"/>
        </w:rPr>
        <w:t>ngan me</w:t>
      </w:r>
      <w:r>
        <w:rPr>
          <w:rFonts w:asciiTheme="majorBidi" w:hAnsiTheme="majorBidi" w:eastAsiaTheme="minorEastAsia" w:cstheme="majorBidi"/>
          <w:spacing w:val="-20"/>
          <w:w w:val="1"/>
        </w:rPr>
        <w:t>$</w:t>
      </w:r>
      <w:r>
        <w:rPr>
          <w:rFonts w:asciiTheme="majorBidi" w:hAnsiTheme="majorBidi" w:eastAsiaTheme="minorEastAsia" w:cstheme="majorBidi"/>
        </w:rPr>
        <w:t>ncari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l</w:t>
      </w:r>
      <w:r>
        <w:rPr>
          <w:rFonts w:asciiTheme="majorBidi" w:hAnsiTheme="majorBidi" w:eastAsiaTheme="minorEastAsia" w:cstheme="majorBidi"/>
        </w:rPr>
        <w:t xml:space="preserve"> de</w:t>
      </w:r>
      <w:r>
        <w:rPr>
          <w:rFonts w:asciiTheme="majorBidi" w:hAnsiTheme="majorBidi" w:eastAsiaTheme="minorEastAsia" w:cstheme="majorBidi"/>
          <w:spacing w:val="-20"/>
          <w:w w:val="1"/>
        </w:rPr>
        <w:t>$</w:t>
      </w:r>
      <w:r>
        <w:rPr>
          <w:rFonts w:asciiTheme="majorBidi" w:hAnsiTheme="majorBidi" w:eastAsiaTheme="minorEastAsia" w:cstheme="majorBidi"/>
        </w:rPr>
        <w:t>ngan  n=28 pada signifikansi 5% pada distribusi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 xml:space="preserve">l </w:t>
      </w:r>
      <w:r>
        <w:rPr>
          <w:rFonts w:asciiTheme="majorBidi" w:hAnsiTheme="majorBidi" w:eastAsiaTheme="minorEastAsia" w:cstheme="majorBidi"/>
        </w:rPr>
        <w:t>statistik maka dipe</w:t>
      </w:r>
      <w:r>
        <w:rPr>
          <w:rFonts w:asciiTheme="majorBidi" w:hAnsiTheme="majorBidi" w:eastAsiaTheme="minorEastAsia" w:cstheme="majorBidi"/>
          <w:spacing w:val="-20"/>
          <w:w w:val="1"/>
        </w:rPr>
        <w:t>$</w:t>
      </w:r>
      <w:r>
        <w:rPr>
          <w:rFonts w:asciiTheme="majorBidi" w:hAnsiTheme="majorBidi" w:eastAsiaTheme="minorEastAsia" w:cstheme="majorBidi"/>
        </w:rPr>
        <w:t>role</w:t>
      </w:r>
      <w:r>
        <w:rPr>
          <w:rFonts w:asciiTheme="majorBidi" w:hAnsiTheme="majorBidi" w:eastAsiaTheme="minorEastAsia" w:cstheme="majorBidi"/>
          <w:spacing w:val="-20"/>
          <w:w w:val="1"/>
        </w:rPr>
        <w:t>$</w:t>
      </w:r>
      <w:r>
        <w:rPr>
          <w:rFonts w:asciiTheme="majorBidi" w:hAnsiTheme="majorBidi" w:eastAsiaTheme="minorEastAsia" w:cstheme="majorBidi"/>
        </w:rPr>
        <w:t>h nilai R</w:t>
      </w:r>
      <w:r>
        <w:rPr>
          <w:rFonts w:asciiTheme="majorBidi" w:hAnsiTheme="majorBidi" w:eastAsiaTheme="minorEastAsia" w:cstheme="majorBidi"/>
          <w:vertAlign w:val="subscript"/>
        </w:rPr>
        <w:t>tabe</w:t>
      </w:r>
      <w:r>
        <w:rPr>
          <w:rFonts w:asciiTheme="majorBidi" w:hAnsiTheme="majorBidi" w:eastAsiaTheme="minorEastAsia" w:cstheme="majorBidi"/>
          <w:spacing w:val="-20"/>
          <w:w w:val="1"/>
          <w:vertAlign w:val="subscript"/>
        </w:rPr>
        <w:t>$</w:t>
      </w:r>
      <w:r>
        <w:rPr>
          <w:rFonts w:asciiTheme="majorBidi" w:hAnsiTheme="majorBidi" w:eastAsiaTheme="minorEastAsia" w:cstheme="majorBidi"/>
          <w:vertAlign w:val="subscript"/>
        </w:rPr>
        <w:t>l</w:t>
      </w:r>
      <w:r>
        <w:rPr>
          <w:rFonts w:asciiTheme="majorBidi" w:hAnsiTheme="majorBidi" w:eastAsiaTheme="minorEastAsia" w:cstheme="majorBidi"/>
        </w:rPr>
        <w:t xml:space="preserve"> se</w:t>
      </w:r>
      <w:r>
        <w:rPr>
          <w:rFonts w:asciiTheme="majorBidi" w:hAnsiTheme="majorBidi" w:eastAsiaTheme="minorEastAsia" w:cstheme="majorBidi"/>
          <w:spacing w:val="-20"/>
          <w:w w:val="1"/>
        </w:rPr>
        <w:t>$</w:t>
      </w:r>
      <w:r>
        <w:rPr>
          <w:rFonts w:asciiTheme="majorBidi" w:hAnsiTheme="majorBidi" w:eastAsiaTheme="minorEastAsia" w:cstheme="majorBidi"/>
        </w:rPr>
        <w:t>be</w:t>
      </w:r>
      <w:r>
        <w:rPr>
          <w:rFonts w:asciiTheme="majorBidi" w:hAnsiTheme="majorBidi" w:eastAsiaTheme="minorEastAsia" w:cstheme="majorBidi"/>
          <w:spacing w:val="-20"/>
          <w:w w:val="1"/>
        </w:rPr>
        <w:t>$</w:t>
      </w:r>
      <w:r>
        <w:rPr>
          <w:rFonts w:asciiTheme="majorBidi" w:hAnsiTheme="majorBidi" w:eastAsiaTheme="minorEastAsia" w:cstheme="majorBidi"/>
        </w:rPr>
        <w:t>sar 0,374. Hal ini me</w:t>
      </w:r>
      <w:r>
        <w:rPr>
          <w:rFonts w:asciiTheme="majorBidi" w:hAnsiTheme="majorBidi" w:eastAsiaTheme="minorEastAsia" w:cstheme="majorBidi"/>
          <w:spacing w:val="-20"/>
          <w:w w:val="1"/>
        </w:rPr>
        <w:t>$</w:t>
      </w:r>
      <w:r>
        <w:rPr>
          <w:rFonts w:asciiTheme="majorBidi" w:hAnsiTheme="majorBidi" w:eastAsiaTheme="minorEastAsia" w:cstheme="majorBidi"/>
        </w:rPr>
        <w:t>nunjukkan bahwa se</w:t>
      </w:r>
      <w:r>
        <w:rPr>
          <w:rFonts w:asciiTheme="majorBidi" w:hAnsiTheme="majorBidi" w:eastAsiaTheme="minorEastAsia" w:cstheme="majorBidi"/>
          <w:spacing w:val="-20"/>
          <w:w w:val="1"/>
        </w:rPr>
        <w:t>$</w:t>
      </w:r>
      <w:r>
        <w:rPr>
          <w:rFonts w:asciiTheme="majorBidi" w:hAnsiTheme="majorBidi" w:eastAsiaTheme="minorEastAsia" w:cstheme="majorBidi"/>
        </w:rPr>
        <w:t xml:space="preserve">mua </w:t>
      </w:r>
      <w:r>
        <w:rPr>
          <w:rFonts w:asciiTheme="majorBidi" w:hAnsiTheme="majorBidi" w:eastAsiaTheme="minorHAnsi" w:cstheme="majorBidi"/>
        </w:rPr>
        <w:t>variabe</w:t>
      </w:r>
      <w:r>
        <w:rPr>
          <w:rFonts w:asciiTheme="majorBidi" w:hAnsiTheme="majorBidi" w:eastAsiaTheme="minorHAnsi" w:cstheme="majorBidi"/>
          <w:spacing w:val="-20"/>
          <w:w w:val="1"/>
        </w:rPr>
        <w:t>$</w:t>
      </w:r>
      <w:r>
        <w:rPr>
          <w:rFonts w:asciiTheme="majorBidi" w:hAnsiTheme="majorBidi" w:eastAsiaTheme="minorHAnsi" w:cstheme="majorBidi"/>
        </w:rPr>
        <w:t>l</w:t>
      </w:r>
      <w:r>
        <w:rPr>
          <w:rFonts w:asciiTheme="majorBidi" w:hAnsiTheme="majorBidi" w:eastAsiaTheme="minorEastAsia" w:cstheme="majorBidi"/>
        </w:rPr>
        <w:t xml:space="preserve"> yang dite</w:t>
      </w:r>
      <w:r>
        <w:rPr>
          <w:rFonts w:asciiTheme="majorBidi" w:hAnsiTheme="majorBidi" w:eastAsiaTheme="minorEastAsia" w:cstheme="majorBidi"/>
          <w:spacing w:val="-20"/>
          <w:w w:val="1"/>
        </w:rPr>
        <w:t>$</w:t>
      </w:r>
      <w:r>
        <w:rPr>
          <w:rFonts w:asciiTheme="majorBidi" w:hAnsiTheme="majorBidi" w:eastAsiaTheme="minorEastAsia" w:cstheme="majorBidi"/>
        </w:rPr>
        <w:t>liti valid.</w:t>
      </w:r>
    </w:p>
    <w:p w14:paraId="277EE71C">
      <w:pPr>
        <w:pStyle w:val="22"/>
        <w:numPr>
          <w:ilvl w:val="1"/>
          <w:numId w:val="38"/>
        </w:numPr>
        <w:spacing w:after="0" w:line="360" w:lineRule="auto"/>
        <w:jc w:val="both"/>
        <w:rPr>
          <w:rFonts w:asciiTheme="majorBidi" w:hAnsiTheme="majorBidi" w:eastAsiaTheme="minorEastAsia" w:cstheme="majorBidi"/>
          <w:b/>
        </w:rPr>
      </w:pPr>
      <w:r>
        <w:rPr>
          <w:rFonts w:asciiTheme="majorBidi" w:hAnsiTheme="majorBidi" w:eastAsiaTheme="minorEastAsia" w:cstheme="majorBidi"/>
          <w:b/>
        </w:rPr>
        <w:t>Uji Reliabilitas</w:t>
      </w:r>
    </w:p>
    <w:p w14:paraId="193A5F78">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Uji re</w:t>
      </w:r>
      <w:r>
        <w:rPr>
          <w:rFonts w:asciiTheme="majorBidi" w:hAnsiTheme="majorBidi" w:eastAsiaTheme="minorEastAsia" w:cstheme="majorBidi"/>
          <w:spacing w:val="-20"/>
          <w:w w:val="1"/>
        </w:rPr>
        <w:t>$</w:t>
      </w:r>
      <w:r>
        <w:rPr>
          <w:rFonts w:asciiTheme="majorBidi" w:hAnsiTheme="majorBidi" w:eastAsiaTheme="minorEastAsia" w:cstheme="majorBidi"/>
        </w:rPr>
        <w:t>liabilitas dilakukan te</w:t>
      </w:r>
      <w:r>
        <w:rPr>
          <w:rFonts w:asciiTheme="majorBidi" w:hAnsiTheme="majorBidi" w:eastAsiaTheme="minorEastAsia" w:cstheme="majorBidi"/>
          <w:spacing w:val="-20"/>
          <w:w w:val="1"/>
        </w:rPr>
        <w:t>$</w:t>
      </w:r>
      <w:r>
        <w:rPr>
          <w:rFonts w:asciiTheme="majorBidi" w:hAnsiTheme="majorBidi" w:eastAsiaTheme="minorEastAsia" w:cstheme="majorBidi"/>
        </w:rPr>
        <w:t>rhadap pe</w:t>
      </w:r>
      <w:r>
        <w:rPr>
          <w:rFonts w:asciiTheme="majorBidi" w:hAnsiTheme="majorBidi" w:eastAsiaTheme="minorEastAsia" w:cstheme="majorBidi"/>
          <w:spacing w:val="-20"/>
          <w:w w:val="1"/>
        </w:rPr>
        <w:t>$</w:t>
      </w:r>
      <w:r>
        <w:rPr>
          <w:rFonts w:asciiTheme="majorBidi" w:hAnsiTheme="majorBidi" w:eastAsiaTheme="minorEastAsia" w:cstheme="majorBidi"/>
        </w:rPr>
        <w:t>rnyataan yang dinyatakan valid. Suatu variabe</w:t>
      </w:r>
      <w:r>
        <w:rPr>
          <w:rFonts w:asciiTheme="majorBidi" w:hAnsiTheme="majorBidi" w:eastAsiaTheme="minorEastAsia" w:cstheme="majorBidi"/>
          <w:spacing w:val="-20"/>
          <w:w w:val="1"/>
        </w:rPr>
        <w:t>$</w:t>
      </w:r>
      <w:r>
        <w:rPr>
          <w:rFonts w:asciiTheme="majorBidi" w:hAnsiTheme="majorBidi" w:eastAsiaTheme="minorEastAsia" w:cstheme="majorBidi"/>
        </w:rPr>
        <w:t>l dinyatakan 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 bila me</w:t>
      </w:r>
      <w:r>
        <w:rPr>
          <w:rFonts w:asciiTheme="majorBidi" w:hAnsiTheme="majorBidi" w:eastAsiaTheme="minorEastAsia" w:cstheme="majorBidi"/>
          <w:spacing w:val="-20"/>
          <w:w w:val="1"/>
        </w:rPr>
        <w:t>$</w:t>
      </w:r>
      <w:r>
        <w:rPr>
          <w:rFonts w:asciiTheme="majorBidi" w:hAnsiTheme="majorBidi" w:eastAsiaTheme="minorEastAsia" w:cstheme="majorBidi"/>
        </w:rPr>
        <w:t>miliki nilai kritis koe</w:t>
      </w:r>
      <w:r>
        <w:rPr>
          <w:rFonts w:asciiTheme="majorBidi" w:hAnsiTheme="majorBidi" w:eastAsiaTheme="minorEastAsia" w:cstheme="majorBidi"/>
          <w:spacing w:val="-20"/>
          <w:w w:val="1"/>
        </w:rPr>
        <w:t>$</w:t>
      </w:r>
      <w:r>
        <w:rPr>
          <w:rFonts w:asciiTheme="majorBidi" w:hAnsiTheme="majorBidi" w:eastAsiaTheme="minorEastAsia" w:cstheme="majorBidi"/>
        </w:rPr>
        <w:t>fisie</w:t>
      </w:r>
      <w:r>
        <w:rPr>
          <w:rFonts w:asciiTheme="majorBidi" w:hAnsiTheme="majorBidi" w:eastAsiaTheme="minorEastAsia" w:cstheme="majorBidi"/>
          <w:spacing w:val="-20"/>
          <w:w w:val="1"/>
        </w:rPr>
        <w:t>$</w:t>
      </w:r>
      <w:r>
        <w:rPr>
          <w:rFonts w:asciiTheme="majorBidi" w:hAnsiTheme="majorBidi" w:eastAsiaTheme="minorEastAsia" w:cstheme="majorBidi"/>
        </w:rPr>
        <w:t xml:space="preserve">n </w:t>
      </w:r>
      <w:r>
        <w:rPr>
          <w:rFonts w:asciiTheme="majorBidi" w:hAnsiTheme="majorBidi" w:eastAsiaTheme="minorEastAsia" w:cstheme="majorBidi"/>
          <w:i/>
          <w:iCs/>
        </w:rPr>
        <w:t>Cronbach Alpha</w:t>
      </w:r>
      <w:r>
        <w:rPr>
          <w:rFonts w:asciiTheme="majorBidi" w:hAnsiTheme="majorBidi" w:eastAsiaTheme="minorEastAsia" w:cstheme="majorBidi"/>
        </w:rPr>
        <w:t xml:space="preserve"> le</w:t>
      </w:r>
      <w:r>
        <w:rPr>
          <w:rFonts w:asciiTheme="majorBidi" w:hAnsiTheme="majorBidi" w:eastAsiaTheme="minorEastAsia" w:cstheme="majorBidi"/>
          <w:spacing w:val="-20"/>
          <w:w w:val="1"/>
        </w:rPr>
        <w:t>$</w:t>
      </w:r>
      <w:r>
        <w:rPr>
          <w:rFonts w:asciiTheme="majorBidi" w:hAnsiTheme="majorBidi" w:eastAsiaTheme="minorEastAsia" w:cstheme="majorBidi"/>
        </w:rPr>
        <w:t>bih dari 0,60. Uji Re</w:t>
      </w:r>
      <w:r>
        <w:rPr>
          <w:rFonts w:asciiTheme="majorBidi" w:hAnsiTheme="majorBidi" w:eastAsiaTheme="minorEastAsia" w:cstheme="majorBidi"/>
          <w:spacing w:val="-20"/>
          <w:w w:val="1"/>
        </w:rPr>
        <w:t>$</w:t>
      </w:r>
      <w:r>
        <w:rPr>
          <w:rFonts w:asciiTheme="majorBidi" w:hAnsiTheme="majorBidi" w:eastAsiaTheme="minorEastAsia" w:cstheme="majorBidi"/>
        </w:rPr>
        <w:t>liabilitas dalam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dituliskan dalam tabe</w:t>
      </w:r>
      <w:r>
        <w:rPr>
          <w:rFonts w:asciiTheme="majorBidi" w:hAnsiTheme="majorBidi" w:eastAsiaTheme="minorEastAsia" w:cstheme="majorBidi"/>
          <w:spacing w:val="-20"/>
          <w:w w:val="1"/>
        </w:rPr>
        <w:t>$</w:t>
      </w:r>
      <w:r>
        <w:rPr>
          <w:rFonts w:asciiTheme="majorBidi" w:hAnsiTheme="majorBidi" w:eastAsiaTheme="minorEastAsia" w:cstheme="majorBidi"/>
        </w:rPr>
        <w:t>l se</w:t>
      </w:r>
      <w:r>
        <w:rPr>
          <w:rFonts w:asciiTheme="majorBidi" w:hAnsiTheme="majorBidi" w:eastAsiaTheme="minorEastAsia" w:cstheme="majorBidi"/>
          <w:spacing w:val="-20"/>
          <w:w w:val="1"/>
        </w:rPr>
        <w:t>$</w:t>
      </w:r>
      <w:r>
        <w:rPr>
          <w:rFonts w:asciiTheme="majorBidi" w:hAnsiTheme="majorBidi" w:eastAsiaTheme="minorEastAsia" w:cstheme="majorBidi"/>
        </w:rPr>
        <w:t>bagai be</w:t>
      </w:r>
      <w:r>
        <w:rPr>
          <w:rFonts w:asciiTheme="majorBidi" w:hAnsiTheme="majorBidi" w:eastAsiaTheme="minorEastAsia" w:cstheme="majorBidi"/>
          <w:spacing w:val="-20"/>
          <w:w w:val="1"/>
        </w:rPr>
        <w:t>$</w:t>
      </w:r>
      <w:r>
        <w:rPr>
          <w:rFonts w:asciiTheme="majorBidi" w:hAnsiTheme="majorBidi" w:eastAsiaTheme="minorEastAsia" w:cstheme="majorBidi"/>
        </w:rPr>
        <w:t>rikut:</w:t>
      </w:r>
    </w:p>
    <w:p w14:paraId="25DC3CF0">
      <w:pPr>
        <w:pStyle w:val="10"/>
        <w:spacing w:after="0" w:line="360" w:lineRule="auto"/>
        <w:jc w:val="center"/>
        <w:rPr>
          <w:rFonts w:asciiTheme="majorBidi" w:hAnsiTheme="majorBidi" w:eastAsiaTheme="minorEastAsia" w:cstheme="majorBidi"/>
          <w:color w:val="auto"/>
          <w:sz w:val="22"/>
          <w:szCs w:val="22"/>
        </w:rPr>
      </w:pPr>
      <w:bookmarkStart w:id="48" w:name="_Toc176188740"/>
      <w:bookmarkStart w:id="49" w:name="_Toc178323463"/>
      <w:bookmarkStart w:id="50" w:name="_Toc177200160"/>
      <w:bookmarkStart w:id="51" w:name="_Toc200632395"/>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9</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eastAsiaTheme="minorEastAsia" w:cstheme="majorBidi"/>
          <w:color w:val="auto"/>
          <w:sz w:val="22"/>
          <w:szCs w:val="22"/>
        </w:rPr>
        <w:t>Hasil Uji Reliabilitas</w:t>
      </w:r>
      <w:bookmarkEnd w:id="48"/>
      <w:bookmarkEnd w:id="49"/>
      <w:bookmarkEnd w:id="50"/>
      <w:r>
        <w:rPr>
          <w:rFonts w:asciiTheme="majorBidi" w:hAnsiTheme="majorBidi" w:eastAsiaTheme="minorEastAsia" w:cstheme="majorBidi"/>
          <w:color w:val="auto"/>
          <w:sz w:val="22"/>
          <w:szCs w:val="22"/>
        </w:rPr>
        <w:t xml:space="preserve"> Pretest</w:t>
      </w:r>
      <w:bookmarkEnd w:id="51"/>
    </w:p>
    <w:tbl>
      <w:tblPr>
        <w:tblStyle w:val="30"/>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1787"/>
        <w:gridCol w:w="1274"/>
        <w:gridCol w:w="950"/>
      </w:tblGrid>
      <w:tr w14:paraId="3B10B6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3E372ACD">
            <w:pPr>
              <w:spacing w:after="0"/>
              <w:rPr>
                <w:rFonts w:asciiTheme="majorBidi" w:hAnsiTheme="majorBidi" w:eastAsiaTheme="minorEastAsia" w:cstheme="majorBidi"/>
                <w:b/>
                <w:bCs/>
              </w:rPr>
            </w:pPr>
            <w:r>
              <w:rPr>
                <w:rFonts w:asciiTheme="majorBidi" w:hAnsiTheme="majorBidi" w:eastAsiaTheme="minorEastAsia" w:cstheme="majorBidi"/>
                <w:b/>
                <w:bCs/>
              </w:rPr>
              <w:t>Soal</w:t>
            </w:r>
          </w:p>
        </w:tc>
        <w:tc>
          <w:tcPr>
            <w:tcW w:w="0" w:type="auto"/>
          </w:tcPr>
          <w:p w14:paraId="10F99804">
            <w:pPr>
              <w:spacing w:after="0"/>
              <w:rPr>
                <w:rFonts w:asciiTheme="majorBidi" w:hAnsiTheme="majorBidi" w:eastAsiaTheme="minorEastAsia" w:cstheme="majorBidi"/>
                <w:b/>
                <w:bCs/>
              </w:rPr>
            </w:pPr>
            <w:r>
              <w:rPr>
                <w:rFonts w:asciiTheme="majorBidi" w:hAnsiTheme="majorBidi" w:eastAsiaTheme="minorEastAsia" w:cstheme="majorBidi"/>
                <w:b/>
                <w:bCs/>
              </w:rPr>
              <w:t>Cronbach Alpha</w:t>
            </w:r>
          </w:p>
        </w:tc>
        <w:tc>
          <w:tcPr>
            <w:tcW w:w="0" w:type="auto"/>
          </w:tcPr>
          <w:p w14:paraId="5CDD3E3C">
            <w:pPr>
              <w:spacing w:after="0"/>
              <w:rPr>
                <w:rFonts w:asciiTheme="majorBidi" w:hAnsiTheme="majorBidi" w:eastAsiaTheme="minorEastAsia" w:cstheme="majorBidi"/>
                <w:b/>
                <w:bCs/>
              </w:rPr>
            </w:pPr>
            <w:r>
              <w:rPr>
                <w:rFonts w:asciiTheme="majorBidi" w:hAnsiTheme="majorBidi" w:eastAsiaTheme="minorEastAsia" w:cstheme="majorBidi"/>
                <w:b/>
                <w:bCs/>
              </w:rPr>
              <w:t>Nilai Kritis</w:t>
            </w:r>
          </w:p>
        </w:tc>
        <w:tc>
          <w:tcPr>
            <w:tcW w:w="0" w:type="auto"/>
          </w:tcPr>
          <w:p w14:paraId="1C2E2C3E">
            <w:pPr>
              <w:spacing w:after="0"/>
              <w:rPr>
                <w:rFonts w:asciiTheme="majorBidi" w:hAnsiTheme="majorBidi" w:eastAsiaTheme="minorEastAsia" w:cstheme="majorBidi"/>
                <w:b/>
                <w:bCs/>
              </w:rPr>
            </w:pPr>
            <w:r>
              <w:rPr>
                <w:rFonts w:asciiTheme="majorBidi" w:hAnsiTheme="majorBidi" w:eastAsiaTheme="minorEastAsia" w:cstheme="majorBidi"/>
                <w:b/>
                <w:bCs/>
              </w:rPr>
              <w:t xml:space="preserve">Hasil </w:t>
            </w:r>
          </w:p>
        </w:tc>
      </w:tr>
      <w:tr w14:paraId="799F0B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1EB4F8D4">
            <w:pPr>
              <w:spacing w:after="0"/>
              <w:rPr>
                <w:rFonts w:asciiTheme="majorBidi" w:hAnsiTheme="majorBidi" w:eastAsiaTheme="minorEastAsia" w:cstheme="majorBidi"/>
              </w:rPr>
            </w:pPr>
            <w:r>
              <w:rPr>
                <w:rFonts w:asciiTheme="majorBidi" w:hAnsiTheme="majorBidi" w:eastAsiaTheme="minorEastAsia" w:cstheme="majorBidi"/>
              </w:rPr>
              <w:t>Soal 1</w:t>
            </w:r>
          </w:p>
        </w:tc>
        <w:tc>
          <w:tcPr>
            <w:tcW w:w="0" w:type="auto"/>
          </w:tcPr>
          <w:p w14:paraId="09A4F8FA">
            <w:pPr>
              <w:spacing w:after="0"/>
              <w:jc w:val="center"/>
              <w:rPr>
                <w:rFonts w:asciiTheme="majorBidi" w:hAnsiTheme="majorBidi" w:eastAsiaTheme="minorEastAsia" w:cstheme="majorBidi"/>
              </w:rPr>
            </w:pPr>
            <w:r>
              <w:rPr>
                <w:rFonts w:asciiTheme="majorBidi" w:hAnsiTheme="majorBidi" w:eastAsiaTheme="minorEastAsia" w:cstheme="majorBidi"/>
              </w:rPr>
              <w:t>0,880</w:t>
            </w:r>
          </w:p>
        </w:tc>
        <w:tc>
          <w:tcPr>
            <w:tcW w:w="0" w:type="auto"/>
          </w:tcPr>
          <w:p w14:paraId="182519C9">
            <w:pPr>
              <w:spacing w:after="0"/>
              <w:jc w:val="center"/>
              <w:rPr>
                <w:rFonts w:asciiTheme="majorBidi" w:hAnsiTheme="majorBidi" w:eastAsiaTheme="minorEastAsia" w:cstheme="majorBidi"/>
              </w:rPr>
            </w:pPr>
            <w:r>
              <w:rPr>
                <w:rFonts w:asciiTheme="majorBidi" w:hAnsiTheme="majorBidi" w:eastAsiaTheme="minorEastAsia" w:cstheme="majorBidi"/>
              </w:rPr>
              <w:t>0,6</w:t>
            </w:r>
          </w:p>
        </w:tc>
        <w:tc>
          <w:tcPr>
            <w:tcW w:w="0" w:type="auto"/>
          </w:tcPr>
          <w:p w14:paraId="3EE78824">
            <w:pPr>
              <w:spacing w:after="0"/>
              <w:rPr>
                <w:rFonts w:asciiTheme="majorBidi" w:hAnsiTheme="majorBidi" w:eastAsiaTheme="minorEastAsia"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23B9DB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24949369">
            <w:pPr>
              <w:spacing w:after="0"/>
              <w:rPr>
                <w:rFonts w:asciiTheme="majorBidi" w:hAnsiTheme="majorBidi" w:eastAsiaTheme="minorEastAsia" w:cstheme="majorBidi"/>
              </w:rPr>
            </w:pPr>
            <w:r>
              <w:rPr>
                <w:rFonts w:asciiTheme="majorBidi" w:hAnsiTheme="majorBidi" w:eastAsiaTheme="minorEastAsia" w:cstheme="majorBidi"/>
              </w:rPr>
              <w:t>Soal 2</w:t>
            </w:r>
          </w:p>
        </w:tc>
        <w:tc>
          <w:tcPr>
            <w:tcW w:w="0" w:type="auto"/>
          </w:tcPr>
          <w:p w14:paraId="2EEDC2FE">
            <w:pPr>
              <w:spacing w:after="0"/>
              <w:jc w:val="center"/>
              <w:rPr>
                <w:rFonts w:asciiTheme="majorBidi" w:hAnsiTheme="majorBidi" w:eastAsiaTheme="minorEastAsia" w:cstheme="majorBidi"/>
              </w:rPr>
            </w:pPr>
            <w:r>
              <w:rPr>
                <w:rFonts w:asciiTheme="majorBidi" w:hAnsiTheme="majorBidi" w:eastAsiaTheme="minorEastAsia" w:cstheme="majorBidi"/>
              </w:rPr>
              <w:t>0,870</w:t>
            </w:r>
          </w:p>
        </w:tc>
        <w:tc>
          <w:tcPr>
            <w:tcW w:w="0" w:type="auto"/>
          </w:tcPr>
          <w:p w14:paraId="71F98FD0">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23EAEADB">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0FFF84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76490FBB">
            <w:pPr>
              <w:spacing w:after="0"/>
              <w:rPr>
                <w:rFonts w:asciiTheme="majorBidi" w:hAnsiTheme="majorBidi" w:eastAsiaTheme="minorEastAsia" w:cstheme="majorBidi"/>
              </w:rPr>
            </w:pPr>
            <w:r>
              <w:rPr>
                <w:rFonts w:asciiTheme="majorBidi" w:hAnsiTheme="majorBidi" w:eastAsiaTheme="minorEastAsia" w:cstheme="majorBidi"/>
              </w:rPr>
              <w:t>Soal 3</w:t>
            </w:r>
          </w:p>
        </w:tc>
        <w:tc>
          <w:tcPr>
            <w:tcW w:w="0" w:type="auto"/>
          </w:tcPr>
          <w:p w14:paraId="3A6E7EBE">
            <w:pPr>
              <w:spacing w:after="0"/>
              <w:jc w:val="center"/>
              <w:rPr>
                <w:rFonts w:asciiTheme="majorBidi" w:hAnsiTheme="majorBidi" w:eastAsiaTheme="minorEastAsia" w:cstheme="majorBidi"/>
              </w:rPr>
            </w:pPr>
            <w:r>
              <w:rPr>
                <w:rFonts w:asciiTheme="majorBidi" w:hAnsiTheme="majorBidi" w:eastAsiaTheme="minorEastAsia" w:cstheme="majorBidi"/>
              </w:rPr>
              <w:t>0,879</w:t>
            </w:r>
          </w:p>
        </w:tc>
        <w:tc>
          <w:tcPr>
            <w:tcW w:w="0" w:type="auto"/>
          </w:tcPr>
          <w:p w14:paraId="7869DAF9">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4C5E4DFD">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450E49F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315D9028">
            <w:pPr>
              <w:spacing w:after="0"/>
              <w:rPr>
                <w:rFonts w:asciiTheme="majorBidi" w:hAnsiTheme="majorBidi" w:eastAsiaTheme="minorEastAsia" w:cstheme="majorBidi"/>
              </w:rPr>
            </w:pPr>
            <w:r>
              <w:rPr>
                <w:rFonts w:asciiTheme="majorBidi" w:hAnsiTheme="majorBidi" w:eastAsiaTheme="minorEastAsia" w:cstheme="majorBidi"/>
              </w:rPr>
              <w:t>Soal 4</w:t>
            </w:r>
          </w:p>
        </w:tc>
        <w:tc>
          <w:tcPr>
            <w:tcW w:w="0" w:type="auto"/>
          </w:tcPr>
          <w:p w14:paraId="0DEE14E2">
            <w:pPr>
              <w:spacing w:after="0"/>
              <w:jc w:val="center"/>
              <w:rPr>
                <w:rFonts w:asciiTheme="majorBidi" w:hAnsiTheme="majorBidi" w:eastAsiaTheme="minorEastAsia" w:cstheme="majorBidi"/>
              </w:rPr>
            </w:pPr>
            <w:r>
              <w:rPr>
                <w:rFonts w:asciiTheme="majorBidi" w:hAnsiTheme="majorBidi" w:eastAsiaTheme="minorEastAsia" w:cstheme="majorBidi"/>
              </w:rPr>
              <w:t>0,884</w:t>
            </w:r>
          </w:p>
        </w:tc>
        <w:tc>
          <w:tcPr>
            <w:tcW w:w="0" w:type="auto"/>
          </w:tcPr>
          <w:p w14:paraId="4F7C43A1">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27AD25AD">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47EB09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1B6875F0">
            <w:pPr>
              <w:spacing w:after="0"/>
              <w:rPr>
                <w:rFonts w:asciiTheme="majorBidi" w:hAnsiTheme="majorBidi" w:eastAsiaTheme="minorEastAsia" w:cstheme="majorBidi"/>
              </w:rPr>
            </w:pPr>
            <w:r>
              <w:rPr>
                <w:rFonts w:asciiTheme="majorBidi" w:hAnsiTheme="majorBidi" w:eastAsiaTheme="minorEastAsia" w:cstheme="majorBidi"/>
              </w:rPr>
              <w:t>Soal 5</w:t>
            </w:r>
          </w:p>
        </w:tc>
        <w:tc>
          <w:tcPr>
            <w:tcW w:w="0" w:type="auto"/>
          </w:tcPr>
          <w:p w14:paraId="65C27ACA">
            <w:pPr>
              <w:spacing w:after="0"/>
              <w:jc w:val="center"/>
              <w:rPr>
                <w:rFonts w:asciiTheme="majorBidi" w:hAnsiTheme="majorBidi" w:eastAsiaTheme="minorEastAsia" w:cstheme="majorBidi"/>
              </w:rPr>
            </w:pPr>
            <w:r>
              <w:rPr>
                <w:rFonts w:asciiTheme="majorBidi" w:hAnsiTheme="majorBidi" w:eastAsiaTheme="minorEastAsia" w:cstheme="majorBidi"/>
              </w:rPr>
              <w:t>0,897</w:t>
            </w:r>
          </w:p>
        </w:tc>
        <w:tc>
          <w:tcPr>
            <w:tcW w:w="0" w:type="auto"/>
          </w:tcPr>
          <w:p w14:paraId="104B0B09">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1FE2BE5F">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07E6DC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6FCDE995">
            <w:pPr>
              <w:spacing w:after="0"/>
              <w:rPr>
                <w:rFonts w:asciiTheme="majorBidi" w:hAnsiTheme="majorBidi" w:eastAsiaTheme="minorEastAsia" w:cstheme="majorBidi"/>
              </w:rPr>
            </w:pPr>
            <w:r>
              <w:rPr>
                <w:rFonts w:asciiTheme="majorBidi" w:hAnsiTheme="majorBidi" w:eastAsiaTheme="minorEastAsia" w:cstheme="majorBidi"/>
              </w:rPr>
              <w:t>Soal 6</w:t>
            </w:r>
          </w:p>
        </w:tc>
        <w:tc>
          <w:tcPr>
            <w:tcW w:w="0" w:type="auto"/>
          </w:tcPr>
          <w:p w14:paraId="08EBBF27">
            <w:pPr>
              <w:spacing w:after="0"/>
              <w:jc w:val="center"/>
              <w:rPr>
                <w:rFonts w:asciiTheme="majorBidi" w:hAnsiTheme="majorBidi" w:eastAsiaTheme="minorEastAsia" w:cstheme="majorBidi"/>
              </w:rPr>
            </w:pPr>
            <w:r>
              <w:rPr>
                <w:rFonts w:asciiTheme="majorBidi" w:hAnsiTheme="majorBidi" w:eastAsiaTheme="minorEastAsia" w:cstheme="majorBidi"/>
              </w:rPr>
              <w:t>0,883</w:t>
            </w:r>
          </w:p>
        </w:tc>
        <w:tc>
          <w:tcPr>
            <w:tcW w:w="0" w:type="auto"/>
          </w:tcPr>
          <w:p w14:paraId="0AA24C85">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6EA7D953">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7822E2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3D42FBC1">
            <w:pPr>
              <w:spacing w:after="0"/>
              <w:rPr>
                <w:rFonts w:asciiTheme="majorBidi" w:hAnsiTheme="majorBidi" w:eastAsiaTheme="minorEastAsia" w:cstheme="majorBidi"/>
              </w:rPr>
            </w:pPr>
            <w:r>
              <w:rPr>
                <w:rFonts w:asciiTheme="majorBidi" w:hAnsiTheme="majorBidi" w:eastAsiaTheme="minorEastAsia" w:cstheme="majorBidi"/>
              </w:rPr>
              <w:t>Soal 7</w:t>
            </w:r>
          </w:p>
        </w:tc>
        <w:tc>
          <w:tcPr>
            <w:tcW w:w="0" w:type="auto"/>
          </w:tcPr>
          <w:p w14:paraId="0A278339">
            <w:pPr>
              <w:spacing w:after="0"/>
              <w:jc w:val="center"/>
              <w:rPr>
                <w:rFonts w:asciiTheme="majorBidi" w:hAnsiTheme="majorBidi" w:eastAsiaTheme="minorEastAsia" w:cstheme="majorBidi"/>
              </w:rPr>
            </w:pPr>
            <w:r>
              <w:rPr>
                <w:rFonts w:asciiTheme="majorBidi" w:hAnsiTheme="majorBidi" w:eastAsiaTheme="minorEastAsia" w:cstheme="majorBidi"/>
              </w:rPr>
              <w:t>0,897</w:t>
            </w:r>
          </w:p>
        </w:tc>
        <w:tc>
          <w:tcPr>
            <w:tcW w:w="0" w:type="auto"/>
          </w:tcPr>
          <w:p w14:paraId="4E83BF30">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608F061C">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7F50EE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56EC58F5">
            <w:pPr>
              <w:spacing w:after="0"/>
              <w:rPr>
                <w:rFonts w:asciiTheme="majorBidi" w:hAnsiTheme="majorBidi" w:eastAsiaTheme="minorEastAsia" w:cstheme="majorBidi"/>
              </w:rPr>
            </w:pPr>
            <w:r>
              <w:rPr>
                <w:rFonts w:asciiTheme="majorBidi" w:hAnsiTheme="majorBidi" w:eastAsiaTheme="minorEastAsia" w:cstheme="majorBidi"/>
              </w:rPr>
              <w:t>Soal 8</w:t>
            </w:r>
          </w:p>
        </w:tc>
        <w:tc>
          <w:tcPr>
            <w:tcW w:w="0" w:type="auto"/>
          </w:tcPr>
          <w:p w14:paraId="1D6006E8">
            <w:pPr>
              <w:spacing w:after="0"/>
              <w:jc w:val="center"/>
              <w:rPr>
                <w:rFonts w:asciiTheme="majorBidi" w:hAnsiTheme="majorBidi" w:eastAsiaTheme="minorEastAsia" w:cstheme="majorBidi"/>
              </w:rPr>
            </w:pPr>
            <w:r>
              <w:rPr>
                <w:rFonts w:asciiTheme="majorBidi" w:hAnsiTheme="majorBidi" w:eastAsiaTheme="minorEastAsia" w:cstheme="majorBidi"/>
              </w:rPr>
              <w:t>0,883</w:t>
            </w:r>
          </w:p>
        </w:tc>
        <w:tc>
          <w:tcPr>
            <w:tcW w:w="0" w:type="auto"/>
          </w:tcPr>
          <w:p w14:paraId="58F4EF50">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2EE58FD2">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617C1C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5D32A044">
            <w:pPr>
              <w:spacing w:after="0"/>
              <w:rPr>
                <w:rFonts w:asciiTheme="majorBidi" w:hAnsiTheme="majorBidi" w:eastAsiaTheme="minorEastAsia" w:cstheme="majorBidi"/>
              </w:rPr>
            </w:pPr>
            <w:r>
              <w:rPr>
                <w:rFonts w:asciiTheme="majorBidi" w:hAnsiTheme="majorBidi" w:eastAsiaTheme="minorEastAsia" w:cstheme="majorBidi"/>
              </w:rPr>
              <w:t>Soal 9</w:t>
            </w:r>
          </w:p>
        </w:tc>
        <w:tc>
          <w:tcPr>
            <w:tcW w:w="0" w:type="auto"/>
          </w:tcPr>
          <w:p w14:paraId="0125097C">
            <w:pPr>
              <w:spacing w:after="0"/>
              <w:jc w:val="center"/>
              <w:rPr>
                <w:rFonts w:asciiTheme="majorBidi" w:hAnsiTheme="majorBidi" w:eastAsiaTheme="minorEastAsia" w:cstheme="majorBidi"/>
              </w:rPr>
            </w:pPr>
            <w:r>
              <w:rPr>
                <w:rFonts w:asciiTheme="majorBidi" w:hAnsiTheme="majorBidi" w:eastAsiaTheme="minorEastAsia" w:cstheme="majorBidi"/>
              </w:rPr>
              <w:t>0,878</w:t>
            </w:r>
          </w:p>
        </w:tc>
        <w:tc>
          <w:tcPr>
            <w:tcW w:w="0" w:type="auto"/>
          </w:tcPr>
          <w:p w14:paraId="03FAECF4">
            <w:pPr>
              <w:spacing w:after="0"/>
              <w:jc w:val="center"/>
              <w:rPr>
                <w:rFonts w:asciiTheme="majorBidi" w:hAnsiTheme="majorBidi" w:eastAsiaTheme="minorEastAsia" w:cstheme="majorBidi"/>
              </w:rPr>
            </w:pPr>
            <w:r>
              <w:rPr>
                <w:rFonts w:asciiTheme="majorBidi" w:hAnsiTheme="majorBidi" w:eastAsiaTheme="minorEastAsia" w:cstheme="majorBidi"/>
              </w:rPr>
              <w:t>0,6</w:t>
            </w:r>
          </w:p>
        </w:tc>
        <w:tc>
          <w:tcPr>
            <w:tcW w:w="0" w:type="auto"/>
          </w:tcPr>
          <w:p w14:paraId="7817DFD7">
            <w:pPr>
              <w:spacing w:after="0"/>
              <w:rPr>
                <w:rFonts w:asciiTheme="majorBidi" w:hAnsiTheme="majorBidi" w:eastAsiaTheme="minorEastAsia"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278E5E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0B5FC6CA">
            <w:pPr>
              <w:spacing w:after="0"/>
              <w:rPr>
                <w:rFonts w:asciiTheme="majorBidi" w:hAnsiTheme="majorBidi" w:eastAsiaTheme="minorEastAsia" w:cstheme="majorBidi"/>
              </w:rPr>
            </w:pPr>
            <w:r>
              <w:rPr>
                <w:rFonts w:asciiTheme="majorBidi" w:hAnsiTheme="majorBidi" w:eastAsiaTheme="minorEastAsia" w:cstheme="majorBidi"/>
              </w:rPr>
              <w:t>Soal 10</w:t>
            </w:r>
          </w:p>
        </w:tc>
        <w:tc>
          <w:tcPr>
            <w:tcW w:w="0" w:type="auto"/>
          </w:tcPr>
          <w:p w14:paraId="343C2882">
            <w:pPr>
              <w:spacing w:after="0"/>
              <w:jc w:val="center"/>
              <w:rPr>
                <w:rFonts w:asciiTheme="majorBidi" w:hAnsiTheme="majorBidi" w:eastAsiaTheme="minorEastAsia" w:cstheme="majorBidi"/>
              </w:rPr>
            </w:pPr>
            <w:r>
              <w:rPr>
                <w:rFonts w:asciiTheme="majorBidi" w:hAnsiTheme="majorBidi" w:eastAsiaTheme="minorEastAsia" w:cstheme="majorBidi"/>
              </w:rPr>
              <w:t>0,882</w:t>
            </w:r>
          </w:p>
        </w:tc>
        <w:tc>
          <w:tcPr>
            <w:tcW w:w="0" w:type="auto"/>
          </w:tcPr>
          <w:p w14:paraId="454A4A3A">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7BD8F520">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bl>
    <w:p w14:paraId="0FAC4F36">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ab/>
      </w:r>
      <w:r>
        <w:rPr>
          <w:rFonts w:asciiTheme="majorBidi" w:hAnsiTheme="majorBidi" w:eastAsiaTheme="minorEastAsia" w:cstheme="majorBidi"/>
        </w:rPr>
        <w:t>Dari  tabe</w:t>
      </w:r>
      <w:r>
        <w:rPr>
          <w:rFonts w:asciiTheme="majorBidi" w:hAnsiTheme="majorBidi" w:eastAsiaTheme="minorEastAsia" w:cstheme="majorBidi"/>
          <w:spacing w:val="-20"/>
          <w:w w:val="1"/>
        </w:rPr>
        <w:t>$</w:t>
      </w:r>
      <w:r>
        <w:rPr>
          <w:rFonts w:asciiTheme="majorBidi" w:hAnsiTheme="majorBidi" w:eastAsiaTheme="minorEastAsia" w:cstheme="majorBidi"/>
        </w:rPr>
        <w:t>l  uji  re</w:t>
      </w:r>
      <w:r>
        <w:rPr>
          <w:rFonts w:asciiTheme="majorBidi" w:hAnsiTheme="majorBidi" w:eastAsiaTheme="minorEastAsia" w:cstheme="majorBidi"/>
          <w:spacing w:val="-20"/>
          <w:w w:val="1"/>
        </w:rPr>
        <w:t>$</w:t>
      </w:r>
      <w:r>
        <w:rPr>
          <w:rFonts w:asciiTheme="majorBidi" w:hAnsiTheme="majorBidi" w:eastAsiaTheme="minorEastAsia" w:cstheme="majorBidi"/>
        </w:rPr>
        <w:t>liabilitas  dilakukan  te</w:t>
      </w:r>
      <w:r>
        <w:rPr>
          <w:rFonts w:asciiTheme="majorBidi" w:hAnsiTheme="majorBidi" w:eastAsiaTheme="minorEastAsia" w:cstheme="majorBidi"/>
          <w:spacing w:val="-20"/>
          <w:w w:val="1"/>
        </w:rPr>
        <w:t>$</w:t>
      </w:r>
      <w:r>
        <w:rPr>
          <w:rFonts w:asciiTheme="majorBidi" w:hAnsiTheme="majorBidi" w:eastAsiaTheme="minorEastAsia" w:cstheme="majorBidi"/>
        </w:rPr>
        <w:t>rhadap  instrume</w:t>
      </w:r>
      <w:r>
        <w:rPr>
          <w:rFonts w:asciiTheme="majorBidi" w:hAnsiTheme="majorBidi" w:eastAsiaTheme="minorEastAsia" w:cstheme="majorBidi"/>
          <w:spacing w:val="-20"/>
          <w:w w:val="1"/>
        </w:rPr>
        <w:t>$</w:t>
      </w:r>
      <w:r>
        <w:rPr>
          <w:rFonts w:asciiTheme="majorBidi" w:hAnsiTheme="majorBidi" w:eastAsiaTheme="minorEastAsia" w:cstheme="majorBidi"/>
        </w:rPr>
        <w:t>n soal pre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st yang te</w:t>
      </w:r>
      <w:r>
        <w:rPr>
          <w:rFonts w:asciiTheme="majorBidi" w:hAnsiTheme="majorBidi" w:eastAsiaTheme="minorEastAsia" w:cstheme="majorBidi"/>
          <w:spacing w:val="-20"/>
          <w:w w:val="1"/>
        </w:rPr>
        <w:t>$</w:t>
      </w:r>
      <w:r>
        <w:rPr>
          <w:rFonts w:asciiTheme="majorBidi" w:hAnsiTheme="majorBidi" w:eastAsiaTheme="minorEastAsia" w:cstheme="majorBidi"/>
        </w:rPr>
        <w:t xml:space="preserve">rdapat di LKPD </w:t>
      </w: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w:t>
      </w:r>
      <w:r>
        <w:rPr>
          <w:rFonts w:asciiTheme="majorBidi" w:hAnsiTheme="majorBidi" w:eastAsiaTheme="minorEastAsia" w:cstheme="majorBidi"/>
        </w:rPr>
        <w:t xml:space="preserve"> dinyatakan  bahwa  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  Suatu  variabe</w:t>
      </w:r>
      <w:r>
        <w:rPr>
          <w:rFonts w:asciiTheme="majorBidi" w:hAnsiTheme="majorBidi" w:eastAsiaTheme="minorEastAsia" w:cstheme="majorBidi"/>
          <w:spacing w:val="-20"/>
          <w:w w:val="1"/>
        </w:rPr>
        <w:t>$</w:t>
      </w:r>
      <w:r>
        <w:rPr>
          <w:rFonts w:asciiTheme="majorBidi" w:hAnsiTheme="majorBidi" w:eastAsiaTheme="minorEastAsia" w:cstheme="majorBidi"/>
        </w:rPr>
        <w:t>l  dinyatakan  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  apabila  me</w:t>
      </w:r>
      <w:r>
        <w:rPr>
          <w:rFonts w:asciiTheme="majorBidi" w:hAnsiTheme="majorBidi" w:eastAsiaTheme="minorEastAsia" w:cstheme="majorBidi"/>
          <w:spacing w:val="-20"/>
          <w:w w:val="1"/>
        </w:rPr>
        <w:t>$</w:t>
      </w:r>
      <w:r>
        <w:rPr>
          <w:rFonts w:asciiTheme="majorBidi" w:hAnsiTheme="majorBidi" w:eastAsiaTheme="minorEastAsia" w:cstheme="majorBidi"/>
        </w:rPr>
        <w:t>miliki nilai koe</w:t>
      </w:r>
      <w:r>
        <w:rPr>
          <w:rFonts w:asciiTheme="majorBidi" w:hAnsiTheme="majorBidi" w:eastAsiaTheme="minorEastAsia" w:cstheme="majorBidi"/>
          <w:spacing w:val="-20"/>
          <w:w w:val="1"/>
        </w:rPr>
        <w:t>$</w:t>
      </w:r>
      <w:r>
        <w:rPr>
          <w:rFonts w:asciiTheme="majorBidi" w:hAnsiTheme="majorBidi" w:eastAsiaTheme="minorEastAsia" w:cstheme="majorBidi"/>
        </w:rPr>
        <w:t>fisie</w:t>
      </w:r>
      <w:r>
        <w:rPr>
          <w:rFonts w:asciiTheme="majorBidi" w:hAnsiTheme="majorBidi" w:eastAsiaTheme="minorEastAsia" w:cstheme="majorBidi"/>
          <w:spacing w:val="-20"/>
          <w:w w:val="1"/>
        </w:rPr>
        <w:t>$</w:t>
      </w:r>
      <w:r>
        <w:rPr>
          <w:rFonts w:asciiTheme="majorBidi" w:hAnsiTheme="majorBidi" w:eastAsiaTheme="minorEastAsia" w:cstheme="majorBidi"/>
        </w:rPr>
        <w:t>n alpha le</w:t>
      </w:r>
      <w:r>
        <w:rPr>
          <w:rFonts w:asciiTheme="majorBidi" w:hAnsiTheme="majorBidi" w:eastAsiaTheme="minorEastAsia" w:cstheme="majorBidi"/>
          <w:spacing w:val="-20"/>
          <w:w w:val="1"/>
        </w:rPr>
        <w:t>$</w:t>
      </w:r>
      <w:r>
        <w:rPr>
          <w:rFonts w:asciiTheme="majorBidi" w:hAnsiTheme="majorBidi" w:eastAsiaTheme="minorEastAsia" w:cstheme="majorBidi"/>
        </w:rPr>
        <w:t>bih dari 0,60. Pada se</w:t>
      </w:r>
      <w:r>
        <w:rPr>
          <w:rFonts w:asciiTheme="majorBidi" w:hAnsiTheme="majorBidi" w:eastAsiaTheme="minorEastAsia" w:cstheme="majorBidi"/>
          <w:spacing w:val="-20"/>
          <w:w w:val="1"/>
        </w:rPr>
        <w:t>$</w:t>
      </w:r>
      <w:r>
        <w:rPr>
          <w:rFonts w:asciiTheme="majorBidi" w:hAnsiTheme="majorBidi" w:eastAsiaTheme="minorEastAsia" w:cstheme="majorBidi"/>
        </w:rPr>
        <w:t>mua soal me</w:t>
      </w:r>
      <w:r>
        <w:rPr>
          <w:rFonts w:asciiTheme="majorBidi" w:hAnsiTheme="majorBidi" w:eastAsiaTheme="minorEastAsia" w:cstheme="majorBidi"/>
          <w:spacing w:val="-20"/>
          <w:w w:val="1"/>
        </w:rPr>
        <w:t>$</w:t>
      </w:r>
      <w:r>
        <w:rPr>
          <w:rFonts w:asciiTheme="majorBidi" w:hAnsiTheme="majorBidi" w:eastAsiaTheme="minorEastAsia" w:cstheme="majorBidi"/>
        </w:rPr>
        <w:t>nulis pe</w:t>
      </w:r>
      <w:r>
        <w:rPr>
          <w:rFonts w:asciiTheme="majorBidi" w:hAnsiTheme="majorBidi" w:eastAsiaTheme="minorEastAsia" w:cstheme="majorBidi"/>
          <w:spacing w:val="-20"/>
          <w:w w:val="1"/>
        </w:rPr>
        <w:t>$</w:t>
      </w:r>
      <w:r>
        <w:rPr>
          <w:rFonts w:asciiTheme="majorBidi" w:hAnsiTheme="majorBidi" w:eastAsiaTheme="minorEastAsia" w:cstheme="majorBidi"/>
        </w:rPr>
        <w:t>rmulaan suku kata ke</w:t>
      </w:r>
      <w:r>
        <w:rPr>
          <w:rFonts w:asciiTheme="majorBidi" w:hAnsiTheme="majorBidi" w:eastAsiaTheme="minorEastAsia" w:cstheme="majorBidi"/>
          <w:spacing w:val="-20"/>
          <w:w w:val="1"/>
        </w:rPr>
        <w:t>$</w:t>
      </w:r>
      <w:r>
        <w:rPr>
          <w:rFonts w:asciiTheme="majorBidi" w:hAnsiTheme="majorBidi" w:eastAsiaTheme="minorEastAsia" w:cstheme="majorBidi"/>
        </w:rPr>
        <w:t>las 1 di MIN 1 Ke</w:t>
      </w:r>
      <w:r>
        <w:rPr>
          <w:rFonts w:asciiTheme="majorBidi" w:hAnsiTheme="majorBidi" w:eastAsiaTheme="minorEastAsia" w:cstheme="majorBidi"/>
          <w:spacing w:val="-20"/>
          <w:w w:val="1"/>
        </w:rPr>
        <w:t>$</w:t>
      </w:r>
      <w:r>
        <w:rPr>
          <w:rFonts w:asciiTheme="majorBidi" w:hAnsiTheme="majorBidi" w:eastAsiaTheme="minorEastAsia" w:cstheme="majorBidi"/>
        </w:rPr>
        <w:t>ndal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 xml:space="preserve">litian dinyatakan bahwa  </w:t>
      </w:r>
      <w:r>
        <w:rPr>
          <w:rFonts w:asciiTheme="majorBidi" w:hAnsiTheme="majorBidi" w:eastAsiaTheme="minorEastAsia" w:cstheme="majorBidi"/>
          <w:i/>
          <w:iCs/>
        </w:rPr>
        <w:t>Cronbach  Alpha</w:t>
      </w:r>
      <w:r>
        <w:rPr>
          <w:rFonts w:asciiTheme="majorBidi" w:hAnsiTheme="majorBidi" w:eastAsiaTheme="minorEastAsia" w:cstheme="majorBidi"/>
        </w:rPr>
        <w:t xml:space="preserve">  pada  masing-masing  indikator  be</w:t>
      </w:r>
      <w:r>
        <w:rPr>
          <w:rFonts w:asciiTheme="majorBidi" w:hAnsiTheme="majorBidi" w:eastAsiaTheme="minorEastAsia" w:cstheme="majorBidi"/>
          <w:spacing w:val="-20"/>
          <w:w w:val="1"/>
        </w:rPr>
        <w:t>$</w:t>
      </w:r>
      <w:r>
        <w:rPr>
          <w:rFonts w:asciiTheme="majorBidi" w:hAnsiTheme="majorBidi" w:eastAsiaTheme="minorEastAsia" w:cstheme="majorBidi"/>
        </w:rPr>
        <w:t>rnilai  le</w:t>
      </w:r>
      <w:r>
        <w:rPr>
          <w:rFonts w:asciiTheme="majorBidi" w:hAnsiTheme="majorBidi" w:eastAsiaTheme="minorEastAsia" w:cstheme="majorBidi"/>
          <w:spacing w:val="-20"/>
          <w:w w:val="1"/>
        </w:rPr>
        <w:t>$</w:t>
      </w:r>
      <w:r>
        <w:rPr>
          <w:rFonts w:asciiTheme="majorBidi" w:hAnsiTheme="majorBidi" w:eastAsiaTheme="minorEastAsia" w:cstheme="majorBidi"/>
        </w:rPr>
        <w:t>bih  be</w:t>
      </w:r>
      <w:r>
        <w:rPr>
          <w:rFonts w:asciiTheme="majorBidi" w:hAnsiTheme="majorBidi" w:eastAsiaTheme="minorEastAsia" w:cstheme="majorBidi"/>
          <w:spacing w:val="-20"/>
          <w:w w:val="1"/>
        </w:rPr>
        <w:t>$</w:t>
      </w:r>
      <w:r>
        <w:rPr>
          <w:rFonts w:asciiTheme="majorBidi" w:hAnsiTheme="majorBidi" w:eastAsiaTheme="minorEastAsia" w:cstheme="majorBidi"/>
        </w:rPr>
        <w:t>sar  dari 0,60. Se</w:t>
      </w:r>
      <w:r>
        <w:rPr>
          <w:rFonts w:asciiTheme="majorBidi" w:hAnsiTheme="majorBidi" w:eastAsiaTheme="minorEastAsia" w:cstheme="majorBidi"/>
          <w:spacing w:val="-20"/>
          <w:w w:val="1"/>
        </w:rPr>
        <w:t>$</w:t>
      </w:r>
      <w:r>
        <w:rPr>
          <w:rFonts w:asciiTheme="majorBidi" w:hAnsiTheme="majorBidi" w:eastAsiaTheme="minorEastAsia" w:cstheme="majorBidi"/>
        </w:rPr>
        <w:t>hingga se</w:t>
      </w:r>
      <w:r>
        <w:rPr>
          <w:rFonts w:asciiTheme="majorBidi" w:hAnsiTheme="majorBidi" w:eastAsiaTheme="minorEastAsia" w:cstheme="majorBidi"/>
          <w:spacing w:val="-20"/>
          <w:w w:val="1"/>
        </w:rPr>
        <w:t>$</w:t>
      </w:r>
      <w:r>
        <w:rPr>
          <w:rFonts w:asciiTheme="majorBidi" w:hAnsiTheme="majorBidi" w:eastAsiaTheme="minorEastAsia" w:cstheme="majorBidi"/>
        </w:rPr>
        <w:t>mua soal pre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st yang pada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dinyatakan 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p w14:paraId="613D1892">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Se</w:t>
      </w:r>
      <w:r>
        <w:rPr>
          <w:rFonts w:asciiTheme="majorBidi" w:hAnsiTheme="majorBidi" w:eastAsiaTheme="minorEastAsia" w:cstheme="majorBidi"/>
          <w:spacing w:val="-20"/>
          <w:w w:val="1"/>
        </w:rPr>
        <w:t>$</w:t>
      </w:r>
      <w:r>
        <w:rPr>
          <w:rFonts w:asciiTheme="majorBidi" w:hAnsiTheme="majorBidi" w:eastAsiaTheme="minorEastAsia" w:cstheme="majorBidi"/>
        </w:rPr>
        <w:t>dangkan uji re</w:t>
      </w:r>
      <w:r>
        <w:rPr>
          <w:rFonts w:asciiTheme="majorBidi" w:hAnsiTheme="majorBidi" w:eastAsiaTheme="minorEastAsia" w:cstheme="majorBidi"/>
          <w:spacing w:val="-20"/>
          <w:w w:val="1"/>
        </w:rPr>
        <w:t>$</w:t>
      </w:r>
      <w:r>
        <w:rPr>
          <w:rFonts w:asciiTheme="majorBidi" w:hAnsiTheme="majorBidi" w:eastAsiaTheme="minorEastAsia" w:cstheme="majorBidi"/>
        </w:rPr>
        <w:t>liabilitas postte</w:t>
      </w:r>
      <w:r>
        <w:rPr>
          <w:rFonts w:asciiTheme="majorBidi" w:hAnsiTheme="majorBidi" w:eastAsiaTheme="minorEastAsia" w:cstheme="majorBidi"/>
          <w:spacing w:val="-20"/>
          <w:w w:val="1"/>
        </w:rPr>
        <w:t>$</w:t>
      </w:r>
      <w:r>
        <w:rPr>
          <w:rFonts w:asciiTheme="majorBidi" w:hAnsiTheme="majorBidi" w:eastAsiaTheme="minorEastAsia" w:cstheme="majorBidi"/>
        </w:rPr>
        <w:t>st dalam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dituliskan dalam tabe</w:t>
      </w:r>
      <w:r>
        <w:rPr>
          <w:rFonts w:asciiTheme="majorBidi" w:hAnsiTheme="majorBidi" w:eastAsiaTheme="minorEastAsia" w:cstheme="majorBidi"/>
          <w:spacing w:val="-20"/>
          <w:w w:val="1"/>
        </w:rPr>
        <w:t>$</w:t>
      </w:r>
      <w:r>
        <w:rPr>
          <w:rFonts w:asciiTheme="majorBidi" w:hAnsiTheme="majorBidi" w:eastAsiaTheme="minorEastAsia" w:cstheme="majorBidi"/>
        </w:rPr>
        <w:t>l 4.10 se</w:t>
      </w:r>
      <w:r>
        <w:rPr>
          <w:rFonts w:asciiTheme="majorBidi" w:hAnsiTheme="majorBidi" w:eastAsiaTheme="minorEastAsia" w:cstheme="majorBidi"/>
          <w:spacing w:val="-20"/>
          <w:w w:val="1"/>
        </w:rPr>
        <w:t>$</w:t>
      </w:r>
      <w:r>
        <w:rPr>
          <w:rFonts w:asciiTheme="majorBidi" w:hAnsiTheme="majorBidi" w:eastAsiaTheme="minorEastAsia" w:cstheme="majorBidi"/>
        </w:rPr>
        <w:t>bagai be</w:t>
      </w:r>
      <w:r>
        <w:rPr>
          <w:rFonts w:asciiTheme="majorBidi" w:hAnsiTheme="majorBidi" w:eastAsiaTheme="minorEastAsia" w:cstheme="majorBidi"/>
          <w:spacing w:val="-20"/>
          <w:w w:val="1"/>
        </w:rPr>
        <w:t>$</w:t>
      </w:r>
      <w:r>
        <w:rPr>
          <w:rFonts w:asciiTheme="majorBidi" w:hAnsiTheme="majorBidi" w:eastAsiaTheme="minorEastAsia" w:cstheme="majorBidi"/>
        </w:rPr>
        <w:t>rikut:</w:t>
      </w:r>
    </w:p>
    <w:p w14:paraId="40C0D4C0">
      <w:pPr>
        <w:pStyle w:val="10"/>
        <w:spacing w:after="0" w:line="360" w:lineRule="auto"/>
        <w:jc w:val="center"/>
        <w:rPr>
          <w:rFonts w:asciiTheme="majorBidi" w:hAnsiTheme="majorBidi" w:eastAsiaTheme="minorEastAsia" w:cstheme="majorBidi"/>
          <w:color w:val="auto"/>
          <w:sz w:val="22"/>
          <w:szCs w:val="22"/>
        </w:rPr>
      </w:pPr>
      <w:bookmarkStart w:id="52" w:name="_Toc200632396"/>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10</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eastAsiaTheme="minorEastAsia" w:cstheme="majorBidi"/>
          <w:color w:val="auto"/>
          <w:sz w:val="22"/>
          <w:szCs w:val="22"/>
        </w:rPr>
        <w:t>Hasil Uji Reliabilitas Posttest</w:t>
      </w:r>
      <w:bookmarkEnd w:id="52"/>
    </w:p>
    <w:tbl>
      <w:tblPr>
        <w:tblStyle w:val="30"/>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1787"/>
        <w:gridCol w:w="1274"/>
        <w:gridCol w:w="950"/>
      </w:tblGrid>
      <w:tr w14:paraId="5E1D2D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1836F6B2">
            <w:pPr>
              <w:spacing w:after="0"/>
              <w:rPr>
                <w:rFonts w:asciiTheme="majorBidi" w:hAnsiTheme="majorBidi" w:eastAsiaTheme="minorEastAsia" w:cstheme="majorBidi"/>
                <w:b/>
                <w:bCs/>
              </w:rPr>
            </w:pPr>
            <w:r>
              <w:rPr>
                <w:rFonts w:asciiTheme="majorBidi" w:hAnsiTheme="majorBidi" w:eastAsiaTheme="minorEastAsia" w:cstheme="majorBidi"/>
                <w:b/>
                <w:bCs/>
              </w:rPr>
              <w:t>Soal</w:t>
            </w:r>
          </w:p>
        </w:tc>
        <w:tc>
          <w:tcPr>
            <w:tcW w:w="0" w:type="auto"/>
          </w:tcPr>
          <w:p w14:paraId="6DC51367">
            <w:pPr>
              <w:spacing w:after="0"/>
              <w:rPr>
                <w:rFonts w:asciiTheme="majorBidi" w:hAnsiTheme="majorBidi" w:eastAsiaTheme="minorEastAsia" w:cstheme="majorBidi"/>
                <w:b/>
                <w:bCs/>
              </w:rPr>
            </w:pPr>
            <w:r>
              <w:rPr>
                <w:rFonts w:asciiTheme="majorBidi" w:hAnsiTheme="majorBidi" w:eastAsiaTheme="minorEastAsia" w:cstheme="majorBidi"/>
                <w:b/>
                <w:bCs/>
              </w:rPr>
              <w:t>Cronbach Alpha</w:t>
            </w:r>
          </w:p>
        </w:tc>
        <w:tc>
          <w:tcPr>
            <w:tcW w:w="0" w:type="auto"/>
          </w:tcPr>
          <w:p w14:paraId="09DDAF43">
            <w:pPr>
              <w:spacing w:after="0"/>
              <w:rPr>
                <w:rFonts w:asciiTheme="majorBidi" w:hAnsiTheme="majorBidi" w:eastAsiaTheme="minorEastAsia" w:cstheme="majorBidi"/>
                <w:b/>
                <w:bCs/>
              </w:rPr>
            </w:pPr>
            <w:r>
              <w:rPr>
                <w:rFonts w:asciiTheme="majorBidi" w:hAnsiTheme="majorBidi" w:eastAsiaTheme="minorEastAsia" w:cstheme="majorBidi"/>
                <w:b/>
                <w:bCs/>
              </w:rPr>
              <w:t>Nilai Kritis</w:t>
            </w:r>
          </w:p>
        </w:tc>
        <w:tc>
          <w:tcPr>
            <w:tcW w:w="0" w:type="auto"/>
          </w:tcPr>
          <w:p w14:paraId="44229100">
            <w:pPr>
              <w:spacing w:after="0"/>
              <w:rPr>
                <w:rFonts w:asciiTheme="majorBidi" w:hAnsiTheme="majorBidi" w:eastAsiaTheme="minorEastAsia" w:cstheme="majorBidi"/>
                <w:b/>
                <w:bCs/>
              </w:rPr>
            </w:pPr>
            <w:r>
              <w:rPr>
                <w:rFonts w:asciiTheme="majorBidi" w:hAnsiTheme="majorBidi" w:eastAsiaTheme="minorEastAsia" w:cstheme="majorBidi"/>
                <w:b/>
                <w:bCs/>
              </w:rPr>
              <w:t xml:space="preserve">Hasil </w:t>
            </w:r>
          </w:p>
        </w:tc>
      </w:tr>
      <w:tr w14:paraId="206A73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2978AE81">
            <w:pPr>
              <w:spacing w:after="0"/>
              <w:rPr>
                <w:rFonts w:asciiTheme="majorBidi" w:hAnsiTheme="majorBidi" w:eastAsiaTheme="minorEastAsia" w:cstheme="majorBidi"/>
              </w:rPr>
            </w:pPr>
            <w:r>
              <w:rPr>
                <w:rFonts w:asciiTheme="majorBidi" w:hAnsiTheme="majorBidi" w:eastAsiaTheme="minorEastAsia" w:cstheme="majorBidi"/>
              </w:rPr>
              <w:t>Soal 1</w:t>
            </w:r>
          </w:p>
        </w:tc>
        <w:tc>
          <w:tcPr>
            <w:tcW w:w="0" w:type="auto"/>
          </w:tcPr>
          <w:p w14:paraId="66F81C6A">
            <w:pPr>
              <w:spacing w:after="0"/>
              <w:jc w:val="center"/>
              <w:rPr>
                <w:rFonts w:asciiTheme="majorBidi" w:hAnsiTheme="majorBidi" w:eastAsiaTheme="minorEastAsia" w:cstheme="majorBidi"/>
              </w:rPr>
            </w:pPr>
            <w:r>
              <w:rPr>
                <w:rFonts w:asciiTheme="majorBidi" w:hAnsiTheme="majorBidi" w:eastAsiaTheme="minorEastAsia" w:cstheme="majorBidi"/>
              </w:rPr>
              <w:t>0,914</w:t>
            </w:r>
          </w:p>
        </w:tc>
        <w:tc>
          <w:tcPr>
            <w:tcW w:w="0" w:type="auto"/>
          </w:tcPr>
          <w:p w14:paraId="081193F1">
            <w:pPr>
              <w:spacing w:after="0"/>
              <w:jc w:val="center"/>
              <w:rPr>
                <w:rFonts w:asciiTheme="majorBidi" w:hAnsiTheme="majorBidi" w:eastAsiaTheme="minorEastAsia" w:cstheme="majorBidi"/>
              </w:rPr>
            </w:pPr>
            <w:r>
              <w:rPr>
                <w:rFonts w:asciiTheme="majorBidi" w:hAnsiTheme="majorBidi" w:eastAsiaTheme="minorEastAsia" w:cstheme="majorBidi"/>
              </w:rPr>
              <w:t>0,6</w:t>
            </w:r>
          </w:p>
        </w:tc>
        <w:tc>
          <w:tcPr>
            <w:tcW w:w="0" w:type="auto"/>
          </w:tcPr>
          <w:p w14:paraId="5A12FC7F">
            <w:pPr>
              <w:spacing w:after="0"/>
              <w:rPr>
                <w:rFonts w:asciiTheme="majorBidi" w:hAnsiTheme="majorBidi" w:eastAsiaTheme="minorEastAsia"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318802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01D27E03">
            <w:pPr>
              <w:spacing w:after="0"/>
              <w:rPr>
                <w:rFonts w:asciiTheme="majorBidi" w:hAnsiTheme="majorBidi" w:eastAsiaTheme="minorEastAsia" w:cstheme="majorBidi"/>
              </w:rPr>
            </w:pPr>
            <w:r>
              <w:rPr>
                <w:rFonts w:asciiTheme="majorBidi" w:hAnsiTheme="majorBidi" w:eastAsiaTheme="minorEastAsia" w:cstheme="majorBidi"/>
              </w:rPr>
              <w:t>Soal 2</w:t>
            </w:r>
          </w:p>
        </w:tc>
        <w:tc>
          <w:tcPr>
            <w:tcW w:w="0" w:type="auto"/>
          </w:tcPr>
          <w:p w14:paraId="53AD3969">
            <w:pPr>
              <w:spacing w:after="0"/>
              <w:jc w:val="center"/>
              <w:rPr>
                <w:rFonts w:asciiTheme="majorBidi" w:hAnsiTheme="majorBidi" w:eastAsiaTheme="minorEastAsia" w:cstheme="majorBidi"/>
              </w:rPr>
            </w:pPr>
            <w:r>
              <w:rPr>
                <w:rFonts w:asciiTheme="majorBidi" w:hAnsiTheme="majorBidi" w:eastAsiaTheme="minorEastAsia" w:cstheme="majorBidi"/>
              </w:rPr>
              <w:t>0,913</w:t>
            </w:r>
          </w:p>
        </w:tc>
        <w:tc>
          <w:tcPr>
            <w:tcW w:w="0" w:type="auto"/>
          </w:tcPr>
          <w:p w14:paraId="00B6C661">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3A14A44A">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344C27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1413EB58">
            <w:pPr>
              <w:spacing w:after="0"/>
              <w:rPr>
                <w:rFonts w:asciiTheme="majorBidi" w:hAnsiTheme="majorBidi" w:eastAsiaTheme="minorEastAsia" w:cstheme="majorBidi"/>
              </w:rPr>
            </w:pPr>
            <w:r>
              <w:rPr>
                <w:rFonts w:asciiTheme="majorBidi" w:hAnsiTheme="majorBidi" w:eastAsiaTheme="minorEastAsia" w:cstheme="majorBidi"/>
              </w:rPr>
              <w:t>Soal 3</w:t>
            </w:r>
          </w:p>
        </w:tc>
        <w:tc>
          <w:tcPr>
            <w:tcW w:w="0" w:type="auto"/>
          </w:tcPr>
          <w:p w14:paraId="7027AF11">
            <w:pPr>
              <w:spacing w:after="0"/>
              <w:jc w:val="center"/>
              <w:rPr>
                <w:rFonts w:asciiTheme="majorBidi" w:hAnsiTheme="majorBidi" w:eastAsiaTheme="minorEastAsia" w:cstheme="majorBidi"/>
              </w:rPr>
            </w:pPr>
            <w:r>
              <w:rPr>
                <w:rFonts w:asciiTheme="majorBidi" w:hAnsiTheme="majorBidi" w:eastAsiaTheme="minorEastAsia" w:cstheme="majorBidi"/>
              </w:rPr>
              <w:t>0,888</w:t>
            </w:r>
          </w:p>
        </w:tc>
        <w:tc>
          <w:tcPr>
            <w:tcW w:w="0" w:type="auto"/>
          </w:tcPr>
          <w:p w14:paraId="7EB40B4F">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5093E743">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1DF59E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3C25CD60">
            <w:pPr>
              <w:spacing w:after="0"/>
              <w:rPr>
                <w:rFonts w:asciiTheme="majorBidi" w:hAnsiTheme="majorBidi" w:eastAsiaTheme="minorEastAsia" w:cstheme="majorBidi"/>
              </w:rPr>
            </w:pPr>
            <w:r>
              <w:rPr>
                <w:rFonts w:asciiTheme="majorBidi" w:hAnsiTheme="majorBidi" w:eastAsiaTheme="minorEastAsia" w:cstheme="majorBidi"/>
              </w:rPr>
              <w:t>Soal 4</w:t>
            </w:r>
          </w:p>
        </w:tc>
        <w:tc>
          <w:tcPr>
            <w:tcW w:w="0" w:type="auto"/>
          </w:tcPr>
          <w:p w14:paraId="4D53B4B7">
            <w:pPr>
              <w:spacing w:after="0"/>
              <w:jc w:val="center"/>
              <w:rPr>
                <w:rFonts w:asciiTheme="majorBidi" w:hAnsiTheme="majorBidi" w:eastAsiaTheme="minorEastAsia" w:cstheme="majorBidi"/>
              </w:rPr>
            </w:pPr>
            <w:r>
              <w:rPr>
                <w:rFonts w:asciiTheme="majorBidi" w:hAnsiTheme="majorBidi" w:eastAsiaTheme="minorEastAsia" w:cstheme="majorBidi"/>
              </w:rPr>
              <w:t>0,891</w:t>
            </w:r>
          </w:p>
        </w:tc>
        <w:tc>
          <w:tcPr>
            <w:tcW w:w="0" w:type="auto"/>
          </w:tcPr>
          <w:p w14:paraId="6A0C8C03">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55D55198">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2D1C47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4D5634D9">
            <w:pPr>
              <w:spacing w:after="0"/>
              <w:rPr>
                <w:rFonts w:asciiTheme="majorBidi" w:hAnsiTheme="majorBidi" w:eastAsiaTheme="minorEastAsia" w:cstheme="majorBidi"/>
              </w:rPr>
            </w:pPr>
            <w:r>
              <w:rPr>
                <w:rFonts w:asciiTheme="majorBidi" w:hAnsiTheme="majorBidi" w:eastAsiaTheme="minorEastAsia" w:cstheme="majorBidi"/>
              </w:rPr>
              <w:t>Soal 5</w:t>
            </w:r>
          </w:p>
        </w:tc>
        <w:tc>
          <w:tcPr>
            <w:tcW w:w="0" w:type="auto"/>
          </w:tcPr>
          <w:p w14:paraId="5C1BB171">
            <w:pPr>
              <w:spacing w:after="0"/>
              <w:jc w:val="center"/>
              <w:rPr>
                <w:rFonts w:asciiTheme="majorBidi" w:hAnsiTheme="majorBidi" w:eastAsiaTheme="minorEastAsia" w:cstheme="majorBidi"/>
              </w:rPr>
            </w:pPr>
            <w:r>
              <w:rPr>
                <w:rFonts w:asciiTheme="majorBidi" w:hAnsiTheme="majorBidi" w:eastAsiaTheme="minorEastAsia" w:cstheme="majorBidi"/>
              </w:rPr>
              <w:t>0,899</w:t>
            </w:r>
          </w:p>
        </w:tc>
        <w:tc>
          <w:tcPr>
            <w:tcW w:w="0" w:type="auto"/>
          </w:tcPr>
          <w:p w14:paraId="3199A22B">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4F771A93">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595F3F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7F276C39">
            <w:pPr>
              <w:spacing w:after="0"/>
              <w:rPr>
                <w:rFonts w:asciiTheme="majorBidi" w:hAnsiTheme="majorBidi" w:eastAsiaTheme="minorEastAsia" w:cstheme="majorBidi"/>
              </w:rPr>
            </w:pPr>
            <w:r>
              <w:rPr>
                <w:rFonts w:asciiTheme="majorBidi" w:hAnsiTheme="majorBidi" w:eastAsiaTheme="minorEastAsia" w:cstheme="majorBidi"/>
              </w:rPr>
              <w:t>Soal 6</w:t>
            </w:r>
          </w:p>
        </w:tc>
        <w:tc>
          <w:tcPr>
            <w:tcW w:w="0" w:type="auto"/>
          </w:tcPr>
          <w:p w14:paraId="2A7CCF1B">
            <w:pPr>
              <w:spacing w:after="0"/>
              <w:jc w:val="center"/>
              <w:rPr>
                <w:rFonts w:asciiTheme="majorBidi" w:hAnsiTheme="majorBidi" w:eastAsiaTheme="minorEastAsia" w:cstheme="majorBidi"/>
              </w:rPr>
            </w:pPr>
            <w:r>
              <w:rPr>
                <w:rFonts w:asciiTheme="majorBidi" w:hAnsiTheme="majorBidi" w:eastAsiaTheme="minorEastAsia" w:cstheme="majorBidi"/>
              </w:rPr>
              <w:t>0,912</w:t>
            </w:r>
          </w:p>
        </w:tc>
        <w:tc>
          <w:tcPr>
            <w:tcW w:w="0" w:type="auto"/>
          </w:tcPr>
          <w:p w14:paraId="17CAA423">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799DE582">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62027E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09471448">
            <w:pPr>
              <w:spacing w:after="0"/>
              <w:rPr>
                <w:rFonts w:asciiTheme="majorBidi" w:hAnsiTheme="majorBidi" w:eastAsiaTheme="minorEastAsia" w:cstheme="majorBidi"/>
              </w:rPr>
            </w:pPr>
            <w:r>
              <w:rPr>
                <w:rFonts w:asciiTheme="majorBidi" w:hAnsiTheme="majorBidi" w:eastAsiaTheme="minorEastAsia" w:cstheme="majorBidi"/>
              </w:rPr>
              <w:t>Soal 7</w:t>
            </w:r>
          </w:p>
        </w:tc>
        <w:tc>
          <w:tcPr>
            <w:tcW w:w="0" w:type="auto"/>
          </w:tcPr>
          <w:p w14:paraId="4832DA34">
            <w:pPr>
              <w:spacing w:after="0"/>
              <w:jc w:val="center"/>
              <w:rPr>
                <w:rFonts w:asciiTheme="majorBidi" w:hAnsiTheme="majorBidi" w:eastAsiaTheme="minorEastAsia" w:cstheme="majorBidi"/>
              </w:rPr>
            </w:pPr>
            <w:r>
              <w:rPr>
                <w:rFonts w:asciiTheme="majorBidi" w:hAnsiTheme="majorBidi" w:eastAsiaTheme="minorEastAsia" w:cstheme="majorBidi"/>
              </w:rPr>
              <w:t>0,904</w:t>
            </w:r>
          </w:p>
        </w:tc>
        <w:tc>
          <w:tcPr>
            <w:tcW w:w="0" w:type="auto"/>
          </w:tcPr>
          <w:p w14:paraId="2FB5638E">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18684DA6">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31785B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6451113C">
            <w:pPr>
              <w:spacing w:after="0"/>
              <w:rPr>
                <w:rFonts w:asciiTheme="majorBidi" w:hAnsiTheme="majorBidi" w:eastAsiaTheme="minorEastAsia" w:cstheme="majorBidi"/>
              </w:rPr>
            </w:pPr>
            <w:r>
              <w:rPr>
                <w:rFonts w:asciiTheme="majorBidi" w:hAnsiTheme="majorBidi" w:eastAsiaTheme="minorEastAsia" w:cstheme="majorBidi"/>
              </w:rPr>
              <w:t>Soal 8</w:t>
            </w:r>
          </w:p>
        </w:tc>
        <w:tc>
          <w:tcPr>
            <w:tcW w:w="0" w:type="auto"/>
          </w:tcPr>
          <w:p w14:paraId="71CD157C">
            <w:pPr>
              <w:spacing w:after="0"/>
              <w:jc w:val="center"/>
              <w:rPr>
                <w:rFonts w:asciiTheme="majorBidi" w:hAnsiTheme="majorBidi" w:eastAsiaTheme="minorEastAsia" w:cstheme="majorBidi"/>
              </w:rPr>
            </w:pPr>
            <w:r>
              <w:rPr>
                <w:rFonts w:asciiTheme="majorBidi" w:hAnsiTheme="majorBidi" w:eastAsiaTheme="minorEastAsia" w:cstheme="majorBidi"/>
              </w:rPr>
              <w:t>0,899</w:t>
            </w:r>
          </w:p>
        </w:tc>
        <w:tc>
          <w:tcPr>
            <w:tcW w:w="0" w:type="auto"/>
          </w:tcPr>
          <w:p w14:paraId="4552B04B">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1560AFD7">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5BE50C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160FE46F">
            <w:pPr>
              <w:spacing w:after="0"/>
              <w:rPr>
                <w:rFonts w:asciiTheme="majorBidi" w:hAnsiTheme="majorBidi" w:eastAsiaTheme="minorEastAsia" w:cstheme="majorBidi"/>
              </w:rPr>
            </w:pPr>
            <w:r>
              <w:rPr>
                <w:rFonts w:asciiTheme="majorBidi" w:hAnsiTheme="majorBidi" w:eastAsiaTheme="minorEastAsia" w:cstheme="majorBidi"/>
              </w:rPr>
              <w:t>Soal 9</w:t>
            </w:r>
          </w:p>
        </w:tc>
        <w:tc>
          <w:tcPr>
            <w:tcW w:w="0" w:type="auto"/>
          </w:tcPr>
          <w:p w14:paraId="2F972B51">
            <w:pPr>
              <w:spacing w:after="0"/>
              <w:jc w:val="center"/>
              <w:rPr>
                <w:rFonts w:asciiTheme="majorBidi" w:hAnsiTheme="majorBidi" w:eastAsiaTheme="minorEastAsia" w:cstheme="majorBidi"/>
              </w:rPr>
            </w:pPr>
            <w:r>
              <w:rPr>
                <w:rFonts w:asciiTheme="majorBidi" w:hAnsiTheme="majorBidi" w:eastAsiaTheme="minorEastAsia" w:cstheme="majorBidi"/>
              </w:rPr>
              <w:t>0,888</w:t>
            </w:r>
          </w:p>
        </w:tc>
        <w:tc>
          <w:tcPr>
            <w:tcW w:w="0" w:type="auto"/>
          </w:tcPr>
          <w:p w14:paraId="57CC03E4">
            <w:pPr>
              <w:spacing w:after="0"/>
              <w:jc w:val="center"/>
              <w:rPr>
                <w:rFonts w:asciiTheme="majorBidi" w:hAnsiTheme="majorBidi" w:eastAsiaTheme="minorEastAsia" w:cstheme="majorBidi"/>
              </w:rPr>
            </w:pPr>
            <w:r>
              <w:rPr>
                <w:rFonts w:asciiTheme="majorBidi" w:hAnsiTheme="majorBidi" w:eastAsiaTheme="minorEastAsia" w:cstheme="majorBidi"/>
              </w:rPr>
              <w:t>0,6</w:t>
            </w:r>
          </w:p>
        </w:tc>
        <w:tc>
          <w:tcPr>
            <w:tcW w:w="0" w:type="auto"/>
          </w:tcPr>
          <w:p w14:paraId="51BDD63E">
            <w:pPr>
              <w:spacing w:after="0"/>
              <w:rPr>
                <w:rFonts w:asciiTheme="majorBidi" w:hAnsiTheme="majorBidi" w:eastAsiaTheme="minorEastAsia"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r w14:paraId="183B5D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tcPr>
          <w:p w14:paraId="19FA4074">
            <w:pPr>
              <w:spacing w:after="0"/>
              <w:rPr>
                <w:rFonts w:asciiTheme="majorBidi" w:hAnsiTheme="majorBidi" w:eastAsiaTheme="minorEastAsia" w:cstheme="majorBidi"/>
              </w:rPr>
            </w:pPr>
            <w:r>
              <w:rPr>
                <w:rFonts w:asciiTheme="majorBidi" w:hAnsiTheme="majorBidi" w:eastAsiaTheme="minorEastAsia" w:cstheme="majorBidi"/>
              </w:rPr>
              <w:t>Soal 10</w:t>
            </w:r>
          </w:p>
        </w:tc>
        <w:tc>
          <w:tcPr>
            <w:tcW w:w="0" w:type="auto"/>
          </w:tcPr>
          <w:p w14:paraId="466537C1">
            <w:pPr>
              <w:spacing w:after="0"/>
              <w:jc w:val="center"/>
              <w:rPr>
                <w:rFonts w:asciiTheme="majorBidi" w:hAnsiTheme="majorBidi" w:eastAsiaTheme="minorEastAsia" w:cstheme="majorBidi"/>
              </w:rPr>
            </w:pPr>
            <w:r>
              <w:rPr>
                <w:rFonts w:asciiTheme="majorBidi" w:hAnsiTheme="majorBidi" w:eastAsiaTheme="minorEastAsia" w:cstheme="majorBidi"/>
              </w:rPr>
              <w:t>0,895</w:t>
            </w:r>
          </w:p>
        </w:tc>
        <w:tc>
          <w:tcPr>
            <w:tcW w:w="0" w:type="auto"/>
          </w:tcPr>
          <w:p w14:paraId="7E9CB0A2">
            <w:pPr>
              <w:spacing w:after="0"/>
              <w:jc w:val="center"/>
              <w:rPr>
                <w:rFonts w:asciiTheme="majorBidi" w:hAnsiTheme="majorBidi" w:eastAsiaTheme="minorHAnsi" w:cstheme="majorBidi"/>
              </w:rPr>
            </w:pPr>
            <w:r>
              <w:rPr>
                <w:rFonts w:asciiTheme="majorBidi" w:hAnsiTheme="majorBidi" w:eastAsiaTheme="minorEastAsia" w:cstheme="majorBidi"/>
              </w:rPr>
              <w:t>0,6</w:t>
            </w:r>
          </w:p>
        </w:tc>
        <w:tc>
          <w:tcPr>
            <w:tcW w:w="0" w:type="auto"/>
          </w:tcPr>
          <w:p w14:paraId="2F7ED5E8">
            <w:pPr>
              <w:spacing w:after="0"/>
              <w:rPr>
                <w:rFonts w:asciiTheme="majorBidi" w:hAnsiTheme="majorBidi" w:eastAsiaTheme="minorHAnsi" w:cstheme="majorBidi"/>
              </w:rPr>
            </w:pPr>
            <w:r>
              <w:rPr>
                <w:rFonts w:asciiTheme="majorBidi" w:hAnsiTheme="majorBidi" w:eastAsiaTheme="minorEastAsia" w:cstheme="majorBidi"/>
              </w:rPr>
              <w:t>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tc>
      </w:tr>
    </w:tbl>
    <w:p w14:paraId="2E6F0C8B">
      <w:pPr>
        <w:pStyle w:val="22"/>
        <w:spacing w:after="0" w:line="360" w:lineRule="auto"/>
        <w:ind w:left="1495" w:firstLine="632"/>
        <w:jc w:val="both"/>
        <w:rPr>
          <w:rFonts w:asciiTheme="majorBidi" w:hAnsiTheme="majorBidi" w:eastAsiaTheme="minorEastAsia" w:cstheme="majorBidi"/>
        </w:rPr>
      </w:pPr>
      <w:r>
        <w:rPr>
          <w:rFonts w:asciiTheme="majorBidi" w:hAnsiTheme="majorBidi" w:eastAsiaTheme="minorEastAsia" w:cstheme="majorBidi"/>
        </w:rPr>
        <w:tab/>
      </w:r>
      <w:r>
        <w:rPr>
          <w:rFonts w:asciiTheme="majorBidi" w:hAnsiTheme="majorBidi" w:eastAsiaTheme="minorEastAsia" w:cstheme="majorBidi"/>
        </w:rPr>
        <w:t>Dari  tabe</w:t>
      </w:r>
      <w:r>
        <w:rPr>
          <w:rFonts w:asciiTheme="majorBidi" w:hAnsiTheme="majorBidi" w:eastAsiaTheme="minorEastAsia" w:cstheme="majorBidi"/>
          <w:spacing w:val="-20"/>
          <w:w w:val="1"/>
        </w:rPr>
        <w:t>$</w:t>
      </w:r>
      <w:r>
        <w:rPr>
          <w:rFonts w:asciiTheme="majorBidi" w:hAnsiTheme="majorBidi" w:eastAsiaTheme="minorEastAsia" w:cstheme="majorBidi"/>
        </w:rPr>
        <w:t>l  uji  re</w:t>
      </w:r>
      <w:r>
        <w:rPr>
          <w:rFonts w:asciiTheme="majorBidi" w:hAnsiTheme="majorBidi" w:eastAsiaTheme="minorEastAsia" w:cstheme="majorBidi"/>
          <w:spacing w:val="-20"/>
          <w:w w:val="1"/>
        </w:rPr>
        <w:t>$</w:t>
      </w:r>
      <w:r>
        <w:rPr>
          <w:rFonts w:asciiTheme="majorBidi" w:hAnsiTheme="majorBidi" w:eastAsiaTheme="minorEastAsia" w:cstheme="majorBidi"/>
        </w:rPr>
        <w:t>liabilitas  dilakukan  te</w:t>
      </w:r>
      <w:r>
        <w:rPr>
          <w:rFonts w:asciiTheme="majorBidi" w:hAnsiTheme="majorBidi" w:eastAsiaTheme="minorEastAsia" w:cstheme="majorBidi"/>
          <w:spacing w:val="-20"/>
          <w:w w:val="1"/>
        </w:rPr>
        <w:t>$</w:t>
      </w:r>
      <w:r>
        <w:rPr>
          <w:rFonts w:asciiTheme="majorBidi" w:hAnsiTheme="majorBidi" w:eastAsiaTheme="minorEastAsia" w:cstheme="majorBidi"/>
        </w:rPr>
        <w:t>rhadap  instrume</w:t>
      </w:r>
      <w:r>
        <w:rPr>
          <w:rFonts w:asciiTheme="majorBidi" w:hAnsiTheme="majorBidi" w:eastAsiaTheme="minorEastAsia" w:cstheme="majorBidi"/>
          <w:spacing w:val="-20"/>
          <w:w w:val="1"/>
        </w:rPr>
        <w:t>$</w:t>
      </w:r>
      <w:r>
        <w:rPr>
          <w:rFonts w:asciiTheme="majorBidi" w:hAnsiTheme="majorBidi" w:eastAsiaTheme="minorEastAsia" w:cstheme="majorBidi"/>
        </w:rPr>
        <w:t>n soal postte</w:t>
      </w:r>
      <w:r>
        <w:rPr>
          <w:rFonts w:asciiTheme="majorBidi" w:hAnsiTheme="majorBidi" w:eastAsiaTheme="minorEastAsia" w:cstheme="majorBidi"/>
          <w:spacing w:val="-20"/>
          <w:w w:val="1"/>
        </w:rPr>
        <w:t>$</w:t>
      </w:r>
      <w:r>
        <w:rPr>
          <w:rFonts w:asciiTheme="majorBidi" w:hAnsiTheme="majorBidi" w:eastAsiaTheme="minorEastAsia" w:cstheme="majorBidi"/>
        </w:rPr>
        <w:t>st yang te</w:t>
      </w:r>
      <w:r>
        <w:rPr>
          <w:rFonts w:asciiTheme="majorBidi" w:hAnsiTheme="majorBidi" w:eastAsiaTheme="minorEastAsia" w:cstheme="majorBidi"/>
          <w:spacing w:val="-20"/>
          <w:w w:val="1"/>
        </w:rPr>
        <w:t>$</w:t>
      </w:r>
      <w:r>
        <w:rPr>
          <w:rFonts w:asciiTheme="majorBidi" w:hAnsiTheme="majorBidi" w:eastAsiaTheme="minorEastAsia" w:cstheme="majorBidi"/>
        </w:rPr>
        <w:t xml:space="preserve">rdapat di LKPD </w:t>
      </w: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litian</w:t>
      </w:r>
      <w:r>
        <w:rPr>
          <w:rFonts w:asciiTheme="majorBidi" w:hAnsiTheme="majorBidi" w:eastAsiaTheme="minorEastAsia" w:cstheme="majorBidi"/>
        </w:rPr>
        <w:t xml:space="preserve"> dinyatakan  bahwa  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  Suatu  variabe</w:t>
      </w:r>
      <w:r>
        <w:rPr>
          <w:rFonts w:asciiTheme="majorBidi" w:hAnsiTheme="majorBidi" w:eastAsiaTheme="minorEastAsia" w:cstheme="majorBidi"/>
          <w:spacing w:val="-20"/>
          <w:w w:val="1"/>
        </w:rPr>
        <w:t>$</w:t>
      </w:r>
      <w:r>
        <w:rPr>
          <w:rFonts w:asciiTheme="majorBidi" w:hAnsiTheme="majorBidi" w:eastAsiaTheme="minorEastAsia" w:cstheme="majorBidi"/>
        </w:rPr>
        <w:t>l  dinyatakan  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  apabila  me</w:t>
      </w:r>
      <w:r>
        <w:rPr>
          <w:rFonts w:asciiTheme="majorBidi" w:hAnsiTheme="majorBidi" w:eastAsiaTheme="minorEastAsia" w:cstheme="majorBidi"/>
          <w:spacing w:val="-20"/>
          <w:w w:val="1"/>
        </w:rPr>
        <w:t>$</w:t>
      </w:r>
      <w:r>
        <w:rPr>
          <w:rFonts w:asciiTheme="majorBidi" w:hAnsiTheme="majorBidi" w:eastAsiaTheme="minorEastAsia" w:cstheme="majorBidi"/>
        </w:rPr>
        <w:t>miliki nilai koe</w:t>
      </w:r>
      <w:r>
        <w:rPr>
          <w:rFonts w:asciiTheme="majorBidi" w:hAnsiTheme="majorBidi" w:eastAsiaTheme="minorEastAsia" w:cstheme="majorBidi"/>
          <w:spacing w:val="-20"/>
          <w:w w:val="1"/>
        </w:rPr>
        <w:t>$</w:t>
      </w:r>
      <w:r>
        <w:rPr>
          <w:rFonts w:asciiTheme="majorBidi" w:hAnsiTheme="majorBidi" w:eastAsiaTheme="minorEastAsia" w:cstheme="majorBidi"/>
        </w:rPr>
        <w:t>fisie</w:t>
      </w:r>
      <w:r>
        <w:rPr>
          <w:rFonts w:asciiTheme="majorBidi" w:hAnsiTheme="majorBidi" w:eastAsiaTheme="minorEastAsia" w:cstheme="majorBidi"/>
          <w:spacing w:val="-20"/>
          <w:w w:val="1"/>
        </w:rPr>
        <w:t>$</w:t>
      </w:r>
      <w:r>
        <w:rPr>
          <w:rFonts w:asciiTheme="majorBidi" w:hAnsiTheme="majorBidi" w:eastAsiaTheme="minorEastAsia" w:cstheme="majorBidi"/>
        </w:rPr>
        <w:t>n alpha le</w:t>
      </w:r>
      <w:r>
        <w:rPr>
          <w:rFonts w:asciiTheme="majorBidi" w:hAnsiTheme="majorBidi" w:eastAsiaTheme="minorEastAsia" w:cstheme="majorBidi"/>
          <w:spacing w:val="-20"/>
          <w:w w:val="1"/>
        </w:rPr>
        <w:t>$</w:t>
      </w:r>
      <w:r>
        <w:rPr>
          <w:rFonts w:asciiTheme="majorBidi" w:hAnsiTheme="majorBidi" w:eastAsiaTheme="minorEastAsia" w:cstheme="majorBidi"/>
        </w:rPr>
        <w:t>bih dari 0,60. Pada se</w:t>
      </w:r>
      <w:r>
        <w:rPr>
          <w:rFonts w:asciiTheme="majorBidi" w:hAnsiTheme="majorBidi" w:eastAsiaTheme="minorEastAsia" w:cstheme="majorBidi"/>
          <w:spacing w:val="-20"/>
          <w:w w:val="1"/>
        </w:rPr>
        <w:t>$</w:t>
      </w:r>
      <w:r>
        <w:rPr>
          <w:rFonts w:asciiTheme="majorBidi" w:hAnsiTheme="majorBidi" w:eastAsiaTheme="minorEastAsia" w:cstheme="majorBidi"/>
        </w:rPr>
        <w:t>mua soal me</w:t>
      </w:r>
      <w:r>
        <w:rPr>
          <w:rFonts w:asciiTheme="majorBidi" w:hAnsiTheme="majorBidi" w:eastAsiaTheme="minorEastAsia" w:cstheme="majorBidi"/>
          <w:spacing w:val="-20"/>
          <w:w w:val="1"/>
        </w:rPr>
        <w:t>$</w:t>
      </w:r>
      <w:r>
        <w:rPr>
          <w:rFonts w:asciiTheme="majorBidi" w:hAnsiTheme="majorBidi" w:eastAsiaTheme="minorEastAsia" w:cstheme="majorBidi"/>
        </w:rPr>
        <w:t>nulis pe</w:t>
      </w:r>
      <w:r>
        <w:rPr>
          <w:rFonts w:asciiTheme="majorBidi" w:hAnsiTheme="majorBidi" w:eastAsiaTheme="minorEastAsia" w:cstheme="majorBidi"/>
          <w:spacing w:val="-20"/>
          <w:w w:val="1"/>
        </w:rPr>
        <w:t>$</w:t>
      </w:r>
      <w:r>
        <w:rPr>
          <w:rFonts w:asciiTheme="majorBidi" w:hAnsiTheme="majorBidi" w:eastAsiaTheme="minorEastAsia" w:cstheme="majorBidi"/>
        </w:rPr>
        <w:t>rmulaan suku kata ke</w:t>
      </w:r>
      <w:r>
        <w:rPr>
          <w:rFonts w:asciiTheme="majorBidi" w:hAnsiTheme="majorBidi" w:eastAsiaTheme="minorEastAsia" w:cstheme="majorBidi"/>
          <w:spacing w:val="-20"/>
          <w:w w:val="1"/>
        </w:rPr>
        <w:t>$</w:t>
      </w:r>
      <w:r>
        <w:rPr>
          <w:rFonts w:asciiTheme="majorBidi" w:hAnsiTheme="majorBidi" w:eastAsiaTheme="minorEastAsia" w:cstheme="majorBidi"/>
        </w:rPr>
        <w:t>las 1 di MIN 1 Ke</w:t>
      </w:r>
      <w:r>
        <w:rPr>
          <w:rFonts w:asciiTheme="majorBidi" w:hAnsiTheme="majorBidi" w:eastAsiaTheme="minorEastAsia" w:cstheme="majorBidi"/>
          <w:spacing w:val="-20"/>
          <w:w w:val="1"/>
        </w:rPr>
        <w:t>$</w:t>
      </w:r>
      <w:r>
        <w:rPr>
          <w:rFonts w:asciiTheme="majorBidi" w:hAnsiTheme="majorBidi" w:eastAsiaTheme="minorEastAsia" w:cstheme="majorBidi"/>
        </w:rPr>
        <w:t>ndal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 xml:space="preserve">litian dinyatakan bahwa  </w:t>
      </w:r>
      <w:r>
        <w:rPr>
          <w:rFonts w:asciiTheme="majorBidi" w:hAnsiTheme="majorBidi" w:eastAsiaTheme="minorEastAsia" w:cstheme="majorBidi"/>
          <w:i/>
          <w:iCs/>
        </w:rPr>
        <w:t>Cronbach  Alpha</w:t>
      </w:r>
      <w:r>
        <w:rPr>
          <w:rFonts w:asciiTheme="majorBidi" w:hAnsiTheme="majorBidi" w:eastAsiaTheme="minorEastAsia" w:cstheme="majorBidi"/>
        </w:rPr>
        <w:t xml:space="preserve">  pada  masing-masing  indikator  be</w:t>
      </w:r>
      <w:r>
        <w:rPr>
          <w:rFonts w:asciiTheme="majorBidi" w:hAnsiTheme="majorBidi" w:eastAsiaTheme="minorEastAsia" w:cstheme="majorBidi"/>
          <w:spacing w:val="-20"/>
          <w:w w:val="1"/>
        </w:rPr>
        <w:t>$</w:t>
      </w:r>
      <w:r>
        <w:rPr>
          <w:rFonts w:asciiTheme="majorBidi" w:hAnsiTheme="majorBidi" w:eastAsiaTheme="minorEastAsia" w:cstheme="majorBidi"/>
        </w:rPr>
        <w:t>rnilai  le</w:t>
      </w:r>
      <w:r>
        <w:rPr>
          <w:rFonts w:asciiTheme="majorBidi" w:hAnsiTheme="majorBidi" w:eastAsiaTheme="minorEastAsia" w:cstheme="majorBidi"/>
          <w:spacing w:val="-20"/>
          <w:w w:val="1"/>
        </w:rPr>
        <w:t>$</w:t>
      </w:r>
      <w:r>
        <w:rPr>
          <w:rFonts w:asciiTheme="majorBidi" w:hAnsiTheme="majorBidi" w:eastAsiaTheme="minorEastAsia" w:cstheme="majorBidi"/>
        </w:rPr>
        <w:t>bih  be</w:t>
      </w:r>
      <w:r>
        <w:rPr>
          <w:rFonts w:asciiTheme="majorBidi" w:hAnsiTheme="majorBidi" w:eastAsiaTheme="minorEastAsia" w:cstheme="majorBidi"/>
          <w:spacing w:val="-20"/>
          <w:w w:val="1"/>
        </w:rPr>
        <w:t>$</w:t>
      </w:r>
      <w:r>
        <w:rPr>
          <w:rFonts w:asciiTheme="majorBidi" w:hAnsiTheme="majorBidi" w:eastAsiaTheme="minorEastAsia" w:cstheme="majorBidi"/>
        </w:rPr>
        <w:t>sar  dari 0,60. Se</w:t>
      </w:r>
      <w:r>
        <w:rPr>
          <w:rFonts w:asciiTheme="majorBidi" w:hAnsiTheme="majorBidi" w:eastAsiaTheme="minorEastAsia" w:cstheme="majorBidi"/>
          <w:spacing w:val="-20"/>
          <w:w w:val="1"/>
        </w:rPr>
        <w:t>$</w:t>
      </w:r>
      <w:r>
        <w:rPr>
          <w:rFonts w:asciiTheme="majorBidi" w:hAnsiTheme="majorBidi" w:eastAsiaTheme="minorEastAsia" w:cstheme="majorBidi"/>
        </w:rPr>
        <w:t>hingga se</w:t>
      </w:r>
      <w:r>
        <w:rPr>
          <w:rFonts w:asciiTheme="majorBidi" w:hAnsiTheme="majorBidi" w:eastAsiaTheme="minorEastAsia" w:cstheme="majorBidi"/>
          <w:spacing w:val="-20"/>
          <w:w w:val="1"/>
        </w:rPr>
        <w:t>$</w:t>
      </w:r>
      <w:r>
        <w:rPr>
          <w:rFonts w:asciiTheme="majorBidi" w:hAnsiTheme="majorBidi" w:eastAsiaTheme="minorEastAsia" w:cstheme="majorBidi"/>
        </w:rPr>
        <w:t>mua soal postte</w:t>
      </w:r>
      <w:r>
        <w:rPr>
          <w:rFonts w:asciiTheme="majorBidi" w:hAnsiTheme="majorBidi" w:eastAsiaTheme="minorEastAsia" w:cstheme="majorBidi"/>
          <w:spacing w:val="-20"/>
          <w:w w:val="1"/>
        </w:rPr>
        <w:t>$</w:t>
      </w:r>
      <w:r>
        <w:rPr>
          <w:rFonts w:asciiTheme="majorBidi" w:hAnsiTheme="majorBidi" w:eastAsiaTheme="minorEastAsia" w:cstheme="majorBidi"/>
        </w:rPr>
        <w:t>st yang pada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dinyatakan re</w:t>
      </w:r>
      <w:r>
        <w:rPr>
          <w:rFonts w:asciiTheme="majorBidi" w:hAnsiTheme="majorBidi" w:eastAsiaTheme="minorEastAsia" w:cstheme="majorBidi"/>
          <w:spacing w:val="-20"/>
          <w:w w:val="1"/>
        </w:rPr>
        <w:t>$</w:t>
      </w:r>
      <w:r>
        <w:rPr>
          <w:rFonts w:asciiTheme="majorBidi" w:hAnsiTheme="majorBidi" w:eastAsiaTheme="minorEastAsia" w:cstheme="majorBidi"/>
        </w:rPr>
        <w:t>liabe</w:t>
      </w:r>
      <w:r>
        <w:rPr>
          <w:rFonts w:asciiTheme="majorBidi" w:hAnsiTheme="majorBidi" w:eastAsiaTheme="minorEastAsia" w:cstheme="majorBidi"/>
          <w:spacing w:val="-20"/>
          <w:w w:val="1"/>
        </w:rPr>
        <w:t>$</w:t>
      </w:r>
      <w:r>
        <w:rPr>
          <w:rFonts w:asciiTheme="majorBidi" w:hAnsiTheme="majorBidi" w:eastAsiaTheme="minorEastAsia" w:cstheme="majorBidi"/>
        </w:rPr>
        <w:t>l.</w:t>
      </w:r>
    </w:p>
    <w:p w14:paraId="5E29DFC3">
      <w:pPr>
        <w:pStyle w:val="22"/>
        <w:numPr>
          <w:ilvl w:val="0"/>
          <w:numId w:val="40"/>
        </w:numPr>
        <w:spacing w:after="0" w:line="360" w:lineRule="auto"/>
        <w:rPr>
          <w:rFonts w:asciiTheme="majorBidi" w:hAnsiTheme="majorBidi" w:cstheme="majorBidi"/>
          <w:b/>
          <w:bCs/>
        </w:rPr>
      </w:pPr>
      <w:r>
        <w:rPr>
          <w:rFonts w:asciiTheme="majorBidi" w:hAnsiTheme="majorBidi" w:cstheme="majorBidi"/>
          <w:b/>
          <w:bCs/>
        </w:rPr>
        <w:t>Uji Normalitas</w:t>
      </w:r>
    </w:p>
    <w:p w14:paraId="129A0ECA">
      <w:pPr>
        <w:pStyle w:val="22"/>
        <w:spacing w:after="0" w:line="360" w:lineRule="auto"/>
        <w:ind w:left="1070" w:firstLine="631"/>
        <w:jc w:val="both"/>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rPr>
        <w:t xml:space="preserve">Uji  normalitas  </w:t>
      </w:r>
      <w:r>
        <w:rPr>
          <w:rFonts w:asciiTheme="majorBidi" w:hAnsiTheme="majorBidi" w:eastAsiaTheme="minorEastAsia" w:cstheme="majorBidi"/>
          <w:i/>
          <w:iCs/>
          <w:color w:val="000000" w:themeColor="text1"/>
          <w14:textFill>
            <w14:solidFill>
              <w14:schemeClr w14:val="tx1"/>
            </w14:solidFill>
          </w14:textFill>
        </w:rPr>
        <w:t>kolmogorov  smirnov</w:t>
      </w:r>
      <w:r>
        <w:rPr>
          <w:rFonts w:asciiTheme="majorBidi" w:hAnsiTheme="majorBidi" w:eastAsiaTheme="minorEastAsia" w:cstheme="majorBidi"/>
          <w:color w:val="000000" w:themeColor="text1"/>
          <w14:textFill>
            <w14:solidFill>
              <w14:schemeClr w14:val="tx1"/>
            </w14:solidFill>
          </w14:textFill>
        </w:rPr>
        <w:t xml:space="preserve">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 xml:space="preserve">rupakan  </w:t>
      </w:r>
      <w:r>
        <w:rPr>
          <w:rFonts w:asciiTheme="majorBidi" w:hAnsiTheme="majorBidi" w:eastAsiaTheme="minorEastAsia" w:cstheme="majorBidi"/>
        </w:rPr>
        <w:t>bagian</w:t>
      </w:r>
      <w:r>
        <w:rPr>
          <w:rFonts w:asciiTheme="majorBidi" w:hAnsiTheme="majorBidi" w:eastAsiaTheme="minorEastAsia" w:cstheme="majorBidi"/>
          <w:color w:val="000000" w:themeColor="text1"/>
          <w14:textFill>
            <w14:solidFill>
              <w14:schemeClr w14:val="tx1"/>
            </w14:solidFill>
          </w14:textFill>
        </w:rPr>
        <w:t xml:space="preserve">  dari  uji</w:t>
      </w:r>
      <w:r>
        <w:rPr>
          <w:rFonts w:asciiTheme="majorBidi" w:hAnsiTheme="majorBidi" w:eastAsiaTheme="minorEastAsia" w:cstheme="majorBidi"/>
          <w:color w:val="000000" w:themeColor="text1"/>
          <w:lang w:val="nb-NO"/>
          <w14:textFill>
            <w14:solidFill>
              <w14:schemeClr w14:val="tx1"/>
            </w14:solidFill>
          </w14:textFill>
        </w:rPr>
        <w:t xml:space="preserve"> </w:t>
      </w:r>
      <w:r>
        <w:rPr>
          <w:rFonts w:asciiTheme="majorBidi" w:hAnsiTheme="majorBidi" w:eastAsiaTheme="minorHAnsi" w:cstheme="majorBidi"/>
        </w:rPr>
        <w:t>asumsi</w:t>
      </w:r>
      <w:r>
        <w:rPr>
          <w:rFonts w:asciiTheme="majorBidi" w:hAnsiTheme="majorBidi" w:eastAsiaTheme="minorEastAsia" w:cstheme="majorBidi"/>
          <w:color w:val="000000" w:themeColor="text1"/>
          <w14:textFill>
            <w14:solidFill>
              <w14:schemeClr w14:val="tx1"/>
            </w14:solidFill>
          </w14:textFill>
        </w:rPr>
        <w:t xml:space="preserve"> klasik.  Uji  normalitas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rtujuan  untuk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nge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tahui  apakah  nilai  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sidual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rdistribusi  normal  atau  tidak.  Mode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l  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gre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si  yang  baik  adalah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miliki  nilai 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sidual yang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rdistribusi normal.  Uji Normalitas</w:t>
      </w:r>
      <w:r>
        <w:rPr>
          <w:rFonts w:asciiTheme="majorBidi" w:hAnsiTheme="majorBidi" w:eastAsiaTheme="minorEastAsia" w:cstheme="majorBidi"/>
          <w:color w:val="000000" w:themeColor="text1"/>
          <w:lang w:val="nb-NO"/>
          <w14:textFill>
            <w14:solidFill>
              <w14:schemeClr w14:val="tx1"/>
            </w14:solidFill>
          </w14:textFill>
        </w:rPr>
        <w:t xml:space="preserve"> </w:t>
      </w:r>
      <w:r>
        <w:rPr>
          <w:rFonts w:asciiTheme="majorBidi" w:hAnsiTheme="majorBidi" w:eastAsiaTheme="minorEastAsia" w:cstheme="majorBidi"/>
          <w:color w:val="000000" w:themeColor="text1"/>
          <w14:textFill>
            <w14:solidFill>
              <w14:schemeClr w14:val="tx1"/>
            </w14:solidFill>
          </w14:textFill>
        </w:rPr>
        <w:t>pre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 dan postte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 dalam pe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litian ini dituliskan dalam tabe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l se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bagai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rikut:</w:t>
      </w:r>
    </w:p>
    <w:p w14:paraId="2029193B">
      <w:pPr>
        <w:pStyle w:val="10"/>
        <w:spacing w:after="0" w:line="360" w:lineRule="auto"/>
        <w:jc w:val="center"/>
        <w:rPr>
          <w:rFonts w:asciiTheme="majorBidi" w:hAnsiTheme="majorBidi" w:eastAsiaTheme="minorEastAsia" w:cstheme="majorBidi"/>
          <w:color w:val="auto"/>
          <w:sz w:val="22"/>
          <w:szCs w:val="22"/>
        </w:rPr>
      </w:pPr>
      <w:bookmarkStart w:id="53" w:name="_Toc176188741"/>
      <w:bookmarkStart w:id="54" w:name="_Toc178323464"/>
      <w:bookmarkStart w:id="55" w:name="_Toc200632397"/>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11</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eastAsiaTheme="minorEastAsia" w:cstheme="majorBidi"/>
          <w:color w:val="auto"/>
          <w:sz w:val="22"/>
          <w:szCs w:val="22"/>
        </w:rPr>
        <w:t>Hasil Uji Normalitas</w:t>
      </w:r>
      <w:bookmarkEnd w:id="53"/>
      <w:bookmarkEnd w:id="54"/>
      <w:r>
        <w:rPr>
          <w:rFonts w:asciiTheme="majorBidi" w:hAnsiTheme="majorBidi" w:eastAsiaTheme="minorEastAsia" w:cstheme="majorBidi"/>
          <w:color w:val="auto"/>
          <w:sz w:val="22"/>
          <w:szCs w:val="22"/>
        </w:rPr>
        <w:t xml:space="preserve"> Pretest dan Postest</w:t>
      </w:r>
      <w:bookmarkEnd w:id="55"/>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1084"/>
        <w:gridCol w:w="2422"/>
      </w:tblGrid>
      <w:tr w14:paraId="66C7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Borders>
              <w:left w:val="nil"/>
              <w:right w:val="nil"/>
            </w:tcBorders>
          </w:tcPr>
          <w:p w14:paraId="1C3B4F78">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One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-Sample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 xml:space="preserve"> Kolmogorov-Smirnov 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w:t>
            </w:r>
          </w:p>
        </w:tc>
      </w:tr>
      <w:tr w14:paraId="7405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left w:val="nil"/>
            </w:tcBorders>
          </w:tcPr>
          <w:p w14:paraId="3E18E93A">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Borders>
              <w:right w:val="nil"/>
            </w:tcBorders>
          </w:tcPr>
          <w:p w14:paraId="60ABDA68">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Unstandardize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d 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sidual</w:t>
            </w:r>
          </w:p>
        </w:tc>
      </w:tr>
      <w:tr w14:paraId="1319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left w:val="nil"/>
            </w:tcBorders>
          </w:tcPr>
          <w:p w14:paraId="665E52B7">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N</w:t>
            </w:r>
          </w:p>
        </w:tc>
        <w:tc>
          <w:tcPr>
            <w:tcW w:w="0" w:type="auto"/>
            <w:tcBorders>
              <w:right w:val="nil"/>
            </w:tcBorders>
          </w:tcPr>
          <w:p w14:paraId="52DDC030">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28</w:t>
            </w:r>
          </w:p>
        </w:tc>
      </w:tr>
      <w:tr w14:paraId="1416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left w:val="nil"/>
            </w:tcBorders>
          </w:tcPr>
          <w:p w14:paraId="6464432F">
            <w:pPr>
              <w:spacing w:after="0"/>
              <w:rPr>
                <w:rFonts w:asciiTheme="majorBidi" w:hAnsiTheme="majorBidi" w:eastAsiaTheme="minorEastAsia" w:cstheme="majorBidi"/>
                <w:color w:val="000000" w:themeColor="text1"/>
                <w:vertAlign w:val="superscript"/>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Normal Parame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rs</w:t>
            </w:r>
            <w:r>
              <w:rPr>
                <w:rFonts w:asciiTheme="majorBidi" w:hAnsiTheme="majorBidi" w:eastAsiaTheme="minorEastAsia" w:cstheme="majorBidi"/>
                <w:color w:val="000000" w:themeColor="text1"/>
                <w:vertAlign w:val="superscript"/>
                <w14:textFill>
                  <w14:solidFill>
                    <w14:schemeClr w14:val="tx1"/>
                  </w14:solidFill>
                </w14:textFill>
              </w:rPr>
              <w:t>a,b</w:t>
            </w:r>
          </w:p>
        </w:tc>
        <w:tc>
          <w:tcPr>
            <w:tcW w:w="0" w:type="auto"/>
          </w:tcPr>
          <w:p w14:paraId="3E4D125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 xml:space="preserve">an </w:t>
            </w:r>
          </w:p>
        </w:tc>
        <w:tc>
          <w:tcPr>
            <w:tcW w:w="0" w:type="auto"/>
            <w:tcBorders>
              <w:right w:val="nil"/>
            </w:tcBorders>
          </w:tcPr>
          <w:p w14:paraId="7BE2AC84">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0,0000000</w:t>
            </w:r>
          </w:p>
        </w:tc>
      </w:tr>
      <w:tr w14:paraId="6F78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0" w:type="auto"/>
            <w:vMerge w:val="continue"/>
            <w:tcBorders>
              <w:left w:val="nil"/>
            </w:tcBorders>
          </w:tcPr>
          <w:p w14:paraId="35DA3271">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Pr>
          <w:p w14:paraId="57594DFC">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Std.</w:t>
            </w:r>
          </w:p>
          <w:p w14:paraId="320AB9B4">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De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viation</w:t>
            </w:r>
          </w:p>
        </w:tc>
        <w:tc>
          <w:tcPr>
            <w:tcW w:w="0" w:type="auto"/>
            <w:tcBorders>
              <w:right w:val="nil"/>
            </w:tcBorders>
          </w:tcPr>
          <w:p w14:paraId="025698E6">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9,53520030</w:t>
            </w:r>
          </w:p>
        </w:tc>
      </w:tr>
      <w:tr w14:paraId="255A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left w:val="nil"/>
            </w:tcBorders>
          </w:tcPr>
          <w:p w14:paraId="05AF7757">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 xml:space="preserve">Most </w:t>
            </w:r>
          </w:p>
          <w:p w14:paraId="124DA82C">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xtre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me</w:t>
            </w:r>
            <w:r>
              <w:rPr>
                <w:rFonts w:asciiTheme="majorBidi" w:hAnsiTheme="majorBidi" w:eastAsiaTheme="minorEastAsia" w:cstheme="majorBidi"/>
                <w:color w:val="000000" w:themeColor="text1"/>
                <w:spacing w:val="-20"/>
                <w:w w:val="1"/>
                <w14:textFill>
                  <w14:solidFill>
                    <w14:schemeClr w14:val="tx1"/>
                  </w14:solidFill>
                </w14:textFill>
              </w:rPr>
              <w:t>$</w:t>
            </w:r>
          </w:p>
          <w:p w14:paraId="7BCC3B1B">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Diffe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nce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w:t>
            </w:r>
          </w:p>
        </w:tc>
        <w:tc>
          <w:tcPr>
            <w:tcW w:w="0" w:type="auto"/>
          </w:tcPr>
          <w:p w14:paraId="50AFB9F1">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Absolute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 xml:space="preserve"> </w:t>
            </w:r>
          </w:p>
        </w:tc>
        <w:tc>
          <w:tcPr>
            <w:tcW w:w="0" w:type="auto"/>
            <w:tcBorders>
              <w:right w:val="nil"/>
            </w:tcBorders>
          </w:tcPr>
          <w:p w14:paraId="10D91C78">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0,119</w:t>
            </w:r>
          </w:p>
        </w:tc>
      </w:tr>
      <w:tr w14:paraId="50AA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left w:val="nil"/>
            </w:tcBorders>
          </w:tcPr>
          <w:p w14:paraId="70541A48">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Pr>
          <w:p w14:paraId="73763F31">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Positive</w:t>
            </w:r>
            <w:r>
              <w:rPr>
                <w:rFonts w:asciiTheme="majorBidi" w:hAnsiTheme="majorBidi" w:eastAsiaTheme="minorEastAsia" w:cstheme="majorBidi"/>
                <w:color w:val="000000" w:themeColor="text1"/>
                <w:spacing w:val="-20"/>
                <w:w w:val="1"/>
                <w14:textFill>
                  <w14:solidFill>
                    <w14:schemeClr w14:val="tx1"/>
                  </w14:solidFill>
                </w14:textFill>
              </w:rPr>
              <w:t>$</w:t>
            </w:r>
          </w:p>
        </w:tc>
        <w:tc>
          <w:tcPr>
            <w:tcW w:w="0" w:type="auto"/>
            <w:tcBorders>
              <w:right w:val="nil"/>
            </w:tcBorders>
          </w:tcPr>
          <w:p w14:paraId="7EB3495A">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0,102</w:t>
            </w:r>
          </w:p>
        </w:tc>
      </w:tr>
      <w:tr w14:paraId="1B50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left w:val="nil"/>
            </w:tcBorders>
          </w:tcPr>
          <w:p w14:paraId="72AC74AD">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Pr>
          <w:p w14:paraId="55F35CC5">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Ne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gative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 xml:space="preserve"> </w:t>
            </w:r>
          </w:p>
        </w:tc>
        <w:tc>
          <w:tcPr>
            <w:tcW w:w="0" w:type="auto"/>
            <w:tcBorders>
              <w:right w:val="nil"/>
            </w:tcBorders>
          </w:tcPr>
          <w:p w14:paraId="17BB624D">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-0,119</w:t>
            </w:r>
          </w:p>
        </w:tc>
      </w:tr>
      <w:tr w14:paraId="4F57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left w:val="nil"/>
            </w:tcBorders>
          </w:tcPr>
          <w:p w14:paraId="7BCDA305">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 Statistic</w:t>
            </w:r>
          </w:p>
        </w:tc>
        <w:tc>
          <w:tcPr>
            <w:tcW w:w="0" w:type="auto"/>
            <w:tcBorders>
              <w:right w:val="nil"/>
            </w:tcBorders>
          </w:tcPr>
          <w:p w14:paraId="39D1D950">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0,119</w:t>
            </w:r>
          </w:p>
        </w:tc>
      </w:tr>
      <w:tr w14:paraId="6834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left w:val="nil"/>
            </w:tcBorders>
          </w:tcPr>
          <w:p w14:paraId="21CB311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Asymp. Sig. (2-taile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d)</w:t>
            </w:r>
          </w:p>
        </w:tc>
        <w:tc>
          <w:tcPr>
            <w:tcW w:w="0" w:type="auto"/>
            <w:tcBorders>
              <w:right w:val="nil"/>
            </w:tcBorders>
          </w:tcPr>
          <w:p w14:paraId="6E016240">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.200</w:t>
            </w:r>
            <w:r>
              <w:rPr>
                <w:rFonts w:asciiTheme="majorBidi" w:hAnsiTheme="majorBidi" w:eastAsiaTheme="minorEastAsia" w:cstheme="majorBidi"/>
                <w:color w:val="000000" w:themeColor="text1"/>
                <w:vertAlign w:val="superscript"/>
                <w14:textFill>
                  <w14:solidFill>
                    <w14:schemeClr w14:val="tx1"/>
                  </w14:solidFill>
                </w14:textFill>
              </w:rPr>
              <w:t>c,d</w:t>
            </w:r>
          </w:p>
        </w:tc>
      </w:tr>
    </w:tbl>
    <w:p w14:paraId="29CF4493">
      <w:pPr>
        <w:pStyle w:val="22"/>
        <w:spacing w:after="0" w:line="360" w:lineRule="auto"/>
        <w:ind w:left="1495" w:firstLine="632"/>
        <w:jc w:val="both"/>
        <w:rPr>
          <w:rFonts w:asciiTheme="majorBidi" w:hAnsiTheme="majorBidi" w:eastAsiaTheme="minorHAnsi" w:cstheme="majorBidi"/>
        </w:rPr>
      </w:pPr>
      <w:r>
        <w:rPr>
          <w:rFonts w:asciiTheme="majorBidi" w:hAnsiTheme="majorBidi" w:eastAsiaTheme="minorHAnsi" w:cstheme="majorBidi"/>
        </w:rPr>
        <w:t>Be</w:t>
      </w:r>
      <w:r>
        <w:rPr>
          <w:rFonts w:asciiTheme="majorBidi" w:hAnsiTheme="majorBidi" w:eastAsiaTheme="minorHAnsi" w:cstheme="majorBidi"/>
          <w:spacing w:val="-20"/>
          <w:w w:val="1"/>
        </w:rPr>
        <w:t>$</w:t>
      </w:r>
      <w:r>
        <w:rPr>
          <w:rFonts w:asciiTheme="majorBidi" w:hAnsiTheme="majorBidi" w:eastAsiaTheme="minorHAnsi" w:cstheme="majorBidi"/>
        </w:rPr>
        <w:t>rdasarkan  hasil  uji  normalitas  pre</w:t>
      </w:r>
      <w:r>
        <w:rPr>
          <w:rFonts w:asciiTheme="majorBidi" w:hAnsiTheme="majorBidi" w:eastAsiaTheme="minorHAnsi" w:cstheme="majorBidi"/>
          <w:spacing w:val="-20"/>
          <w:w w:val="1"/>
        </w:rPr>
        <w:t>$</w:t>
      </w:r>
      <w:r>
        <w:rPr>
          <w:rFonts w:asciiTheme="majorBidi" w:hAnsiTheme="majorBidi" w:eastAsiaTheme="minorHAnsi" w:cstheme="majorBidi"/>
        </w:rPr>
        <w:t>te</w:t>
      </w:r>
      <w:r>
        <w:rPr>
          <w:rFonts w:asciiTheme="majorBidi" w:hAnsiTheme="majorBidi" w:eastAsiaTheme="minorHAnsi" w:cstheme="majorBidi"/>
          <w:spacing w:val="-20"/>
          <w:w w:val="1"/>
        </w:rPr>
        <w:t>$</w:t>
      </w:r>
      <w:r>
        <w:rPr>
          <w:rFonts w:asciiTheme="majorBidi" w:hAnsiTheme="majorBidi" w:eastAsiaTheme="minorHAnsi" w:cstheme="majorBidi"/>
        </w:rPr>
        <w:t>st dan poste</w:t>
      </w:r>
      <w:r>
        <w:rPr>
          <w:rFonts w:asciiTheme="majorBidi" w:hAnsiTheme="majorBidi" w:eastAsiaTheme="minorHAnsi" w:cstheme="majorBidi"/>
          <w:spacing w:val="-20"/>
          <w:w w:val="1"/>
        </w:rPr>
        <w:t>$</w:t>
      </w:r>
      <w:r>
        <w:rPr>
          <w:rFonts w:asciiTheme="majorBidi" w:hAnsiTheme="majorBidi" w:eastAsiaTheme="minorHAnsi" w:cstheme="majorBidi"/>
        </w:rPr>
        <w:t>st  pada  tabe</w:t>
      </w:r>
      <w:r>
        <w:rPr>
          <w:rFonts w:asciiTheme="majorBidi" w:hAnsiTheme="majorBidi" w:eastAsiaTheme="minorHAnsi" w:cstheme="majorBidi"/>
          <w:spacing w:val="-20"/>
          <w:w w:val="1"/>
        </w:rPr>
        <w:t>$</w:t>
      </w:r>
      <w:r>
        <w:rPr>
          <w:rFonts w:asciiTheme="majorBidi" w:hAnsiTheme="majorBidi" w:eastAsiaTheme="minorHAnsi" w:cstheme="majorBidi"/>
        </w:rPr>
        <w:t>l  4.11  de</w:t>
      </w:r>
      <w:r>
        <w:rPr>
          <w:rFonts w:asciiTheme="majorBidi" w:hAnsiTheme="majorBidi" w:eastAsiaTheme="minorHAnsi" w:cstheme="majorBidi"/>
          <w:spacing w:val="-20"/>
          <w:w w:val="1"/>
        </w:rPr>
        <w:t>$</w:t>
      </w:r>
      <w:r>
        <w:rPr>
          <w:rFonts w:asciiTheme="majorBidi" w:hAnsiTheme="majorBidi" w:eastAsiaTheme="minorHAnsi" w:cstheme="majorBidi"/>
        </w:rPr>
        <w:t>ngan  me</w:t>
      </w:r>
      <w:r>
        <w:rPr>
          <w:rFonts w:asciiTheme="majorBidi" w:hAnsiTheme="majorBidi" w:eastAsiaTheme="minorHAnsi" w:cstheme="majorBidi"/>
          <w:spacing w:val="-20"/>
          <w:w w:val="1"/>
        </w:rPr>
        <w:t>$</w:t>
      </w:r>
      <w:r>
        <w:rPr>
          <w:rFonts w:asciiTheme="majorBidi" w:hAnsiTheme="majorBidi" w:eastAsiaTheme="minorHAnsi" w:cstheme="majorBidi"/>
        </w:rPr>
        <w:t>nggunakan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w:t>
      </w:r>
      <w:r>
        <w:rPr>
          <w:rFonts w:asciiTheme="majorBidi" w:hAnsiTheme="majorBidi" w:eastAsiaTheme="minorHAnsi" w:cstheme="majorBidi"/>
          <w:i/>
          <w:iCs/>
        </w:rPr>
        <w:t>Kolmogorov Smirnov</w:t>
      </w:r>
      <w:r>
        <w:rPr>
          <w:rFonts w:asciiTheme="majorBidi" w:hAnsiTheme="majorBidi" w:eastAsiaTheme="minorHAnsi" w:cstheme="majorBidi"/>
        </w:rPr>
        <w:t xml:space="preserve">  yaitu dike</w:t>
      </w:r>
      <w:r>
        <w:rPr>
          <w:rFonts w:asciiTheme="majorBidi" w:hAnsiTheme="majorBidi" w:eastAsiaTheme="minorHAnsi" w:cstheme="majorBidi"/>
          <w:spacing w:val="-20"/>
          <w:w w:val="1"/>
        </w:rPr>
        <w:t>$</w:t>
      </w:r>
      <w:r>
        <w:rPr>
          <w:rFonts w:asciiTheme="majorBidi" w:hAnsiTheme="majorBidi" w:eastAsiaTheme="minorHAnsi" w:cstheme="majorBidi"/>
        </w:rPr>
        <w:t>tahui nilai signifikansi 0,200 &gt; 0,05 maka dapat disimpulkan bahwa nilai re</w:t>
      </w:r>
      <w:r>
        <w:rPr>
          <w:rFonts w:asciiTheme="majorBidi" w:hAnsiTheme="majorBidi" w:eastAsiaTheme="minorHAnsi" w:cstheme="majorBidi"/>
          <w:spacing w:val="-20"/>
          <w:w w:val="1"/>
        </w:rPr>
        <w:t>$</w:t>
      </w:r>
      <w:r>
        <w:rPr>
          <w:rFonts w:asciiTheme="majorBidi" w:hAnsiTheme="majorBidi" w:eastAsiaTheme="minorHAnsi" w:cstheme="majorBidi"/>
        </w:rPr>
        <w:t>sidual be</w:t>
      </w:r>
      <w:r>
        <w:rPr>
          <w:rFonts w:asciiTheme="majorBidi" w:hAnsiTheme="majorBidi" w:eastAsiaTheme="minorHAnsi" w:cstheme="majorBidi"/>
          <w:spacing w:val="-20"/>
          <w:w w:val="1"/>
        </w:rPr>
        <w:t>$</w:t>
      </w:r>
      <w:r>
        <w:rPr>
          <w:rFonts w:asciiTheme="majorBidi" w:hAnsiTheme="majorBidi" w:eastAsiaTheme="minorHAnsi" w:cstheme="majorBidi"/>
        </w:rPr>
        <w:t>rdistribusi normal.</w:t>
      </w:r>
    </w:p>
    <w:p w14:paraId="2E5FA4A5">
      <w:pPr>
        <w:pStyle w:val="22"/>
        <w:numPr>
          <w:ilvl w:val="0"/>
          <w:numId w:val="40"/>
        </w:numPr>
        <w:spacing w:after="0" w:line="360" w:lineRule="auto"/>
        <w:rPr>
          <w:rFonts w:asciiTheme="majorBidi" w:hAnsiTheme="majorBidi" w:cstheme="majorBidi"/>
        </w:rPr>
      </w:pPr>
      <w:bookmarkStart w:id="56" w:name="_Toc178326468"/>
      <w:bookmarkStart w:id="57" w:name="_Toc176279366"/>
      <w:r>
        <w:rPr>
          <w:rFonts w:asciiTheme="majorBidi" w:hAnsiTheme="majorBidi" w:cstheme="majorBidi"/>
          <w:b/>
          <w:bCs/>
        </w:rPr>
        <w:t>Analisis Regresi Bergand</w:t>
      </w:r>
      <w:r>
        <w:rPr>
          <w:rFonts w:asciiTheme="majorBidi" w:hAnsiTheme="majorBidi" w:cstheme="majorBidi"/>
        </w:rPr>
        <w:t>a</w:t>
      </w:r>
      <w:bookmarkEnd w:id="56"/>
      <w:bookmarkEnd w:id="57"/>
    </w:p>
    <w:p w14:paraId="1CC2D574">
      <w:pPr>
        <w:spacing w:after="0" w:line="360" w:lineRule="auto"/>
        <w:ind w:left="1134" w:firstLine="567"/>
        <w:jc w:val="both"/>
        <w:rPr>
          <w:rFonts w:asciiTheme="majorBidi" w:hAnsiTheme="majorBidi" w:cstheme="majorBidi"/>
        </w:rPr>
      </w:pP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ngujian</w:t>
      </w:r>
      <w:r>
        <w:rPr>
          <w:rFonts w:asciiTheme="majorBidi" w:hAnsiTheme="majorBidi" w:cstheme="majorBidi"/>
        </w:rPr>
        <w:t xml:space="preserve">  re</w:t>
      </w:r>
      <w:r>
        <w:rPr>
          <w:rFonts w:asciiTheme="majorBidi" w:hAnsiTheme="majorBidi" w:cstheme="majorBidi"/>
          <w:spacing w:val="-20"/>
          <w:w w:val="1"/>
        </w:rPr>
        <w:t>$</w:t>
      </w:r>
      <w:r>
        <w:rPr>
          <w:rFonts w:asciiTheme="majorBidi" w:hAnsiTheme="majorBidi" w:cstheme="majorBidi"/>
        </w:rPr>
        <w:t>gre</w:t>
      </w:r>
      <w:r>
        <w:rPr>
          <w:rFonts w:asciiTheme="majorBidi" w:hAnsiTheme="majorBidi" w:cstheme="majorBidi"/>
          <w:spacing w:val="-20"/>
          <w:w w:val="1"/>
        </w:rPr>
        <w:t>$</w:t>
      </w:r>
      <w:r>
        <w:rPr>
          <w:rFonts w:asciiTheme="majorBidi" w:hAnsiTheme="majorBidi" w:cstheme="majorBidi"/>
        </w:rPr>
        <w:t>si  linie</w:t>
      </w:r>
      <w:r>
        <w:rPr>
          <w:rFonts w:asciiTheme="majorBidi" w:hAnsiTheme="majorBidi" w:cstheme="majorBidi"/>
          <w:spacing w:val="-20"/>
          <w:w w:val="1"/>
        </w:rPr>
        <w:t>$</w:t>
      </w:r>
      <w:r>
        <w:rPr>
          <w:rFonts w:asciiTheme="majorBidi" w:hAnsiTheme="majorBidi" w:cstheme="majorBidi"/>
        </w:rPr>
        <w:t>r  be</w:t>
      </w:r>
      <w:r>
        <w:rPr>
          <w:rFonts w:asciiTheme="majorBidi" w:hAnsiTheme="majorBidi" w:cstheme="majorBidi"/>
          <w:spacing w:val="-20"/>
          <w:w w:val="1"/>
        </w:rPr>
        <w:t>$</w:t>
      </w:r>
      <w:r>
        <w:rPr>
          <w:rFonts w:asciiTheme="majorBidi" w:hAnsiTheme="majorBidi" w:cstheme="majorBidi"/>
        </w:rPr>
        <w:t>rganda  be</w:t>
      </w:r>
      <w:r>
        <w:rPr>
          <w:rFonts w:asciiTheme="majorBidi" w:hAnsiTheme="majorBidi" w:cstheme="majorBidi"/>
          <w:spacing w:val="-20"/>
          <w:w w:val="1"/>
        </w:rPr>
        <w:t>$</w:t>
      </w:r>
      <w:r>
        <w:rPr>
          <w:rFonts w:asciiTheme="majorBidi" w:hAnsiTheme="majorBidi" w:cstheme="majorBidi"/>
        </w:rPr>
        <w:t>rtujuan  untuk  me</w:t>
      </w:r>
      <w:r>
        <w:rPr>
          <w:rFonts w:asciiTheme="majorBidi" w:hAnsiTheme="majorBidi" w:cstheme="majorBidi"/>
          <w:spacing w:val="-20"/>
          <w:w w:val="1"/>
        </w:rPr>
        <w:t>$</w:t>
      </w:r>
      <w:r>
        <w:rPr>
          <w:rFonts w:asciiTheme="majorBidi" w:hAnsiTheme="majorBidi" w:cstheme="majorBidi"/>
        </w:rPr>
        <w:t>ngukur  se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rapa be</w:t>
      </w:r>
      <w:r>
        <w:rPr>
          <w:rFonts w:asciiTheme="majorBidi" w:hAnsiTheme="majorBidi" w:cstheme="majorBidi"/>
          <w:spacing w:val="-20"/>
          <w:w w:val="1"/>
        </w:rPr>
        <w:t>$</w:t>
      </w:r>
      <w:r>
        <w:rPr>
          <w:rFonts w:asciiTheme="majorBidi" w:hAnsiTheme="majorBidi" w:cstheme="majorBidi"/>
        </w:rPr>
        <w:t>sar pe</w:t>
      </w:r>
      <w:r>
        <w:rPr>
          <w:rFonts w:asciiTheme="majorBidi" w:hAnsiTheme="majorBidi" w:cstheme="majorBidi"/>
          <w:spacing w:val="-20"/>
          <w:w w:val="1"/>
        </w:rPr>
        <w:t>$</w:t>
      </w:r>
      <w:r>
        <w:rPr>
          <w:rFonts w:asciiTheme="majorBidi" w:hAnsiTheme="majorBidi" w:cstheme="majorBidi"/>
        </w:rPr>
        <w:t>ngaruh dari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me</w:t>
      </w:r>
      <w:r>
        <w:rPr>
          <w:rFonts w:asciiTheme="majorBidi" w:hAnsiTheme="majorBidi" w:cstheme="majorBidi"/>
          <w:spacing w:val="-20"/>
          <w:w w:val="1"/>
        </w:rPr>
        <w:t>$</w:t>
      </w:r>
      <w:r>
        <w:rPr>
          <w:rFonts w:asciiTheme="majorBidi" w:hAnsiTheme="majorBidi" w:cstheme="majorBidi"/>
        </w:rPr>
        <w:t>lalui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dan poste</w:t>
      </w:r>
      <w:r>
        <w:rPr>
          <w:rFonts w:asciiTheme="majorBidi" w:hAnsiTheme="majorBidi" w:cstheme="majorBidi"/>
          <w:spacing w:val="-20"/>
          <w:w w:val="1"/>
        </w:rPr>
        <w:t>$</w:t>
      </w:r>
      <w:r>
        <w:rPr>
          <w:rFonts w:asciiTheme="majorBidi" w:hAnsiTheme="majorBidi" w:cstheme="majorBidi"/>
        </w:rPr>
        <w:t>st LKPD se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rti pada tabe</w:t>
      </w:r>
      <w:r>
        <w:rPr>
          <w:rFonts w:asciiTheme="majorBidi" w:hAnsiTheme="majorBidi" w:cstheme="majorBidi"/>
          <w:spacing w:val="-20"/>
          <w:w w:val="1"/>
        </w:rPr>
        <w:t>$</w:t>
      </w:r>
      <w:r>
        <w:rPr>
          <w:rFonts w:asciiTheme="majorBidi" w:hAnsiTheme="majorBidi" w:cstheme="majorBidi"/>
        </w:rPr>
        <w:t>l dibawah ini:</w:t>
      </w:r>
      <w:bookmarkStart w:id="58" w:name="_Toc178323467"/>
      <w:bookmarkStart w:id="59" w:name="_Toc176188744"/>
    </w:p>
    <w:p w14:paraId="20D0B6C5">
      <w:pPr>
        <w:pStyle w:val="10"/>
        <w:spacing w:after="0" w:line="360" w:lineRule="auto"/>
        <w:jc w:val="center"/>
        <w:rPr>
          <w:rFonts w:asciiTheme="majorBidi" w:hAnsiTheme="majorBidi" w:eastAsiaTheme="minorEastAsia" w:cstheme="majorBidi"/>
          <w:color w:val="auto"/>
          <w:sz w:val="22"/>
          <w:szCs w:val="22"/>
        </w:rPr>
      </w:pPr>
      <w:bookmarkStart w:id="60" w:name="_Toc200632398"/>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12</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eastAsiaTheme="minorEastAsia" w:cstheme="majorBidi"/>
          <w:color w:val="auto"/>
          <w:sz w:val="22"/>
          <w:szCs w:val="22"/>
        </w:rPr>
        <w:t>Hasil Uji Regresi Berganda</w:t>
      </w:r>
      <w:bookmarkEnd w:id="58"/>
      <w:bookmarkEnd w:id="59"/>
      <w:bookmarkEnd w:id="60"/>
    </w:p>
    <w:tbl>
      <w:tblPr>
        <w:tblStyle w:val="34"/>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821"/>
        <w:gridCol w:w="1084"/>
        <w:gridCol w:w="1365"/>
        <w:gridCol w:w="711"/>
        <w:gridCol w:w="711"/>
      </w:tblGrid>
      <w:tr w14:paraId="6E1B1E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341D147E">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Mode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l</w:t>
            </w:r>
          </w:p>
        </w:tc>
        <w:tc>
          <w:tcPr>
            <w:tcW w:w="0" w:type="auto"/>
            <w:gridSpan w:val="2"/>
          </w:tcPr>
          <w:p w14:paraId="3ED298D8">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Unstandardize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d</w:t>
            </w:r>
          </w:p>
          <w:p w14:paraId="51797268">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Coe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fficie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nts</w:t>
            </w:r>
          </w:p>
        </w:tc>
        <w:tc>
          <w:tcPr>
            <w:tcW w:w="0" w:type="auto"/>
          </w:tcPr>
          <w:p w14:paraId="550E3568">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Standardize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d</w:t>
            </w:r>
          </w:p>
          <w:p w14:paraId="52C36BC0">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Coe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fficie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nts</w:t>
            </w:r>
          </w:p>
        </w:tc>
        <w:tc>
          <w:tcPr>
            <w:tcW w:w="0" w:type="auto"/>
            <w:vMerge w:val="restart"/>
          </w:tcPr>
          <w:p w14:paraId="327AE306">
            <w:pPr>
              <w:spacing w:after="0"/>
              <w:jc w:val="center"/>
              <w:rPr>
                <w:rFonts w:asciiTheme="majorBidi" w:hAnsiTheme="majorBidi" w:eastAsiaTheme="minorEastAsia" w:cstheme="majorBidi"/>
                <w:color w:val="000000" w:themeColor="text1"/>
                <w14:textFill>
                  <w14:solidFill>
                    <w14:schemeClr w14:val="tx1"/>
                  </w14:solidFill>
                </w14:textFill>
              </w:rPr>
            </w:pPr>
          </w:p>
          <w:p w14:paraId="3C246CA3">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T</w:t>
            </w:r>
          </w:p>
        </w:tc>
        <w:tc>
          <w:tcPr>
            <w:tcW w:w="0" w:type="auto"/>
            <w:vMerge w:val="restart"/>
          </w:tcPr>
          <w:p w14:paraId="01DC8BF9">
            <w:pPr>
              <w:spacing w:after="0"/>
              <w:jc w:val="center"/>
              <w:rPr>
                <w:rFonts w:asciiTheme="majorBidi" w:hAnsiTheme="majorBidi" w:eastAsiaTheme="minorEastAsia" w:cstheme="majorBidi"/>
                <w:color w:val="000000" w:themeColor="text1"/>
                <w14:textFill>
                  <w14:solidFill>
                    <w14:schemeClr w14:val="tx1"/>
                  </w14:solidFill>
                </w14:textFill>
              </w:rPr>
            </w:pPr>
          </w:p>
          <w:p w14:paraId="3E1FE272">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Sig.</w:t>
            </w:r>
          </w:p>
        </w:tc>
      </w:tr>
      <w:tr w14:paraId="2A8896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2B07107E">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Pr>
          <w:p w14:paraId="2081B12A">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B</w:t>
            </w:r>
          </w:p>
        </w:tc>
        <w:tc>
          <w:tcPr>
            <w:tcW w:w="0" w:type="auto"/>
          </w:tcPr>
          <w:p w14:paraId="39B621AF">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Std. 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rror</w:t>
            </w:r>
          </w:p>
        </w:tc>
        <w:tc>
          <w:tcPr>
            <w:tcW w:w="0" w:type="auto"/>
          </w:tcPr>
          <w:p w14:paraId="17AB0FF0">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ta</w:t>
            </w:r>
          </w:p>
        </w:tc>
        <w:tc>
          <w:tcPr>
            <w:tcW w:w="0" w:type="auto"/>
            <w:vMerge w:val="continue"/>
          </w:tcPr>
          <w:p w14:paraId="0B2CB443">
            <w:pPr>
              <w:spacing w:after="0"/>
              <w:rPr>
                <w:rFonts w:asciiTheme="majorBidi" w:hAnsiTheme="majorBidi" w:eastAsiaTheme="minorEastAsia" w:cstheme="majorBidi"/>
                <w:color w:val="000000" w:themeColor="text1"/>
                <w14:textFill>
                  <w14:solidFill>
                    <w14:schemeClr w14:val="tx1"/>
                  </w14:solidFill>
                </w14:textFill>
              </w:rPr>
            </w:pPr>
          </w:p>
        </w:tc>
        <w:tc>
          <w:tcPr>
            <w:tcW w:w="0" w:type="auto"/>
            <w:vMerge w:val="continue"/>
          </w:tcPr>
          <w:p w14:paraId="03B6CD9E">
            <w:pPr>
              <w:spacing w:after="0"/>
              <w:rPr>
                <w:rFonts w:asciiTheme="majorBidi" w:hAnsiTheme="majorBidi" w:eastAsiaTheme="minorEastAsia" w:cstheme="majorBidi"/>
                <w:color w:val="000000" w:themeColor="text1"/>
                <w14:textFill>
                  <w14:solidFill>
                    <w14:schemeClr w14:val="tx1"/>
                  </w14:solidFill>
                </w14:textFill>
              </w:rPr>
            </w:pPr>
          </w:p>
        </w:tc>
      </w:tr>
      <w:tr w14:paraId="3E4BE9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7205C7E">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(Constant)</w:t>
            </w:r>
          </w:p>
        </w:tc>
        <w:tc>
          <w:tcPr>
            <w:tcW w:w="0" w:type="auto"/>
          </w:tcPr>
          <w:p w14:paraId="52D7739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27,958</w:t>
            </w:r>
          </w:p>
        </w:tc>
        <w:tc>
          <w:tcPr>
            <w:tcW w:w="0" w:type="auto"/>
          </w:tcPr>
          <w:p w14:paraId="6C62EA4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8,588</w:t>
            </w:r>
          </w:p>
        </w:tc>
        <w:tc>
          <w:tcPr>
            <w:tcW w:w="0" w:type="auto"/>
          </w:tcPr>
          <w:p w14:paraId="67CDDA0A">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Pr>
          <w:p w14:paraId="08FE008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3,255</w:t>
            </w:r>
          </w:p>
        </w:tc>
        <w:tc>
          <w:tcPr>
            <w:tcW w:w="0" w:type="auto"/>
          </w:tcPr>
          <w:p w14:paraId="27267F77">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0,300</w:t>
            </w:r>
          </w:p>
        </w:tc>
      </w:tr>
      <w:tr w14:paraId="73E857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56B3B8C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Pre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w:t>
            </w:r>
          </w:p>
        </w:tc>
        <w:tc>
          <w:tcPr>
            <w:tcW w:w="0" w:type="auto"/>
          </w:tcPr>
          <w:p w14:paraId="74EF3912">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-0,293</w:t>
            </w:r>
          </w:p>
        </w:tc>
        <w:tc>
          <w:tcPr>
            <w:tcW w:w="0" w:type="auto"/>
          </w:tcPr>
          <w:p w14:paraId="7BB044B1">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0,107</w:t>
            </w:r>
          </w:p>
        </w:tc>
        <w:tc>
          <w:tcPr>
            <w:tcW w:w="0" w:type="auto"/>
          </w:tcPr>
          <w:p w14:paraId="6A97C215">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0423</w:t>
            </w:r>
          </w:p>
        </w:tc>
        <w:tc>
          <w:tcPr>
            <w:tcW w:w="0" w:type="auto"/>
          </w:tcPr>
          <w:p w14:paraId="746777D5">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2,166</w:t>
            </w:r>
          </w:p>
        </w:tc>
        <w:tc>
          <w:tcPr>
            <w:tcW w:w="0" w:type="auto"/>
          </w:tcPr>
          <w:p w14:paraId="310FC66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0,312</w:t>
            </w:r>
          </w:p>
        </w:tc>
      </w:tr>
      <w:tr w14:paraId="0945B2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FA5DD1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Postte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w:t>
            </w:r>
          </w:p>
        </w:tc>
        <w:tc>
          <w:tcPr>
            <w:tcW w:w="0" w:type="auto"/>
          </w:tcPr>
          <w:p w14:paraId="69BE5F51">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0,387</w:t>
            </w:r>
          </w:p>
        </w:tc>
        <w:tc>
          <w:tcPr>
            <w:tcW w:w="0" w:type="auto"/>
          </w:tcPr>
          <w:p w14:paraId="31FD7064">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0,189</w:t>
            </w:r>
          </w:p>
        </w:tc>
        <w:tc>
          <w:tcPr>
            <w:tcW w:w="0" w:type="auto"/>
          </w:tcPr>
          <w:p w14:paraId="2F066D1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0,158</w:t>
            </w:r>
          </w:p>
        </w:tc>
        <w:tc>
          <w:tcPr>
            <w:tcW w:w="0" w:type="auto"/>
          </w:tcPr>
          <w:p w14:paraId="3E07B3B8">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2,808</w:t>
            </w:r>
          </w:p>
        </w:tc>
        <w:tc>
          <w:tcPr>
            <w:tcW w:w="0" w:type="auto"/>
          </w:tcPr>
          <w:p w14:paraId="1C4319DE">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0,427</w:t>
            </w:r>
          </w:p>
        </w:tc>
      </w:tr>
    </w:tbl>
    <w:p w14:paraId="0C0E5063">
      <w:pPr>
        <w:spacing w:after="0" w:line="360" w:lineRule="auto"/>
        <w:ind w:left="720" w:firstLine="72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Y = 27,958 + 0,293+ 0,387+e</w:t>
      </w:r>
      <w:r>
        <w:rPr>
          <w:rFonts w:asciiTheme="majorBidi" w:hAnsiTheme="majorBidi" w:eastAsiaTheme="minorEastAsia" w:cstheme="majorBidi"/>
          <w:color w:val="000000" w:themeColor="text1"/>
          <w:spacing w:val="-20"/>
          <w:w w:val="1"/>
          <w14:textFill>
            <w14:solidFill>
              <w14:schemeClr w14:val="tx1"/>
            </w14:solidFill>
          </w14:textFill>
        </w:rPr>
        <w:t>$</w:t>
      </w:r>
    </w:p>
    <w:p w14:paraId="3862D6C5">
      <w:pPr>
        <w:spacing w:after="0" w:line="360" w:lineRule="auto"/>
        <w:ind w:left="1134" w:firstLine="567"/>
        <w:jc w:val="both"/>
        <w:rPr>
          <w:rFonts w:asciiTheme="majorBidi" w:hAnsiTheme="majorBidi" w:cstheme="majorBidi"/>
        </w:rPr>
      </w:pP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rsamaan</w:t>
      </w:r>
      <w:r>
        <w:rPr>
          <w:rFonts w:asciiTheme="majorBidi" w:hAnsiTheme="majorBidi" w:cstheme="majorBidi"/>
        </w:rPr>
        <w:t xml:space="preserve">  re</w:t>
      </w:r>
      <w:r>
        <w:rPr>
          <w:rFonts w:asciiTheme="majorBidi" w:hAnsiTheme="majorBidi" w:cstheme="majorBidi"/>
          <w:spacing w:val="-20"/>
          <w:w w:val="1"/>
        </w:rPr>
        <w:t>$</w:t>
      </w:r>
      <w:r>
        <w:rPr>
          <w:rFonts w:asciiTheme="majorBidi" w:hAnsiTheme="majorBidi" w:cstheme="majorBidi"/>
        </w:rPr>
        <w:t>gre</w:t>
      </w:r>
      <w:r>
        <w:rPr>
          <w:rFonts w:asciiTheme="majorBidi" w:hAnsiTheme="majorBidi" w:cstheme="majorBidi"/>
          <w:spacing w:val="-20"/>
          <w:w w:val="1"/>
        </w:rPr>
        <w:t>$</w:t>
      </w:r>
      <w:r>
        <w:rPr>
          <w:rFonts w:asciiTheme="majorBidi" w:hAnsiTheme="majorBidi" w:cstheme="majorBidi"/>
        </w:rPr>
        <w:t>si  diatas me</w:t>
      </w:r>
      <w:r>
        <w:rPr>
          <w:rFonts w:asciiTheme="majorBidi" w:hAnsiTheme="majorBidi" w:cstheme="majorBidi"/>
          <w:spacing w:val="-20"/>
          <w:w w:val="1"/>
        </w:rPr>
        <w:t>$</w:t>
      </w:r>
      <w:r>
        <w:rPr>
          <w:rFonts w:asciiTheme="majorBidi" w:hAnsiTheme="majorBidi" w:cstheme="majorBidi"/>
        </w:rPr>
        <w:t>mpe</w:t>
      </w:r>
      <w:r>
        <w:rPr>
          <w:rFonts w:asciiTheme="majorBidi" w:hAnsiTheme="majorBidi" w:cstheme="majorBidi"/>
          <w:spacing w:val="-20"/>
          <w:w w:val="1"/>
        </w:rPr>
        <w:t>$</w:t>
      </w:r>
      <w:r>
        <w:rPr>
          <w:rFonts w:asciiTheme="majorBidi" w:hAnsiTheme="majorBidi" w:cstheme="majorBidi"/>
        </w:rPr>
        <w:t>rlihatkan hubungan antara  variabe</w:t>
      </w:r>
      <w:r>
        <w:rPr>
          <w:rFonts w:asciiTheme="majorBidi" w:hAnsiTheme="majorBidi" w:cstheme="majorBidi"/>
          <w:spacing w:val="-20"/>
          <w:w w:val="1"/>
        </w:rPr>
        <w:t>$</w:t>
      </w:r>
      <w:r>
        <w:rPr>
          <w:rFonts w:asciiTheme="majorBidi" w:hAnsiTheme="majorBidi" w:cstheme="majorBidi"/>
        </w:rPr>
        <w:t>l  inde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n de</w:t>
      </w:r>
      <w:r>
        <w:rPr>
          <w:rFonts w:asciiTheme="majorBidi" w:hAnsiTheme="majorBidi" w:cstheme="majorBidi"/>
          <w:spacing w:val="-20"/>
          <w:w w:val="1"/>
        </w:rPr>
        <w:t>$</w:t>
      </w:r>
      <w:r>
        <w:rPr>
          <w:rFonts w:asciiTheme="majorBidi" w:hAnsiTheme="majorBidi" w:cstheme="majorBidi"/>
        </w:rPr>
        <w:t>ngan variable</w:t>
      </w:r>
      <w:r>
        <w:rPr>
          <w:rFonts w:asciiTheme="majorBidi" w:hAnsiTheme="majorBidi" w:cstheme="majorBidi"/>
          <w:spacing w:val="-20"/>
          <w:w w:val="1"/>
        </w:rPr>
        <w:t>$</w:t>
      </w:r>
      <w:r>
        <w:rPr>
          <w:rFonts w:asciiTheme="majorBidi" w:hAnsiTheme="majorBidi" w:cstheme="majorBidi"/>
        </w:rPr>
        <w:t xml:space="preserve"> de</w:t>
      </w:r>
      <w:r>
        <w:rPr>
          <w:rFonts w:asciiTheme="majorBidi" w:hAnsiTheme="majorBidi" w:cstheme="majorBidi"/>
          <w:spacing w:val="-20"/>
          <w:w w:val="1"/>
        </w:rPr>
        <w:t>$</w:t>
      </w:r>
      <w:r>
        <w:rPr>
          <w:rFonts w:asciiTheme="majorBidi" w:hAnsiTheme="majorBidi" w:cstheme="majorBidi"/>
        </w:rPr>
        <w:t>pe</w:t>
      </w:r>
      <w:r>
        <w:rPr>
          <w:rFonts w:asciiTheme="majorBidi" w:hAnsiTheme="majorBidi" w:cstheme="majorBidi"/>
          <w:spacing w:val="-20"/>
          <w:w w:val="1"/>
        </w:rPr>
        <w:t>$</w:t>
      </w:r>
      <w:r>
        <w:rPr>
          <w:rFonts w:asciiTheme="majorBidi" w:hAnsiTheme="majorBidi" w:cstheme="majorBidi"/>
        </w:rPr>
        <w:t>nde</w:t>
      </w:r>
      <w:r>
        <w:rPr>
          <w:rFonts w:asciiTheme="majorBidi" w:hAnsiTheme="majorBidi" w:cstheme="majorBidi"/>
          <w:spacing w:val="-20"/>
          <w:w w:val="1"/>
        </w:rPr>
        <w:t>$</w:t>
      </w:r>
      <w:r>
        <w:rPr>
          <w:rFonts w:asciiTheme="majorBidi" w:hAnsiTheme="majorBidi" w:cstheme="majorBidi"/>
        </w:rPr>
        <w:t>n se</w:t>
      </w:r>
      <w:r>
        <w:rPr>
          <w:rFonts w:asciiTheme="majorBidi" w:hAnsiTheme="majorBidi" w:cstheme="majorBidi"/>
          <w:spacing w:val="-20"/>
          <w:w w:val="1"/>
        </w:rPr>
        <w:t>$</w:t>
      </w:r>
      <w:r>
        <w:rPr>
          <w:rFonts w:asciiTheme="majorBidi" w:hAnsiTheme="majorBidi" w:cstheme="majorBidi"/>
        </w:rPr>
        <w:t xml:space="preserve">cara parsial, dari </w:t>
      </w: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rsamaan</w:t>
      </w:r>
      <w:r>
        <w:rPr>
          <w:rFonts w:asciiTheme="majorBidi" w:hAnsiTheme="majorBidi" w:cstheme="majorBidi"/>
        </w:rPr>
        <w:t xml:space="preserve">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dapat  diambil ke</w:t>
      </w:r>
      <w:r>
        <w:rPr>
          <w:rFonts w:asciiTheme="majorBidi" w:hAnsiTheme="majorBidi" w:cstheme="majorBidi"/>
          <w:spacing w:val="-20"/>
          <w:w w:val="1"/>
        </w:rPr>
        <w:t>$</w:t>
      </w:r>
      <w:r>
        <w:rPr>
          <w:rFonts w:asciiTheme="majorBidi" w:hAnsiTheme="majorBidi" w:cstheme="majorBidi"/>
        </w:rPr>
        <w:t>simpulan bahwa :</w:t>
      </w:r>
    </w:p>
    <w:p w14:paraId="20FD2596">
      <w:pPr>
        <w:pStyle w:val="22"/>
        <w:numPr>
          <w:ilvl w:val="4"/>
          <w:numId w:val="42"/>
        </w:numPr>
        <w:spacing w:after="0" w:line="360" w:lineRule="auto"/>
        <w:jc w:val="both"/>
        <w:rPr>
          <w:rFonts w:asciiTheme="majorBidi" w:hAnsiTheme="majorBidi" w:cstheme="majorBidi"/>
        </w:rPr>
      </w:pPr>
      <w:r>
        <w:rPr>
          <w:rFonts w:asciiTheme="majorBidi" w:hAnsiTheme="majorBidi" w:cstheme="majorBidi"/>
        </w:rPr>
        <w:t>Nilai  constanta  27,958,  artinya  jika  te</w:t>
      </w:r>
      <w:r>
        <w:rPr>
          <w:rFonts w:asciiTheme="majorBidi" w:hAnsiTheme="majorBidi" w:cstheme="majorBidi"/>
          <w:spacing w:val="-20"/>
          <w:w w:val="1"/>
        </w:rPr>
        <w:t>$</w:t>
      </w:r>
      <w:r>
        <w:rPr>
          <w:rFonts w:asciiTheme="majorBidi" w:hAnsiTheme="majorBidi" w:cstheme="majorBidi"/>
        </w:rPr>
        <w:t>rjadi  pe</w:t>
      </w:r>
      <w:r>
        <w:rPr>
          <w:rFonts w:asciiTheme="majorBidi" w:hAnsiTheme="majorBidi" w:cstheme="majorBidi"/>
          <w:spacing w:val="-20"/>
          <w:w w:val="1"/>
        </w:rPr>
        <w:t>$</w:t>
      </w:r>
      <w:r>
        <w:rPr>
          <w:rFonts w:asciiTheme="majorBidi" w:hAnsiTheme="majorBidi" w:cstheme="majorBidi"/>
        </w:rPr>
        <w:t>rubahan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(nilai X1, X2 dan X3 adalah 0) maka postte</w:t>
      </w:r>
      <w:r>
        <w:rPr>
          <w:rFonts w:asciiTheme="majorBidi" w:hAnsiTheme="majorBidi" w:cstheme="majorBidi"/>
          <w:spacing w:val="-20"/>
          <w:w w:val="1"/>
        </w:rPr>
        <w:t>$</w:t>
      </w:r>
      <w:r>
        <w:rPr>
          <w:rFonts w:asciiTheme="majorBidi" w:hAnsiTheme="majorBidi" w:cstheme="majorBidi"/>
        </w:rPr>
        <w:t>st adalah se</w:t>
      </w:r>
      <w:r>
        <w:rPr>
          <w:rFonts w:asciiTheme="majorBidi" w:hAnsiTheme="majorBidi" w:cstheme="majorBidi"/>
          <w:spacing w:val="-20"/>
          <w:w w:val="1"/>
        </w:rPr>
        <w:t>$</w:t>
      </w: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sar 27,958 satuan.</w:t>
      </w:r>
    </w:p>
    <w:p w14:paraId="379C1F1A">
      <w:pPr>
        <w:pStyle w:val="22"/>
        <w:numPr>
          <w:ilvl w:val="4"/>
          <w:numId w:val="42"/>
        </w:numPr>
        <w:spacing w:after="0" w:line="360" w:lineRule="auto"/>
        <w:jc w:val="both"/>
        <w:rPr>
          <w:rFonts w:asciiTheme="majorBidi" w:hAnsiTheme="majorBidi" w:cstheme="majorBidi"/>
        </w:rPr>
      </w:pPr>
      <w:r>
        <w:rPr>
          <w:rFonts w:asciiTheme="majorBidi" w:hAnsiTheme="majorBidi" w:cstheme="majorBidi"/>
        </w:rPr>
        <w:t>Nilai  koe</w:t>
      </w:r>
      <w:r>
        <w:rPr>
          <w:rFonts w:asciiTheme="majorBidi" w:hAnsiTheme="majorBidi" w:cstheme="majorBidi"/>
          <w:spacing w:val="-20"/>
          <w:w w:val="1"/>
        </w:rPr>
        <w:t>$</w:t>
      </w:r>
      <w:r>
        <w:rPr>
          <w:rFonts w:asciiTheme="majorBidi" w:hAnsiTheme="majorBidi" w:cstheme="majorBidi"/>
        </w:rPr>
        <w:t>fisie</w:t>
      </w:r>
      <w:r>
        <w:rPr>
          <w:rFonts w:asciiTheme="majorBidi" w:hAnsiTheme="majorBidi" w:cstheme="majorBidi"/>
          <w:spacing w:val="-20"/>
          <w:w w:val="1"/>
        </w:rPr>
        <w:t>$</w:t>
      </w:r>
      <w:r>
        <w:rPr>
          <w:rFonts w:asciiTheme="majorBidi" w:hAnsiTheme="majorBidi" w:cstheme="majorBidi"/>
        </w:rPr>
        <w:t>n  re</w:t>
      </w:r>
      <w:r>
        <w:rPr>
          <w:rFonts w:asciiTheme="majorBidi" w:hAnsiTheme="majorBidi" w:cstheme="majorBidi"/>
          <w:spacing w:val="-20"/>
          <w:w w:val="1"/>
        </w:rPr>
        <w:t>$</w:t>
      </w:r>
      <w:r>
        <w:rPr>
          <w:rFonts w:asciiTheme="majorBidi" w:hAnsiTheme="majorBidi" w:cstheme="majorBidi"/>
        </w:rPr>
        <w:t>gre</w:t>
      </w:r>
      <w:r>
        <w:rPr>
          <w:rFonts w:asciiTheme="majorBidi" w:hAnsiTheme="majorBidi" w:cstheme="majorBidi"/>
          <w:spacing w:val="-20"/>
          <w:w w:val="1"/>
        </w:rPr>
        <w:t>$</w:t>
      </w:r>
      <w:r>
        <w:rPr>
          <w:rFonts w:asciiTheme="majorBidi" w:hAnsiTheme="majorBidi" w:cstheme="majorBidi"/>
        </w:rPr>
        <w:t>si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adalah  0,293, artinya jika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ningkat 1% de</w:t>
      </w:r>
      <w:r>
        <w:rPr>
          <w:rFonts w:asciiTheme="majorBidi" w:hAnsiTheme="majorBidi" w:cstheme="majorBidi"/>
          <w:spacing w:val="-20"/>
          <w:w w:val="1"/>
        </w:rPr>
        <w:t>$</w:t>
      </w:r>
      <w:r>
        <w:rPr>
          <w:rFonts w:asciiTheme="majorBidi" w:hAnsiTheme="majorBidi" w:cstheme="majorBidi"/>
        </w:rPr>
        <w:t>ngan asumsi konstanta (a) adalah 0 (nol),  maka  poste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ningkat  0,293. Hal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me</w:t>
      </w:r>
      <w:r>
        <w:rPr>
          <w:rFonts w:asciiTheme="majorBidi" w:hAnsiTheme="majorBidi" w:cstheme="majorBidi"/>
          <w:spacing w:val="-20"/>
          <w:w w:val="1"/>
        </w:rPr>
        <w:t>$</w:t>
      </w:r>
      <w:r>
        <w:rPr>
          <w:rFonts w:asciiTheme="majorBidi" w:hAnsiTheme="majorBidi" w:cstheme="majorBidi"/>
        </w:rPr>
        <w:t>nunjukkan bahwa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be</w:t>
      </w:r>
      <w:r>
        <w:rPr>
          <w:rFonts w:asciiTheme="majorBidi" w:hAnsiTheme="majorBidi" w:cstheme="majorBidi"/>
          <w:spacing w:val="-20"/>
          <w:w w:val="1"/>
        </w:rPr>
        <w:t>$</w:t>
      </w:r>
      <w:r>
        <w:rPr>
          <w:rFonts w:asciiTheme="majorBidi" w:hAnsiTheme="majorBidi" w:cstheme="majorBidi"/>
        </w:rPr>
        <w:t>rkontribusi  ne</w:t>
      </w:r>
      <w:r>
        <w:rPr>
          <w:rFonts w:asciiTheme="majorBidi" w:hAnsiTheme="majorBidi" w:cstheme="majorBidi"/>
          <w:spacing w:val="-20"/>
          <w:w w:val="1"/>
        </w:rPr>
        <w:t>$</w:t>
      </w:r>
      <w:r>
        <w:rPr>
          <w:rFonts w:asciiTheme="majorBidi" w:hAnsiTheme="majorBidi" w:cstheme="majorBidi"/>
        </w:rPr>
        <w:t>gatif  bagi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mbaca dan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w:t>
      </w:r>
    </w:p>
    <w:p w14:paraId="61B152E2">
      <w:pPr>
        <w:pStyle w:val="22"/>
        <w:numPr>
          <w:ilvl w:val="4"/>
          <w:numId w:val="42"/>
        </w:numPr>
        <w:spacing w:after="0" w:line="360" w:lineRule="auto"/>
        <w:jc w:val="both"/>
        <w:rPr>
          <w:rFonts w:asciiTheme="majorBidi" w:hAnsiTheme="majorBidi" w:cstheme="majorBidi"/>
        </w:rPr>
      </w:pPr>
      <w:r>
        <w:rPr>
          <w:rFonts w:asciiTheme="majorBidi" w:hAnsiTheme="majorBidi" w:cstheme="majorBidi"/>
        </w:rPr>
        <w:t>Nilai koe</w:t>
      </w:r>
      <w:r>
        <w:rPr>
          <w:rFonts w:asciiTheme="majorBidi" w:hAnsiTheme="majorBidi" w:cstheme="majorBidi"/>
          <w:spacing w:val="-20"/>
          <w:w w:val="1"/>
        </w:rPr>
        <w:t>$</w:t>
      </w:r>
      <w:r>
        <w:rPr>
          <w:rFonts w:asciiTheme="majorBidi" w:hAnsiTheme="majorBidi" w:cstheme="majorBidi"/>
        </w:rPr>
        <w:t>fisie</w:t>
      </w:r>
      <w:r>
        <w:rPr>
          <w:rFonts w:asciiTheme="majorBidi" w:hAnsiTheme="majorBidi" w:cstheme="majorBidi"/>
          <w:spacing w:val="-20"/>
          <w:w w:val="1"/>
        </w:rPr>
        <w:t>$</w:t>
      </w:r>
      <w:r>
        <w:rPr>
          <w:rFonts w:asciiTheme="majorBidi" w:hAnsiTheme="majorBidi" w:cstheme="majorBidi"/>
        </w:rPr>
        <w:t>n re</w:t>
      </w:r>
      <w:r>
        <w:rPr>
          <w:rFonts w:asciiTheme="majorBidi" w:hAnsiTheme="majorBidi" w:cstheme="majorBidi"/>
          <w:spacing w:val="-20"/>
          <w:w w:val="1"/>
        </w:rPr>
        <w:t>$</w:t>
      </w:r>
      <w:r>
        <w:rPr>
          <w:rFonts w:asciiTheme="majorBidi" w:hAnsiTheme="majorBidi" w:cstheme="majorBidi"/>
        </w:rPr>
        <w:t>gre</w:t>
      </w:r>
      <w:r>
        <w:rPr>
          <w:rFonts w:asciiTheme="majorBidi" w:hAnsiTheme="majorBidi" w:cstheme="majorBidi"/>
          <w:spacing w:val="-20"/>
          <w:w w:val="1"/>
        </w:rPr>
        <w:t>$</w:t>
      </w:r>
      <w:r>
        <w:rPr>
          <w:rFonts w:asciiTheme="majorBidi" w:hAnsiTheme="majorBidi" w:cstheme="majorBidi"/>
        </w:rPr>
        <w:t>si postte</w:t>
      </w:r>
      <w:r>
        <w:rPr>
          <w:rFonts w:asciiTheme="majorBidi" w:hAnsiTheme="majorBidi" w:cstheme="majorBidi"/>
          <w:spacing w:val="-20"/>
          <w:w w:val="1"/>
        </w:rPr>
        <w:t>$</w:t>
      </w:r>
      <w:r>
        <w:rPr>
          <w:rFonts w:asciiTheme="majorBidi" w:hAnsiTheme="majorBidi" w:cstheme="majorBidi"/>
        </w:rPr>
        <w:t>st adalah 0,387, artinya jika postte</w:t>
      </w:r>
      <w:r>
        <w:rPr>
          <w:rFonts w:asciiTheme="majorBidi" w:hAnsiTheme="majorBidi" w:cstheme="majorBidi"/>
          <w:spacing w:val="-20"/>
          <w:w w:val="1"/>
        </w:rPr>
        <w:t>$</w:t>
      </w:r>
      <w:r>
        <w:rPr>
          <w:rFonts w:asciiTheme="majorBidi" w:hAnsiTheme="majorBidi" w:cstheme="majorBidi"/>
        </w:rPr>
        <w:t>st me</w:t>
      </w:r>
      <w:r>
        <w:rPr>
          <w:rFonts w:asciiTheme="majorBidi" w:hAnsiTheme="majorBidi" w:cstheme="majorBidi"/>
          <w:spacing w:val="-20"/>
          <w:w w:val="1"/>
        </w:rPr>
        <w:t>$</w:t>
      </w:r>
      <w:r>
        <w:rPr>
          <w:rFonts w:asciiTheme="majorBidi" w:hAnsiTheme="majorBidi" w:cstheme="majorBidi"/>
        </w:rPr>
        <w:t>ningkat 1%  de</w:t>
      </w:r>
      <w:r>
        <w:rPr>
          <w:rFonts w:asciiTheme="majorBidi" w:hAnsiTheme="majorBidi" w:cstheme="majorBidi"/>
          <w:spacing w:val="-20"/>
          <w:w w:val="1"/>
        </w:rPr>
        <w:t>$</w:t>
      </w:r>
      <w:r>
        <w:rPr>
          <w:rFonts w:asciiTheme="majorBidi" w:hAnsiTheme="majorBidi" w:cstheme="majorBidi"/>
        </w:rPr>
        <w:t>ngan asumsi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dan konstanta (a) adalah 0 (nol), maka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me</w:t>
      </w:r>
      <w:r>
        <w:rPr>
          <w:rFonts w:asciiTheme="majorBidi" w:hAnsiTheme="majorBidi" w:cstheme="majorBidi"/>
          <w:spacing w:val="-20"/>
          <w:w w:val="1"/>
        </w:rPr>
        <w:t>$</w:t>
      </w:r>
      <w:r>
        <w:rPr>
          <w:rFonts w:asciiTheme="majorBidi" w:hAnsiTheme="majorBidi" w:cstheme="majorBidi"/>
        </w:rPr>
        <w:t>ningkat 0,387. Hal  te</w:t>
      </w:r>
      <w:r>
        <w:rPr>
          <w:rFonts w:asciiTheme="majorBidi" w:hAnsiTheme="majorBidi" w:cstheme="majorBidi"/>
          <w:spacing w:val="-20"/>
          <w:w w:val="1"/>
        </w:rPr>
        <w:t>$</w:t>
      </w:r>
      <w:r>
        <w:rPr>
          <w:rFonts w:asciiTheme="majorBidi" w:hAnsiTheme="majorBidi" w:cstheme="majorBidi"/>
        </w:rPr>
        <w:t>rse</w:t>
      </w:r>
      <w:r>
        <w:rPr>
          <w:rFonts w:asciiTheme="majorBidi" w:hAnsiTheme="majorBidi" w:cstheme="majorBidi"/>
          <w:spacing w:val="-20"/>
          <w:w w:val="1"/>
        </w:rPr>
        <w:t>$</w:t>
      </w:r>
      <w:r>
        <w:rPr>
          <w:rFonts w:asciiTheme="majorBidi" w:hAnsiTheme="majorBidi" w:cstheme="majorBidi"/>
        </w:rPr>
        <w:t>but  me</w:t>
      </w:r>
      <w:r>
        <w:rPr>
          <w:rFonts w:asciiTheme="majorBidi" w:hAnsiTheme="majorBidi" w:cstheme="majorBidi"/>
          <w:spacing w:val="-20"/>
          <w:w w:val="1"/>
        </w:rPr>
        <w:t>$</w:t>
      </w:r>
      <w:r>
        <w:rPr>
          <w:rFonts w:asciiTheme="majorBidi" w:hAnsiTheme="majorBidi" w:cstheme="majorBidi"/>
        </w:rPr>
        <w:t>nunjukkan  bahwa  poste</w:t>
      </w:r>
      <w:r>
        <w:rPr>
          <w:rFonts w:asciiTheme="majorBidi" w:hAnsiTheme="majorBidi" w:cstheme="majorBidi"/>
          <w:spacing w:val="-20"/>
          <w:w w:val="1"/>
        </w:rPr>
        <w:t>$</w:t>
      </w:r>
      <w:r>
        <w:rPr>
          <w:rFonts w:asciiTheme="majorBidi" w:hAnsiTheme="majorBidi" w:cstheme="majorBidi"/>
        </w:rPr>
        <w:t>st LKPD me</w:t>
      </w:r>
      <w:r>
        <w:rPr>
          <w:rFonts w:asciiTheme="majorBidi" w:hAnsiTheme="majorBidi" w:cstheme="majorBidi"/>
          <w:spacing w:val="-20"/>
          <w:w w:val="1"/>
        </w:rPr>
        <w:t>$</w:t>
      </w:r>
      <w:r>
        <w:rPr>
          <w:rFonts w:asciiTheme="majorBidi" w:hAnsiTheme="majorBidi" w:cstheme="majorBidi"/>
        </w:rPr>
        <w:t>lalui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be</w:t>
      </w:r>
      <w:r>
        <w:rPr>
          <w:rFonts w:asciiTheme="majorBidi" w:hAnsiTheme="majorBidi" w:cstheme="majorBidi"/>
          <w:spacing w:val="-20"/>
          <w:w w:val="1"/>
        </w:rPr>
        <w:t>$</w:t>
      </w:r>
      <w:r>
        <w:rPr>
          <w:rFonts w:asciiTheme="majorBidi" w:hAnsiTheme="majorBidi" w:cstheme="majorBidi"/>
        </w:rPr>
        <w:t>rkontribusi  positif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w:t>
      </w:r>
    </w:p>
    <w:p w14:paraId="354142D0">
      <w:pPr>
        <w:pStyle w:val="22"/>
        <w:numPr>
          <w:ilvl w:val="0"/>
          <w:numId w:val="40"/>
        </w:numPr>
        <w:spacing w:after="0" w:line="360" w:lineRule="auto"/>
        <w:rPr>
          <w:rFonts w:asciiTheme="majorBidi" w:hAnsiTheme="majorBidi" w:cstheme="majorBidi"/>
          <w:b/>
          <w:bCs/>
        </w:rPr>
      </w:pPr>
      <w:bookmarkStart w:id="61" w:name="_Toc178326469"/>
      <w:r>
        <w:rPr>
          <w:rFonts w:asciiTheme="majorBidi" w:hAnsiTheme="majorBidi" w:cstheme="majorBidi"/>
          <w:b/>
          <w:bCs/>
          <w:lang w:val="en-US"/>
        </w:rPr>
        <w:t>Uji Hipotesis</w:t>
      </w:r>
      <w:bookmarkEnd w:id="61"/>
      <w:bookmarkStart w:id="62" w:name="_Toc176279367"/>
    </w:p>
    <w:p w14:paraId="22675A83">
      <w:pPr>
        <w:pStyle w:val="22"/>
        <w:numPr>
          <w:ilvl w:val="7"/>
          <w:numId w:val="42"/>
        </w:numPr>
        <w:spacing w:after="0" w:line="360" w:lineRule="auto"/>
        <w:rPr>
          <w:rFonts w:asciiTheme="majorBidi" w:hAnsiTheme="majorBidi" w:cstheme="majorBidi"/>
          <w:b/>
          <w:bCs/>
        </w:rPr>
      </w:pPr>
      <w:r>
        <w:rPr>
          <w:rFonts w:asciiTheme="majorBidi" w:hAnsiTheme="majorBidi" w:cstheme="majorBidi"/>
          <w:b/>
          <w:bCs/>
        </w:rPr>
        <w:t xml:space="preserve">Uji </w:t>
      </w:r>
      <w:bookmarkEnd w:id="62"/>
      <w:r>
        <w:rPr>
          <w:rFonts w:asciiTheme="majorBidi" w:hAnsiTheme="majorBidi" w:cstheme="majorBidi"/>
          <w:b/>
          <w:bCs/>
        </w:rPr>
        <w:t>t</w:t>
      </w:r>
    </w:p>
    <w:p w14:paraId="40DBBDC0">
      <w:pPr>
        <w:pStyle w:val="22"/>
        <w:spacing w:after="0" w:line="360" w:lineRule="auto"/>
        <w:ind w:left="1495" w:firstLine="490"/>
        <w:jc w:val="both"/>
        <w:rPr>
          <w:rFonts w:asciiTheme="majorBidi" w:hAnsiTheme="majorBidi" w:eastAsiaTheme="minorHAnsi" w:cstheme="majorBidi"/>
          <w:b/>
          <w:bCs/>
        </w:rPr>
      </w:pPr>
      <w:r>
        <w:rPr>
          <w:rFonts w:asciiTheme="majorBidi" w:hAnsiTheme="majorBidi" w:cstheme="majorBidi"/>
        </w:rPr>
        <w:t>Dasar  Pe</w:t>
      </w:r>
      <w:r>
        <w:rPr>
          <w:rFonts w:asciiTheme="majorBidi" w:hAnsiTheme="majorBidi" w:cstheme="majorBidi"/>
          <w:spacing w:val="-20"/>
          <w:w w:val="1"/>
        </w:rPr>
        <w:t>$</w:t>
      </w:r>
      <w:r>
        <w:rPr>
          <w:rFonts w:asciiTheme="majorBidi" w:hAnsiTheme="majorBidi" w:cstheme="majorBidi"/>
        </w:rPr>
        <w:t>ngambilan  ke</w:t>
      </w:r>
      <w:r>
        <w:rPr>
          <w:rFonts w:asciiTheme="majorBidi" w:hAnsiTheme="majorBidi" w:cstheme="majorBidi"/>
          <w:spacing w:val="-20"/>
          <w:w w:val="1"/>
        </w:rPr>
        <w:t>$</w:t>
      </w:r>
      <w:r>
        <w:rPr>
          <w:rFonts w:asciiTheme="majorBidi" w:hAnsiTheme="majorBidi" w:cstheme="majorBidi"/>
        </w:rPr>
        <w:t>putusan  pada  uji t  dapat  dilihat  dari  kolom signifikansi hasil output  SPSS. Apabila nilai sig.  &lt; α (0,05), maka H0 ditolak dan Ha  dite</w:t>
      </w:r>
      <w:r>
        <w:rPr>
          <w:rFonts w:asciiTheme="majorBidi" w:hAnsiTheme="majorBidi" w:cstheme="majorBidi"/>
          <w:spacing w:val="-20"/>
          <w:w w:val="1"/>
        </w:rPr>
        <w:t>$</w:t>
      </w:r>
      <w:r>
        <w:rPr>
          <w:rFonts w:asciiTheme="majorBidi" w:hAnsiTheme="majorBidi" w:cstheme="majorBidi"/>
        </w:rPr>
        <w:t>rima</w:t>
      </w:r>
      <w:r>
        <w:rPr>
          <w:rFonts w:asciiTheme="majorBidi" w:hAnsiTheme="majorBidi" w:cstheme="majorBidi"/>
          <w:color w:val="000000" w:themeColor="text1"/>
          <w14:textFill>
            <w14:solidFill>
              <w14:schemeClr w14:val="tx1"/>
            </w14:solidFill>
          </w14:textFill>
        </w:rPr>
        <w:t>,  se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hingga  variabe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l  inde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pe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  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rpe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ngaruh  signifikan  te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rhadap variabe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l 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pe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 Se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dangkan apabila nilai sig. &gt; α (0,05) maka H</w:t>
      </w:r>
      <w:r>
        <w:rPr>
          <w:rFonts w:asciiTheme="majorBidi" w:hAnsiTheme="majorBidi" w:cstheme="majorBidi"/>
          <w:color w:val="000000" w:themeColor="text1"/>
          <w:vertAlign w:val="subscript"/>
          <w14:textFill>
            <w14:solidFill>
              <w14:schemeClr w14:val="tx1"/>
            </w14:solidFill>
          </w14:textFill>
        </w:rPr>
        <w:t xml:space="preserve">0 </w:t>
      </w:r>
      <w:r>
        <w:rPr>
          <w:rFonts w:asciiTheme="majorBidi" w:hAnsiTheme="majorBidi" w:cstheme="majorBidi"/>
          <w:color w:val="000000" w:themeColor="text1"/>
          <w14:textFill>
            <w14:solidFill>
              <w14:schemeClr w14:val="tx1"/>
            </w14:solidFill>
          </w14:textFill>
        </w:rPr>
        <w:t>dite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rima dan H</w:t>
      </w:r>
      <w:r>
        <w:rPr>
          <w:rFonts w:asciiTheme="majorBidi" w:hAnsiTheme="majorBidi" w:cstheme="majorBidi"/>
          <w:color w:val="000000" w:themeColor="text1"/>
          <w:vertAlign w:val="subscript"/>
          <w14:textFill>
            <w14:solidFill>
              <w14:schemeClr w14:val="tx1"/>
            </w14:solidFill>
          </w14:textFill>
        </w:rPr>
        <w:t>a</w:t>
      </w:r>
      <w:r>
        <w:rPr>
          <w:rFonts w:asciiTheme="majorBidi" w:hAnsiTheme="majorBidi" w:cstheme="majorBidi"/>
          <w:color w:val="000000" w:themeColor="text1"/>
          <w14:textFill>
            <w14:solidFill>
              <w14:schemeClr w14:val="tx1"/>
            </w14:solidFill>
          </w14:textFill>
        </w:rPr>
        <w:t xml:space="preserve">  ditolak,  se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hingga  variabe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l  inde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pe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  tidak  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rpe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ngaruh  signifikan  te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rhadap variabe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l 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pe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nde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 xml:space="preserve">n. Uji </w:t>
      </w:r>
      <w:r>
        <w:rPr>
          <w:rFonts w:asciiTheme="majorBidi" w:hAnsiTheme="majorBidi" w:cstheme="majorBidi"/>
          <w:color w:val="000000" w:themeColor="text1"/>
          <w:lang w:val="nb-NO"/>
          <w14:textFill>
            <w14:solidFill>
              <w14:schemeClr w14:val="tx1"/>
            </w14:solidFill>
          </w14:textFill>
        </w:rPr>
        <w:t xml:space="preserve">t </w:t>
      </w:r>
      <w:r>
        <w:rPr>
          <w:rFonts w:asciiTheme="majorBidi" w:hAnsiTheme="majorBidi" w:cstheme="majorBidi"/>
          <w:color w:val="000000" w:themeColor="text1"/>
          <w14:textFill>
            <w14:solidFill>
              <w14:schemeClr w14:val="tx1"/>
            </w14:solidFill>
          </w14:textFill>
        </w:rPr>
        <w:t>pe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ne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litian ini dituliskan dalam tabe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l se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bagai be</w:t>
      </w:r>
      <w:r>
        <w:rPr>
          <w:rFonts w:asciiTheme="majorBidi" w:hAnsiTheme="majorBidi" w:cstheme="majorBidi"/>
          <w:color w:val="000000" w:themeColor="text1"/>
          <w:spacing w:val="-20"/>
          <w:w w:val="1"/>
          <w14:textFill>
            <w14:solidFill>
              <w14:schemeClr w14:val="tx1"/>
            </w14:solidFill>
          </w14:textFill>
        </w:rPr>
        <w:t>$</w:t>
      </w:r>
      <w:r>
        <w:rPr>
          <w:rFonts w:asciiTheme="majorBidi" w:hAnsiTheme="majorBidi" w:cstheme="majorBidi"/>
          <w:color w:val="000000" w:themeColor="text1"/>
          <w14:textFill>
            <w14:solidFill>
              <w14:schemeClr w14:val="tx1"/>
            </w14:solidFill>
          </w14:textFill>
        </w:rPr>
        <w:t>rikut:</w:t>
      </w:r>
    </w:p>
    <w:p w14:paraId="3D6E7CDD">
      <w:pPr>
        <w:pStyle w:val="10"/>
        <w:spacing w:after="0" w:line="360" w:lineRule="auto"/>
        <w:jc w:val="center"/>
        <w:rPr>
          <w:rFonts w:asciiTheme="majorBidi" w:hAnsiTheme="majorBidi" w:cstheme="majorBidi"/>
          <w:color w:val="auto"/>
          <w:sz w:val="22"/>
          <w:szCs w:val="22"/>
        </w:rPr>
      </w:pPr>
      <w:bookmarkStart w:id="63" w:name="_Toc200632399"/>
      <w:r>
        <w:rPr>
          <w:rFonts w:asciiTheme="majorBidi" w:hAnsiTheme="majorBidi" w:cstheme="majorBidi"/>
          <w:color w:val="auto"/>
          <w:sz w:val="22"/>
          <w:szCs w:val="22"/>
        </w:rPr>
        <w:t xml:space="preserve">Tabel 4. </w:t>
      </w:r>
      <w:r>
        <w:rPr>
          <w:rFonts w:asciiTheme="majorBidi" w:hAnsiTheme="majorBidi" w:cstheme="majorBidi"/>
          <w:color w:val="auto"/>
          <w:sz w:val="22"/>
          <w:szCs w:val="22"/>
        </w:rPr>
        <w:fldChar w:fldCharType="begin"/>
      </w:r>
      <w:r>
        <w:rPr>
          <w:rFonts w:asciiTheme="majorBidi" w:hAnsiTheme="majorBidi" w:cstheme="majorBidi"/>
          <w:color w:val="auto"/>
          <w:sz w:val="22"/>
          <w:szCs w:val="22"/>
        </w:rPr>
        <w:instrText xml:space="preserve"> SEQ Tabel_4. \* ARABIC </w:instrText>
      </w:r>
      <w:r>
        <w:rPr>
          <w:rFonts w:asciiTheme="majorBidi" w:hAnsiTheme="majorBidi" w:cstheme="majorBidi"/>
          <w:color w:val="auto"/>
          <w:sz w:val="22"/>
          <w:szCs w:val="22"/>
        </w:rPr>
        <w:fldChar w:fldCharType="separate"/>
      </w:r>
      <w:r>
        <w:rPr>
          <w:rFonts w:asciiTheme="majorBidi" w:hAnsiTheme="majorBidi" w:cstheme="majorBidi"/>
          <w:color w:val="auto"/>
          <w:sz w:val="22"/>
          <w:szCs w:val="22"/>
        </w:rPr>
        <w:t>13</w:t>
      </w:r>
      <w:r>
        <w:rPr>
          <w:rFonts w:asciiTheme="majorBidi" w:hAnsiTheme="majorBidi" w:cstheme="majorBidi"/>
          <w:color w:val="auto"/>
          <w:sz w:val="22"/>
          <w:szCs w:val="22"/>
        </w:rPr>
        <w:fldChar w:fldCharType="end"/>
      </w:r>
      <w:r>
        <w:rPr>
          <w:rFonts w:asciiTheme="majorBidi" w:hAnsiTheme="majorBidi" w:cstheme="majorBidi"/>
          <w:color w:val="auto"/>
          <w:sz w:val="22"/>
          <w:szCs w:val="22"/>
        </w:rPr>
        <w:br w:type="textWrapping"/>
      </w:r>
      <w:r>
        <w:rPr>
          <w:rFonts w:asciiTheme="majorBidi" w:hAnsiTheme="majorBidi" w:eastAsiaTheme="minorEastAsia" w:cstheme="majorBidi"/>
          <w:color w:val="auto"/>
          <w:sz w:val="22"/>
          <w:szCs w:val="22"/>
        </w:rPr>
        <w:t>Hasil Uji t</w:t>
      </w:r>
      <w:bookmarkEnd w:id="63"/>
    </w:p>
    <w:tbl>
      <w:tblPr>
        <w:tblStyle w:val="34"/>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821"/>
        <w:gridCol w:w="1084"/>
        <w:gridCol w:w="1365"/>
        <w:gridCol w:w="785"/>
        <w:gridCol w:w="711"/>
      </w:tblGrid>
      <w:tr w14:paraId="723640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1552D6BE">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Mode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l</w:t>
            </w:r>
          </w:p>
        </w:tc>
        <w:tc>
          <w:tcPr>
            <w:tcW w:w="0" w:type="auto"/>
            <w:gridSpan w:val="2"/>
          </w:tcPr>
          <w:p w14:paraId="7FF86F53">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Unstandardize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d</w:t>
            </w:r>
          </w:p>
          <w:p w14:paraId="7F0C3C8C">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Coe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fficie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nts</w:t>
            </w:r>
          </w:p>
        </w:tc>
        <w:tc>
          <w:tcPr>
            <w:tcW w:w="0" w:type="auto"/>
          </w:tcPr>
          <w:p w14:paraId="496FC4B5">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Standardize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d</w:t>
            </w:r>
          </w:p>
          <w:p w14:paraId="1ED2E1BB">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Coe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fficie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nts</w:t>
            </w:r>
          </w:p>
        </w:tc>
        <w:tc>
          <w:tcPr>
            <w:tcW w:w="0" w:type="auto"/>
            <w:vMerge w:val="restart"/>
          </w:tcPr>
          <w:p w14:paraId="198FF92E">
            <w:pPr>
              <w:spacing w:after="0"/>
              <w:jc w:val="center"/>
              <w:rPr>
                <w:rFonts w:asciiTheme="majorBidi" w:hAnsiTheme="majorBidi" w:eastAsiaTheme="minorEastAsia" w:cstheme="majorBidi"/>
                <w:color w:val="000000" w:themeColor="text1"/>
                <w14:textFill>
                  <w14:solidFill>
                    <w14:schemeClr w14:val="tx1"/>
                  </w14:solidFill>
                </w14:textFill>
              </w:rPr>
            </w:pPr>
          </w:p>
          <w:p w14:paraId="66EC7219">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T</w:t>
            </w:r>
          </w:p>
        </w:tc>
        <w:tc>
          <w:tcPr>
            <w:tcW w:w="0" w:type="auto"/>
            <w:vMerge w:val="restart"/>
          </w:tcPr>
          <w:p w14:paraId="1EA769A7">
            <w:pPr>
              <w:spacing w:after="0"/>
              <w:jc w:val="center"/>
              <w:rPr>
                <w:rFonts w:asciiTheme="majorBidi" w:hAnsiTheme="majorBidi" w:eastAsiaTheme="minorEastAsia" w:cstheme="majorBidi"/>
                <w:color w:val="000000" w:themeColor="text1"/>
                <w14:textFill>
                  <w14:solidFill>
                    <w14:schemeClr w14:val="tx1"/>
                  </w14:solidFill>
                </w14:textFill>
              </w:rPr>
            </w:pPr>
          </w:p>
          <w:p w14:paraId="7BAAA118">
            <w:pPr>
              <w:spacing w:after="0"/>
              <w:jc w:val="center"/>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Sig.</w:t>
            </w:r>
          </w:p>
        </w:tc>
      </w:tr>
      <w:tr w14:paraId="276305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1770FEDC">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Pr>
          <w:p w14:paraId="69164A16">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B</w:t>
            </w:r>
          </w:p>
        </w:tc>
        <w:tc>
          <w:tcPr>
            <w:tcW w:w="0" w:type="auto"/>
          </w:tcPr>
          <w:p w14:paraId="5526172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Std. 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rror</w:t>
            </w:r>
          </w:p>
        </w:tc>
        <w:tc>
          <w:tcPr>
            <w:tcW w:w="0" w:type="auto"/>
          </w:tcPr>
          <w:p w14:paraId="063182A2">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ta</w:t>
            </w:r>
          </w:p>
        </w:tc>
        <w:tc>
          <w:tcPr>
            <w:tcW w:w="0" w:type="auto"/>
            <w:vMerge w:val="continue"/>
          </w:tcPr>
          <w:p w14:paraId="32A75633">
            <w:pPr>
              <w:spacing w:after="0"/>
              <w:rPr>
                <w:rFonts w:asciiTheme="majorBidi" w:hAnsiTheme="majorBidi" w:eastAsiaTheme="minorEastAsia" w:cstheme="majorBidi"/>
                <w:color w:val="000000" w:themeColor="text1"/>
                <w14:textFill>
                  <w14:solidFill>
                    <w14:schemeClr w14:val="tx1"/>
                  </w14:solidFill>
                </w14:textFill>
              </w:rPr>
            </w:pPr>
          </w:p>
        </w:tc>
        <w:tc>
          <w:tcPr>
            <w:tcW w:w="0" w:type="auto"/>
            <w:vMerge w:val="continue"/>
          </w:tcPr>
          <w:p w14:paraId="7656403F">
            <w:pPr>
              <w:spacing w:after="0"/>
              <w:rPr>
                <w:rFonts w:asciiTheme="majorBidi" w:hAnsiTheme="majorBidi" w:eastAsiaTheme="minorEastAsia" w:cstheme="majorBidi"/>
                <w:color w:val="000000" w:themeColor="text1"/>
                <w14:textFill>
                  <w14:solidFill>
                    <w14:schemeClr w14:val="tx1"/>
                  </w14:solidFill>
                </w14:textFill>
              </w:rPr>
            </w:pPr>
          </w:p>
        </w:tc>
      </w:tr>
      <w:tr w14:paraId="6F92C4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6055D65">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(Constant)</w:t>
            </w:r>
          </w:p>
        </w:tc>
        <w:tc>
          <w:tcPr>
            <w:tcW w:w="0" w:type="auto"/>
          </w:tcPr>
          <w:p w14:paraId="03C49672">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27,958</w:t>
            </w:r>
          </w:p>
        </w:tc>
        <w:tc>
          <w:tcPr>
            <w:tcW w:w="0" w:type="auto"/>
          </w:tcPr>
          <w:p w14:paraId="3CBC7106">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8,588</w:t>
            </w:r>
          </w:p>
        </w:tc>
        <w:tc>
          <w:tcPr>
            <w:tcW w:w="0" w:type="auto"/>
          </w:tcPr>
          <w:p w14:paraId="082C66C8">
            <w:pPr>
              <w:spacing w:after="0"/>
              <w:rPr>
                <w:rFonts w:asciiTheme="majorBidi" w:hAnsiTheme="majorBidi" w:eastAsiaTheme="minorEastAsia" w:cstheme="majorBidi"/>
                <w:color w:val="000000" w:themeColor="text1"/>
                <w14:textFill>
                  <w14:solidFill>
                    <w14:schemeClr w14:val="tx1"/>
                  </w14:solidFill>
                </w14:textFill>
              </w:rPr>
            </w:pPr>
          </w:p>
        </w:tc>
        <w:tc>
          <w:tcPr>
            <w:tcW w:w="0" w:type="auto"/>
          </w:tcPr>
          <w:p w14:paraId="5A621647">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3,255</w:t>
            </w:r>
          </w:p>
        </w:tc>
        <w:tc>
          <w:tcPr>
            <w:tcW w:w="0" w:type="auto"/>
          </w:tcPr>
          <w:p w14:paraId="1CE1010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0,300</w:t>
            </w:r>
          </w:p>
        </w:tc>
      </w:tr>
      <w:tr w14:paraId="6CD123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238CFFD">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Pre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w:t>
            </w:r>
          </w:p>
        </w:tc>
        <w:tc>
          <w:tcPr>
            <w:tcW w:w="0" w:type="auto"/>
          </w:tcPr>
          <w:p w14:paraId="2343FAE2">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-0,293</w:t>
            </w:r>
          </w:p>
        </w:tc>
        <w:tc>
          <w:tcPr>
            <w:tcW w:w="0" w:type="auto"/>
          </w:tcPr>
          <w:p w14:paraId="519D0C33">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0,107</w:t>
            </w:r>
          </w:p>
        </w:tc>
        <w:tc>
          <w:tcPr>
            <w:tcW w:w="0" w:type="auto"/>
          </w:tcPr>
          <w:p w14:paraId="745572F5">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0423</w:t>
            </w:r>
          </w:p>
        </w:tc>
        <w:tc>
          <w:tcPr>
            <w:tcW w:w="0" w:type="auto"/>
          </w:tcPr>
          <w:p w14:paraId="4BEE3972">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-2,166</w:t>
            </w:r>
          </w:p>
        </w:tc>
        <w:tc>
          <w:tcPr>
            <w:tcW w:w="0" w:type="auto"/>
          </w:tcPr>
          <w:p w14:paraId="3E41FB7D">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0,312</w:t>
            </w:r>
          </w:p>
        </w:tc>
      </w:tr>
      <w:tr w14:paraId="4D165B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2064E3E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Postte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w:t>
            </w:r>
          </w:p>
        </w:tc>
        <w:tc>
          <w:tcPr>
            <w:tcW w:w="0" w:type="auto"/>
          </w:tcPr>
          <w:p w14:paraId="59620A9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0,387</w:t>
            </w:r>
          </w:p>
        </w:tc>
        <w:tc>
          <w:tcPr>
            <w:tcW w:w="0" w:type="auto"/>
          </w:tcPr>
          <w:p w14:paraId="2FA46896">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0,189</w:t>
            </w:r>
          </w:p>
        </w:tc>
        <w:tc>
          <w:tcPr>
            <w:tcW w:w="0" w:type="auto"/>
          </w:tcPr>
          <w:p w14:paraId="147C2CE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0,158</w:t>
            </w:r>
          </w:p>
        </w:tc>
        <w:tc>
          <w:tcPr>
            <w:tcW w:w="0" w:type="auto"/>
          </w:tcPr>
          <w:p w14:paraId="32876509">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2,808</w:t>
            </w:r>
          </w:p>
        </w:tc>
        <w:tc>
          <w:tcPr>
            <w:tcW w:w="0" w:type="auto"/>
          </w:tcPr>
          <w:p w14:paraId="597EEC3A">
            <w:pPr>
              <w:spacing w:after="0"/>
              <w:rPr>
                <w:rFonts w:asciiTheme="majorBidi" w:hAnsiTheme="majorBidi" w:eastAsiaTheme="minorEastAsia" w:cstheme="majorBidi"/>
                <w:color w:val="000000" w:themeColor="text1"/>
                <w14:textFill>
                  <w14:solidFill>
                    <w14:schemeClr w14:val="tx1"/>
                  </w14:solidFill>
                </w14:textFill>
              </w:rPr>
            </w:pPr>
            <w:r>
              <w:rPr>
                <w:rFonts w:asciiTheme="majorBidi" w:hAnsiTheme="majorBidi" w:eastAsiaTheme="minorEastAsia" w:cstheme="majorBidi"/>
                <w:color w:val="000000" w:themeColor="text1"/>
                <w14:textFill>
                  <w14:solidFill>
                    <w14:schemeClr w14:val="tx1"/>
                  </w14:solidFill>
                </w14:textFill>
              </w:rPr>
              <w:t>0,427</w:t>
            </w:r>
          </w:p>
        </w:tc>
      </w:tr>
    </w:tbl>
    <w:p w14:paraId="20D0CEE4">
      <w:pPr>
        <w:spacing w:after="0" w:line="360" w:lineRule="auto"/>
        <w:ind w:left="1560" w:firstLine="567"/>
        <w:jc w:val="both"/>
        <w:rPr>
          <w:rFonts w:asciiTheme="majorBidi" w:hAnsiTheme="majorBidi" w:cstheme="majorBidi"/>
          <w:b/>
          <w:bCs/>
        </w:rPr>
      </w:pPr>
      <w:r>
        <w:rPr>
          <w:rFonts w:asciiTheme="majorBidi" w:hAnsiTheme="majorBidi" w:cstheme="majorBidi"/>
          <w:b/>
          <w:bCs/>
        </w:rPr>
        <w:t>Pengaruh Metode MMP terhadap Kemampuan Menulis Permulaan Suku Kata</w:t>
      </w:r>
    </w:p>
    <w:p w14:paraId="6D5DEEB8">
      <w:pPr>
        <w:pStyle w:val="22"/>
        <w:spacing w:after="0" w:line="360" w:lineRule="auto"/>
        <w:ind w:left="1495" w:firstLine="632"/>
        <w:jc w:val="both"/>
        <w:rPr>
          <w:rFonts w:asciiTheme="majorBidi" w:hAnsiTheme="majorBidi" w:eastAsiaTheme="minorEastAsia" w:cstheme="majorBidi"/>
          <w:color w:val="000000" w:themeColor="text1"/>
          <w14:textFill>
            <w14:solidFill>
              <w14:schemeClr w14:val="tx1"/>
            </w14:solidFill>
          </w14:textFill>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hasil uji t dalam me</w:t>
      </w:r>
      <w:r>
        <w:rPr>
          <w:rFonts w:asciiTheme="majorBidi" w:hAnsiTheme="majorBidi" w:cstheme="majorBidi"/>
          <w:spacing w:val="-20"/>
          <w:w w:val="1"/>
        </w:rPr>
        <w:t>$</w:t>
      </w:r>
      <w:r>
        <w:rPr>
          <w:rFonts w:asciiTheme="majorBidi" w:hAnsiTheme="majorBidi" w:cstheme="majorBidi"/>
        </w:rPr>
        <w:t>nge</w:t>
      </w:r>
      <w:r>
        <w:rPr>
          <w:rFonts w:asciiTheme="majorBidi" w:hAnsiTheme="majorBidi" w:cstheme="majorBidi"/>
          <w:spacing w:val="-20"/>
          <w:w w:val="1"/>
        </w:rPr>
        <w:t>$</w:t>
      </w:r>
      <w:r>
        <w:rPr>
          <w:rFonts w:asciiTheme="majorBidi" w:hAnsiTheme="majorBidi" w:cstheme="majorBidi"/>
        </w:rPr>
        <w:t>tahui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 xml:space="preserve">nulis </w:t>
      </w:r>
      <w:r>
        <w:rPr>
          <w:rFonts w:asciiTheme="majorBidi" w:hAnsiTheme="majorBidi" w:eastAsiaTheme="minorEastAsia" w:cstheme="majorBidi"/>
        </w:rPr>
        <w:t>pe</w:t>
      </w:r>
      <w:r>
        <w:rPr>
          <w:rFonts w:asciiTheme="majorBidi" w:hAnsiTheme="majorBidi" w:eastAsiaTheme="minorEastAsia" w:cstheme="majorBidi"/>
          <w:spacing w:val="-20"/>
          <w:w w:val="1"/>
        </w:rPr>
        <w:t>$</w:t>
      </w:r>
      <w:r>
        <w:rPr>
          <w:rFonts w:asciiTheme="majorBidi" w:hAnsiTheme="majorBidi" w:eastAsiaTheme="minorEastAsia" w:cstheme="majorBidi"/>
        </w:rPr>
        <w:t>rmulaan</w:t>
      </w:r>
      <w:r>
        <w:rPr>
          <w:rFonts w:asciiTheme="majorBidi" w:hAnsiTheme="majorBidi" w:cstheme="majorBidi"/>
        </w:rPr>
        <w:t xml:space="preserve"> suku kata me</w:t>
      </w:r>
      <w:r>
        <w:rPr>
          <w:rFonts w:asciiTheme="majorBidi" w:hAnsiTheme="majorBidi" w:cstheme="majorBidi"/>
          <w:spacing w:val="-20"/>
          <w:w w:val="1"/>
        </w:rPr>
        <w:t>$</w:t>
      </w:r>
      <w:r>
        <w:rPr>
          <w:rFonts w:asciiTheme="majorBidi" w:hAnsiTheme="majorBidi" w:cstheme="majorBidi"/>
        </w:rPr>
        <w:t>lalui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st dan postte</w:t>
      </w:r>
      <w:r>
        <w:rPr>
          <w:rFonts w:asciiTheme="majorBidi" w:hAnsiTheme="majorBidi" w:cstheme="majorBidi"/>
          <w:spacing w:val="-20"/>
          <w:w w:val="1"/>
        </w:rPr>
        <w:t>$</w:t>
      </w:r>
      <w:r>
        <w:rPr>
          <w:rFonts w:asciiTheme="majorBidi" w:hAnsiTheme="majorBidi" w:cstheme="majorBidi"/>
        </w:rPr>
        <w:t>st yang be</w:t>
      </w:r>
      <w:r>
        <w:rPr>
          <w:rFonts w:asciiTheme="majorBidi" w:hAnsiTheme="majorBidi" w:cstheme="majorBidi"/>
          <w:spacing w:val="-20"/>
          <w:w w:val="1"/>
        </w:rPr>
        <w:t>$</w:t>
      </w:r>
      <w:r>
        <w:rPr>
          <w:rFonts w:asciiTheme="majorBidi" w:hAnsiTheme="majorBidi" w:cstheme="majorBidi"/>
        </w:rPr>
        <w:t>rbntuk LKPD de</w:t>
      </w:r>
      <w:r>
        <w:rPr>
          <w:rFonts w:asciiTheme="majorBidi" w:hAnsiTheme="majorBidi" w:cstheme="majorBidi"/>
          <w:spacing w:val="-20"/>
          <w:w w:val="1"/>
        </w:rPr>
        <w:t>$</w:t>
      </w:r>
      <w:r>
        <w:rPr>
          <w:rFonts w:asciiTheme="majorBidi" w:hAnsiTheme="majorBidi" w:cstheme="majorBidi"/>
        </w:rPr>
        <w:t>ngn hasul yang te</w:t>
      </w:r>
      <w:r>
        <w:rPr>
          <w:rFonts w:asciiTheme="majorBidi" w:hAnsiTheme="majorBidi" w:cstheme="majorBidi"/>
          <w:spacing w:val="-20"/>
          <w:w w:val="1"/>
        </w:rPr>
        <w:t>$</w:t>
      </w:r>
      <w:r>
        <w:rPr>
          <w:rFonts w:asciiTheme="majorBidi" w:hAnsiTheme="majorBidi" w:cstheme="majorBidi"/>
        </w:rPr>
        <w:t>rlihat dari signifikan pre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 xml:space="preserve">st -2,166 &gt; 0,05. </w:t>
      </w:r>
      <w:r>
        <w:rPr>
          <w:rFonts w:asciiTheme="majorBidi" w:hAnsiTheme="majorBidi" w:eastAsiaTheme="minorEastAsia" w:cstheme="majorBidi"/>
          <w:color w:val="000000" w:themeColor="text1"/>
          <w14:textFill>
            <w14:solidFill>
              <w14:schemeClr w14:val="tx1"/>
            </w14:solidFill>
          </w14:textFill>
        </w:rPr>
        <w:t>Nilai t</w:t>
      </w:r>
      <w:r>
        <w:rPr>
          <w:rFonts w:asciiTheme="majorBidi" w:hAnsiTheme="majorBidi" w:eastAsiaTheme="minorEastAsia" w:cstheme="majorBidi"/>
          <w:color w:val="000000" w:themeColor="text1"/>
          <w:vertAlign w:val="subscript"/>
          <w14:textFill>
            <w14:solidFill>
              <w14:schemeClr w14:val="tx1"/>
            </w14:solidFill>
          </w14:textFill>
        </w:rPr>
        <w:t>tabe</w:t>
      </w:r>
      <w:r>
        <w:rPr>
          <w:rFonts w:asciiTheme="majorBidi" w:hAnsiTheme="majorBidi" w:eastAsiaTheme="minorEastAsia" w:cstheme="majorBidi"/>
          <w:color w:val="000000" w:themeColor="text1"/>
          <w:spacing w:val="-20"/>
          <w:w w:val="1"/>
          <w:vertAlign w:val="subscript"/>
          <w14:textFill>
            <w14:solidFill>
              <w14:schemeClr w14:val="tx1"/>
            </w14:solidFill>
          </w14:textFill>
        </w:rPr>
        <w:t>$</w:t>
      </w:r>
      <w:r>
        <w:rPr>
          <w:rFonts w:asciiTheme="majorBidi" w:hAnsiTheme="majorBidi" w:eastAsiaTheme="minorEastAsia" w:cstheme="majorBidi"/>
          <w:color w:val="000000" w:themeColor="text1"/>
          <w:vertAlign w:val="subscript"/>
          <w14:textFill>
            <w14:solidFill>
              <w14:schemeClr w14:val="tx1"/>
            </w14:solidFill>
          </w14:textFill>
        </w:rPr>
        <w:t xml:space="preserve">l </w:t>
      </w:r>
      <w:r>
        <w:rPr>
          <w:rFonts w:asciiTheme="majorBidi" w:hAnsiTheme="majorBidi" w:eastAsiaTheme="minorEastAsia" w:cstheme="majorBidi"/>
          <w:color w:val="000000" w:themeColor="text1"/>
          <w14:textFill>
            <w14:solidFill>
              <w14:schemeClr w14:val="tx1"/>
            </w14:solidFill>
          </w14:textFill>
        </w:rPr>
        <w:t>df= (n-k-1) F (28-1-1)=0,404.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rarti nilai t</w:t>
      </w:r>
      <w:r>
        <w:rPr>
          <w:rFonts w:asciiTheme="majorBidi" w:hAnsiTheme="majorBidi" w:eastAsiaTheme="minorEastAsia" w:cstheme="majorBidi"/>
          <w:color w:val="000000" w:themeColor="text1"/>
          <w:vertAlign w:val="subscript"/>
          <w14:textFill>
            <w14:solidFill>
              <w14:schemeClr w14:val="tx1"/>
            </w14:solidFill>
          </w14:textFill>
        </w:rPr>
        <w:t>hitung</w:t>
      </w:r>
      <w:r>
        <w:rPr>
          <w:rFonts w:asciiTheme="majorBidi" w:hAnsiTheme="majorBidi" w:eastAsiaTheme="minorEastAsia" w:cstheme="majorBidi"/>
          <w:color w:val="000000" w:themeColor="text1"/>
          <w14:textFill>
            <w14:solidFill>
              <w14:schemeClr w14:val="tx1"/>
            </w14:solidFill>
          </w14:textFill>
        </w:rPr>
        <w:t xml:space="preserve"> le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bih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sar dari t</w:t>
      </w:r>
      <w:r>
        <w:rPr>
          <w:rFonts w:asciiTheme="majorBidi" w:hAnsiTheme="majorBidi" w:eastAsiaTheme="minorEastAsia" w:cstheme="majorBidi"/>
          <w:color w:val="000000" w:themeColor="text1"/>
          <w:vertAlign w:val="subscript"/>
          <w14:textFill>
            <w14:solidFill>
              <w14:schemeClr w14:val="tx1"/>
            </w14:solidFill>
          </w14:textFill>
        </w:rPr>
        <w:t>tabe</w:t>
      </w:r>
      <w:r>
        <w:rPr>
          <w:rFonts w:asciiTheme="majorBidi" w:hAnsiTheme="majorBidi" w:eastAsiaTheme="minorEastAsia" w:cstheme="majorBidi"/>
          <w:color w:val="000000" w:themeColor="text1"/>
          <w:spacing w:val="-20"/>
          <w:w w:val="1"/>
          <w:vertAlign w:val="subscript"/>
          <w14:textFill>
            <w14:solidFill>
              <w14:schemeClr w14:val="tx1"/>
            </w14:solidFill>
          </w14:textFill>
        </w:rPr>
        <w:t>$</w:t>
      </w:r>
      <w:r>
        <w:rPr>
          <w:rFonts w:asciiTheme="majorBidi" w:hAnsiTheme="majorBidi" w:eastAsiaTheme="minorEastAsia" w:cstheme="majorBidi"/>
          <w:color w:val="000000" w:themeColor="text1"/>
          <w:vertAlign w:val="subscript"/>
          <w14:textFill>
            <w14:solidFill>
              <w14:schemeClr w14:val="tx1"/>
            </w14:solidFill>
          </w14:textFill>
        </w:rPr>
        <w:t>l</w:t>
      </w:r>
      <w:r>
        <w:rPr>
          <w:rFonts w:asciiTheme="majorBidi" w:hAnsiTheme="majorBidi" w:eastAsiaTheme="minorEastAsia" w:cstheme="majorBidi"/>
          <w:color w:val="000000" w:themeColor="text1"/>
          <w14:textFill>
            <w14:solidFill>
              <w14:schemeClr w14:val="tx1"/>
            </w14:solidFill>
          </w14:textFill>
        </w:rPr>
        <w:t xml:space="preserve"> (-2,166 &gt; 0,404) maka H</w:t>
      </w:r>
      <w:r>
        <w:rPr>
          <w:rFonts w:asciiTheme="majorBidi" w:hAnsiTheme="majorBidi" w:eastAsiaTheme="minorEastAsia" w:cstheme="majorBidi"/>
          <w:color w:val="000000" w:themeColor="text1"/>
          <w:vertAlign w:val="subscript"/>
          <w14:textFill>
            <w14:solidFill>
              <w14:schemeClr w14:val="tx1"/>
            </w14:solidFill>
          </w14:textFill>
        </w:rPr>
        <w:t xml:space="preserve">0 </w:t>
      </w:r>
      <w:r>
        <w:rPr>
          <w:rFonts w:asciiTheme="majorBidi" w:hAnsiTheme="majorBidi" w:eastAsiaTheme="minorEastAsia" w:cstheme="majorBidi"/>
          <w:color w:val="000000" w:themeColor="text1"/>
          <w14:textFill>
            <w14:solidFill>
              <w14:schemeClr w14:val="tx1"/>
            </w14:solidFill>
          </w14:textFill>
        </w:rPr>
        <w:t>dite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rima dan H</w:t>
      </w:r>
      <w:r>
        <w:rPr>
          <w:rFonts w:asciiTheme="majorBidi" w:hAnsiTheme="majorBidi" w:eastAsiaTheme="minorEastAsia" w:cstheme="majorBidi"/>
          <w:color w:val="000000" w:themeColor="text1"/>
          <w:vertAlign w:val="subscript"/>
          <w14:textFill>
            <w14:solidFill>
              <w14:schemeClr w14:val="tx1"/>
            </w14:solidFill>
          </w14:textFill>
        </w:rPr>
        <w:t xml:space="preserve">1 </w:t>
      </w:r>
      <w:r>
        <w:rPr>
          <w:rFonts w:asciiTheme="majorBidi" w:hAnsiTheme="majorBidi" w:eastAsiaTheme="minorEastAsia" w:cstheme="majorBidi"/>
          <w:color w:val="000000" w:themeColor="text1"/>
          <w14:textFill>
            <w14:solidFill>
              <w14:schemeClr w14:val="tx1"/>
            </w14:solidFill>
          </w14:textFill>
        </w:rPr>
        <w:t>ditolak. Se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hingga  hipote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sis pe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ngaruh pre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 dinyatakan ne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gatif.</w:t>
      </w:r>
    </w:p>
    <w:p w14:paraId="12BAEF44">
      <w:pPr>
        <w:pStyle w:val="22"/>
        <w:spacing w:after="0" w:line="360" w:lineRule="auto"/>
        <w:ind w:left="1495" w:firstLine="632"/>
        <w:jc w:val="both"/>
        <w:rPr>
          <w:rFonts w:asciiTheme="majorBidi" w:hAnsiTheme="majorBidi" w:eastAsiaTheme="minorEastAsia" w:cstheme="majorBidi"/>
          <w:color w:val="000000" w:themeColor="text1"/>
          <w14:textFill>
            <w14:solidFill>
              <w14:schemeClr w14:val="tx1"/>
            </w14:solidFill>
          </w14:textFill>
        </w:rPr>
      </w:pP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dangkan dalam postte</w:t>
      </w:r>
      <w:r>
        <w:rPr>
          <w:rFonts w:asciiTheme="majorBidi" w:hAnsiTheme="majorBidi" w:cstheme="majorBidi"/>
          <w:spacing w:val="-20"/>
          <w:w w:val="1"/>
        </w:rPr>
        <w:t>$</w:t>
      </w:r>
      <w:r>
        <w:rPr>
          <w:rFonts w:asciiTheme="majorBidi" w:hAnsiTheme="majorBidi" w:cstheme="majorBidi"/>
        </w:rPr>
        <w:t xml:space="preserve">st yang </w:t>
      </w:r>
      <w:r>
        <w:rPr>
          <w:rFonts w:asciiTheme="majorBidi" w:hAnsiTheme="majorBidi" w:eastAsiaTheme="minorEastAsia" w:cstheme="majorBidi"/>
        </w:rPr>
        <w:t>dilaksanakan</w:t>
      </w:r>
      <w:r>
        <w:rPr>
          <w:rFonts w:asciiTheme="majorBidi" w:hAnsiTheme="majorBidi" w:cstheme="majorBidi"/>
        </w:rPr>
        <w:t xml:space="preserve"> te</w:t>
      </w:r>
      <w:r>
        <w:rPr>
          <w:rFonts w:asciiTheme="majorBidi" w:hAnsiTheme="majorBidi" w:cstheme="majorBidi"/>
          <w:spacing w:val="-20"/>
          <w:w w:val="1"/>
        </w:rPr>
        <w:t>$</w:t>
      </w:r>
      <w:r>
        <w:rPr>
          <w:rFonts w:asciiTheme="majorBidi" w:hAnsiTheme="majorBidi" w:cstheme="majorBidi"/>
        </w:rPr>
        <w:t>rlihat dari signifikan postte</w:t>
      </w:r>
      <w:r>
        <w:rPr>
          <w:rFonts w:asciiTheme="majorBidi" w:hAnsiTheme="majorBidi" w:cstheme="majorBidi"/>
          <w:spacing w:val="-20"/>
          <w:w w:val="1"/>
        </w:rPr>
        <w:t>$</w:t>
      </w:r>
      <w:r>
        <w:rPr>
          <w:rFonts w:asciiTheme="majorBidi" w:hAnsiTheme="majorBidi" w:cstheme="majorBidi"/>
        </w:rPr>
        <w:t xml:space="preserve">st 2,808 &gt; 0,05. </w:t>
      </w:r>
      <w:r>
        <w:rPr>
          <w:rFonts w:asciiTheme="majorBidi" w:hAnsiTheme="majorBidi" w:eastAsiaTheme="minorEastAsia" w:cstheme="majorBidi"/>
          <w:color w:val="000000" w:themeColor="text1"/>
          <w14:textFill>
            <w14:solidFill>
              <w14:schemeClr w14:val="tx1"/>
            </w14:solidFill>
          </w14:textFill>
        </w:rPr>
        <w:t>Nilai t</w:t>
      </w:r>
      <w:r>
        <w:rPr>
          <w:rFonts w:asciiTheme="majorBidi" w:hAnsiTheme="majorBidi" w:eastAsiaTheme="minorEastAsia" w:cstheme="majorBidi"/>
          <w:color w:val="000000" w:themeColor="text1"/>
          <w:vertAlign w:val="subscript"/>
          <w14:textFill>
            <w14:solidFill>
              <w14:schemeClr w14:val="tx1"/>
            </w14:solidFill>
          </w14:textFill>
        </w:rPr>
        <w:t>tabe</w:t>
      </w:r>
      <w:r>
        <w:rPr>
          <w:rFonts w:asciiTheme="majorBidi" w:hAnsiTheme="majorBidi" w:eastAsiaTheme="minorEastAsia" w:cstheme="majorBidi"/>
          <w:color w:val="000000" w:themeColor="text1"/>
          <w:spacing w:val="-20"/>
          <w:w w:val="1"/>
          <w:vertAlign w:val="subscript"/>
          <w14:textFill>
            <w14:solidFill>
              <w14:schemeClr w14:val="tx1"/>
            </w14:solidFill>
          </w14:textFill>
        </w:rPr>
        <w:t>$</w:t>
      </w:r>
      <w:r>
        <w:rPr>
          <w:rFonts w:asciiTheme="majorBidi" w:hAnsiTheme="majorBidi" w:eastAsiaTheme="minorEastAsia" w:cstheme="majorBidi"/>
          <w:color w:val="000000" w:themeColor="text1"/>
          <w:vertAlign w:val="subscript"/>
          <w14:textFill>
            <w14:solidFill>
              <w14:schemeClr w14:val="tx1"/>
            </w14:solidFill>
          </w14:textFill>
        </w:rPr>
        <w:t xml:space="preserve">l </w:t>
      </w:r>
      <w:r>
        <w:rPr>
          <w:rFonts w:asciiTheme="majorBidi" w:hAnsiTheme="majorBidi" w:eastAsiaTheme="minorEastAsia" w:cstheme="majorBidi"/>
          <w:color w:val="000000" w:themeColor="text1"/>
          <w14:textFill>
            <w14:solidFill>
              <w14:schemeClr w14:val="tx1"/>
            </w14:solidFill>
          </w14:textFill>
        </w:rPr>
        <w:t>df= (n-k-1) F (28-1-1)=0,404.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rarti nilai t</w:t>
      </w:r>
      <w:r>
        <w:rPr>
          <w:rFonts w:asciiTheme="majorBidi" w:hAnsiTheme="majorBidi" w:eastAsiaTheme="minorEastAsia" w:cstheme="majorBidi"/>
          <w:color w:val="000000" w:themeColor="text1"/>
          <w:vertAlign w:val="subscript"/>
          <w14:textFill>
            <w14:solidFill>
              <w14:schemeClr w14:val="tx1"/>
            </w14:solidFill>
          </w14:textFill>
        </w:rPr>
        <w:t>hitung</w:t>
      </w:r>
      <w:r>
        <w:rPr>
          <w:rFonts w:asciiTheme="majorBidi" w:hAnsiTheme="majorBidi" w:eastAsiaTheme="minorEastAsia" w:cstheme="majorBidi"/>
          <w:color w:val="000000" w:themeColor="text1"/>
          <w14:textFill>
            <w14:solidFill>
              <w14:schemeClr w14:val="tx1"/>
            </w14:solidFill>
          </w14:textFill>
        </w:rPr>
        <w:t xml:space="preserve"> le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bih be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sar dari t</w:t>
      </w:r>
      <w:r>
        <w:rPr>
          <w:rFonts w:asciiTheme="majorBidi" w:hAnsiTheme="majorBidi" w:eastAsiaTheme="minorEastAsia" w:cstheme="majorBidi"/>
          <w:color w:val="000000" w:themeColor="text1"/>
          <w:vertAlign w:val="subscript"/>
          <w14:textFill>
            <w14:solidFill>
              <w14:schemeClr w14:val="tx1"/>
            </w14:solidFill>
          </w14:textFill>
        </w:rPr>
        <w:t>tabe</w:t>
      </w:r>
      <w:r>
        <w:rPr>
          <w:rFonts w:asciiTheme="majorBidi" w:hAnsiTheme="majorBidi" w:eastAsiaTheme="minorEastAsia" w:cstheme="majorBidi"/>
          <w:color w:val="000000" w:themeColor="text1"/>
          <w:spacing w:val="-20"/>
          <w:w w:val="1"/>
          <w:vertAlign w:val="subscript"/>
          <w14:textFill>
            <w14:solidFill>
              <w14:schemeClr w14:val="tx1"/>
            </w14:solidFill>
          </w14:textFill>
        </w:rPr>
        <w:t>$</w:t>
      </w:r>
      <w:r>
        <w:rPr>
          <w:rFonts w:asciiTheme="majorBidi" w:hAnsiTheme="majorBidi" w:eastAsiaTheme="minorEastAsia" w:cstheme="majorBidi"/>
          <w:color w:val="000000" w:themeColor="text1"/>
          <w:vertAlign w:val="subscript"/>
          <w14:textFill>
            <w14:solidFill>
              <w14:schemeClr w14:val="tx1"/>
            </w14:solidFill>
          </w14:textFill>
        </w:rPr>
        <w:t>l</w:t>
      </w:r>
      <w:r>
        <w:rPr>
          <w:rFonts w:asciiTheme="majorBidi" w:hAnsiTheme="majorBidi" w:eastAsiaTheme="minorEastAsia" w:cstheme="majorBidi"/>
          <w:color w:val="000000" w:themeColor="text1"/>
          <w14:textFill>
            <w14:solidFill>
              <w14:schemeClr w14:val="tx1"/>
            </w14:solidFill>
          </w14:textFill>
        </w:rPr>
        <w:t xml:space="preserve"> (2,808 &gt; 0,404) maka H</w:t>
      </w:r>
      <w:r>
        <w:rPr>
          <w:rFonts w:asciiTheme="majorBidi" w:hAnsiTheme="majorBidi" w:eastAsiaTheme="minorEastAsia" w:cstheme="majorBidi"/>
          <w:color w:val="000000" w:themeColor="text1"/>
          <w:vertAlign w:val="subscript"/>
          <w14:textFill>
            <w14:solidFill>
              <w14:schemeClr w14:val="tx1"/>
            </w14:solidFill>
          </w14:textFill>
        </w:rPr>
        <w:t xml:space="preserve">0 </w:t>
      </w:r>
      <w:r>
        <w:rPr>
          <w:rFonts w:asciiTheme="majorBidi" w:hAnsiTheme="majorBidi" w:eastAsiaTheme="minorEastAsia" w:cstheme="majorBidi"/>
          <w:color w:val="000000" w:themeColor="text1"/>
          <w14:textFill>
            <w14:solidFill>
              <w14:schemeClr w14:val="tx1"/>
            </w14:solidFill>
          </w14:textFill>
        </w:rPr>
        <w:t>dite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rima dan H</w:t>
      </w:r>
      <w:r>
        <w:rPr>
          <w:rFonts w:asciiTheme="majorBidi" w:hAnsiTheme="majorBidi" w:eastAsiaTheme="minorEastAsia" w:cstheme="majorBidi"/>
          <w:color w:val="000000" w:themeColor="text1"/>
          <w:vertAlign w:val="subscript"/>
          <w14:textFill>
            <w14:solidFill>
              <w14:schemeClr w14:val="tx1"/>
            </w14:solidFill>
          </w14:textFill>
        </w:rPr>
        <w:t xml:space="preserve">1 </w:t>
      </w:r>
      <w:r>
        <w:rPr>
          <w:rFonts w:asciiTheme="majorBidi" w:hAnsiTheme="majorBidi" w:eastAsiaTheme="minorEastAsia" w:cstheme="majorBidi"/>
          <w:color w:val="000000" w:themeColor="text1"/>
          <w14:textFill>
            <w14:solidFill>
              <w14:schemeClr w14:val="tx1"/>
            </w14:solidFill>
          </w14:textFill>
        </w:rPr>
        <w:t>ditolak. Se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hingga  hipote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sis pe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ngaruh postte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st dinyatakan ne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gatif. Yang artinya 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rdapat pe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ngaruh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tode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 xml:space="preserve"> MMP te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rhadap ke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mampuan me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nulis pe</w:t>
      </w:r>
      <w:r>
        <w:rPr>
          <w:rFonts w:asciiTheme="majorBidi" w:hAnsiTheme="majorBidi" w:eastAsiaTheme="minorEastAsia" w:cstheme="majorBidi"/>
          <w:color w:val="000000" w:themeColor="text1"/>
          <w:spacing w:val="-20"/>
          <w:w w:val="1"/>
          <w14:textFill>
            <w14:solidFill>
              <w14:schemeClr w14:val="tx1"/>
            </w14:solidFill>
          </w14:textFill>
        </w:rPr>
        <w:t>$</w:t>
      </w:r>
      <w:r>
        <w:rPr>
          <w:rFonts w:asciiTheme="majorBidi" w:hAnsiTheme="majorBidi" w:eastAsiaTheme="minorEastAsia" w:cstheme="majorBidi"/>
          <w:color w:val="000000" w:themeColor="text1"/>
          <w14:textFill>
            <w14:solidFill>
              <w14:schemeClr w14:val="tx1"/>
            </w14:solidFill>
          </w14:textFill>
        </w:rPr>
        <w:t>rmulaan suku kata.</w:t>
      </w:r>
      <w:r>
        <w:rPr>
          <w:rFonts w:asciiTheme="majorBidi" w:hAnsiTheme="majorBidi" w:eastAsiaTheme="minorEastAsia" w:cstheme="majorBidi"/>
          <w:lang w:val="nb-NO"/>
        </w:rPr>
        <w:t xml:space="preserve"> </w:t>
      </w:r>
    </w:p>
    <w:p w14:paraId="2512C5FA">
      <w:pPr>
        <w:pStyle w:val="3"/>
        <w:numPr>
          <w:ilvl w:val="0"/>
          <w:numId w:val="36"/>
        </w:numPr>
        <w:spacing w:before="0" w:line="360" w:lineRule="auto"/>
        <w:rPr>
          <w:rFonts w:asciiTheme="majorBidi" w:hAnsiTheme="majorBidi"/>
          <w:color w:val="auto"/>
          <w:sz w:val="22"/>
          <w:szCs w:val="22"/>
        </w:rPr>
      </w:pPr>
      <w:bookmarkStart w:id="64" w:name="_Toc201000347"/>
      <w:r>
        <w:rPr>
          <w:rFonts w:asciiTheme="majorBidi" w:hAnsiTheme="majorBidi"/>
          <w:color w:val="auto"/>
          <w:sz w:val="22"/>
          <w:szCs w:val="22"/>
        </w:rPr>
        <w:t>Keterbatasan Penelitian</w:t>
      </w:r>
      <w:bookmarkEnd w:id="64"/>
    </w:p>
    <w:p w14:paraId="6E34D6B5">
      <w:pPr>
        <w:pStyle w:val="22"/>
        <w:spacing w:after="0" w:line="360" w:lineRule="auto"/>
        <w:ind w:firstLine="556"/>
        <w:jc w:val="both"/>
        <w:rPr>
          <w:rFonts w:asciiTheme="majorBidi" w:hAnsiTheme="majorBidi" w:eastAsiaTheme="minorEastAsia" w:cstheme="majorBidi"/>
        </w:rPr>
      </w:pPr>
      <w:r>
        <w:rPr>
          <w:rFonts w:asciiTheme="majorBidi" w:hAnsiTheme="majorBidi" w:eastAsiaTheme="minorEastAsia" w:cstheme="majorBidi"/>
        </w:rPr>
        <w:t>Dalam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yang te</w:t>
      </w:r>
      <w:r>
        <w:rPr>
          <w:rFonts w:asciiTheme="majorBidi" w:hAnsiTheme="majorBidi" w:eastAsiaTheme="minorEastAsia" w:cstheme="majorBidi"/>
          <w:spacing w:val="-20"/>
          <w:w w:val="1"/>
        </w:rPr>
        <w:t>$</w:t>
      </w:r>
      <w:r>
        <w:rPr>
          <w:rFonts w:asciiTheme="majorBidi" w:hAnsiTheme="majorBidi" w:eastAsiaTheme="minorEastAsia" w:cstheme="majorBidi"/>
        </w:rPr>
        <w:t>lah dilaksanakan te</w:t>
      </w:r>
      <w:r>
        <w:rPr>
          <w:rFonts w:asciiTheme="majorBidi" w:hAnsiTheme="majorBidi" w:eastAsiaTheme="minorEastAsia" w:cstheme="majorBidi"/>
          <w:spacing w:val="-20"/>
          <w:w w:val="1"/>
        </w:rPr>
        <w:t>$</w:t>
      </w:r>
      <w:r>
        <w:rPr>
          <w:rFonts w:asciiTheme="majorBidi" w:hAnsiTheme="majorBidi" w:eastAsiaTheme="minorEastAsia" w:cstheme="majorBidi"/>
        </w:rPr>
        <w:t>ntunya me</w:t>
      </w:r>
      <w:r>
        <w:rPr>
          <w:rFonts w:asciiTheme="majorBidi" w:hAnsiTheme="majorBidi" w:eastAsiaTheme="minorEastAsia" w:cstheme="majorBidi"/>
          <w:spacing w:val="-20"/>
          <w:w w:val="1"/>
        </w:rPr>
        <w:t>$</w:t>
      </w:r>
      <w:r>
        <w:rPr>
          <w:rFonts w:asciiTheme="majorBidi" w:hAnsiTheme="majorBidi" w:eastAsiaTheme="minorEastAsia" w:cstheme="majorBidi"/>
        </w:rPr>
        <w:t>mpunyai banyak ke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rbatasan-ke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rbatasan antara lain:</w:t>
      </w:r>
    </w:p>
    <w:p w14:paraId="4DB08B03">
      <w:pPr>
        <w:pStyle w:val="22"/>
        <w:numPr>
          <w:ilvl w:val="3"/>
          <w:numId w:val="43"/>
        </w:numPr>
        <w:spacing w:after="0" w:line="360" w:lineRule="auto"/>
        <w:jc w:val="both"/>
        <w:rPr>
          <w:rFonts w:asciiTheme="majorBidi" w:hAnsiTheme="majorBidi" w:eastAsiaTheme="minorEastAsia" w:cstheme="majorBidi"/>
        </w:rPr>
      </w:pPr>
      <w:r>
        <w:rPr>
          <w:rFonts w:asciiTheme="majorBidi" w:hAnsiTheme="majorBidi" w:eastAsiaTheme="minorEastAsia" w:cstheme="majorBidi"/>
        </w:rPr>
        <w:t>Ke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rbatasan te</w:t>
      </w:r>
      <w:r>
        <w:rPr>
          <w:rFonts w:asciiTheme="majorBidi" w:hAnsiTheme="majorBidi" w:eastAsiaTheme="minorEastAsia" w:cstheme="majorBidi"/>
          <w:spacing w:val="-20"/>
          <w:w w:val="1"/>
        </w:rPr>
        <w:t>$</w:t>
      </w:r>
      <w:r>
        <w:rPr>
          <w:rFonts w:asciiTheme="majorBidi" w:hAnsiTheme="majorBidi" w:eastAsiaTheme="minorEastAsia" w:cstheme="majorBidi"/>
        </w:rPr>
        <w:t>mpat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w:t>
      </w:r>
    </w:p>
    <w:p w14:paraId="1856569D">
      <w:pPr>
        <w:pStyle w:val="22"/>
        <w:spacing w:after="0" w:line="360" w:lineRule="auto"/>
        <w:ind w:left="1212" w:firstLine="631"/>
        <w:jc w:val="both"/>
        <w:rPr>
          <w:rFonts w:asciiTheme="majorBidi" w:hAnsiTheme="majorBidi" w:eastAsiaTheme="minorEastAsia" w:cstheme="majorBidi"/>
        </w:rPr>
      </w:pPr>
      <w:r>
        <w:rPr>
          <w:rFonts w:asciiTheme="majorBidi" w:hAnsiTheme="majorBidi" w:eastAsiaTheme="minorEastAsia" w:cstheme="majorBidi"/>
        </w:rPr>
        <w:t>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yang te</w:t>
      </w:r>
      <w:r>
        <w:rPr>
          <w:rFonts w:asciiTheme="majorBidi" w:hAnsiTheme="majorBidi" w:eastAsiaTheme="minorEastAsia" w:cstheme="majorBidi"/>
          <w:spacing w:val="-20"/>
          <w:w w:val="1"/>
        </w:rPr>
        <w:t>$</w:t>
      </w:r>
      <w:r>
        <w:rPr>
          <w:rFonts w:asciiTheme="majorBidi" w:hAnsiTheme="majorBidi" w:eastAsiaTheme="minorEastAsia" w:cstheme="majorBidi"/>
        </w:rPr>
        <w:t>lah dilakukan hanya te</w:t>
      </w:r>
      <w:r>
        <w:rPr>
          <w:rFonts w:asciiTheme="majorBidi" w:hAnsiTheme="majorBidi" w:eastAsiaTheme="minorEastAsia" w:cstheme="majorBidi"/>
          <w:spacing w:val="-20"/>
          <w:w w:val="1"/>
        </w:rPr>
        <w:t>$</w:t>
      </w:r>
      <w:r>
        <w:rPr>
          <w:rFonts w:asciiTheme="majorBidi" w:hAnsiTheme="majorBidi" w:eastAsiaTheme="minorEastAsia" w:cstheme="majorBidi"/>
        </w:rPr>
        <w:t>rbatas pada satu te</w:t>
      </w:r>
      <w:r>
        <w:rPr>
          <w:rFonts w:asciiTheme="majorBidi" w:hAnsiTheme="majorBidi" w:eastAsiaTheme="minorEastAsia" w:cstheme="majorBidi"/>
          <w:spacing w:val="-20"/>
          <w:w w:val="1"/>
        </w:rPr>
        <w:t>$</w:t>
      </w:r>
      <w:r>
        <w:rPr>
          <w:rFonts w:asciiTheme="majorBidi" w:hAnsiTheme="majorBidi" w:eastAsiaTheme="minorEastAsia" w:cstheme="majorBidi"/>
        </w:rPr>
        <w:t>mpat, yaitu MIN 1 Ke</w:t>
      </w:r>
      <w:r>
        <w:rPr>
          <w:rFonts w:asciiTheme="majorBidi" w:hAnsiTheme="majorBidi" w:eastAsiaTheme="minorEastAsia" w:cstheme="majorBidi"/>
          <w:spacing w:val="-20"/>
          <w:w w:val="1"/>
        </w:rPr>
        <w:t>$</w:t>
      </w:r>
      <w:r>
        <w:rPr>
          <w:rFonts w:asciiTheme="majorBidi" w:hAnsiTheme="majorBidi" w:eastAsiaTheme="minorEastAsia" w:cstheme="majorBidi"/>
        </w:rPr>
        <w:t>ndal untuk dijadikan te</w:t>
      </w:r>
      <w:r>
        <w:rPr>
          <w:rFonts w:asciiTheme="majorBidi" w:hAnsiTheme="majorBidi" w:eastAsiaTheme="minorEastAsia" w:cstheme="majorBidi"/>
          <w:spacing w:val="-20"/>
          <w:w w:val="1"/>
        </w:rPr>
        <w:t>$</w:t>
      </w:r>
      <w:r>
        <w:rPr>
          <w:rFonts w:asciiTheme="majorBidi" w:hAnsiTheme="majorBidi" w:eastAsiaTheme="minorEastAsia" w:cstheme="majorBidi"/>
        </w:rPr>
        <w:t>mpat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apabila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dilakukan di te</w:t>
      </w:r>
      <w:r>
        <w:rPr>
          <w:rFonts w:asciiTheme="majorBidi" w:hAnsiTheme="majorBidi" w:eastAsiaTheme="minorEastAsia" w:cstheme="majorBidi"/>
          <w:spacing w:val="-20"/>
          <w:w w:val="1"/>
        </w:rPr>
        <w:t>$</w:t>
      </w:r>
      <w:r>
        <w:rPr>
          <w:rFonts w:asciiTheme="majorBidi" w:hAnsiTheme="majorBidi" w:eastAsiaTheme="minorEastAsia" w:cstheme="majorBidi"/>
        </w:rPr>
        <w:t>mpat lain yang be</w:t>
      </w:r>
      <w:r>
        <w:rPr>
          <w:rFonts w:asciiTheme="majorBidi" w:hAnsiTheme="majorBidi" w:eastAsiaTheme="minorEastAsia" w:cstheme="majorBidi"/>
          <w:spacing w:val="-20"/>
          <w:w w:val="1"/>
        </w:rPr>
        <w:t>$</w:t>
      </w:r>
      <w:r>
        <w:rPr>
          <w:rFonts w:asciiTheme="majorBidi" w:hAnsiTheme="majorBidi" w:eastAsiaTheme="minorEastAsia" w:cstheme="majorBidi"/>
        </w:rPr>
        <w:t>rbe</w:t>
      </w:r>
      <w:r>
        <w:rPr>
          <w:rFonts w:asciiTheme="majorBidi" w:hAnsiTheme="majorBidi" w:eastAsiaTheme="minorEastAsia" w:cstheme="majorBidi"/>
          <w:spacing w:val="-20"/>
          <w:w w:val="1"/>
        </w:rPr>
        <w:t>$</w:t>
      </w:r>
      <w:r>
        <w:rPr>
          <w:rFonts w:asciiTheme="majorBidi" w:hAnsiTheme="majorBidi" w:eastAsiaTheme="minorEastAsia" w:cstheme="majorBidi"/>
        </w:rPr>
        <w:t>da, mungkin hasilnya te</w:t>
      </w:r>
      <w:r>
        <w:rPr>
          <w:rFonts w:asciiTheme="majorBidi" w:hAnsiTheme="majorBidi" w:eastAsiaTheme="minorEastAsia" w:cstheme="majorBidi"/>
          <w:spacing w:val="-20"/>
          <w:w w:val="1"/>
        </w:rPr>
        <w:t>$</w:t>
      </w:r>
      <w:r>
        <w:rPr>
          <w:rFonts w:asciiTheme="majorBidi" w:hAnsiTheme="majorBidi" w:eastAsiaTheme="minorEastAsia" w:cstheme="majorBidi"/>
        </w:rPr>
        <w:t>rdapat se</w:t>
      </w:r>
      <w:r>
        <w:rPr>
          <w:rFonts w:asciiTheme="majorBidi" w:hAnsiTheme="majorBidi" w:eastAsiaTheme="minorEastAsia" w:cstheme="majorBidi"/>
          <w:spacing w:val="-20"/>
          <w:w w:val="1"/>
        </w:rPr>
        <w:t>$</w:t>
      </w:r>
      <w:r>
        <w:rPr>
          <w:rFonts w:asciiTheme="majorBidi" w:hAnsiTheme="majorBidi" w:eastAsiaTheme="minorEastAsia" w:cstheme="majorBidi"/>
        </w:rPr>
        <w:t>dikit pe</w:t>
      </w:r>
      <w:r>
        <w:rPr>
          <w:rFonts w:asciiTheme="majorBidi" w:hAnsiTheme="majorBidi" w:eastAsiaTheme="minorEastAsia" w:cstheme="majorBidi"/>
          <w:spacing w:val="-20"/>
          <w:w w:val="1"/>
        </w:rPr>
        <w:t>$</w:t>
      </w:r>
      <w:r>
        <w:rPr>
          <w:rFonts w:asciiTheme="majorBidi" w:hAnsiTheme="majorBidi" w:eastAsiaTheme="minorEastAsia" w:cstheme="majorBidi"/>
        </w:rPr>
        <w:t>rbe</w:t>
      </w:r>
      <w:r>
        <w:rPr>
          <w:rFonts w:asciiTheme="majorBidi" w:hAnsiTheme="majorBidi" w:eastAsiaTheme="minorEastAsia" w:cstheme="majorBidi"/>
          <w:spacing w:val="-20"/>
          <w:w w:val="1"/>
        </w:rPr>
        <w:t>$</w:t>
      </w:r>
      <w:r>
        <w:rPr>
          <w:rFonts w:asciiTheme="majorBidi" w:hAnsiTheme="majorBidi" w:eastAsiaTheme="minorEastAsia" w:cstheme="majorBidi"/>
        </w:rPr>
        <w:t>daan. Te</w:t>
      </w:r>
      <w:r>
        <w:rPr>
          <w:rFonts w:asciiTheme="majorBidi" w:hAnsiTheme="majorBidi" w:eastAsiaTheme="minorEastAsia" w:cstheme="majorBidi"/>
          <w:spacing w:val="-20"/>
          <w:w w:val="1"/>
        </w:rPr>
        <w:t>$</w:t>
      </w:r>
      <w:r>
        <w:rPr>
          <w:rFonts w:asciiTheme="majorBidi" w:hAnsiTheme="majorBidi" w:eastAsiaTheme="minorEastAsia" w:cstheme="majorBidi"/>
        </w:rPr>
        <w:t>tapi ke</w:t>
      </w:r>
      <w:r>
        <w:rPr>
          <w:rFonts w:asciiTheme="majorBidi" w:hAnsiTheme="majorBidi" w:eastAsiaTheme="minorEastAsia" w:cstheme="majorBidi"/>
          <w:spacing w:val="-20"/>
          <w:w w:val="1"/>
        </w:rPr>
        <w:t>$</w:t>
      </w:r>
      <w:r>
        <w:rPr>
          <w:rFonts w:asciiTheme="majorBidi" w:hAnsiTheme="majorBidi" w:eastAsiaTheme="minorEastAsia" w:cstheme="majorBidi"/>
        </w:rPr>
        <w:t>mungkinannya tidak jauh me</w:t>
      </w:r>
      <w:r>
        <w:rPr>
          <w:rFonts w:asciiTheme="majorBidi" w:hAnsiTheme="majorBidi" w:eastAsiaTheme="minorEastAsia" w:cstheme="majorBidi"/>
          <w:spacing w:val="-20"/>
          <w:w w:val="1"/>
        </w:rPr>
        <w:t>$</w:t>
      </w:r>
      <w:r>
        <w:rPr>
          <w:rFonts w:asciiTheme="majorBidi" w:hAnsiTheme="majorBidi" w:eastAsiaTheme="minorEastAsia" w:cstheme="majorBidi"/>
        </w:rPr>
        <w:t>nyimpang dari hasil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yang te</w:t>
      </w:r>
      <w:r>
        <w:rPr>
          <w:rFonts w:asciiTheme="majorBidi" w:hAnsiTheme="majorBidi" w:eastAsiaTheme="minorEastAsia" w:cstheme="majorBidi"/>
          <w:spacing w:val="-20"/>
          <w:w w:val="1"/>
        </w:rPr>
        <w:t>$</w:t>
      </w:r>
      <w:r>
        <w:rPr>
          <w:rFonts w:asciiTheme="majorBidi" w:hAnsiTheme="majorBidi" w:eastAsiaTheme="minorEastAsia" w:cstheme="majorBidi"/>
        </w:rPr>
        <w:t xml:space="preserve">lah dilakukan. </w:t>
      </w:r>
    </w:p>
    <w:p w14:paraId="54FB482E">
      <w:pPr>
        <w:pStyle w:val="22"/>
        <w:numPr>
          <w:ilvl w:val="3"/>
          <w:numId w:val="43"/>
        </w:numPr>
        <w:spacing w:after="0" w:line="360" w:lineRule="auto"/>
        <w:jc w:val="both"/>
        <w:rPr>
          <w:rFonts w:asciiTheme="majorBidi" w:hAnsiTheme="majorBidi" w:eastAsiaTheme="minorEastAsia" w:cstheme="majorBidi"/>
        </w:rPr>
      </w:pPr>
      <w:r>
        <w:rPr>
          <w:rFonts w:asciiTheme="majorBidi" w:hAnsiTheme="majorBidi" w:eastAsiaTheme="minorEastAsia" w:cstheme="majorBidi"/>
        </w:rPr>
        <w:t>Ke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rbatasan waktu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w:t>
      </w:r>
    </w:p>
    <w:p w14:paraId="3425B0CA">
      <w:pPr>
        <w:pStyle w:val="22"/>
        <w:spacing w:after="0" w:line="360" w:lineRule="auto"/>
        <w:ind w:left="1212" w:firstLine="631"/>
        <w:jc w:val="both"/>
        <w:rPr>
          <w:rFonts w:asciiTheme="majorBidi" w:hAnsiTheme="majorBidi" w:eastAsiaTheme="minorEastAsia" w:cstheme="majorBidi"/>
          <w:lang w:val="en-US"/>
        </w:rPr>
      </w:pPr>
      <w:r>
        <w:rPr>
          <w:rFonts w:asciiTheme="majorBidi" w:hAnsiTheme="majorBidi" w:eastAsiaTheme="minorEastAsia" w:cstheme="majorBidi"/>
        </w:rPr>
        <w:t>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dilaksanakan se</w:t>
      </w:r>
      <w:r>
        <w:rPr>
          <w:rFonts w:asciiTheme="majorBidi" w:hAnsiTheme="majorBidi" w:eastAsiaTheme="minorEastAsia" w:cstheme="majorBidi"/>
          <w:spacing w:val="-20"/>
          <w:w w:val="1"/>
        </w:rPr>
        <w:t>$</w:t>
      </w:r>
      <w:r>
        <w:rPr>
          <w:rFonts w:asciiTheme="majorBidi" w:hAnsiTheme="majorBidi" w:eastAsiaTheme="minorEastAsia" w:cstheme="majorBidi"/>
        </w:rPr>
        <w:t>lama pe</w:t>
      </w:r>
      <w:r>
        <w:rPr>
          <w:rFonts w:asciiTheme="majorBidi" w:hAnsiTheme="majorBidi" w:eastAsiaTheme="minorEastAsia" w:cstheme="majorBidi"/>
          <w:spacing w:val="-20"/>
          <w:w w:val="1"/>
        </w:rPr>
        <w:t>$</w:t>
      </w:r>
      <w:r>
        <w:rPr>
          <w:rFonts w:asciiTheme="majorBidi" w:hAnsiTheme="majorBidi" w:eastAsiaTheme="minorEastAsia" w:cstheme="majorBidi"/>
        </w:rPr>
        <w:t>mbuatan skripsi. Waktu yang singkat ini te</w:t>
      </w:r>
      <w:r>
        <w:rPr>
          <w:rFonts w:asciiTheme="majorBidi" w:hAnsiTheme="majorBidi" w:eastAsiaTheme="minorEastAsia" w:cstheme="majorBidi"/>
          <w:spacing w:val="-20"/>
          <w:w w:val="1"/>
        </w:rPr>
        <w:t>$</w:t>
      </w:r>
      <w:r>
        <w:rPr>
          <w:rFonts w:asciiTheme="majorBidi" w:hAnsiTheme="majorBidi" w:eastAsiaTheme="minorEastAsia" w:cstheme="majorBidi"/>
        </w:rPr>
        <w:t>rmasuk se</w:t>
      </w:r>
      <w:r>
        <w:rPr>
          <w:rFonts w:asciiTheme="majorBidi" w:hAnsiTheme="majorBidi" w:eastAsiaTheme="minorEastAsia" w:cstheme="majorBidi"/>
          <w:spacing w:val="-20"/>
          <w:w w:val="1"/>
        </w:rPr>
        <w:t>$</w:t>
      </w:r>
      <w:r>
        <w:rPr>
          <w:rFonts w:asciiTheme="majorBidi" w:hAnsiTheme="majorBidi" w:eastAsiaTheme="minorEastAsia" w:cstheme="majorBidi"/>
        </w:rPr>
        <w:t>bagai salah satu faktor yang dapat me</w:t>
      </w:r>
      <w:r>
        <w:rPr>
          <w:rFonts w:asciiTheme="majorBidi" w:hAnsiTheme="majorBidi" w:eastAsiaTheme="minorEastAsia" w:cstheme="majorBidi"/>
          <w:spacing w:val="-20"/>
          <w:w w:val="1"/>
        </w:rPr>
        <w:t>$</w:t>
      </w:r>
      <w:r>
        <w:rPr>
          <w:rFonts w:asciiTheme="majorBidi" w:hAnsiTheme="majorBidi" w:eastAsiaTheme="minorEastAsia" w:cstheme="majorBidi"/>
        </w:rPr>
        <w:t>mpe</w:t>
      </w:r>
      <w:r>
        <w:rPr>
          <w:rFonts w:asciiTheme="majorBidi" w:hAnsiTheme="majorBidi" w:eastAsiaTheme="minorEastAsia" w:cstheme="majorBidi"/>
          <w:spacing w:val="-20"/>
          <w:w w:val="1"/>
        </w:rPr>
        <w:t>$</w:t>
      </w:r>
      <w:r>
        <w:rPr>
          <w:rFonts w:asciiTheme="majorBidi" w:hAnsiTheme="majorBidi" w:eastAsiaTheme="minorEastAsia" w:cstheme="majorBidi"/>
        </w:rPr>
        <w:t>rse</w:t>
      </w:r>
      <w:r>
        <w:rPr>
          <w:rFonts w:asciiTheme="majorBidi" w:hAnsiTheme="majorBidi" w:eastAsiaTheme="minorEastAsia" w:cstheme="majorBidi"/>
          <w:spacing w:val="-20"/>
          <w:w w:val="1"/>
        </w:rPr>
        <w:t>$</w:t>
      </w:r>
      <w:r>
        <w:rPr>
          <w:rFonts w:asciiTheme="majorBidi" w:hAnsiTheme="majorBidi" w:eastAsiaTheme="minorEastAsia" w:cstheme="majorBidi"/>
        </w:rPr>
        <w:t>mpit ruang ge</w:t>
      </w:r>
      <w:r>
        <w:rPr>
          <w:rFonts w:asciiTheme="majorBidi" w:hAnsiTheme="majorBidi" w:eastAsiaTheme="minorEastAsia" w:cstheme="majorBidi"/>
          <w:spacing w:val="-20"/>
          <w:w w:val="1"/>
        </w:rPr>
        <w:t>$</w:t>
      </w:r>
      <w:r>
        <w:rPr>
          <w:rFonts w:asciiTheme="majorBidi" w:hAnsiTheme="majorBidi" w:eastAsiaTheme="minorEastAsia" w:cstheme="majorBidi"/>
        </w:rPr>
        <w:t>rak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se</w:t>
      </w:r>
      <w:r>
        <w:rPr>
          <w:rFonts w:asciiTheme="majorBidi" w:hAnsiTheme="majorBidi" w:eastAsiaTheme="minorEastAsia" w:cstheme="majorBidi"/>
          <w:spacing w:val="-20"/>
          <w:w w:val="1"/>
        </w:rPr>
        <w:t>$</w:t>
      </w:r>
      <w:r>
        <w:rPr>
          <w:rFonts w:asciiTheme="majorBidi" w:hAnsiTheme="majorBidi" w:eastAsiaTheme="minorEastAsia" w:cstheme="majorBidi"/>
        </w:rPr>
        <w:t>hingga dapat be</w:t>
      </w:r>
      <w:r>
        <w:rPr>
          <w:rFonts w:asciiTheme="majorBidi" w:hAnsiTheme="majorBidi" w:eastAsiaTheme="minorEastAsia" w:cstheme="majorBidi"/>
          <w:spacing w:val="-20"/>
          <w:w w:val="1"/>
        </w:rPr>
        <w:t>$</w:t>
      </w:r>
      <w:r>
        <w:rPr>
          <w:rFonts w:asciiTheme="majorBidi" w:hAnsiTheme="majorBidi" w:eastAsiaTheme="minorEastAsia" w:cstheme="majorBidi"/>
        </w:rPr>
        <w:t>rpe</w:t>
      </w:r>
      <w:r>
        <w:rPr>
          <w:rFonts w:asciiTheme="majorBidi" w:hAnsiTheme="majorBidi" w:eastAsiaTheme="minorEastAsia" w:cstheme="majorBidi"/>
          <w:spacing w:val="-20"/>
          <w:w w:val="1"/>
        </w:rPr>
        <w:t>$</w:t>
      </w:r>
      <w:r>
        <w:rPr>
          <w:rFonts w:asciiTheme="majorBidi" w:hAnsiTheme="majorBidi" w:eastAsiaTheme="minorEastAsia" w:cstheme="majorBidi"/>
        </w:rPr>
        <w:t>ngaruh te</w:t>
      </w:r>
      <w:r>
        <w:rPr>
          <w:rFonts w:asciiTheme="majorBidi" w:hAnsiTheme="majorBidi" w:eastAsiaTheme="minorEastAsia" w:cstheme="majorBidi"/>
          <w:spacing w:val="-20"/>
          <w:w w:val="1"/>
        </w:rPr>
        <w:t>$</w:t>
      </w:r>
      <w:r>
        <w:rPr>
          <w:rFonts w:asciiTheme="majorBidi" w:hAnsiTheme="majorBidi" w:eastAsiaTheme="minorEastAsia" w:cstheme="majorBidi"/>
        </w:rPr>
        <w:t>rhadap hasil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yang te</w:t>
      </w:r>
      <w:r>
        <w:rPr>
          <w:rFonts w:asciiTheme="majorBidi" w:hAnsiTheme="majorBidi" w:eastAsiaTheme="minorEastAsia" w:cstheme="majorBidi"/>
          <w:spacing w:val="-20"/>
          <w:w w:val="1"/>
        </w:rPr>
        <w:t>$</w:t>
      </w:r>
      <w:r>
        <w:rPr>
          <w:rFonts w:asciiTheme="majorBidi" w:hAnsiTheme="majorBidi" w:eastAsiaTheme="minorEastAsia" w:cstheme="majorBidi"/>
        </w:rPr>
        <w:t>lah dilakukan.</w:t>
      </w:r>
    </w:p>
    <w:p w14:paraId="5DF3BE2F">
      <w:pPr>
        <w:pStyle w:val="22"/>
        <w:spacing w:after="0" w:line="360" w:lineRule="auto"/>
        <w:ind w:left="1212" w:firstLine="631"/>
        <w:jc w:val="both"/>
        <w:rPr>
          <w:rFonts w:asciiTheme="majorBidi" w:hAnsiTheme="majorBidi" w:eastAsiaTheme="minorEastAsia" w:cstheme="majorBidi"/>
          <w:lang w:val="en-US"/>
        </w:rPr>
      </w:pPr>
    </w:p>
    <w:p w14:paraId="25C54C52">
      <w:pPr>
        <w:pStyle w:val="22"/>
        <w:spacing w:after="0" w:line="360" w:lineRule="auto"/>
        <w:ind w:left="1212" w:firstLine="631"/>
        <w:jc w:val="both"/>
        <w:rPr>
          <w:rFonts w:asciiTheme="majorBidi" w:hAnsiTheme="majorBidi" w:eastAsiaTheme="minorEastAsia" w:cstheme="majorBidi"/>
          <w:lang w:val="en-US"/>
        </w:rPr>
      </w:pPr>
    </w:p>
    <w:p w14:paraId="6B8D90B2">
      <w:pPr>
        <w:pStyle w:val="22"/>
        <w:spacing w:after="0" w:line="360" w:lineRule="auto"/>
        <w:ind w:left="1212" w:firstLine="631"/>
        <w:jc w:val="both"/>
        <w:rPr>
          <w:rFonts w:asciiTheme="majorBidi" w:hAnsiTheme="majorBidi" w:eastAsiaTheme="minorEastAsia" w:cstheme="majorBidi"/>
          <w:lang w:val="en-US"/>
        </w:rPr>
      </w:pPr>
    </w:p>
    <w:p w14:paraId="672EE8EC">
      <w:pPr>
        <w:pStyle w:val="22"/>
        <w:numPr>
          <w:ilvl w:val="3"/>
          <w:numId w:val="43"/>
        </w:numPr>
        <w:spacing w:after="0" w:line="360" w:lineRule="auto"/>
        <w:jc w:val="both"/>
        <w:rPr>
          <w:rFonts w:asciiTheme="majorBidi" w:hAnsiTheme="majorBidi" w:eastAsiaTheme="minorEastAsia" w:cstheme="majorBidi"/>
        </w:rPr>
      </w:pPr>
      <w:r>
        <w:rPr>
          <w:rFonts w:asciiTheme="majorBidi" w:hAnsiTheme="majorBidi" w:eastAsiaTheme="minorEastAsia" w:cstheme="majorBidi"/>
        </w:rPr>
        <w:t>Ke</w:t>
      </w:r>
      <w:r>
        <w:rPr>
          <w:rFonts w:asciiTheme="majorBidi" w:hAnsiTheme="majorBidi" w:eastAsiaTheme="minorEastAsia" w:cstheme="majorBidi"/>
          <w:spacing w:val="-20"/>
          <w:w w:val="1"/>
        </w:rPr>
        <w:t>$</w:t>
      </w:r>
      <w:r>
        <w:rPr>
          <w:rFonts w:asciiTheme="majorBidi" w:hAnsiTheme="majorBidi" w:eastAsiaTheme="minorEastAsia" w:cstheme="majorBidi"/>
        </w:rPr>
        <w:t>te</w:t>
      </w:r>
      <w:r>
        <w:rPr>
          <w:rFonts w:asciiTheme="majorBidi" w:hAnsiTheme="majorBidi" w:eastAsiaTheme="minorEastAsia" w:cstheme="majorBidi"/>
          <w:spacing w:val="-20"/>
          <w:w w:val="1"/>
        </w:rPr>
        <w:t>$</w:t>
      </w:r>
      <w:r>
        <w:rPr>
          <w:rFonts w:asciiTheme="majorBidi" w:hAnsiTheme="majorBidi" w:eastAsiaTheme="minorEastAsia" w:cstheme="majorBidi"/>
        </w:rPr>
        <w:t>rbatasan dalam obye</w:t>
      </w:r>
      <w:r>
        <w:rPr>
          <w:rFonts w:asciiTheme="majorBidi" w:hAnsiTheme="majorBidi" w:eastAsiaTheme="minorEastAsia" w:cstheme="majorBidi"/>
          <w:spacing w:val="-20"/>
          <w:w w:val="1"/>
        </w:rPr>
        <w:t>$</w:t>
      </w:r>
      <w:r>
        <w:rPr>
          <w:rFonts w:asciiTheme="majorBidi" w:hAnsiTheme="majorBidi" w:eastAsiaTheme="minorEastAsia" w:cstheme="majorBidi"/>
        </w:rPr>
        <w:t>k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w:t>
      </w:r>
    </w:p>
    <w:p w14:paraId="5C4B3F6F">
      <w:pPr>
        <w:pStyle w:val="22"/>
        <w:spacing w:after="0" w:line="360" w:lineRule="auto"/>
        <w:ind w:left="1212" w:firstLine="631"/>
        <w:jc w:val="both"/>
        <w:rPr>
          <w:rFonts w:asciiTheme="majorBidi" w:hAnsiTheme="majorBidi" w:eastAsiaTheme="minorEastAsia" w:cstheme="majorBidi"/>
        </w:rPr>
      </w:pPr>
      <w:r>
        <w:rPr>
          <w:rFonts w:asciiTheme="majorBidi" w:hAnsiTheme="majorBidi" w:eastAsiaTheme="minorEastAsia" w:cstheme="majorBidi"/>
        </w:rPr>
        <w:t>Dalam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litian ini hanya te</w:t>
      </w:r>
      <w:r>
        <w:rPr>
          <w:rFonts w:asciiTheme="majorBidi" w:hAnsiTheme="majorBidi" w:eastAsiaTheme="minorEastAsia" w:cstheme="majorBidi"/>
          <w:spacing w:val="-20"/>
          <w:w w:val="1"/>
        </w:rPr>
        <w:t>$</w:t>
      </w:r>
      <w:r>
        <w:rPr>
          <w:rFonts w:asciiTheme="majorBidi" w:hAnsiTheme="majorBidi" w:eastAsiaTheme="minorEastAsia" w:cstheme="majorBidi"/>
        </w:rPr>
        <w:t>liti te</w:t>
      </w:r>
      <w:r>
        <w:rPr>
          <w:rFonts w:asciiTheme="majorBidi" w:hAnsiTheme="majorBidi" w:eastAsiaTheme="minorEastAsia" w:cstheme="majorBidi"/>
          <w:spacing w:val="-20"/>
          <w:w w:val="1"/>
        </w:rPr>
        <w:t>$</w:t>
      </w:r>
      <w:r>
        <w:rPr>
          <w:rFonts w:asciiTheme="majorBidi" w:hAnsiTheme="majorBidi" w:eastAsiaTheme="minorEastAsia" w:cstheme="majorBidi"/>
        </w:rPr>
        <w:t>ntang pe</w:t>
      </w:r>
      <w:r>
        <w:rPr>
          <w:rFonts w:asciiTheme="majorBidi" w:hAnsiTheme="majorBidi" w:eastAsiaTheme="minorEastAsia" w:cstheme="majorBidi"/>
          <w:spacing w:val="-20"/>
          <w:w w:val="1"/>
        </w:rPr>
        <w:t>$</w:t>
      </w:r>
      <w:r>
        <w:rPr>
          <w:rFonts w:asciiTheme="majorBidi" w:hAnsiTheme="majorBidi" w:eastAsiaTheme="minorEastAsia" w:cstheme="majorBidi"/>
        </w:rPr>
        <w:t>ngaruh me</w:t>
      </w:r>
      <w:r>
        <w:rPr>
          <w:rFonts w:asciiTheme="majorBidi" w:hAnsiTheme="majorBidi" w:eastAsiaTheme="minorEastAsia" w:cstheme="majorBidi"/>
          <w:spacing w:val="-20"/>
          <w:w w:val="1"/>
        </w:rPr>
        <w:t>$</w:t>
      </w:r>
      <w:r>
        <w:rPr>
          <w:rFonts w:asciiTheme="majorBidi" w:hAnsiTheme="majorBidi" w:eastAsiaTheme="minorEastAsia" w:cstheme="majorBidi"/>
        </w:rPr>
        <w:t>tode</w:t>
      </w:r>
      <w:r>
        <w:rPr>
          <w:rFonts w:asciiTheme="majorBidi" w:hAnsiTheme="majorBidi" w:eastAsiaTheme="minorEastAsia" w:cstheme="majorBidi"/>
          <w:spacing w:val="-20"/>
          <w:w w:val="1"/>
        </w:rPr>
        <w:t>$</w:t>
      </w:r>
      <w:r>
        <w:rPr>
          <w:rFonts w:asciiTheme="majorBidi" w:hAnsiTheme="majorBidi" w:eastAsiaTheme="minorEastAsia" w:cstheme="majorBidi"/>
        </w:rPr>
        <w:t xml:space="preserve"> MMP te</w:t>
      </w:r>
      <w:r>
        <w:rPr>
          <w:rFonts w:asciiTheme="majorBidi" w:hAnsiTheme="majorBidi" w:eastAsiaTheme="minorEastAsia" w:cstheme="majorBidi"/>
          <w:spacing w:val="-20"/>
          <w:w w:val="1"/>
        </w:rPr>
        <w:t>$</w:t>
      </w:r>
      <w:r>
        <w:rPr>
          <w:rFonts w:asciiTheme="majorBidi" w:hAnsiTheme="majorBidi" w:eastAsiaTheme="minorEastAsia" w:cstheme="majorBidi"/>
        </w:rPr>
        <w:t>rhadap ke</w:t>
      </w:r>
      <w:r>
        <w:rPr>
          <w:rFonts w:asciiTheme="majorBidi" w:hAnsiTheme="majorBidi" w:eastAsiaTheme="minorEastAsia" w:cstheme="majorBidi"/>
          <w:spacing w:val="-20"/>
          <w:w w:val="1"/>
        </w:rPr>
        <w:t>$</w:t>
      </w:r>
      <w:r>
        <w:rPr>
          <w:rFonts w:asciiTheme="majorBidi" w:hAnsiTheme="majorBidi" w:eastAsiaTheme="minorEastAsia" w:cstheme="majorBidi"/>
        </w:rPr>
        <w:t>mampuan me</w:t>
      </w:r>
      <w:r>
        <w:rPr>
          <w:rFonts w:asciiTheme="majorBidi" w:hAnsiTheme="majorBidi" w:eastAsiaTheme="minorEastAsia" w:cstheme="majorBidi"/>
          <w:spacing w:val="-20"/>
          <w:w w:val="1"/>
        </w:rPr>
        <w:t>$</w:t>
      </w:r>
      <w:r>
        <w:rPr>
          <w:rFonts w:asciiTheme="majorBidi" w:hAnsiTheme="majorBidi" w:eastAsiaTheme="minorEastAsia" w:cstheme="majorBidi"/>
        </w:rPr>
        <w:t>nulis pe</w:t>
      </w:r>
      <w:r>
        <w:rPr>
          <w:rFonts w:asciiTheme="majorBidi" w:hAnsiTheme="majorBidi" w:eastAsiaTheme="minorEastAsia" w:cstheme="majorBidi"/>
          <w:spacing w:val="-20"/>
          <w:w w:val="1"/>
        </w:rPr>
        <w:t>$</w:t>
      </w:r>
      <w:r>
        <w:rPr>
          <w:rFonts w:asciiTheme="majorBidi" w:hAnsiTheme="majorBidi" w:eastAsiaTheme="minorEastAsia" w:cstheme="majorBidi"/>
        </w:rPr>
        <w:t>rmulaan suku kata.</w:t>
      </w:r>
    </w:p>
    <w:p w14:paraId="45FB925E">
      <w:pPr>
        <w:spacing w:after="0" w:line="360" w:lineRule="auto"/>
        <w:jc w:val="both"/>
        <w:rPr>
          <w:rFonts w:asciiTheme="majorBidi" w:hAnsiTheme="majorBidi" w:eastAsiaTheme="minorEastAsia" w:cstheme="majorBidi"/>
          <w:lang w:val="en-US"/>
        </w:rPr>
      </w:pPr>
    </w:p>
    <w:p w14:paraId="56079A5D">
      <w:pPr>
        <w:spacing w:after="0" w:line="360" w:lineRule="auto"/>
        <w:jc w:val="both"/>
        <w:rPr>
          <w:rFonts w:asciiTheme="majorBidi" w:hAnsiTheme="majorBidi" w:eastAsiaTheme="minorEastAsia" w:cstheme="majorBidi"/>
          <w:lang w:val="en-US"/>
        </w:rPr>
      </w:pPr>
    </w:p>
    <w:p w14:paraId="4D43DDC3">
      <w:pPr>
        <w:spacing w:after="0" w:line="360" w:lineRule="auto"/>
        <w:jc w:val="both"/>
        <w:rPr>
          <w:rFonts w:asciiTheme="majorBidi" w:hAnsiTheme="majorBidi" w:eastAsiaTheme="minorEastAsia" w:cstheme="majorBidi"/>
          <w:lang w:val="en-US"/>
        </w:rPr>
      </w:pPr>
    </w:p>
    <w:p w14:paraId="7FABA2B0">
      <w:pPr>
        <w:spacing w:after="0" w:line="360" w:lineRule="auto"/>
        <w:jc w:val="both"/>
        <w:rPr>
          <w:rFonts w:asciiTheme="majorBidi" w:hAnsiTheme="majorBidi" w:eastAsiaTheme="minorEastAsia" w:cstheme="majorBidi"/>
          <w:lang w:val="en-US"/>
        </w:rPr>
      </w:pPr>
    </w:p>
    <w:p w14:paraId="2C37F374">
      <w:pPr>
        <w:spacing w:after="0" w:line="360" w:lineRule="auto"/>
        <w:jc w:val="both"/>
        <w:rPr>
          <w:rFonts w:asciiTheme="majorBidi" w:hAnsiTheme="majorBidi" w:eastAsiaTheme="minorEastAsia" w:cstheme="majorBidi"/>
          <w:lang w:val="en-US"/>
        </w:rPr>
      </w:pPr>
    </w:p>
    <w:p w14:paraId="4A8BE275">
      <w:pPr>
        <w:spacing w:after="0" w:line="360" w:lineRule="auto"/>
        <w:jc w:val="both"/>
        <w:rPr>
          <w:rFonts w:asciiTheme="majorBidi" w:hAnsiTheme="majorBidi" w:eastAsiaTheme="minorEastAsia" w:cstheme="majorBidi"/>
          <w:lang w:val="en-US"/>
        </w:rPr>
      </w:pPr>
    </w:p>
    <w:p w14:paraId="2A550DF8">
      <w:pPr>
        <w:spacing w:after="0" w:line="360" w:lineRule="auto"/>
        <w:jc w:val="both"/>
        <w:rPr>
          <w:rFonts w:asciiTheme="majorBidi" w:hAnsiTheme="majorBidi" w:eastAsiaTheme="minorEastAsia" w:cstheme="majorBidi"/>
          <w:lang w:val="en-US"/>
        </w:rPr>
      </w:pPr>
    </w:p>
    <w:p w14:paraId="6C899BB3">
      <w:pPr>
        <w:spacing w:after="0" w:line="360" w:lineRule="auto"/>
        <w:jc w:val="both"/>
        <w:rPr>
          <w:rFonts w:asciiTheme="majorBidi" w:hAnsiTheme="majorBidi" w:eastAsiaTheme="minorEastAsia" w:cstheme="majorBidi"/>
          <w:lang w:val="en-US"/>
        </w:rPr>
      </w:pPr>
    </w:p>
    <w:p w14:paraId="73B642FE">
      <w:pPr>
        <w:spacing w:after="0" w:line="360" w:lineRule="auto"/>
        <w:jc w:val="both"/>
        <w:rPr>
          <w:rFonts w:asciiTheme="majorBidi" w:hAnsiTheme="majorBidi" w:eastAsiaTheme="minorEastAsia" w:cstheme="majorBidi"/>
          <w:lang w:val="en-US"/>
        </w:rPr>
      </w:pPr>
    </w:p>
    <w:p w14:paraId="1E2520DB">
      <w:pPr>
        <w:spacing w:after="0" w:line="360" w:lineRule="auto"/>
        <w:jc w:val="both"/>
        <w:rPr>
          <w:rFonts w:asciiTheme="majorBidi" w:hAnsiTheme="majorBidi" w:eastAsiaTheme="minorEastAsia" w:cstheme="majorBidi"/>
          <w:lang w:val="en-US"/>
        </w:rPr>
      </w:pPr>
    </w:p>
    <w:p w14:paraId="3652A5BC">
      <w:pPr>
        <w:spacing w:after="0" w:line="360" w:lineRule="auto"/>
        <w:jc w:val="both"/>
        <w:rPr>
          <w:rFonts w:asciiTheme="majorBidi" w:hAnsiTheme="majorBidi" w:eastAsiaTheme="minorEastAsia" w:cstheme="majorBidi"/>
          <w:lang w:val="en-US"/>
        </w:rPr>
      </w:pPr>
    </w:p>
    <w:p w14:paraId="023731D0">
      <w:pPr>
        <w:spacing w:after="0" w:line="360" w:lineRule="auto"/>
        <w:jc w:val="both"/>
        <w:rPr>
          <w:rFonts w:asciiTheme="majorBidi" w:hAnsiTheme="majorBidi" w:eastAsiaTheme="minorEastAsia" w:cstheme="majorBidi"/>
          <w:lang w:val="en-US"/>
        </w:rPr>
      </w:pPr>
    </w:p>
    <w:p w14:paraId="499510DB">
      <w:pPr>
        <w:spacing w:after="0" w:line="360" w:lineRule="auto"/>
        <w:jc w:val="both"/>
        <w:rPr>
          <w:rFonts w:asciiTheme="majorBidi" w:hAnsiTheme="majorBidi" w:eastAsiaTheme="minorEastAsia" w:cstheme="majorBidi"/>
          <w:lang w:val="en-US"/>
        </w:rPr>
      </w:pPr>
    </w:p>
    <w:p w14:paraId="49A99307">
      <w:pPr>
        <w:spacing w:after="0" w:line="360" w:lineRule="auto"/>
        <w:jc w:val="both"/>
        <w:rPr>
          <w:rFonts w:asciiTheme="majorBidi" w:hAnsiTheme="majorBidi" w:eastAsiaTheme="minorEastAsia" w:cstheme="majorBidi"/>
          <w:lang w:val="en-US"/>
        </w:rPr>
      </w:pPr>
    </w:p>
    <w:p w14:paraId="0ACDE791">
      <w:pPr>
        <w:spacing w:after="0" w:line="360" w:lineRule="auto"/>
        <w:jc w:val="both"/>
        <w:rPr>
          <w:rFonts w:asciiTheme="majorBidi" w:hAnsiTheme="majorBidi" w:eastAsiaTheme="minorEastAsia" w:cstheme="majorBidi"/>
          <w:lang w:val="en-US"/>
        </w:rPr>
      </w:pPr>
    </w:p>
    <w:p w14:paraId="48FEA3C3">
      <w:pPr>
        <w:spacing w:after="0" w:line="360" w:lineRule="auto"/>
        <w:jc w:val="both"/>
        <w:rPr>
          <w:rFonts w:asciiTheme="majorBidi" w:hAnsiTheme="majorBidi" w:eastAsiaTheme="minorEastAsia" w:cstheme="majorBidi"/>
          <w:lang w:val="en-US"/>
        </w:rPr>
      </w:pPr>
    </w:p>
    <w:p w14:paraId="644BEFC4">
      <w:pPr>
        <w:spacing w:after="0" w:line="360" w:lineRule="auto"/>
        <w:jc w:val="both"/>
        <w:rPr>
          <w:rFonts w:asciiTheme="majorBidi" w:hAnsiTheme="majorBidi" w:eastAsiaTheme="minorEastAsia" w:cstheme="majorBidi"/>
          <w:lang w:val="en-US"/>
        </w:rPr>
      </w:pPr>
    </w:p>
    <w:p w14:paraId="4952CD6C">
      <w:pPr>
        <w:spacing w:after="0" w:line="360" w:lineRule="auto"/>
        <w:jc w:val="both"/>
        <w:rPr>
          <w:rFonts w:asciiTheme="majorBidi" w:hAnsiTheme="majorBidi" w:eastAsiaTheme="minorEastAsia" w:cstheme="majorBidi"/>
          <w:lang w:val="en-US"/>
        </w:rPr>
      </w:pPr>
    </w:p>
    <w:p w14:paraId="30B05B65">
      <w:pPr>
        <w:pStyle w:val="2"/>
        <w:spacing w:before="0" w:after="240"/>
        <w:rPr>
          <w:rFonts w:asciiTheme="majorBidi" w:hAnsiTheme="majorBidi" w:cstheme="majorBidi"/>
          <w:sz w:val="22"/>
          <w:szCs w:val="22"/>
          <w:lang w:val="en-US"/>
        </w:rPr>
      </w:pPr>
      <w:bookmarkStart w:id="65" w:name="_Toc201000348"/>
      <w:r>
        <w:rPr>
          <w:rFonts w:asciiTheme="majorBidi" w:hAnsiTheme="majorBidi" w:cstheme="majorBidi"/>
          <w:sz w:val="22"/>
          <w:szCs w:val="22"/>
        </w:rPr>
        <w:t xml:space="preserve">BAB V </w:t>
      </w:r>
      <w:r>
        <w:rPr>
          <w:rFonts w:asciiTheme="majorBidi" w:hAnsiTheme="majorBidi" w:cstheme="majorBidi"/>
          <w:sz w:val="22"/>
          <w:szCs w:val="22"/>
        </w:rPr>
        <w:br w:type="textWrapping"/>
      </w:r>
      <w:r>
        <w:rPr>
          <w:rFonts w:asciiTheme="majorBidi" w:hAnsiTheme="majorBidi" w:cstheme="majorBidi"/>
          <w:sz w:val="22"/>
          <w:szCs w:val="22"/>
        </w:rPr>
        <w:t>PENUTUP</w:t>
      </w:r>
      <w:bookmarkEnd w:id="65"/>
    </w:p>
    <w:p w14:paraId="2510F1CD">
      <w:pPr>
        <w:pStyle w:val="3"/>
        <w:numPr>
          <w:ilvl w:val="0"/>
          <w:numId w:val="44"/>
        </w:numPr>
        <w:spacing w:before="0" w:line="360" w:lineRule="auto"/>
        <w:rPr>
          <w:rFonts w:asciiTheme="majorBidi" w:hAnsiTheme="majorBidi"/>
          <w:color w:val="auto"/>
          <w:sz w:val="22"/>
          <w:szCs w:val="22"/>
        </w:rPr>
      </w:pPr>
      <w:bookmarkStart w:id="66" w:name="_Toc201000349"/>
      <w:r>
        <w:rPr>
          <w:rFonts w:asciiTheme="majorBidi" w:hAnsiTheme="majorBidi"/>
          <w:color w:val="auto"/>
          <w:sz w:val="22"/>
          <w:szCs w:val="22"/>
        </w:rPr>
        <w:t>Kesimpulan</w:t>
      </w:r>
      <w:bookmarkEnd w:id="66"/>
    </w:p>
    <w:p w14:paraId="267F90B2">
      <w:pPr>
        <w:pStyle w:val="22"/>
        <w:spacing w:after="0" w:line="360" w:lineRule="auto"/>
        <w:ind w:firstLine="720"/>
        <w:jc w:val="both"/>
        <w:rPr>
          <w:rFonts w:asciiTheme="majorBidi" w:hAnsiTheme="majorBidi" w:cstheme="majorBidi"/>
        </w:rPr>
      </w:pPr>
      <w:r>
        <w:rPr>
          <w:rFonts w:asciiTheme="majorBidi" w:hAnsiTheme="majorBidi" w:cstheme="majorBidi"/>
        </w:rPr>
        <w:t>Be</w:t>
      </w:r>
      <w:r>
        <w:rPr>
          <w:rFonts w:asciiTheme="majorBidi" w:hAnsiTheme="majorBidi" w:cstheme="majorBidi"/>
          <w:spacing w:val="-20"/>
          <w:w w:val="1"/>
        </w:rPr>
        <w:t>$</w:t>
      </w:r>
      <w:r>
        <w:rPr>
          <w:rFonts w:asciiTheme="majorBidi" w:hAnsiTheme="majorBidi" w:cstheme="majorBidi"/>
        </w:rPr>
        <w:t>rdasarkan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litian  dan  pe</w:t>
      </w:r>
      <w:r>
        <w:rPr>
          <w:rFonts w:asciiTheme="majorBidi" w:hAnsiTheme="majorBidi" w:cstheme="majorBidi"/>
          <w:spacing w:val="-20"/>
          <w:w w:val="1"/>
        </w:rPr>
        <w:t>$</w:t>
      </w:r>
      <w:r>
        <w:rPr>
          <w:rFonts w:asciiTheme="majorBidi" w:hAnsiTheme="majorBidi" w:cstheme="majorBidi"/>
        </w:rPr>
        <w:t>mbahasan  dalam  pe</w:t>
      </w:r>
      <w:r>
        <w:rPr>
          <w:rFonts w:asciiTheme="majorBidi" w:hAnsiTheme="majorBidi" w:cstheme="majorBidi"/>
          <w:spacing w:val="-20"/>
          <w:w w:val="1"/>
        </w:rPr>
        <w:t>$</w:t>
      </w:r>
      <w:r>
        <w:rPr>
          <w:rFonts w:asciiTheme="majorBidi" w:hAnsiTheme="majorBidi" w:cstheme="majorBidi"/>
        </w:rPr>
        <w:t>ngaruh me</w:t>
      </w:r>
      <w:r>
        <w:rPr>
          <w:rFonts w:asciiTheme="majorBidi" w:hAnsiTheme="majorBidi" w:cstheme="majorBidi"/>
          <w:spacing w:val="-20"/>
          <w:w w:val="1"/>
        </w:rPr>
        <w:t>$</w:t>
      </w:r>
      <w:r>
        <w:rPr>
          <w:rFonts w:asciiTheme="majorBidi" w:hAnsiTheme="majorBidi" w:cstheme="majorBidi"/>
        </w:rPr>
        <w:t>tode</w:t>
      </w:r>
      <w:r>
        <w:rPr>
          <w:rFonts w:asciiTheme="majorBidi" w:hAnsiTheme="majorBidi" w:cstheme="majorBidi"/>
          <w:spacing w:val="-20"/>
          <w:w w:val="1"/>
        </w:rPr>
        <w:t>$</w:t>
      </w:r>
      <w:r>
        <w:rPr>
          <w:rFonts w:asciiTheme="majorBidi" w:hAnsiTheme="majorBidi" w:cstheme="majorBidi"/>
        </w:rPr>
        <w:t xml:space="preserve"> MMP te</w:t>
      </w:r>
      <w:r>
        <w:rPr>
          <w:rFonts w:asciiTheme="majorBidi" w:hAnsiTheme="majorBidi" w:cstheme="majorBidi"/>
          <w:spacing w:val="-20"/>
          <w:w w:val="1"/>
        </w:rPr>
        <w:t>$</w:t>
      </w:r>
      <w:r>
        <w:rPr>
          <w:rFonts w:asciiTheme="majorBidi" w:hAnsiTheme="majorBidi" w:cstheme="majorBidi"/>
        </w:rPr>
        <w:t>rhadap ke</w:t>
      </w:r>
      <w:r>
        <w:rPr>
          <w:rFonts w:asciiTheme="majorBidi" w:hAnsiTheme="majorBidi" w:cstheme="majorBidi"/>
          <w:spacing w:val="-20"/>
          <w:w w:val="1"/>
        </w:rPr>
        <w:t>$</w:t>
      </w:r>
      <w:r>
        <w:rPr>
          <w:rFonts w:asciiTheme="majorBidi" w:hAnsiTheme="majorBidi" w:cstheme="majorBidi"/>
        </w:rPr>
        <w:t>mampuan me</w:t>
      </w:r>
      <w:r>
        <w:rPr>
          <w:rFonts w:asciiTheme="majorBidi" w:hAnsiTheme="majorBidi" w:cstheme="majorBidi"/>
          <w:spacing w:val="-20"/>
          <w:w w:val="1"/>
        </w:rPr>
        <w:t>$</w:t>
      </w:r>
      <w:r>
        <w:rPr>
          <w:rFonts w:asciiTheme="majorBidi" w:hAnsiTheme="majorBidi" w:cstheme="majorBidi"/>
        </w:rPr>
        <w:t>nulis pe</w:t>
      </w:r>
      <w:r>
        <w:rPr>
          <w:rFonts w:asciiTheme="majorBidi" w:hAnsiTheme="majorBidi" w:cstheme="majorBidi"/>
          <w:spacing w:val="-20"/>
          <w:w w:val="1"/>
        </w:rPr>
        <w:t>$</w:t>
      </w:r>
      <w:r>
        <w:rPr>
          <w:rFonts w:asciiTheme="majorBidi" w:hAnsiTheme="majorBidi" w:cstheme="majorBidi"/>
        </w:rPr>
        <w:t>rmulaan suku kata siswa ke</w:t>
      </w:r>
      <w:r>
        <w:rPr>
          <w:rFonts w:asciiTheme="majorBidi" w:hAnsiTheme="majorBidi" w:cstheme="majorBidi"/>
          <w:spacing w:val="-20"/>
          <w:w w:val="1"/>
        </w:rPr>
        <w:t>$</w:t>
      </w:r>
      <w:r>
        <w:rPr>
          <w:rFonts w:asciiTheme="majorBidi" w:hAnsiTheme="majorBidi" w:cstheme="majorBidi"/>
        </w:rPr>
        <w:t>las 1 di MIN 1 Ke</w:t>
      </w:r>
      <w:r>
        <w:rPr>
          <w:rFonts w:asciiTheme="majorBidi" w:hAnsiTheme="majorBidi" w:cstheme="majorBidi"/>
          <w:spacing w:val="-20"/>
          <w:w w:val="1"/>
        </w:rPr>
        <w:t>$</w:t>
      </w:r>
      <w:r>
        <w:rPr>
          <w:rFonts w:asciiTheme="majorBidi" w:hAnsiTheme="majorBidi" w:cstheme="majorBidi"/>
        </w:rPr>
        <w:t>ndal dapat ditarik ke</w:t>
      </w:r>
      <w:r>
        <w:rPr>
          <w:rFonts w:asciiTheme="majorBidi" w:hAnsiTheme="majorBidi" w:cstheme="majorBidi"/>
          <w:spacing w:val="-20"/>
          <w:w w:val="1"/>
        </w:rPr>
        <w:t>$</w:t>
      </w:r>
      <w:r>
        <w:rPr>
          <w:rFonts w:asciiTheme="majorBidi" w:hAnsiTheme="majorBidi" w:cstheme="majorBidi"/>
        </w:rPr>
        <w:t>simpulan se</w:t>
      </w:r>
      <w:r>
        <w:rPr>
          <w:rFonts w:asciiTheme="majorBidi" w:hAnsiTheme="majorBidi" w:cstheme="majorBidi"/>
          <w:spacing w:val="-20"/>
          <w:w w:val="1"/>
        </w:rPr>
        <w:t>$</w:t>
      </w:r>
      <w:r>
        <w:rPr>
          <w:rFonts w:asciiTheme="majorBidi" w:hAnsiTheme="majorBidi" w:cstheme="majorBidi"/>
        </w:rPr>
        <w:t>bagai be</w:t>
      </w:r>
      <w:r>
        <w:rPr>
          <w:rFonts w:asciiTheme="majorBidi" w:hAnsiTheme="majorBidi" w:cstheme="majorBidi"/>
          <w:spacing w:val="-20"/>
          <w:w w:val="1"/>
        </w:rPr>
        <w:t>$</w:t>
      </w:r>
      <w:r>
        <w:rPr>
          <w:rFonts w:asciiTheme="majorBidi" w:hAnsiTheme="majorBidi" w:cstheme="majorBidi"/>
        </w:rPr>
        <w:t>rikut:</w:t>
      </w:r>
    </w:p>
    <w:p w14:paraId="2FEAB92D">
      <w:pPr>
        <w:pStyle w:val="22"/>
        <w:spacing w:after="0" w:line="360" w:lineRule="auto"/>
        <w:ind w:firstLine="720"/>
        <w:jc w:val="both"/>
        <w:rPr>
          <w:rFonts w:asciiTheme="majorBidi" w:hAnsiTheme="majorBidi" w:cstheme="majorBidi"/>
        </w:rPr>
      </w:pPr>
      <w:r>
        <w:rPr>
          <w:rFonts w:asciiTheme="majorBidi" w:hAnsiTheme="majorBidi" w:cstheme="majorBidi"/>
        </w:rPr>
        <w:t xml:space="preserve">Metode MMP berpengaruh positif terhadap kemampuan menulis permulaan suku kata siswa kelas 1 di MIN 1 Kendal. Hal ini dibuktikan dengan nilai koefisien regresi </w:t>
      </w:r>
      <w:r>
        <w:rPr>
          <w:rFonts w:asciiTheme="majorBidi" w:hAnsiTheme="majorBidi" w:cstheme="majorBidi"/>
          <w:i/>
          <w:iCs/>
        </w:rPr>
        <w:t xml:space="preserve">posttest </w:t>
      </w:r>
      <w:r>
        <w:rPr>
          <w:rFonts w:asciiTheme="majorBidi" w:hAnsiTheme="majorBidi" w:cstheme="majorBidi"/>
        </w:rPr>
        <w:t>sebesar 0,387 dengan t</w:t>
      </w:r>
      <w:r>
        <w:rPr>
          <w:rFonts w:asciiTheme="majorBidi" w:hAnsiTheme="majorBidi" w:cstheme="majorBidi"/>
          <w:vertAlign w:val="subscript"/>
        </w:rPr>
        <w:t>hitung</w:t>
      </w:r>
      <w:r>
        <w:rPr>
          <w:rFonts w:asciiTheme="majorBidi" w:hAnsiTheme="majorBidi" w:cstheme="majorBidi"/>
        </w:rPr>
        <w:t xml:space="preserve"> 2,808 &gt; 0,404 (t</w:t>
      </w:r>
      <w:r>
        <w:rPr>
          <w:rFonts w:asciiTheme="majorBidi" w:hAnsiTheme="majorBidi" w:cstheme="majorBidi"/>
          <w:vertAlign w:val="subscript"/>
        </w:rPr>
        <w:t>tabel</w:t>
      </w:r>
      <w:r>
        <w:rPr>
          <w:rFonts w:asciiTheme="majorBidi" w:hAnsiTheme="majorBidi" w:cstheme="majorBidi"/>
        </w:rPr>
        <w:t>). Artinya, semakin sering metode MMP diterapkan dalam pembelajaran, semakin meningkatkan kemampuan menulis permulaan suku kata siswa secara terukur dan berkelanjutan.</w:t>
      </w:r>
    </w:p>
    <w:p w14:paraId="1F441D5F">
      <w:pPr>
        <w:pStyle w:val="3"/>
        <w:numPr>
          <w:ilvl w:val="0"/>
          <w:numId w:val="44"/>
        </w:numPr>
        <w:spacing w:before="0" w:line="360" w:lineRule="auto"/>
        <w:rPr>
          <w:rFonts w:asciiTheme="majorBidi" w:hAnsiTheme="majorBidi" w:eastAsiaTheme="minorEastAsia"/>
          <w:color w:val="auto"/>
          <w:sz w:val="22"/>
          <w:szCs w:val="22"/>
        </w:rPr>
      </w:pPr>
      <w:bookmarkStart w:id="67" w:name="_Toc201000350"/>
      <w:r>
        <w:rPr>
          <w:rFonts w:asciiTheme="majorBidi" w:hAnsiTheme="majorBidi" w:eastAsiaTheme="minorEastAsia"/>
          <w:color w:val="auto"/>
          <w:sz w:val="22"/>
          <w:szCs w:val="22"/>
        </w:rPr>
        <w:t>Saran</w:t>
      </w:r>
      <w:bookmarkEnd w:id="67"/>
    </w:p>
    <w:p w14:paraId="4319F5AC">
      <w:pPr>
        <w:pStyle w:val="22"/>
        <w:spacing w:after="0" w:line="360" w:lineRule="auto"/>
        <w:ind w:firstLine="556"/>
        <w:jc w:val="both"/>
        <w:rPr>
          <w:rFonts w:asciiTheme="majorBidi" w:hAnsiTheme="majorBidi" w:eastAsiaTheme="minorEastAsia" w:cstheme="majorBidi"/>
        </w:rPr>
      </w:pPr>
      <w:r>
        <w:rPr>
          <w:rFonts w:asciiTheme="majorBidi" w:hAnsiTheme="majorBidi" w:eastAsiaTheme="minorEastAsia" w:cstheme="majorBidi"/>
        </w:rPr>
        <w:t>Be</w:t>
      </w:r>
      <w:r>
        <w:rPr>
          <w:rFonts w:asciiTheme="majorBidi" w:hAnsiTheme="majorBidi" w:eastAsiaTheme="minorEastAsia" w:cstheme="majorBidi"/>
          <w:spacing w:val="-20"/>
          <w:w w:val="1"/>
        </w:rPr>
        <w:t>$</w:t>
      </w:r>
      <w:r>
        <w:rPr>
          <w:rFonts w:asciiTheme="majorBidi" w:hAnsiTheme="majorBidi" w:eastAsiaTheme="minorEastAsia" w:cstheme="majorBidi"/>
        </w:rPr>
        <w:t>rdasarkan  ke</w:t>
      </w:r>
      <w:r>
        <w:rPr>
          <w:rFonts w:asciiTheme="majorBidi" w:hAnsiTheme="majorBidi" w:eastAsiaTheme="minorEastAsia" w:cstheme="majorBidi"/>
          <w:spacing w:val="-20"/>
          <w:w w:val="1"/>
        </w:rPr>
        <w:t>$</w:t>
      </w:r>
      <w:r>
        <w:rPr>
          <w:rFonts w:asciiTheme="majorBidi" w:hAnsiTheme="majorBidi" w:eastAsiaTheme="minorEastAsia" w:cstheme="majorBidi"/>
        </w:rPr>
        <w:t>simpulan  di  atas  maka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liti  dapat me</w:t>
      </w:r>
      <w:r>
        <w:rPr>
          <w:rFonts w:asciiTheme="majorBidi" w:hAnsiTheme="majorBidi" w:eastAsiaTheme="minorEastAsia" w:cstheme="majorBidi"/>
          <w:spacing w:val="-20"/>
          <w:w w:val="1"/>
        </w:rPr>
        <w:t>$</w:t>
      </w:r>
      <w:r>
        <w:rPr>
          <w:rFonts w:asciiTheme="majorBidi" w:hAnsiTheme="majorBidi" w:eastAsiaTheme="minorEastAsia" w:cstheme="majorBidi"/>
        </w:rPr>
        <w:t>mbe</w:t>
      </w:r>
      <w:r>
        <w:rPr>
          <w:rFonts w:asciiTheme="majorBidi" w:hAnsiTheme="majorBidi" w:eastAsiaTheme="minorEastAsia" w:cstheme="majorBidi"/>
          <w:spacing w:val="-20"/>
          <w:w w:val="1"/>
        </w:rPr>
        <w:t>$</w:t>
      </w:r>
      <w:r>
        <w:rPr>
          <w:rFonts w:asciiTheme="majorBidi" w:hAnsiTheme="majorBidi" w:eastAsiaTheme="minorEastAsia" w:cstheme="majorBidi"/>
        </w:rPr>
        <w:t>rikan  be</w:t>
      </w:r>
      <w:r>
        <w:rPr>
          <w:rFonts w:asciiTheme="majorBidi" w:hAnsiTheme="majorBidi" w:eastAsiaTheme="minorEastAsia" w:cstheme="majorBidi"/>
          <w:spacing w:val="-20"/>
          <w:w w:val="1"/>
        </w:rPr>
        <w:t>$</w:t>
      </w:r>
      <w:r>
        <w:rPr>
          <w:rFonts w:asciiTheme="majorBidi" w:hAnsiTheme="majorBidi" w:eastAsiaTheme="minorEastAsia" w:cstheme="majorBidi"/>
        </w:rPr>
        <w:t>be</w:t>
      </w:r>
      <w:r>
        <w:rPr>
          <w:rFonts w:asciiTheme="majorBidi" w:hAnsiTheme="majorBidi" w:eastAsiaTheme="minorEastAsia" w:cstheme="majorBidi"/>
          <w:spacing w:val="-20"/>
          <w:w w:val="1"/>
        </w:rPr>
        <w:t>$</w:t>
      </w:r>
      <w:r>
        <w:rPr>
          <w:rFonts w:asciiTheme="majorBidi" w:hAnsiTheme="majorBidi" w:eastAsiaTheme="minorEastAsia" w:cstheme="majorBidi"/>
        </w:rPr>
        <w:t>rapa  saran  untuk  se</w:t>
      </w:r>
      <w:r>
        <w:rPr>
          <w:rFonts w:asciiTheme="majorBidi" w:hAnsiTheme="majorBidi" w:eastAsiaTheme="minorEastAsia" w:cstheme="majorBidi"/>
          <w:spacing w:val="-20"/>
          <w:w w:val="1"/>
        </w:rPr>
        <w:t>$</w:t>
      </w:r>
      <w:r>
        <w:rPr>
          <w:rFonts w:asciiTheme="majorBidi" w:hAnsiTheme="majorBidi" w:eastAsiaTheme="minorEastAsia" w:cstheme="majorBidi"/>
        </w:rPr>
        <w:t>kolah dan guru yang  diharapkan nantinya akan dapat be</w:t>
      </w:r>
      <w:r>
        <w:rPr>
          <w:rFonts w:asciiTheme="majorBidi" w:hAnsiTheme="majorBidi" w:eastAsiaTheme="minorEastAsia" w:cstheme="majorBidi"/>
          <w:spacing w:val="-20"/>
          <w:w w:val="1"/>
        </w:rPr>
        <w:t>$</w:t>
      </w:r>
      <w:r>
        <w:rPr>
          <w:rFonts w:asciiTheme="majorBidi" w:hAnsiTheme="majorBidi" w:eastAsiaTheme="minorEastAsia" w:cstheme="majorBidi"/>
        </w:rPr>
        <w:t>rmanfaat. Saran te</w:t>
      </w:r>
      <w:r>
        <w:rPr>
          <w:rFonts w:asciiTheme="majorBidi" w:hAnsiTheme="majorBidi" w:eastAsiaTheme="minorEastAsia" w:cstheme="majorBidi"/>
          <w:spacing w:val="-20"/>
          <w:w w:val="1"/>
        </w:rPr>
        <w:t>$</w:t>
      </w:r>
      <w:r>
        <w:rPr>
          <w:rFonts w:asciiTheme="majorBidi" w:hAnsiTheme="majorBidi" w:eastAsiaTheme="minorEastAsia" w:cstheme="majorBidi"/>
        </w:rPr>
        <w:t>rse</w:t>
      </w:r>
      <w:r>
        <w:rPr>
          <w:rFonts w:asciiTheme="majorBidi" w:hAnsiTheme="majorBidi" w:eastAsiaTheme="minorEastAsia" w:cstheme="majorBidi"/>
          <w:spacing w:val="-20"/>
          <w:w w:val="1"/>
        </w:rPr>
        <w:t>$</w:t>
      </w:r>
      <w:r>
        <w:rPr>
          <w:rFonts w:asciiTheme="majorBidi" w:hAnsiTheme="majorBidi" w:eastAsiaTheme="minorEastAsia" w:cstheme="majorBidi"/>
        </w:rPr>
        <w:t>but adalah:</w:t>
      </w:r>
    </w:p>
    <w:p w14:paraId="69C61C85">
      <w:pPr>
        <w:pStyle w:val="22"/>
        <w:numPr>
          <w:ilvl w:val="6"/>
          <w:numId w:val="43"/>
        </w:numPr>
        <w:spacing w:after="0" w:line="360" w:lineRule="auto"/>
        <w:jc w:val="both"/>
        <w:rPr>
          <w:rFonts w:asciiTheme="majorBidi" w:hAnsiTheme="majorBidi" w:eastAsiaTheme="minorEastAsia" w:cstheme="majorBidi"/>
        </w:rPr>
      </w:pPr>
      <w:r>
        <w:rPr>
          <w:rFonts w:asciiTheme="majorBidi" w:hAnsiTheme="majorBidi" w:eastAsiaTheme="minorEastAsia" w:cstheme="majorBidi"/>
        </w:rPr>
        <w:t>Bagi se</w:t>
      </w:r>
      <w:r>
        <w:rPr>
          <w:rFonts w:asciiTheme="majorBidi" w:hAnsiTheme="majorBidi" w:eastAsiaTheme="minorEastAsia" w:cstheme="majorBidi"/>
          <w:spacing w:val="-20"/>
          <w:w w:val="1"/>
        </w:rPr>
        <w:t>$</w:t>
      </w:r>
      <w:r>
        <w:rPr>
          <w:rFonts w:asciiTheme="majorBidi" w:hAnsiTheme="majorBidi" w:eastAsiaTheme="minorEastAsia" w:cstheme="majorBidi"/>
        </w:rPr>
        <w:t>kolah diharapkan, dapat me</w:t>
      </w:r>
      <w:r>
        <w:rPr>
          <w:rFonts w:asciiTheme="majorBidi" w:hAnsiTheme="majorBidi" w:eastAsiaTheme="minorEastAsia" w:cstheme="majorBidi"/>
          <w:spacing w:val="-20"/>
          <w:w w:val="1"/>
        </w:rPr>
        <w:t>$</w:t>
      </w:r>
      <w:r>
        <w:rPr>
          <w:rFonts w:asciiTheme="majorBidi" w:hAnsiTheme="majorBidi" w:eastAsiaTheme="minorEastAsia" w:cstheme="majorBidi"/>
        </w:rPr>
        <w:t>nye</w:t>
      </w:r>
      <w:r>
        <w:rPr>
          <w:rFonts w:asciiTheme="majorBidi" w:hAnsiTheme="majorBidi" w:eastAsiaTheme="minorEastAsia" w:cstheme="majorBidi"/>
          <w:spacing w:val="-20"/>
          <w:w w:val="1"/>
        </w:rPr>
        <w:t>$</w:t>
      </w:r>
      <w:r>
        <w:rPr>
          <w:rFonts w:asciiTheme="majorBidi" w:hAnsiTheme="majorBidi" w:eastAsiaTheme="minorEastAsia" w:cstheme="majorBidi"/>
        </w:rPr>
        <w:t>diakan fasilitas pe</w:t>
      </w:r>
      <w:r>
        <w:rPr>
          <w:rFonts w:asciiTheme="majorBidi" w:hAnsiTheme="majorBidi" w:eastAsiaTheme="minorEastAsia" w:cstheme="majorBidi"/>
          <w:spacing w:val="-20"/>
          <w:w w:val="1"/>
        </w:rPr>
        <w:t>$</w:t>
      </w:r>
      <w:r>
        <w:rPr>
          <w:rFonts w:asciiTheme="majorBidi" w:hAnsiTheme="majorBidi" w:eastAsiaTheme="minorEastAsia" w:cstheme="majorBidi"/>
        </w:rPr>
        <w:t>mbe</w:t>
      </w:r>
      <w:r>
        <w:rPr>
          <w:rFonts w:asciiTheme="majorBidi" w:hAnsiTheme="majorBidi" w:eastAsiaTheme="minorEastAsia" w:cstheme="majorBidi"/>
          <w:spacing w:val="-20"/>
          <w:w w:val="1"/>
        </w:rPr>
        <w:t>$</w:t>
      </w:r>
      <w:r>
        <w:rPr>
          <w:rFonts w:asciiTheme="majorBidi" w:hAnsiTheme="majorBidi" w:eastAsiaTheme="minorEastAsia" w:cstheme="majorBidi"/>
        </w:rPr>
        <w:t>lajaran yang le</w:t>
      </w:r>
      <w:r>
        <w:rPr>
          <w:rFonts w:asciiTheme="majorBidi" w:hAnsiTheme="majorBidi" w:eastAsiaTheme="minorEastAsia" w:cstheme="majorBidi"/>
          <w:spacing w:val="-20"/>
          <w:w w:val="1"/>
        </w:rPr>
        <w:t>$</w:t>
      </w:r>
      <w:r>
        <w:rPr>
          <w:rFonts w:asciiTheme="majorBidi" w:hAnsiTheme="majorBidi" w:eastAsiaTheme="minorEastAsia" w:cstheme="majorBidi"/>
        </w:rPr>
        <w:t>bih me</w:t>
      </w:r>
      <w:r>
        <w:rPr>
          <w:rFonts w:asciiTheme="majorBidi" w:hAnsiTheme="majorBidi" w:eastAsiaTheme="minorEastAsia" w:cstheme="majorBidi"/>
          <w:spacing w:val="-20"/>
          <w:w w:val="1"/>
        </w:rPr>
        <w:t>$</w:t>
      </w:r>
      <w:r>
        <w:rPr>
          <w:rFonts w:asciiTheme="majorBidi" w:hAnsiTheme="majorBidi" w:eastAsiaTheme="minorEastAsia" w:cstheme="majorBidi"/>
        </w:rPr>
        <w:t>madai untuk me</w:t>
      </w:r>
      <w:r>
        <w:rPr>
          <w:rFonts w:asciiTheme="majorBidi" w:hAnsiTheme="majorBidi" w:eastAsiaTheme="minorEastAsia" w:cstheme="majorBidi"/>
          <w:spacing w:val="-20"/>
          <w:w w:val="1"/>
        </w:rPr>
        <w:t>$</w:t>
      </w:r>
      <w:r>
        <w:rPr>
          <w:rFonts w:asciiTheme="majorBidi" w:hAnsiTheme="majorBidi" w:eastAsiaTheme="minorEastAsia" w:cstheme="majorBidi"/>
        </w:rPr>
        <w:t>ndukung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rapan me</w:t>
      </w:r>
      <w:r>
        <w:rPr>
          <w:rFonts w:asciiTheme="majorBidi" w:hAnsiTheme="majorBidi" w:eastAsiaTheme="minorEastAsia" w:cstheme="majorBidi"/>
          <w:spacing w:val="-20"/>
          <w:w w:val="1"/>
        </w:rPr>
        <w:t>$</w:t>
      </w:r>
      <w:r>
        <w:rPr>
          <w:rFonts w:asciiTheme="majorBidi" w:hAnsiTheme="majorBidi" w:eastAsiaTheme="minorEastAsia" w:cstheme="majorBidi"/>
        </w:rPr>
        <w:t>tode</w:t>
      </w:r>
      <w:r>
        <w:rPr>
          <w:rFonts w:asciiTheme="majorBidi" w:hAnsiTheme="majorBidi" w:eastAsiaTheme="minorEastAsia" w:cstheme="majorBidi"/>
          <w:spacing w:val="-20"/>
          <w:w w:val="1"/>
        </w:rPr>
        <w:t>$</w:t>
      </w:r>
      <w:r>
        <w:rPr>
          <w:rFonts w:asciiTheme="majorBidi" w:hAnsiTheme="majorBidi" w:eastAsiaTheme="minorEastAsia" w:cstheme="majorBidi"/>
        </w:rPr>
        <w:t xml:space="preserve"> me</w:t>
      </w:r>
      <w:r>
        <w:rPr>
          <w:rFonts w:asciiTheme="majorBidi" w:hAnsiTheme="majorBidi" w:eastAsiaTheme="minorEastAsia" w:cstheme="majorBidi"/>
          <w:spacing w:val="-20"/>
          <w:w w:val="1"/>
        </w:rPr>
        <w:t>$</w:t>
      </w:r>
      <w:r>
        <w:rPr>
          <w:rFonts w:asciiTheme="majorBidi" w:hAnsiTheme="majorBidi" w:eastAsiaTheme="minorEastAsia" w:cstheme="majorBidi"/>
        </w:rPr>
        <w:t>mbaca me</w:t>
      </w:r>
      <w:r>
        <w:rPr>
          <w:rFonts w:asciiTheme="majorBidi" w:hAnsiTheme="majorBidi" w:eastAsiaTheme="minorEastAsia" w:cstheme="majorBidi"/>
          <w:spacing w:val="-20"/>
          <w:w w:val="1"/>
        </w:rPr>
        <w:t>$</w:t>
      </w:r>
      <w:r>
        <w:rPr>
          <w:rFonts w:asciiTheme="majorBidi" w:hAnsiTheme="majorBidi" w:eastAsiaTheme="minorEastAsia" w:cstheme="majorBidi"/>
        </w:rPr>
        <w:t>nulis pe</w:t>
      </w:r>
      <w:r>
        <w:rPr>
          <w:rFonts w:asciiTheme="majorBidi" w:hAnsiTheme="majorBidi" w:eastAsiaTheme="minorEastAsia" w:cstheme="majorBidi"/>
          <w:spacing w:val="-20"/>
          <w:w w:val="1"/>
        </w:rPr>
        <w:t>$</w:t>
      </w:r>
      <w:r>
        <w:rPr>
          <w:rFonts w:asciiTheme="majorBidi" w:hAnsiTheme="majorBidi" w:eastAsiaTheme="minorEastAsia" w:cstheme="majorBidi"/>
        </w:rPr>
        <w:t>rmulaan, se</w:t>
      </w:r>
      <w:r>
        <w:rPr>
          <w:rFonts w:asciiTheme="majorBidi" w:hAnsiTheme="majorBidi" w:eastAsiaTheme="minorEastAsia" w:cstheme="majorBidi"/>
          <w:spacing w:val="-20"/>
          <w:w w:val="1"/>
        </w:rPr>
        <w:t>$</w:t>
      </w:r>
      <w:r>
        <w:rPr>
          <w:rFonts w:asciiTheme="majorBidi" w:hAnsiTheme="majorBidi" w:eastAsiaTheme="minorEastAsia" w:cstheme="majorBidi"/>
        </w:rPr>
        <w:t>pe</w:t>
      </w:r>
      <w:r>
        <w:rPr>
          <w:rFonts w:asciiTheme="majorBidi" w:hAnsiTheme="majorBidi" w:eastAsiaTheme="minorEastAsia" w:cstheme="majorBidi"/>
          <w:spacing w:val="-20"/>
          <w:w w:val="1"/>
        </w:rPr>
        <w:t>$</w:t>
      </w:r>
      <w:r>
        <w:rPr>
          <w:rFonts w:asciiTheme="majorBidi" w:hAnsiTheme="majorBidi" w:eastAsiaTheme="minorEastAsia" w:cstheme="majorBidi"/>
        </w:rPr>
        <w:t>rti alat bantu be</w:t>
      </w:r>
      <w:r>
        <w:rPr>
          <w:rFonts w:asciiTheme="majorBidi" w:hAnsiTheme="majorBidi" w:eastAsiaTheme="minorEastAsia" w:cstheme="majorBidi"/>
          <w:spacing w:val="-20"/>
          <w:w w:val="1"/>
        </w:rPr>
        <w:t>$</w:t>
      </w:r>
      <w:r>
        <w:rPr>
          <w:rFonts w:asciiTheme="majorBidi" w:hAnsiTheme="majorBidi" w:eastAsiaTheme="minorEastAsia" w:cstheme="majorBidi"/>
        </w:rPr>
        <w:t>lajar, buku bacaan, dan pe</w:t>
      </w:r>
      <w:r>
        <w:rPr>
          <w:rFonts w:asciiTheme="majorBidi" w:hAnsiTheme="majorBidi" w:eastAsiaTheme="minorEastAsia" w:cstheme="majorBidi"/>
          <w:spacing w:val="-20"/>
          <w:w w:val="1"/>
        </w:rPr>
        <w:t>$</w:t>
      </w:r>
      <w:r>
        <w:rPr>
          <w:rFonts w:asciiTheme="majorBidi" w:hAnsiTheme="majorBidi" w:eastAsiaTheme="minorEastAsia" w:cstheme="majorBidi"/>
        </w:rPr>
        <w:t>rangkat te</w:t>
      </w:r>
      <w:r>
        <w:rPr>
          <w:rFonts w:asciiTheme="majorBidi" w:hAnsiTheme="majorBidi" w:eastAsiaTheme="minorEastAsia" w:cstheme="majorBidi"/>
          <w:spacing w:val="-20"/>
          <w:w w:val="1"/>
        </w:rPr>
        <w:t>$</w:t>
      </w:r>
      <w:r>
        <w:rPr>
          <w:rFonts w:asciiTheme="majorBidi" w:hAnsiTheme="majorBidi" w:eastAsiaTheme="minorEastAsia" w:cstheme="majorBidi"/>
        </w:rPr>
        <w:t>knologi yang dapat me</w:t>
      </w:r>
      <w:r>
        <w:rPr>
          <w:rFonts w:asciiTheme="majorBidi" w:hAnsiTheme="majorBidi" w:eastAsiaTheme="minorEastAsia" w:cstheme="majorBidi"/>
          <w:spacing w:val="-20"/>
          <w:w w:val="1"/>
        </w:rPr>
        <w:t>$</w:t>
      </w:r>
      <w:r>
        <w:rPr>
          <w:rFonts w:asciiTheme="majorBidi" w:hAnsiTheme="majorBidi" w:eastAsiaTheme="minorEastAsia" w:cstheme="majorBidi"/>
        </w:rPr>
        <w:t>ningkatkan pe</w:t>
      </w:r>
      <w:r>
        <w:rPr>
          <w:rFonts w:asciiTheme="majorBidi" w:hAnsiTheme="majorBidi" w:eastAsiaTheme="minorEastAsia" w:cstheme="majorBidi"/>
          <w:spacing w:val="-20"/>
          <w:w w:val="1"/>
        </w:rPr>
        <w:t>$</w:t>
      </w:r>
      <w:r>
        <w:rPr>
          <w:rFonts w:asciiTheme="majorBidi" w:hAnsiTheme="majorBidi" w:eastAsiaTheme="minorEastAsia" w:cstheme="majorBidi"/>
        </w:rPr>
        <w:t>ngalaman be</w:t>
      </w:r>
      <w:r>
        <w:rPr>
          <w:rFonts w:asciiTheme="majorBidi" w:hAnsiTheme="majorBidi" w:eastAsiaTheme="minorEastAsia" w:cstheme="majorBidi"/>
          <w:spacing w:val="-20"/>
          <w:w w:val="1"/>
        </w:rPr>
        <w:t>$</w:t>
      </w:r>
      <w:r>
        <w:rPr>
          <w:rFonts w:asciiTheme="majorBidi" w:hAnsiTheme="majorBidi" w:eastAsiaTheme="minorEastAsia" w:cstheme="majorBidi"/>
        </w:rPr>
        <w:t>lajar siswa.</w:t>
      </w:r>
    </w:p>
    <w:p w14:paraId="147CDD8C">
      <w:pPr>
        <w:pStyle w:val="22"/>
        <w:numPr>
          <w:ilvl w:val="6"/>
          <w:numId w:val="43"/>
        </w:numPr>
        <w:spacing w:after="0" w:line="360" w:lineRule="auto"/>
        <w:jc w:val="both"/>
        <w:rPr>
          <w:rFonts w:asciiTheme="majorBidi" w:hAnsiTheme="majorBidi" w:eastAsiaTheme="minorEastAsia" w:cstheme="majorBidi"/>
        </w:rPr>
      </w:pPr>
      <w:r>
        <w:rPr>
          <w:rFonts w:asciiTheme="majorBidi" w:hAnsiTheme="majorBidi" w:eastAsiaTheme="minorEastAsia" w:cstheme="majorBidi"/>
        </w:rPr>
        <w:t>Bagi guru diharapkan, untuk te</w:t>
      </w:r>
      <w:r>
        <w:rPr>
          <w:rFonts w:asciiTheme="majorBidi" w:hAnsiTheme="majorBidi" w:eastAsiaTheme="minorEastAsia" w:cstheme="majorBidi"/>
          <w:spacing w:val="-20"/>
          <w:w w:val="1"/>
        </w:rPr>
        <w:t>$</w:t>
      </w:r>
      <w:r>
        <w:rPr>
          <w:rFonts w:asciiTheme="majorBidi" w:hAnsiTheme="majorBidi" w:eastAsiaTheme="minorEastAsia" w:cstheme="majorBidi"/>
        </w:rPr>
        <w:t>rus me</w:t>
      </w:r>
      <w:r>
        <w:rPr>
          <w:rFonts w:asciiTheme="majorBidi" w:hAnsiTheme="majorBidi" w:eastAsiaTheme="minorEastAsia" w:cstheme="majorBidi"/>
          <w:spacing w:val="-20"/>
          <w:w w:val="1"/>
        </w:rPr>
        <w:t>$</w:t>
      </w:r>
      <w:r>
        <w:rPr>
          <w:rFonts w:asciiTheme="majorBidi" w:hAnsiTheme="majorBidi" w:eastAsiaTheme="minorEastAsia" w:cstheme="majorBidi"/>
        </w:rPr>
        <w:t>nge</w:t>
      </w:r>
      <w:r>
        <w:rPr>
          <w:rFonts w:asciiTheme="majorBidi" w:hAnsiTheme="majorBidi" w:eastAsiaTheme="minorEastAsia" w:cstheme="majorBidi"/>
          <w:spacing w:val="-20"/>
          <w:w w:val="1"/>
        </w:rPr>
        <w:t>$</w:t>
      </w:r>
      <w:r>
        <w:rPr>
          <w:rFonts w:asciiTheme="majorBidi" w:hAnsiTheme="majorBidi" w:eastAsiaTheme="minorEastAsia" w:cstheme="majorBidi"/>
        </w:rPr>
        <w:t>mbangkan variasi dalam pe</w:t>
      </w:r>
      <w:r>
        <w:rPr>
          <w:rFonts w:asciiTheme="majorBidi" w:hAnsiTheme="majorBidi" w:eastAsiaTheme="minorEastAsia" w:cstheme="majorBidi"/>
          <w:spacing w:val="-20"/>
          <w:w w:val="1"/>
        </w:rPr>
        <w:t>$</w:t>
      </w:r>
      <w:r>
        <w:rPr>
          <w:rFonts w:asciiTheme="majorBidi" w:hAnsiTheme="majorBidi" w:eastAsiaTheme="minorEastAsia" w:cstheme="majorBidi"/>
        </w:rPr>
        <w:t>ne</w:t>
      </w:r>
      <w:r>
        <w:rPr>
          <w:rFonts w:asciiTheme="majorBidi" w:hAnsiTheme="majorBidi" w:eastAsiaTheme="minorEastAsia" w:cstheme="majorBidi"/>
          <w:spacing w:val="-20"/>
          <w:w w:val="1"/>
        </w:rPr>
        <w:t>$</w:t>
      </w:r>
      <w:r>
        <w:rPr>
          <w:rFonts w:asciiTheme="majorBidi" w:hAnsiTheme="majorBidi" w:eastAsiaTheme="minorEastAsia" w:cstheme="majorBidi"/>
        </w:rPr>
        <w:t>rapan me</w:t>
      </w:r>
      <w:r>
        <w:rPr>
          <w:rFonts w:asciiTheme="majorBidi" w:hAnsiTheme="majorBidi" w:eastAsiaTheme="minorEastAsia" w:cstheme="majorBidi"/>
          <w:spacing w:val="-20"/>
          <w:w w:val="1"/>
        </w:rPr>
        <w:t>$</w:t>
      </w:r>
      <w:r>
        <w:rPr>
          <w:rFonts w:asciiTheme="majorBidi" w:hAnsiTheme="majorBidi" w:eastAsiaTheme="minorEastAsia" w:cstheme="majorBidi"/>
        </w:rPr>
        <w:t>tode</w:t>
      </w:r>
      <w:r>
        <w:rPr>
          <w:rFonts w:asciiTheme="majorBidi" w:hAnsiTheme="majorBidi" w:eastAsiaTheme="minorEastAsia" w:cstheme="majorBidi"/>
          <w:spacing w:val="-20"/>
          <w:w w:val="1"/>
        </w:rPr>
        <w:t>$</w:t>
      </w:r>
      <w:r>
        <w:rPr>
          <w:rFonts w:asciiTheme="majorBidi" w:hAnsiTheme="majorBidi" w:eastAsiaTheme="minorEastAsia" w:cstheme="majorBidi"/>
        </w:rPr>
        <w:t xml:space="preserve"> me</w:t>
      </w:r>
      <w:r>
        <w:rPr>
          <w:rFonts w:asciiTheme="majorBidi" w:hAnsiTheme="majorBidi" w:eastAsiaTheme="minorEastAsia" w:cstheme="majorBidi"/>
          <w:spacing w:val="-20"/>
          <w:w w:val="1"/>
        </w:rPr>
        <w:t>$</w:t>
      </w:r>
      <w:r>
        <w:rPr>
          <w:rFonts w:asciiTheme="majorBidi" w:hAnsiTheme="majorBidi" w:eastAsiaTheme="minorEastAsia" w:cstheme="majorBidi"/>
        </w:rPr>
        <w:t>mbaca me</w:t>
      </w:r>
      <w:r>
        <w:rPr>
          <w:rFonts w:asciiTheme="majorBidi" w:hAnsiTheme="majorBidi" w:eastAsiaTheme="minorEastAsia" w:cstheme="majorBidi"/>
          <w:spacing w:val="-20"/>
          <w:w w:val="1"/>
        </w:rPr>
        <w:t>$</w:t>
      </w:r>
      <w:r>
        <w:rPr>
          <w:rFonts w:asciiTheme="majorBidi" w:hAnsiTheme="majorBidi" w:eastAsiaTheme="minorEastAsia" w:cstheme="majorBidi"/>
        </w:rPr>
        <w:t>nulis pe</w:t>
      </w:r>
      <w:r>
        <w:rPr>
          <w:rFonts w:asciiTheme="majorBidi" w:hAnsiTheme="majorBidi" w:eastAsiaTheme="minorEastAsia" w:cstheme="majorBidi"/>
          <w:spacing w:val="-20"/>
          <w:w w:val="1"/>
        </w:rPr>
        <w:t>$</w:t>
      </w:r>
      <w:r>
        <w:rPr>
          <w:rFonts w:asciiTheme="majorBidi" w:hAnsiTheme="majorBidi" w:eastAsiaTheme="minorEastAsia" w:cstheme="majorBidi"/>
        </w:rPr>
        <w:t>rmulaan. De</w:t>
      </w:r>
      <w:r>
        <w:rPr>
          <w:rFonts w:asciiTheme="majorBidi" w:hAnsiTheme="majorBidi" w:eastAsiaTheme="minorEastAsia" w:cstheme="majorBidi"/>
          <w:spacing w:val="-20"/>
          <w:w w:val="1"/>
        </w:rPr>
        <w:t>$</w:t>
      </w:r>
      <w:r>
        <w:rPr>
          <w:rFonts w:asciiTheme="majorBidi" w:hAnsiTheme="majorBidi" w:eastAsiaTheme="minorEastAsia" w:cstheme="majorBidi"/>
        </w:rPr>
        <w:t>ngan me</w:t>
      </w:r>
      <w:r>
        <w:rPr>
          <w:rFonts w:asciiTheme="majorBidi" w:hAnsiTheme="majorBidi" w:eastAsiaTheme="minorEastAsia" w:cstheme="majorBidi"/>
          <w:spacing w:val="-20"/>
          <w:w w:val="1"/>
        </w:rPr>
        <w:t>$</w:t>
      </w:r>
      <w:r>
        <w:rPr>
          <w:rFonts w:asciiTheme="majorBidi" w:hAnsiTheme="majorBidi" w:eastAsiaTheme="minorEastAsia" w:cstheme="majorBidi"/>
        </w:rPr>
        <w:t>nggunakan be</w:t>
      </w:r>
      <w:r>
        <w:rPr>
          <w:rFonts w:asciiTheme="majorBidi" w:hAnsiTheme="majorBidi" w:eastAsiaTheme="minorEastAsia" w:cstheme="majorBidi"/>
          <w:spacing w:val="-20"/>
          <w:w w:val="1"/>
        </w:rPr>
        <w:t>$</w:t>
      </w:r>
      <w:r>
        <w:rPr>
          <w:rFonts w:asciiTheme="majorBidi" w:hAnsiTheme="majorBidi" w:eastAsiaTheme="minorEastAsia" w:cstheme="majorBidi"/>
        </w:rPr>
        <w:t>rbagai pe</w:t>
      </w:r>
      <w:r>
        <w:rPr>
          <w:rFonts w:asciiTheme="majorBidi" w:hAnsiTheme="majorBidi" w:eastAsiaTheme="minorEastAsia" w:cstheme="majorBidi"/>
          <w:spacing w:val="-20"/>
          <w:w w:val="1"/>
        </w:rPr>
        <w:t>$</w:t>
      </w:r>
      <w:r>
        <w:rPr>
          <w:rFonts w:asciiTheme="majorBidi" w:hAnsiTheme="majorBidi" w:eastAsiaTheme="minorEastAsia" w:cstheme="majorBidi"/>
        </w:rPr>
        <w:t>nde</w:t>
      </w:r>
      <w:r>
        <w:rPr>
          <w:rFonts w:asciiTheme="majorBidi" w:hAnsiTheme="majorBidi" w:eastAsiaTheme="minorEastAsia" w:cstheme="majorBidi"/>
          <w:spacing w:val="-20"/>
          <w:w w:val="1"/>
        </w:rPr>
        <w:t>$</w:t>
      </w:r>
      <w:r>
        <w:rPr>
          <w:rFonts w:asciiTheme="majorBidi" w:hAnsiTheme="majorBidi" w:eastAsiaTheme="minorEastAsia" w:cstheme="majorBidi"/>
        </w:rPr>
        <w:t>katan dan guru dapat me</w:t>
      </w:r>
      <w:r>
        <w:rPr>
          <w:rFonts w:asciiTheme="majorBidi" w:hAnsiTheme="majorBidi" w:eastAsiaTheme="minorEastAsia" w:cstheme="majorBidi"/>
          <w:spacing w:val="-20"/>
          <w:w w:val="1"/>
        </w:rPr>
        <w:t>$</w:t>
      </w:r>
      <w:r>
        <w:rPr>
          <w:rFonts w:asciiTheme="majorBidi" w:hAnsiTheme="majorBidi" w:eastAsiaTheme="minorEastAsia" w:cstheme="majorBidi"/>
        </w:rPr>
        <w:t>mbuat pe</w:t>
      </w:r>
      <w:r>
        <w:rPr>
          <w:rFonts w:asciiTheme="majorBidi" w:hAnsiTheme="majorBidi" w:eastAsiaTheme="minorEastAsia" w:cstheme="majorBidi"/>
          <w:spacing w:val="-20"/>
          <w:w w:val="1"/>
        </w:rPr>
        <w:t>$</w:t>
      </w:r>
      <w:r>
        <w:rPr>
          <w:rFonts w:asciiTheme="majorBidi" w:hAnsiTheme="majorBidi" w:eastAsiaTheme="minorEastAsia" w:cstheme="majorBidi"/>
        </w:rPr>
        <w:t>mbe</w:t>
      </w:r>
      <w:r>
        <w:rPr>
          <w:rFonts w:asciiTheme="majorBidi" w:hAnsiTheme="majorBidi" w:eastAsiaTheme="minorEastAsia" w:cstheme="majorBidi"/>
          <w:spacing w:val="-20"/>
          <w:w w:val="1"/>
        </w:rPr>
        <w:t>$</w:t>
      </w:r>
      <w:r>
        <w:rPr>
          <w:rFonts w:asciiTheme="majorBidi" w:hAnsiTheme="majorBidi" w:eastAsiaTheme="minorEastAsia" w:cstheme="majorBidi"/>
        </w:rPr>
        <w:t>lajaran le</w:t>
      </w:r>
      <w:r>
        <w:rPr>
          <w:rFonts w:asciiTheme="majorBidi" w:hAnsiTheme="majorBidi" w:eastAsiaTheme="minorEastAsia" w:cstheme="majorBidi"/>
          <w:spacing w:val="-20"/>
          <w:w w:val="1"/>
        </w:rPr>
        <w:t>$</w:t>
      </w:r>
      <w:r>
        <w:rPr>
          <w:rFonts w:asciiTheme="majorBidi" w:hAnsiTheme="majorBidi" w:eastAsiaTheme="minorEastAsia" w:cstheme="majorBidi"/>
        </w:rPr>
        <w:t>bih me</w:t>
      </w:r>
      <w:r>
        <w:rPr>
          <w:rFonts w:asciiTheme="majorBidi" w:hAnsiTheme="majorBidi" w:eastAsiaTheme="minorEastAsia" w:cstheme="majorBidi"/>
          <w:spacing w:val="-20"/>
          <w:w w:val="1"/>
        </w:rPr>
        <w:t>$</w:t>
      </w:r>
      <w:r>
        <w:rPr>
          <w:rFonts w:asciiTheme="majorBidi" w:hAnsiTheme="majorBidi" w:eastAsiaTheme="minorEastAsia" w:cstheme="majorBidi"/>
        </w:rPr>
        <w:t>narik dan se</w:t>
      </w:r>
      <w:r>
        <w:rPr>
          <w:rFonts w:asciiTheme="majorBidi" w:hAnsiTheme="majorBidi" w:eastAsiaTheme="minorEastAsia" w:cstheme="majorBidi"/>
          <w:spacing w:val="-20"/>
          <w:w w:val="1"/>
        </w:rPr>
        <w:t>$</w:t>
      </w:r>
      <w:r>
        <w:rPr>
          <w:rFonts w:asciiTheme="majorBidi" w:hAnsiTheme="majorBidi" w:eastAsiaTheme="minorEastAsia" w:cstheme="majorBidi"/>
        </w:rPr>
        <w:t>suai de</w:t>
      </w:r>
      <w:r>
        <w:rPr>
          <w:rFonts w:asciiTheme="majorBidi" w:hAnsiTheme="majorBidi" w:eastAsiaTheme="minorEastAsia" w:cstheme="majorBidi"/>
          <w:spacing w:val="-20"/>
          <w:w w:val="1"/>
        </w:rPr>
        <w:t>$</w:t>
      </w:r>
      <w:r>
        <w:rPr>
          <w:rFonts w:asciiTheme="majorBidi" w:hAnsiTheme="majorBidi" w:eastAsiaTheme="minorEastAsia" w:cstheme="majorBidi"/>
        </w:rPr>
        <w:t>ngan ke</w:t>
      </w:r>
      <w:r>
        <w:rPr>
          <w:rFonts w:asciiTheme="majorBidi" w:hAnsiTheme="majorBidi" w:eastAsiaTheme="minorEastAsia" w:cstheme="majorBidi"/>
          <w:spacing w:val="-20"/>
          <w:w w:val="1"/>
        </w:rPr>
        <w:t>$</w:t>
      </w:r>
      <w:r>
        <w:rPr>
          <w:rFonts w:asciiTheme="majorBidi" w:hAnsiTheme="majorBidi" w:eastAsiaTheme="minorEastAsia" w:cstheme="majorBidi"/>
        </w:rPr>
        <w:t>butuhan pe</w:t>
      </w:r>
      <w:r>
        <w:rPr>
          <w:rFonts w:asciiTheme="majorBidi" w:hAnsiTheme="majorBidi" w:eastAsiaTheme="minorEastAsia" w:cstheme="majorBidi"/>
          <w:spacing w:val="-20"/>
          <w:w w:val="1"/>
        </w:rPr>
        <w:t>$</w:t>
      </w:r>
      <w:r>
        <w:rPr>
          <w:rFonts w:asciiTheme="majorBidi" w:hAnsiTheme="majorBidi" w:eastAsiaTheme="minorEastAsia" w:cstheme="majorBidi"/>
        </w:rPr>
        <w:t>rke</w:t>
      </w:r>
      <w:r>
        <w:rPr>
          <w:rFonts w:asciiTheme="majorBidi" w:hAnsiTheme="majorBidi" w:eastAsiaTheme="minorEastAsia" w:cstheme="majorBidi"/>
          <w:spacing w:val="-20"/>
          <w:w w:val="1"/>
        </w:rPr>
        <w:t>$</w:t>
      </w:r>
      <w:r>
        <w:rPr>
          <w:rFonts w:asciiTheme="majorBidi" w:hAnsiTheme="majorBidi" w:eastAsiaTheme="minorEastAsia" w:cstheme="majorBidi"/>
        </w:rPr>
        <w:t>mbangan siswa di ke</w:t>
      </w:r>
      <w:r>
        <w:rPr>
          <w:rFonts w:asciiTheme="majorBidi" w:hAnsiTheme="majorBidi" w:eastAsiaTheme="minorEastAsia" w:cstheme="majorBidi"/>
          <w:spacing w:val="-20"/>
          <w:w w:val="1"/>
        </w:rPr>
        <w:t>$</w:t>
      </w:r>
      <w:r>
        <w:rPr>
          <w:rFonts w:asciiTheme="majorBidi" w:hAnsiTheme="majorBidi" w:eastAsiaTheme="minorEastAsia" w:cstheme="majorBidi"/>
        </w:rPr>
        <w:t>las 1.</w:t>
      </w:r>
    </w:p>
    <w:p w14:paraId="2CB58971">
      <w:pPr>
        <w:pStyle w:val="3"/>
        <w:numPr>
          <w:ilvl w:val="0"/>
          <w:numId w:val="44"/>
        </w:numPr>
        <w:spacing w:before="0" w:line="360" w:lineRule="auto"/>
        <w:rPr>
          <w:rFonts w:asciiTheme="majorBidi" w:hAnsiTheme="majorBidi" w:eastAsiaTheme="minorEastAsia"/>
          <w:color w:val="auto"/>
          <w:sz w:val="22"/>
          <w:szCs w:val="22"/>
        </w:rPr>
      </w:pPr>
      <w:bookmarkStart w:id="68" w:name="_Toc201000351"/>
      <w:r>
        <w:rPr>
          <w:rFonts w:asciiTheme="majorBidi" w:hAnsiTheme="majorBidi" w:eastAsiaTheme="minorEastAsia"/>
          <w:color w:val="auto"/>
          <w:sz w:val="22"/>
          <w:szCs w:val="22"/>
        </w:rPr>
        <w:t>Penutup</w:t>
      </w:r>
      <w:bookmarkEnd w:id="68"/>
    </w:p>
    <w:p w14:paraId="66967B80">
      <w:pPr>
        <w:pStyle w:val="22"/>
        <w:spacing w:after="0" w:line="360" w:lineRule="auto"/>
        <w:ind w:firstLine="720"/>
        <w:jc w:val="both"/>
        <w:rPr>
          <w:rFonts w:asciiTheme="majorBidi" w:hAnsiTheme="majorBidi" w:cstheme="majorBidi"/>
        </w:rPr>
      </w:pPr>
      <w:r>
        <w:rPr>
          <w:rFonts w:asciiTheme="majorBidi" w:hAnsiTheme="majorBidi" w:cstheme="majorBidi"/>
        </w:rPr>
        <w:t>De</w:t>
      </w:r>
      <w:r>
        <w:rPr>
          <w:rFonts w:asciiTheme="majorBidi" w:hAnsiTheme="majorBidi" w:cstheme="majorBidi"/>
          <w:spacing w:val="-20"/>
          <w:w w:val="1"/>
        </w:rPr>
        <w:t>$</w:t>
      </w:r>
      <w:r>
        <w:rPr>
          <w:rFonts w:asciiTheme="majorBidi" w:hAnsiTheme="majorBidi" w:cstheme="majorBidi"/>
        </w:rPr>
        <w:t>ngan me</w:t>
      </w:r>
      <w:r>
        <w:rPr>
          <w:rFonts w:asciiTheme="majorBidi" w:hAnsiTheme="majorBidi" w:cstheme="majorBidi"/>
          <w:spacing w:val="-20"/>
          <w:w w:val="1"/>
        </w:rPr>
        <w:t>$</w:t>
      </w:r>
      <w:r>
        <w:rPr>
          <w:rFonts w:asciiTheme="majorBidi" w:hAnsiTheme="majorBidi" w:cstheme="majorBidi"/>
        </w:rPr>
        <w:t>manjatkan puji syukur ke</w:t>
      </w:r>
      <w:r>
        <w:rPr>
          <w:rFonts w:asciiTheme="majorBidi" w:hAnsiTheme="majorBidi" w:cstheme="majorBidi"/>
          <w:spacing w:val="-20"/>
          <w:w w:val="1"/>
        </w:rPr>
        <w:t>$</w:t>
      </w:r>
      <w:r>
        <w:rPr>
          <w:rFonts w:asciiTheme="majorBidi" w:hAnsiTheme="majorBidi" w:cstheme="majorBidi"/>
        </w:rPr>
        <w:t>pada Allah SWT, yang te</w:t>
      </w:r>
      <w:r>
        <w:rPr>
          <w:rFonts w:asciiTheme="majorBidi" w:hAnsiTheme="majorBidi" w:cstheme="majorBidi"/>
          <w:spacing w:val="-20"/>
          <w:w w:val="1"/>
        </w:rPr>
        <w:t>$</w:t>
      </w:r>
      <w:r>
        <w:rPr>
          <w:rFonts w:asciiTheme="majorBidi" w:hAnsiTheme="majorBidi" w:cstheme="majorBidi"/>
        </w:rPr>
        <w:t>lah  me</w:t>
      </w:r>
      <w:r>
        <w:rPr>
          <w:rFonts w:asciiTheme="majorBidi" w:hAnsiTheme="majorBidi" w:cstheme="majorBidi"/>
          <w:spacing w:val="-20"/>
          <w:w w:val="1"/>
        </w:rPr>
        <w:t>$</w:t>
      </w:r>
      <w:r>
        <w:rPr>
          <w:rFonts w:asciiTheme="majorBidi" w:hAnsiTheme="majorBidi" w:cstheme="majorBidi"/>
        </w:rPr>
        <w:t>limpahkahkan  rahmat,  hidayah  dan  inayahnya  ke</w:t>
      </w:r>
      <w:r>
        <w:rPr>
          <w:rFonts w:asciiTheme="majorBidi" w:hAnsiTheme="majorBidi" w:cstheme="majorBidi"/>
          <w:spacing w:val="-20"/>
          <w:w w:val="1"/>
        </w:rPr>
        <w:t>$</w:t>
      </w:r>
      <w:r>
        <w:rPr>
          <w:rFonts w:asciiTheme="majorBidi" w:hAnsiTheme="majorBidi" w:cstheme="majorBidi"/>
        </w:rPr>
        <w:t>pada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se</w:t>
      </w:r>
      <w:r>
        <w:rPr>
          <w:rFonts w:asciiTheme="majorBidi" w:hAnsiTheme="majorBidi" w:cstheme="majorBidi"/>
          <w:spacing w:val="-20"/>
          <w:w w:val="1"/>
        </w:rPr>
        <w:t>$</w:t>
      </w:r>
      <w:r>
        <w:rPr>
          <w:rFonts w:asciiTheme="majorBidi" w:hAnsiTheme="majorBidi" w:cstheme="majorBidi"/>
        </w:rPr>
        <w:t>hingga  bisa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le</w:t>
      </w:r>
      <w:r>
        <w:rPr>
          <w:rFonts w:asciiTheme="majorBidi" w:hAnsiTheme="majorBidi" w:cstheme="majorBidi"/>
          <w:spacing w:val="-20"/>
          <w:w w:val="1"/>
        </w:rPr>
        <w:t>$</w:t>
      </w:r>
      <w:r>
        <w:rPr>
          <w:rFonts w:asciiTheme="majorBidi" w:hAnsiTheme="majorBidi" w:cstheme="majorBidi"/>
        </w:rPr>
        <w:t>saikan  skripsi  ini  de</w:t>
      </w:r>
      <w:r>
        <w:rPr>
          <w:rFonts w:asciiTheme="majorBidi" w:hAnsiTheme="majorBidi" w:cstheme="majorBidi"/>
          <w:spacing w:val="-20"/>
          <w:w w:val="1"/>
        </w:rPr>
        <w:t>$</w:t>
      </w:r>
      <w:r>
        <w:rPr>
          <w:rFonts w:asciiTheme="majorBidi" w:hAnsiTheme="majorBidi" w:cstheme="majorBidi"/>
        </w:rPr>
        <w:t>ngan  baik  dan lancar. Namun  dikare</w:t>
      </w:r>
      <w:r>
        <w:rPr>
          <w:rFonts w:asciiTheme="majorBidi" w:hAnsiTheme="majorBidi" w:cstheme="majorBidi"/>
          <w:spacing w:val="-20"/>
          <w:w w:val="1"/>
        </w:rPr>
        <w:t>$</w:t>
      </w:r>
      <w:r>
        <w:rPr>
          <w:rFonts w:asciiTheme="majorBidi" w:hAnsiTheme="majorBidi" w:cstheme="majorBidi"/>
        </w:rPr>
        <w:t>nakan  ke</w:t>
      </w:r>
      <w:r>
        <w:rPr>
          <w:rFonts w:asciiTheme="majorBidi" w:hAnsiTheme="majorBidi" w:cstheme="majorBidi"/>
          <w:spacing w:val="-20"/>
          <w:w w:val="1"/>
        </w:rPr>
        <w:t>$</w:t>
      </w:r>
      <w:r>
        <w:rPr>
          <w:rFonts w:asciiTheme="majorBidi" w:hAnsiTheme="majorBidi" w:cstheme="majorBidi"/>
        </w:rPr>
        <w:t>te</w:t>
      </w:r>
      <w:r>
        <w:rPr>
          <w:rFonts w:asciiTheme="majorBidi" w:hAnsiTheme="majorBidi" w:cstheme="majorBidi"/>
          <w:spacing w:val="-20"/>
          <w:w w:val="1"/>
        </w:rPr>
        <w:t>$</w:t>
      </w:r>
      <w:r>
        <w:rPr>
          <w:rFonts w:asciiTheme="majorBidi" w:hAnsiTheme="majorBidi" w:cstheme="majorBidi"/>
        </w:rPr>
        <w:t>rbatasan  ke</w:t>
      </w:r>
      <w:r>
        <w:rPr>
          <w:rFonts w:asciiTheme="majorBidi" w:hAnsiTheme="majorBidi" w:cstheme="majorBidi"/>
          <w:spacing w:val="-20"/>
          <w:w w:val="1"/>
        </w:rPr>
        <w:t>$</w:t>
      </w:r>
      <w:r>
        <w:rPr>
          <w:rFonts w:asciiTheme="majorBidi" w:hAnsiTheme="majorBidi" w:cstheme="majorBidi"/>
        </w:rPr>
        <w:t>mampuan,  waktu  dan ilmu yang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miliki se</w:t>
      </w:r>
      <w:r>
        <w:rPr>
          <w:rFonts w:asciiTheme="majorBidi" w:hAnsiTheme="majorBidi" w:cstheme="majorBidi"/>
          <w:spacing w:val="-20"/>
          <w:w w:val="1"/>
        </w:rPr>
        <w:t>$</w:t>
      </w:r>
      <w:r>
        <w:rPr>
          <w:rFonts w:asciiTheme="majorBidi" w:hAnsiTheme="majorBidi" w:cstheme="majorBidi"/>
        </w:rPr>
        <w:t>rta hal-hal lain, maka skripsi ini masih banyak ke</w:t>
      </w:r>
      <w:r>
        <w:rPr>
          <w:rFonts w:asciiTheme="majorBidi" w:hAnsiTheme="majorBidi" w:cstheme="majorBidi"/>
          <w:spacing w:val="-20"/>
          <w:w w:val="1"/>
        </w:rPr>
        <w:t>$</w:t>
      </w:r>
      <w:r>
        <w:rPr>
          <w:rFonts w:asciiTheme="majorBidi" w:hAnsiTheme="majorBidi" w:cstheme="majorBidi"/>
        </w:rPr>
        <w:t xml:space="preserve">kurangan. </w:t>
      </w:r>
    </w:p>
    <w:p w14:paraId="14D54031">
      <w:pPr>
        <w:pStyle w:val="22"/>
        <w:spacing w:after="0" w:line="360" w:lineRule="auto"/>
        <w:ind w:firstLine="720"/>
        <w:jc w:val="both"/>
        <w:rPr>
          <w:rFonts w:asciiTheme="majorBidi" w:hAnsiTheme="majorBidi" w:cstheme="majorBidi"/>
        </w:rPr>
      </w:pPr>
      <w:r>
        <w:rPr>
          <w:rFonts w:asciiTheme="majorBidi" w:hAnsiTheme="majorBidi" w:cstheme="majorBidi"/>
        </w:rPr>
        <w:t>Ole</w:t>
      </w:r>
      <w:r>
        <w:rPr>
          <w:rFonts w:asciiTheme="majorBidi" w:hAnsiTheme="majorBidi" w:cstheme="majorBidi"/>
          <w:spacing w:val="-20"/>
          <w:w w:val="1"/>
        </w:rPr>
        <w:t>$</w:t>
      </w:r>
      <w:r>
        <w:rPr>
          <w:rFonts w:asciiTheme="majorBidi" w:hAnsiTheme="majorBidi" w:cstheme="majorBidi"/>
        </w:rPr>
        <w:t>h kare</w:t>
      </w:r>
      <w:r>
        <w:rPr>
          <w:rFonts w:asciiTheme="majorBidi" w:hAnsiTheme="majorBidi" w:cstheme="majorBidi"/>
          <w:spacing w:val="-20"/>
          <w:w w:val="1"/>
        </w:rPr>
        <w:t>$</w:t>
      </w:r>
      <w:r>
        <w:rPr>
          <w:rFonts w:asciiTheme="majorBidi" w:hAnsiTheme="majorBidi" w:cstheme="majorBidi"/>
        </w:rPr>
        <w:t>na itu kritik dan saran yang kontruktif sangat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harapkan guna ke</w:t>
      </w:r>
      <w:r>
        <w:rPr>
          <w:rFonts w:asciiTheme="majorBidi" w:hAnsiTheme="majorBidi" w:cstheme="majorBidi"/>
          <w:spacing w:val="-20"/>
          <w:w w:val="1"/>
        </w:rPr>
        <w:t>$</w:t>
      </w:r>
      <w:r>
        <w:rPr>
          <w:rFonts w:asciiTheme="majorBidi" w:hAnsiTheme="majorBidi" w:cstheme="majorBidi"/>
        </w:rPr>
        <w:t>se</w:t>
      </w:r>
      <w:r>
        <w:rPr>
          <w:rFonts w:asciiTheme="majorBidi" w:hAnsiTheme="majorBidi" w:cstheme="majorBidi"/>
          <w:spacing w:val="-20"/>
          <w:w w:val="1"/>
        </w:rPr>
        <w:t>$</w:t>
      </w:r>
      <w:r>
        <w:rPr>
          <w:rFonts w:asciiTheme="majorBidi" w:hAnsiTheme="majorBidi" w:cstheme="majorBidi"/>
        </w:rPr>
        <w:t>mpurnaan skripsi ini.Akhirnya  hanya  ke</w:t>
      </w:r>
      <w:r>
        <w:rPr>
          <w:rFonts w:asciiTheme="majorBidi" w:hAnsiTheme="majorBidi" w:cstheme="majorBidi"/>
          <w:spacing w:val="-20"/>
          <w:w w:val="1"/>
        </w:rPr>
        <w:t>$</w:t>
      </w:r>
      <w:r>
        <w:rPr>
          <w:rFonts w:asciiTheme="majorBidi" w:hAnsiTheme="majorBidi" w:cstheme="majorBidi"/>
        </w:rPr>
        <w:t>pada  Allah,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panjatkan  syukur Alhamdulillah  dan  ke</w:t>
      </w:r>
      <w:r>
        <w:rPr>
          <w:rFonts w:asciiTheme="majorBidi" w:hAnsiTheme="majorBidi" w:cstheme="majorBidi"/>
          <w:spacing w:val="-20"/>
          <w:w w:val="1"/>
        </w:rPr>
        <w:t>$</w:t>
      </w:r>
      <w:r>
        <w:rPr>
          <w:rFonts w:asciiTheme="majorBidi" w:hAnsiTheme="majorBidi" w:cstheme="majorBidi"/>
        </w:rPr>
        <w:t>pada  se</w:t>
      </w:r>
      <w:r>
        <w:rPr>
          <w:rFonts w:asciiTheme="majorBidi" w:hAnsiTheme="majorBidi" w:cstheme="majorBidi"/>
          <w:spacing w:val="-20"/>
          <w:w w:val="1"/>
        </w:rPr>
        <w:t>$</w:t>
      </w:r>
      <w:r>
        <w:rPr>
          <w:rFonts w:asciiTheme="majorBidi" w:hAnsiTheme="majorBidi" w:cstheme="majorBidi"/>
        </w:rPr>
        <w:t>mua  pihak  yang  te</w:t>
      </w:r>
      <w:r>
        <w:rPr>
          <w:rFonts w:asciiTheme="majorBidi" w:hAnsiTheme="majorBidi" w:cstheme="majorBidi"/>
          <w:spacing w:val="-20"/>
          <w:w w:val="1"/>
        </w:rPr>
        <w:t>$</w:t>
      </w:r>
      <w:r>
        <w:rPr>
          <w:rFonts w:asciiTheme="majorBidi" w:hAnsiTheme="majorBidi" w:cstheme="majorBidi"/>
        </w:rPr>
        <w:t>lah  me</w:t>
      </w:r>
      <w:r>
        <w:rPr>
          <w:rFonts w:asciiTheme="majorBidi" w:hAnsiTheme="majorBidi" w:cstheme="majorBidi"/>
          <w:spacing w:val="-20"/>
          <w:w w:val="1"/>
        </w:rPr>
        <w:t>$</w:t>
      </w:r>
      <w:r>
        <w:rPr>
          <w:rFonts w:asciiTheme="majorBidi" w:hAnsiTheme="majorBidi" w:cstheme="majorBidi"/>
        </w:rPr>
        <w:t>mbantu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baik dari se</w:t>
      </w:r>
      <w:r>
        <w:rPr>
          <w:rFonts w:asciiTheme="majorBidi" w:hAnsiTheme="majorBidi" w:cstheme="majorBidi"/>
          <w:spacing w:val="-20"/>
          <w:w w:val="1"/>
        </w:rPr>
        <w:t>$</w:t>
      </w:r>
      <w:r>
        <w:rPr>
          <w:rFonts w:asciiTheme="majorBidi" w:hAnsiTheme="majorBidi" w:cstheme="majorBidi"/>
        </w:rPr>
        <w:t>gi mate</w:t>
      </w:r>
      <w:r>
        <w:rPr>
          <w:rFonts w:asciiTheme="majorBidi" w:hAnsiTheme="majorBidi" w:cstheme="majorBidi"/>
          <w:spacing w:val="-20"/>
          <w:w w:val="1"/>
        </w:rPr>
        <w:t>$</w:t>
      </w:r>
      <w:r>
        <w:rPr>
          <w:rFonts w:asciiTheme="majorBidi" w:hAnsiTheme="majorBidi" w:cstheme="majorBidi"/>
        </w:rPr>
        <w:t>ri maupun se</w:t>
      </w:r>
      <w:r>
        <w:rPr>
          <w:rFonts w:asciiTheme="majorBidi" w:hAnsiTheme="majorBidi" w:cstheme="majorBidi"/>
          <w:spacing w:val="-20"/>
          <w:w w:val="1"/>
        </w:rPr>
        <w:t>$</w:t>
      </w:r>
      <w:r>
        <w:rPr>
          <w:rFonts w:asciiTheme="majorBidi" w:hAnsiTheme="majorBidi" w:cstheme="majorBidi"/>
        </w:rPr>
        <w:t>mangat se</w:t>
      </w:r>
      <w:r>
        <w:rPr>
          <w:rFonts w:asciiTheme="majorBidi" w:hAnsiTheme="majorBidi" w:cstheme="majorBidi"/>
          <w:spacing w:val="-20"/>
          <w:w w:val="1"/>
        </w:rPr>
        <w:t>$</w:t>
      </w:r>
      <w:r>
        <w:rPr>
          <w:rFonts w:asciiTheme="majorBidi" w:hAnsiTheme="majorBidi" w:cstheme="majorBidi"/>
        </w:rPr>
        <w:t>hingga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dapat me</w:t>
      </w:r>
      <w:r>
        <w:rPr>
          <w:rFonts w:asciiTheme="majorBidi" w:hAnsiTheme="majorBidi" w:cstheme="majorBidi"/>
          <w:spacing w:val="-20"/>
          <w:w w:val="1"/>
        </w:rPr>
        <w:t>$</w:t>
      </w:r>
      <w:r>
        <w:rPr>
          <w:rFonts w:asciiTheme="majorBidi" w:hAnsiTheme="majorBidi" w:cstheme="majorBidi"/>
        </w:rPr>
        <w:t>nye</w:t>
      </w:r>
      <w:r>
        <w:rPr>
          <w:rFonts w:asciiTheme="majorBidi" w:hAnsiTheme="majorBidi" w:cstheme="majorBidi"/>
          <w:spacing w:val="-20"/>
          <w:w w:val="1"/>
        </w:rPr>
        <w:t>$</w:t>
      </w:r>
      <w:r>
        <w:rPr>
          <w:rFonts w:asciiTheme="majorBidi" w:hAnsiTheme="majorBidi" w:cstheme="majorBidi"/>
        </w:rPr>
        <w:t>le</w:t>
      </w:r>
      <w:r>
        <w:rPr>
          <w:rFonts w:asciiTheme="majorBidi" w:hAnsiTheme="majorBidi" w:cstheme="majorBidi"/>
          <w:spacing w:val="-20"/>
          <w:w w:val="1"/>
        </w:rPr>
        <w:t>$</w:t>
      </w:r>
      <w:r>
        <w:rPr>
          <w:rFonts w:asciiTheme="majorBidi" w:hAnsiTheme="majorBidi" w:cstheme="majorBidi"/>
        </w:rPr>
        <w:t>saikan  tugas  akhir  ini.  Se</w:t>
      </w:r>
      <w:r>
        <w:rPr>
          <w:rFonts w:asciiTheme="majorBidi" w:hAnsiTheme="majorBidi" w:cstheme="majorBidi"/>
          <w:spacing w:val="-20"/>
          <w:w w:val="1"/>
        </w:rPr>
        <w:t>$</w:t>
      </w:r>
      <w:r>
        <w:rPr>
          <w:rFonts w:asciiTheme="majorBidi" w:hAnsiTheme="majorBidi" w:cstheme="majorBidi"/>
        </w:rPr>
        <w:t>moga  skripsi  ini  dapat  me</w:t>
      </w:r>
      <w:r>
        <w:rPr>
          <w:rFonts w:asciiTheme="majorBidi" w:hAnsiTheme="majorBidi" w:cstheme="majorBidi"/>
          <w:spacing w:val="-20"/>
          <w:w w:val="1"/>
        </w:rPr>
        <w:t>$</w:t>
      </w:r>
      <w:r>
        <w:rPr>
          <w:rFonts w:asciiTheme="majorBidi" w:hAnsiTheme="majorBidi" w:cstheme="majorBidi"/>
        </w:rPr>
        <w:t>mbe</w:t>
      </w:r>
      <w:r>
        <w:rPr>
          <w:rFonts w:asciiTheme="majorBidi" w:hAnsiTheme="majorBidi" w:cstheme="majorBidi"/>
          <w:spacing w:val="-20"/>
          <w:w w:val="1"/>
        </w:rPr>
        <w:t>$</w:t>
      </w:r>
      <w:r>
        <w:rPr>
          <w:rFonts w:asciiTheme="majorBidi" w:hAnsiTheme="majorBidi" w:cstheme="majorBidi"/>
        </w:rPr>
        <w:t>ri manfaat pada pe</w:t>
      </w:r>
      <w:r>
        <w:rPr>
          <w:rFonts w:asciiTheme="majorBidi" w:hAnsiTheme="majorBidi" w:cstheme="majorBidi"/>
          <w:spacing w:val="-20"/>
          <w:w w:val="1"/>
        </w:rPr>
        <w:t>$</w:t>
      </w:r>
      <w:r>
        <w:rPr>
          <w:rFonts w:asciiTheme="majorBidi" w:hAnsiTheme="majorBidi" w:cstheme="majorBidi"/>
        </w:rPr>
        <w:t>ne</w:t>
      </w:r>
      <w:r>
        <w:rPr>
          <w:rFonts w:asciiTheme="majorBidi" w:hAnsiTheme="majorBidi" w:cstheme="majorBidi"/>
          <w:spacing w:val="-20"/>
          <w:w w:val="1"/>
        </w:rPr>
        <w:t>$</w:t>
      </w:r>
      <w:r>
        <w:rPr>
          <w:rFonts w:asciiTheme="majorBidi" w:hAnsiTheme="majorBidi" w:cstheme="majorBidi"/>
        </w:rPr>
        <w:t>liti khususnya dan bagi para pe</w:t>
      </w:r>
      <w:r>
        <w:rPr>
          <w:rFonts w:asciiTheme="majorBidi" w:hAnsiTheme="majorBidi" w:cstheme="majorBidi"/>
          <w:spacing w:val="-20"/>
          <w:w w:val="1"/>
        </w:rPr>
        <w:t>$</w:t>
      </w:r>
      <w:r>
        <w:rPr>
          <w:rFonts w:asciiTheme="majorBidi" w:hAnsiTheme="majorBidi" w:cstheme="majorBidi"/>
        </w:rPr>
        <w:t>mbaca umumnya.</w:t>
      </w:r>
    </w:p>
    <w:p w14:paraId="0FCB0D5C">
      <w:pPr>
        <w:spacing w:after="0" w:line="360" w:lineRule="auto"/>
        <w:rPr>
          <w:rFonts w:asciiTheme="majorBidi" w:hAnsiTheme="majorBidi" w:cstheme="majorBidi"/>
          <w:b/>
          <w:bCs/>
        </w:rPr>
      </w:pPr>
    </w:p>
    <w:p w14:paraId="55957E93">
      <w:pPr>
        <w:pStyle w:val="2"/>
        <w:spacing w:before="0"/>
        <w:rPr>
          <w:rFonts w:asciiTheme="majorBidi" w:hAnsiTheme="majorBidi" w:cstheme="majorBidi"/>
          <w:sz w:val="22"/>
          <w:szCs w:val="22"/>
        </w:rPr>
      </w:pPr>
      <w:bookmarkStart w:id="69" w:name="_Toc201000352"/>
      <w:r>
        <w:rPr>
          <w:rFonts w:asciiTheme="majorBidi" w:hAnsiTheme="majorBidi" w:cstheme="majorBidi"/>
          <w:sz w:val="22"/>
          <w:szCs w:val="22"/>
        </w:rPr>
        <w:t>DAFTAR PUSTAKA</w:t>
      </w:r>
      <w:bookmarkEnd w:id="69"/>
    </w:p>
    <w:p w14:paraId="42BF5980">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Abdurrahman, Mulyono. </w:t>
      </w:r>
      <w:r>
        <w:rPr>
          <w:rFonts w:asciiTheme="majorBidi" w:hAnsiTheme="majorBidi" w:eastAsiaTheme="minorHAnsi" w:cstheme="majorBidi"/>
          <w:i/>
          <w:iCs/>
        </w:rPr>
        <w:t>Pe</w:t>
      </w:r>
      <w:r>
        <w:rPr>
          <w:rFonts w:asciiTheme="majorBidi" w:hAnsiTheme="majorBidi" w:eastAsiaTheme="minorHAnsi" w:cstheme="majorBidi"/>
          <w:i/>
          <w:iCs/>
          <w:spacing w:val="-20"/>
          <w:w w:val="1"/>
        </w:rPr>
        <w:t>$</w:t>
      </w:r>
      <w:r>
        <w:rPr>
          <w:rFonts w:asciiTheme="majorBidi" w:hAnsiTheme="majorBidi" w:eastAsiaTheme="minorHAnsi" w:cstheme="majorBidi"/>
          <w:i/>
          <w:iCs/>
        </w:rPr>
        <w:t>ngajaran Bahasa Komunikatif</w:t>
      </w:r>
      <w:r>
        <w:rPr>
          <w:rFonts w:asciiTheme="majorBidi" w:hAnsiTheme="majorBidi" w:eastAsiaTheme="minorHAnsi" w:cstheme="majorBidi"/>
        </w:rPr>
        <w:t>, Bandung: Re</w:t>
      </w:r>
      <w:r>
        <w:rPr>
          <w:rFonts w:asciiTheme="majorBidi" w:hAnsiTheme="majorBidi" w:eastAsiaTheme="minorHAnsi" w:cstheme="majorBidi"/>
          <w:spacing w:val="-20"/>
          <w:w w:val="1"/>
        </w:rPr>
        <w:t>$</w:t>
      </w:r>
      <w:r>
        <w:rPr>
          <w:rFonts w:asciiTheme="majorBidi" w:hAnsiTheme="majorBidi" w:eastAsiaTheme="minorHAnsi" w:cstheme="majorBidi"/>
        </w:rPr>
        <w:t>maja Rosdakarya, 2003.</w:t>
      </w:r>
    </w:p>
    <w:p w14:paraId="35FC86C3">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Abidin, </w:t>
      </w:r>
      <w:r>
        <w:rPr>
          <w:rFonts w:asciiTheme="majorBidi" w:hAnsiTheme="majorBidi" w:eastAsiaTheme="minorHAnsi" w:cstheme="majorBidi"/>
          <w:i/>
          <w:iCs/>
        </w:rPr>
        <w:t>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Multile</w:t>
      </w:r>
      <w:r>
        <w:rPr>
          <w:rFonts w:asciiTheme="majorBidi" w:hAnsiTheme="majorBidi" w:eastAsiaTheme="minorHAnsi" w:cstheme="majorBidi"/>
          <w:i/>
          <w:iCs/>
          <w:spacing w:val="-20"/>
          <w:w w:val="1"/>
        </w:rPr>
        <w:t>$</w:t>
      </w:r>
      <w:r>
        <w:rPr>
          <w:rFonts w:asciiTheme="majorBidi" w:hAnsiTheme="majorBidi" w:eastAsiaTheme="minorHAnsi" w:cstheme="majorBidi"/>
          <w:i/>
          <w:iCs/>
        </w:rPr>
        <w:t>tarasi</w:t>
      </w:r>
      <w:r>
        <w:rPr>
          <w:rFonts w:asciiTheme="majorBidi" w:hAnsiTheme="majorBidi" w:eastAsiaTheme="minorHAnsi" w:cstheme="majorBidi"/>
        </w:rPr>
        <w:t>, Bandung: Re</w:t>
      </w:r>
      <w:r>
        <w:rPr>
          <w:rFonts w:asciiTheme="majorBidi" w:hAnsiTheme="majorBidi" w:eastAsiaTheme="minorHAnsi" w:cstheme="majorBidi"/>
          <w:spacing w:val="-20"/>
          <w:w w:val="1"/>
        </w:rPr>
        <w:t>$</w:t>
      </w:r>
      <w:r>
        <w:rPr>
          <w:rFonts w:asciiTheme="majorBidi" w:hAnsiTheme="majorBidi" w:eastAsiaTheme="minorHAnsi" w:cstheme="majorBidi"/>
        </w:rPr>
        <w:t>fika Aditama, 2015.</w:t>
      </w:r>
    </w:p>
    <w:p w14:paraId="6F53B83F">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Abidin, Yunus. </w:t>
      </w:r>
      <w:r>
        <w:rPr>
          <w:rFonts w:asciiTheme="majorBidi" w:hAnsiTheme="majorBidi" w:eastAsiaTheme="minorHAnsi" w:cstheme="majorBidi"/>
          <w:i/>
          <w:iCs/>
        </w:rPr>
        <w:t>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Bahasa Be</w:t>
      </w:r>
      <w:r>
        <w:rPr>
          <w:rFonts w:asciiTheme="majorBidi" w:hAnsiTheme="majorBidi" w:eastAsiaTheme="minorHAnsi" w:cstheme="majorBidi"/>
          <w:i/>
          <w:iCs/>
          <w:spacing w:val="-20"/>
          <w:w w:val="1"/>
        </w:rPr>
        <w:t>$</w:t>
      </w:r>
      <w:r>
        <w:rPr>
          <w:rFonts w:asciiTheme="majorBidi" w:hAnsiTheme="majorBidi" w:eastAsiaTheme="minorHAnsi" w:cstheme="majorBidi"/>
          <w:i/>
          <w:iCs/>
        </w:rPr>
        <w:t>rbasis Pe</w:t>
      </w:r>
      <w:r>
        <w:rPr>
          <w:rFonts w:asciiTheme="majorBidi" w:hAnsiTheme="majorBidi" w:eastAsiaTheme="minorHAnsi" w:cstheme="majorBidi"/>
          <w:i/>
          <w:iCs/>
          <w:spacing w:val="-20"/>
          <w:w w:val="1"/>
        </w:rPr>
        <w:t>$</w:t>
      </w:r>
      <w:r>
        <w:rPr>
          <w:rFonts w:asciiTheme="majorBidi" w:hAnsiTheme="majorBidi" w:eastAsiaTheme="minorHAnsi" w:cstheme="majorBidi"/>
          <w:i/>
          <w:iCs/>
        </w:rPr>
        <w:t>ndidikan</w:t>
      </w:r>
      <w:r>
        <w:rPr>
          <w:rFonts w:asciiTheme="majorBidi" w:hAnsiTheme="majorBidi" w:eastAsiaTheme="minorHAnsi" w:cstheme="majorBidi"/>
        </w:rPr>
        <w:t>, Bandung: Re</w:t>
      </w:r>
      <w:r>
        <w:rPr>
          <w:rFonts w:asciiTheme="majorBidi" w:hAnsiTheme="majorBidi" w:eastAsiaTheme="minorHAnsi" w:cstheme="majorBidi"/>
          <w:spacing w:val="-20"/>
          <w:w w:val="1"/>
        </w:rPr>
        <w:t>$</w:t>
      </w:r>
      <w:r>
        <w:rPr>
          <w:rFonts w:asciiTheme="majorBidi" w:hAnsiTheme="majorBidi" w:eastAsiaTheme="minorHAnsi" w:cstheme="majorBidi"/>
        </w:rPr>
        <w:t>fika Aditama, 2012.</w:t>
      </w:r>
    </w:p>
    <w:p w14:paraId="5B97AD81">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Al-Syaibany, Omar Muhammad Al-Tourmy. </w:t>
      </w:r>
      <w:r>
        <w:rPr>
          <w:rFonts w:asciiTheme="majorBidi" w:hAnsiTheme="majorBidi" w:eastAsiaTheme="minorHAnsi" w:cstheme="majorBidi"/>
          <w:i/>
          <w:iCs/>
        </w:rPr>
        <w:t>Falsafah Pe</w:t>
      </w:r>
      <w:r>
        <w:rPr>
          <w:rFonts w:asciiTheme="majorBidi" w:hAnsiTheme="majorBidi" w:eastAsiaTheme="minorHAnsi" w:cstheme="majorBidi"/>
          <w:i/>
          <w:iCs/>
          <w:spacing w:val="-20"/>
          <w:w w:val="1"/>
        </w:rPr>
        <w:t>$</w:t>
      </w:r>
      <w:r>
        <w:rPr>
          <w:rFonts w:asciiTheme="majorBidi" w:hAnsiTheme="majorBidi" w:eastAsiaTheme="minorHAnsi" w:cstheme="majorBidi"/>
          <w:i/>
          <w:iCs/>
        </w:rPr>
        <w:t>ndidikan Islam</w:t>
      </w:r>
      <w:r>
        <w:rPr>
          <w:rFonts w:asciiTheme="majorBidi" w:hAnsiTheme="majorBidi" w:eastAsiaTheme="minorHAnsi" w:cstheme="majorBidi"/>
        </w:rPr>
        <w:t>, Jakarta: Bulan Bintang, 1979.</w:t>
      </w:r>
    </w:p>
    <w:p w14:paraId="7813A93F">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Andayani dkk, </w:t>
      </w:r>
      <w:r>
        <w:rPr>
          <w:rFonts w:asciiTheme="majorBidi" w:hAnsiTheme="majorBidi" w:eastAsiaTheme="minorHAnsi" w:cstheme="majorBidi"/>
          <w:i/>
          <w:iCs/>
        </w:rPr>
        <w:t>Pe</w:t>
      </w:r>
      <w:r>
        <w:rPr>
          <w:rFonts w:asciiTheme="majorBidi" w:hAnsiTheme="majorBidi" w:eastAsiaTheme="minorHAnsi" w:cstheme="majorBidi"/>
          <w:i/>
          <w:iCs/>
          <w:spacing w:val="-20"/>
          <w:w w:val="1"/>
        </w:rPr>
        <w:t>$</w:t>
      </w:r>
      <w:r>
        <w:rPr>
          <w:rFonts w:asciiTheme="majorBidi" w:hAnsiTheme="majorBidi" w:eastAsiaTheme="minorHAnsi" w:cstheme="majorBidi"/>
          <w:i/>
          <w:iCs/>
        </w:rPr>
        <w:t>nge</w:t>
      </w:r>
      <w:r>
        <w:rPr>
          <w:rFonts w:asciiTheme="majorBidi" w:hAnsiTheme="majorBidi" w:eastAsiaTheme="minorHAnsi" w:cstheme="majorBidi"/>
          <w:i/>
          <w:iCs/>
          <w:spacing w:val="-20"/>
          <w:w w:val="1"/>
        </w:rPr>
        <w:t>$</w:t>
      </w:r>
      <w:r>
        <w:rPr>
          <w:rFonts w:asciiTheme="majorBidi" w:hAnsiTheme="majorBidi" w:eastAsiaTheme="minorHAnsi" w:cstheme="majorBidi"/>
          <w:i/>
          <w:iCs/>
        </w:rPr>
        <w:t>mbangan Modul 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Me</w:t>
      </w:r>
      <w:r>
        <w:rPr>
          <w:rFonts w:asciiTheme="majorBidi" w:hAnsiTheme="majorBidi" w:eastAsiaTheme="minorHAnsi" w:cstheme="majorBidi"/>
          <w:i/>
          <w:iCs/>
          <w:spacing w:val="-20"/>
          <w:w w:val="1"/>
        </w:rPr>
        <w:t>$</w:t>
      </w:r>
      <w:r>
        <w:rPr>
          <w:rFonts w:asciiTheme="majorBidi" w:hAnsiTheme="majorBidi" w:eastAsiaTheme="minorHAnsi" w:cstheme="majorBidi"/>
          <w:i/>
          <w:iCs/>
        </w:rPr>
        <w:t>nulis Ce</w:t>
      </w:r>
      <w:r>
        <w:rPr>
          <w:rFonts w:asciiTheme="majorBidi" w:hAnsiTheme="majorBidi" w:eastAsiaTheme="minorHAnsi" w:cstheme="majorBidi"/>
          <w:i/>
          <w:iCs/>
          <w:spacing w:val="-20"/>
          <w:w w:val="1"/>
        </w:rPr>
        <w:t>$</w:t>
      </w:r>
      <w:r>
        <w:rPr>
          <w:rFonts w:asciiTheme="majorBidi" w:hAnsiTheme="majorBidi" w:eastAsiaTheme="minorHAnsi" w:cstheme="majorBidi"/>
          <w:i/>
          <w:iCs/>
        </w:rPr>
        <w:t>rpe</w:t>
      </w:r>
      <w:r>
        <w:rPr>
          <w:rFonts w:asciiTheme="majorBidi" w:hAnsiTheme="majorBidi" w:eastAsiaTheme="minorHAnsi" w:cstheme="majorBidi"/>
          <w:i/>
          <w:iCs/>
          <w:spacing w:val="-20"/>
          <w:w w:val="1"/>
        </w:rPr>
        <w:t>$</w:t>
      </w:r>
      <w:r>
        <w:rPr>
          <w:rFonts w:asciiTheme="majorBidi" w:hAnsiTheme="majorBidi" w:eastAsiaTheme="minorHAnsi" w:cstheme="majorBidi"/>
          <w:i/>
          <w:iCs/>
        </w:rPr>
        <w:t>n Be</w:t>
      </w:r>
      <w:r>
        <w:rPr>
          <w:rFonts w:asciiTheme="majorBidi" w:hAnsiTheme="majorBidi" w:eastAsiaTheme="minorHAnsi" w:cstheme="majorBidi"/>
          <w:i/>
          <w:iCs/>
          <w:spacing w:val="-20"/>
          <w:w w:val="1"/>
        </w:rPr>
        <w:t>$</w:t>
      </w:r>
      <w:r>
        <w:rPr>
          <w:rFonts w:asciiTheme="majorBidi" w:hAnsiTheme="majorBidi" w:eastAsiaTheme="minorHAnsi" w:cstheme="majorBidi"/>
          <w:i/>
          <w:iCs/>
        </w:rPr>
        <w:t>rmuatan Motivasi Be</w:t>
      </w:r>
      <w:r>
        <w:rPr>
          <w:rFonts w:asciiTheme="majorBidi" w:hAnsiTheme="majorBidi" w:eastAsiaTheme="minorHAnsi" w:cstheme="majorBidi"/>
          <w:i/>
          <w:iCs/>
          <w:spacing w:val="-20"/>
          <w:w w:val="1"/>
        </w:rPr>
        <w:t>$</w:t>
      </w:r>
      <w:r>
        <w:rPr>
          <w:rFonts w:asciiTheme="majorBidi" w:hAnsiTheme="majorBidi" w:eastAsiaTheme="minorHAnsi" w:cstheme="majorBidi"/>
          <w:i/>
          <w:iCs/>
        </w:rPr>
        <w:t>rpre</w:t>
      </w:r>
      <w:r>
        <w:rPr>
          <w:rFonts w:asciiTheme="majorBidi" w:hAnsiTheme="majorBidi" w:eastAsiaTheme="minorHAnsi" w:cstheme="majorBidi"/>
          <w:i/>
          <w:iCs/>
          <w:spacing w:val="-20"/>
          <w:w w:val="1"/>
        </w:rPr>
        <w:t>$</w:t>
      </w:r>
      <w:r>
        <w:rPr>
          <w:rFonts w:asciiTheme="majorBidi" w:hAnsiTheme="majorBidi" w:eastAsiaTheme="minorHAnsi" w:cstheme="majorBidi"/>
          <w:i/>
          <w:iCs/>
        </w:rPr>
        <w:t>stasi,</w:t>
      </w:r>
      <w:r>
        <w:rPr>
          <w:rFonts w:asciiTheme="majorBidi" w:hAnsiTheme="majorBidi" w:eastAsiaTheme="minorHAnsi" w:cstheme="majorBidi"/>
        </w:rPr>
        <w:t xml:space="preserve"> 2017.</w:t>
      </w:r>
    </w:p>
    <w:p w14:paraId="371A012E">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Ansori, Muslich. </w:t>
      </w:r>
      <w:r>
        <w:rPr>
          <w:rFonts w:asciiTheme="majorBidi" w:hAnsiTheme="majorBidi" w:eastAsiaTheme="minorHAnsi" w:cstheme="majorBidi"/>
          <w:i/>
        </w:rPr>
        <w:t>Me</w:t>
      </w:r>
      <w:r>
        <w:rPr>
          <w:rFonts w:asciiTheme="majorBidi" w:hAnsiTheme="majorBidi" w:eastAsiaTheme="minorHAnsi" w:cstheme="majorBidi"/>
          <w:i/>
          <w:spacing w:val="-20"/>
          <w:w w:val="1"/>
        </w:rPr>
        <w:t>$</w:t>
      </w:r>
      <w:r>
        <w:rPr>
          <w:rFonts w:asciiTheme="majorBidi" w:hAnsiTheme="majorBidi" w:eastAsiaTheme="minorHAnsi" w:cstheme="majorBidi"/>
          <w:i/>
        </w:rPr>
        <w:t>todologi Pe</w:t>
      </w:r>
      <w:r>
        <w:rPr>
          <w:rFonts w:asciiTheme="majorBidi" w:hAnsiTheme="majorBidi" w:eastAsiaTheme="minorHAnsi" w:cstheme="majorBidi"/>
          <w:i/>
          <w:spacing w:val="-20"/>
          <w:w w:val="1"/>
        </w:rPr>
        <w:t>$</w:t>
      </w:r>
      <w:r>
        <w:rPr>
          <w:rFonts w:asciiTheme="majorBidi" w:hAnsiTheme="majorBidi" w:eastAsiaTheme="minorHAnsi" w:cstheme="majorBidi"/>
          <w:i/>
        </w:rPr>
        <w:t>ne</w:t>
      </w:r>
      <w:r>
        <w:rPr>
          <w:rFonts w:asciiTheme="majorBidi" w:hAnsiTheme="majorBidi" w:eastAsiaTheme="minorHAnsi" w:cstheme="majorBidi"/>
          <w:i/>
          <w:spacing w:val="-20"/>
          <w:w w:val="1"/>
        </w:rPr>
        <w:t>$</w:t>
      </w:r>
      <w:r>
        <w:rPr>
          <w:rFonts w:asciiTheme="majorBidi" w:hAnsiTheme="majorBidi" w:eastAsiaTheme="minorHAnsi" w:cstheme="majorBidi"/>
          <w:i/>
        </w:rPr>
        <w:t>litian Kuantitatif</w:t>
      </w:r>
      <w:r>
        <w:rPr>
          <w:rFonts w:asciiTheme="majorBidi" w:hAnsiTheme="majorBidi" w:eastAsiaTheme="minorHAnsi" w:cstheme="majorBidi"/>
        </w:rPr>
        <w:t>, Surabaya: Airlangga Unive</w:t>
      </w:r>
      <w:r>
        <w:rPr>
          <w:rFonts w:asciiTheme="majorBidi" w:hAnsiTheme="majorBidi" w:eastAsiaTheme="minorHAnsi" w:cstheme="majorBidi"/>
          <w:spacing w:val="-20"/>
          <w:w w:val="1"/>
        </w:rPr>
        <w:t>$</w:t>
      </w:r>
      <w:r>
        <w:rPr>
          <w:rFonts w:asciiTheme="majorBidi" w:hAnsiTheme="majorBidi" w:eastAsiaTheme="minorHAnsi" w:cstheme="majorBidi"/>
        </w:rPr>
        <w:t>rsity Pe</w:t>
      </w:r>
      <w:r>
        <w:rPr>
          <w:rFonts w:asciiTheme="majorBidi" w:hAnsiTheme="majorBidi" w:eastAsiaTheme="minorHAnsi" w:cstheme="majorBidi"/>
          <w:spacing w:val="-20"/>
          <w:w w:val="1"/>
        </w:rPr>
        <w:t>$</w:t>
      </w:r>
      <w:r>
        <w:rPr>
          <w:rFonts w:asciiTheme="majorBidi" w:hAnsiTheme="majorBidi" w:eastAsiaTheme="minorHAnsi" w:cstheme="majorBidi"/>
        </w:rPr>
        <w:t>rs, 2009.</w:t>
      </w:r>
    </w:p>
    <w:p w14:paraId="08159F47">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Avas, Sale</w:t>
      </w:r>
      <w:r>
        <w:rPr>
          <w:rFonts w:asciiTheme="majorBidi" w:hAnsiTheme="majorBidi" w:eastAsiaTheme="minorHAnsi" w:cstheme="majorBidi"/>
          <w:spacing w:val="-20"/>
          <w:w w:val="1"/>
        </w:rPr>
        <w:t>$</w:t>
      </w:r>
      <w:r>
        <w:rPr>
          <w:rFonts w:asciiTheme="majorBidi" w:hAnsiTheme="majorBidi" w:eastAsiaTheme="minorHAnsi" w:cstheme="majorBidi"/>
        </w:rPr>
        <w:t xml:space="preserve">h. </w:t>
      </w:r>
      <w:r>
        <w:rPr>
          <w:rFonts w:asciiTheme="majorBidi" w:hAnsiTheme="majorBidi" w:eastAsiaTheme="minorHAnsi" w:cstheme="majorBidi"/>
          <w:i/>
          <w:iCs/>
        </w:rPr>
        <w:t>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Bahasa Indone</w:t>
      </w:r>
      <w:r>
        <w:rPr>
          <w:rFonts w:asciiTheme="majorBidi" w:hAnsiTheme="majorBidi" w:eastAsiaTheme="minorHAnsi" w:cstheme="majorBidi"/>
          <w:i/>
          <w:iCs/>
          <w:spacing w:val="-20"/>
          <w:w w:val="1"/>
        </w:rPr>
        <w:t>$</w:t>
      </w:r>
      <w:r>
        <w:rPr>
          <w:rFonts w:asciiTheme="majorBidi" w:hAnsiTheme="majorBidi" w:eastAsiaTheme="minorHAnsi" w:cstheme="majorBidi"/>
          <w:i/>
          <w:iCs/>
        </w:rPr>
        <w:t>sia yang Aktif di Se</w:t>
      </w:r>
      <w:r>
        <w:rPr>
          <w:rFonts w:asciiTheme="majorBidi" w:hAnsiTheme="majorBidi" w:eastAsiaTheme="minorHAnsi" w:cstheme="majorBidi"/>
          <w:i/>
          <w:iCs/>
          <w:spacing w:val="-20"/>
          <w:w w:val="1"/>
        </w:rPr>
        <w:t>$</w:t>
      </w:r>
      <w:r>
        <w:rPr>
          <w:rFonts w:asciiTheme="majorBidi" w:hAnsiTheme="majorBidi" w:eastAsiaTheme="minorHAnsi" w:cstheme="majorBidi"/>
          <w:i/>
          <w:iCs/>
        </w:rPr>
        <w:t>kolah Dasar</w:t>
      </w:r>
      <w:r>
        <w:rPr>
          <w:rFonts w:asciiTheme="majorBidi" w:hAnsiTheme="majorBidi" w:eastAsiaTheme="minorHAnsi" w:cstheme="majorBidi"/>
        </w:rPr>
        <w:t>, Jakarta: De</w:t>
      </w:r>
      <w:r>
        <w:rPr>
          <w:rFonts w:asciiTheme="majorBidi" w:hAnsiTheme="majorBidi" w:eastAsiaTheme="minorHAnsi" w:cstheme="majorBidi"/>
          <w:spacing w:val="-20"/>
          <w:w w:val="1"/>
        </w:rPr>
        <w:t>$</w:t>
      </w:r>
      <w:r>
        <w:rPr>
          <w:rFonts w:asciiTheme="majorBidi" w:hAnsiTheme="majorBidi" w:eastAsiaTheme="minorHAnsi" w:cstheme="majorBidi"/>
        </w:rPr>
        <w:t>pdiknas, 2006.</w:t>
      </w:r>
    </w:p>
    <w:p w14:paraId="169D346E">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Ayunda, Sabrina Se</w:t>
      </w:r>
      <w:r>
        <w:rPr>
          <w:rFonts w:asciiTheme="majorBidi" w:hAnsiTheme="majorBidi" w:eastAsiaTheme="minorHAnsi" w:cstheme="majorBidi"/>
          <w:spacing w:val="-20"/>
          <w:w w:val="1"/>
        </w:rPr>
        <w:t>$</w:t>
      </w:r>
      <w:r>
        <w:rPr>
          <w:rFonts w:asciiTheme="majorBidi" w:hAnsiTheme="majorBidi" w:eastAsiaTheme="minorHAnsi" w:cstheme="majorBidi"/>
        </w:rPr>
        <w:t>kar. “Pe</w:t>
      </w:r>
      <w:r>
        <w:rPr>
          <w:rFonts w:asciiTheme="majorBidi" w:hAnsiTheme="majorBidi" w:eastAsiaTheme="minorHAnsi" w:cstheme="majorBidi"/>
          <w:spacing w:val="-20"/>
          <w:w w:val="1"/>
        </w:rPr>
        <w:t>$</w:t>
      </w:r>
      <w:r>
        <w:rPr>
          <w:rFonts w:asciiTheme="majorBidi" w:hAnsiTheme="majorBidi" w:eastAsiaTheme="minorHAnsi" w:cstheme="majorBidi"/>
        </w:rPr>
        <w:t>ran Guru dalam Upaya Me</w:t>
      </w:r>
      <w:r>
        <w:rPr>
          <w:rFonts w:asciiTheme="majorBidi" w:hAnsiTheme="majorBidi" w:eastAsiaTheme="minorHAnsi" w:cstheme="majorBidi"/>
          <w:spacing w:val="-20"/>
          <w:w w:val="1"/>
        </w:rPr>
        <w:t>$</w:t>
      </w:r>
      <w:r>
        <w:rPr>
          <w:rFonts w:asciiTheme="majorBidi" w:hAnsiTheme="majorBidi" w:eastAsiaTheme="minorHAnsi" w:cstheme="majorBidi"/>
        </w:rPr>
        <w:t>ningkatkan 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mbaca Me</w:t>
      </w:r>
      <w:r>
        <w:rPr>
          <w:rFonts w:asciiTheme="majorBidi" w:hAnsiTheme="majorBidi" w:eastAsiaTheme="minorHAnsi" w:cstheme="majorBidi"/>
          <w:spacing w:val="-20"/>
          <w:w w:val="1"/>
        </w:rPr>
        <w:t>$</w:t>
      </w:r>
      <w:r>
        <w:rPr>
          <w:rFonts w:asciiTheme="majorBidi" w:hAnsiTheme="majorBidi" w:eastAsiaTheme="minorHAnsi" w:cstheme="majorBidi"/>
        </w:rPr>
        <w:t>nulis Pe</w:t>
      </w:r>
      <w:r>
        <w:rPr>
          <w:rFonts w:asciiTheme="majorBidi" w:hAnsiTheme="majorBidi" w:eastAsiaTheme="minorHAnsi" w:cstheme="majorBidi"/>
          <w:spacing w:val="-20"/>
          <w:w w:val="1"/>
        </w:rPr>
        <w:t>$</w:t>
      </w:r>
      <w:r>
        <w:rPr>
          <w:rFonts w:asciiTheme="majorBidi" w:hAnsiTheme="majorBidi" w:eastAsiaTheme="minorHAnsi" w:cstheme="majorBidi"/>
        </w:rPr>
        <w:t>rmulaan Pada Siswa Ke</w:t>
      </w:r>
      <w:r>
        <w:rPr>
          <w:rFonts w:asciiTheme="majorBidi" w:hAnsiTheme="majorBidi" w:eastAsiaTheme="minorHAnsi" w:cstheme="majorBidi"/>
          <w:spacing w:val="-20"/>
          <w:w w:val="1"/>
        </w:rPr>
        <w:t>$</w:t>
      </w:r>
      <w:r>
        <w:rPr>
          <w:rFonts w:asciiTheme="majorBidi" w:hAnsiTheme="majorBidi" w:eastAsiaTheme="minorHAnsi" w:cstheme="majorBidi"/>
        </w:rPr>
        <w:t>las I dan II sd n 01 De</w:t>
      </w:r>
      <w:r>
        <w:rPr>
          <w:rFonts w:asciiTheme="majorBidi" w:hAnsiTheme="majorBidi" w:eastAsiaTheme="minorHAnsi" w:cstheme="majorBidi"/>
          <w:spacing w:val="-20"/>
          <w:w w:val="1"/>
        </w:rPr>
        <w:t>$</w:t>
      </w:r>
      <w:r>
        <w:rPr>
          <w:rFonts w:asciiTheme="majorBidi" w:hAnsiTheme="majorBidi" w:eastAsiaTheme="minorHAnsi" w:cstheme="majorBidi"/>
        </w:rPr>
        <w:t>pok Ke</w:t>
      </w:r>
      <w:r>
        <w:rPr>
          <w:rFonts w:asciiTheme="majorBidi" w:hAnsiTheme="majorBidi" w:eastAsiaTheme="minorHAnsi" w:cstheme="majorBidi"/>
          <w:spacing w:val="-20"/>
          <w:w w:val="1"/>
        </w:rPr>
        <w:t>$</w:t>
      </w:r>
      <w:r>
        <w:rPr>
          <w:rFonts w:asciiTheme="majorBidi" w:hAnsiTheme="majorBidi" w:eastAsiaTheme="minorHAnsi" w:cstheme="majorBidi"/>
        </w:rPr>
        <w:t>camatan Siwalan”. Skripsi, Fakultas Tarbiyah dan Ilmu Ke</w:t>
      </w:r>
      <w:r>
        <w:rPr>
          <w:rFonts w:asciiTheme="majorBidi" w:hAnsiTheme="majorBidi" w:eastAsiaTheme="minorHAnsi" w:cstheme="majorBidi"/>
          <w:spacing w:val="-20"/>
          <w:w w:val="1"/>
        </w:rPr>
        <w:t>$</w:t>
      </w:r>
      <w:r>
        <w:rPr>
          <w:rFonts w:asciiTheme="majorBidi" w:hAnsiTheme="majorBidi" w:eastAsiaTheme="minorHAnsi" w:cstheme="majorBidi"/>
        </w:rPr>
        <w:t>guruan, UIN K.H. Abdurrahman Wahid Pe</w:t>
      </w:r>
      <w:r>
        <w:rPr>
          <w:rFonts w:asciiTheme="majorBidi" w:hAnsiTheme="majorBidi" w:eastAsiaTheme="minorHAnsi" w:cstheme="majorBidi"/>
          <w:spacing w:val="-20"/>
          <w:w w:val="1"/>
        </w:rPr>
        <w:t>$</w:t>
      </w:r>
      <w:r>
        <w:rPr>
          <w:rFonts w:asciiTheme="majorBidi" w:hAnsiTheme="majorBidi" w:eastAsiaTheme="minorHAnsi" w:cstheme="majorBidi"/>
        </w:rPr>
        <w:t>kalongan, 2023.</w:t>
      </w:r>
    </w:p>
    <w:p w14:paraId="21D17C9D">
      <w:pPr>
        <w:spacing w:after="300" w:line="240" w:lineRule="auto"/>
        <w:ind w:left="567" w:hanging="567"/>
        <w:jc w:val="both"/>
        <w:rPr>
          <w:rFonts w:eastAsia="Times New Roman" w:asciiTheme="majorBidi" w:hAnsiTheme="majorBidi" w:cstheme="majorBidi"/>
          <w:lang w:eastAsia="id-ID"/>
        </w:rPr>
      </w:pPr>
      <w:r>
        <w:rPr>
          <w:rFonts w:asciiTheme="majorBidi" w:hAnsiTheme="majorBidi" w:eastAsiaTheme="minorHAnsi" w:cstheme="majorBidi"/>
        </w:rPr>
        <w:t>Azzahrah, Azka Aulia. “</w:t>
      </w:r>
      <w:r>
        <w:rPr>
          <w:rFonts w:eastAsia="Times New Roman" w:asciiTheme="majorBidi" w:hAnsiTheme="majorBidi" w:cstheme="majorBidi"/>
          <w:lang w:eastAsia="id-ID"/>
        </w:rPr>
        <w:t>Upaya 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ningkatkan Ke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mampuan 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mbaca dan 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nulis 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lalui 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dia Pe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mbe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lajaran Inte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raktif Digital 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lalui Aplikasi Ge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mar (Game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 xml:space="preserve"> Me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mbaca Lancar) pada Pe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se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rta Didik Ke</w:t>
      </w:r>
      <w:r>
        <w:rPr>
          <w:rFonts w:eastAsia="Times New Roman" w:asciiTheme="majorBidi" w:hAnsiTheme="majorBidi" w:cstheme="majorBidi"/>
          <w:spacing w:val="-20"/>
          <w:w w:val="1"/>
          <w:lang w:eastAsia="id-ID"/>
        </w:rPr>
        <w:t>$</w:t>
      </w:r>
      <w:r>
        <w:rPr>
          <w:rFonts w:eastAsia="Times New Roman" w:asciiTheme="majorBidi" w:hAnsiTheme="majorBidi" w:cstheme="majorBidi"/>
          <w:lang w:eastAsia="id-ID"/>
        </w:rPr>
        <w:t xml:space="preserve">las 2 SDN Cinunuk 01”. </w:t>
      </w:r>
      <w:r>
        <w:rPr>
          <w:rFonts w:eastAsia="Times New Roman" w:asciiTheme="majorBidi" w:hAnsiTheme="majorBidi" w:cstheme="majorBidi"/>
          <w:i/>
          <w:iCs/>
          <w:lang w:eastAsia="id-ID"/>
        </w:rPr>
        <w:t>Journal on E</w:t>
      </w:r>
      <w:r>
        <w:rPr>
          <w:rFonts w:eastAsia="Times New Roman" w:asciiTheme="majorBidi" w:hAnsiTheme="majorBidi" w:cstheme="majorBidi"/>
          <w:i/>
          <w:iCs/>
          <w:spacing w:val="-20"/>
          <w:w w:val="1"/>
          <w:lang w:eastAsia="id-ID"/>
        </w:rPr>
        <w:t>$</w:t>
      </w:r>
      <w:r>
        <w:rPr>
          <w:rFonts w:eastAsia="Times New Roman" w:asciiTheme="majorBidi" w:hAnsiTheme="majorBidi" w:cstheme="majorBidi"/>
          <w:i/>
          <w:iCs/>
          <w:lang w:eastAsia="id-ID"/>
        </w:rPr>
        <w:t>ducation</w:t>
      </w:r>
      <w:r>
        <w:rPr>
          <w:rFonts w:eastAsia="Times New Roman" w:asciiTheme="majorBidi" w:hAnsiTheme="majorBidi" w:cstheme="majorBidi"/>
          <w:lang w:eastAsia="id-ID"/>
        </w:rPr>
        <w:t>, Vol. 06, No. 01, 2023.</w:t>
      </w:r>
    </w:p>
    <w:p w14:paraId="4D8B6622">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Darmadi, </w:t>
      </w:r>
      <w:r>
        <w:rPr>
          <w:rFonts w:asciiTheme="majorBidi" w:hAnsiTheme="majorBidi" w:eastAsiaTheme="minorHAnsi" w:cstheme="majorBidi"/>
          <w:i/>
          <w:iCs/>
        </w:rPr>
        <w:t>Strate</w:t>
      </w:r>
      <w:r>
        <w:rPr>
          <w:rFonts w:asciiTheme="majorBidi" w:hAnsiTheme="majorBidi" w:eastAsiaTheme="minorHAnsi" w:cstheme="majorBidi"/>
          <w:i/>
          <w:iCs/>
          <w:spacing w:val="-20"/>
          <w:w w:val="1"/>
        </w:rPr>
        <w:t>$</w:t>
      </w:r>
      <w:r>
        <w:rPr>
          <w:rFonts w:asciiTheme="majorBidi" w:hAnsiTheme="majorBidi" w:eastAsiaTheme="minorHAnsi" w:cstheme="majorBidi"/>
          <w:i/>
          <w:iCs/>
        </w:rPr>
        <w:t>gi Me</w:t>
      </w:r>
      <w:r>
        <w:rPr>
          <w:rFonts w:asciiTheme="majorBidi" w:hAnsiTheme="majorBidi" w:eastAsiaTheme="minorHAnsi" w:cstheme="majorBidi"/>
          <w:i/>
          <w:iCs/>
          <w:spacing w:val="-20"/>
          <w:w w:val="1"/>
        </w:rPr>
        <w:t>$</w:t>
      </w:r>
      <w:r>
        <w:rPr>
          <w:rFonts w:asciiTheme="majorBidi" w:hAnsiTheme="majorBidi" w:eastAsiaTheme="minorHAnsi" w:cstheme="majorBidi"/>
          <w:i/>
          <w:iCs/>
        </w:rPr>
        <w:t>numbuhkan Minat Baca pada Anak Se</w:t>
      </w:r>
      <w:r>
        <w:rPr>
          <w:rFonts w:asciiTheme="majorBidi" w:hAnsiTheme="majorBidi" w:eastAsiaTheme="minorHAnsi" w:cstheme="majorBidi"/>
          <w:i/>
          <w:iCs/>
          <w:spacing w:val="-20"/>
          <w:w w:val="1"/>
        </w:rPr>
        <w:t>$</w:t>
      </w:r>
      <w:r>
        <w:rPr>
          <w:rFonts w:asciiTheme="majorBidi" w:hAnsiTheme="majorBidi" w:eastAsiaTheme="minorHAnsi" w:cstheme="majorBidi"/>
          <w:i/>
          <w:iCs/>
        </w:rPr>
        <w:t xml:space="preserve">jak Usia Dini, </w:t>
      </w:r>
      <w:r>
        <w:rPr>
          <w:rFonts w:asciiTheme="majorBidi" w:hAnsiTheme="majorBidi" w:eastAsiaTheme="minorHAnsi" w:cstheme="majorBidi"/>
        </w:rPr>
        <w:t>Bogor: Gue</w:t>
      </w:r>
      <w:r>
        <w:rPr>
          <w:rFonts w:asciiTheme="majorBidi" w:hAnsiTheme="majorBidi" w:eastAsiaTheme="minorHAnsi" w:cstheme="majorBidi"/>
          <w:spacing w:val="-20"/>
          <w:w w:val="1"/>
        </w:rPr>
        <w:t>$</w:t>
      </w:r>
      <w:r>
        <w:rPr>
          <w:rFonts w:asciiTheme="majorBidi" w:hAnsiTheme="majorBidi" w:eastAsiaTheme="minorHAnsi" w:cstheme="majorBidi"/>
        </w:rPr>
        <w:t>pe</w:t>
      </w:r>
      <w:r>
        <w:rPr>
          <w:rFonts w:asciiTheme="majorBidi" w:hAnsiTheme="majorBidi" w:eastAsiaTheme="minorHAnsi" w:cstheme="majorBidi"/>
          <w:spacing w:val="-20"/>
          <w:w w:val="1"/>
        </w:rPr>
        <w:t>$</w:t>
      </w:r>
      <w:r>
        <w:rPr>
          <w:rFonts w:asciiTheme="majorBidi" w:hAnsiTheme="majorBidi" w:eastAsiaTheme="minorHAnsi" w:cstheme="majorBidi"/>
        </w:rPr>
        <w:t>dia, 2018.</w:t>
      </w:r>
    </w:p>
    <w:p w14:paraId="01AA7F43">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Ghozali, I, </w:t>
      </w:r>
      <w:r>
        <w:rPr>
          <w:rFonts w:asciiTheme="majorBidi" w:hAnsiTheme="majorBidi" w:eastAsiaTheme="minorHAnsi" w:cstheme="majorBidi"/>
          <w:i/>
          <w:iCs/>
        </w:rPr>
        <w:t>Aplikasi Analisis Multivariate</w:t>
      </w:r>
      <w:r>
        <w:rPr>
          <w:rFonts w:asciiTheme="majorBidi" w:hAnsiTheme="majorBidi" w:eastAsiaTheme="minorHAnsi" w:cstheme="majorBidi"/>
          <w:i/>
          <w:iCs/>
          <w:spacing w:val="-20"/>
          <w:w w:val="1"/>
        </w:rPr>
        <w:t>$</w:t>
      </w:r>
      <w:r>
        <w:rPr>
          <w:rFonts w:asciiTheme="majorBidi" w:hAnsiTheme="majorBidi" w:eastAsiaTheme="minorHAnsi" w:cstheme="majorBidi"/>
          <w:i/>
          <w:iCs/>
        </w:rPr>
        <w:t xml:space="preserve"> de</w:t>
      </w:r>
      <w:r>
        <w:rPr>
          <w:rFonts w:asciiTheme="majorBidi" w:hAnsiTheme="majorBidi" w:eastAsiaTheme="minorHAnsi" w:cstheme="majorBidi"/>
          <w:i/>
          <w:iCs/>
          <w:spacing w:val="-20"/>
          <w:w w:val="1"/>
        </w:rPr>
        <w:t>$</w:t>
      </w:r>
      <w:r>
        <w:rPr>
          <w:rFonts w:asciiTheme="majorBidi" w:hAnsiTheme="majorBidi" w:eastAsiaTheme="minorHAnsi" w:cstheme="majorBidi"/>
          <w:i/>
          <w:iCs/>
        </w:rPr>
        <w:t>ngan program IBM SPSS 19</w:t>
      </w:r>
      <w:r>
        <w:rPr>
          <w:rFonts w:asciiTheme="majorBidi" w:hAnsiTheme="majorBidi" w:eastAsiaTheme="minorHAnsi" w:cstheme="majorBidi"/>
        </w:rPr>
        <w:t>, Se</w:t>
      </w:r>
      <w:r>
        <w:rPr>
          <w:rFonts w:asciiTheme="majorBidi" w:hAnsiTheme="majorBidi" w:eastAsiaTheme="minorHAnsi" w:cstheme="majorBidi"/>
          <w:spacing w:val="-20"/>
          <w:w w:val="1"/>
        </w:rPr>
        <w:t>$</w:t>
      </w:r>
      <w:r>
        <w:rPr>
          <w:rFonts w:asciiTheme="majorBidi" w:hAnsiTheme="majorBidi" w:eastAsiaTheme="minorHAnsi" w:cstheme="majorBidi"/>
        </w:rPr>
        <w:t>marang: Badan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rbit Unive</w:t>
      </w:r>
      <w:r>
        <w:rPr>
          <w:rFonts w:asciiTheme="majorBidi" w:hAnsiTheme="majorBidi" w:eastAsiaTheme="minorHAnsi" w:cstheme="majorBidi"/>
          <w:spacing w:val="-20"/>
          <w:w w:val="1"/>
        </w:rPr>
        <w:t>$</w:t>
      </w:r>
      <w:r>
        <w:rPr>
          <w:rFonts w:asciiTheme="majorBidi" w:hAnsiTheme="majorBidi" w:eastAsiaTheme="minorHAnsi" w:cstheme="majorBidi"/>
        </w:rPr>
        <w:t>rsitas Dipone</w:t>
      </w:r>
      <w:r>
        <w:rPr>
          <w:rFonts w:asciiTheme="majorBidi" w:hAnsiTheme="majorBidi" w:eastAsiaTheme="minorHAnsi" w:cstheme="majorBidi"/>
          <w:spacing w:val="-20"/>
          <w:w w:val="1"/>
        </w:rPr>
        <w:t>$</w:t>
      </w:r>
      <w:r>
        <w:rPr>
          <w:rFonts w:asciiTheme="majorBidi" w:hAnsiTheme="majorBidi" w:eastAsiaTheme="minorHAnsi" w:cstheme="majorBidi"/>
        </w:rPr>
        <w:t>goro, 2016.</w:t>
      </w:r>
    </w:p>
    <w:p w14:paraId="6AC4FB5B">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Ghozali, I. Aplikasi Analisis Multivariate</w:t>
      </w:r>
      <w:r>
        <w:rPr>
          <w:rFonts w:asciiTheme="majorBidi" w:hAnsiTheme="majorBidi" w:eastAsiaTheme="minorHAnsi" w:cstheme="majorBidi"/>
          <w:spacing w:val="-20"/>
          <w:w w:val="1"/>
        </w:rPr>
        <w:t>$</w:t>
      </w:r>
      <w:r>
        <w:rPr>
          <w:rFonts w:asciiTheme="majorBidi" w:hAnsiTheme="majorBidi" w:eastAsiaTheme="minorHAnsi" w:cstheme="majorBidi"/>
        </w:rPr>
        <w:t xml:space="preserve"> de</w:t>
      </w:r>
      <w:r>
        <w:rPr>
          <w:rFonts w:asciiTheme="majorBidi" w:hAnsiTheme="majorBidi" w:eastAsiaTheme="minorHAnsi" w:cstheme="majorBidi"/>
          <w:spacing w:val="-20"/>
          <w:w w:val="1"/>
        </w:rPr>
        <w:t>$</w:t>
      </w:r>
      <w:r>
        <w:rPr>
          <w:rFonts w:asciiTheme="majorBidi" w:hAnsiTheme="majorBidi" w:eastAsiaTheme="minorHAnsi" w:cstheme="majorBidi"/>
        </w:rPr>
        <w:t>ngan program IBM SPSS 19, Se</w:t>
      </w:r>
      <w:r>
        <w:rPr>
          <w:rFonts w:asciiTheme="majorBidi" w:hAnsiTheme="majorBidi" w:eastAsiaTheme="minorHAnsi" w:cstheme="majorBidi"/>
          <w:spacing w:val="-20"/>
          <w:w w:val="1"/>
        </w:rPr>
        <w:t>$</w:t>
      </w:r>
      <w:r>
        <w:rPr>
          <w:rFonts w:asciiTheme="majorBidi" w:hAnsiTheme="majorBidi" w:eastAsiaTheme="minorHAnsi" w:cstheme="majorBidi"/>
        </w:rPr>
        <w:t>marang: Badan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rbit Unive</w:t>
      </w:r>
      <w:r>
        <w:rPr>
          <w:rFonts w:asciiTheme="majorBidi" w:hAnsiTheme="majorBidi" w:eastAsiaTheme="minorHAnsi" w:cstheme="majorBidi"/>
          <w:spacing w:val="-20"/>
          <w:w w:val="1"/>
        </w:rPr>
        <w:t>$</w:t>
      </w:r>
      <w:r>
        <w:rPr>
          <w:rFonts w:asciiTheme="majorBidi" w:hAnsiTheme="majorBidi" w:eastAsiaTheme="minorHAnsi" w:cstheme="majorBidi"/>
        </w:rPr>
        <w:t>rsitas Dipone</w:t>
      </w:r>
      <w:r>
        <w:rPr>
          <w:rFonts w:asciiTheme="majorBidi" w:hAnsiTheme="majorBidi" w:eastAsiaTheme="minorHAnsi" w:cstheme="majorBidi"/>
          <w:spacing w:val="-20"/>
          <w:w w:val="1"/>
        </w:rPr>
        <w:t>$</w:t>
      </w:r>
      <w:r>
        <w:rPr>
          <w:rFonts w:asciiTheme="majorBidi" w:hAnsiTheme="majorBidi" w:eastAsiaTheme="minorHAnsi" w:cstheme="majorBidi"/>
        </w:rPr>
        <w:t>goro, 2013.</w:t>
      </w:r>
    </w:p>
    <w:p w14:paraId="396F9398">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Ghozali, I. </w:t>
      </w:r>
      <w:r>
        <w:rPr>
          <w:rFonts w:asciiTheme="majorBidi" w:hAnsiTheme="majorBidi" w:eastAsiaTheme="minorHAnsi" w:cstheme="majorBidi"/>
          <w:i/>
          <w:iCs/>
        </w:rPr>
        <w:t>Aplikasi Analisis Multivariate</w:t>
      </w:r>
      <w:r>
        <w:rPr>
          <w:rFonts w:asciiTheme="majorBidi" w:hAnsiTheme="majorBidi" w:eastAsiaTheme="minorHAnsi" w:cstheme="majorBidi"/>
          <w:i/>
          <w:iCs/>
          <w:spacing w:val="-20"/>
          <w:w w:val="1"/>
        </w:rPr>
        <w:t>$</w:t>
      </w:r>
      <w:r>
        <w:rPr>
          <w:rFonts w:asciiTheme="majorBidi" w:hAnsiTheme="majorBidi" w:eastAsiaTheme="minorHAnsi" w:cstheme="majorBidi"/>
          <w:i/>
          <w:iCs/>
        </w:rPr>
        <w:t xml:space="preserve"> de</w:t>
      </w:r>
      <w:r>
        <w:rPr>
          <w:rFonts w:asciiTheme="majorBidi" w:hAnsiTheme="majorBidi" w:eastAsiaTheme="minorHAnsi" w:cstheme="majorBidi"/>
          <w:i/>
          <w:iCs/>
          <w:spacing w:val="-20"/>
          <w:w w:val="1"/>
        </w:rPr>
        <w:t>$</w:t>
      </w:r>
      <w:r>
        <w:rPr>
          <w:rFonts w:asciiTheme="majorBidi" w:hAnsiTheme="majorBidi" w:eastAsiaTheme="minorHAnsi" w:cstheme="majorBidi"/>
          <w:i/>
          <w:iCs/>
        </w:rPr>
        <w:t>ngan program IBM SPSS 19</w:t>
      </w:r>
      <w:r>
        <w:rPr>
          <w:rFonts w:asciiTheme="majorBidi" w:hAnsiTheme="majorBidi" w:eastAsiaTheme="minorHAnsi" w:cstheme="majorBidi"/>
        </w:rPr>
        <w:t>. Se</w:t>
      </w:r>
      <w:r>
        <w:rPr>
          <w:rFonts w:asciiTheme="majorBidi" w:hAnsiTheme="majorBidi" w:eastAsiaTheme="minorHAnsi" w:cstheme="majorBidi"/>
          <w:spacing w:val="-20"/>
          <w:w w:val="1"/>
        </w:rPr>
        <w:t>$</w:t>
      </w:r>
      <w:r>
        <w:rPr>
          <w:rFonts w:asciiTheme="majorBidi" w:hAnsiTheme="majorBidi" w:eastAsiaTheme="minorHAnsi" w:cstheme="majorBidi"/>
        </w:rPr>
        <w:t>marang: Badan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rbit Unive</w:t>
      </w:r>
      <w:r>
        <w:rPr>
          <w:rFonts w:asciiTheme="majorBidi" w:hAnsiTheme="majorBidi" w:eastAsiaTheme="minorHAnsi" w:cstheme="majorBidi"/>
          <w:spacing w:val="-20"/>
          <w:w w:val="1"/>
        </w:rPr>
        <w:t>$</w:t>
      </w:r>
      <w:r>
        <w:rPr>
          <w:rFonts w:asciiTheme="majorBidi" w:hAnsiTheme="majorBidi" w:eastAsiaTheme="minorHAnsi" w:cstheme="majorBidi"/>
        </w:rPr>
        <w:t>rsitas Dipone</w:t>
      </w:r>
      <w:r>
        <w:rPr>
          <w:rFonts w:asciiTheme="majorBidi" w:hAnsiTheme="majorBidi" w:eastAsiaTheme="minorHAnsi" w:cstheme="majorBidi"/>
          <w:spacing w:val="-20"/>
          <w:w w:val="1"/>
        </w:rPr>
        <w:t>$</w:t>
      </w:r>
      <w:r>
        <w:rPr>
          <w:rFonts w:asciiTheme="majorBidi" w:hAnsiTheme="majorBidi" w:eastAsiaTheme="minorHAnsi" w:cstheme="majorBidi"/>
        </w:rPr>
        <w:t>goro, 2011.</w:t>
      </w:r>
    </w:p>
    <w:p w14:paraId="1A4C22E0">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Ghozali, I. </w:t>
      </w:r>
      <w:r>
        <w:rPr>
          <w:rFonts w:asciiTheme="majorBidi" w:hAnsiTheme="majorBidi" w:eastAsiaTheme="minorHAnsi" w:cstheme="majorBidi"/>
          <w:i/>
          <w:iCs/>
        </w:rPr>
        <w:t>Aplikasi Analisis Multivariate</w:t>
      </w:r>
      <w:r>
        <w:rPr>
          <w:rFonts w:asciiTheme="majorBidi" w:hAnsiTheme="majorBidi" w:eastAsiaTheme="minorHAnsi" w:cstheme="majorBidi"/>
          <w:i/>
          <w:iCs/>
          <w:spacing w:val="-20"/>
          <w:w w:val="1"/>
        </w:rPr>
        <w:t>$</w:t>
      </w:r>
      <w:r>
        <w:rPr>
          <w:rFonts w:asciiTheme="majorBidi" w:hAnsiTheme="majorBidi" w:eastAsiaTheme="minorHAnsi" w:cstheme="majorBidi"/>
          <w:i/>
          <w:iCs/>
        </w:rPr>
        <w:t xml:space="preserve"> de</w:t>
      </w:r>
      <w:r>
        <w:rPr>
          <w:rFonts w:asciiTheme="majorBidi" w:hAnsiTheme="majorBidi" w:eastAsiaTheme="minorHAnsi" w:cstheme="majorBidi"/>
          <w:i/>
          <w:iCs/>
          <w:spacing w:val="-20"/>
          <w:w w:val="1"/>
        </w:rPr>
        <w:t>$</w:t>
      </w:r>
      <w:r>
        <w:rPr>
          <w:rFonts w:asciiTheme="majorBidi" w:hAnsiTheme="majorBidi" w:eastAsiaTheme="minorHAnsi" w:cstheme="majorBidi"/>
          <w:i/>
          <w:iCs/>
        </w:rPr>
        <w:t>ngan program IBM SPSS 19</w:t>
      </w:r>
      <w:r>
        <w:rPr>
          <w:rFonts w:asciiTheme="majorBidi" w:hAnsiTheme="majorBidi" w:eastAsiaTheme="minorHAnsi" w:cstheme="majorBidi"/>
        </w:rPr>
        <w:t>, Se</w:t>
      </w:r>
      <w:r>
        <w:rPr>
          <w:rFonts w:asciiTheme="majorBidi" w:hAnsiTheme="majorBidi" w:eastAsiaTheme="minorHAnsi" w:cstheme="majorBidi"/>
          <w:spacing w:val="-20"/>
          <w:w w:val="1"/>
        </w:rPr>
        <w:t>$</w:t>
      </w:r>
      <w:r>
        <w:rPr>
          <w:rFonts w:asciiTheme="majorBidi" w:hAnsiTheme="majorBidi" w:eastAsiaTheme="minorHAnsi" w:cstheme="majorBidi"/>
        </w:rPr>
        <w:t>marang: Badan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rbit Unive</w:t>
      </w:r>
      <w:r>
        <w:rPr>
          <w:rFonts w:asciiTheme="majorBidi" w:hAnsiTheme="majorBidi" w:eastAsiaTheme="minorHAnsi" w:cstheme="majorBidi"/>
          <w:spacing w:val="-20"/>
          <w:w w:val="1"/>
        </w:rPr>
        <w:t>$</w:t>
      </w:r>
      <w:r>
        <w:rPr>
          <w:rFonts w:asciiTheme="majorBidi" w:hAnsiTheme="majorBidi" w:eastAsiaTheme="minorHAnsi" w:cstheme="majorBidi"/>
        </w:rPr>
        <w:t>rsitas Dipone</w:t>
      </w:r>
      <w:r>
        <w:rPr>
          <w:rFonts w:asciiTheme="majorBidi" w:hAnsiTheme="majorBidi" w:eastAsiaTheme="minorHAnsi" w:cstheme="majorBidi"/>
          <w:spacing w:val="-20"/>
          <w:w w:val="1"/>
        </w:rPr>
        <w:t>$</w:t>
      </w:r>
      <w:r>
        <w:rPr>
          <w:rFonts w:asciiTheme="majorBidi" w:hAnsiTheme="majorBidi" w:eastAsiaTheme="minorHAnsi" w:cstheme="majorBidi"/>
        </w:rPr>
        <w:t>goro, 2005.</w:t>
      </w:r>
    </w:p>
    <w:p w14:paraId="2F8808B9">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Gronlund, Annika Age</w:t>
      </w:r>
      <w:r>
        <w:rPr>
          <w:rFonts w:asciiTheme="majorBidi" w:hAnsiTheme="majorBidi" w:eastAsiaTheme="minorHAnsi" w:cstheme="majorBidi"/>
          <w:spacing w:val="-20"/>
          <w:w w:val="1"/>
        </w:rPr>
        <w:t>$</w:t>
      </w:r>
      <w:r>
        <w:rPr>
          <w:rFonts w:asciiTheme="majorBidi" w:hAnsiTheme="majorBidi" w:eastAsiaTheme="minorHAnsi" w:cstheme="majorBidi"/>
        </w:rPr>
        <w:t>lli Ge</w:t>
      </w:r>
      <w:r>
        <w:rPr>
          <w:rFonts w:asciiTheme="majorBidi" w:hAnsiTheme="majorBidi" w:eastAsiaTheme="minorHAnsi" w:cstheme="majorBidi"/>
          <w:spacing w:val="-20"/>
          <w:w w:val="1"/>
        </w:rPr>
        <w:t>$</w:t>
      </w:r>
      <w:r>
        <w:rPr>
          <w:rFonts w:asciiTheme="majorBidi" w:hAnsiTheme="majorBidi" w:eastAsiaTheme="minorHAnsi" w:cstheme="majorBidi"/>
        </w:rPr>
        <w:t>nlot dan Ake</w:t>
      </w:r>
      <w:r>
        <w:rPr>
          <w:rFonts w:asciiTheme="majorBidi" w:hAnsiTheme="majorBidi" w:eastAsiaTheme="minorHAnsi" w:cstheme="majorBidi"/>
          <w:spacing w:val="-20"/>
          <w:w w:val="1"/>
        </w:rPr>
        <w:t>$</w:t>
      </w:r>
      <w:r>
        <w:rPr>
          <w:rFonts w:asciiTheme="majorBidi" w:hAnsiTheme="majorBidi" w:eastAsiaTheme="minorHAnsi" w:cstheme="majorBidi"/>
        </w:rPr>
        <w:t>. “Improving Lite</w:t>
      </w:r>
      <w:r>
        <w:rPr>
          <w:rFonts w:asciiTheme="majorBidi" w:hAnsiTheme="majorBidi" w:eastAsiaTheme="minorHAnsi" w:cstheme="majorBidi"/>
          <w:spacing w:val="-20"/>
          <w:w w:val="1"/>
        </w:rPr>
        <w:t>$</w:t>
      </w:r>
      <w:r>
        <w:rPr>
          <w:rFonts w:asciiTheme="majorBidi" w:hAnsiTheme="majorBidi" w:eastAsiaTheme="minorHAnsi" w:cstheme="majorBidi"/>
        </w:rPr>
        <w:t>racy Skills Through Le</w:t>
      </w:r>
      <w:r>
        <w:rPr>
          <w:rFonts w:asciiTheme="majorBidi" w:hAnsiTheme="majorBidi" w:eastAsiaTheme="minorHAnsi" w:cstheme="majorBidi"/>
          <w:spacing w:val="-20"/>
          <w:w w:val="1"/>
        </w:rPr>
        <w:t>$</w:t>
      </w:r>
      <w:r>
        <w:rPr>
          <w:rFonts w:asciiTheme="majorBidi" w:hAnsiTheme="majorBidi" w:eastAsiaTheme="minorHAnsi" w:cstheme="majorBidi"/>
        </w:rPr>
        <w:t>arning Re</w:t>
      </w:r>
      <w:r>
        <w:rPr>
          <w:rFonts w:asciiTheme="majorBidi" w:hAnsiTheme="majorBidi" w:eastAsiaTheme="minorHAnsi" w:cstheme="majorBidi"/>
          <w:spacing w:val="-20"/>
          <w:w w:val="1"/>
        </w:rPr>
        <w:t>$</w:t>
      </w:r>
      <w:r>
        <w:rPr>
          <w:rFonts w:asciiTheme="majorBidi" w:hAnsiTheme="majorBidi" w:eastAsiaTheme="minorHAnsi" w:cstheme="majorBidi"/>
        </w:rPr>
        <w:t>ady by Writing: the</w:t>
      </w:r>
      <w:r>
        <w:rPr>
          <w:rFonts w:asciiTheme="majorBidi" w:hAnsiTheme="majorBidi" w:eastAsiaTheme="minorHAnsi" w:cstheme="majorBidi"/>
          <w:spacing w:val="-20"/>
          <w:w w:val="1"/>
        </w:rPr>
        <w:t>$</w:t>
      </w:r>
      <w:r>
        <w:rPr>
          <w:rFonts w:asciiTheme="majorBidi" w:hAnsiTheme="majorBidi" w:eastAsiaTheme="minorHAnsi" w:cstheme="majorBidi"/>
        </w:rPr>
        <w:t xml:space="preserve"> iWTR Me</w:t>
      </w:r>
      <w:r>
        <w:rPr>
          <w:rFonts w:asciiTheme="majorBidi" w:hAnsiTheme="majorBidi" w:eastAsiaTheme="minorHAnsi" w:cstheme="majorBidi"/>
          <w:spacing w:val="-20"/>
          <w:w w:val="1"/>
        </w:rPr>
        <w:t>$</w:t>
      </w:r>
      <w:r>
        <w:rPr>
          <w:rFonts w:asciiTheme="majorBidi" w:hAnsiTheme="majorBidi" w:eastAsiaTheme="minorHAnsi" w:cstheme="majorBidi"/>
        </w:rPr>
        <w:t>thod Pre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nte</w:t>
      </w:r>
      <w:r>
        <w:rPr>
          <w:rFonts w:asciiTheme="majorBidi" w:hAnsiTheme="majorBidi" w:eastAsiaTheme="minorHAnsi" w:cstheme="majorBidi"/>
          <w:spacing w:val="-20"/>
          <w:w w:val="1"/>
        </w:rPr>
        <w:t>$</w:t>
      </w:r>
      <w:r>
        <w:rPr>
          <w:rFonts w:asciiTheme="majorBidi" w:hAnsiTheme="majorBidi" w:eastAsiaTheme="minorHAnsi" w:cstheme="majorBidi"/>
        </w:rPr>
        <w:t>d and Te</w:t>
      </w:r>
      <w:r>
        <w:rPr>
          <w:rFonts w:asciiTheme="majorBidi" w:hAnsiTheme="majorBidi" w:eastAsiaTheme="minorHAnsi" w:cstheme="majorBidi"/>
          <w:spacing w:val="-20"/>
          <w:w w:val="1"/>
        </w:rPr>
        <w:t>$</w:t>
      </w:r>
      <w:r>
        <w:rPr>
          <w:rFonts w:asciiTheme="majorBidi" w:hAnsiTheme="majorBidi" w:eastAsiaTheme="minorHAnsi" w:cstheme="majorBidi"/>
        </w:rPr>
        <w:t>ste</w:t>
      </w:r>
      <w:r>
        <w:rPr>
          <w:rFonts w:asciiTheme="majorBidi" w:hAnsiTheme="majorBidi" w:eastAsiaTheme="minorHAnsi" w:cstheme="majorBidi"/>
          <w:spacing w:val="-20"/>
          <w:w w:val="1"/>
        </w:rPr>
        <w:t>$</w:t>
      </w:r>
      <w:r>
        <w:rPr>
          <w:rFonts w:asciiTheme="majorBidi" w:hAnsiTheme="majorBidi" w:eastAsiaTheme="minorHAnsi" w:cstheme="majorBidi"/>
        </w:rPr>
        <w:t xml:space="preserve">d”, </w:t>
      </w:r>
      <w:r>
        <w:rPr>
          <w:rFonts w:asciiTheme="majorBidi" w:hAnsiTheme="majorBidi" w:eastAsiaTheme="minorHAnsi" w:cstheme="majorBidi"/>
          <w:i/>
          <w:iCs/>
        </w:rPr>
        <w:t>Jurnal Compute</w:t>
      </w:r>
      <w:r>
        <w:rPr>
          <w:rFonts w:asciiTheme="majorBidi" w:hAnsiTheme="majorBidi" w:eastAsiaTheme="minorHAnsi" w:cstheme="majorBidi"/>
          <w:i/>
          <w:iCs/>
          <w:spacing w:val="-20"/>
          <w:w w:val="1"/>
        </w:rPr>
        <w:t>$</w:t>
      </w:r>
      <w:r>
        <w:rPr>
          <w:rFonts w:asciiTheme="majorBidi" w:hAnsiTheme="majorBidi" w:eastAsiaTheme="minorHAnsi" w:cstheme="majorBidi"/>
          <w:i/>
          <w:iCs/>
        </w:rPr>
        <w:t>r &amp; E</w:t>
      </w:r>
      <w:r>
        <w:rPr>
          <w:rFonts w:asciiTheme="majorBidi" w:hAnsiTheme="majorBidi" w:eastAsiaTheme="minorHAnsi" w:cstheme="majorBidi"/>
          <w:i/>
          <w:iCs/>
          <w:spacing w:val="-20"/>
          <w:w w:val="1"/>
        </w:rPr>
        <w:t>$</w:t>
      </w:r>
      <w:r>
        <w:rPr>
          <w:rFonts w:asciiTheme="majorBidi" w:hAnsiTheme="majorBidi" w:eastAsiaTheme="minorHAnsi" w:cstheme="majorBidi"/>
          <w:i/>
          <w:iCs/>
        </w:rPr>
        <w:t>ducation</w:t>
      </w:r>
      <w:r>
        <w:rPr>
          <w:rFonts w:asciiTheme="majorBidi" w:hAnsiTheme="majorBidi" w:eastAsiaTheme="minorHAnsi" w:cstheme="majorBidi"/>
        </w:rPr>
        <w:t>, Vol. 67, 2013.</w:t>
      </w:r>
    </w:p>
    <w:p w14:paraId="20366A23">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Hamdan, Mutmainnah. “Pe</w:t>
      </w:r>
      <w:r>
        <w:rPr>
          <w:rFonts w:asciiTheme="majorBidi" w:hAnsiTheme="majorBidi" w:eastAsiaTheme="minorHAnsi" w:cstheme="majorBidi"/>
          <w:spacing w:val="-20"/>
          <w:w w:val="1"/>
        </w:rPr>
        <w:t>$</w:t>
      </w:r>
      <w:r>
        <w:rPr>
          <w:rFonts w:asciiTheme="majorBidi" w:hAnsiTheme="majorBidi" w:eastAsiaTheme="minorHAnsi" w:cstheme="majorBidi"/>
        </w:rPr>
        <w:t>ngaruh Pe</w:t>
      </w:r>
      <w:r>
        <w:rPr>
          <w:rFonts w:asciiTheme="majorBidi" w:hAnsiTheme="majorBidi" w:eastAsiaTheme="minorHAnsi" w:cstheme="majorBidi"/>
          <w:spacing w:val="-20"/>
          <w:w w:val="1"/>
        </w:rPr>
        <w:t>$</w:t>
      </w:r>
      <w:r>
        <w:rPr>
          <w:rFonts w:asciiTheme="majorBidi" w:hAnsiTheme="majorBidi" w:eastAsiaTheme="minorHAnsi" w:cstheme="majorBidi"/>
        </w:rPr>
        <w:t>nggunaan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Suku Kata Te</w:t>
      </w:r>
      <w:r>
        <w:rPr>
          <w:rFonts w:asciiTheme="majorBidi" w:hAnsiTheme="majorBidi" w:eastAsiaTheme="minorHAnsi" w:cstheme="majorBidi"/>
          <w:spacing w:val="-20"/>
          <w:w w:val="1"/>
        </w:rPr>
        <w:t>$</w:t>
      </w:r>
      <w:r>
        <w:rPr>
          <w:rFonts w:asciiTheme="majorBidi" w:hAnsiTheme="majorBidi" w:eastAsiaTheme="minorHAnsi" w:cstheme="majorBidi"/>
        </w:rPr>
        <w:t>rhadap Hasil Be</w:t>
      </w:r>
      <w:r>
        <w:rPr>
          <w:rFonts w:asciiTheme="majorBidi" w:hAnsiTheme="majorBidi" w:eastAsiaTheme="minorHAnsi" w:cstheme="majorBidi"/>
          <w:spacing w:val="-20"/>
          <w:w w:val="1"/>
        </w:rPr>
        <w:t>$</w:t>
      </w:r>
      <w:r>
        <w:rPr>
          <w:rFonts w:asciiTheme="majorBidi" w:hAnsiTheme="majorBidi" w:eastAsiaTheme="minorHAnsi" w:cstheme="majorBidi"/>
        </w:rPr>
        <w:t>lajar Ke</w:t>
      </w:r>
      <w:r>
        <w:rPr>
          <w:rFonts w:asciiTheme="majorBidi" w:hAnsiTheme="majorBidi" w:eastAsiaTheme="minorHAnsi" w:cstheme="majorBidi"/>
          <w:spacing w:val="-20"/>
          <w:w w:val="1"/>
        </w:rPr>
        <w:t>$</w:t>
      </w:r>
      <w:r>
        <w:rPr>
          <w:rFonts w:asciiTheme="majorBidi" w:hAnsiTheme="majorBidi" w:eastAsiaTheme="minorHAnsi" w:cstheme="majorBidi"/>
        </w:rPr>
        <w:t>te</w:t>
      </w:r>
      <w:r>
        <w:rPr>
          <w:rFonts w:asciiTheme="majorBidi" w:hAnsiTheme="majorBidi" w:eastAsiaTheme="minorHAnsi" w:cstheme="majorBidi"/>
          <w:spacing w:val="-20"/>
          <w:w w:val="1"/>
        </w:rPr>
        <w:t>$</w:t>
      </w:r>
      <w:r>
        <w:rPr>
          <w:rFonts w:asciiTheme="majorBidi" w:hAnsiTheme="majorBidi" w:eastAsiaTheme="minorHAnsi" w:cstheme="majorBidi"/>
        </w:rPr>
        <w:t>rampilan Me</w:t>
      </w:r>
      <w:r>
        <w:rPr>
          <w:rFonts w:asciiTheme="majorBidi" w:hAnsiTheme="majorBidi" w:eastAsiaTheme="minorHAnsi" w:cstheme="majorBidi"/>
          <w:spacing w:val="-20"/>
          <w:w w:val="1"/>
        </w:rPr>
        <w:t>$</w:t>
      </w:r>
      <w:r>
        <w:rPr>
          <w:rFonts w:asciiTheme="majorBidi" w:hAnsiTheme="majorBidi" w:eastAsiaTheme="minorHAnsi" w:cstheme="majorBidi"/>
        </w:rPr>
        <w:t>mbaca Pe</w:t>
      </w:r>
      <w:r>
        <w:rPr>
          <w:rFonts w:asciiTheme="majorBidi" w:hAnsiTheme="majorBidi" w:eastAsiaTheme="minorHAnsi" w:cstheme="majorBidi"/>
          <w:spacing w:val="-20"/>
          <w:w w:val="1"/>
        </w:rPr>
        <w:t>$</w:t>
      </w:r>
      <w:r>
        <w:rPr>
          <w:rFonts w:asciiTheme="majorBidi" w:hAnsiTheme="majorBidi" w:eastAsiaTheme="minorHAnsi" w:cstheme="majorBidi"/>
        </w:rPr>
        <w:t>rmulaan pada Siswa Ke</w:t>
      </w:r>
      <w:r>
        <w:rPr>
          <w:rFonts w:asciiTheme="majorBidi" w:hAnsiTheme="majorBidi" w:eastAsiaTheme="minorHAnsi" w:cstheme="majorBidi"/>
          <w:spacing w:val="-20"/>
          <w:w w:val="1"/>
        </w:rPr>
        <w:t>$</w:t>
      </w:r>
      <w:r>
        <w:rPr>
          <w:rFonts w:asciiTheme="majorBidi" w:hAnsiTheme="majorBidi" w:eastAsiaTheme="minorHAnsi" w:cstheme="majorBidi"/>
        </w:rPr>
        <w:t>las 1 SDN 177 Lo’Ki Ke</w:t>
      </w:r>
      <w:r>
        <w:rPr>
          <w:rFonts w:asciiTheme="majorBidi" w:hAnsiTheme="majorBidi" w:eastAsiaTheme="minorHAnsi" w:cstheme="majorBidi"/>
          <w:spacing w:val="-20"/>
          <w:w w:val="1"/>
        </w:rPr>
        <w:t>$</w:t>
      </w:r>
      <w:r>
        <w:rPr>
          <w:rFonts w:asciiTheme="majorBidi" w:hAnsiTheme="majorBidi" w:eastAsiaTheme="minorHAnsi" w:cstheme="majorBidi"/>
        </w:rPr>
        <w:t>camatan Masalle</w:t>
      </w:r>
      <w:r>
        <w:rPr>
          <w:rFonts w:asciiTheme="majorBidi" w:hAnsiTheme="majorBidi" w:eastAsiaTheme="minorHAnsi" w:cstheme="majorBidi"/>
          <w:spacing w:val="-20"/>
          <w:w w:val="1"/>
        </w:rPr>
        <w:t>$</w:t>
      </w:r>
      <w:r>
        <w:rPr>
          <w:rFonts w:asciiTheme="majorBidi" w:hAnsiTheme="majorBidi" w:eastAsiaTheme="minorHAnsi" w:cstheme="majorBidi"/>
        </w:rPr>
        <w:t xml:space="preserve"> Kabupate</w:t>
      </w:r>
      <w:r>
        <w:rPr>
          <w:rFonts w:asciiTheme="majorBidi" w:hAnsiTheme="majorBidi" w:eastAsiaTheme="minorHAnsi" w:cstheme="majorBidi"/>
          <w:spacing w:val="-20"/>
          <w:w w:val="1"/>
        </w:rPr>
        <w:t>$</w:t>
      </w:r>
      <w:r>
        <w:rPr>
          <w:rFonts w:asciiTheme="majorBidi" w:hAnsiTheme="majorBidi" w:eastAsiaTheme="minorHAnsi" w:cstheme="majorBidi"/>
        </w:rPr>
        <w:t>n E</w:t>
      </w:r>
      <w:r>
        <w:rPr>
          <w:rFonts w:asciiTheme="majorBidi" w:hAnsiTheme="majorBidi" w:eastAsiaTheme="minorHAnsi" w:cstheme="majorBidi"/>
          <w:spacing w:val="-20"/>
          <w:w w:val="1"/>
        </w:rPr>
        <w:t>$</w:t>
      </w:r>
      <w:r>
        <w:rPr>
          <w:rFonts w:asciiTheme="majorBidi" w:hAnsiTheme="majorBidi" w:eastAsiaTheme="minorHAnsi" w:cstheme="majorBidi"/>
        </w:rPr>
        <w:t>nre</w:t>
      </w:r>
      <w:r>
        <w:rPr>
          <w:rFonts w:asciiTheme="majorBidi" w:hAnsiTheme="majorBidi" w:eastAsiaTheme="minorHAnsi" w:cstheme="majorBidi"/>
          <w:spacing w:val="-20"/>
          <w:w w:val="1"/>
        </w:rPr>
        <w:t>$</w:t>
      </w:r>
      <w:r>
        <w:rPr>
          <w:rFonts w:asciiTheme="majorBidi" w:hAnsiTheme="majorBidi" w:eastAsiaTheme="minorHAnsi" w:cstheme="majorBidi"/>
        </w:rPr>
        <w:t>kang. Skripsi, Unive</w:t>
      </w:r>
      <w:r>
        <w:rPr>
          <w:rFonts w:asciiTheme="majorBidi" w:hAnsiTheme="majorBidi" w:eastAsiaTheme="minorHAnsi" w:cstheme="majorBidi"/>
          <w:spacing w:val="-20"/>
          <w:w w:val="1"/>
        </w:rPr>
        <w:t>$</w:t>
      </w:r>
      <w:r>
        <w:rPr>
          <w:rFonts w:asciiTheme="majorBidi" w:hAnsiTheme="majorBidi" w:eastAsiaTheme="minorHAnsi" w:cstheme="majorBidi"/>
        </w:rPr>
        <w:t>rsitas Muhammadiyah Makassar, 2018.</w:t>
      </w:r>
    </w:p>
    <w:p w14:paraId="31E9B756">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Haryanto, </w:t>
      </w:r>
      <w:r>
        <w:rPr>
          <w:rFonts w:asciiTheme="majorBidi" w:hAnsiTheme="majorBidi" w:eastAsiaTheme="minorHAnsi" w:cstheme="majorBidi"/>
          <w:i/>
          <w:iCs/>
        </w:rPr>
        <w:t>Upaya Me</w:t>
      </w:r>
      <w:r>
        <w:rPr>
          <w:rFonts w:asciiTheme="majorBidi" w:hAnsiTheme="majorBidi" w:eastAsiaTheme="minorHAnsi" w:cstheme="majorBidi"/>
          <w:i/>
          <w:iCs/>
          <w:spacing w:val="-20"/>
          <w:w w:val="1"/>
        </w:rPr>
        <w:t>$</w:t>
      </w:r>
      <w:r>
        <w:rPr>
          <w:rFonts w:asciiTheme="majorBidi" w:hAnsiTheme="majorBidi" w:eastAsiaTheme="minorHAnsi" w:cstheme="majorBidi"/>
          <w:i/>
          <w:iCs/>
        </w:rPr>
        <w:t>ningkatkan Ke</w:t>
      </w:r>
      <w:r>
        <w:rPr>
          <w:rFonts w:asciiTheme="majorBidi" w:hAnsiTheme="majorBidi" w:eastAsiaTheme="minorHAnsi" w:cstheme="majorBidi"/>
          <w:i/>
          <w:iCs/>
          <w:spacing w:val="-20"/>
          <w:w w:val="1"/>
        </w:rPr>
        <w:t>$</w:t>
      </w:r>
      <w:r>
        <w:rPr>
          <w:rFonts w:asciiTheme="majorBidi" w:hAnsiTheme="majorBidi" w:eastAsiaTheme="minorHAnsi" w:cstheme="majorBidi"/>
          <w:i/>
          <w:iCs/>
        </w:rPr>
        <w:t>mampuan Me</w:t>
      </w:r>
      <w:r>
        <w:rPr>
          <w:rFonts w:asciiTheme="majorBidi" w:hAnsiTheme="majorBidi" w:eastAsiaTheme="minorHAnsi" w:cstheme="majorBidi"/>
          <w:i/>
          <w:iCs/>
          <w:spacing w:val="-20"/>
          <w:w w:val="1"/>
        </w:rPr>
        <w:t>$</w:t>
      </w:r>
      <w:r>
        <w:rPr>
          <w:rFonts w:asciiTheme="majorBidi" w:hAnsiTheme="majorBidi" w:eastAsiaTheme="minorHAnsi" w:cstheme="majorBidi"/>
          <w:i/>
          <w:iCs/>
        </w:rPr>
        <w:t>mbaca dan Me</w:t>
      </w:r>
      <w:r>
        <w:rPr>
          <w:rFonts w:asciiTheme="majorBidi" w:hAnsiTheme="majorBidi" w:eastAsiaTheme="minorHAnsi" w:cstheme="majorBidi"/>
          <w:i/>
          <w:iCs/>
          <w:spacing w:val="-20"/>
          <w:w w:val="1"/>
        </w:rPr>
        <w:t>$</w:t>
      </w:r>
      <w:r>
        <w:rPr>
          <w:rFonts w:asciiTheme="majorBidi" w:hAnsiTheme="majorBidi" w:eastAsiaTheme="minorHAnsi" w:cstheme="majorBidi"/>
          <w:i/>
          <w:iCs/>
        </w:rPr>
        <w:t>nulis Pe</w:t>
      </w:r>
      <w:r>
        <w:rPr>
          <w:rFonts w:asciiTheme="majorBidi" w:hAnsiTheme="majorBidi" w:eastAsiaTheme="minorHAnsi" w:cstheme="majorBidi"/>
          <w:i/>
          <w:iCs/>
          <w:spacing w:val="-20"/>
          <w:w w:val="1"/>
        </w:rPr>
        <w:t>$</w:t>
      </w:r>
      <w:r>
        <w:rPr>
          <w:rFonts w:asciiTheme="majorBidi" w:hAnsiTheme="majorBidi" w:eastAsiaTheme="minorHAnsi" w:cstheme="majorBidi"/>
          <w:i/>
          <w:iCs/>
        </w:rPr>
        <w:t>rmulaan de</w:t>
      </w:r>
      <w:r>
        <w:rPr>
          <w:rFonts w:asciiTheme="majorBidi" w:hAnsiTheme="majorBidi" w:eastAsiaTheme="minorHAnsi" w:cstheme="majorBidi"/>
          <w:i/>
          <w:iCs/>
          <w:spacing w:val="-20"/>
          <w:w w:val="1"/>
        </w:rPr>
        <w:t>$</w:t>
      </w:r>
      <w:r>
        <w:rPr>
          <w:rFonts w:asciiTheme="majorBidi" w:hAnsiTheme="majorBidi" w:eastAsiaTheme="minorHAnsi" w:cstheme="majorBidi"/>
          <w:i/>
          <w:iCs/>
        </w:rPr>
        <w:t>ngan Me</w:t>
      </w:r>
      <w:r>
        <w:rPr>
          <w:rFonts w:asciiTheme="majorBidi" w:hAnsiTheme="majorBidi" w:eastAsiaTheme="minorHAnsi" w:cstheme="majorBidi"/>
          <w:i/>
          <w:iCs/>
          <w:spacing w:val="-20"/>
          <w:w w:val="1"/>
        </w:rPr>
        <w:t>$</w:t>
      </w:r>
      <w:r>
        <w:rPr>
          <w:rFonts w:asciiTheme="majorBidi" w:hAnsiTheme="majorBidi" w:eastAsiaTheme="minorHAnsi" w:cstheme="majorBidi"/>
          <w:i/>
          <w:iCs/>
        </w:rPr>
        <w:t xml:space="preserve">dia Gambar, </w:t>
      </w:r>
      <w:r>
        <w:rPr>
          <w:rFonts w:asciiTheme="majorBidi" w:hAnsiTheme="majorBidi" w:eastAsiaTheme="minorHAnsi" w:cstheme="majorBidi"/>
        </w:rPr>
        <w:t>Surakarta: Unive</w:t>
      </w:r>
      <w:r>
        <w:rPr>
          <w:rFonts w:asciiTheme="majorBidi" w:hAnsiTheme="majorBidi" w:eastAsiaTheme="minorHAnsi" w:cstheme="majorBidi"/>
          <w:spacing w:val="-20"/>
          <w:w w:val="1"/>
        </w:rPr>
        <w:t>$</w:t>
      </w:r>
      <w:r>
        <w:rPr>
          <w:rFonts w:asciiTheme="majorBidi" w:hAnsiTheme="majorBidi" w:eastAsiaTheme="minorHAnsi" w:cstheme="majorBidi"/>
        </w:rPr>
        <w:t>rsitas Se</w:t>
      </w:r>
      <w:r>
        <w:rPr>
          <w:rFonts w:asciiTheme="majorBidi" w:hAnsiTheme="majorBidi" w:eastAsiaTheme="minorHAnsi" w:cstheme="majorBidi"/>
          <w:spacing w:val="-20"/>
          <w:w w:val="1"/>
        </w:rPr>
        <w:t>$</w:t>
      </w:r>
      <w:r>
        <w:rPr>
          <w:rFonts w:asciiTheme="majorBidi" w:hAnsiTheme="majorBidi" w:eastAsiaTheme="minorHAnsi" w:cstheme="majorBidi"/>
        </w:rPr>
        <w:t>be</w:t>
      </w:r>
      <w:r>
        <w:rPr>
          <w:rFonts w:asciiTheme="majorBidi" w:hAnsiTheme="majorBidi" w:eastAsiaTheme="minorHAnsi" w:cstheme="majorBidi"/>
          <w:spacing w:val="-20"/>
          <w:w w:val="1"/>
        </w:rPr>
        <w:t>$</w:t>
      </w:r>
      <w:r>
        <w:rPr>
          <w:rFonts w:asciiTheme="majorBidi" w:hAnsiTheme="majorBidi" w:eastAsiaTheme="minorHAnsi" w:cstheme="majorBidi"/>
        </w:rPr>
        <w:t>las Mare</w:t>
      </w:r>
      <w:r>
        <w:rPr>
          <w:rFonts w:asciiTheme="majorBidi" w:hAnsiTheme="majorBidi" w:eastAsiaTheme="minorHAnsi" w:cstheme="majorBidi"/>
          <w:spacing w:val="-20"/>
          <w:w w:val="1"/>
        </w:rPr>
        <w:t>$</w:t>
      </w:r>
      <w:r>
        <w:rPr>
          <w:rFonts w:asciiTheme="majorBidi" w:hAnsiTheme="majorBidi" w:eastAsiaTheme="minorHAnsi" w:cstheme="majorBidi"/>
        </w:rPr>
        <w:t>t, 2009.</w:t>
      </w:r>
    </w:p>
    <w:p w14:paraId="1E77B53B">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Huda, Anike</w:t>
      </w:r>
      <w:r>
        <w:rPr>
          <w:rFonts w:asciiTheme="majorBidi" w:hAnsiTheme="majorBidi" w:eastAsiaTheme="minorHAnsi" w:cstheme="majorBidi"/>
          <w:spacing w:val="-20"/>
          <w:w w:val="1"/>
        </w:rPr>
        <w:t>$</w:t>
      </w:r>
      <w:r>
        <w:rPr>
          <w:rFonts w:asciiTheme="majorBidi" w:hAnsiTheme="majorBidi" w:eastAsiaTheme="minorHAnsi" w:cstheme="majorBidi"/>
        </w:rPr>
        <w:t xml:space="preserve"> E</w:t>
      </w:r>
      <w:r>
        <w:rPr>
          <w:rFonts w:asciiTheme="majorBidi" w:hAnsiTheme="majorBidi" w:eastAsiaTheme="minorHAnsi" w:cstheme="majorBidi"/>
          <w:spacing w:val="-20"/>
          <w:w w:val="1"/>
        </w:rPr>
        <w:t>$</w:t>
      </w:r>
      <w:r>
        <w:rPr>
          <w:rFonts w:asciiTheme="majorBidi" w:hAnsiTheme="majorBidi" w:eastAsiaTheme="minorHAnsi" w:cstheme="majorBidi"/>
        </w:rPr>
        <w:t>rlie</w:t>
      </w:r>
      <w:r>
        <w:rPr>
          <w:rFonts w:asciiTheme="majorBidi" w:hAnsiTheme="majorBidi" w:eastAsiaTheme="minorHAnsi" w:cstheme="majorBidi"/>
          <w:spacing w:val="-20"/>
          <w:w w:val="1"/>
        </w:rPr>
        <w:t>$</w:t>
      </w:r>
      <w:r>
        <w:rPr>
          <w:rFonts w:asciiTheme="majorBidi" w:hAnsiTheme="majorBidi" w:eastAsiaTheme="minorHAnsi" w:cstheme="majorBidi"/>
        </w:rPr>
        <w:t xml:space="preserve">na Arindawati dan Hasbullah. </w:t>
      </w:r>
      <w:r>
        <w:rPr>
          <w:rFonts w:asciiTheme="majorBidi" w:hAnsiTheme="majorBidi" w:eastAsiaTheme="minorHAnsi" w:cstheme="majorBidi"/>
          <w:i/>
          <w:iCs/>
        </w:rPr>
        <w:t>Be</w:t>
      </w:r>
      <w:r>
        <w:rPr>
          <w:rFonts w:asciiTheme="majorBidi" w:hAnsiTheme="majorBidi" w:eastAsiaTheme="minorHAnsi" w:cstheme="majorBidi"/>
          <w:i/>
          <w:iCs/>
          <w:spacing w:val="-20"/>
          <w:w w:val="1"/>
        </w:rPr>
        <w:t>$</w:t>
      </w:r>
      <w:r>
        <w:rPr>
          <w:rFonts w:asciiTheme="majorBidi" w:hAnsiTheme="majorBidi" w:eastAsiaTheme="minorHAnsi" w:cstheme="majorBidi"/>
          <w:i/>
          <w:iCs/>
        </w:rPr>
        <w:t>be</w:t>
      </w:r>
      <w:r>
        <w:rPr>
          <w:rFonts w:asciiTheme="majorBidi" w:hAnsiTheme="majorBidi" w:eastAsiaTheme="minorHAnsi" w:cstheme="majorBidi"/>
          <w:i/>
          <w:iCs/>
          <w:spacing w:val="-20"/>
          <w:w w:val="1"/>
        </w:rPr>
        <w:t>$</w:t>
      </w:r>
      <w:r>
        <w:rPr>
          <w:rFonts w:asciiTheme="majorBidi" w:hAnsiTheme="majorBidi" w:eastAsiaTheme="minorHAnsi" w:cstheme="majorBidi"/>
          <w:i/>
          <w:iCs/>
        </w:rPr>
        <w:t>rapa Alte</w:t>
      </w:r>
      <w:r>
        <w:rPr>
          <w:rFonts w:asciiTheme="majorBidi" w:hAnsiTheme="majorBidi" w:eastAsiaTheme="minorHAnsi" w:cstheme="majorBidi"/>
          <w:i/>
          <w:iCs/>
          <w:spacing w:val="-20"/>
          <w:w w:val="1"/>
        </w:rPr>
        <w:t>$</w:t>
      </w:r>
      <w:r>
        <w:rPr>
          <w:rFonts w:asciiTheme="majorBidi" w:hAnsiTheme="majorBidi" w:eastAsiaTheme="minorHAnsi" w:cstheme="majorBidi"/>
          <w:i/>
          <w:iCs/>
        </w:rPr>
        <w:t>rnatif 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di Se</w:t>
      </w:r>
      <w:r>
        <w:rPr>
          <w:rFonts w:asciiTheme="majorBidi" w:hAnsiTheme="majorBidi" w:eastAsiaTheme="minorHAnsi" w:cstheme="majorBidi"/>
          <w:i/>
          <w:iCs/>
          <w:spacing w:val="-20"/>
          <w:w w:val="1"/>
        </w:rPr>
        <w:t>$</w:t>
      </w:r>
      <w:r>
        <w:rPr>
          <w:rFonts w:asciiTheme="majorBidi" w:hAnsiTheme="majorBidi" w:eastAsiaTheme="minorHAnsi" w:cstheme="majorBidi"/>
          <w:i/>
          <w:iCs/>
        </w:rPr>
        <w:t>kolah Dasar</w:t>
      </w:r>
      <w:r>
        <w:rPr>
          <w:rFonts w:asciiTheme="majorBidi" w:hAnsiTheme="majorBidi" w:eastAsiaTheme="minorHAnsi" w:cstheme="majorBidi"/>
        </w:rPr>
        <w:t>, Malang: Banyume</w:t>
      </w:r>
      <w:r>
        <w:rPr>
          <w:rFonts w:asciiTheme="majorBidi" w:hAnsiTheme="majorBidi" w:eastAsiaTheme="minorHAnsi" w:cstheme="majorBidi"/>
          <w:spacing w:val="-20"/>
          <w:w w:val="1"/>
        </w:rPr>
        <w:t>$</w:t>
      </w:r>
      <w:r>
        <w:rPr>
          <w:rFonts w:asciiTheme="majorBidi" w:hAnsiTheme="majorBidi" w:eastAsiaTheme="minorHAnsi" w:cstheme="majorBidi"/>
        </w:rPr>
        <w:t>dia Publishing, 2004.</w:t>
      </w:r>
    </w:p>
    <w:p w14:paraId="770A328D">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Irawan, “Me</w:t>
      </w:r>
      <w:r>
        <w:rPr>
          <w:rFonts w:asciiTheme="majorBidi" w:hAnsiTheme="majorBidi" w:eastAsiaTheme="minorHAnsi" w:cstheme="majorBidi"/>
          <w:spacing w:val="-20"/>
          <w:w w:val="1"/>
        </w:rPr>
        <w:t>$</w:t>
      </w:r>
      <w:r>
        <w:rPr>
          <w:rFonts w:asciiTheme="majorBidi" w:hAnsiTheme="majorBidi" w:eastAsiaTheme="minorHAnsi" w:cstheme="majorBidi"/>
        </w:rPr>
        <w:t>nge</w:t>
      </w:r>
      <w:r>
        <w:rPr>
          <w:rFonts w:asciiTheme="majorBidi" w:hAnsiTheme="majorBidi" w:eastAsiaTheme="minorHAnsi" w:cstheme="majorBidi"/>
          <w:spacing w:val="-20"/>
          <w:w w:val="1"/>
        </w:rPr>
        <w:t>$</w:t>
      </w:r>
      <w:r>
        <w:rPr>
          <w:rFonts w:asciiTheme="majorBidi" w:hAnsiTheme="majorBidi" w:eastAsiaTheme="minorHAnsi" w:cstheme="majorBidi"/>
        </w:rPr>
        <w:t>mbangkan Big Book Se</w:t>
      </w:r>
      <w:r>
        <w:rPr>
          <w:rFonts w:asciiTheme="majorBidi" w:hAnsiTheme="majorBidi" w:eastAsiaTheme="minorHAnsi" w:cstheme="majorBidi"/>
          <w:spacing w:val="-20"/>
          <w:w w:val="1"/>
        </w:rPr>
        <w:t>$</w:t>
      </w:r>
      <w:r>
        <w:rPr>
          <w:rFonts w:asciiTheme="majorBidi" w:hAnsiTheme="majorBidi" w:eastAsiaTheme="minorHAnsi" w:cstheme="majorBidi"/>
        </w:rPr>
        <w:t>bagai Me</w:t>
      </w:r>
      <w:r>
        <w:rPr>
          <w:rFonts w:asciiTheme="majorBidi" w:hAnsiTheme="majorBidi" w:eastAsiaTheme="minorHAnsi" w:cstheme="majorBidi"/>
          <w:spacing w:val="-20"/>
          <w:w w:val="1"/>
        </w:rPr>
        <w:t>$</w:t>
      </w:r>
      <w:r>
        <w:rPr>
          <w:rFonts w:asciiTheme="majorBidi" w:hAnsiTheme="majorBidi" w:eastAsiaTheme="minorHAnsi" w:cstheme="majorBidi"/>
        </w:rPr>
        <w:t>dia Pe</w:t>
      </w:r>
      <w:r>
        <w:rPr>
          <w:rFonts w:asciiTheme="majorBidi" w:hAnsiTheme="majorBidi" w:eastAsiaTheme="minorHAnsi" w:cstheme="majorBidi"/>
          <w:spacing w:val="-20"/>
          <w:w w:val="1"/>
        </w:rPr>
        <w:t>$</w:t>
      </w:r>
      <w:r>
        <w:rPr>
          <w:rFonts w:asciiTheme="majorBidi" w:hAnsiTheme="majorBidi" w:eastAsiaTheme="minorHAnsi" w:cstheme="majorBidi"/>
        </w:rPr>
        <w:t>mbe</w:t>
      </w:r>
      <w:r>
        <w:rPr>
          <w:rFonts w:asciiTheme="majorBidi" w:hAnsiTheme="majorBidi" w:eastAsiaTheme="minorHAnsi" w:cstheme="majorBidi"/>
          <w:spacing w:val="-20"/>
          <w:w w:val="1"/>
        </w:rPr>
        <w:t>$</w:t>
      </w:r>
      <w:r>
        <w:rPr>
          <w:rFonts w:asciiTheme="majorBidi" w:hAnsiTheme="majorBidi" w:eastAsiaTheme="minorHAnsi" w:cstheme="majorBidi"/>
        </w:rPr>
        <w:t>lajaran Me</w:t>
      </w:r>
      <w:r>
        <w:rPr>
          <w:rFonts w:asciiTheme="majorBidi" w:hAnsiTheme="majorBidi" w:eastAsiaTheme="minorHAnsi" w:cstheme="majorBidi"/>
          <w:spacing w:val="-20"/>
          <w:w w:val="1"/>
        </w:rPr>
        <w:t>$</w:t>
      </w:r>
      <w:r>
        <w:rPr>
          <w:rFonts w:asciiTheme="majorBidi" w:hAnsiTheme="majorBidi" w:eastAsiaTheme="minorHAnsi" w:cstheme="majorBidi"/>
        </w:rPr>
        <w:t>mbaca Pe</w:t>
      </w:r>
      <w:r>
        <w:rPr>
          <w:rFonts w:asciiTheme="majorBidi" w:hAnsiTheme="majorBidi" w:eastAsiaTheme="minorHAnsi" w:cstheme="majorBidi"/>
          <w:spacing w:val="-20"/>
          <w:w w:val="1"/>
        </w:rPr>
        <w:t>$</w:t>
      </w:r>
      <w:r>
        <w:rPr>
          <w:rFonts w:asciiTheme="majorBidi" w:hAnsiTheme="majorBidi" w:eastAsiaTheme="minorHAnsi" w:cstheme="majorBidi"/>
        </w:rPr>
        <w:t>rmulaan di Se</w:t>
      </w:r>
      <w:r>
        <w:rPr>
          <w:rFonts w:asciiTheme="majorBidi" w:hAnsiTheme="majorBidi" w:eastAsiaTheme="minorHAnsi" w:cstheme="majorBidi"/>
          <w:spacing w:val="-20"/>
          <w:w w:val="1"/>
        </w:rPr>
        <w:t>$</w:t>
      </w:r>
      <w:r>
        <w:rPr>
          <w:rFonts w:asciiTheme="majorBidi" w:hAnsiTheme="majorBidi" w:eastAsiaTheme="minorHAnsi" w:cstheme="majorBidi"/>
        </w:rPr>
        <w:t xml:space="preserve">kolah Dasar”. </w:t>
      </w:r>
      <w:r>
        <w:rPr>
          <w:rFonts w:asciiTheme="majorBidi" w:hAnsiTheme="majorBidi" w:eastAsiaTheme="minorHAnsi" w:cstheme="majorBidi"/>
          <w:i/>
          <w:iCs/>
        </w:rPr>
        <w:t>Jurnal Pe</w:t>
      </w:r>
      <w:r>
        <w:rPr>
          <w:rFonts w:asciiTheme="majorBidi" w:hAnsiTheme="majorBidi" w:eastAsiaTheme="minorHAnsi" w:cstheme="majorBidi"/>
          <w:i/>
          <w:iCs/>
          <w:spacing w:val="-20"/>
          <w:w w:val="1"/>
        </w:rPr>
        <w:t>$</w:t>
      </w:r>
      <w:r>
        <w:rPr>
          <w:rFonts w:asciiTheme="majorBidi" w:hAnsiTheme="majorBidi" w:eastAsiaTheme="minorHAnsi" w:cstheme="majorBidi"/>
          <w:i/>
          <w:iCs/>
        </w:rPr>
        <w:t>ndidikan</w:t>
      </w:r>
      <w:r>
        <w:rPr>
          <w:rFonts w:asciiTheme="majorBidi" w:hAnsiTheme="majorBidi" w:eastAsiaTheme="minorHAnsi" w:cstheme="majorBidi"/>
        </w:rPr>
        <w:t>, 2015.</w:t>
      </w:r>
    </w:p>
    <w:p w14:paraId="0098B2B1">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Mar’ah, “Me</w:t>
      </w:r>
      <w:r>
        <w:rPr>
          <w:rFonts w:asciiTheme="majorBidi" w:hAnsiTheme="majorBidi" w:eastAsiaTheme="minorHAnsi" w:cstheme="majorBidi"/>
          <w:spacing w:val="-20"/>
          <w:w w:val="1"/>
        </w:rPr>
        <w:t>$</w:t>
      </w:r>
      <w:r>
        <w:rPr>
          <w:rFonts w:asciiTheme="majorBidi" w:hAnsiTheme="majorBidi" w:eastAsiaTheme="minorHAnsi" w:cstheme="majorBidi"/>
        </w:rPr>
        <w:t>ningkatkan 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mbaca Nyaring pada Mata Pe</w:t>
      </w:r>
      <w:r>
        <w:rPr>
          <w:rFonts w:asciiTheme="majorBidi" w:hAnsiTheme="majorBidi" w:eastAsiaTheme="minorHAnsi" w:cstheme="majorBidi"/>
          <w:spacing w:val="-20"/>
          <w:w w:val="1"/>
        </w:rPr>
        <w:t>$</w:t>
      </w:r>
      <w:r>
        <w:rPr>
          <w:rFonts w:asciiTheme="majorBidi" w:hAnsiTheme="majorBidi" w:eastAsiaTheme="minorHAnsi" w:cstheme="majorBidi"/>
        </w:rPr>
        <w:t>lajaran Bahasa Indone</w:t>
      </w:r>
      <w:r>
        <w:rPr>
          <w:rFonts w:asciiTheme="majorBidi" w:hAnsiTheme="majorBidi" w:eastAsiaTheme="minorHAnsi" w:cstheme="majorBidi"/>
          <w:spacing w:val="-20"/>
          <w:w w:val="1"/>
        </w:rPr>
        <w:t>$</w:t>
      </w:r>
      <w:r>
        <w:rPr>
          <w:rFonts w:asciiTheme="majorBidi" w:hAnsiTheme="majorBidi" w:eastAsiaTheme="minorHAnsi" w:cstheme="majorBidi"/>
        </w:rPr>
        <w:t>sia Me</w:t>
      </w:r>
      <w:r>
        <w:rPr>
          <w:rFonts w:asciiTheme="majorBidi" w:hAnsiTheme="majorBidi" w:eastAsiaTheme="minorHAnsi" w:cstheme="majorBidi"/>
          <w:spacing w:val="-20"/>
          <w:w w:val="1"/>
        </w:rPr>
        <w:t>$</w:t>
      </w:r>
      <w:r>
        <w:rPr>
          <w:rFonts w:asciiTheme="majorBidi" w:hAnsiTheme="majorBidi" w:eastAsiaTheme="minorHAnsi" w:cstheme="majorBidi"/>
        </w:rPr>
        <w:t>lalui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rapan Coope</w:t>
      </w:r>
      <w:r>
        <w:rPr>
          <w:rFonts w:asciiTheme="majorBidi" w:hAnsiTheme="majorBidi" w:eastAsiaTheme="minorHAnsi" w:cstheme="majorBidi"/>
          <w:spacing w:val="-20"/>
          <w:w w:val="1"/>
        </w:rPr>
        <w:t>$</w:t>
      </w:r>
      <w:r>
        <w:rPr>
          <w:rFonts w:asciiTheme="majorBidi" w:hAnsiTheme="majorBidi" w:eastAsiaTheme="minorHAnsi" w:cstheme="majorBidi"/>
        </w:rPr>
        <w:t>rative</w:t>
      </w:r>
      <w:r>
        <w:rPr>
          <w:rFonts w:asciiTheme="majorBidi" w:hAnsiTheme="majorBidi" w:eastAsiaTheme="minorHAnsi" w:cstheme="majorBidi"/>
          <w:spacing w:val="-20"/>
          <w:w w:val="1"/>
        </w:rPr>
        <w:t>$</w:t>
      </w:r>
      <w:r>
        <w:rPr>
          <w:rFonts w:asciiTheme="majorBidi" w:hAnsiTheme="majorBidi" w:eastAsiaTheme="minorHAnsi" w:cstheme="majorBidi"/>
        </w:rPr>
        <w:t xml:space="preserve"> Le</w:t>
      </w:r>
      <w:r>
        <w:rPr>
          <w:rFonts w:asciiTheme="majorBidi" w:hAnsiTheme="majorBidi" w:eastAsiaTheme="minorHAnsi" w:cstheme="majorBidi"/>
          <w:spacing w:val="-20"/>
          <w:w w:val="1"/>
        </w:rPr>
        <w:t>$</w:t>
      </w:r>
      <w:r>
        <w:rPr>
          <w:rFonts w:asciiTheme="majorBidi" w:hAnsiTheme="majorBidi" w:eastAsiaTheme="minorHAnsi" w:cstheme="majorBidi"/>
        </w:rPr>
        <w:t>arning di Ke</w:t>
      </w:r>
      <w:r>
        <w:rPr>
          <w:rFonts w:asciiTheme="majorBidi" w:hAnsiTheme="majorBidi" w:eastAsiaTheme="minorHAnsi" w:cstheme="majorBidi"/>
          <w:spacing w:val="-20"/>
          <w:w w:val="1"/>
        </w:rPr>
        <w:t>$</w:t>
      </w:r>
      <w:r>
        <w:rPr>
          <w:rFonts w:asciiTheme="majorBidi" w:hAnsiTheme="majorBidi" w:eastAsiaTheme="minorHAnsi" w:cstheme="majorBidi"/>
        </w:rPr>
        <w:t>las II SDN Inpre</w:t>
      </w:r>
      <w:r>
        <w:rPr>
          <w:rFonts w:asciiTheme="majorBidi" w:hAnsiTheme="majorBidi" w:eastAsiaTheme="minorHAnsi" w:cstheme="majorBidi"/>
          <w:spacing w:val="-20"/>
          <w:w w:val="1"/>
        </w:rPr>
        <w:t>$</w:t>
      </w:r>
      <w:r>
        <w:rPr>
          <w:rFonts w:asciiTheme="majorBidi" w:hAnsiTheme="majorBidi" w:eastAsiaTheme="minorHAnsi" w:cstheme="majorBidi"/>
        </w:rPr>
        <w:t>s Sidoharjo Ke</w:t>
      </w:r>
      <w:r>
        <w:rPr>
          <w:rFonts w:asciiTheme="majorBidi" w:hAnsiTheme="majorBidi" w:eastAsiaTheme="minorHAnsi" w:cstheme="majorBidi"/>
          <w:spacing w:val="-20"/>
          <w:w w:val="1"/>
        </w:rPr>
        <w:t>$</w:t>
      </w:r>
      <w:r>
        <w:rPr>
          <w:rFonts w:asciiTheme="majorBidi" w:hAnsiTheme="majorBidi" w:eastAsiaTheme="minorHAnsi" w:cstheme="majorBidi"/>
        </w:rPr>
        <w:t>camatan Mioling Kabupate</w:t>
      </w:r>
      <w:r>
        <w:rPr>
          <w:rFonts w:asciiTheme="majorBidi" w:hAnsiTheme="majorBidi" w:eastAsiaTheme="minorHAnsi" w:cstheme="majorBidi"/>
          <w:spacing w:val="-20"/>
          <w:w w:val="1"/>
        </w:rPr>
        <w:t>$</w:t>
      </w:r>
      <w:r>
        <w:rPr>
          <w:rFonts w:asciiTheme="majorBidi" w:hAnsiTheme="majorBidi" w:eastAsiaTheme="minorHAnsi" w:cstheme="majorBidi"/>
        </w:rPr>
        <w:t xml:space="preserve">n Banggai, </w:t>
      </w:r>
      <w:r>
        <w:rPr>
          <w:rFonts w:asciiTheme="majorBidi" w:hAnsiTheme="majorBidi" w:eastAsiaTheme="minorHAnsi" w:cstheme="majorBidi"/>
          <w:i/>
          <w:iCs/>
        </w:rPr>
        <w:t>Jurnal Kre</w:t>
      </w:r>
      <w:r>
        <w:rPr>
          <w:rFonts w:asciiTheme="majorBidi" w:hAnsiTheme="majorBidi" w:eastAsiaTheme="minorHAnsi" w:cstheme="majorBidi"/>
          <w:i/>
          <w:iCs/>
          <w:spacing w:val="-20"/>
          <w:w w:val="1"/>
        </w:rPr>
        <w:t>$</w:t>
      </w:r>
      <w:r>
        <w:rPr>
          <w:rFonts w:asciiTheme="majorBidi" w:hAnsiTheme="majorBidi" w:eastAsiaTheme="minorHAnsi" w:cstheme="majorBidi"/>
          <w:i/>
          <w:iCs/>
        </w:rPr>
        <w:t>atif Tadulako One</w:t>
      </w:r>
      <w:r>
        <w:rPr>
          <w:rFonts w:asciiTheme="majorBidi" w:hAnsiTheme="majorBidi" w:eastAsiaTheme="minorHAnsi" w:cstheme="majorBidi"/>
          <w:i/>
          <w:iCs/>
          <w:spacing w:val="-20"/>
          <w:w w:val="1"/>
        </w:rPr>
        <w:t>$</w:t>
      </w:r>
      <w:r>
        <w:rPr>
          <w:rFonts w:asciiTheme="majorBidi" w:hAnsiTheme="majorBidi" w:eastAsiaTheme="minorHAnsi" w:cstheme="majorBidi"/>
          <w:i/>
          <w:iCs/>
        </w:rPr>
        <w:t>line</w:t>
      </w:r>
      <w:r>
        <w:rPr>
          <w:rFonts w:asciiTheme="majorBidi" w:hAnsiTheme="majorBidi" w:eastAsiaTheme="minorHAnsi" w:cstheme="majorBidi"/>
          <w:i/>
          <w:iCs/>
          <w:spacing w:val="-20"/>
          <w:w w:val="1"/>
        </w:rPr>
        <w:t>$</w:t>
      </w:r>
      <w:r>
        <w:rPr>
          <w:rFonts w:asciiTheme="majorBidi" w:hAnsiTheme="majorBidi" w:eastAsiaTheme="minorHAnsi" w:cstheme="majorBidi"/>
        </w:rPr>
        <w:t>, Vol. 4, No. 12, 2014.</w:t>
      </w:r>
    </w:p>
    <w:p w14:paraId="47479C57">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Nisa, Hani Zakiyatun dkk, “Analisis Pe</w:t>
      </w:r>
      <w:r>
        <w:rPr>
          <w:rFonts w:asciiTheme="majorBidi" w:hAnsiTheme="majorBidi" w:eastAsiaTheme="minorHAnsi" w:cstheme="majorBidi"/>
          <w:spacing w:val="-20"/>
          <w:w w:val="1"/>
        </w:rPr>
        <w:t>$</w:t>
      </w:r>
      <w:r>
        <w:rPr>
          <w:rFonts w:asciiTheme="majorBidi" w:hAnsiTheme="majorBidi" w:eastAsiaTheme="minorHAnsi" w:cstheme="majorBidi"/>
        </w:rPr>
        <w:t>nggunaan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coope</w:t>
      </w:r>
      <w:r>
        <w:rPr>
          <w:rFonts w:asciiTheme="majorBidi" w:hAnsiTheme="majorBidi" w:eastAsiaTheme="minorHAnsi" w:cstheme="majorBidi"/>
          <w:spacing w:val="-20"/>
          <w:w w:val="1"/>
        </w:rPr>
        <w:t>$</w:t>
      </w:r>
      <w:r>
        <w:rPr>
          <w:rFonts w:asciiTheme="majorBidi" w:hAnsiTheme="majorBidi" w:eastAsiaTheme="minorHAnsi" w:cstheme="majorBidi"/>
        </w:rPr>
        <w:t>rative</w:t>
      </w:r>
      <w:r>
        <w:rPr>
          <w:rFonts w:asciiTheme="majorBidi" w:hAnsiTheme="majorBidi" w:eastAsiaTheme="minorHAnsi" w:cstheme="majorBidi"/>
          <w:spacing w:val="-20"/>
          <w:w w:val="1"/>
        </w:rPr>
        <w:t>$</w:t>
      </w:r>
      <w:r>
        <w:rPr>
          <w:rFonts w:asciiTheme="majorBidi" w:hAnsiTheme="majorBidi" w:eastAsiaTheme="minorHAnsi" w:cstheme="majorBidi"/>
        </w:rPr>
        <w:t xml:space="preserve"> Le</w:t>
      </w:r>
      <w:r>
        <w:rPr>
          <w:rFonts w:asciiTheme="majorBidi" w:hAnsiTheme="majorBidi" w:eastAsiaTheme="minorHAnsi" w:cstheme="majorBidi"/>
          <w:spacing w:val="-20"/>
          <w:w w:val="1"/>
        </w:rPr>
        <w:t>$</w:t>
      </w:r>
      <w:r>
        <w:rPr>
          <w:rFonts w:asciiTheme="majorBidi" w:hAnsiTheme="majorBidi" w:eastAsiaTheme="minorHAnsi" w:cstheme="majorBidi"/>
        </w:rPr>
        <w:t>arning Te</w:t>
      </w:r>
      <w:r>
        <w:rPr>
          <w:rFonts w:asciiTheme="majorBidi" w:hAnsiTheme="majorBidi" w:eastAsiaTheme="minorHAnsi" w:cstheme="majorBidi"/>
          <w:spacing w:val="-20"/>
          <w:w w:val="1"/>
        </w:rPr>
        <w:t>$</w:t>
      </w:r>
      <w:r>
        <w:rPr>
          <w:rFonts w:asciiTheme="majorBidi" w:hAnsiTheme="majorBidi" w:eastAsiaTheme="minorHAnsi" w:cstheme="majorBidi"/>
        </w:rPr>
        <w:t>rhadap Pe</w:t>
      </w:r>
      <w:r>
        <w:rPr>
          <w:rFonts w:asciiTheme="majorBidi" w:hAnsiTheme="majorBidi" w:eastAsiaTheme="minorHAnsi" w:cstheme="majorBidi"/>
          <w:spacing w:val="-20"/>
          <w:w w:val="1"/>
        </w:rPr>
        <w:t>$</w:t>
      </w:r>
      <w:r>
        <w:rPr>
          <w:rFonts w:asciiTheme="majorBidi" w:hAnsiTheme="majorBidi" w:eastAsiaTheme="minorHAnsi" w:cstheme="majorBidi"/>
        </w:rPr>
        <w:t>rmasalahan Me</w:t>
      </w:r>
      <w:r>
        <w:rPr>
          <w:rFonts w:asciiTheme="majorBidi" w:hAnsiTheme="majorBidi" w:eastAsiaTheme="minorHAnsi" w:cstheme="majorBidi"/>
          <w:spacing w:val="-20"/>
          <w:w w:val="1"/>
        </w:rPr>
        <w:t>$</w:t>
      </w:r>
      <w:r>
        <w:rPr>
          <w:rFonts w:asciiTheme="majorBidi" w:hAnsiTheme="majorBidi" w:eastAsiaTheme="minorHAnsi" w:cstheme="majorBidi"/>
        </w:rPr>
        <w:t>mbaca Me</w:t>
      </w:r>
      <w:r>
        <w:rPr>
          <w:rFonts w:asciiTheme="majorBidi" w:hAnsiTheme="majorBidi" w:eastAsiaTheme="minorHAnsi" w:cstheme="majorBidi"/>
          <w:spacing w:val="-20"/>
          <w:w w:val="1"/>
        </w:rPr>
        <w:t>$</w:t>
      </w:r>
      <w:r>
        <w:rPr>
          <w:rFonts w:asciiTheme="majorBidi" w:hAnsiTheme="majorBidi" w:eastAsiaTheme="minorHAnsi" w:cstheme="majorBidi"/>
        </w:rPr>
        <w:t>nulis Pe</w:t>
      </w:r>
      <w:r>
        <w:rPr>
          <w:rFonts w:asciiTheme="majorBidi" w:hAnsiTheme="majorBidi" w:eastAsiaTheme="minorHAnsi" w:cstheme="majorBidi"/>
          <w:spacing w:val="-20"/>
          <w:w w:val="1"/>
        </w:rPr>
        <w:t>$</w:t>
      </w:r>
      <w:r>
        <w:rPr>
          <w:rFonts w:asciiTheme="majorBidi" w:hAnsiTheme="majorBidi" w:eastAsiaTheme="minorHAnsi" w:cstheme="majorBidi"/>
        </w:rPr>
        <w:t>rmulaan (MMP) Siswa Ke</w:t>
      </w:r>
      <w:r>
        <w:rPr>
          <w:rFonts w:asciiTheme="majorBidi" w:hAnsiTheme="majorBidi" w:eastAsiaTheme="minorHAnsi" w:cstheme="majorBidi"/>
          <w:spacing w:val="-20"/>
          <w:w w:val="1"/>
        </w:rPr>
        <w:t>$</w:t>
      </w:r>
      <w:r>
        <w:rPr>
          <w:rFonts w:asciiTheme="majorBidi" w:hAnsiTheme="majorBidi" w:eastAsiaTheme="minorHAnsi" w:cstheme="majorBidi"/>
        </w:rPr>
        <w:t xml:space="preserve">las III”. </w:t>
      </w:r>
      <w:r>
        <w:rPr>
          <w:rFonts w:asciiTheme="majorBidi" w:hAnsiTheme="majorBidi" w:eastAsiaTheme="minorHAnsi" w:cstheme="majorBidi"/>
          <w:i/>
          <w:iCs/>
        </w:rPr>
        <w:t>Jurnal Ilmiah PGSD FKIP</w:t>
      </w:r>
      <w:r>
        <w:rPr>
          <w:rFonts w:asciiTheme="majorBidi" w:hAnsiTheme="majorBidi" w:eastAsiaTheme="minorHAnsi" w:cstheme="majorBidi"/>
        </w:rPr>
        <w:t>, Vol. 9, No. 2, 2023.</w:t>
      </w:r>
    </w:p>
    <w:p w14:paraId="05CC7B43">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Re</w:t>
      </w:r>
      <w:r>
        <w:rPr>
          <w:rFonts w:asciiTheme="majorBidi" w:hAnsiTheme="majorBidi" w:eastAsiaTheme="minorHAnsi" w:cstheme="majorBidi"/>
          <w:spacing w:val="-20"/>
          <w:w w:val="1"/>
        </w:rPr>
        <w:t>$</w:t>
      </w:r>
      <w:r>
        <w:rPr>
          <w:rFonts w:asciiTheme="majorBidi" w:hAnsiTheme="majorBidi" w:eastAsiaTheme="minorHAnsi" w:cstheme="majorBidi"/>
        </w:rPr>
        <w:t xml:space="preserve">tnoningsih, Syharsono dan Ana. </w:t>
      </w:r>
      <w:r>
        <w:rPr>
          <w:rFonts w:asciiTheme="majorBidi" w:hAnsiTheme="majorBidi" w:eastAsiaTheme="minorHAnsi" w:cstheme="majorBidi"/>
          <w:i/>
          <w:iCs/>
        </w:rPr>
        <w:t>Kamus Be</w:t>
      </w:r>
      <w:r>
        <w:rPr>
          <w:rFonts w:asciiTheme="majorBidi" w:hAnsiTheme="majorBidi" w:eastAsiaTheme="minorHAnsi" w:cstheme="majorBidi"/>
          <w:i/>
          <w:iCs/>
          <w:spacing w:val="-20"/>
          <w:w w:val="1"/>
        </w:rPr>
        <w:t>$</w:t>
      </w:r>
      <w:r>
        <w:rPr>
          <w:rFonts w:asciiTheme="majorBidi" w:hAnsiTheme="majorBidi" w:eastAsiaTheme="minorHAnsi" w:cstheme="majorBidi"/>
          <w:i/>
          <w:iCs/>
        </w:rPr>
        <w:t>sar Bahasa Indone</w:t>
      </w:r>
      <w:r>
        <w:rPr>
          <w:rFonts w:asciiTheme="majorBidi" w:hAnsiTheme="majorBidi" w:eastAsiaTheme="minorHAnsi" w:cstheme="majorBidi"/>
          <w:i/>
          <w:iCs/>
          <w:spacing w:val="-20"/>
          <w:w w:val="1"/>
        </w:rPr>
        <w:t>$</w:t>
      </w:r>
      <w:r>
        <w:rPr>
          <w:rFonts w:asciiTheme="majorBidi" w:hAnsiTheme="majorBidi" w:eastAsiaTheme="minorHAnsi" w:cstheme="majorBidi"/>
          <w:i/>
          <w:iCs/>
        </w:rPr>
        <w:t>sia</w:t>
      </w:r>
      <w:r>
        <w:rPr>
          <w:rFonts w:asciiTheme="majorBidi" w:hAnsiTheme="majorBidi" w:eastAsiaTheme="minorHAnsi" w:cstheme="majorBidi"/>
        </w:rPr>
        <w:t>, Se</w:t>
      </w:r>
      <w:r>
        <w:rPr>
          <w:rFonts w:asciiTheme="majorBidi" w:hAnsiTheme="majorBidi" w:eastAsiaTheme="minorHAnsi" w:cstheme="majorBidi"/>
          <w:spacing w:val="-20"/>
          <w:w w:val="1"/>
        </w:rPr>
        <w:t>$</w:t>
      </w:r>
      <w:r>
        <w:rPr>
          <w:rFonts w:asciiTheme="majorBidi" w:hAnsiTheme="majorBidi" w:eastAsiaTheme="minorHAnsi" w:cstheme="majorBidi"/>
        </w:rPr>
        <w:t>marang: Widya Karya, 2009.</w:t>
      </w:r>
    </w:p>
    <w:p w14:paraId="2AC7FAC9">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Safirah, Nur. “Pe</w:t>
      </w:r>
      <w:r>
        <w:rPr>
          <w:rFonts w:asciiTheme="majorBidi" w:hAnsiTheme="majorBidi" w:eastAsiaTheme="minorHAnsi" w:cstheme="majorBidi"/>
          <w:spacing w:val="-20"/>
          <w:w w:val="1"/>
        </w:rPr>
        <w:t>$</w:t>
      </w:r>
      <w:r>
        <w:rPr>
          <w:rFonts w:asciiTheme="majorBidi" w:hAnsiTheme="majorBidi" w:eastAsiaTheme="minorHAnsi" w:cstheme="majorBidi"/>
        </w:rPr>
        <w:t>nggunaan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Pe</w:t>
      </w:r>
      <w:r>
        <w:rPr>
          <w:rFonts w:asciiTheme="majorBidi" w:hAnsiTheme="majorBidi" w:eastAsiaTheme="minorHAnsi" w:cstheme="majorBidi"/>
          <w:spacing w:val="-20"/>
          <w:w w:val="1"/>
        </w:rPr>
        <w:t>$</w:t>
      </w:r>
      <w:r>
        <w:rPr>
          <w:rFonts w:asciiTheme="majorBidi" w:hAnsiTheme="majorBidi" w:eastAsiaTheme="minorHAnsi" w:cstheme="majorBidi"/>
        </w:rPr>
        <w:t>mbe</w:t>
      </w:r>
      <w:r>
        <w:rPr>
          <w:rFonts w:asciiTheme="majorBidi" w:hAnsiTheme="majorBidi" w:eastAsiaTheme="minorHAnsi" w:cstheme="majorBidi"/>
          <w:spacing w:val="-20"/>
          <w:w w:val="1"/>
        </w:rPr>
        <w:t>$</w:t>
      </w:r>
      <w:r>
        <w:rPr>
          <w:rFonts w:asciiTheme="majorBidi" w:hAnsiTheme="majorBidi" w:eastAsiaTheme="minorHAnsi" w:cstheme="majorBidi"/>
        </w:rPr>
        <w:t>lajaran Me</w:t>
      </w:r>
      <w:r>
        <w:rPr>
          <w:rFonts w:asciiTheme="majorBidi" w:hAnsiTheme="majorBidi" w:eastAsiaTheme="minorHAnsi" w:cstheme="majorBidi"/>
          <w:spacing w:val="-20"/>
          <w:w w:val="1"/>
        </w:rPr>
        <w:t>$</w:t>
      </w:r>
      <w:r>
        <w:rPr>
          <w:rFonts w:asciiTheme="majorBidi" w:hAnsiTheme="majorBidi" w:eastAsiaTheme="minorHAnsi" w:cstheme="majorBidi"/>
        </w:rPr>
        <w:t>mbaca Me</w:t>
      </w:r>
      <w:r>
        <w:rPr>
          <w:rFonts w:asciiTheme="majorBidi" w:hAnsiTheme="majorBidi" w:eastAsiaTheme="minorHAnsi" w:cstheme="majorBidi"/>
          <w:spacing w:val="-20"/>
          <w:w w:val="1"/>
        </w:rPr>
        <w:t>$</w:t>
      </w:r>
      <w:r>
        <w:rPr>
          <w:rFonts w:asciiTheme="majorBidi" w:hAnsiTheme="majorBidi" w:eastAsiaTheme="minorHAnsi" w:cstheme="majorBidi"/>
        </w:rPr>
        <w:t>nulis Pe</w:t>
      </w:r>
      <w:r>
        <w:rPr>
          <w:rFonts w:asciiTheme="majorBidi" w:hAnsiTheme="majorBidi" w:eastAsiaTheme="minorHAnsi" w:cstheme="majorBidi"/>
          <w:spacing w:val="-20"/>
          <w:w w:val="1"/>
        </w:rPr>
        <w:t>$</w:t>
      </w:r>
      <w:r>
        <w:rPr>
          <w:rFonts w:asciiTheme="majorBidi" w:hAnsiTheme="majorBidi" w:eastAsiaTheme="minorHAnsi" w:cstheme="majorBidi"/>
        </w:rPr>
        <w:t>rmulaan (MMP) di MI Al-Ikhlas Mosso Ke</w:t>
      </w:r>
      <w:r>
        <w:rPr>
          <w:rFonts w:asciiTheme="majorBidi" w:hAnsiTheme="majorBidi" w:eastAsiaTheme="minorHAnsi" w:cstheme="majorBidi"/>
          <w:spacing w:val="-20"/>
          <w:w w:val="1"/>
        </w:rPr>
        <w:t>$</w:t>
      </w:r>
      <w:r>
        <w:rPr>
          <w:rFonts w:asciiTheme="majorBidi" w:hAnsiTheme="majorBidi" w:eastAsiaTheme="minorHAnsi" w:cstheme="majorBidi"/>
        </w:rPr>
        <w:t>camatan Se</w:t>
      </w:r>
      <w:r>
        <w:rPr>
          <w:rFonts w:asciiTheme="majorBidi" w:hAnsiTheme="majorBidi" w:eastAsiaTheme="minorHAnsi" w:cstheme="majorBidi"/>
          <w:spacing w:val="-20"/>
          <w:w w:val="1"/>
        </w:rPr>
        <w:t>$</w:t>
      </w:r>
      <w:r>
        <w:rPr>
          <w:rFonts w:asciiTheme="majorBidi" w:hAnsiTheme="majorBidi" w:eastAsiaTheme="minorHAnsi" w:cstheme="majorBidi"/>
        </w:rPr>
        <w:t>ndana Kabupate</w:t>
      </w:r>
      <w:r>
        <w:rPr>
          <w:rFonts w:asciiTheme="majorBidi" w:hAnsiTheme="majorBidi" w:eastAsiaTheme="minorHAnsi" w:cstheme="majorBidi"/>
          <w:spacing w:val="-20"/>
          <w:w w:val="1"/>
        </w:rPr>
        <w:t>$</w:t>
      </w:r>
      <w:r>
        <w:rPr>
          <w:rFonts w:asciiTheme="majorBidi" w:hAnsiTheme="majorBidi" w:eastAsiaTheme="minorHAnsi" w:cstheme="majorBidi"/>
        </w:rPr>
        <w:t>n Maje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 Skripsi, Fakultas Tarbiyah dan Ke</w:t>
      </w:r>
      <w:r>
        <w:rPr>
          <w:rFonts w:asciiTheme="majorBidi" w:hAnsiTheme="majorBidi" w:eastAsiaTheme="minorHAnsi" w:cstheme="majorBidi"/>
          <w:spacing w:val="-20"/>
          <w:w w:val="1"/>
        </w:rPr>
        <w:t>$</w:t>
      </w:r>
      <w:r>
        <w:rPr>
          <w:rFonts w:asciiTheme="majorBidi" w:hAnsiTheme="majorBidi" w:eastAsiaTheme="minorHAnsi" w:cstheme="majorBidi"/>
        </w:rPr>
        <w:t>guruan, Unive</w:t>
      </w:r>
      <w:r>
        <w:rPr>
          <w:rFonts w:asciiTheme="majorBidi" w:hAnsiTheme="majorBidi" w:eastAsiaTheme="minorHAnsi" w:cstheme="majorBidi"/>
          <w:spacing w:val="-20"/>
          <w:w w:val="1"/>
        </w:rPr>
        <w:t>$</w:t>
      </w:r>
      <w:r>
        <w:rPr>
          <w:rFonts w:asciiTheme="majorBidi" w:hAnsiTheme="majorBidi" w:eastAsiaTheme="minorHAnsi" w:cstheme="majorBidi"/>
        </w:rPr>
        <w:t>rsitas Islam Ne</w:t>
      </w:r>
      <w:r>
        <w:rPr>
          <w:rFonts w:asciiTheme="majorBidi" w:hAnsiTheme="majorBidi" w:eastAsiaTheme="minorHAnsi" w:cstheme="majorBidi"/>
          <w:spacing w:val="-20"/>
          <w:w w:val="1"/>
        </w:rPr>
        <w:t>$</w:t>
      </w:r>
      <w:r>
        <w:rPr>
          <w:rFonts w:asciiTheme="majorBidi" w:hAnsiTheme="majorBidi" w:eastAsiaTheme="minorHAnsi" w:cstheme="majorBidi"/>
        </w:rPr>
        <w:t>ge</w:t>
      </w:r>
      <w:r>
        <w:rPr>
          <w:rFonts w:asciiTheme="majorBidi" w:hAnsiTheme="majorBidi" w:eastAsiaTheme="minorHAnsi" w:cstheme="majorBidi"/>
          <w:spacing w:val="-20"/>
          <w:w w:val="1"/>
        </w:rPr>
        <w:t>$</w:t>
      </w:r>
      <w:r>
        <w:rPr>
          <w:rFonts w:asciiTheme="majorBidi" w:hAnsiTheme="majorBidi" w:eastAsiaTheme="minorHAnsi" w:cstheme="majorBidi"/>
        </w:rPr>
        <w:t>ri Alauddin Makassar, 2023.</w:t>
      </w:r>
    </w:p>
    <w:p w14:paraId="33CA2B08">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Salamah, Mar’atus. “Pe</w:t>
      </w:r>
      <w:r>
        <w:rPr>
          <w:rFonts w:asciiTheme="majorBidi" w:hAnsiTheme="majorBidi" w:eastAsiaTheme="minorHAnsi" w:cstheme="majorBidi"/>
          <w:spacing w:val="-20"/>
          <w:w w:val="1"/>
        </w:rPr>
        <w:t>$</w:t>
      </w:r>
      <w:r>
        <w:rPr>
          <w:rFonts w:asciiTheme="majorBidi" w:hAnsiTheme="majorBidi" w:eastAsiaTheme="minorHAnsi" w:cstheme="majorBidi"/>
        </w:rPr>
        <w:t>ngaruh Me</w:t>
      </w:r>
      <w:r>
        <w:rPr>
          <w:rFonts w:asciiTheme="majorBidi" w:hAnsiTheme="majorBidi" w:eastAsiaTheme="minorHAnsi" w:cstheme="majorBidi"/>
          <w:spacing w:val="-20"/>
          <w:w w:val="1"/>
        </w:rPr>
        <w:t>$</w:t>
      </w:r>
      <w:r>
        <w:rPr>
          <w:rFonts w:asciiTheme="majorBidi" w:hAnsiTheme="majorBidi" w:eastAsiaTheme="minorHAnsi" w:cstheme="majorBidi"/>
        </w:rPr>
        <w:t>tode</w:t>
      </w:r>
      <w:r>
        <w:rPr>
          <w:rFonts w:asciiTheme="majorBidi" w:hAnsiTheme="majorBidi" w:eastAsiaTheme="minorHAnsi" w:cstheme="majorBidi"/>
          <w:spacing w:val="-20"/>
          <w:w w:val="1"/>
        </w:rPr>
        <w:t>$</w:t>
      </w:r>
      <w:r>
        <w:rPr>
          <w:rFonts w:asciiTheme="majorBidi" w:hAnsiTheme="majorBidi" w:eastAsiaTheme="minorHAnsi" w:cstheme="majorBidi"/>
        </w:rPr>
        <w:t xml:space="preserve"> MMP (Me</w:t>
      </w:r>
      <w:r>
        <w:rPr>
          <w:rFonts w:asciiTheme="majorBidi" w:hAnsiTheme="majorBidi" w:eastAsiaTheme="minorHAnsi" w:cstheme="majorBidi"/>
          <w:spacing w:val="-20"/>
          <w:w w:val="1"/>
        </w:rPr>
        <w:t>$</w:t>
      </w:r>
      <w:r>
        <w:rPr>
          <w:rFonts w:asciiTheme="majorBidi" w:hAnsiTheme="majorBidi" w:eastAsiaTheme="minorHAnsi" w:cstheme="majorBidi"/>
        </w:rPr>
        <w:t>mbaca Me</w:t>
      </w:r>
      <w:r>
        <w:rPr>
          <w:rFonts w:asciiTheme="majorBidi" w:hAnsiTheme="majorBidi" w:eastAsiaTheme="minorHAnsi" w:cstheme="majorBidi"/>
          <w:spacing w:val="-20"/>
          <w:w w:val="1"/>
        </w:rPr>
        <w:t>$</w:t>
      </w:r>
      <w:r>
        <w:rPr>
          <w:rFonts w:asciiTheme="majorBidi" w:hAnsiTheme="majorBidi" w:eastAsiaTheme="minorHAnsi" w:cstheme="majorBidi"/>
        </w:rPr>
        <w:t>nulis Pe</w:t>
      </w:r>
      <w:r>
        <w:rPr>
          <w:rFonts w:asciiTheme="majorBidi" w:hAnsiTheme="majorBidi" w:eastAsiaTheme="minorHAnsi" w:cstheme="majorBidi"/>
          <w:spacing w:val="-20"/>
          <w:w w:val="1"/>
        </w:rPr>
        <w:t>$</w:t>
      </w:r>
      <w:r>
        <w:rPr>
          <w:rFonts w:asciiTheme="majorBidi" w:hAnsiTheme="majorBidi" w:eastAsiaTheme="minorHAnsi" w:cstheme="majorBidi"/>
        </w:rPr>
        <w:t>rmulaan) Be</w:t>
      </w:r>
      <w:r>
        <w:rPr>
          <w:rFonts w:asciiTheme="majorBidi" w:hAnsiTheme="majorBidi" w:eastAsiaTheme="minorHAnsi" w:cstheme="majorBidi"/>
          <w:spacing w:val="-20"/>
          <w:w w:val="1"/>
        </w:rPr>
        <w:t>$</w:t>
      </w:r>
      <w:r>
        <w:rPr>
          <w:rFonts w:asciiTheme="majorBidi" w:hAnsiTheme="majorBidi" w:eastAsiaTheme="minorHAnsi" w:cstheme="majorBidi"/>
        </w:rPr>
        <w:t>rbantu Me</w:t>
      </w:r>
      <w:r>
        <w:rPr>
          <w:rFonts w:asciiTheme="majorBidi" w:hAnsiTheme="majorBidi" w:eastAsiaTheme="minorHAnsi" w:cstheme="majorBidi"/>
          <w:spacing w:val="-20"/>
          <w:w w:val="1"/>
        </w:rPr>
        <w:t>$</w:t>
      </w:r>
      <w:r>
        <w:rPr>
          <w:rFonts w:asciiTheme="majorBidi" w:hAnsiTheme="majorBidi" w:eastAsiaTheme="minorHAnsi" w:cstheme="majorBidi"/>
        </w:rPr>
        <w:t>dia Huruf Abjad Be</w:t>
      </w:r>
      <w:r>
        <w:rPr>
          <w:rFonts w:asciiTheme="majorBidi" w:hAnsiTheme="majorBidi" w:eastAsiaTheme="minorHAnsi" w:cstheme="majorBidi"/>
          <w:spacing w:val="-20"/>
          <w:w w:val="1"/>
        </w:rPr>
        <w:t>$</w:t>
      </w:r>
      <w:r>
        <w:rPr>
          <w:rFonts w:asciiTheme="majorBidi" w:hAnsiTheme="majorBidi" w:eastAsiaTheme="minorHAnsi" w:cstheme="majorBidi"/>
        </w:rPr>
        <w:t>rgambar Te</w:t>
      </w:r>
      <w:r>
        <w:rPr>
          <w:rFonts w:asciiTheme="majorBidi" w:hAnsiTheme="majorBidi" w:eastAsiaTheme="minorHAnsi" w:cstheme="majorBidi"/>
          <w:spacing w:val="-20"/>
          <w:w w:val="1"/>
        </w:rPr>
        <w:t>$</w:t>
      </w:r>
      <w:r>
        <w:rPr>
          <w:rFonts w:asciiTheme="majorBidi" w:hAnsiTheme="majorBidi" w:eastAsiaTheme="minorHAnsi" w:cstheme="majorBidi"/>
        </w:rPr>
        <w:t>rhadap Ke</w:t>
      </w:r>
      <w:r>
        <w:rPr>
          <w:rFonts w:asciiTheme="majorBidi" w:hAnsiTheme="majorBidi" w:eastAsiaTheme="minorHAnsi" w:cstheme="majorBidi"/>
          <w:spacing w:val="-20"/>
          <w:w w:val="1"/>
        </w:rPr>
        <w:t>$</w:t>
      </w:r>
      <w:r>
        <w:rPr>
          <w:rFonts w:asciiTheme="majorBidi" w:hAnsiTheme="majorBidi" w:eastAsiaTheme="minorHAnsi" w:cstheme="majorBidi"/>
        </w:rPr>
        <w:t>te</w:t>
      </w:r>
      <w:r>
        <w:rPr>
          <w:rFonts w:asciiTheme="majorBidi" w:hAnsiTheme="majorBidi" w:eastAsiaTheme="minorHAnsi" w:cstheme="majorBidi"/>
          <w:spacing w:val="-20"/>
          <w:w w:val="1"/>
        </w:rPr>
        <w:t>$</w:t>
      </w:r>
      <w:r>
        <w:rPr>
          <w:rFonts w:asciiTheme="majorBidi" w:hAnsiTheme="majorBidi" w:eastAsiaTheme="minorHAnsi" w:cstheme="majorBidi"/>
        </w:rPr>
        <w:t>rampilan Me</w:t>
      </w:r>
      <w:r>
        <w:rPr>
          <w:rFonts w:asciiTheme="majorBidi" w:hAnsiTheme="majorBidi" w:eastAsiaTheme="minorHAnsi" w:cstheme="majorBidi"/>
          <w:spacing w:val="-20"/>
          <w:w w:val="1"/>
        </w:rPr>
        <w:t>$</w:t>
      </w:r>
      <w:r>
        <w:rPr>
          <w:rFonts w:asciiTheme="majorBidi" w:hAnsiTheme="majorBidi" w:eastAsiaTheme="minorHAnsi" w:cstheme="majorBidi"/>
        </w:rPr>
        <w:t>mbaca Pe</w:t>
      </w:r>
      <w:r>
        <w:rPr>
          <w:rFonts w:asciiTheme="majorBidi" w:hAnsiTheme="majorBidi" w:eastAsiaTheme="minorHAnsi" w:cstheme="majorBidi"/>
          <w:spacing w:val="-20"/>
          <w:w w:val="1"/>
        </w:rPr>
        <w:t>$</w:t>
      </w:r>
      <w:r>
        <w:rPr>
          <w:rFonts w:asciiTheme="majorBidi" w:hAnsiTheme="majorBidi" w:eastAsiaTheme="minorHAnsi" w:cstheme="majorBidi"/>
        </w:rPr>
        <w:t>se</w:t>
      </w:r>
      <w:r>
        <w:rPr>
          <w:rFonts w:asciiTheme="majorBidi" w:hAnsiTheme="majorBidi" w:eastAsiaTheme="minorHAnsi" w:cstheme="majorBidi"/>
          <w:spacing w:val="-20"/>
          <w:w w:val="1"/>
        </w:rPr>
        <w:t>$</w:t>
      </w:r>
      <w:r>
        <w:rPr>
          <w:rFonts w:asciiTheme="majorBidi" w:hAnsiTheme="majorBidi" w:eastAsiaTheme="minorHAnsi" w:cstheme="majorBidi"/>
        </w:rPr>
        <w:t>rta Didik Ke</w:t>
      </w:r>
      <w:r>
        <w:rPr>
          <w:rFonts w:asciiTheme="majorBidi" w:hAnsiTheme="majorBidi" w:eastAsiaTheme="minorHAnsi" w:cstheme="majorBidi"/>
          <w:spacing w:val="-20"/>
          <w:w w:val="1"/>
        </w:rPr>
        <w:t>$</w:t>
      </w:r>
      <w:r>
        <w:rPr>
          <w:rFonts w:asciiTheme="majorBidi" w:hAnsiTheme="majorBidi" w:eastAsiaTheme="minorHAnsi" w:cstheme="majorBidi"/>
        </w:rPr>
        <w:t>las 2 di SD Ne</w:t>
      </w:r>
      <w:r>
        <w:rPr>
          <w:rFonts w:asciiTheme="majorBidi" w:hAnsiTheme="majorBidi" w:eastAsiaTheme="minorHAnsi" w:cstheme="majorBidi"/>
          <w:spacing w:val="-20"/>
          <w:w w:val="1"/>
        </w:rPr>
        <w:t>$</w:t>
      </w:r>
      <w:r>
        <w:rPr>
          <w:rFonts w:asciiTheme="majorBidi" w:hAnsiTheme="majorBidi" w:eastAsiaTheme="minorHAnsi" w:cstheme="majorBidi"/>
        </w:rPr>
        <w:t>ge</w:t>
      </w:r>
      <w:r>
        <w:rPr>
          <w:rFonts w:asciiTheme="majorBidi" w:hAnsiTheme="majorBidi" w:eastAsiaTheme="minorHAnsi" w:cstheme="majorBidi"/>
          <w:spacing w:val="-20"/>
          <w:w w:val="1"/>
        </w:rPr>
        <w:t>$</w:t>
      </w:r>
      <w:r>
        <w:rPr>
          <w:rFonts w:asciiTheme="majorBidi" w:hAnsiTheme="majorBidi" w:eastAsiaTheme="minorHAnsi" w:cstheme="majorBidi"/>
        </w:rPr>
        <w:t>ri Dume</w:t>
      </w:r>
      <w:r>
        <w:rPr>
          <w:rFonts w:asciiTheme="majorBidi" w:hAnsiTheme="majorBidi" w:eastAsiaTheme="minorHAnsi" w:cstheme="majorBidi"/>
          <w:spacing w:val="-20"/>
          <w:w w:val="1"/>
        </w:rPr>
        <w:t>$</w:t>
      </w:r>
      <w:r>
        <w:rPr>
          <w:rFonts w:asciiTheme="majorBidi" w:hAnsiTheme="majorBidi" w:eastAsiaTheme="minorHAnsi" w:cstheme="majorBidi"/>
        </w:rPr>
        <w:t>ling 02 Wanasari Kabupate</w:t>
      </w:r>
      <w:r>
        <w:rPr>
          <w:rFonts w:asciiTheme="majorBidi" w:hAnsiTheme="majorBidi" w:eastAsiaTheme="minorHAnsi" w:cstheme="majorBidi"/>
          <w:spacing w:val="-20"/>
          <w:w w:val="1"/>
        </w:rPr>
        <w:t>$</w:t>
      </w:r>
      <w:r>
        <w:rPr>
          <w:rFonts w:asciiTheme="majorBidi" w:hAnsiTheme="majorBidi" w:eastAsiaTheme="minorHAnsi" w:cstheme="majorBidi"/>
        </w:rPr>
        <w:t>n Bre</w:t>
      </w:r>
      <w:r>
        <w:rPr>
          <w:rFonts w:asciiTheme="majorBidi" w:hAnsiTheme="majorBidi" w:eastAsiaTheme="minorHAnsi" w:cstheme="majorBidi"/>
          <w:spacing w:val="-20"/>
          <w:w w:val="1"/>
        </w:rPr>
        <w:t>$</w:t>
      </w:r>
      <w:r>
        <w:rPr>
          <w:rFonts w:asciiTheme="majorBidi" w:hAnsiTheme="majorBidi" w:eastAsiaTheme="minorHAnsi" w:cstheme="majorBidi"/>
        </w:rPr>
        <w:t>be</w:t>
      </w:r>
      <w:r>
        <w:rPr>
          <w:rFonts w:asciiTheme="majorBidi" w:hAnsiTheme="majorBidi" w:eastAsiaTheme="minorHAnsi" w:cstheme="majorBidi"/>
          <w:spacing w:val="-20"/>
          <w:w w:val="1"/>
        </w:rPr>
        <w:t>$</w:t>
      </w:r>
      <w:r>
        <w:rPr>
          <w:rFonts w:asciiTheme="majorBidi" w:hAnsiTheme="majorBidi" w:eastAsiaTheme="minorHAnsi" w:cstheme="majorBidi"/>
        </w:rPr>
        <w:t>s”. Skripsi, Fakultas Tarbiyah dan Ilmu Ke</w:t>
      </w:r>
      <w:r>
        <w:rPr>
          <w:rFonts w:asciiTheme="majorBidi" w:hAnsiTheme="majorBidi" w:eastAsiaTheme="minorHAnsi" w:cstheme="majorBidi"/>
          <w:spacing w:val="-20"/>
          <w:w w:val="1"/>
        </w:rPr>
        <w:t>$</w:t>
      </w:r>
      <w:r>
        <w:rPr>
          <w:rFonts w:asciiTheme="majorBidi" w:hAnsiTheme="majorBidi" w:eastAsiaTheme="minorHAnsi" w:cstheme="majorBidi"/>
        </w:rPr>
        <w:t>guruan, UIN K.H Abdurrahman Wahid Pe</w:t>
      </w:r>
      <w:r>
        <w:rPr>
          <w:rFonts w:asciiTheme="majorBidi" w:hAnsiTheme="majorBidi" w:eastAsiaTheme="minorHAnsi" w:cstheme="majorBidi"/>
          <w:spacing w:val="-20"/>
          <w:w w:val="1"/>
        </w:rPr>
        <w:t>$</w:t>
      </w:r>
      <w:r>
        <w:rPr>
          <w:rFonts w:asciiTheme="majorBidi" w:hAnsiTheme="majorBidi" w:eastAsiaTheme="minorHAnsi" w:cstheme="majorBidi"/>
        </w:rPr>
        <w:t>kalongan, 2023.</w:t>
      </w:r>
    </w:p>
    <w:p w14:paraId="7E37105B">
      <w:pPr>
        <w:spacing w:after="300" w:line="240" w:lineRule="auto"/>
        <w:jc w:val="both"/>
        <w:rPr>
          <w:rFonts w:asciiTheme="majorBidi" w:hAnsiTheme="majorBidi" w:eastAsiaTheme="minorHAnsi" w:cstheme="majorBidi"/>
        </w:rPr>
      </w:pPr>
      <w:r>
        <w:rPr>
          <w:rFonts w:asciiTheme="majorBidi" w:hAnsiTheme="majorBidi" w:eastAsiaTheme="minorHAnsi" w:cstheme="majorBidi"/>
        </w:rPr>
        <w:t xml:space="preserve">Salmah, </w:t>
      </w:r>
      <w:r>
        <w:rPr>
          <w:rFonts w:asciiTheme="majorBidi" w:hAnsiTheme="majorBidi" w:eastAsiaTheme="minorHAnsi" w:cstheme="majorBidi"/>
          <w:i/>
          <w:iCs/>
        </w:rPr>
        <w:t>Pe</w:t>
      </w:r>
      <w:r>
        <w:rPr>
          <w:rFonts w:asciiTheme="majorBidi" w:hAnsiTheme="majorBidi" w:eastAsiaTheme="minorHAnsi" w:cstheme="majorBidi"/>
          <w:i/>
          <w:iCs/>
          <w:spacing w:val="-20"/>
          <w:w w:val="1"/>
        </w:rPr>
        <w:t>$</w:t>
      </w:r>
      <w:r>
        <w:rPr>
          <w:rFonts w:asciiTheme="majorBidi" w:hAnsiTheme="majorBidi" w:eastAsiaTheme="minorHAnsi" w:cstheme="majorBidi"/>
          <w:i/>
          <w:iCs/>
        </w:rPr>
        <w:t>ndidikan dan Pe</w:t>
      </w:r>
      <w:r>
        <w:rPr>
          <w:rFonts w:asciiTheme="majorBidi" w:hAnsiTheme="majorBidi" w:eastAsiaTheme="minorHAnsi" w:cstheme="majorBidi"/>
          <w:i/>
          <w:iCs/>
          <w:spacing w:val="-20"/>
          <w:w w:val="1"/>
        </w:rPr>
        <w:t>$</w:t>
      </w:r>
      <w:r>
        <w:rPr>
          <w:rFonts w:asciiTheme="majorBidi" w:hAnsiTheme="majorBidi" w:eastAsiaTheme="minorHAnsi" w:cstheme="majorBidi"/>
          <w:i/>
          <w:iCs/>
        </w:rPr>
        <w:t>ngajaran Strate</w:t>
      </w:r>
      <w:r>
        <w:rPr>
          <w:rFonts w:asciiTheme="majorBidi" w:hAnsiTheme="majorBidi" w:eastAsiaTheme="minorHAnsi" w:cstheme="majorBidi"/>
          <w:i/>
          <w:iCs/>
          <w:spacing w:val="-20"/>
          <w:w w:val="1"/>
        </w:rPr>
        <w:t>$</w:t>
      </w:r>
      <w:r>
        <w:rPr>
          <w:rFonts w:asciiTheme="majorBidi" w:hAnsiTheme="majorBidi" w:eastAsiaTheme="minorHAnsi" w:cstheme="majorBidi"/>
          <w:i/>
          <w:iCs/>
        </w:rPr>
        <w:t>gi Pe</w:t>
      </w:r>
      <w:r>
        <w:rPr>
          <w:rFonts w:asciiTheme="majorBidi" w:hAnsiTheme="majorBidi" w:eastAsiaTheme="minorHAnsi" w:cstheme="majorBidi"/>
          <w:i/>
          <w:iCs/>
          <w:spacing w:val="-20"/>
          <w:w w:val="1"/>
        </w:rPr>
        <w:t>$</w:t>
      </w:r>
      <w:r>
        <w:rPr>
          <w:rFonts w:asciiTheme="majorBidi" w:hAnsiTheme="majorBidi" w:eastAsiaTheme="minorHAnsi" w:cstheme="majorBidi"/>
          <w:i/>
          <w:iCs/>
        </w:rPr>
        <w:t>ngajaran di Se</w:t>
      </w:r>
      <w:r>
        <w:rPr>
          <w:rFonts w:asciiTheme="majorBidi" w:hAnsiTheme="majorBidi" w:eastAsiaTheme="minorHAnsi" w:cstheme="majorBidi"/>
          <w:i/>
          <w:iCs/>
          <w:spacing w:val="-20"/>
          <w:w w:val="1"/>
        </w:rPr>
        <w:t>$</w:t>
      </w:r>
      <w:r>
        <w:rPr>
          <w:rFonts w:asciiTheme="majorBidi" w:hAnsiTheme="majorBidi" w:eastAsiaTheme="minorHAnsi" w:cstheme="majorBidi"/>
          <w:i/>
          <w:iCs/>
        </w:rPr>
        <w:t>kolah</w:t>
      </w:r>
      <w:r>
        <w:rPr>
          <w:rFonts w:asciiTheme="majorBidi" w:hAnsiTheme="majorBidi" w:eastAsiaTheme="minorHAnsi" w:cstheme="majorBidi"/>
        </w:rPr>
        <w:t>, Jakarta: PT. Grasindo, 2018.</w:t>
      </w:r>
    </w:p>
    <w:p w14:paraId="15E88760">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Simanungkalit dan Simarmata, “Pe</w:t>
      </w:r>
      <w:r>
        <w:rPr>
          <w:rFonts w:asciiTheme="majorBidi" w:hAnsiTheme="majorBidi" w:eastAsiaTheme="minorHAnsi" w:cstheme="majorBidi"/>
          <w:spacing w:val="-20"/>
          <w:w w:val="1"/>
        </w:rPr>
        <w:t>$</w:t>
      </w:r>
      <w:r>
        <w:rPr>
          <w:rFonts w:asciiTheme="majorBidi" w:hAnsiTheme="majorBidi" w:eastAsiaTheme="minorHAnsi" w:cstheme="majorBidi"/>
        </w:rPr>
        <w:t>nge</w:t>
      </w:r>
      <w:r>
        <w:rPr>
          <w:rFonts w:asciiTheme="majorBidi" w:hAnsiTheme="majorBidi" w:eastAsiaTheme="minorHAnsi" w:cstheme="majorBidi"/>
          <w:spacing w:val="-20"/>
          <w:w w:val="1"/>
        </w:rPr>
        <w:t>$</w:t>
      </w:r>
      <w:r>
        <w:rPr>
          <w:rFonts w:asciiTheme="majorBidi" w:hAnsiTheme="majorBidi" w:eastAsiaTheme="minorHAnsi" w:cstheme="majorBidi"/>
        </w:rPr>
        <w:t>tahuan dan Pe</w:t>
      </w:r>
      <w:r>
        <w:rPr>
          <w:rFonts w:asciiTheme="majorBidi" w:hAnsiTheme="majorBidi" w:eastAsiaTheme="minorHAnsi" w:cstheme="majorBidi"/>
          <w:spacing w:val="-20"/>
          <w:w w:val="1"/>
        </w:rPr>
        <w:t>$</w:t>
      </w:r>
      <w:r>
        <w:rPr>
          <w:rFonts w:asciiTheme="majorBidi" w:hAnsiTheme="majorBidi" w:eastAsiaTheme="minorHAnsi" w:cstheme="majorBidi"/>
        </w:rPr>
        <w:t>rilaku Konsumsi Re</w:t>
      </w:r>
      <w:r>
        <w:rPr>
          <w:rFonts w:asciiTheme="majorBidi" w:hAnsiTheme="majorBidi" w:eastAsiaTheme="minorHAnsi" w:cstheme="majorBidi"/>
          <w:spacing w:val="-20"/>
          <w:w w:val="1"/>
        </w:rPr>
        <w:t>$</w:t>
      </w:r>
      <w:r>
        <w:rPr>
          <w:rFonts w:asciiTheme="majorBidi" w:hAnsiTheme="majorBidi" w:eastAsiaTheme="minorHAnsi" w:cstheme="majorBidi"/>
        </w:rPr>
        <w:t>maja Putri yang Be</w:t>
      </w:r>
      <w:r>
        <w:rPr>
          <w:rFonts w:asciiTheme="majorBidi" w:hAnsiTheme="majorBidi" w:eastAsiaTheme="minorHAnsi" w:cstheme="majorBidi"/>
          <w:spacing w:val="-20"/>
          <w:w w:val="1"/>
        </w:rPr>
        <w:t>$</w:t>
      </w:r>
      <w:r>
        <w:rPr>
          <w:rFonts w:asciiTheme="majorBidi" w:hAnsiTheme="majorBidi" w:eastAsiaTheme="minorHAnsi" w:cstheme="majorBidi"/>
        </w:rPr>
        <w:t>rhubungan de</w:t>
      </w:r>
      <w:r>
        <w:rPr>
          <w:rFonts w:asciiTheme="majorBidi" w:hAnsiTheme="majorBidi" w:eastAsiaTheme="minorHAnsi" w:cstheme="majorBidi"/>
          <w:spacing w:val="-20"/>
          <w:w w:val="1"/>
        </w:rPr>
        <w:t>$</w:t>
      </w:r>
      <w:r>
        <w:rPr>
          <w:rFonts w:asciiTheme="majorBidi" w:hAnsiTheme="majorBidi" w:eastAsiaTheme="minorHAnsi" w:cstheme="majorBidi"/>
        </w:rPr>
        <w:t>nan Status Ane</w:t>
      </w:r>
      <w:r>
        <w:rPr>
          <w:rFonts w:asciiTheme="majorBidi" w:hAnsiTheme="majorBidi" w:eastAsiaTheme="minorHAnsi" w:cstheme="majorBidi"/>
          <w:spacing w:val="-20"/>
          <w:w w:val="1"/>
        </w:rPr>
        <w:t>$</w:t>
      </w:r>
      <w:r>
        <w:rPr>
          <w:rFonts w:asciiTheme="majorBidi" w:hAnsiTheme="majorBidi" w:eastAsiaTheme="minorHAnsi" w:cstheme="majorBidi"/>
        </w:rPr>
        <w:t xml:space="preserve">mia”. </w:t>
      </w:r>
      <w:r>
        <w:rPr>
          <w:rFonts w:asciiTheme="majorBidi" w:hAnsiTheme="majorBidi" w:eastAsiaTheme="minorHAnsi" w:cstheme="majorBidi"/>
          <w:i/>
          <w:iCs/>
        </w:rPr>
        <w:t>Bule</w:t>
      </w:r>
      <w:r>
        <w:rPr>
          <w:rFonts w:asciiTheme="majorBidi" w:hAnsiTheme="majorBidi" w:eastAsiaTheme="minorHAnsi" w:cstheme="majorBidi"/>
          <w:i/>
          <w:iCs/>
          <w:spacing w:val="-20"/>
          <w:w w:val="1"/>
        </w:rPr>
        <w:t>$</w:t>
      </w:r>
      <w:r>
        <w:rPr>
          <w:rFonts w:asciiTheme="majorBidi" w:hAnsiTheme="majorBidi" w:eastAsiaTheme="minorHAnsi" w:cstheme="majorBidi"/>
          <w:i/>
          <w:iCs/>
        </w:rPr>
        <w:t>tin Pe</w:t>
      </w:r>
      <w:r>
        <w:rPr>
          <w:rFonts w:asciiTheme="majorBidi" w:hAnsiTheme="majorBidi" w:eastAsiaTheme="minorHAnsi" w:cstheme="majorBidi"/>
          <w:i/>
          <w:iCs/>
          <w:spacing w:val="-20"/>
          <w:w w:val="1"/>
        </w:rPr>
        <w:t>$</w:t>
      </w:r>
      <w:r>
        <w:rPr>
          <w:rFonts w:asciiTheme="majorBidi" w:hAnsiTheme="majorBidi" w:eastAsiaTheme="minorHAnsi" w:cstheme="majorBidi"/>
          <w:i/>
          <w:iCs/>
        </w:rPr>
        <w:t>ne</w:t>
      </w:r>
      <w:r>
        <w:rPr>
          <w:rFonts w:asciiTheme="majorBidi" w:hAnsiTheme="majorBidi" w:eastAsiaTheme="minorHAnsi" w:cstheme="majorBidi"/>
          <w:i/>
          <w:iCs/>
          <w:spacing w:val="-20"/>
          <w:w w:val="1"/>
        </w:rPr>
        <w:t>$</w:t>
      </w:r>
      <w:r>
        <w:rPr>
          <w:rFonts w:asciiTheme="majorBidi" w:hAnsiTheme="majorBidi" w:eastAsiaTheme="minorHAnsi" w:cstheme="majorBidi"/>
          <w:i/>
          <w:iCs/>
        </w:rPr>
        <w:t>litian Ke</w:t>
      </w:r>
      <w:r>
        <w:rPr>
          <w:rFonts w:asciiTheme="majorBidi" w:hAnsiTheme="majorBidi" w:eastAsiaTheme="minorHAnsi" w:cstheme="majorBidi"/>
          <w:i/>
          <w:iCs/>
          <w:spacing w:val="-20"/>
          <w:w w:val="1"/>
        </w:rPr>
        <w:t>$</w:t>
      </w:r>
      <w:r>
        <w:rPr>
          <w:rFonts w:asciiTheme="majorBidi" w:hAnsiTheme="majorBidi" w:eastAsiaTheme="minorHAnsi" w:cstheme="majorBidi"/>
          <w:i/>
          <w:iCs/>
        </w:rPr>
        <w:t>se</w:t>
      </w:r>
      <w:r>
        <w:rPr>
          <w:rFonts w:asciiTheme="majorBidi" w:hAnsiTheme="majorBidi" w:eastAsiaTheme="minorHAnsi" w:cstheme="majorBidi"/>
          <w:i/>
          <w:iCs/>
          <w:spacing w:val="-20"/>
          <w:w w:val="1"/>
        </w:rPr>
        <w:t>$</w:t>
      </w:r>
      <w:r>
        <w:rPr>
          <w:rFonts w:asciiTheme="majorBidi" w:hAnsiTheme="majorBidi" w:eastAsiaTheme="minorHAnsi" w:cstheme="majorBidi"/>
          <w:i/>
          <w:iCs/>
        </w:rPr>
        <w:t>hatan</w:t>
      </w:r>
      <w:r>
        <w:rPr>
          <w:rFonts w:asciiTheme="majorBidi" w:hAnsiTheme="majorBidi" w:eastAsiaTheme="minorHAnsi" w:cstheme="majorBidi"/>
        </w:rPr>
        <w:t>, Vol. 47, No. 3, 2019.</w:t>
      </w:r>
    </w:p>
    <w:p w14:paraId="71214014">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Slame</w:t>
      </w:r>
      <w:r>
        <w:rPr>
          <w:rFonts w:asciiTheme="majorBidi" w:hAnsiTheme="majorBidi" w:eastAsiaTheme="minorHAnsi" w:cstheme="majorBidi"/>
          <w:spacing w:val="-20"/>
          <w:w w:val="1"/>
        </w:rPr>
        <w:t>$</w:t>
      </w:r>
      <w:r>
        <w:rPr>
          <w:rFonts w:asciiTheme="majorBidi" w:hAnsiTheme="majorBidi" w:eastAsiaTheme="minorHAnsi" w:cstheme="majorBidi"/>
        </w:rPr>
        <w:t xml:space="preserve">t, </w:t>
      </w:r>
      <w:r>
        <w:rPr>
          <w:rFonts w:asciiTheme="majorBidi" w:hAnsiTheme="majorBidi" w:eastAsiaTheme="minorHAnsi" w:cstheme="majorBidi"/>
          <w:i/>
          <w:iCs/>
        </w:rPr>
        <w:t>Dasar-Dasar 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Bahasa dan Sastra Indone</w:t>
      </w:r>
      <w:r>
        <w:rPr>
          <w:rFonts w:asciiTheme="majorBidi" w:hAnsiTheme="majorBidi" w:eastAsiaTheme="minorHAnsi" w:cstheme="majorBidi"/>
          <w:i/>
          <w:iCs/>
          <w:spacing w:val="-20"/>
          <w:w w:val="1"/>
        </w:rPr>
        <w:t>$</w:t>
      </w:r>
      <w:r>
        <w:rPr>
          <w:rFonts w:asciiTheme="majorBidi" w:hAnsiTheme="majorBidi" w:eastAsiaTheme="minorHAnsi" w:cstheme="majorBidi"/>
          <w:i/>
          <w:iCs/>
        </w:rPr>
        <w:t>sia di Se</w:t>
      </w:r>
      <w:r>
        <w:rPr>
          <w:rFonts w:asciiTheme="majorBidi" w:hAnsiTheme="majorBidi" w:eastAsiaTheme="minorHAnsi" w:cstheme="majorBidi"/>
          <w:i/>
          <w:iCs/>
          <w:spacing w:val="-20"/>
          <w:w w:val="1"/>
        </w:rPr>
        <w:t>$</w:t>
      </w:r>
      <w:r>
        <w:rPr>
          <w:rFonts w:asciiTheme="majorBidi" w:hAnsiTheme="majorBidi" w:eastAsiaTheme="minorHAnsi" w:cstheme="majorBidi"/>
          <w:i/>
          <w:iCs/>
        </w:rPr>
        <w:t>kolah Dasar</w:t>
      </w:r>
      <w:r>
        <w:rPr>
          <w:rFonts w:asciiTheme="majorBidi" w:hAnsiTheme="majorBidi" w:eastAsiaTheme="minorHAnsi" w:cstheme="majorBidi"/>
        </w:rPr>
        <w:t>, (Surakarta: UNS Pre</w:t>
      </w:r>
      <w:r>
        <w:rPr>
          <w:rFonts w:asciiTheme="majorBidi" w:hAnsiTheme="majorBidi" w:eastAsiaTheme="minorHAnsi" w:cstheme="majorBidi"/>
          <w:spacing w:val="-20"/>
          <w:w w:val="1"/>
        </w:rPr>
        <w:t>$</w:t>
      </w:r>
      <w:r>
        <w:rPr>
          <w:rFonts w:asciiTheme="majorBidi" w:hAnsiTheme="majorBidi" w:eastAsiaTheme="minorHAnsi" w:cstheme="majorBidi"/>
        </w:rPr>
        <w:t>ss, 2017.</w:t>
      </w:r>
    </w:p>
    <w:p w14:paraId="0F03E0D7">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Slame</w:t>
      </w:r>
      <w:r>
        <w:rPr>
          <w:rFonts w:asciiTheme="majorBidi" w:hAnsiTheme="majorBidi" w:eastAsiaTheme="minorHAnsi" w:cstheme="majorBidi"/>
          <w:spacing w:val="-20"/>
          <w:w w:val="1"/>
        </w:rPr>
        <w:t>$</w:t>
      </w:r>
      <w:r>
        <w:rPr>
          <w:rFonts w:asciiTheme="majorBidi" w:hAnsiTheme="majorBidi" w:eastAsiaTheme="minorHAnsi" w:cstheme="majorBidi"/>
        </w:rPr>
        <w:t xml:space="preserve">t, Untung. </w:t>
      </w:r>
      <w:r>
        <w:rPr>
          <w:rFonts w:asciiTheme="majorBidi" w:hAnsiTheme="majorBidi" w:eastAsiaTheme="minorHAnsi" w:cstheme="majorBidi"/>
          <w:i/>
          <w:iCs/>
        </w:rPr>
        <w:t>Muhammad Sang Pe</w:t>
      </w:r>
      <w:r>
        <w:rPr>
          <w:rFonts w:asciiTheme="majorBidi" w:hAnsiTheme="majorBidi" w:eastAsiaTheme="minorHAnsi" w:cstheme="majorBidi"/>
          <w:i/>
          <w:iCs/>
          <w:spacing w:val="-20"/>
          <w:w w:val="1"/>
        </w:rPr>
        <w:t>$</w:t>
      </w:r>
      <w:r>
        <w:rPr>
          <w:rFonts w:asciiTheme="majorBidi" w:hAnsiTheme="majorBidi" w:eastAsiaTheme="minorHAnsi" w:cstheme="majorBidi"/>
          <w:i/>
          <w:iCs/>
        </w:rPr>
        <w:t>ndidik</w:t>
      </w:r>
      <w:r>
        <w:rPr>
          <w:rFonts w:asciiTheme="majorBidi" w:hAnsiTheme="majorBidi" w:eastAsiaTheme="minorHAnsi" w:cstheme="majorBidi"/>
        </w:rPr>
        <w:t>, Se</w:t>
      </w:r>
      <w:r>
        <w:rPr>
          <w:rFonts w:asciiTheme="majorBidi" w:hAnsiTheme="majorBidi" w:eastAsiaTheme="minorHAnsi" w:cstheme="majorBidi"/>
          <w:spacing w:val="-20"/>
          <w:w w:val="1"/>
        </w:rPr>
        <w:t>$</w:t>
      </w:r>
      <w:r>
        <w:rPr>
          <w:rFonts w:asciiTheme="majorBidi" w:hAnsiTheme="majorBidi" w:eastAsiaTheme="minorHAnsi" w:cstheme="majorBidi"/>
        </w:rPr>
        <w:t>marang: PT Pustaka Rizki Putra, 2005.</w:t>
      </w:r>
    </w:p>
    <w:p w14:paraId="74D7DB27">
      <w:pPr>
        <w:spacing w:after="300" w:line="240" w:lineRule="auto"/>
        <w:jc w:val="both"/>
        <w:rPr>
          <w:rFonts w:asciiTheme="majorBidi" w:hAnsiTheme="majorBidi" w:eastAsiaTheme="minorHAnsi" w:cstheme="majorBidi"/>
        </w:rPr>
      </w:pPr>
      <w:r>
        <w:rPr>
          <w:rFonts w:asciiTheme="majorBidi" w:hAnsiTheme="majorBidi" w:eastAsiaTheme="minorHAnsi" w:cstheme="majorBidi"/>
        </w:rPr>
        <w:t xml:space="preserve">Suardi, Moh. </w:t>
      </w:r>
      <w:r>
        <w:rPr>
          <w:rFonts w:asciiTheme="majorBidi" w:hAnsiTheme="majorBidi" w:eastAsiaTheme="minorHAnsi" w:cstheme="majorBidi"/>
          <w:i/>
          <w:iCs/>
        </w:rPr>
        <w:t>Be</w:t>
      </w:r>
      <w:r>
        <w:rPr>
          <w:rFonts w:asciiTheme="majorBidi" w:hAnsiTheme="majorBidi" w:eastAsiaTheme="minorHAnsi" w:cstheme="majorBidi"/>
          <w:i/>
          <w:iCs/>
          <w:spacing w:val="-20"/>
          <w:w w:val="1"/>
        </w:rPr>
        <w:t>$</w:t>
      </w:r>
      <w:r>
        <w:rPr>
          <w:rFonts w:asciiTheme="majorBidi" w:hAnsiTheme="majorBidi" w:eastAsiaTheme="minorHAnsi" w:cstheme="majorBidi"/>
          <w:i/>
          <w:iCs/>
        </w:rPr>
        <w:t>lajar dan 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w:t>
      </w:r>
      <w:r>
        <w:rPr>
          <w:rFonts w:asciiTheme="majorBidi" w:hAnsiTheme="majorBidi" w:eastAsiaTheme="minorHAnsi" w:cstheme="majorBidi"/>
        </w:rPr>
        <w:t>, Yogyakarta: CV. Budi Utama, 2018.</w:t>
      </w:r>
    </w:p>
    <w:p w14:paraId="1F7877D8">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Sugiyono, </w:t>
      </w:r>
      <w:r>
        <w:rPr>
          <w:rFonts w:asciiTheme="majorBidi" w:hAnsiTheme="majorBidi" w:eastAsiaTheme="minorHAnsi" w:cstheme="majorBidi"/>
          <w:i/>
        </w:rPr>
        <w:t>Me</w:t>
      </w:r>
      <w:r>
        <w:rPr>
          <w:rFonts w:asciiTheme="majorBidi" w:hAnsiTheme="majorBidi" w:eastAsiaTheme="minorHAnsi" w:cstheme="majorBidi"/>
          <w:i/>
          <w:spacing w:val="-20"/>
          <w:w w:val="1"/>
        </w:rPr>
        <w:t>$</w:t>
      </w:r>
      <w:r>
        <w:rPr>
          <w:rFonts w:asciiTheme="majorBidi" w:hAnsiTheme="majorBidi" w:eastAsiaTheme="minorHAnsi" w:cstheme="majorBidi"/>
          <w:i/>
        </w:rPr>
        <w:t>tode</w:t>
      </w:r>
      <w:r>
        <w:rPr>
          <w:rFonts w:asciiTheme="majorBidi" w:hAnsiTheme="majorBidi" w:eastAsiaTheme="minorHAnsi" w:cstheme="majorBidi"/>
          <w:i/>
          <w:spacing w:val="-20"/>
          <w:w w:val="1"/>
        </w:rPr>
        <w:t>$</w:t>
      </w:r>
      <w:r>
        <w:rPr>
          <w:rFonts w:asciiTheme="majorBidi" w:hAnsiTheme="majorBidi" w:eastAsiaTheme="minorHAnsi" w:cstheme="majorBidi"/>
          <w:i/>
        </w:rPr>
        <w:t xml:space="preserve"> Pe</w:t>
      </w:r>
      <w:r>
        <w:rPr>
          <w:rFonts w:asciiTheme="majorBidi" w:hAnsiTheme="majorBidi" w:eastAsiaTheme="minorHAnsi" w:cstheme="majorBidi"/>
          <w:i/>
          <w:spacing w:val="-20"/>
          <w:w w:val="1"/>
        </w:rPr>
        <w:t>$</w:t>
      </w:r>
      <w:r>
        <w:rPr>
          <w:rFonts w:asciiTheme="majorBidi" w:hAnsiTheme="majorBidi" w:eastAsiaTheme="minorHAnsi" w:cstheme="majorBidi"/>
          <w:i/>
        </w:rPr>
        <w:t>ne</w:t>
      </w:r>
      <w:r>
        <w:rPr>
          <w:rFonts w:asciiTheme="majorBidi" w:hAnsiTheme="majorBidi" w:eastAsiaTheme="minorHAnsi" w:cstheme="majorBidi"/>
          <w:i/>
          <w:spacing w:val="-20"/>
          <w:w w:val="1"/>
        </w:rPr>
        <w:t>$</w:t>
      </w:r>
      <w:r>
        <w:rPr>
          <w:rFonts w:asciiTheme="majorBidi" w:hAnsiTheme="majorBidi" w:eastAsiaTheme="minorHAnsi" w:cstheme="majorBidi"/>
          <w:i/>
        </w:rPr>
        <w:t>litian Pe</w:t>
      </w:r>
      <w:r>
        <w:rPr>
          <w:rFonts w:asciiTheme="majorBidi" w:hAnsiTheme="majorBidi" w:eastAsiaTheme="minorHAnsi" w:cstheme="majorBidi"/>
          <w:i/>
          <w:spacing w:val="-20"/>
          <w:w w:val="1"/>
        </w:rPr>
        <w:t>$</w:t>
      </w:r>
      <w:r>
        <w:rPr>
          <w:rFonts w:asciiTheme="majorBidi" w:hAnsiTheme="majorBidi" w:eastAsiaTheme="minorHAnsi" w:cstheme="majorBidi"/>
          <w:i/>
        </w:rPr>
        <w:t>ndidikan Pe</w:t>
      </w:r>
      <w:r>
        <w:rPr>
          <w:rFonts w:asciiTheme="majorBidi" w:hAnsiTheme="majorBidi" w:eastAsiaTheme="minorHAnsi" w:cstheme="majorBidi"/>
          <w:i/>
          <w:spacing w:val="-20"/>
          <w:w w:val="1"/>
        </w:rPr>
        <w:t>$</w:t>
      </w:r>
      <w:r>
        <w:rPr>
          <w:rFonts w:asciiTheme="majorBidi" w:hAnsiTheme="majorBidi" w:eastAsiaTheme="minorHAnsi" w:cstheme="majorBidi"/>
          <w:i/>
        </w:rPr>
        <w:t>nde</w:t>
      </w:r>
      <w:r>
        <w:rPr>
          <w:rFonts w:asciiTheme="majorBidi" w:hAnsiTheme="majorBidi" w:eastAsiaTheme="minorHAnsi" w:cstheme="majorBidi"/>
          <w:i/>
          <w:spacing w:val="-20"/>
          <w:w w:val="1"/>
        </w:rPr>
        <w:t>$</w:t>
      </w:r>
      <w:r>
        <w:rPr>
          <w:rFonts w:asciiTheme="majorBidi" w:hAnsiTheme="majorBidi" w:eastAsiaTheme="minorHAnsi" w:cstheme="majorBidi"/>
          <w:i/>
        </w:rPr>
        <w:t>katan Kuantitatif, Kualitatif dan R&amp;D</w:t>
      </w:r>
      <w:r>
        <w:rPr>
          <w:rFonts w:asciiTheme="majorBidi" w:hAnsiTheme="majorBidi" w:eastAsiaTheme="minorHAnsi" w:cstheme="majorBidi"/>
        </w:rPr>
        <w:t>, Bandung: Alfabe</w:t>
      </w:r>
      <w:r>
        <w:rPr>
          <w:rFonts w:asciiTheme="majorBidi" w:hAnsiTheme="majorBidi" w:eastAsiaTheme="minorHAnsi" w:cstheme="majorBidi"/>
          <w:spacing w:val="-20"/>
          <w:w w:val="1"/>
        </w:rPr>
        <w:t>$</w:t>
      </w:r>
      <w:r>
        <w:rPr>
          <w:rFonts w:asciiTheme="majorBidi" w:hAnsiTheme="majorBidi" w:eastAsiaTheme="minorHAnsi" w:cstheme="majorBidi"/>
        </w:rPr>
        <w:t xml:space="preserve">ta, 2016. </w:t>
      </w:r>
    </w:p>
    <w:p w14:paraId="6DEB03ED">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Suriani, “Me</w:t>
      </w:r>
      <w:r>
        <w:rPr>
          <w:rFonts w:asciiTheme="majorBidi" w:hAnsiTheme="majorBidi" w:eastAsiaTheme="minorHAnsi" w:cstheme="majorBidi"/>
          <w:spacing w:val="-20"/>
          <w:w w:val="1"/>
        </w:rPr>
        <w:t>$</w:t>
      </w:r>
      <w:r>
        <w:rPr>
          <w:rFonts w:asciiTheme="majorBidi" w:hAnsiTheme="majorBidi" w:eastAsiaTheme="minorHAnsi" w:cstheme="majorBidi"/>
        </w:rPr>
        <w:t>ningkatkan Ke</w:t>
      </w:r>
      <w:r>
        <w:rPr>
          <w:rFonts w:asciiTheme="majorBidi" w:hAnsiTheme="majorBidi" w:eastAsiaTheme="minorHAnsi" w:cstheme="majorBidi"/>
          <w:spacing w:val="-20"/>
          <w:w w:val="1"/>
        </w:rPr>
        <w:t>$</w:t>
      </w:r>
      <w:r>
        <w:rPr>
          <w:rFonts w:asciiTheme="majorBidi" w:hAnsiTheme="majorBidi" w:eastAsiaTheme="minorHAnsi" w:cstheme="majorBidi"/>
        </w:rPr>
        <w:t>mampuan Me</w:t>
      </w:r>
      <w:r>
        <w:rPr>
          <w:rFonts w:asciiTheme="majorBidi" w:hAnsiTheme="majorBidi" w:eastAsiaTheme="minorHAnsi" w:cstheme="majorBidi"/>
          <w:spacing w:val="-20"/>
          <w:w w:val="1"/>
        </w:rPr>
        <w:t>$</w:t>
      </w:r>
      <w:r>
        <w:rPr>
          <w:rFonts w:asciiTheme="majorBidi" w:hAnsiTheme="majorBidi" w:eastAsiaTheme="minorHAnsi" w:cstheme="majorBidi"/>
        </w:rPr>
        <w:t>mbaca Pe</w:t>
      </w:r>
      <w:r>
        <w:rPr>
          <w:rFonts w:asciiTheme="majorBidi" w:hAnsiTheme="majorBidi" w:eastAsiaTheme="minorHAnsi" w:cstheme="majorBidi"/>
          <w:spacing w:val="-20"/>
          <w:w w:val="1"/>
        </w:rPr>
        <w:t>$</w:t>
      </w:r>
      <w:r>
        <w:rPr>
          <w:rFonts w:asciiTheme="majorBidi" w:hAnsiTheme="majorBidi" w:eastAsiaTheme="minorHAnsi" w:cstheme="majorBidi"/>
        </w:rPr>
        <w:t>rmulaan Siswa Ke</w:t>
      </w:r>
      <w:r>
        <w:rPr>
          <w:rFonts w:asciiTheme="majorBidi" w:hAnsiTheme="majorBidi" w:eastAsiaTheme="minorHAnsi" w:cstheme="majorBidi"/>
          <w:spacing w:val="-20"/>
          <w:w w:val="1"/>
        </w:rPr>
        <w:t>$</w:t>
      </w:r>
      <w:r>
        <w:rPr>
          <w:rFonts w:asciiTheme="majorBidi" w:hAnsiTheme="majorBidi" w:eastAsiaTheme="minorHAnsi" w:cstheme="majorBidi"/>
        </w:rPr>
        <w:t>las 1 SDN Ginunggung Me</w:t>
      </w:r>
      <w:r>
        <w:rPr>
          <w:rFonts w:asciiTheme="majorBidi" w:hAnsiTheme="majorBidi" w:eastAsiaTheme="minorHAnsi" w:cstheme="majorBidi"/>
          <w:spacing w:val="-20"/>
          <w:w w:val="1"/>
        </w:rPr>
        <w:t>$</w:t>
      </w:r>
      <w:r>
        <w:rPr>
          <w:rFonts w:asciiTheme="majorBidi" w:hAnsiTheme="majorBidi" w:eastAsiaTheme="minorHAnsi" w:cstheme="majorBidi"/>
        </w:rPr>
        <w:t>lalui Me</w:t>
      </w:r>
      <w:r>
        <w:rPr>
          <w:rFonts w:asciiTheme="majorBidi" w:hAnsiTheme="majorBidi" w:eastAsiaTheme="minorHAnsi" w:cstheme="majorBidi"/>
          <w:spacing w:val="-20"/>
          <w:w w:val="1"/>
        </w:rPr>
        <w:t>$</w:t>
      </w:r>
      <w:r>
        <w:rPr>
          <w:rFonts w:asciiTheme="majorBidi" w:hAnsiTheme="majorBidi" w:eastAsiaTheme="minorHAnsi" w:cstheme="majorBidi"/>
        </w:rPr>
        <w:t>dia Kartu Huruf Ke</w:t>
      </w:r>
      <w:r>
        <w:rPr>
          <w:rFonts w:asciiTheme="majorBidi" w:hAnsiTheme="majorBidi" w:eastAsiaTheme="minorHAnsi" w:cstheme="majorBidi"/>
          <w:spacing w:val="-20"/>
          <w:w w:val="1"/>
        </w:rPr>
        <w:t>$</w:t>
      </w:r>
      <w:r>
        <w:rPr>
          <w:rFonts w:asciiTheme="majorBidi" w:hAnsiTheme="majorBidi" w:eastAsiaTheme="minorHAnsi" w:cstheme="majorBidi"/>
        </w:rPr>
        <w:t xml:space="preserve">c. Galang”. </w:t>
      </w:r>
      <w:r>
        <w:rPr>
          <w:rFonts w:asciiTheme="majorBidi" w:hAnsiTheme="majorBidi" w:eastAsiaTheme="minorHAnsi" w:cstheme="majorBidi"/>
          <w:i/>
          <w:iCs/>
        </w:rPr>
        <w:t>Jurnal Kre</w:t>
      </w:r>
      <w:r>
        <w:rPr>
          <w:rFonts w:asciiTheme="majorBidi" w:hAnsiTheme="majorBidi" w:eastAsiaTheme="minorHAnsi" w:cstheme="majorBidi"/>
          <w:i/>
          <w:iCs/>
          <w:spacing w:val="-20"/>
          <w:w w:val="1"/>
        </w:rPr>
        <w:t>$</w:t>
      </w:r>
      <w:r>
        <w:rPr>
          <w:rFonts w:asciiTheme="majorBidi" w:hAnsiTheme="majorBidi" w:eastAsiaTheme="minorHAnsi" w:cstheme="majorBidi"/>
          <w:i/>
          <w:iCs/>
        </w:rPr>
        <w:t>atif Tdulako</w:t>
      </w:r>
      <w:r>
        <w:rPr>
          <w:rFonts w:asciiTheme="majorBidi" w:hAnsiTheme="majorBidi" w:eastAsiaTheme="minorHAnsi" w:cstheme="majorBidi"/>
        </w:rPr>
        <w:t>, Vol. 4, No.10, 2016.</w:t>
      </w:r>
    </w:p>
    <w:p w14:paraId="344043A6">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Susanto, Ahmad.</w:t>
      </w:r>
      <w:r>
        <w:rPr>
          <w:rFonts w:asciiTheme="majorBidi" w:hAnsiTheme="majorBidi" w:eastAsiaTheme="minorHAnsi" w:cstheme="majorBidi"/>
          <w:i/>
          <w:iCs/>
        </w:rPr>
        <w:t xml:space="preserve"> Te</w:t>
      </w:r>
      <w:r>
        <w:rPr>
          <w:rFonts w:asciiTheme="majorBidi" w:hAnsiTheme="majorBidi" w:eastAsiaTheme="minorHAnsi" w:cstheme="majorBidi"/>
          <w:i/>
          <w:iCs/>
          <w:spacing w:val="-20"/>
          <w:w w:val="1"/>
        </w:rPr>
        <w:t>$</w:t>
      </w:r>
      <w:r>
        <w:rPr>
          <w:rFonts w:asciiTheme="majorBidi" w:hAnsiTheme="majorBidi" w:eastAsiaTheme="minorHAnsi" w:cstheme="majorBidi"/>
          <w:i/>
          <w:iCs/>
        </w:rPr>
        <w:t>ori Be</w:t>
      </w:r>
      <w:r>
        <w:rPr>
          <w:rFonts w:asciiTheme="majorBidi" w:hAnsiTheme="majorBidi" w:eastAsiaTheme="minorHAnsi" w:cstheme="majorBidi"/>
          <w:i/>
          <w:iCs/>
          <w:spacing w:val="-20"/>
          <w:w w:val="1"/>
        </w:rPr>
        <w:t>$</w:t>
      </w:r>
      <w:r>
        <w:rPr>
          <w:rFonts w:asciiTheme="majorBidi" w:hAnsiTheme="majorBidi" w:eastAsiaTheme="minorHAnsi" w:cstheme="majorBidi"/>
          <w:i/>
          <w:iCs/>
        </w:rPr>
        <w:t>lajar dan 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di Se</w:t>
      </w:r>
      <w:r>
        <w:rPr>
          <w:rFonts w:asciiTheme="majorBidi" w:hAnsiTheme="majorBidi" w:eastAsiaTheme="minorHAnsi" w:cstheme="majorBidi"/>
          <w:i/>
          <w:iCs/>
          <w:spacing w:val="-20"/>
          <w:w w:val="1"/>
        </w:rPr>
        <w:t>$</w:t>
      </w:r>
      <w:r>
        <w:rPr>
          <w:rFonts w:asciiTheme="majorBidi" w:hAnsiTheme="majorBidi" w:eastAsiaTheme="minorHAnsi" w:cstheme="majorBidi"/>
          <w:i/>
          <w:iCs/>
        </w:rPr>
        <w:t>kolah Dasar</w:t>
      </w:r>
      <w:r>
        <w:rPr>
          <w:rFonts w:asciiTheme="majorBidi" w:hAnsiTheme="majorBidi" w:eastAsiaTheme="minorHAnsi" w:cstheme="majorBidi"/>
        </w:rPr>
        <w:t>, Jakarta: Ke</w:t>
      </w:r>
      <w:r>
        <w:rPr>
          <w:rFonts w:asciiTheme="majorBidi" w:hAnsiTheme="majorBidi" w:eastAsiaTheme="minorHAnsi" w:cstheme="majorBidi"/>
          <w:spacing w:val="-20"/>
          <w:w w:val="1"/>
        </w:rPr>
        <w:t>$</w:t>
      </w:r>
      <w:r>
        <w:rPr>
          <w:rFonts w:asciiTheme="majorBidi" w:hAnsiTheme="majorBidi" w:eastAsiaTheme="minorHAnsi" w:cstheme="majorBidi"/>
        </w:rPr>
        <w:t>ncana, 2013.</w:t>
      </w:r>
    </w:p>
    <w:p w14:paraId="27E56807">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Tafsir, Ahmad. </w:t>
      </w:r>
      <w:r>
        <w:rPr>
          <w:rFonts w:asciiTheme="majorBidi" w:hAnsiTheme="majorBidi" w:eastAsiaTheme="minorHAnsi" w:cstheme="majorBidi"/>
          <w:i/>
          <w:iCs/>
        </w:rPr>
        <w:t>Me</w:t>
      </w:r>
      <w:r>
        <w:rPr>
          <w:rFonts w:asciiTheme="majorBidi" w:hAnsiTheme="majorBidi" w:eastAsiaTheme="minorHAnsi" w:cstheme="majorBidi"/>
          <w:i/>
          <w:iCs/>
          <w:spacing w:val="-20"/>
          <w:w w:val="1"/>
        </w:rPr>
        <w:t>$</w:t>
      </w:r>
      <w:r>
        <w:rPr>
          <w:rFonts w:asciiTheme="majorBidi" w:hAnsiTheme="majorBidi" w:eastAsiaTheme="minorHAnsi" w:cstheme="majorBidi"/>
          <w:i/>
          <w:iCs/>
        </w:rPr>
        <w:t>todologi Pe</w:t>
      </w:r>
      <w:r>
        <w:rPr>
          <w:rFonts w:asciiTheme="majorBidi" w:hAnsiTheme="majorBidi" w:eastAsiaTheme="minorHAnsi" w:cstheme="majorBidi"/>
          <w:i/>
          <w:iCs/>
          <w:spacing w:val="-20"/>
          <w:w w:val="1"/>
        </w:rPr>
        <w:t>$</w:t>
      </w:r>
      <w:r>
        <w:rPr>
          <w:rFonts w:asciiTheme="majorBidi" w:hAnsiTheme="majorBidi" w:eastAsiaTheme="minorHAnsi" w:cstheme="majorBidi"/>
          <w:i/>
          <w:iCs/>
        </w:rPr>
        <w:t>ngajaran Agama Islam</w:t>
      </w:r>
      <w:r>
        <w:rPr>
          <w:rFonts w:asciiTheme="majorBidi" w:hAnsiTheme="majorBidi" w:eastAsiaTheme="minorHAnsi" w:cstheme="majorBidi"/>
        </w:rPr>
        <w:t>, Bandung: PT. Re</w:t>
      </w:r>
      <w:r>
        <w:rPr>
          <w:rFonts w:asciiTheme="majorBidi" w:hAnsiTheme="majorBidi" w:eastAsiaTheme="minorHAnsi" w:cstheme="majorBidi"/>
          <w:spacing w:val="-20"/>
          <w:w w:val="1"/>
        </w:rPr>
        <w:t>$</w:t>
      </w:r>
      <w:r>
        <w:rPr>
          <w:rFonts w:asciiTheme="majorBidi" w:hAnsiTheme="majorBidi" w:eastAsiaTheme="minorHAnsi" w:cstheme="majorBidi"/>
        </w:rPr>
        <w:t>maja Rosda Karya, 2004.</w:t>
      </w:r>
    </w:p>
    <w:p w14:paraId="188CE272">
      <w:pPr>
        <w:spacing w:after="300" w:line="240" w:lineRule="auto"/>
        <w:jc w:val="both"/>
        <w:rPr>
          <w:rFonts w:asciiTheme="majorBidi" w:hAnsiTheme="majorBidi" w:eastAsiaTheme="minorHAnsi" w:cstheme="majorBidi"/>
        </w:rPr>
      </w:pPr>
      <w:r>
        <w:rPr>
          <w:rFonts w:asciiTheme="majorBidi" w:hAnsiTheme="majorBidi" w:eastAsiaTheme="minorHAnsi" w:cstheme="majorBidi"/>
        </w:rPr>
        <w:t>Tarigam, He</w:t>
      </w:r>
      <w:r>
        <w:rPr>
          <w:rFonts w:asciiTheme="majorBidi" w:hAnsiTheme="majorBidi" w:eastAsiaTheme="minorHAnsi" w:cstheme="majorBidi"/>
          <w:spacing w:val="-20"/>
          <w:w w:val="1"/>
        </w:rPr>
        <w:t>$</w:t>
      </w:r>
      <w:r>
        <w:rPr>
          <w:rFonts w:asciiTheme="majorBidi" w:hAnsiTheme="majorBidi" w:eastAsiaTheme="minorHAnsi" w:cstheme="majorBidi"/>
        </w:rPr>
        <w:t xml:space="preserve">nri Guntur. </w:t>
      </w:r>
      <w:r>
        <w:rPr>
          <w:rFonts w:asciiTheme="majorBidi" w:hAnsiTheme="majorBidi" w:eastAsiaTheme="minorHAnsi" w:cstheme="majorBidi"/>
          <w:i/>
          <w:iCs/>
        </w:rPr>
        <w:t>Me</w:t>
      </w:r>
      <w:r>
        <w:rPr>
          <w:rFonts w:asciiTheme="majorBidi" w:hAnsiTheme="majorBidi" w:eastAsiaTheme="minorHAnsi" w:cstheme="majorBidi"/>
          <w:i/>
          <w:iCs/>
          <w:spacing w:val="-20"/>
          <w:w w:val="1"/>
        </w:rPr>
        <w:t>$</w:t>
      </w:r>
      <w:r>
        <w:rPr>
          <w:rFonts w:asciiTheme="majorBidi" w:hAnsiTheme="majorBidi" w:eastAsiaTheme="minorHAnsi" w:cstheme="majorBidi"/>
          <w:i/>
          <w:iCs/>
        </w:rPr>
        <w:t>mbaca Se</w:t>
      </w:r>
      <w:r>
        <w:rPr>
          <w:rFonts w:asciiTheme="majorBidi" w:hAnsiTheme="majorBidi" w:eastAsiaTheme="minorHAnsi" w:cstheme="majorBidi"/>
          <w:i/>
          <w:iCs/>
          <w:spacing w:val="-20"/>
          <w:w w:val="1"/>
        </w:rPr>
        <w:t>$</w:t>
      </w:r>
      <w:r>
        <w:rPr>
          <w:rFonts w:asciiTheme="majorBidi" w:hAnsiTheme="majorBidi" w:eastAsiaTheme="minorHAnsi" w:cstheme="majorBidi"/>
          <w:i/>
          <w:iCs/>
        </w:rPr>
        <w:t>bagai Ke</w:t>
      </w:r>
      <w:r>
        <w:rPr>
          <w:rFonts w:asciiTheme="majorBidi" w:hAnsiTheme="majorBidi" w:eastAsiaTheme="minorHAnsi" w:cstheme="majorBidi"/>
          <w:i/>
          <w:iCs/>
          <w:spacing w:val="-20"/>
          <w:w w:val="1"/>
        </w:rPr>
        <w:t>$</w:t>
      </w:r>
      <w:r>
        <w:rPr>
          <w:rFonts w:asciiTheme="majorBidi" w:hAnsiTheme="majorBidi" w:eastAsiaTheme="minorHAnsi" w:cstheme="majorBidi"/>
          <w:i/>
          <w:iCs/>
        </w:rPr>
        <w:t>tarmpilan Be</w:t>
      </w:r>
      <w:r>
        <w:rPr>
          <w:rFonts w:asciiTheme="majorBidi" w:hAnsiTheme="majorBidi" w:eastAsiaTheme="minorHAnsi" w:cstheme="majorBidi"/>
          <w:i/>
          <w:iCs/>
          <w:spacing w:val="-20"/>
          <w:w w:val="1"/>
        </w:rPr>
        <w:t>$</w:t>
      </w:r>
      <w:r>
        <w:rPr>
          <w:rFonts w:asciiTheme="majorBidi" w:hAnsiTheme="majorBidi" w:eastAsiaTheme="minorHAnsi" w:cstheme="majorBidi"/>
          <w:i/>
          <w:iCs/>
        </w:rPr>
        <w:t>rbahasa</w:t>
      </w:r>
      <w:r>
        <w:rPr>
          <w:rFonts w:asciiTheme="majorBidi" w:hAnsiTheme="majorBidi" w:eastAsiaTheme="minorHAnsi" w:cstheme="majorBidi"/>
        </w:rPr>
        <w:t>, Bandung: Angkasa, 2008.</w:t>
      </w:r>
    </w:p>
    <w:p w14:paraId="4DE303E0">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Umaya, E</w:t>
      </w:r>
      <w:r>
        <w:rPr>
          <w:rFonts w:asciiTheme="majorBidi" w:hAnsiTheme="majorBidi" w:eastAsiaTheme="minorHAnsi" w:cstheme="majorBidi"/>
          <w:spacing w:val="-20"/>
          <w:w w:val="1"/>
        </w:rPr>
        <w:t>$</w:t>
      </w:r>
      <w:r>
        <w:rPr>
          <w:rFonts w:asciiTheme="majorBidi" w:hAnsiTheme="majorBidi" w:eastAsiaTheme="minorHAnsi" w:cstheme="majorBidi"/>
        </w:rPr>
        <w:t xml:space="preserve">sti Ismawati dan Faraz. </w:t>
      </w:r>
      <w:r>
        <w:rPr>
          <w:rFonts w:asciiTheme="majorBidi" w:hAnsiTheme="majorBidi" w:eastAsiaTheme="minorHAnsi" w:cstheme="majorBidi"/>
          <w:i/>
          <w:iCs/>
        </w:rPr>
        <w:t>Be</w:t>
      </w:r>
      <w:r>
        <w:rPr>
          <w:rFonts w:asciiTheme="majorBidi" w:hAnsiTheme="majorBidi" w:eastAsiaTheme="minorHAnsi" w:cstheme="majorBidi"/>
          <w:i/>
          <w:iCs/>
          <w:spacing w:val="-20"/>
          <w:w w:val="1"/>
        </w:rPr>
        <w:t>$</w:t>
      </w:r>
      <w:r>
        <w:rPr>
          <w:rFonts w:asciiTheme="majorBidi" w:hAnsiTheme="majorBidi" w:eastAsiaTheme="minorHAnsi" w:cstheme="majorBidi"/>
          <w:i/>
          <w:iCs/>
        </w:rPr>
        <w:t>lajar bahasa di Ke</w:t>
      </w:r>
      <w:r>
        <w:rPr>
          <w:rFonts w:asciiTheme="majorBidi" w:hAnsiTheme="majorBidi" w:eastAsiaTheme="minorHAnsi" w:cstheme="majorBidi"/>
          <w:i/>
          <w:iCs/>
          <w:spacing w:val="-20"/>
          <w:w w:val="1"/>
        </w:rPr>
        <w:t>$</w:t>
      </w:r>
      <w:r>
        <w:rPr>
          <w:rFonts w:asciiTheme="majorBidi" w:hAnsiTheme="majorBidi" w:eastAsiaTheme="minorHAnsi" w:cstheme="majorBidi"/>
          <w:i/>
          <w:iCs/>
        </w:rPr>
        <w:t>las Awal</w:t>
      </w:r>
      <w:r>
        <w:rPr>
          <w:rFonts w:asciiTheme="majorBidi" w:hAnsiTheme="majorBidi" w:eastAsiaTheme="minorHAnsi" w:cstheme="majorBidi"/>
        </w:rPr>
        <w:t>, Yogyakarta: Pe</w:t>
      </w:r>
      <w:r>
        <w:rPr>
          <w:rFonts w:asciiTheme="majorBidi" w:hAnsiTheme="majorBidi" w:eastAsiaTheme="minorHAnsi" w:cstheme="majorBidi"/>
          <w:spacing w:val="-20"/>
          <w:w w:val="1"/>
        </w:rPr>
        <w:t>$</w:t>
      </w:r>
      <w:r>
        <w:rPr>
          <w:rFonts w:asciiTheme="majorBidi" w:hAnsiTheme="majorBidi" w:eastAsiaTheme="minorHAnsi" w:cstheme="majorBidi"/>
        </w:rPr>
        <w:t>ne</w:t>
      </w:r>
      <w:r>
        <w:rPr>
          <w:rFonts w:asciiTheme="majorBidi" w:hAnsiTheme="majorBidi" w:eastAsiaTheme="minorHAnsi" w:cstheme="majorBidi"/>
          <w:spacing w:val="-20"/>
          <w:w w:val="1"/>
        </w:rPr>
        <w:t>$</w:t>
      </w:r>
      <w:r>
        <w:rPr>
          <w:rFonts w:asciiTheme="majorBidi" w:hAnsiTheme="majorBidi" w:eastAsiaTheme="minorHAnsi" w:cstheme="majorBidi"/>
        </w:rPr>
        <w:t>rbit Ombak, 2009.</w:t>
      </w:r>
    </w:p>
    <w:p w14:paraId="61B7C13B">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Undang-Undang Re</w:t>
      </w:r>
      <w:r>
        <w:rPr>
          <w:rFonts w:asciiTheme="majorBidi" w:hAnsiTheme="majorBidi" w:eastAsiaTheme="minorHAnsi" w:cstheme="majorBidi"/>
          <w:spacing w:val="-20"/>
          <w:w w:val="1"/>
        </w:rPr>
        <w:t>$</w:t>
      </w:r>
      <w:r>
        <w:rPr>
          <w:rFonts w:asciiTheme="majorBidi" w:hAnsiTheme="majorBidi" w:eastAsiaTheme="minorHAnsi" w:cstheme="majorBidi"/>
        </w:rPr>
        <w:t>publik Indone</w:t>
      </w:r>
      <w:r>
        <w:rPr>
          <w:rFonts w:asciiTheme="majorBidi" w:hAnsiTheme="majorBidi" w:eastAsiaTheme="minorHAnsi" w:cstheme="majorBidi"/>
          <w:spacing w:val="-20"/>
          <w:w w:val="1"/>
        </w:rPr>
        <w:t>$</w:t>
      </w:r>
      <w:r>
        <w:rPr>
          <w:rFonts w:asciiTheme="majorBidi" w:hAnsiTheme="majorBidi" w:eastAsiaTheme="minorHAnsi" w:cstheme="majorBidi"/>
        </w:rPr>
        <w:t>sia Nomor 20 Tahun 2003 Te</w:t>
      </w:r>
      <w:r>
        <w:rPr>
          <w:rFonts w:asciiTheme="majorBidi" w:hAnsiTheme="majorBidi" w:eastAsiaTheme="minorHAnsi" w:cstheme="majorBidi"/>
          <w:spacing w:val="-20"/>
          <w:w w:val="1"/>
        </w:rPr>
        <w:t>$</w:t>
      </w:r>
      <w:r>
        <w:rPr>
          <w:rFonts w:asciiTheme="majorBidi" w:hAnsiTheme="majorBidi" w:eastAsiaTheme="minorHAnsi" w:cstheme="majorBidi"/>
        </w:rPr>
        <w:t>ntang Siste</w:t>
      </w:r>
      <w:r>
        <w:rPr>
          <w:rFonts w:asciiTheme="majorBidi" w:hAnsiTheme="majorBidi" w:eastAsiaTheme="minorHAnsi" w:cstheme="majorBidi"/>
          <w:spacing w:val="-20"/>
          <w:w w:val="1"/>
        </w:rPr>
        <w:t>$</w:t>
      </w:r>
      <w:r>
        <w:rPr>
          <w:rFonts w:asciiTheme="majorBidi" w:hAnsiTheme="majorBidi" w:eastAsiaTheme="minorHAnsi" w:cstheme="majorBidi"/>
        </w:rPr>
        <w:t>m Pe</w:t>
      </w:r>
      <w:r>
        <w:rPr>
          <w:rFonts w:asciiTheme="majorBidi" w:hAnsiTheme="majorBidi" w:eastAsiaTheme="minorHAnsi" w:cstheme="majorBidi"/>
          <w:spacing w:val="-20"/>
          <w:w w:val="1"/>
        </w:rPr>
        <w:t>$</w:t>
      </w:r>
      <w:r>
        <w:rPr>
          <w:rFonts w:asciiTheme="majorBidi" w:hAnsiTheme="majorBidi" w:eastAsiaTheme="minorHAnsi" w:cstheme="majorBidi"/>
        </w:rPr>
        <w:t>ndidikan Nasional, Yogyakarta: Me</w:t>
      </w:r>
      <w:r>
        <w:rPr>
          <w:rFonts w:asciiTheme="majorBidi" w:hAnsiTheme="majorBidi" w:eastAsiaTheme="minorHAnsi" w:cstheme="majorBidi"/>
          <w:spacing w:val="-20"/>
          <w:w w:val="1"/>
        </w:rPr>
        <w:t>$</w:t>
      </w:r>
      <w:r>
        <w:rPr>
          <w:rFonts w:asciiTheme="majorBidi" w:hAnsiTheme="majorBidi" w:eastAsiaTheme="minorHAnsi" w:cstheme="majorBidi"/>
        </w:rPr>
        <w:t>dia Abadi, 2005.</w:t>
      </w:r>
    </w:p>
    <w:p w14:paraId="18B23F9B">
      <w:pPr>
        <w:spacing w:after="300" w:line="240" w:lineRule="auto"/>
        <w:ind w:left="567" w:hanging="567"/>
        <w:jc w:val="both"/>
        <w:rPr>
          <w:rFonts w:asciiTheme="majorBidi" w:hAnsiTheme="majorBidi" w:eastAsiaTheme="minorHAnsi" w:cstheme="majorBidi"/>
        </w:rPr>
      </w:pPr>
      <w:r>
        <w:rPr>
          <w:rFonts w:asciiTheme="majorBidi" w:hAnsiTheme="majorBidi" w:eastAsiaTheme="minorHAnsi" w:cstheme="majorBidi"/>
        </w:rPr>
        <w:t xml:space="preserve">Uno, Hamzah B. </w:t>
      </w:r>
      <w:r>
        <w:rPr>
          <w:rFonts w:asciiTheme="majorBidi" w:hAnsiTheme="majorBidi" w:eastAsiaTheme="minorHAnsi" w:cstheme="majorBidi"/>
          <w:i/>
          <w:iCs/>
        </w:rPr>
        <w:t>Mode</w:t>
      </w:r>
      <w:r>
        <w:rPr>
          <w:rFonts w:asciiTheme="majorBidi" w:hAnsiTheme="majorBidi" w:eastAsiaTheme="minorHAnsi" w:cstheme="majorBidi"/>
          <w:i/>
          <w:iCs/>
          <w:spacing w:val="-20"/>
          <w:w w:val="1"/>
        </w:rPr>
        <w:t>$</w:t>
      </w:r>
      <w:r>
        <w:rPr>
          <w:rFonts w:asciiTheme="majorBidi" w:hAnsiTheme="majorBidi" w:eastAsiaTheme="minorHAnsi" w:cstheme="majorBidi"/>
          <w:i/>
          <w:iCs/>
        </w:rPr>
        <w:t>l Pe</w:t>
      </w:r>
      <w:r>
        <w:rPr>
          <w:rFonts w:asciiTheme="majorBidi" w:hAnsiTheme="majorBidi" w:eastAsiaTheme="minorHAnsi" w:cstheme="majorBidi"/>
          <w:i/>
          <w:iCs/>
          <w:spacing w:val="-20"/>
          <w:w w:val="1"/>
        </w:rPr>
        <w:t>$</w:t>
      </w:r>
      <w:r>
        <w:rPr>
          <w:rFonts w:asciiTheme="majorBidi" w:hAnsiTheme="majorBidi" w:eastAsiaTheme="minorHAnsi" w:cstheme="majorBidi"/>
          <w:i/>
          <w:iCs/>
        </w:rPr>
        <w:t>mbe</w:t>
      </w:r>
      <w:r>
        <w:rPr>
          <w:rFonts w:asciiTheme="majorBidi" w:hAnsiTheme="majorBidi" w:eastAsiaTheme="minorHAnsi" w:cstheme="majorBidi"/>
          <w:i/>
          <w:iCs/>
          <w:spacing w:val="-20"/>
          <w:w w:val="1"/>
        </w:rPr>
        <w:t>$</w:t>
      </w:r>
      <w:r>
        <w:rPr>
          <w:rFonts w:asciiTheme="majorBidi" w:hAnsiTheme="majorBidi" w:eastAsiaTheme="minorHAnsi" w:cstheme="majorBidi"/>
          <w:i/>
          <w:iCs/>
        </w:rPr>
        <w:t>lajaran: me</w:t>
      </w:r>
      <w:r>
        <w:rPr>
          <w:rFonts w:asciiTheme="majorBidi" w:hAnsiTheme="majorBidi" w:eastAsiaTheme="minorHAnsi" w:cstheme="majorBidi"/>
          <w:i/>
          <w:iCs/>
          <w:spacing w:val="-20"/>
          <w:w w:val="1"/>
        </w:rPr>
        <w:t>$</w:t>
      </w:r>
      <w:r>
        <w:rPr>
          <w:rFonts w:asciiTheme="majorBidi" w:hAnsiTheme="majorBidi" w:eastAsiaTheme="minorHAnsi" w:cstheme="majorBidi"/>
          <w:i/>
          <w:iCs/>
        </w:rPr>
        <w:t>nciptakan Prose</w:t>
      </w:r>
      <w:r>
        <w:rPr>
          <w:rFonts w:asciiTheme="majorBidi" w:hAnsiTheme="majorBidi" w:eastAsiaTheme="minorHAnsi" w:cstheme="majorBidi"/>
          <w:i/>
          <w:iCs/>
          <w:spacing w:val="-20"/>
          <w:w w:val="1"/>
        </w:rPr>
        <w:t>$</w:t>
      </w:r>
      <w:r>
        <w:rPr>
          <w:rFonts w:asciiTheme="majorBidi" w:hAnsiTheme="majorBidi" w:eastAsiaTheme="minorHAnsi" w:cstheme="majorBidi"/>
          <w:i/>
          <w:iCs/>
        </w:rPr>
        <w:t>s Be</w:t>
      </w:r>
      <w:r>
        <w:rPr>
          <w:rFonts w:asciiTheme="majorBidi" w:hAnsiTheme="majorBidi" w:eastAsiaTheme="minorHAnsi" w:cstheme="majorBidi"/>
          <w:i/>
          <w:iCs/>
          <w:spacing w:val="-20"/>
          <w:w w:val="1"/>
        </w:rPr>
        <w:t>$</w:t>
      </w:r>
      <w:r>
        <w:rPr>
          <w:rFonts w:asciiTheme="majorBidi" w:hAnsiTheme="majorBidi" w:eastAsiaTheme="minorHAnsi" w:cstheme="majorBidi"/>
          <w:i/>
          <w:iCs/>
        </w:rPr>
        <w:t>lajar Me</w:t>
      </w:r>
      <w:r>
        <w:rPr>
          <w:rFonts w:asciiTheme="majorBidi" w:hAnsiTheme="majorBidi" w:eastAsiaTheme="minorHAnsi" w:cstheme="majorBidi"/>
          <w:i/>
          <w:iCs/>
          <w:spacing w:val="-20"/>
          <w:w w:val="1"/>
        </w:rPr>
        <w:t>$</w:t>
      </w:r>
      <w:r>
        <w:rPr>
          <w:rFonts w:asciiTheme="majorBidi" w:hAnsiTheme="majorBidi" w:eastAsiaTheme="minorHAnsi" w:cstheme="majorBidi"/>
          <w:i/>
          <w:iCs/>
        </w:rPr>
        <w:t>ngajar yang Kre</w:t>
      </w:r>
      <w:r>
        <w:rPr>
          <w:rFonts w:asciiTheme="majorBidi" w:hAnsiTheme="majorBidi" w:eastAsiaTheme="minorHAnsi" w:cstheme="majorBidi"/>
          <w:i/>
          <w:iCs/>
          <w:spacing w:val="-20"/>
          <w:w w:val="1"/>
        </w:rPr>
        <w:t>$</w:t>
      </w:r>
      <w:r>
        <w:rPr>
          <w:rFonts w:asciiTheme="majorBidi" w:hAnsiTheme="majorBidi" w:eastAsiaTheme="minorHAnsi" w:cstheme="majorBidi"/>
          <w:i/>
          <w:iCs/>
        </w:rPr>
        <w:t>atif dan E</w:t>
      </w:r>
      <w:r>
        <w:rPr>
          <w:rFonts w:asciiTheme="majorBidi" w:hAnsiTheme="majorBidi" w:eastAsiaTheme="minorHAnsi" w:cstheme="majorBidi"/>
          <w:i/>
          <w:iCs/>
          <w:spacing w:val="-20"/>
          <w:w w:val="1"/>
        </w:rPr>
        <w:t>$</w:t>
      </w:r>
      <w:r>
        <w:rPr>
          <w:rFonts w:asciiTheme="majorBidi" w:hAnsiTheme="majorBidi" w:eastAsiaTheme="minorHAnsi" w:cstheme="majorBidi"/>
          <w:i/>
          <w:iCs/>
        </w:rPr>
        <w:t>fe</w:t>
      </w:r>
      <w:r>
        <w:rPr>
          <w:rFonts w:asciiTheme="majorBidi" w:hAnsiTheme="majorBidi" w:eastAsiaTheme="minorHAnsi" w:cstheme="majorBidi"/>
          <w:i/>
          <w:iCs/>
          <w:spacing w:val="-20"/>
          <w:w w:val="1"/>
        </w:rPr>
        <w:t>$</w:t>
      </w:r>
      <w:r>
        <w:rPr>
          <w:rFonts w:asciiTheme="majorBidi" w:hAnsiTheme="majorBidi" w:eastAsiaTheme="minorHAnsi" w:cstheme="majorBidi"/>
          <w:i/>
          <w:iCs/>
        </w:rPr>
        <w:t>ktif</w:t>
      </w:r>
      <w:r>
        <w:rPr>
          <w:rFonts w:asciiTheme="majorBidi" w:hAnsiTheme="majorBidi" w:eastAsiaTheme="minorHAnsi" w:cstheme="majorBidi"/>
        </w:rPr>
        <w:t>. Jakarta: Bumi Aksara, 2008.</w:t>
      </w:r>
    </w:p>
    <w:p w14:paraId="596B138A">
      <w:pPr>
        <w:spacing w:after="0" w:line="360" w:lineRule="auto"/>
        <w:rPr>
          <w:rFonts w:asciiTheme="majorBidi" w:hAnsiTheme="majorBidi" w:cstheme="majorBidi"/>
          <w:lang w:val="en-US"/>
        </w:rPr>
      </w:pPr>
    </w:p>
    <w:p w14:paraId="0349ED15">
      <w:pPr>
        <w:pStyle w:val="2"/>
        <w:spacing w:before="0"/>
        <w:rPr>
          <w:rFonts w:asciiTheme="majorBidi" w:hAnsiTheme="majorBidi" w:cstheme="majorBidi"/>
          <w:sz w:val="22"/>
          <w:szCs w:val="22"/>
        </w:rPr>
      </w:pPr>
      <w:bookmarkStart w:id="70" w:name="_Toc201000353"/>
      <w:r>
        <w:rPr>
          <w:rFonts w:asciiTheme="majorBidi" w:hAnsiTheme="majorBidi" w:cstheme="majorBidi"/>
          <w:sz w:val="22"/>
          <w:szCs w:val="22"/>
          <w:lang w:val="en-US"/>
        </w:rPr>
        <w:t>LAMPIRAN</w:t>
      </w:r>
      <w:bookmarkEnd w:id="70"/>
    </w:p>
    <w:p w14:paraId="3F0B3447">
      <w:pPr>
        <w:spacing w:after="0" w:line="360" w:lineRule="auto"/>
        <w:jc w:val="both"/>
        <w:rPr>
          <w:rFonts w:asciiTheme="majorBidi" w:hAnsiTheme="majorBidi" w:cstheme="majorBidi"/>
          <w:b/>
          <w:bCs/>
          <w:lang w:val="en-US"/>
        </w:rPr>
      </w:pPr>
      <w:r>
        <w:rPr>
          <w:rFonts w:asciiTheme="majorBidi" w:hAnsiTheme="majorBidi" w:cstheme="majorBidi"/>
          <w:b/>
          <w:bCs/>
          <w:lang w:val="en-US"/>
        </w:rPr>
        <w:t>Lampiran LKPD Bahasa Indonesia Prestest</w:t>
      </w:r>
    </w:p>
    <w:p w14:paraId="63D40201">
      <w:pPr>
        <w:spacing w:after="0" w:line="360" w:lineRule="auto"/>
        <w:jc w:val="both"/>
        <w:rPr>
          <w:rFonts w:asciiTheme="majorBidi" w:hAnsiTheme="majorBidi" w:cstheme="majorBidi"/>
          <w:b/>
          <w:bCs/>
          <w:lang w:val="en-US"/>
        </w:rPr>
      </w:pPr>
      <w:r>
        <w:rPr>
          <w:rFonts w:asciiTheme="majorBidi" w:hAnsiTheme="majorBidi" w:cstheme="majorBidi"/>
          <w:b/>
          <w:bCs/>
          <w:lang w:val="en-US"/>
        </w:rPr>
        <w:drawing>
          <wp:inline distT="0" distB="0" distL="114300" distR="114300">
            <wp:extent cx="3883025" cy="5308600"/>
            <wp:effectExtent l="0" t="0" r="3175" b="6350"/>
            <wp:docPr id="2" name="Picture 2" descr="WhatsApp Image 2025-04-11 at 14.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5-04-11 at 14.54.44"/>
                    <pic:cNvPicPr>
                      <a:picLocks noChangeAspect="1"/>
                    </pic:cNvPicPr>
                  </pic:nvPicPr>
                  <pic:blipFill>
                    <a:blip r:embed="rId15"/>
                    <a:srcRect l="7847" t="5587" r="6780"/>
                    <a:stretch>
                      <a:fillRect/>
                    </a:stretch>
                  </pic:blipFill>
                  <pic:spPr>
                    <a:xfrm>
                      <a:off x="0" y="0"/>
                      <a:ext cx="3888167" cy="5314781"/>
                    </a:xfrm>
                    <a:prstGeom prst="rect">
                      <a:avLst/>
                    </a:prstGeom>
                    <a:ln>
                      <a:noFill/>
                    </a:ln>
                  </pic:spPr>
                </pic:pic>
              </a:graphicData>
            </a:graphic>
          </wp:inline>
        </w:drawing>
      </w:r>
    </w:p>
    <w:p w14:paraId="6541E859">
      <w:pPr>
        <w:spacing w:after="0" w:line="360" w:lineRule="auto"/>
        <w:rPr>
          <w:rFonts w:asciiTheme="majorBidi" w:hAnsiTheme="majorBidi" w:cstheme="majorBidi"/>
          <w:lang w:val="en-US"/>
        </w:rPr>
      </w:pPr>
    </w:p>
    <w:p w14:paraId="269F4E29">
      <w:pPr>
        <w:spacing w:after="0" w:line="360" w:lineRule="auto"/>
        <w:rPr>
          <w:rFonts w:asciiTheme="majorBidi" w:hAnsiTheme="majorBidi" w:cstheme="majorBidi"/>
          <w:lang w:val="en-US"/>
        </w:rPr>
      </w:pPr>
      <w:r>
        <w:rPr>
          <w:rFonts w:asciiTheme="majorBidi" w:hAnsiTheme="majorBidi" w:cstheme="majorBidi"/>
          <w:lang w:val="en-US"/>
        </w:rPr>
        <w:drawing>
          <wp:inline distT="0" distB="0" distL="114300" distR="114300">
            <wp:extent cx="3848100" cy="6035040"/>
            <wp:effectExtent l="0" t="0" r="0" b="3810"/>
            <wp:docPr id="8" name="Picture 8" descr="WhatsApp Image 2025-04-11 at 15.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5-04-11 at 15.08.30"/>
                    <pic:cNvPicPr>
                      <a:picLocks noChangeAspect="1"/>
                    </pic:cNvPicPr>
                  </pic:nvPicPr>
                  <pic:blipFill>
                    <a:blip r:embed="rId16"/>
                    <a:srcRect l="7717" t="6697" r="9003"/>
                    <a:stretch>
                      <a:fillRect/>
                    </a:stretch>
                  </pic:blipFill>
                  <pic:spPr>
                    <a:xfrm>
                      <a:off x="0" y="0"/>
                      <a:ext cx="3857159" cy="6049535"/>
                    </a:xfrm>
                    <a:prstGeom prst="rect">
                      <a:avLst/>
                    </a:prstGeom>
                    <a:ln>
                      <a:noFill/>
                    </a:ln>
                  </pic:spPr>
                </pic:pic>
              </a:graphicData>
            </a:graphic>
          </wp:inline>
        </w:drawing>
      </w:r>
    </w:p>
    <w:p w14:paraId="6A443773">
      <w:pPr>
        <w:spacing w:after="0" w:line="360" w:lineRule="auto"/>
        <w:jc w:val="center"/>
        <w:rPr>
          <w:rFonts w:asciiTheme="majorBidi" w:hAnsiTheme="majorBidi" w:cstheme="majorBidi"/>
          <w:b/>
          <w:bCs/>
          <w:lang w:val="en-US"/>
        </w:rPr>
      </w:pPr>
      <w:r>
        <w:rPr>
          <w:rFonts w:asciiTheme="majorBidi" w:hAnsiTheme="majorBidi" w:cstheme="majorBidi"/>
          <w:b/>
          <w:bCs/>
          <w:lang w:val="en-US"/>
        </w:rPr>
        <w:t>LAMPIRAN</w:t>
      </w:r>
    </w:p>
    <w:p w14:paraId="42E57058">
      <w:pPr>
        <w:spacing w:after="0" w:line="360" w:lineRule="auto"/>
        <w:jc w:val="both"/>
        <w:rPr>
          <w:rFonts w:asciiTheme="majorBidi" w:hAnsiTheme="majorBidi" w:cstheme="majorBidi"/>
          <w:b/>
          <w:bCs/>
          <w:lang w:val="en-US"/>
        </w:rPr>
      </w:pPr>
      <w:r>
        <w:rPr>
          <w:rFonts w:asciiTheme="majorBidi" w:hAnsiTheme="majorBidi" w:cstheme="majorBidi"/>
          <w:b/>
          <w:bCs/>
          <w:lang w:val="en-US"/>
        </w:rPr>
        <w:t>Lampiran 2 LKPD Bahasa Indonesia Postest</w:t>
      </w:r>
    </w:p>
    <w:p w14:paraId="0F15A7E8">
      <w:pPr>
        <w:spacing w:after="0" w:line="360" w:lineRule="auto"/>
        <w:jc w:val="both"/>
        <w:rPr>
          <w:rFonts w:asciiTheme="majorBidi" w:hAnsiTheme="majorBidi" w:cstheme="majorBidi"/>
          <w:b/>
          <w:bCs/>
          <w:lang w:val="en-US"/>
        </w:rPr>
      </w:pPr>
      <w:r>
        <w:rPr>
          <w:rFonts w:asciiTheme="majorBidi" w:hAnsiTheme="majorBidi" w:cstheme="majorBidi"/>
          <w:b/>
          <w:bCs/>
          <w:lang w:val="en-US"/>
        </w:rPr>
        <w:drawing>
          <wp:inline distT="0" distB="0" distL="114300" distR="114300">
            <wp:extent cx="3937000" cy="5619115"/>
            <wp:effectExtent l="0" t="0" r="6350" b="635"/>
            <wp:docPr id="30" name="Picture 30" descr="WhatsApp Image 2025-04-11 at 15.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hatsApp Image 2025-04-11 at 15.36.41"/>
                    <pic:cNvPicPr>
                      <a:picLocks noChangeAspect="1"/>
                    </pic:cNvPicPr>
                  </pic:nvPicPr>
                  <pic:blipFill>
                    <a:blip r:embed="rId17"/>
                    <a:srcRect l="12913" t="7775" r="9284"/>
                    <a:stretch>
                      <a:fillRect/>
                    </a:stretch>
                  </pic:blipFill>
                  <pic:spPr>
                    <a:xfrm>
                      <a:off x="0" y="0"/>
                      <a:ext cx="3934362" cy="5615852"/>
                    </a:xfrm>
                    <a:prstGeom prst="rect">
                      <a:avLst/>
                    </a:prstGeom>
                    <a:ln>
                      <a:noFill/>
                    </a:ln>
                  </pic:spPr>
                </pic:pic>
              </a:graphicData>
            </a:graphic>
          </wp:inline>
        </w:drawing>
      </w:r>
    </w:p>
    <w:p w14:paraId="6ADDE684">
      <w:pPr>
        <w:spacing w:after="0" w:line="360" w:lineRule="auto"/>
        <w:rPr>
          <w:rFonts w:asciiTheme="majorBidi" w:hAnsiTheme="majorBidi" w:cstheme="majorBidi"/>
          <w:lang w:val="en-US"/>
        </w:rPr>
      </w:pPr>
      <w:r>
        <w:rPr>
          <w:rFonts w:asciiTheme="majorBidi" w:hAnsiTheme="majorBidi" w:cstheme="majorBidi"/>
          <w:lang w:val="en-US"/>
        </w:rPr>
        <w:drawing>
          <wp:inline distT="0" distB="0" distL="114300" distR="114300">
            <wp:extent cx="3835400" cy="6019800"/>
            <wp:effectExtent l="0" t="0" r="0" b="0"/>
            <wp:docPr id="36" name="Picture 36" descr="WhatsApp Image 2025-04-11 at 15.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WhatsApp Image 2025-04-11 at 15.42.56"/>
                    <pic:cNvPicPr>
                      <a:picLocks noChangeAspect="1"/>
                    </pic:cNvPicPr>
                  </pic:nvPicPr>
                  <pic:blipFill>
                    <a:blip r:embed="rId18"/>
                    <a:srcRect l="11091" t="7556" r="7359"/>
                    <a:stretch>
                      <a:fillRect/>
                    </a:stretch>
                  </pic:blipFill>
                  <pic:spPr>
                    <a:xfrm>
                      <a:off x="0" y="0"/>
                      <a:ext cx="3837654" cy="6023338"/>
                    </a:xfrm>
                    <a:prstGeom prst="rect">
                      <a:avLst/>
                    </a:prstGeom>
                    <a:ln>
                      <a:noFill/>
                    </a:ln>
                  </pic:spPr>
                </pic:pic>
              </a:graphicData>
            </a:graphic>
          </wp:inline>
        </w:drawing>
      </w:r>
    </w:p>
    <w:p w14:paraId="1A67D448">
      <w:pPr>
        <w:spacing w:after="0" w:line="360" w:lineRule="auto"/>
        <w:rPr>
          <w:rFonts w:asciiTheme="majorBidi" w:hAnsiTheme="majorBidi" w:cstheme="majorBidi"/>
          <w:b/>
          <w:bCs/>
          <w:lang w:val="en-US"/>
        </w:rPr>
      </w:pPr>
      <w:r>
        <w:rPr>
          <w:rFonts w:asciiTheme="majorBidi" w:hAnsiTheme="majorBidi" w:cstheme="majorBidi"/>
          <w:b/>
          <w:bCs/>
          <w:lang w:val="en-US"/>
        </w:rPr>
        <w:t>Lampiran 3 Surat Penunjukkan Dosbing</w:t>
      </w:r>
    </w:p>
    <w:p w14:paraId="2A7FA0D4">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114300" distR="114300">
            <wp:extent cx="3898900" cy="5863590"/>
            <wp:effectExtent l="0" t="0" r="6350" b="3810"/>
            <wp:docPr id="59" name="Picture 59" descr="WhatsApp Image 2025-04-11 at 19.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WhatsApp Image 2025-04-11 at 19.47.39"/>
                    <pic:cNvPicPr>
                      <a:picLocks noChangeAspect="1"/>
                    </pic:cNvPicPr>
                  </pic:nvPicPr>
                  <pic:blipFill>
                    <a:blip r:embed="rId19"/>
                    <a:srcRect l="10950" t="2088" r="11791" b="9281"/>
                    <a:stretch>
                      <a:fillRect/>
                    </a:stretch>
                  </pic:blipFill>
                  <pic:spPr>
                    <a:xfrm>
                      <a:off x="0" y="0"/>
                      <a:ext cx="3901015" cy="5866881"/>
                    </a:xfrm>
                    <a:prstGeom prst="rect">
                      <a:avLst/>
                    </a:prstGeom>
                    <a:ln>
                      <a:noFill/>
                    </a:ln>
                  </pic:spPr>
                </pic:pic>
              </a:graphicData>
            </a:graphic>
          </wp:inline>
        </w:drawing>
      </w:r>
    </w:p>
    <w:p w14:paraId="0A8E920F">
      <w:pPr>
        <w:spacing w:after="0" w:line="360" w:lineRule="auto"/>
        <w:rPr>
          <w:rFonts w:asciiTheme="majorBidi" w:hAnsiTheme="majorBidi" w:cstheme="majorBidi"/>
          <w:b/>
          <w:bCs/>
          <w:lang w:val="en-US"/>
        </w:rPr>
      </w:pPr>
      <w:r>
        <w:rPr>
          <w:rFonts w:asciiTheme="majorBidi" w:hAnsiTheme="majorBidi" w:cstheme="majorBidi"/>
          <w:b/>
          <w:bCs/>
          <w:lang w:val="en-US"/>
        </w:rPr>
        <w:t>Lampiran 4 Surat Ijin Riset</w:t>
      </w:r>
    </w:p>
    <w:p w14:paraId="26429453">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114300" distR="114300">
            <wp:extent cx="3943985" cy="5689600"/>
            <wp:effectExtent l="0" t="0" r="0" b="6350"/>
            <wp:docPr id="60" name="Picture 60" descr="WhatsApp Image 2025-04-11 at 19.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WhatsApp Image 2025-04-11 at 19.50.53"/>
                    <pic:cNvPicPr>
                      <a:picLocks noChangeAspect="1"/>
                    </pic:cNvPicPr>
                  </pic:nvPicPr>
                  <pic:blipFill>
                    <a:blip r:embed="rId20"/>
                    <a:srcRect l="11905" t="1869" r="5357" b="10491"/>
                    <a:stretch>
                      <a:fillRect/>
                    </a:stretch>
                  </pic:blipFill>
                  <pic:spPr>
                    <a:xfrm>
                      <a:off x="0" y="0"/>
                      <a:ext cx="3947496" cy="5694050"/>
                    </a:xfrm>
                    <a:prstGeom prst="rect">
                      <a:avLst/>
                    </a:prstGeom>
                    <a:ln>
                      <a:noFill/>
                    </a:ln>
                  </pic:spPr>
                </pic:pic>
              </a:graphicData>
            </a:graphic>
          </wp:inline>
        </w:drawing>
      </w:r>
    </w:p>
    <w:p w14:paraId="356734FD">
      <w:pPr>
        <w:spacing w:after="0" w:line="360" w:lineRule="auto"/>
        <w:rPr>
          <w:rFonts w:asciiTheme="majorBidi" w:hAnsiTheme="majorBidi" w:cstheme="majorBidi"/>
          <w:b/>
          <w:bCs/>
          <w:lang w:val="en-US"/>
        </w:rPr>
      </w:pPr>
      <w:r>
        <w:rPr>
          <w:rFonts w:asciiTheme="majorBidi" w:hAnsiTheme="majorBidi" w:cstheme="majorBidi"/>
          <w:b/>
          <w:bCs/>
          <w:lang w:val="en-US"/>
        </w:rPr>
        <w:t>Lampiran 5 Surat Bukti Riset</w:t>
      </w:r>
    </w:p>
    <w:p w14:paraId="69E9ED5E">
      <w:pPr>
        <w:spacing w:after="0" w:line="360" w:lineRule="auto"/>
        <w:rPr>
          <w:rFonts w:asciiTheme="majorBidi" w:hAnsiTheme="majorBidi" w:cstheme="majorBidi"/>
          <w:b/>
          <w:bCs/>
          <w:lang w:val="en-US"/>
        </w:rPr>
      </w:pPr>
      <w:r>
        <w:rPr>
          <w:rFonts w:asciiTheme="majorBidi" w:hAnsiTheme="majorBidi" w:cstheme="majorBidi"/>
          <w:b/>
          <w:bCs/>
          <w:lang w:val="en-US"/>
        </w:rPr>
        <w:drawing>
          <wp:anchor distT="0" distB="0" distL="114300" distR="114300" simplePos="0" relativeHeight="251660288" behindDoc="0" locked="0" layoutInCell="1" allowOverlap="1">
            <wp:simplePos x="0" y="0"/>
            <wp:positionH relativeFrom="column">
              <wp:posOffset>-8890</wp:posOffset>
            </wp:positionH>
            <wp:positionV relativeFrom="paragraph">
              <wp:posOffset>17145</wp:posOffset>
            </wp:positionV>
            <wp:extent cx="3865245" cy="5575300"/>
            <wp:effectExtent l="0" t="0" r="1905" b="6350"/>
            <wp:wrapNone/>
            <wp:docPr id="229083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499" name="Picture 2"/>
                    <pic:cNvPicPr>
                      <a:picLocks noChangeAspect="1"/>
                    </pic:cNvPicPr>
                  </pic:nvPicPr>
                  <pic:blipFill>
                    <a:blip r:embed="rId21">
                      <a:extLst>
                        <a:ext uri="{28A0092B-C50C-407E-A947-70E740481C1C}">
                          <a14:useLocalDpi xmlns:a14="http://schemas.microsoft.com/office/drawing/2010/main" val="0"/>
                        </a:ext>
                      </a:extLst>
                    </a:blip>
                    <a:srcRect l="5847" t="5998" r="6830" b="10228"/>
                    <a:stretch>
                      <a:fillRect/>
                    </a:stretch>
                  </pic:blipFill>
                  <pic:spPr>
                    <a:xfrm>
                      <a:off x="0" y="0"/>
                      <a:ext cx="3865323" cy="5575300"/>
                    </a:xfrm>
                    <a:prstGeom prst="rect">
                      <a:avLst/>
                    </a:prstGeom>
                    <a:ln>
                      <a:noFill/>
                    </a:ln>
                  </pic:spPr>
                </pic:pic>
              </a:graphicData>
            </a:graphic>
          </wp:anchor>
        </w:drawing>
      </w:r>
    </w:p>
    <w:p w14:paraId="28729178">
      <w:pPr>
        <w:spacing w:after="0" w:line="360" w:lineRule="auto"/>
        <w:rPr>
          <w:rFonts w:asciiTheme="majorBidi" w:hAnsiTheme="majorBidi" w:cstheme="majorBidi"/>
          <w:b/>
          <w:bCs/>
          <w:lang w:val="en-US"/>
        </w:rPr>
      </w:pPr>
    </w:p>
    <w:p w14:paraId="47498344">
      <w:pPr>
        <w:spacing w:after="0" w:line="360" w:lineRule="auto"/>
        <w:rPr>
          <w:rFonts w:asciiTheme="majorBidi" w:hAnsiTheme="majorBidi" w:cstheme="majorBidi"/>
          <w:b/>
          <w:bCs/>
          <w:lang w:val="en-US"/>
        </w:rPr>
      </w:pPr>
    </w:p>
    <w:p w14:paraId="5BF9538B">
      <w:pPr>
        <w:spacing w:after="0" w:line="360" w:lineRule="auto"/>
        <w:rPr>
          <w:rFonts w:asciiTheme="majorBidi" w:hAnsiTheme="majorBidi" w:cstheme="majorBidi"/>
          <w:b/>
          <w:bCs/>
          <w:lang w:val="en-US"/>
        </w:rPr>
      </w:pPr>
    </w:p>
    <w:p w14:paraId="370C55EC">
      <w:pPr>
        <w:spacing w:after="0" w:line="360" w:lineRule="auto"/>
        <w:rPr>
          <w:rFonts w:asciiTheme="majorBidi" w:hAnsiTheme="majorBidi" w:cstheme="majorBidi"/>
          <w:b/>
          <w:bCs/>
          <w:lang w:val="en-US"/>
        </w:rPr>
      </w:pPr>
    </w:p>
    <w:p w14:paraId="61DC4B60">
      <w:pPr>
        <w:spacing w:after="0" w:line="360" w:lineRule="auto"/>
        <w:rPr>
          <w:rFonts w:asciiTheme="majorBidi" w:hAnsiTheme="majorBidi" w:cstheme="majorBidi"/>
          <w:b/>
          <w:bCs/>
          <w:lang w:val="en-US"/>
        </w:rPr>
      </w:pPr>
    </w:p>
    <w:p w14:paraId="23FDF78C">
      <w:pPr>
        <w:spacing w:after="0" w:line="360" w:lineRule="auto"/>
        <w:rPr>
          <w:rFonts w:asciiTheme="majorBidi" w:hAnsiTheme="majorBidi" w:cstheme="majorBidi"/>
          <w:b/>
          <w:bCs/>
          <w:lang w:val="en-US"/>
        </w:rPr>
      </w:pPr>
    </w:p>
    <w:p w14:paraId="19B96E9A">
      <w:pPr>
        <w:spacing w:after="0" w:line="360" w:lineRule="auto"/>
        <w:rPr>
          <w:rFonts w:asciiTheme="majorBidi" w:hAnsiTheme="majorBidi" w:cstheme="majorBidi"/>
          <w:b/>
          <w:bCs/>
          <w:lang w:val="en-US"/>
        </w:rPr>
      </w:pPr>
    </w:p>
    <w:p w14:paraId="2198403E">
      <w:pPr>
        <w:spacing w:after="0" w:line="360" w:lineRule="auto"/>
        <w:rPr>
          <w:rFonts w:asciiTheme="majorBidi" w:hAnsiTheme="majorBidi" w:cstheme="majorBidi"/>
          <w:b/>
          <w:bCs/>
          <w:lang w:val="en-US"/>
        </w:rPr>
      </w:pPr>
    </w:p>
    <w:p w14:paraId="008B33D4">
      <w:pPr>
        <w:spacing w:after="0" w:line="360" w:lineRule="auto"/>
        <w:rPr>
          <w:rFonts w:asciiTheme="majorBidi" w:hAnsiTheme="majorBidi" w:cstheme="majorBidi"/>
          <w:b/>
          <w:bCs/>
          <w:lang w:val="en-US"/>
        </w:rPr>
      </w:pPr>
    </w:p>
    <w:p w14:paraId="2CB99099">
      <w:pPr>
        <w:spacing w:after="0" w:line="360" w:lineRule="auto"/>
        <w:rPr>
          <w:rFonts w:asciiTheme="majorBidi" w:hAnsiTheme="majorBidi" w:cstheme="majorBidi"/>
          <w:b/>
          <w:bCs/>
          <w:lang w:val="en-US"/>
        </w:rPr>
      </w:pPr>
    </w:p>
    <w:p w14:paraId="77E1FAC5">
      <w:pPr>
        <w:spacing w:after="0" w:line="360" w:lineRule="auto"/>
        <w:rPr>
          <w:rFonts w:asciiTheme="majorBidi" w:hAnsiTheme="majorBidi" w:cstheme="majorBidi"/>
          <w:b/>
          <w:bCs/>
          <w:lang w:val="en-US"/>
        </w:rPr>
      </w:pPr>
    </w:p>
    <w:p w14:paraId="4E23269C">
      <w:pPr>
        <w:spacing w:after="0" w:line="360" w:lineRule="auto"/>
        <w:rPr>
          <w:rFonts w:asciiTheme="majorBidi" w:hAnsiTheme="majorBidi" w:cstheme="majorBidi"/>
          <w:b/>
          <w:bCs/>
          <w:lang w:val="en-US"/>
        </w:rPr>
      </w:pPr>
    </w:p>
    <w:p w14:paraId="2E94A643">
      <w:pPr>
        <w:spacing w:after="0" w:line="360" w:lineRule="auto"/>
        <w:rPr>
          <w:rFonts w:asciiTheme="majorBidi" w:hAnsiTheme="majorBidi" w:cstheme="majorBidi"/>
          <w:b/>
          <w:bCs/>
          <w:lang w:val="en-US"/>
        </w:rPr>
      </w:pPr>
    </w:p>
    <w:p w14:paraId="5CF8371F">
      <w:pPr>
        <w:spacing w:after="0" w:line="360" w:lineRule="auto"/>
        <w:rPr>
          <w:rFonts w:asciiTheme="majorBidi" w:hAnsiTheme="majorBidi" w:cstheme="majorBidi"/>
          <w:b/>
          <w:bCs/>
          <w:lang w:val="en-US"/>
        </w:rPr>
      </w:pPr>
    </w:p>
    <w:p w14:paraId="364DEED5">
      <w:pPr>
        <w:spacing w:after="0" w:line="360" w:lineRule="auto"/>
        <w:rPr>
          <w:rFonts w:asciiTheme="majorBidi" w:hAnsiTheme="majorBidi" w:cstheme="majorBidi"/>
          <w:b/>
          <w:bCs/>
          <w:lang w:val="en-US"/>
        </w:rPr>
      </w:pPr>
    </w:p>
    <w:p w14:paraId="1F89D047">
      <w:pPr>
        <w:spacing w:after="0" w:line="360" w:lineRule="auto"/>
        <w:rPr>
          <w:rFonts w:asciiTheme="majorBidi" w:hAnsiTheme="majorBidi" w:cstheme="majorBidi"/>
          <w:b/>
          <w:bCs/>
          <w:lang w:val="en-US"/>
        </w:rPr>
      </w:pPr>
    </w:p>
    <w:p w14:paraId="54124E14">
      <w:pPr>
        <w:spacing w:after="0" w:line="360" w:lineRule="auto"/>
        <w:rPr>
          <w:rFonts w:asciiTheme="majorBidi" w:hAnsiTheme="majorBidi" w:cstheme="majorBidi"/>
          <w:b/>
          <w:bCs/>
          <w:lang w:val="en-US"/>
        </w:rPr>
      </w:pPr>
    </w:p>
    <w:p w14:paraId="283087A5">
      <w:pPr>
        <w:spacing w:after="0" w:line="360" w:lineRule="auto"/>
        <w:rPr>
          <w:rFonts w:asciiTheme="majorBidi" w:hAnsiTheme="majorBidi" w:cstheme="majorBidi"/>
          <w:b/>
          <w:bCs/>
          <w:lang w:val="en-US"/>
        </w:rPr>
      </w:pPr>
    </w:p>
    <w:p w14:paraId="1AF27D9B">
      <w:pPr>
        <w:spacing w:after="0" w:line="360" w:lineRule="auto"/>
        <w:rPr>
          <w:rFonts w:asciiTheme="majorBidi" w:hAnsiTheme="majorBidi" w:cstheme="majorBidi"/>
          <w:b/>
          <w:bCs/>
          <w:lang w:val="en-US"/>
        </w:rPr>
      </w:pPr>
    </w:p>
    <w:p w14:paraId="3ACCDCE9">
      <w:pPr>
        <w:spacing w:after="0" w:line="360" w:lineRule="auto"/>
        <w:rPr>
          <w:rFonts w:asciiTheme="majorBidi" w:hAnsiTheme="majorBidi" w:cstheme="majorBidi"/>
          <w:b/>
          <w:bCs/>
          <w:lang w:val="en-US"/>
        </w:rPr>
      </w:pPr>
    </w:p>
    <w:p w14:paraId="19353081">
      <w:pPr>
        <w:spacing w:after="0" w:line="360" w:lineRule="auto"/>
        <w:rPr>
          <w:rFonts w:asciiTheme="majorBidi" w:hAnsiTheme="majorBidi" w:cstheme="majorBidi"/>
          <w:b/>
          <w:bCs/>
          <w:lang w:val="en-US"/>
        </w:rPr>
      </w:pPr>
    </w:p>
    <w:p w14:paraId="3CF50F4A">
      <w:pPr>
        <w:spacing w:after="0" w:line="360" w:lineRule="auto"/>
        <w:rPr>
          <w:rFonts w:asciiTheme="majorBidi" w:hAnsiTheme="majorBidi" w:cstheme="majorBidi"/>
          <w:b/>
          <w:bCs/>
          <w:lang w:val="en-US"/>
        </w:rPr>
      </w:pPr>
    </w:p>
    <w:p w14:paraId="79ADD4E8">
      <w:pPr>
        <w:spacing w:after="0" w:line="360" w:lineRule="auto"/>
        <w:rPr>
          <w:rFonts w:asciiTheme="majorBidi" w:hAnsiTheme="majorBidi" w:cstheme="majorBidi"/>
          <w:b/>
          <w:bCs/>
          <w:lang w:val="en-US"/>
        </w:rPr>
      </w:pPr>
    </w:p>
    <w:p w14:paraId="14965205">
      <w:pPr>
        <w:spacing w:after="0" w:line="360" w:lineRule="auto"/>
        <w:rPr>
          <w:rFonts w:asciiTheme="majorBidi" w:hAnsiTheme="majorBidi" w:cstheme="majorBidi"/>
          <w:b/>
          <w:bCs/>
          <w:lang w:val="en-US"/>
        </w:rPr>
      </w:pPr>
      <w:r>
        <w:rPr>
          <w:rFonts w:asciiTheme="majorBidi" w:hAnsiTheme="majorBidi" w:cstheme="majorBidi"/>
          <w:b/>
          <w:bCs/>
          <w:lang w:val="en-US"/>
        </w:rPr>
        <w:t>Lampiran 6 Modul Ajar Prestes</w:t>
      </w:r>
    </w:p>
    <w:p w14:paraId="02E85C95">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494" name="Picture 22908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494" name="Picture 22908349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678888C5">
      <w:pPr>
        <w:spacing w:after="0" w:line="360" w:lineRule="auto"/>
        <w:rPr>
          <w:rFonts w:asciiTheme="majorBidi" w:hAnsiTheme="majorBidi" w:cstheme="majorBidi"/>
          <w:b/>
          <w:bCs/>
          <w:lang w:val="en-US"/>
        </w:rPr>
      </w:pPr>
    </w:p>
    <w:p w14:paraId="659EDB19">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495" name="Picture 22908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495" name="Picture 22908349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61D39044">
      <w:pPr>
        <w:spacing w:after="0" w:line="360" w:lineRule="auto"/>
        <w:rPr>
          <w:rFonts w:asciiTheme="majorBidi" w:hAnsiTheme="majorBidi" w:cstheme="majorBidi"/>
          <w:b/>
          <w:bCs/>
          <w:lang w:val="en-US"/>
        </w:rPr>
      </w:pPr>
    </w:p>
    <w:p w14:paraId="3F477BD9">
      <w:pPr>
        <w:spacing w:after="0" w:line="360" w:lineRule="auto"/>
        <w:rPr>
          <w:rFonts w:asciiTheme="majorBidi" w:hAnsiTheme="majorBidi" w:cstheme="majorBidi"/>
          <w:b/>
          <w:bCs/>
          <w:lang w:val="en-US"/>
        </w:rPr>
      </w:pPr>
    </w:p>
    <w:p w14:paraId="619F7706">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496" name="Picture 22908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496" name="Picture 22908349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1D5681B5">
      <w:pPr>
        <w:spacing w:after="0" w:line="360" w:lineRule="auto"/>
        <w:rPr>
          <w:rFonts w:asciiTheme="majorBidi" w:hAnsiTheme="majorBidi" w:cstheme="majorBidi"/>
          <w:b/>
          <w:bCs/>
          <w:lang w:val="en-US"/>
        </w:rPr>
      </w:pPr>
    </w:p>
    <w:p w14:paraId="362A46FC">
      <w:pPr>
        <w:spacing w:after="0" w:line="360" w:lineRule="auto"/>
        <w:rPr>
          <w:rFonts w:asciiTheme="majorBidi" w:hAnsiTheme="majorBidi" w:cstheme="majorBidi"/>
          <w:b/>
          <w:bCs/>
          <w:lang w:val="en-US"/>
        </w:rPr>
      </w:pPr>
    </w:p>
    <w:p w14:paraId="2175FAF1">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497" name="Picture 22908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497" name="Picture 229083497"/>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3C80E0EF">
      <w:pPr>
        <w:spacing w:after="0" w:line="360" w:lineRule="auto"/>
        <w:rPr>
          <w:rFonts w:asciiTheme="majorBidi" w:hAnsiTheme="majorBidi" w:cstheme="majorBidi"/>
          <w:b/>
          <w:bCs/>
          <w:lang w:val="en-US"/>
        </w:rPr>
      </w:pPr>
    </w:p>
    <w:p w14:paraId="18B0DC72">
      <w:pPr>
        <w:spacing w:after="0" w:line="360" w:lineRule="auto"/>
        <w:rPr>
          <w:rFonts w:asciiTheme="majorBidi" w:hAnsiTheme="majorBidi" w:cstheme="majorBidi"/>
          <w:b/>
          <w:bCs/>
          <w:lang w:val="en-US"/>
        </w:rPr>
      </w:pPr>
    </w:p>
    <w:p w14:paraId="0D20F0F6">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791585" cy="5339715"/>
            <wp:effectExtent l="0" t="0" r="0" b="0"/>
            <wp:docPr id="229083500" name="Picture 22908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0" name="Picture 229083500"/>
                    <pic:cNvPicPr>
                      <a:picLocks noChangeAspect="1"/>
                    </pic:cNvPicPr>
                  </pic:nvPicPr>
                  <pic:blipFill>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91712" cy="5340096"/>
                    </a:xfrm>
                    <a:prstGeom prst="rect">
                      <a:avLst/>
                    </a:prstGeom>
                  </pic:spPr>
                </pic:pic>
              </a:graphicData>
            </a:graphic>
          </wp:inline>
        </w:drawing>
      </w:r>
    </w:p>
    <w:p w14:paraId="4BC82552">
      <w:pPr>
        <w:spacing w:after="0" w:line="360" w:lineRule="auto"/>
        <w:rPr>
          <w:rFonts w:asciiTheme="majorBidi" w:hAnsiTheme="majorBidi" w:cstheme="majorBidi"/>
          <w:b/>
          <w:bCs/>
          <w:lang w:val="en-US"/>
        </w:rPr>
      </w:pPr>
    </w:p>
    <w:p w14:paraId="41E4CB4F">
      <w:pPr>
        <w:spacing w:after="0" w:line="360" w:lineRule="auto"/>
        <w:rPr>
          <w:rFonts w:asciiTheme="majorBidi" w:hAnsiTheme="majorBidi" w:cstheme="majorBidi"/>
          <w:b/>
          <w:bCs/>
          <w:lang w:val="en-US"/>
        </w:rPr>
      </w:pPr>
    </w:p>
    <w:p w14:paraId="655D0585">
      <w:pPr>
        <w:spacing w:after="0" w:line="360" w:lineRule="auto"/>
        <w:rPr>
          <w:rFonts w:asciiTheme="majorBidi" w:hAnsiTheme="majorBidi" w:cstheme="majorBidi"/>
          <w:b/>
          <w:bCs/>
          <w:lang w:val="en-US"/>
        </w:rPr>
      </w:pPr>
    </w:p>
    <w:p w14:paraId="45EC7050">
      <w:pPr>
        <w:spacing w:after="0" w:line="360" w:lineRule="auto"/>
        <w:rPr>
          <w:rFonts w:asciiTheme="majorBidi" w:hAnsiTheme="majorBidi" w:cstheme="majorBidi"/>
          <w:b/>
          <w:bCs/>
          <w:lang w:val="en-US"/>
        </w:rPr>
      </w:pPr>
      <w:r>
        <w:rPr>
          <w:rFonts w:asciiTheme="majorBidi" w:hAnsiTheme="majorBidi" w:cstheme="majorBidi"/>
          <w:b/>
          <w:bCs/>
          <w:lang w:val="en-US"/>
        </w:rPr>
        <w:t>Lampiran 7 Modul Ajar Postest</w:t>
      </w:r>
    </w:p>
    <w:p w14:paraId="162999FA">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501" name="Picture 22908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1" name="Picture 22908350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4D4FC092">
      <w:pPr>
        <w:spacing w:after="0" w:line="360" w:lineRule="auto"/>
        <w:rPr>
          <w:rFonts w:asciiTheme="majorBidi" w:hAnsiTheme="majorBidi" w:cstheme="majorBidi"/>
          <w:b/>
          <w:bCs/>
          <w:lang w:val="en-US"/>
        </w:rPr>
      </w:pPr>
    </w:p>
    <w:p w14:paraId="048A30D7">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502" name="Picture 22908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2" name="Picture 22908350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55122A11">
      <w:pPr>
        <w:spacing w:after="0" w:line="360" w:lineRule="auto"/>
        <w:rPr>
          <w:rFonts w:asciiTheme="majorBidi" w:hAnsiTheme="majorBidi" w:cstheme="majorBidi"/>
          <w:b/>
          <w:bCs/>
          <w:lang w:val="en-US"/>
        </w:rPr>
      </w:pPr>
    </w:p>
    <w:p w14:paraId="40859BAB">
      <w:pPr>
        <w:spacing w:after="0" w:line="360" w:lineRule="auto"/>
        <w:rPr>
          <w:rFonts w:asciiTheme="majorBidi" w:hAnsiTheme="majorBidi" w:cstheme="majorBidi"/>
          <w:b/>
          <w:bCs/>
          <w:lang w:val="en-US"/>
        </w:rPr>
      </w:pPr>
    </w:p>
    <w:p w14:paraId="2FD95EB0">
      <w:pPr>
        <w:spacing w:after="0" w:line="360" w:lineRule="auto"/>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503" name="Picture 22908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3" name="Picture 22908350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153783AE">
      <w:pPr>
        <w:spacing w:after="0" w:line="360" w:lineRule="auto"/>
        <w:jc w:val="center"/>
        <w:rPr>
          <w:rFonts w:asciiTheme="majorBidi" w:hAnsiTheme="majorBidi" w:cstheme="majorBidi"/>
          <w:b/>
          <w:bCs/>
          <w:lang w:val="en-US"/>
        </w:rPr>
      </w:pPr>
    </w:p>
    <w:p w14:paraId="5A257C4A">
      <w:pPr>
        <w:spacing w:after="0" w:line="360" w:lineRule="auto"/>
        <w:jc w:val="center"/>
        <w:rPr>
          <w:rFonts w:asciiTheme="majorBidi" w:hAnsiTheme="majorBidi" w:cstheme="majorBidi"/>
          <w:b/>
          <w:bCs/>
          <w:lang w:val="en-US"/>
        </w:rPr>
      </w:pPr>
    </w:p>
    <w:p w14:paraId="48ADB59B">
      <w:pPr>
        <w:spacing w:after="0" w:line="360" w:lineRule="auto"/>
        <w:jc w:val="center"/>
        <w:rPr>
          <w:rFonts w:asciiTheme="majorBidi" w:hAnsiTheme="majorBidi" w:cstheme="majorBidi"/>
          <w:b/>
          <w:bCs/>
          <w:lang w:val="en-US"/>
        </w:rPr>
      </w:pPr>
      <w:r>
        <w:rPr>
          <w:rFonts w:asciiTheme="majorBidi" w:hAnsiTheme="majorBidi" w:cstheme="majorBidi"/>
          <w:b/>
          <w:bCs/>
          <w:lang w:val="en-US"/>
        </w:rPr>
        <w:drawing>
          <wp:inline distT="0" distB="0" distL="0" distR="0">
            <wp:extent cx="3888105" cy="5493385"/>
            <wp:effectExtent l="0" t="0" r="0" b="0"/>
            <wp:docPr id="229083504" name="Picture 22908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4" name="Picture 22908350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88105" cy="5493385"/>
                    </a:xfrm>
                    <a:prstGeom prst="rect">
                      <a:avLst/>
                    </a:prstGeom>
                  </pic:spPr>
                </pic:pic>
              </a:graphicData>
            </a:graphic>
          </wp:inline>
        </w:drawing>
      </w:r>
    </w:p>
    <w:p w14:paraId="6708FE30">
      <w:pPr>
        <w:spacing w:after="0" w:line="360" w:lineRule="auto"/>
        <w:jc w:val="center"/>
        <w:rPr>
          <w:rFonts w:asciiTheme="majorBidi" w:hAnsiTheme="majorBidi" w:cstheme="majorBidi"/>
          <w:b/>
          <w:bCs/>
          <w:lang w:val="en-US"/>
        </w:rPr>
      </w:pPr>
    </w:p>
    <w:p w14:paraId="4C4CC0F9">
      <w:pPr>
        <w:spacing w:after="0" w:line="360" w:lineRule="auto"/>
        <w:jc w:val="center"/>
        <w:rPr>
          <w:rFonts w:asciiTheme="majorBidi" w:hAnsiTheme="majorBidi" w:cstheme="majorBidi"/>
          <w:b/>
          <w:bCs/>
          <w:lang w:val="en-US"/>
        </w:rPr>
      </w:pPr>
    </w:p>
    <w:p w14:paraId="0CE6C18E">
      <w:pPr>
        <w:spacing w:after="0" w:line="360" w:lineRule="auto"/>
        <w:jc w:val="center"/>
        <w:rPr>
          <w:rFonts w:asciiTheme="majorBidi" w:hAnsiTheme="majorBidi" w:cstheme="majorBidi"/>
          <w:b/>
          <w:bCs/>
          <w:lang w:val="en-US"/>
        </w:rPr>
      </w:pPr>
      <w:r>
        <w:rPr>
          <w:rFonts w:asciiTheme="majorBidi" w:hAnsiTheme="majorBidi" w:cstheme="majorBidi"/>
          <w:b/>
          <w:bCs/>
          <w:lang w:val="en-US"/>
        </w:rPr>
        <w:drawing>
          <wp:inline distT="0" distB="0" distL="0" distR="0">
            <wp:extent cx="3791585" cy="5339715"/>
            <wp:effectExtent l="0" t="0" r="0" b="0"/>
            <wp:docPr id="229083505" name="Picture 22908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5" name="Picture 229083505"/>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91712" cy="5340096"/>
                    </a:xfrm>
                    <a:prstGeom prst="rect">
                      <a:avLst/>
                    </a:prstGeom>
                  </pic:spPr>
                </pic:pic>
              </a:graphicData>
            </a:graphic>
          </wp:inline>
        </w:drawing>
      </w:r>
    </w:p>
    <w:p w14:paraId="7C4D042B">
      <w:pPr>
        <w:spacing w:after="0" w:line="360" w:lineRule="auto"/>
        <w:jc w:val="center"/>
        <w:rPr>
          <w:rFonts w:asciiTheme="majorBidi" w:hAnsiTheme="majorBidi" w:cstheme="majorBidi"/>
          <w:b/>
          <w:bCs/>
          <w:lang w:val="en-US"/>
        </w:rPr>
      </w:pPr>
    </w:p>
    <w:p w14:paraId="5529D2D0">
      <w:pPr>
        <w:spacing w:after="0" w:line="360" w:lineRule="auto"/>
        <w:jc w:val="center"/>
        <w:rPr>
          <w:rFonts w:asciiTheme="majorBidi" w:hAnsiTheme="majorBidi" w:cstheme="majorBidi"/>
          <w:b/>
          <w:bCs/>
          <w:lang w:val="en-US"/>
        </w:rPr>
      </w:pPr>
    </w:p>
    <w:p w14:paraId="1DFE5740">
      <w:pPr>
        <w:spacing w:after="0" w:line="360" w:lineRule="auto"/>
        <w:jc w:val="center"/>
        <w:rPr>
          <w:rFonts w:asciiTheme="majorBidi" w:hAnsiTheme="majorBidi" w:cstheme="majorBidi"/>
          <w:b/>
          <w:bCs/>
          <w:lang w:val="en-US"/>
        </w:rPr>
      </w:pPr>
    </w:p>
    <w:p w14:paraId="0E587583">
      <w:pPr>
        <w:spacing w:after="0" w:line="360" w:lineRule="auto"/>
        <w:rPr>
          <w:rFonts w:asciiTheme="majorBidi" w:hAnsiTheme="majorBidi" w:cstheme="majorBidi"/>
          <w:b/>
          <w:bCs/>
          <w:lang w:val="en-US"/>
        </w:rPr>
      </w:pPr>
      <w:r>
        <w:rPr>
          <w:rFonts w:asciiTheme="majorBidi" w:hAnsiTheme="majorBidi" w:cstheme="majorBidi"/>
          <w:b/>
          <w:bCs/>
          <w:lang w:val="en-US"/>
        </w:rPr>
        <w:t>Lampiran 8 Dokumen Penelitian</w:t>
      </w:r>
    </w:p>
    <w:p w14:paraId="437F96B9">
      <w:pPr>
        <w:spacing w:after="0" w:line="360" w:lineRule="auto"/>
        <w:jc w:val="center"/>
        <w:rPr>
          <w:rFonts w:asciiTheme="majorBidi" w:hAnsiTheme="majorBidi" w:cstheme="majorBidi"/>
          <w:b/>
          <w:bCs/>
          <w:lang w:val="en-US"/>
        </w:rPr>
      </w:pPr>
      <w:r>
        <w:rPr>
          <w:rFonts w:asciiTheme="majorBidi" w:hAnsiTheme="majorBidi" w:cstheme="majorBidi"/>
          <w:b/>
          <w:bCs/>
          <w:lang w:val="en-US"/>
        </w:rPr>
        <w:drawing>
          <wp:anchor distT="0" distB="0" distL="114300" distR="114300" simplePos="0" relativeHeight="251662336" behindDoc="0" locked="0" layoutInCell="1" allowOverlap="1">
            <wp:simplePos x="0" y="0"/>
            <wp:positionH relativeFrom="column">
              <wp:posOffset>1989455</wp:posOffset>
            </wp:positionH>
            <wp:positionV relativeFrom="paragraph">
              <wp:posOffset>64770</wp:posOffset>
            </wp:positionV>
            <wp:extent cx="1845310" cy="2460625"/>
            <wp:effectExtent l="0" t="0" r="2540" b="0"/>
            <wp:wrapNone/>
            <wp:docPr id="229083506" name="Picture 22908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6" name="Picture 22908350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48092" cy="2463909"/>
                    </a:xfrm>
                    <a:prstGeom prst="rect">
                      <a:avLst/>
                    </a:prstGeom>
                  </pic:spPr>
                </pic:pic>
              </a:graphicData>
            </a:graphic>
          </wp:anchor>
        </w:drawing>
      </w:r>
      <w:r>
        <w:rPr>
          <w:rFonts w:asciiTheme="majorBidi" w:hAnsiTheme="majorBidi" w:cstheme="majorBidi"/>
          <w:b/>
          <w:bCs/>
          <w:lang w:val="en-US"/>
        </w:rPr>
        <w:drawing>
          <wp:anchor distT="0" distB="0" distL="114300" distR="114300" simplePos="0" relativeHeight="251661312" behindDoc="0" locked="0" layoutInCell="1" allowOverlap="1">
            <wp:simplePos x="0" y="0"/>
            <wp:positionH relativeFrom="column">
              <wp:posOffset>4445</wp:posOffset>
            </wp:positionH>
            <wp:positionV relativeFrom="paragraph">
              <wp:posOffset>64770</wp:posOffset>
            </wp:positionV>
            <wp:extent cx="1849120" cy="2466340"/>
            <wp:effectExtent l="0" t="0" r="0" b="0"/>
            <wp:wrapNone/>
            <wp:docPr id="229083508" name="Picture 22908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8" name="Picture 22908350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49120" cy="2466340"/>
                    </a:xfrm>
                    <a:prstGeom prst="rect">
                      <a:avLst/>
                    </a:prstGeom>
                  </pic:spPr>
                </pic:pic>
              </a:graphicData>
            </a:graphic>
          </wp:anchor>
        </w:drawing>
      </w:r>
    </w:p>
    <w:p w14:paraId="231A071F">
      <w:pPr>
        <w:spacing w:after="0" w:line="360" w:lineRule="auto"/>
        <w:jc w:val="center"/>
        <w:rPr>
          <w:rFonts w:asciiTheme="majorBidi" w:hAnsiTheme="majorBidi" w:cstheme="majorBidi"/>
          <w:b/>
          <w:bCs/>
          <w:lang w:val="en-US"/>
        </w:rPr>
      </w:pPr>
    </w:p>
    <w:p w14:paraId="2C35D6EB">
      <w:pPr>
        <w:spacing w:after="0" w:line="360" w:lineRule="auto"/>
        <w:jc w:val="center"/>
        <w:rPr>
          <w:rFonts w:asciiTheme="majorBidi" w:hAnsiTheme="majorBidi" w:cstheme="majorBidi"/>
          <w:b/>
          <w:bCs/>
          <w:lang w:val="en-US"/>
        </w:rPr>
      </w:pPr>
    </w:p>
    <w:p w14:paraId="5EFF2D1E">
      <w:pPr>
        <w:spacing w:after="0" w:line="360" w:lineRule="auto"/>
        <w:jc w:val="center"/>
        <w:rPr>
          <w:rFonts w:asciiTheme="majorBidi" w:hAnsiTheme="majorBidi" w:cstheme="majorBidi"/>
          <w:b/>
          <w:bCs/>
          <w:lang w:val="en-US"/>
        </w:rPr>
      </w:pPr>
    </w:p>
    <w:p w14:paraId="6FA5235B">
      <w:pPr>
        <w:spacing w:after="0" w:line="360" w:lineRule="auto"/>
        <w:jc w:val="center"/>
        <w:rPr>
          <w:rFonts w:asciiTheme="majorBidi" w:hAnsiTheme="majorBidi" w:cstheme="majorBidi"/>
          <w:b/>
          <w:bCs/>
          <w:lang w:val="en-US"/>
        </w:rPr>
      </w:pPr>
    </w:p>
    <w:p w14:paraId="43302AD6">
      <w:pPr>
        <w:spacing w:after="0" w:line="360" w:lineRule="auto"/>
        <w:jc w:val="center"/>
        <w:rPr>
          <w:rFonts w:asciiTheme="majorBidi" w:hAnsiTheme="majorBidi" w:cstheme="majorBidi"/>
          <w:b/>
          <w:bCs/>
          <w:lang w:val="en-US"/>
        </w:rPr>
      </w:pPr>
    </w:p>
    <w:p w14:paraId="24F2B0CA">
      <w:pPr>
        <w:spacing w:after="0" w:line="360" w:lineRule="auto"/>
        <w:jc w:val="center"/>
        <w:rPr>
          <w:rFonts w:asciiTheme="majorBidi" w:hAnsiTheme="majorBidi" w:cstheme="majorBidi"/>
          <w:b/>
          <w:bCs/>
          <w:lang w:val="en-US"/>
        </w:rPr>
      </w:pPr>
    </w:p>
    <w:p w14:paraId="7A31B619">
      <w:pPr>
        <w:spacing w:after="0" w:line="360" w:lineRule="auto"/>
        <w:jc w:val="center"/>
        <w:rPr>
          <w:rFonts w:asciiTheme="majorBidi" w:hAnsiTheme="majorBidi" w:cstheme="majorBidi"/>
          <w:b/>
          <w:bCs/>
          <w:lang w:val="en-US"/>
        </w:rPr>
      </w:pPr>
    </w:p>
    <w:p w14:paraId="6FF003A6">
      <w:pPr>
        <w:spacing w:after="0" w:line="360" w:lineRule="auto"/>
        <w:jc w:val="center"/>
        <w:rPr>
          <w:rFonts w:asciiTheme="majorBidi" w:hAnsiTheme="majorBidi" w:cstheme="majorBidi"/>
          <w:b/>
          <w:bCs/>
          <w:lang w:val="en-US"/>
        </w:rPr>
      </w:pPr>
    </w:p>
    <w:p w14:paraId="5CB285D9">
      <w:pPr>
        <w:spacing w:after="0" w:line="360" w:lineRule="auto"/>
        <w:jc w:val="center"/>
        <w:rPr>
          <w:rFonts w:asciiTheme="majorBidi" w:hAnsiTheme="majorBidi" w:cstheme="majorBidi"/>
          <w:b/>
          <w:bCs/>
          <w:lang w:val="en-US"/>
        </w:rPr>
      </w:pPr>
    </w:p>
    <w:p w14:paraId="13B85C2A">
      <w:pPr>
        <w:spacing w:after="0" w:line="360" w:lineRule="auto"/>
        <w:jc w:val="center"/>
        <w:rPr>
          <w:rFonts w:asciiTheme="majorBidi" w:hAnsiTheme="majorBidi" w:cstheme="majorBidi"/>
          <w:b/>
          <w:bCs/>
          <w:lang w:val="en-US"/>
        </w:rPr>
      </w:pPr>
    </w:p>
    <w:p w14:paraId="29B899F2">
      <w:pPr>
        <w:spacing w:after="0" w:line="360" w:lineRule="auto"/>
        <w:jc w:val="center"/>
        <w:rPr>
          <w:rFonts w:asciiTheme="majorBidi" w:hAnsiTheme="majorBidi" w:cstheme="majorBidi"/>
          <w:b/>
          <w:bCs/>
          <w:lang w:val="en-US"/>
        </w:rPr>
      </w:pPr>
      <w:r>
        <w:rPr>
          <w:rFonts w:asciiTheme="majorBidi" w:hAnsiTheme="majorBidi" w:cstheme="majorBidi"/>
          <w:b/>
          <w:bCs/>
          <w:lang w:val="en-US"/>
        </w:rPr>
        <w:drawing>
          <wp:anchor distT="0" distB="0" distL="114300" distR="114300" simplePos="0" relativeHeight="251663360" behindDoc="0" locked="0" layoutInCell="1" allowOverlap="1">
            <wp:simplePos x="0" y="0"/>
            <wp:positionH relativeFrom="column">
              <wp:posOffset>160020</wp:posOffset>
            </wp:positionH>
            <wp:positionV relativeFrom="paragraph">
              <wp:posOffset>68580</wp:posOffset>
            </wp:positionV>
            <wp:extent cx="3568700" cy="2675255"/>
            <wp:effectExtent l="0" t="0" r="0" b="0"/>
            <wp:wrapNone/>
            <wp:docPr id="229083507" name="Picture 22908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3507" name="Picture 229083507"/>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68391" cy="2675462"/>
                    </a:xfrm>
                    <a:prstGeom prst="rect">
                      <a:avLst/>
                    </a:prstGeom>
                  </pic:spPr>
                </pic:pic>
              </a:graphicData>
            </a:graphic>
          </wp:anchor>
        </w:drawing>
      </w:r>
    </w:p>
    <w:p w14:paraId="415DA98A">
      <w:pPr>
        <w:spacing w:after="0" w:line="360" w:lineRule="auto"/>
        <w:jc w:val="center"/>
        <w:rPr>
          <w:rFonts w:asciiTheme="majorBidi" w:hAnsiTheme="majorBidi" w:cstheme="majorBidi"/>
          <w:b/>
          <w:bCs/>
          <w:lang w:val="en-US"/>
        </w:rPr>
      </w:pPr>
    </w:p>
    <w:p w14:paraId="4148C71D">
      <w:pPr>
        <w:spacing w:after="0" w:line="360" w:lineRule="auto"/>
        <w:jc w:val="center"/>
        <w:rPr>
          <w:rFonts w:asciiTheme="majorBidi" w:hAnsiTheme="majorBidi" w:cstheme="majorBidi"/>
          <w:b/>
          <w:bCs/>
          <w:lang w:val="en-US"/>
        </w:rPr>
      </w:pPr>
    </w:p>
    <w:p w14:paraId="442E3905">
      <w:pPr>
        <w:spacing w:after="0" w:line="360" w:lineRule="auto"/>
        <w:jc w:val="center"/>
        <w:rPr>
          <w:rFonts w:asciiTheme="majorBidi" w:hAnsiTheme="majorBidi" w:cstheme="majorBidi"/>
          <w:b/>
          <w:bCs/>
          <w:lang w:val="en-US"/>
        </w:rPr>
      </w:pPr>
    </w:p>
    <w:p w14:paraId="0BDC15CF">
      <w:pPr>
        <w:spacing w:after="0" w:line="360" w:lineRule="auto"/>
        <w:jc w:val="center"/>
        <w:rPr>
          <w:rFonts w:asciiTheme="majorBidi" w:hAnsiTheme="majorBidi" w:cstheme="majorBidi"/>
          <w:b/>
          <w:bCs/>
          <w:lang w:val="en-US"/>
        </w:rPr>
      </w:pPr>
    </w:p>
    <w:p w14:paraId="71198087">
      <w:pPr>
        <w:spacing w:after="0" w:line="360" w:lineRule="auto"/>
        <w:jc w:val="center"/>
        <w:rPr>
          <w:rFonts w:asciiTheme="majorBidi" w:hAnsiTheme="majorBidi" w:cstheme="majorBidi"/>
          <w:b/>
          <w:bCs/>
          <w:lang w:val="en-US"/>
        </w:rPr>
      </w:pPr>
    </w:p>
    <w:p w14:paraId="6A3803C1">
      <w:pPr>
        <w:spacing w:after="0" w:line="360" w:lineRule="auto"/>
        <w:jc w:val="center"/>
        <w:rPr>
          <w:rFonts w:asciiTheme="majorBidi" w:hAnsiTheme="majorBidi" w:cstheme="majorBidi"/>
          <w:b/>
          <w:bCs/>
          <w:lang w:val="en-US"/>
        </w:rPr>
      </w:pPr>
    </w:p>
    <w:p w14:paraId="139B47D4">
      <w:pPr>
        <w:spacing w:after="0" w:line="360" w:lineRule="auto"/>
        <w:jc w:val="center"/>
        <w:rPr>
          <w:rFonts w:asciiTheme="majorBidi" w:hAnsiTheme="majorBidi" w:cstheme="majorBidi"/>
          <w:b/>
          <w:bCs/>
          <w:lang w:val="en-US"/>
        </w:rPr>
      </w:pPr>
    </w:p>
    <w:p w14:paraId="4EE5C12B">
      <w:pPr>
        <w:spacing w:after="0" w:line="360" w:lineRule="auto"/>
        <w:jc w:val="center"/>
        <w:rPr>
          <w:rFonts w:asciiTheme="majorBidi" w:hAnsiTheme="majorBidi" w:cstheme="majorBidi"/>
          <w:b/>
          <w:bCs/>
          <w:lang w:val="en-US"/>
        </w:rPr>
      </w:pPr>
    </w:p>
    <w:p w14:paraId="29055A68">
      <w:pPr>
        <w:spacing w:after="0" w:line="360" w:lineRule="auto"/>
        <w:jc w:val="center"/>
        <w:rPr>
          <w:rFonts w:asciiTheme="majorBidi" w:hAnsiTheme="majorBidi" w:cstheme="majorBidi"/>
          <w:b/>
          <w:bCs/>
          <w:lang w:val="en-US"/>
        </w:rPr>
      </w:pPr>
    </w:p>
    <w:p w14:paraId="4994134D">
      <w:pPr>
        <w:spacing w:after="0" w:line="360" w:lineRule="auto"/>
        <w:jc w:val="center"/>
        <w:rPr>
          <w:rFonts w:asciiTheme="majorBidi" w:hAnsiTheme="majorBidi" w:cstheme="majorBidi"/>
          <w:b/>
          <w:bCs/>
          <w:lang w:val="en-US"/>
        </w:rPr>
      </w:pPr>
    </w:p>
    <w:p w14:paraId="4E666078">
      <w:pPr>
        <w:spacing w:after="0" w:line="360" w:lineRule="auto"/>
        <w:jc w:val="center"/>
        <w:rPr>
          <w:rFonts w:asciiTheme="majorBidi" w:hAnsiTheme="majorBidi" w:cstheme="majorBidi"/>
          <w:b/>
          <w:bCs/>
          <w:lang w:val="en-US"/>
        </w:rPr>
      </w:pPr>
    </w:p>
    <w:p w14:paraId="52752BE0">
      <w:pPr>
        <w:spacing w:after="0" w:line="360" w:lineRule="auto"/>
        <w:jc w:val="center"/>
        <w:rPr>
          <w:rFonts w:asciiTheme="majorBidi" w:hAnsiTheme="majorBidi" w:cstheme="majorBidi"/>
          <w:b/>
          <w:bCs/>
          <w:lang w:val="en-US"/>
        </w:rPr>
      </w:pPr>
    </w:p>
    <w:p w14:paraId="6624F8F0">
      <w:pPr>
        <w:spacing w:after="0" w:line="360" w:lineRule="auto"/>
        <w:jc w:val="center"/>
        <w:rPr>
          <w:rFonts w:asciiTheme="majorBidi" w:hAnsiTheme="majorBidi" w:cstheme="majorBidi"/>
          <w:b/>
          <w:bCs/>
          <w:lang w:val="en-US"/>
        </w:rPr>
      </w:pPr>
      <w:r>
        <w:rPr>
          <w:rFonts w:asciiTheme="majorBidi" w:hAnsiTheme="majorBidi" w:cstheme="majorBidi"/>
          <w:b/>
          <w:bCs/>
          <w:lang w:val="en-US"/>
        </w:rPr>
        <w:t>DAFTAR RIWAYAT HIDUP</w:t>
      </w:r>
    </w:p>
    <w:p w14:paraId="7BAB2325">
      <w:pPr>
        <w:spacing w:after="0" w:line="360" w:lineRule="auto"/>
        <w:jc w:val="center"/>
        <w:rPr>
          <w:rFonts w:asciiTheme="majorBidi" w:hAnsiTheme="majorBidi" w:cstheme="majorBidi"/>
          <w:b/>
          <w:bCs/>
          <w:lang w:val="en-US"/>
        </w:rPr>
      </w:pPr>
    </w:p>
    <w:p w14:paraId="3396EC83">
      <w:pPr>
        <w:numPr>
          <w:ilvl w:val="0"/>
          <w:numId w:val="45"/>
        </w:numPr>
        <w:spacing w:after="0" w:line="360" w:lineRule="auto"/>
        <w:jc w:val="both"/>
        <w:rPr>
          <w:rFonts w:asciiTheme="majorBidi" w:hAnsiTheme="majorBidi" w:cstheme="majorBidi"/>
          <w:b/>
          <w:bCs/>
          <w:lang w:val="en-US"/>
        </w:rPr>
      </w:pPr>
      <w:r>
        <w:rPr>
          <w:rFonts w:asciiTheme="majorBidi" w:hAnsiTheme="majorBidi" w:cstheme="majorBidi"/>
          <w:b/>
          <w:bCs/>
          <w:lang w:val="en-US"/>
        </w:rPr>
        <w:t xml:space="preserve">Identitas Diri </w:t>
      </w:r>
    </w:p>
    <w:p w14:paraId="7F0E80F6">
      <w:pPr>
        <w:numPr>
          <w:ilvl w:val="0"/>
          <w:numId w:val="46"/>
        </w:numPr>
        <w:tabs>
          <w:tab w:val="left" w:pos="1701"/>
        </w:tabs>
        <w:spacing w:after="0" w:line="360" w:lineRule="auto"/>
        <w:ind w:firstLine="220" w:firstLineChars="100"/>
        <w:jc w:val="both"/>
        <w:rPr>
          <w:rFonts w:asciiTheme="majorBidi" w:hAnsiTheme="majorBidi" w:cstheme="majorBidi"/>
          <w:lang w:val="en-US"/>
        </w:rPr>
      </w:pPr>
      <w:r>
        <w:rPr>
          <w:rFonts w:asciiTheme="majorBidi" w:hAnsiTheme="majorBidi" w:cstheme="majorBidi"/>
          <w:lang w:val="en-US"/>
        </w:rPr>
        <w:t>Nama</w:t>
      </w:r>
      <w:r>
        <w:rPr>
          <w:rFonts w:asciiTheme="majorBidi" w:hAnsiTheme="majorBidi" w:cstheme="majorBidi"/>
          <w:lang w:val="en-US"/>
        </w:rPr>
        <w:tab/>
      </w:r>
      <w:r>
        <w:rPr>
          <w:rFonts w:asciiTheme="majorBidi" w:hAnsiTheme="majorBidi" w:cstheme="majorBidi"/>
          <w:lang w:val="en-US"/>
        </w:rPr>
        <w:t>: Ishmatu Amri</w:t>
      </w:r>
    </w:p>
    <w:p w14:paraId="51A04F9D">
      <w:pPr>
        <w:numPr>
          <w:ilvl w:val="0"/>
          <w:numId w:val="46"/>
        </w:numPr>
        <w:tabs>
          <w:tab w:val="left" w:pos="1701"/>
        </w:tabs>
        <w:spacing w:after="0" w:line="360" w:lineRule="auto"/>
        <w:ind w:firstLine="220" w:firstLineChars="100"/>
        <w:jc w:val="both"/>
        <w:rPr>
          <w:rFonts w:asciiTheme="majorBidi" w:hAnsiTheme="majorBidi" w:cstheme="majorBidi"/>
          <w:lang w:val="en-US"/>
        </w:rPr>
      </w:pPr>
      <w:r>
        <w:rPr>
          <w:rFonts w:asciiTheme="majorBidi" w:hAnsiTheme="majorBidi" w:cstheme="majorBidi"/>
          <w:lang w:val="en-US"/>
        </w:rPr>
        <w:t>TTL</w:t>
      </w:r>
      <w:r>
        <w:rPr>
          <w:rFonts w:asciiTheme="majorBidi" w:hAnsiTheme="majorBidi" w:cstheme="majorBidi"/>
          <w:lang w:val="en-US"/>
        </w:rPr>
        <w:tab/>
      </w:r>
      <w:r>
        <w:rPr>
          <w:rFonts w:asciiTheme="majorBidi" w:hAnsiTheme="majorBidi" w:cstheme="majorBidi"/>
          <w:lang w:val="en-US"/>
        </w:rPr>
        <w:t>: Tegal, 17 Oktober 2003</w:t>
      </w:r>
    </w:p>
    <w:p w14:paraId="4858DF94">
      <w:pPr>
        <w:numPr>
          <w:ilvl w:val="0"/>
          <w:numId w:val="46"/>
        </w:numPr>
        <w:tabs>
          <w:tab w:val="left" w:pos="426"/>
          <w:tab w:val="left" w:pos="1701"/>
        </w:tabs>
        <w:spacing w:after="0" w:line="360" w:lineRule="auto"/>
        <w:ind w:firstLine="220" w:firstLineChars="100"/>
        <w:jc w:val="both"/>
        <w:rPr>
          <w:rFonts w:asciiTheme="majorBidi" w:hAnsiTheme="majorBidi" w:cstheme="majorBidi"/>
          <w:lang w:val="en-US"/>
        </w:rPr>
      </w:pPr>
      <w:r>
        <w:rPr>
          <w:rFonts w:asciiTheme="majorBidi" w:hAnsiTheme="majorBidi" w:cstheme="majorBidi"/>
          <w:lang w:val="en-US"/>
        </w:rPr>
        <w:t>Alamat</w:t>
      </w:r>
      <w:r>
        <w:rPr>
          <w:rFonts w:asciiTheme="majorBidi" w:hAnsiTheme="majorBidi" w:cstheme="majorBidi"/>
          <w:lang w:val="en-US"/>
        </w:rPr>
        <w:tab/>
      </w:r>
      <w:r>
        <w:rPr>
          <w:rFonts w:asciiTheme="majorBidi" w:hAnsiTheme="majorBidi" w:cstheme="majorBidi"/>
          <w:lang w:val="en-US"/>
        </w:rPr>
        <w:t xml:space="preserve">: Dukuhjati Kidul Rt 03/Rw 01, Kec. Pangkah   </w:t>
      </w:r>
    </w:p>
    <w:p w14:paraId="48567D0D">
      <w:pPr>
        <w:tabs>
          <w:tab w:val="left" w:pos="426"/>
          <w:tab w:val="left" w:pos="1701"/>
        </w:tabs>
        <w:spacing w:after="0" w:line="360" w:lineRule="auto"/>
        <w:ind w:left="220"/>
        <w:jc w:val="both"/>
        <w:rPr>
          <w:rFonts w:asciiTheme="majorBidi" w:hAnsiTheme="majorBidi" w:cstheme="majorBidi"/>
          <w:lang w:val="en-US"/>
        </w:rPr>
      </w:pP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 xml:space="preserve">  Kab. Tegal.</w:t>
      </w:r>
    </w:p>
    <w:p w14:paraId="4EEA4485">
      <w:pPr>
        <w:numPr>
          <w:ilvl w:val="0"/>
          <w:numId w:val="46"/>
        </w:numPr>
        <w:tabs>
          <w:tab w:val="left" w:pos="1701"/>
        </w:tabs>
        <w:spacing w:after="0" w:line="360" w:lineRule="auto"/>
        <w:ind w:firstLine="220" w:firstLineChars="100"/>
        <w:jc w:val="both"/>
        <w:rPr>
          <w:rFonts w:asciiTheme="majorBidi" w:hAnsiTheme="majorBidi" w:cstheme="majorBidi"/>
          <w:lang w:val="en-US"/>
        </w:rPr>
      </w:pPr>
      <w:r>
        <w:rPr>
          <w:rFonts w:asciiTheme="majorBidi" w:hAnsiTheme="majorBidi" w:cstheme="majorBidi"/>
          <w:lang w:val="en-US"/>
        </w:rPr>
        <w:t>Whatsapp</w:t>
      </w:r>
      <w:r>
        <w:rPr>
          <w:rFonts w:asciiTheme="majorBidi" w:hAnsiTheme="majorBidi" w:cstheme="majorBidi"/>
          <w:lang w:val="en-US"/>
        </w:rPr>
        <w:tab/>
      </w:r>
      <w:r>
        <w:rPr>
          <w:rFonts w:asciiTheme="majorBidi" w:hAnsiTheme="majorBidi" w:cstheme="majorBidi"/>
          <w:lang w:val="en-US"/>
        </w:rPr>
        <w:t>: 082118998378</w:t>
      </w:r>
    </w:p>
    <w:p w14:paraId="600DA926">
      <w:pPr>
        <w:numPr>
          <w:ilvl w:val="0"/>
          <w:numId w:val="46"/>
        </w:numPr>
        <w:tabs>
          <w:tab w:val="left" w:pos="1701"/>
        </w:tabs>
        <w:spacing w:after="0" w:line="360" w:lineRule="auto"/>
        <w:ind w:firstLine="220" w:firstLineChars="100"/>
        <w:jc w:val="both"/>
        <w:rPr>
          <w:rFonts w:asciiTheme="majorBidi" w:hAnsiTheme="majorBidi" w:cstheme="majorBidi"/>
          <w:lang w:val="en-US"/>
        </w:rPr>
      </w:pPr>
      <w:r>
        <w:rPr>
          <w:rFonts w:asciiTheme="majorBidi" w:hAnsiTheme="majorBidi" w:cstheme="majorBidi"/>
          <w:lang w:val="en-US"/>
        </w:rPr>
        <w:t>Email</w:t>
      </w:r>
      <w:r>
        <w:rPr>
          <w:rFonts w:asciiTheme="majorBidi" w:hAnsiTheme="majorBidi" w:cstheme="majorBidi"/>
          <w:lang w:val="en-US"/>
        </w:rPr>
        <w:tab/>
      </w:r>
      <w:r>
        <w:rPr>
          <w:rFonts w:asciiTheme="majorBidi" w:hAnsiTheme="majorBidi" w:cstheme="majorBidi"/>
          <w:lang w:val="en-US"/>
        </w:rPr>
        <w:t xml:space="preserve">: </w:t>
      </w:r>
      <w:r>
        <w:fldChar w:fldCharType="begin"/>
      </w:r>
      <w:r>
        <w:instrText xml:space="preserve"> HYPERLINK "mailto:ishmatuamri4@gmail.com" </w:instrText>
      </w:r>
      <w:r>
        <w:fldChar w:fldCharType="separate"/>
      </w:r>
      <w:r>
        <w:rPr>
          <w:rStyle w:val="15"/>
          <w:rFonts w:asciiTheme="majorBidi" w:hAnsiTheme="majorBidi" w:cstheme="majorBidi"/>
          <w:lang w:val="en-US"/>
        </w:rPr>
        <w:t>ishmatuamri4@gmail.com</w:t>
      </w:r>
      <w:r>
        <w:rPr>
          <w:rStyle w:val="15"/>
          <w:rFonts w:asciiTheme="majorBidi" w:hAnsiTheme="majorBidi" w:cstheme="majorBidi"/>
          <w:lang w:val="en-US"/>
        </w:rPr>
        <w:fldChar w:fldCharType="end"/>
      </w:r>
    </w:p>
    <w:p w14:paraId="68DB5A31">
      <w:pPr>
        <w:numPr>
          <w:ilvl w:val="0"/>
          <w:numId w:val="45"/>
        </w:numPr>
        <w:spacing w:after="0" w:line="360" w:lineRule="auto"/>
        <w:jc w:val="both"/>
        <w:rPr>
          <w:rFonts w:asciiTheme="majorBidi" w:hAnsiTheme="majorBidi" w:cstheme="majorBidi"/>
          <w:b/>
          <w:bCs/>
          <w:lang w:val="en-US"/>
        </w:rPr>
      </w:pPr>
      <w:r>
        <w:rPr>
          <w:rFonts w:asciiTheme="majorBidi" w:hAnsiTheme="majorBidi" w:cstheme="majorBidi"/>
          <w:b/>
          <w:bCs/>
          <w:lang w:val="en-US"/>
        </w:rPr>
        <w:t xml:space="preserve">Riwayat Pendidikan </w:t>
      </w:r>
    </w:p>
    <w:p w14:paraId="58534DEE">
      <w:pPr>
        <w:numPr>
          <w:ilvl w:val="0"/>
          <w:numId w:val="47"/>
        </w:numPr>
        <w:spacing w:after="0" w:line="360" w:lineRule="auto"/>
        <w:ind w:firstLine="220" w:firstLineChars="100"/>
        <w:jc w:val="both"/>
        <w:rPr>
          <w:rFonts w:asciiTheme="majorBidi" w:hAnsiTheme="majorBidi" w:cstheme="majorBidi"/>
          <w:lang w:val="en-US"/>
        </w:rPr>
      </w:pPr>
      <w:r>
        <w:rPr>
          <w:rFonts w:asciiTheme="majorBidi" w:hAnsiTheme="majorBidi" w:cstheme="majorBidi"/>
          <w:lang w:val="en-US"/>
        </w:rPr>
        <w:t xml:space="preserve">Pendidikan Informal </w:t>
      </w:r>
    </w:p>
    <w:p w14:paraId="49B5E1B1">
      <w:pPr>
        <w:numPr>
          <w:ilvl w:val="0"/>
          <w:numId w:val="48"/>
        </w:numPr>
        <w:spacing w:after="0" w:line="360" w:lineRule="auto"/>
        <w:ind w:left="220" w:leftChars="100" w:firstLine="220" w:firstLineChars="100"/>
        <w:jc w:val="both"/>
        <w:rPr>
          <w:rFonts w:asciiTheme="majorBidi" w:hAnsiTheme="majorBidi" w:cstheme="majorBidi"/>
          <w:lang w:val="en-US"/>
        </w:rPr>
      </w:pPr>
      <w:r>
        <w:rPr>
          <w:rFonts w:asciiTheme="majorBidi" w:hAnsiTheme="majorBidi" w:cstheme="majorBidi"/>
          <w:lang w:val="en-US"/>
        </w:rPr>
        <w:t>SDN Slerok 6 Kota Tegal</w:t>
      </w:r>
    </w:p>
    <w:p w14:paraId="6C34B31E">
      <w:pPr>
        <w:numPr>
          <w:ilvl w:val="0"/>
          <w:numId w:val="48"/>
        </w:numPr>
        <w:spacing w:after="0" w:line="360" w:lineRule="auto"/>
        <w:ind w:left="220" w:leftChars="100" w:firstLine="220" w:firstLineChars="100"/>
        <w:jc w:val="both"/>
        <w:rPr>
          <w:rFonts w:asciiTheme="majorBidi" w:hAnsiTheme="majorBidi" w:cstheme="majorBidi"/>
          <w:lang w:val="en-US"/>
        </w:rPr>
      </w:pPr>
      <w:r>
        <w:rPr>
          <w:rFonts w:asciiTheme="majorBidi" w:hAnsiTheme="majorBidi" w:cstheme="majorBidi"/>
          <w:lang w:val="en-US"/>
        </w:rPr>
        <w:t xml:space="preserve">MTs N Lebaksiu </w:t>
      </w:r>
    </w:p>
    <w:p w14:paraId="75004C23">
      <w:pPr>
        <w:numPr>
          <w:ilvl w:val="0"/>
          <w:numId w:val="48"/>
        </w:numPr>
        <w:spacing w:after="0" w:line="360" w:lineRule="auto"/>
        <w:ind w:left="220" w:leftChars="100" w:firstLine="220" w:firstLineChars="100"/>
        <w:jc w:val="both"/>
        <w:rPr>
          <w:rFonts w:asciiTheme="majorBidi" w:hAnsiTheme="majorBidi" w:cstheme="majorBidi"/>
          <w:lang w:val="en-US"/>
        </w:rPr>
      </w:pPr>
      <w:r>
        <w:rPr>
          <w:rFonts w:asciiTheme="majorBidi" w:hAnsiTheme="majorBidi" w:cstheme="majorBidi"/>
          <w:lang w:val="en-US"/>
        </w:rPr>
        <w:t>SMA N 5 Kota Tegal</w:t>
      </w:r>
    </w:p>
    <w:p w14:paraId="647238FC">
      <w:pPr>
        <w:numPr>
          <w:ilvl w:val="0"/>
          <w:numId w:val="47"/>
        </w:numPr>
        <w:spacing w:after="0" w:line="360" w:lineRule="auto"/>
        <w:ind w:firstLine="220" w:firstLineChars="100"/>
        <w:jc w:val="both"/>
        <w:rPr>
          <w:rFonts w:asciiTheme="majorBidi" w:hAnsiTheme="majorBidi" w:cstheme="majorBidi"/>
          <w:lang w:val="en-US"/>
        </w:rPr>
      </w:pPr>
      <w:r>
        <w:rPr>
          <w:rFonts w:asciiTheme="majorBidi" w:hAnsiTheme="majorBidi" w:cstheme="majorBidi"/>
          <w:lang w:val="en-US"/>
        </w:rPr>
        <w:t>Pendidikan Non-Formal</w:t>
      </w:r>
    </w:p>
    <w:p w14:paraId="676F033B">
      <w:pPr>
        <w:numPr>
          <w:ilvl w:val="0"/>
          <w:numId w:val="49"/>
        </w:numPr>
        <w:spacing w:after="0" w:line="360" w:lineRule="auto"/>
        <w:ind w:left="220" w:leftChars="100" w:firstLine="220" w:firstLineChars="100"/>
        <w:jc w:val="both"/>
        <w:rPr>
          <w:rFonts w:asciiTheme="majorBidi" w:hAnsiTheme="majorBidi" w:cstheme="majorBidi"/>
          <w:lang w:val="en-US"/>
        </w:rPr>
      </w:pPr>
      <w:r>
        <w:rPr>
          <w:rFonts w:asciiTheme="majorBidi" w:hAnsiTheme="majorBidi" w:cstheme="majorBidi"/>
          <w:lang w:val="en-US"/>
        </w:rPr>
        <w:t>TPQ Al Istianah Slerok</w:t>
      </w:r>
    </w:p>
    <w:p w14:paraId="3FA2C10D">
      <w:pPr>
        <w:numPr>
          <w:ilvl w:val="0"/>
          <w:numId w:val="49"/>
        </w:numPr>
        <w:spacing w:after="0" w:line="360" w:lineRule="auto"/>
        <w:ind w:left="220" w:leftChars="100" w:firstLine="220" w:firstLineChars="100"/>
        <w:jc w:val="both"/>
        <w:rPr>
          <w:rFonts w:asciiTheme="majorBidi" w:hAnsiTheme="majorBidi" w:cstheme="majorBidi"/>
          <w:lang w:val="en-US"/>
        </w:rPr>
      </w:pPr>
      <w:r>
        <w:rPr>
          <w:rFonts w:asciiTheme="majorBidi" w:hAnsiTheme="majorBidi" w:cstheme="majorBidi"/>
          <w:lang w:val="en-US"/>
        </w:rPr>
        <w:t>Pondok Pesantren Al Irsyad Lebaksiu</w:t>
      </w:r>
    </w:p>
    <w:p w14:paraId="152228DB">
      <w:pPr>
        <w:spacing w:after="0" w:line="360" w:lineRule="auto"/>
        <w:jc w:val="both"/>
        <w:rPr>
          <w:rFonts w:asciiTheme="majorBidi" w:hAnsiTheme="majorBidi" w:cstheme="majorBidi"/>
          <w:lang w:val="en-US"/>
        </w:rPr>
      </w:pPr>
    </w:p>
    <w:p w14:paraId="6C69A29A">
      <w:pPr>
        <w:spacing w:after="0" w:line="360" w:lineRule="auto"/>
        <w:jc w:val="right"/>
        <w:rPr>
          <w:rFonts w:asciiTheme="majorBidi" w:hAnsiTheme="majorBidi" w:cstheme="majorBidi"/>
          <w:lang w:val="en-US"/>
        </w:rPr>
      </w:pPr>
      <w:r>
        <w:rPr>
          <w:rFonts w:asciiTheme="majorBidi" w:hAnsiTheme="majorBidi" w:cstheme="majorBidi"/>
          <w:lang w:val="en-US"/>
        </w:rPr>
        <w:t>Semarang, 5 Mei  2025</w:t>
      </w:r>
    </w:p>
    <w:p w14:paraId="6EE24804">
      <w:pPr>
        <w:spacing w:after="0" w:line="360" w:lineRule="auto"/>
        <w:jc w:val="right"/>
        <w:rPr>
          <w:rFonts w:asciiTheme="majorBidi" w:hAnsiTheme="majorBidi" w:cstheme="majorBidi"/>
          <w:lang w:val="en-US"/>
        </w:rPr>
      </w:pPr>
    </w:p>
    <w:p w14:paraId="23E62375">
      <w:pPr>
        <w:spacing w:after="0" w:line="360" w:lineRule="auto"/>
        <w:jc w:val="right"/>
        <w:rPr>
          <w:rFonts w:asciiTheme="majorBidi" w:hAnsiTheme="majorBidi" w:cstheme="majorBidi"/>
          <w:lang w:val="en-US"/>
        </w:rPr>
      </w:pPr>
    </w:p>
    <w:p w14:paraId="05AEC43F">
      <w:pPr>
        <w:spacing w:after="0" w:line="360" w:lineRule="auto"/>
        <w:jc w:val="both"/>
        <w:rPr>
          <w:rFonts w:asciiTheme="majorBidi" w:hAnsiTheme="majorBidi" w:cstheme="majorBidi"/>
          <w:lang w:val="en-US"/>
        </w:rPr>
      </w:pPr>
    </w:p>
    <w:p w14:paraId="7B3E865C">
      <w:pPr>
        <w:spacing w:after="0" w:line="360" w:lineRule="auto"/>
        <w:jc w:val="right"/>
        <w:rPr>
          <w:rFonts w:asciiTheme="majorBidi" w:hAnsiTheme="majorBidi" w:cstheme="majorBidi"/>
          <w:lang w:val="en-US"/>
        </w:rPr>
      </w:pPr>
      <w:r>
        <w:rPr>
          <w:rFonts w:asciiTheme="majorBidi" w:hAnsiTheme="majorBidi" w:cstheme="majorBidi"/>
          <w:lang w:val="en-US"/>
        </w:rPr>
        <w:t>Ishmatu Amri</w:t>
      </w:r>
    </w:p>
    <w:p w14:paraId="69273FA9">
      <w:pPr>
        <w:spacing w:after="0" w:line="360" w:lineRule="auto"/>
        <w:jc w:val="right"/>
        <w:rPr>
          <w:rFonts w:asciiTheme="majorBidi" w:hAnsiTheme="majorBidi" w:cstheme="majorBidi"/>
          <w:lang w:val="en-US"/>
        </w:rPr>
      </w:pPr>
      <w:r>
        <w:rPr>
          <w:rFonts w:asciiTheme="majorBidi" w:hAnsiTheme="majorBidi" w:cstheme="majorBidi"/>
          <w:lang w:val="en-US"/>
        </w:rPr>
        <w:t>NIM : 2103096164</w:t>
      </w:r>
    </w:p>
    <w:sectPr>
      <w:pgSz w:w="8391" w:h="11907"/>
      <w:pgMar w:top="1134" w:right="1134" w:bottom="1134" w:left="1134" w:header="709" w:footer="709" w:gutter="0"/>
      <w:pgNumType w:start="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1EB27BE8-45BC-42D6-8E14-9DD719DAF766}"/>
  </w:font>
  <w:font w:name="Arial">
    <w:panose1 w:val="020B0604020202020204"/>
    <w:charset w:val="00"/>
    <w:family w:val="swiss"/>
    <w:pitch w:val="default"/>
    <w:sig w:usb0="E0002EFF" w:usb1="C000785B" w:usb2="00000009" w:usb3="00000000" w:csb0="400001FF" w:csb1="FFFF0000"/>
    <w:embedRegular r:id="rId2" w:fontKey="{5429D851-FFDF-464E-B54B-E55AFE7B28F6}"/>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embedRegular r:id="rId3" w:fontKey="{8D318A42-A38F-4D75-830C-7B360E034881}"/>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2" w:usb3="00000000" w:csb0="0002009F" w:csb1="00000000"/>
    <w:embedRegular r:id="rId4" w:fontKey="{4EC79168-3AA9-498D-8B17-5DA62135DF7B}"/>
  </w:font>
  <w:font w:name="Symbol">
    <w:panose1 w:val="05050102010706020507"/>
    <w:charset w:val="02"/>
    <w:family w:val="roman"/>
    <w:pitch w:val="default"/>
    <w:sig w:usb0="00000000" w:usb1="00000000" w:usb2="00000000" w:usb3="00000000" w:csb0="80000000" w:csb1="00000000"/>
    <w:embedRegular r:id="rId5" w:fontKey="{819D73F1-038F-4734-8C9A-E2DA22425539}"/>
  </w:font>
  <w:font w:name="Cambria Math">
    <w:panose1 w:val="02040503050406030204"/>
    <w:charset w:val="00"/>
    <w:family w:val="roman"/>
    <w:pitch w:val="default"/>
    <w:sig w:usb0="E00006FF" w:usb1="420024FF" w:usb2="02000000" w:usb3="00000000" w:csb0="2000019F" w:csb1="00000000"/>
    <w:embedRegular r:id="rId6" w:fontKey="{E8ADA004-3D5D-4A94-A95D-1B672E6C5868}"/>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2904444"/>
    </w:sdtPr>
    <w:sdtContent>
      <w:p w14:paraId="1335D60D">
        <w:pPr>
          <w:pStyle w:val="11"/>
          <w:jc w:val="center"/>
        </w:pPr>
        <w:r>
          <w:fldChar w:fldCharType="begin"/>
        </w:r>
        <w:r>
          <w:instrText xml:space="preserve"> PAGE   \* MERGEFORMAT </w:instrText>
        </w:r>
        <w:r>
          <w:fldChar w:fldCharType="separate"/>
        </w:r>
        <w:r>
          <w:t>ii</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4680753"/>
    </w:sdtPr>
    <w:sdtContent>
      <w:p w14:paraId="0C5E60AA">
        <w:pPr>
          <w:pStyle w:val="11"/>
          <w:jc w:val="center"/>
        </w:pPr>
        <w:r>
          <w:fldChar w:fldCharType="begin"/>
        </w:r>
        <w:r>
          <w:instrText xml:space="preserve"> PAGE   \* MERGEFORMAT </w:instrText>
        </w:r>
        <w:r>
          <w:fldChar w:fldCharType="separate"/>
        </w:r>
        <w:r>
          <w:t>i</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4">
    <w:p>
      <w:pPr>
        <w:spacing w:before="0" w:after="0" w:line="276" w:lineRule="auto"/>
      </w:pPr>
      <w:r>
        <w:separator/>
      </w:r>
    </w:p>
  </w:footnote>
  <w:footnote w:type="continuationSeparator" w:id="75">
    <w:p>
      <w:pPr>
        <w:spacing w:before="0" w:after="0" w:line="276" w:lineRule="auto"/>
      </w:pPr>
      <w:r>
        <w:continuationSeparator/>
      </w:r>
    </w:p>
  </w:footnote>
  <w:footnote w:id="0">
    <w:p w14:paraId="1C36C744">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Annika Agelli Genlot dan Ake Gronlund, “Improving Literacy Skills Through Learning Ready by Writing: the iWTR Method Presented and Tested”, </w:t>
      </w:r>
      <w:r>
        <w:rPr>
          <w:rFonts w:asciiTheme="majorBidi" w:hAnsiTheme="majorBidi" w:cstheme="majorBidi"/>
          <w:i/>
          <w:iCs/>
        </w:rPr>
        <w:t>Jurnal Computer &amp; Education</w:t>
      </w:r>
      <w:r>
        <w:rPr>
          <w:rFonts w:asciiTheme="majorBidi" w:hAnsiTheme="majorBidi" w:cstheme="majorBidi"/>
        </w:rPr>
        <w:t>, Vol. 67, 2013.</w:t>
      </w:r>
    </w:p>
  </w:footnote>
  <w:footnote w:id="1">
    <w:p w14:paraId="57A33F80">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Mutmainnah Hamdan, “Pengaruh Penggunaan Metode Suku Kata Terhadap Hasil Belajar Keterampilan Membaca Permulaan pada Siswa Kelas 1 SDN 177 Lo’Ki Kecamatan Masalle Kabupaten Enrekang. Skripsi, Universitas Muhammadiyah Makassar, 2018.</w:t>
      </w:r>
    </w:p>
  </w:footnote>
  <w:footnote w:id="2">
    <w:p w14:paraId="13635C02">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Andayani dkk, </w:t>
      </w:r>
      <w:r>
        <w:rPr>
          <w:rFonts w:asciiTheme="majorBidi" w:hAnsiTheme="majorBidi" w:cstheme="majorBidi"/>
          <w:i/>
          <w:iCs/>
        </w:rPr>
        <w:t>Pengembangan Modul pembelajaran Menulis Cerpen Bermuatan Motivasi Berprestasi,</w:t>
      </w:r>
      <w:r>
        <w:rPr>
          <w:rFonts w:asciiTheme="majorBidi" w:hAnsiTheme="majorBidi" w:cstheme="majorBidi"/>
        </w:rPr>
        <w:t xml:space="preserve"> (2017), hlm. 21.</w:t>
      </w:r>
    </w:p>
  </w:footnote>
  <w:footnote w:id="3">
    <w:p w14:paraId="02F8CABA">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Mulyono Abdurrahman, </w:t>
      </w:r>
      <w:r>
        <w:rPr>
          <w:rFonts w:asciiTheme="majorBidi" w:hAnsiTheme="majorBidi" w:cstheme="majorBidi"/>
          <w:i/>
          <w:iCs/>
        </w:rPr>
        <w:t>Pengajaran Bahasa Komunikatif</w:t>
      </w:r>
      <w:r>
        <w:rPr>
          <w:rFonts w:asciiTheme="majorBidi" w:hAnsiTheme="majorBidi" w:cstheme="majorBidi"/>
        </w:rPr>
        <w:t>, (Bandung: Remaja Rosdakarya, 2003), hlm. 120.</w:t>
      </w:r>
    </w:p>
  </w:footnote>
  <w:footnote w:id="4">
    <w:p w14:paraId="7AD2B482">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Hasil Wawancara di MIN 1 Kendal pada Tanggal 20 Februari 2025 Pukul 09:00 WIB.</w:t>
      </w:r>
    </w:p>
  </w:footnote>
  <w:footnote w:id="5">
    <w:p w14:paraId="03526B57">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Hasil Wawancara di MIN 1 Kendal pada Tanggal 20 Februari 2025 Pukul 09:00 WIB.</w:t>
      </w:r>
    </w:p>
  </w:footnote>
  <w:footnote w:id="6">
    <w:p w14:paraId="517C3EF4">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Hamzah B. Uno, </w:t>
      </w:r>
      <w:r>
        <w:rPr>
          <w:rFonts w:asciiTheme="majorBidi" w:hAnsiTheme="majorBidi" w:cstheme="majorBidi"/>
          <w:i/>
          <w:iCs/>
        </w:rPr>
        <w:t>Model Pembelajaran: menciptakan Proses Belajar Mengajar yang Kreatif dan Efektif</w:t>
      </w:r>
      <w:r>
        <w:rPr>
          <w:rFonts w:asciiTheme="majorBidi" w:hAnsiTheme="majorBidi" w:cstheme="majorBidi"/>
        </w:rPr>
        <w:t>. (Jakarta: Bumi Aksara, 2008), hlm. 2.</w:t>
      </w:r>
    </w:p>
  </w:footnote>
  <w:footnote w:id="7">
    <w:p w14:paraId="1605A00D">
      <w:pPr>
        <w:pStyle w:val="13"/>
        <w:ind w:firstLine="567"/>
        <w:jc w:val="lowKashida"/>
        <w:rPr>
          <w:rFonts w:asciiTheme="majorBidi" w:hAnsiTheme="majorBidi" w:cstheme="majorBidi"/>
        </w:rPr>
      </w:pPr>
      <w:r>
        <w:rPr>
          <w:rStyle w:val="12"/>
        </w:rPr>
        <w:footnoteRef/>
      </w:r>
      <w:r>
        <w:t xml:space="preserve"> </w:t>
      </w:r>
      <w:r>
        <w:rPr>
          <w:rFonts w:asciiTheme="majorBidi" w:hAnsiTheme="majorBidi" w:cstheme="majorBidi"/>
        </w:rPr>
        <w:t xml:space="preserve">Anike Erliena Arindawati dan Hasbullah Huda, </w:t>
      </w:r>
      <w:r>
        <w:rPr>
          <w:rFonts w:asciiTheme="majorBidi" w:hAnsiTheme="majorBidi" w:cstheme="majorBidi"/>
          <w:i/>
          <w:iCs/>
        </w:rPr>
        <w:t>Beberapa Alternatif Pembelajaran di Sekolah Dasar</w:t>
      </w:r>
      <w:r>
        <w:rPr>
          <w:rFonts w:asciiTheme="majorBidi" w:hAnsiTheme="majorBidi" w:cstheme="majorBidi"/>
        </w:rPr>
        <w:t>, (Malang: Banyumedia Publishing, 2004), hlm. 40.</w:t>
      </w:r>
    </w:p>
  </w:footnote>
  <w:footnote w:id="8">
    <w:p w14:paraId="6D0C48C5">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Ahmad Tafsir, </w:t>
      </w:r>
      <w:r>
        <w:rPr>
          <w:rFonts w:asciiTheme="majorBidi" w:hAnsiTheme="majorBidi" w:cstheme="majorBidi"/>
          <w:i/>
          <w:iCs/>
        </w:rPr>
        <w:t>Metodologi Pengajaran Agama Islam</w:t>
      </w:r>
      <w:r>
        <w:rPr>
          <w:rFonts w:asciiTheme="majorBidi" w:hAnsiTheme="majorBidi" w:cstheme="majorBidi"/>
        </w:rPr>
        <w:t>, (Bandung: PT. Remaja Rosda Karya, 2004), hlm. 9.</w:t>
      </w:r>
    </w:p>
  </w:footnote>
  <w:footnote w:id="9">
    <w:p w14:paraId="6DA924CF">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Djamarah, </w:t>
      </w:r>
      <w:r>
        <w:rPr>
          <w:rFonts w:asciiTheme="majorBidi" w:hAnsiTheme="majorBidi" w:cstheme="majorBidi"/>
          <w:i/>
          <w:iCs/>
        </w:rPr>
        <w:t>Strategi Belajar Mengajar</w:t>
      </w:r>
      <w:r>
        <w:rPr>
          <w:rFonts w:asciiTheme="majorBidi" w:hAnsiTheme="majorBidi" w:cstheme="majorBidi"/>
        </w:rPr>
        <w:t>, (Jakarta: Rineka Cipta, 2010), hlm. 67.</w:t>
      </w:r>
    </w:p>
  </w:footnote>
  <w:footnote w:id="10">
    <w:p w14:paraId="70CA1498">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Omar Muhammad Al-Tourmy Al-Syaibany, </w:t>
      </w:r>
      <w:r>
        <w:rPr>
          <w:rFonts w:asciiTheme="majorBidi" w:hAnsiTheme="majorBidi" w:cstheme="majorBidi"/>
          <w:i/>
          <w:iCs/>
        </w:rPr>
        <w:t>Falsafah Pendidikan Islam</w:t>
      </w:r>
      <w:r>
        <w:rPr>
          <w:rFonts w:asciiTheme="majorBidi" w:hAnsiTheme="majorBidi" w:cstheme="majorBidi"/>
        </w:rPr>
        <w:t>, (Jakarta: Bulan Bintang, 1979), hlm. 595.</w:t>
      </w:r>
    </w:p>
  </w:footnote>
  <w:footnote w:id="11">
    <w:p w14:paraId="678A1916">
      <w:pPr>
        <w:pStyle w:val="13"/>
        <w:ind w:firstLine="567"/>
        <w:rPr>
          <w:rFonts w:asciiTheme="majorBidi" w:hAnsiTheme="majorBidi" w:cstheme="majorBidi"/>
        </w:rPr>
      </w:pPr>
      <w:r>
        <w:rPr>
          <w:rStyle w:val="12"/>
        </w:rPr>
        <w:footnoteRef/>
      </w:r>
      <w:r>
        <w:t xml:space="preserve"> </w:t>
      </w:r>
      <w:r>
        <w:rPr>
          <w:rFonts w:asciiTheme="majorBidi" w:hAnsiTheme="majorBidi" w:cstheme="majorBidi"/>
        </w:rPr>
        <w:t xml:space="preserve">Untung Slamet, </w:t>
      </w:r>
      <w:r>
        <w:rPr>
          <w:rFonts w:asciiTheme="majorBidi" w:hAnsiTheme="majorBidi" w:cstheme="majorBidi"/>
          <w:i/>
          <w:iCs/>
        </w:rPr>
        <w:t>Muhammad Sang Pendidik</w:t>
      </w:r>
      <w:r>
        <w:rPr>
          <w:rFonts w:asciiTheme="majorBidi" w:hAnsiTheme="majorBidi" w:cstheme="majorBidi"/>
        </w:rPr>
        <w:t>, (Semarang: PT Pustaka Rizki Putra, 2005), hlm. 17.</w:t>
      </w:r>
    </w:p>
  </w:footnote>
  <w:footnote w:id="12">
    <w:p w14:paraId="46D7250A">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Slamet, </w:t>
      </w:r>
      <w:r>
        <w:rPr>
          <w:rFonts w:asciiTheme="majorBidi" w:hAnsiTheme="majorBidi" w:cstheme="majorBidi"/>
          <w:i/>
          <w:iCs/>
        </w:rPr>
        <w:t>Dasar-Dasar Pembelajaran Bahasa dan Sastra Indonesia di Sekolah Dasar</w:t>
      </w:r>
      <w:r>
        <w:rPr>
          <w:rFonts w:asciiTheme="majorBidi" w:hAnsiTheme="majorBidi" w:cstheme="majorBidi"/>
        </w:rPr>
        <w:t>, (Surakarta: UNS Press, 2017), hlm. 33.</w:t>
      </w:r>
    </w:p>
  </w:footnote>
  <w:footnote w:id="13">
    <w:p w14:paraId="5A4816DA">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Yunus Abidin, </w:t>
      </w:r>
      <w:r>
        <w:rPr>
          <w:rFonts w:asciiTheme="majorBidi" w:hAnsiTheme="majorBidi" w:cstheme="majorBidi"/>
          <w:i/>
          <w:iCs/>
        </w:rPr>
        <w:t>Pembelajaran Bahasa Berbasis Pendidikan</w:t>
      </w:r>
      <w:r>
        <w:rPr>
          <w:rFonts w:asciiTheme="majorBidi" w:hAnsiTheme="majorBidi" w:cstheme="majorBidi"/>
        </w:rPr>
        <w:t>, (Bandung: Refika Aditama, 2012), hlm. 6.</w:t>
      </w:r>
    </w:p>
  </w:footnote>
  <w:footnote w:id="14">
    <w:p w14:paraId="241AE0EE">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Darmadi, </w:t>
      </w:r>
      <w:r>
        <w:rPr>
          <w:rFonts w:asciiTheme="majorBidi" w:hAnsiTheme="majorBidi" w:cstheme="majorBidi"/>
          <w:i/>
          <w:iCs/>
        </w:rPr>
        <w:t xml:space="preserve">Strategi Menumbuhkan Minat Baca pada Anak Sejak Usia Dini, </w:t>
      </w:r>
      <w:r>
        <w:rPr>
          <w:rFonts w:asciiTheme="majorBidi" w:hAnsiTheme="majorBidi" w:cstheme="majorBidi"/>
        </w:rPr>
        <w:t>(Bogor: Guepedia, 2018), hlm. 26.</w:t>
      </w:r>
    </w:p>
  </w:footnote>
  <w:footnote w:id="15">
    <w:p w14:paraId="4CC9B99D">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Solchan, </w:t>
      </w:r>
      <w:r>
        <w:rPr>
          <w:rFonts w:asciiTheme="majorBidi" w:hAnsiTheme="majorBidi" w:cstheme="majorBidi"/>
          <w:i/>
          <w:iCs/>
        </w:rPr>
        <w:t>Pendidikan Bahasa Indonesia di S</w:t>
      </w:r>
      <w:r>
        <w:rPr>
          <w:rFonts w:asciiTheme="majorBidi" w:hAnsiTheme="majorBidi" w:cstheme="majorBidi"/>
        </w:rPr>
        <w:t>D, (Jakarta: Penerbit Universitas Terbuka, 2010), hlm. 65.</w:t>
      </w:r>
    </w:p>
  </w:footnote>
  <w:footnote w:id="16">
    <w:p w14:paraId="376C10B5">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Tarigan, </w:t>
      </w:r>
      <w:r>
        <w:rPr>
          <w:rFonts w:asciiTheme="majorBidi" w:hAnsiTheme="majorBidi" w:cstheme="majorBidi"/>
          <w:i/>
          <w:iCs/>
        </w:rPr>
        <w:t>Menulis sebagai Keterampilan Berbahasa</w:t>
      </w:r>
      <w:r>
        <w:rPr>
          <w:rFonts w:asciiTheme="majorBidi" w:hAnsiTheme="majorBidi" w:cstheme="majorBidi"/>
        </w:rPr>
        <w:t>, (Angkasa, 2008), hlm. 63.</w:t>
      </w:r>
    </w:p>
  </w:footnote>
  <w:footnote w:id="17">
    <w:p w14:paraId="3EB2720C">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Ahmad Susanto</w:t>
      </w:r>
      <w:r>
        <w:rPr>
          <w:rFonts w:asciiTheme="majorBidi" w:hAnsiTheme="majorBidi" w:cstheme="majorBidi"/>
          <w:i/>
          <w:iCs/>
        </w:rPr>
        <w:t>, Teori Belajar dan Pembelajaran di Sekolah Dasar</w:t>
      </w:r>
      <w:r>
        <w:rPr>
          <w:rFonts w:asciiTheme="majorBidi" w:hAnsiTheme="majorBidi" w:cstheme="majorBidi"/>
        </w:rPr>
        <w:t>, (Jakarta: Kencana, 2013), hm. 47.</w:t>
      </w:r>
    </w:p>
  </w:footnote>
  <w:footnote w:id="18">
    <w:p w14:paraId="2D71C2AC">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Saleh Avas, </w:t>
      </w:r>
      <w:r>
        <w:rPr>
          <w:rFonts w:asciiTheme="majorBidi" w:hAnsiTheme="majorBidi" w:cstheme="majorBidi"/>
          <w:i/>
          <w:iCs/>
        </w:rPr>
        <w:t>Pembelajaran Bahasa Indonesia yang Aktif di Sekolah Dasar</w:t>
      </w:r>
      <w:r>
        <w:rPr>
          <w:rFonts w:asciiTheme="majorBidi" w:hAnsiTheme="majorBidi" w:cstheme="majorBidi"/>
        </w:rPr>
        <w:t>, (Jakarta: Depdiknas, 2006), hlm. 127.</w:t>
      </w:r>
    </w:p>
  </w:footnote>
  <w:footnote w:id="19">
    <w:p w14:paraId="5ED70B8A">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Ahmad Susanto</w:t>
      </w:r>
      <w:r>
        <w:rPr>
          <w:rFonts w:asciiTheme="majorBidi" w:hAnsiTheme="majorBidi" w:cstheme="majorBidi"/>
          <w:i/>
          <w:iCs/>
        </w:rPr>
        <w:t>, Teori Belajar dan Pembelajaran di Sekolah Dasar</w:t>
      </w:r>
      <w:r>
        <w:rPr>
          <w:rFonts w:asciiTheme="majorBidi" w:hAnsiTheme="majorBidi" w:cstheme="majorBidi"/>
        </w:rPr>
        <w:t>,,,,,,,,,,,,,,,,,, hm. 252.</w:t>
      </w:r>
    </w:p>
  </w:footnote>
  <w:footnote w:id="20">
    <w:p w14:paraId="3C3E5591">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Ahmad Susanto</w:t>
      </w:r>
      <w:r>
        <w:rPr>
          <w:rFonts w:asciiTheme="majorBidi" w:hAnsiTheme="majorBidi" w:cstheme="majorBidi"/>
          <w:i/>
          <w:iCs/>
        </w:rPr>
        <w:t>, Teori Belajar dan Pembelajaran di Sekolah Dasar</w:t>
      </w:r>
      <w:r>
        <w:rPr>
          <w:rFonts w:asciiTheme="majorBidi" w:hAnsiTheme="majorBidi" w:cstheme="majorBidi"/>
        </w:rPr>
        <w:t>,,,,,,,,,,,,,,,,,, hm. 254.</w:t>
      </w:r>
    </w:p>
  </w:footnote>
  <w:footnote w:id="21">
    <w:p w14:paraId="53A50F88">
      <w:pPr>
        <w:pStyle w:val="13"/>
        <w:ind w:firstLine="567"/>
        <w:jc w:val="both"/>
      </w:pPr>
      <w:r>
        <w:rPr>
          <w:rStyle w:val="12"/>
        </w:rPr>
        <w:footnoteRef/>
      </w:r>
      <w:r>
        <w:t xml:space="preserve"> </w:t>
      </w:r>
      <w:r>
        <w:rPr>
          <w:rFonts w:asciiTheme="majorBidi" w:hAnsiTheme="majorBidi" w:cstheme="majorBidi"/>
        </w:rPr>
        <w:t>Mar’atus Salamah, “Pengaruh Metode MMP (Membaca Menulis Permulaan) Berbantu Media Huruf Abjad Bergambar Terhadap Keterampilan Membaca Peserta Didik Kelas 2 di SD Negeri Dumeling 02 Wanasari Kabupaten Brebes”. Skripsi, Fakultas Tarbiyah dan Ilmu Keguruan, UIN K.H Abdurrahman Wahid Pekalongan, 2023.</w:t>
      </w:r>
    </w:p>
  </w:footnote>
  <w:footnote w:id="22">
    <w:p w14:paraId="40FD6029">
      <w:pPr>
        <w:pStyle w:val="13"/>
        <w:ind w:firstLine="567"/>
        <w:jc w:val="both"/>
      </w:pPr>
      <w:r>
        <w:rPr>
          <w:rStyle w:val="12"/>
        </w:rPr>
        <w:footnoteRef/>
      </w:r>
      <w:r>
        <w:t xml:space="preserve"> </w:t>
      </w:r>
      <w:r>
        <w:rPr>
          <w:rFonts w:asciiTheme="majorBidi" w:hAnsiTheme="majorBidi" w:cstheme="majorBidi"/>
        </w:rPr>
        <w:t>Nur Safirah, “Penggunaan Metode Pembelajaran Membaca Menulis Permulaan (MMP) di MI Al-Ikhlas Mosso Kecamatan Sendana Kabupaten Majene”. Skripsi, Fakultas Tarbiyah dan Keguruan, Universitas Islam Negeri Alauddin Makassar, 2023.</w:t>
      </w:r>
    </w:p>
  </w:footnote>
  <w:footnote w:id="23">
    <w:p w14:paraId="55BC4E97">
      <w:pPr>
        <w:pStyle w:val="13"/>
        <w:ind w:firstLine="567"/>
        <w:jc w:val="both"/>
      </w:pPr>
      <w:r>
        <w:rPr>
          <w:rStyle w:val="12"/>
        </w:rPr>
        <w:footnoteRef/>
      </w:r>
      <w:r>
        <w:t xml:space="preserve"> </w:t>
      </w:r>
      <w:r>
        <w:rPr>
          <w:rFonts w:asciiTheme="majorBidi" w:hAnsiTheme="majorBidi" w:cstheme="majorBidi"/>
        </w:rPr>
        <w:t>Sabrina Sekar Ayunda, “Peran Guru dalam Upaya Meningkatkan Kemampuan Membaca Menulis Permulaan Pada Siswa Kelas I dan II sd n 01 Depok Kecamatan Siwalan”. Skripsi, Fakultas Tarbiyah dan Ilmu Keguruan, UIN K.H. Abdurrahman Wahid Pekalongan, 2023.</w:t>
      </w:r>
    </w:p>
  </w:footnote>
  <w:footnote w:id="24">
    <w:p w14:paraId="491B3166">
      <w:pPr>
        <w:pStyle w:val="13"/>
        <w:ind w:firstLine="567"/>
        <w:jc w:val="both"/>
      </w:pPr>
      <w:r>
        <w:rPr>
          <w:rStyle w:val="12"/>
        </w:rPr>
        <w:footnoteRef/>
      </w:r>
      <w:r>
        <w:t xml:space="preserve"> </w:t>
      </w:r>
      <w:r>
        <w:rPr>
          <w:rFonts w:asciiTheme="majorBidi" w:hAnsiTheme="majorBidi" w:cstheme="majorBidi"/>
        </w:rPr>
        <w:t xml:space="preserve">Hani Zakiyatun Nisa dkk, “Analisis Penggunaan Metode cooperative Learning Terhadap Permasalahan Membaca Menulis Permulaan (MMP) Siswa Kelas III”. </w:t>
      </w:r>
      <w:r>
        <w:rPr>
          <w:rFonts w:asciiTheme="majorBidi" w:hAnsiTheme="majorBidi" w:cstheme="majorBidi"/>
          <w:i/>
          <w:iCs/>
        </w:rPr>
        <w:t>Jurnal Ilmiah PGSD FKIP</w:t>
      </w:r>
      <w:r>
        <w:rPr>
          <w:rFonts w:asciiTheme="majorBidi" w:hAnsiTheme="majorBidi" w:cstheme="majorBidi"/>
        </w:rPr>
        <w:t>, Vol. 9, No. 2, 2023.</w:t>
      </w:r>
    </w:p>
  </w:footnote>
  <w:footnote w:id="25">
    <w:p w14:paraId="52AE9247">
      <w:pPr>
        <w:pStyle w:val="13"/>
        <w:ind w:firstLine="567"/>
        <w:jc w:val="both"/>
      </w:pPr>
      <w:r>
        <w:rPr>
          <w:rStyle w:val="12"/>
        </w:rPr>
        <w:footnoteRef/>
      </w:r>
      <w:r>
        <w:t xml:space="preserve"> </w:t>
      </w:r>
      <w:r>
        <w:rPr>
          <w:lang w:val="en-US"/>
        </w:rPr>
        <w:t>Rika Erlinawati</w:t>
      </w:r>
      <w:r>
        <w:rPr>
          <w:rFonts w:asciiTheme="majorBidi" w:hAnsiTheme="majorBidi" w:cstheme="majorBidi"/>
        </w:rPr>
        <w:t>, “</w:t>
      </w:r>
      <w:r>
        <w:rPr>
          <w:rFonts w:asciiTheme="majorBidi" w:hAnsiTheme="majorBidi" w:cstheme="majorBidi"/>
          <w:lang w:val="en-US"/>
        </w:rPr>
        <w:t xml:space="preserve">Pengaruh Metode Global Terhadap </w:t>
      </w:r>
      <w:r>
        <w:rPr>
          <w:rFonts w:eastAsia="Times New Roman" w:asciiTheme="majorBidi" w:hAnsiTheme="majorBidi" w:cstheme="majorBidi"/>
          <w:lang w:eastAsia="id-ID"/>
        </w:rPr>
        <w:t>Kemampuan Membaca</w:t>
      </w:r>
      <w:r>
        <w:rPr>
          <w:rFonts w:eastAsia="Times New Roman" w:asciiTheme="majorBidi" w:hAnsiTheme="majorBidi" w:cstheme="majorBidi"/>
          <w:lang w:val="en-US" w:eastAsia="id-ID"/>
        </w:rPr>
        <w:t xml:space="preserve"> </w:t>
      </w:r>
      <w:r>
        <w:rPr>
          <w:rFonts w:eastAsia="Times New Roman" w:asciiTheme="majorBidi" w:hAnsiTheme="majorBidi" w:cstheme="majorBidi"/>
          <w:lang w:eastAsia="id-ID"/>
        </w:rPr>
        <w:t>Menuli</w:t>
      </w:r>
      <w:r>
        <w:rPr>
          <w:rFonts w:eastAsia="Times New Roman" w:asciiTheme="majorBidi" w:hAnsiTheme="majorBidi" w:cstheme="majorBidi"/>
          <w:lang w:val="en-US" w:eastAsia="id-ID"/>
        </w:rPr>
        <w:t>s Permulaan Siswa Kelas 1di SD N Kuncir 01</w:t>
      </w:r>
      <w:r>
        <w:rPr>
          <w:rFonts w:eastAsia="Times New Roman" w:asciiTheme="majorBidi" w:hAnsiTheme="majorBidi" w:cstheme="majorBidi"/>
          <w:lang w:eastAsia="id-ID"/>
        </w:rPr>
        <w:t xml:space="preserve">”. </w:t>
      </w:r>
      <w:r>
        <w:rPr>
          <w:rFonts w:eastAsia="Times New Roman" w:asciiTheme="majorBidi" w:hAnsiTheme="majorBidi" w:cstheme="majorBidi"/>
          <w:i/>
          <w:iCs/>
          <w:lang w:val="en-US" w:eastAsia="id-ID"/>
        </w:rPr>
        <w:t>Semarang : Universitas sultan Agung, 2022</w:t>
      </w:r>
      <w:r>
        <w:rPr>
          <w:rFonts w:eastAsia="Times New Roman" w:asciiTheme="majorBidi" w:hAnsiTheme="majorBidi" w:cstheme="majorBidi"/>
          <w:i/>
          <w:iCs/>
          <w:lang w:eastAsia="id-ID"/>
        </w:rPr>
        <w:t>.</w:t>
      </w:r>
    </w:p>
  </w:footnote>
  <w:footnote w:id="26">
    <w:p w14:paraId="5BC5D0C7">
      <w:pPr>
        <w:pStyle w:val="13"/>
        <w:ind w:firstLine="567"/>
        <w:jc w:val="both"/>
      </w:pPr>
      <w:r>
        <w:rPr>
          <w:rStyle w:val="12"/>
        </w:rPr>
        <w:footnoteRef/>
      </w:r>
      <w:r>
        <w:t xml:space="preserve"> </w:t>
      </w:r>
      <w:r>
        <w:rPr>
          <w:rFonts w:asciiTheme="majorBidi" w:hAnsiTheme="majorBidi" w:cstheme="majorBidi"/>
        </w:rPr>
        <w:t xml:space="preserve">Muslich Ansori, </w:t>
      </w:r>
      <w:r>
        <w:rPr>
          <w:rFonts w:asciiTheme="majorBidi" w:hAnsiTheme="majorBidi" w:cstheme="majorBidi"/>
          <w:i/>
        </w:rPr>
        <w:t>Metodologi Penelitian Kuantitatif</w:t>
      </w:r>
      <w:r>
        <w:rPr>
          <w:rFonts w:asciiTheme="majorBidi" w:hAnsiTheme="majorBidi" w:cstheme="majorBidi"/>
        </w:rPr>
        <w:t>, (Surabaya: Airlangga University Pers, 2009), hlm 13.</w:t>
      </w:r>
    </w:p>
  </w:footnote>
  <w:footnote w:id="27">
    <w:p w14:paraId="4954FFF7">
      <w:pPr>
        <w:pStyle w:val="13"/>
        <w:ind w:firstLine="567"/>
      </w:pPr>
      <w:r>
        <w:rPr>
          <w:rStyle w:val="12"/>
        </w:rPr>
        <w:footnoteRef/>
      </w:r>
      <w:r>
        <w:t xml:space="preserve"> </w:t>
      </w:r>
      <w:r>
        <w:rPr>
          <w:rFonts w:asciiTheme="majorBidi" w:hAnsiTheme="majorBidi" w:cstheme="majorBidi"/>
        </w:rPr>
        <w:t>Muslich Ansori, Metodologi Penelitian Kuantitatif..…, hlm 11.</w:t>
      </w:r>
    </w:p>
  </w:footnote>
  <w:footnote w:id="28">
    <w:p w14:paraId="6787FFCA">
      <w:pPr>
        <w:pStyle w:val="13"/>
        <w:ind w:firstLine="567"/>
        <w:jc w:val="both"/>
      </w:pPr>
      <w:r>
        <w:rPr>
          <w:rStyle w:val="12"/>
        </w:rPr>
        <w:footnoteRef/>
      </w:r>
      <w:r>
        <w:t xml:space="preserve"> </w:t>
      </w:r>
      <w:r>
        <w:rPr>
          <w:rFonts w:asciiTheme="majorBidi" w:hAnsiTheme="majorBidi" w:cstheme="majorBidi"/>
        </w:rPr>
        <w:t xml:space="preserve">Sugiyono, </w:t>
      </w:r>
      <w:r>
        <w:rPr>
          <w:rFonts w:asciiTheme="majorBidi" w:hAnsiTheme="majorBidi" w:cstheme="majorBidi"/>
          <w:i/>
        </w:rPr>
        <w:t>Metode Penelitian Pendidikan Pendekatan Kuantitatif, Kualitatif dan R&amp;D</w:t>
      </w:r>
      <w:r>
        <w:rPr>
          <w:rFonts w:asciiTheme="majorBidi" w:hAnsiTheme="majorBidi" w:cstheme="majorBidi"/>
        </w:rPr>
        <w:t>, (Bandung: Alfabeta, 2016). Hlm 62.</w:t>
      </w:r>
    </w:p>
  </w:footnote>
  <w:footnote w:id="29">
    <w:p w14:paraId="25FA9E40">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Sugiyono, Metode Penelitian,,,,,,,,. Hlm 81.</w:t>
      </w:r>
    </w:p>
  </w:footnote>
  <w:footnote w:id="30">
    <w:p w14:paraId="6C4EA5BA">
      <w:pPr>
        <w:pStyle w:val="13"/>
        <w:ind w:firstLine="567"/>
        <w:jc w:val="both"/>
      </w:pPr>
      <w:r>
        <w:rPr>
          <w:rStyle w:val="12"/>
        </w:rPr>
        <w:footnoteRef/>
      </w:r>
      <w:r>
        <w:t xml:space="preserve"> </w:t>
      </w:r>
      <w:r>
        <w:rPr>
          <w:rFonts w:asciiTheme="majorBidi" w:hAnsiTheme="majorBidi" w:cstheme="majorBidi"/>
        </w:rPr>
        <w:t xml:space="preserve">Sugiyono, </w:t>
      </w:r>
      <w:r>
        <w:rPr>
          <w:rFonts w:asciiTheme="majorBidi" w:hAnsiTheme="majorBidi" w:cstheme="majorBidi"/>
          <w:i/>
        </w:rPr>
        <w:t>Metode Penelitian Pendidikan Pendekatan Kuantitatif, Kualitatif dan R&amp;D</w:t>
      </w:r>
      <w:r>
        <w:rPr>
          <w:rFonts w:asciiTheme="majorBidi" w:hAnsiTheme="majorBidi" w:cstheme="majorBidi"/>
        </w:rPr>
        <w:t>, (Bandung: Alfabeta, 2014). Hlm 12.</w:t>
      </w:r>
    </w:p>
  </w:footnote>
  <w:footnote w:id="31">
    <w:p w14:paraId="6650E0D4">
      <w:pPr>
        <w:pStyle w:val="13"/>
        <w:ind w:firstLine="567"/>
      </w:pPr>
      <w:r>
        <w:rPr>
          <w:rStyle w:val="12"/>
        </w:rPr>
        <w:footnoteRef/>
      </w:r>
      <w:r>
        <w:t xml:space="preserve"> </w:t>
      </w:r>
      <w:r>
        <w:rPr>
          <w:rFonts w:asciiTheme="majorBidi" w:hAnsiTheme="majorBidi" w:cstheme="majorBidi"/>
        </w:rPr>
        <w:t xml:space="preserve">Sugiyono, </w:t>
      </w:r>
      <w:r>
        <w:rPr>
          <w:rFonts w:asciiTheme="majorBidi" w:hAnsiTheme="majorBidi" w:cstheme="majorBidi"/>
          <w:i/>
          <w:iCs/>
        </w:rPr>
        <w:t xml:space="preserve">Metode Penelitian,,,,,,,,,,,,. </w:t>
      </w:r>
      <w:r>
        <w:rPr>
          <w:rFonts w:asciiTheme="majorBidi" w:hAnsiTheme="majorBidi" w:cstheme="majorBidi"/>
        </w:rPr>
        <w:t>Hlm 100.</w:t>
      </w:r>
    </w:p>
  </w:footnote>
  <w:footnote w:id="32">
    <w:p w14:paraId="1A53D062">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Anggita dan Arifin, “Pengembangan Lembar Kegiatan Peserta Didik (LKPD) Matematika Materi Pengukuran Sudut Berbasis Model Discovery Learning pada Kelas IV Sekolah Dasar”, </w:t>
      </w:r>
      <w:r>
        <w:rPr>
          <w:rFonts w:asciiTheme="majorBidi" w:hAnsiTheme="majorBidi" w:cstheme="majorBidi"/>
          <w:i/>
          <w:iCs/>
        </w:rPr>
        <w:t xml:space="preserve">Jurnal Elementaria Edukasia, </w:t>
      </w:r>
      <w:r>
        <w:rPr>
          <w:rFonts w:asciiTheme="majorBidi" w:hAnsiTheme="majorBidi" w:cstheme="majorBidi"/>
        </w:rPr>
        <w:t>Vol. 2, No. 2, 2019.</w:t>
      </w:r>
    </w:p>
  </w:footnote>
  <w:footnote w:id="33">
    <w:p w14:paraId="1BB2EFB4">
      <w:pPr>
        <w:pStyle w:val="13"/>
        <w:ind w:firstLine="567"/>
        <w:jc w:val="both"/>
        <w:rPr>
          <w:rFonts w:asciiTheme="majorBidi" w:hAnsiTheme="majorBidi" w:cstheme="majorBidi"/>
        </w:rPr>
      </w:pPr>
      <w:r>
        <w:rPr>
          <w:rStyle w:val="12"/>
          <w:rFonts w:asciiTheme="majorBidi" w:hAnsiTheme="majorBidi" w:cstheme="majorBidi"/>
        </w:rPr>
        <w:footnoteRef/>
      </w:r>
      <w:r>
        <w:rPr>
          <w:rFonts w:asciiTheme="majorBidi" w:hAnsiTheme="majorBidi" w:cstheme="majorBidi"/>
        </w:rPr>
        <w:t xml:space="preserve"> Ghozali, I. Aplikasi Analisis Multivariate dengan program IBM SPSS 19, (Semarang: Badan Penerbit Universitas Diponegoro, 2013), hlm. 67.</w:t>
      </w:r>
    </w:p>
  </w:footnote>
  <w:footnote w:id="34">
    <w:p w14:paraId="63D90FB7">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Ghozali, I, </w:t>
      </w:r>
      <w:r>
        <w:rPr>
          <w:rFonts w:asciiTheme="majorBidi" w:hAnsiTheme="majorBidi" w:cstheme="majorBidi"/>
          <w:i/>
          <w:iCs/>
        </w:rPr>
        <w:t>Aplikasi Analisis Multivariate dengan program IBM SPSS 19</w:t>
      </w:r>
      <w:r>
        <w:rPr>
          <w:rFonts w:asciiTheme="majorBidi" w:hAnsiTheme="majorBidi" w:cstheme="majorBidi"/>
        </w:rPr>
        <w:t>, (Semarang: Badan Penerbit Universitas Diponegoro, 2016), hlm. 23</w:t>
      </w:r>
    </w:p>
  </w:footnote>
  <w:footnote w:id="35">
    <w:p w14:paraId="6334A293">
      <w:pPr>
        <w:pStyle w:val="13"/>
        <w:ind w:firstLine="567"/>
        <w:rPr>
          <w:rFonts w:asciiTheme="majorBidi" w:hAnsiTheme="majorBidi" w:cstheme="majorBidi"/>
        </w:rPr>
      </w:pPr>
      <w:r>
        <w:rPr>
          <w:rStyle w:val="12"/>
        </w:rPr>
        <w:footnoteRef/>
      </w:r>
      <w:r>
        <w:t xml:space="preserve"> </w:t>
      </w:r>
      <w:r>
        <w:rPr>
          <w:rFonts w:asciiTheme="majorBidi" w:hAnsiTheme="majorBidi" w:cstheme="majorBidi"/>
        </w:rPr>
        <w:t>Sugiyono, Statistika..., hlm 244.</w:t>
      </w:r>
    </w:p>
  </w:footnote>
  <w:footnote w:id="36">
    <w:p w14:paraId="02326B63">
      <w:pPr>
        <w:pStyle w:val="13"/>
        <w:ind w:firstLine="567"/>
        <w:jc w:val="both"/>
        <w:rPr>
          <w:rFonts w:asciiTheme="majorBidi" w:hAnsiTheme="majorBidi" w:cstheme="majorBidi"/>
        </w:rPr>
      </w:pPr>
      <w:r>
        <w:rPr>
          <w:rStyle w:val="12"/>
        </w:rPr>
        <w:footnoteRef/>
      </w:r>
      <w:r>
        <w:t xml:space="preserve"> </w:t>
      </w:r>
      <w:r>
        <w:rPr>
          <w:rFonts w:asciiTheme="majorBidi" w:hAnsiTheme="majorBidi" w:cstheme="majorBidi"/>
        </w:rPr>
        <w:t xml:space="preserve">Ghozali, I. </w:t>
      </w:r>
      <w:r>
        <w:rPr>
          <w:rFonts w:asciiTheme="majorBidi" w:hAnsiTheme="majorBidi" w:cstheme="majorBidi"/>
          <w:i/>
          <w:iCs/>
        </w:rPr>
        <w:t>Aplikasi Analisis Multivariate,,,,,,,,,,,,,,,,,</w:t>
      </w:r>
      <w:r>
        <w:rPr>
          <w:rFonts w:asciiTheme="majorBidi" w:hAnsiTheme="majorBidi" w:cstheme="majorBidi"/>
        </w:rPr>
        <w:t xml:space="preserve"> hlm. 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B1C79"/>
    <w:multiLevelType w:val="singleLevel"/>
    <w:tmpl w:val="87AB1C79"/>
    <w:lvl w:ilvl="0" w:tentative="0">
      <w:start w:val="1"/>
      <w:numFmt w:val="lowerLetter"/>
      <w:suff w:val="space"/>
      <w:lvlText w:val="%1)"/>
      <w:lvlJc w:val="left"/>
    </w:lvl>
  </w:abstractNum>
  <w:abstractNum w:abstractNumId="1">
    <w:nsid w:val="9F962726"/>
    <w:multiLevelType w:val="singleLevel"/>
    <w:tmpl w:val="9F962726"/>
    <w:lvl w:ilvl="0" w:tentative="0">
      <w:start w:val="1"/>
      <w:numFmt w:val="decimal"/>
      <w:suff w:val="space"/>
      <w:lvlText w:val="%1."/>
      <w:lvlJc w:val="left"/>
    </w:lvl>
  </w:abstractNum>
  <w:abstractNum w:abstractNumId="2">
    <w:nsid w:val="039CC494"/>
    <w:multiLevelType w:val="singleLevel"/>
    <w:tmpl w:val="039CC494"/>
    <w:lvl w:ilvl="0" w:tentative="0">
      <w:start w:val="1"/>
      <w:numFmt w:val="decimal"/>
      <w:suff w:val="space"/>
      <w:lvlText w:val="%1."/>
      <w:lvlJc w:val="left"/>
    </w:lvl>
  </w:abstractNum>
  <w:abstractNum w:abstractNumId="3">
    <w:nsid w:val="0472665F"/>
    <w:multiLevelType w:val="singleLevel"/>
    <w:tmpl w:val="0472665F"/>
    <w:lvl w:ilvl="0" w:tentative="0">
      <w:start w:val="1"/>
      <w:numFmt w:val="decimal"/>
      <w:suff w:val="space"/>
      <w:lvlText w:val="%1."/>
      <w:lvlJc w:val="left"/>
    </w:lvl>
  </w:abstractNum>
  <w:abstractNum w:abstractNumId="4">
    <w:nsid w:val="0CA3050F"/>
    <w:multiLevelType w:val="multilevel"/>
    <w:tmpl w:val="0CA3050F"/>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5">
    <w:nsid w:val="13DD2B07"/>
    <w:multiLevelType w:val="multilevel"/>
    <w:tmpl w:val="13DD2B07"/>
    <w:lvl w:ilvl="0" w:tentative="0">
      <w:start w:val="1"/>
      <w:numFmt w:val="decimal"/>
      <w:lvlText w:val="%1)"/>
      <w:lvlJc w:val="left"/>
      <w:pPr>
        <w:ind w:left="1997" w:hanging="360"/>
      </w:pPr>
      <w:rPr>
        <w:rFonts w:hint="default"/>
      </w:rPr>
    </w:lvl>
    <w:lvl w:ilvl="1" w:tentative="0">
      <w:start w:val="1"/>
      <w:numFmt w:val="lowerLetter"/>
      <w:lvlText w:val="%2."/>
      <w:lvlJc w:val="left"/>
      <w:pPr>
        <w:ind w:left="2717" w:hanging="360"/>
      </w:pPr>
    </w:lvl>
    <w:lvl w:ilvl="2" w:tentative="0">
      <w:start w:val="1"/>
      <w:numFmt w:val="lowerRoman"/>
      <w:lvlText w:val="%3."/>
      <w:lvlJc w:val="right"/>
      <w:pPr>
        <w:ind w:left="3437" w:hanging="180"/>
      </w:pPr>
    </w:lvl>
    <w:lvl w:ilvl="3" w:tentative="0">
      <w:start w:val="1"/>
      <w:numFmt w:val="decimal"/>
      <w:lvlText w:val="%4."/>
      <w:lvlJc w:val="left"/>
      <w:pPr>
        <w:ind w:left="4157" w:hanging="360"/>
      </w:pPr>
    </w:lvl>
    <w:lvl w:ilvl="4" w:tentative="0">
      <w:start w:val="1"/>
      <w:numFmt w:val="lowerLetter"/>
      <w:lvlText w:val="%5."/>
      <w:lvlJc w:val="left"/>
      <w:pPr>
        <w:ind w:left="4877" w:hanging="360"/>
      </w:pPr>
    </w:lvl>
    <w:lvl w:ilvl="5" w:tentative="0">
      <w:start w:val="1"/>
      <w:numFmt w:val="lowerRoman"/>
      <w:lvlText w:val="%6."/>
      <w:lvlJc w:val="right"/>
      <w:pPr>
        <w:ind w:left="5597" w:hanging="180"/>
      </w:pPr>
    </w:lvl>
    <w:lvl w:ilvl="6" w:tentative="0">
      <w:start w:val="1"/>
      <w:numFmt w:val="decimal"/>
      <w:lvlText w:val="%7."/>
      <w:lvlJc w:val="left"/>
      <w:pPr>
        <w:ind w:left="6317" w:hanging="360"/>
      </w:pPr>
    </w:lvl>
    <w:lvl w:ilvl="7" w:tentative="0">
      <w:start w:val="1"/>
      <w:numFmt w:val="lowerLetter"/>
      <w:lvlText w:val="%8."/>
      <w:lvlJc w:val="left"/>
      <w:pPr>
        <w:ind w:left="7037" w:hanging="360"/>
      </w:pPr>
    </w:lvl>
    <w:lvl w:ilvl="8" w:tentative="0">
      <w:start w:val="1"/>
      <w:numFmt w:val="lowerRoman"/>
      <w:lvlText w:val="%9."/>
      <w:lvlJc w:val="right"/>
      <w:pPr>
        <w:ind w:left="7757" w:hanging="180"/>
      </w:pPr>
    </w:lvl>
  </w:abstractNum>
  <w:abstractNum w:abstractNumId="6">
    <w:nsid w:val="148D28A5"/>
    <w:multiLevelType w:val="multilevel"/>
    <w:tmpl w:val="148D28A5"/>
    <w:lvl w:ilvl="0" w:tentative="0">
      <w:start w:val="1"/>
      <w:numFmt w:val="lowerLetter"/>
      <w:lvlText w:val="%1)"/>
      <w:lvlJc w:val="left"/>
      <w:pPr>
        <w:ind w:left="2357" w:hanging="360"/>
      </w:pPr>
      <w:rPr>
        <w:rFonts w:hint="default"/>
      </w:rPr>
    </w:lvl>
    <w:lvl w:ilvl="1" w:tentative="0">
      <w:start w:val="1"/>
      <w:numFmt w:val="lowerLetter"/>
      <w:lvlText w:val="%2."/>
      <w:lvlJc w:val="left"/>
      <w:pPr>
        <w:ind w:left="3077" w:hanging="360"/>
      </w:pPr>
    </w:lvl>
    <w:lvl w:ilvl="2" w:tentative="0">
      <w:start w:val="1"/>
      <w:numFmt w:val="lowerRoman"/>
      <w:lvlText w:val="%3."/>
      <w:lvlJc w:val="right"/>
      <w:pPr>
        <w:ind w:left="3797" w:hanging="180"/>
      </w:pPr>
    </w:lvl>
    <w:lvl w:ilvl="3" w:tentative="0">
      <w:start w:val="1"/>
      <w:numFmt w:val="decimal"/>
      <w:lvlText w:val="%4."/>
      <w:lvlJc w:val="left"/>
      <w:pPr>
        <w:ind w:left="4517" w:hanging="360"/>
      </w:pPr>
    </w:lvl>
    <w:lvl w:ilvl="4" w:tentative="0">
      <w:start w:val="1"/>
      <w:numFmt w:val="lowerLetter"/>
      <w:lvlText w:val="%5."/>
      <w:lvlJc w:val="left"/>
      <w:pPr>
        <w:ind w:left="5237" w:hanging="360"/>
      </w:pPr>
    </w:lvl>
    <w:lvl w:ilvl="5" w:tentative="0">
      <w:start w:val="1"/>
      <w:numFmt w:val="lowerRoman"/>
      <w:lvlText w:val="%6."/>
      <w:lvlJc w:val="right"/>
      <w:pPr>
        <w:ind w:left="5957" w:hanging="180"/>
      </w:pPr>
    </w:lvl>
    <w:lvl w:ilvl="6" w:tentative="0">
      <w:start w:val="1"/>
      <w:numFmt w:val="decimal"/>
      <w:lvlText w:val="%7."/>
      <w:lvlJc w:val="left"/>
      <w:pPr>
        <w:ind w:left="6677" w:hanging="360"/>
      </w:pPr>
    </w:lvl>
    <w:lvl w:ilvl="7" w:tentative="0">
      <w:start w:val="1"/>
      <w:numFmt w:val="lowerLetter"/>
      <w:lvlText w:val="%8."/>
      <w:lvlJc w:val="left"/>
      <w:pPr>
        <w:ind w:left="7397" w:hanging="360"/>
      </w:pPr>
    </w:lvl>
    <w:lvl w:ilvl="8" w:tentative="0">
      <w:start w:val="1"/>
      <w:numFmt w:val="lowerRoman"/>
      <w:lvlText w:val="%9."/>
      <w:lvlJc w:val="right"/>
      <w:pPr>
        <w:ind w:left="8117" w:hanging="180"/>
      </w:pPr>
    </w:lvl>
  </w:abstractNum>
  <w:abstractNum w:abstractNumId="7">
    <w:nsid w:val="172FDBED"/>
    <w:multiLevelType w:val="singleLevel"/>
    <w:tmpl w:val="172FDBED"/>
    <w:lvl w:ilvl="0" w:tentative="0">
      <w:start w:val="1"/>
      <w:numFmt w:val="lowerLetter"/>
      <w:suff w:val="space"/>
      <w:lvlText w:val="%1)"/>
      <w:lvlJc w:val="left"/>
    </w:lvl>
  </w:abstractNum>
  <w:abstractNum w:abstractNumId="8">
    <w:nsid w:val="1843074A"/>
    <w:multiLevelType w:val="multilevel"/>
    <w:tmpl w:val="1843074A"/>
    <w:lvl w:ilvl="0" w:tentative="0">
      <w:start w:val="1"/>
      <w:numFmt w:val="lowerLetter"/>
      <w:lvlText w:val="%1."/>
      <w:lvlJc w:val="left"/>
      <w:pPr>
        <w:ind w:left="1495" w:hanging="360"/>
      </w:pPr>
      <w:rPr>
        <w:rFonts w:asciiTheme="majorBidi" w:hAnsiTheme="majorBidi" w:eastAsiaTheme="minorHAnsi" w:cstheme="majorBidi"/>
        <w:b w:val="0"/>
      </w:rPr>
    </w:lvl>
    <w:lvl w:ilvl="1" w:tentative="0">
      <w:start w:val="1"/>
      <w:numFmt w:val="lowerLetter"/>
      <w:lvlText w:val="%2."/>
      <w:lvlJc w:val="left"/>
      <w:pPr>
        <w:ind w:left="1070" w:hanging="360"/>
      </w:pPr>
    </w:lvl>
    <w:lvl w:ilvl="2" w:tentative="0">
      <w:start w:val="1"/>
      <w:numFmt w:val="lowerRoman"/>
      <w:lvlText w:val="%3."/>
      <w:lvlJc w:val="right"/>
      <w:pPr>
        <w:ind w:left="2935" w:hanging="180"/>
      </w:pPr>
    </w:lvl>
    <w:lvl w:ilvl="3" w:tentative="0">
      <w:start w:val="1"/>
      <w:numFmt w:val="decimal"/>
      <w:lvlText w:val="%4."/>
      <w:lvlJc w:val="left"/>
      <w:pPr>
        <w:ind w:left="3655" w:hanging="360"/>
      </w:pPr>
    </w:lvl>
    <w:lvl w:ilvl="4" w:tentative="0">
      <w:start w:val="1"/>
      <w:numFmt w:val="lowerLetter"/>
      <w:lvlText w:val="%5."/>
      <w:lvlJc w:val="left"/>
      <w:pPr>
        <w:ind w:left="1070" w:hanging="360"/>
      </w:pPr>
    </w:lvl>
    <w:lvl w:ilvl="5" w:tentative="0">
      <w:start w:val="1"/>
      <w:numFmt w:val="lowerRoman"/>
      <w:lvlText w:val="%6."/>
      <w:lvlJc w:val="right"/>
      <w:pPr>
        <w:ind w:left="5095" w:hanging="180"/>
      </w:pPr>
    </w:lvl>
    <w:lvl w:ilvl="6" w:tentative="0">
      <w:start w:val="1"/>
      <w:numFmt w:val="decimal"/>
      <w:lvlText w:val="%7."/>
      <w:lvlJc w:val="left"/>
      <w:pPr>
        <w:ind w:left="5815" w:hanging="360"/>
      </w:pPr>
    </w:lvl>
    <w:lvl w:ilvl="7" w:tentative="0">
      <w:start w:val="1"/>
      <w:numFmt w:val="lowerLetter"/>
      <w:lvlText w:val="%8."/>
      <w:lvlJc w:val="left"/>
      <w:pPr>
        <w:ind w:left="6535" w:hanging="360"/>
      </w:pPr>
    </w:lvl>
    <w:lvl w:ilvl="8" w:tentative="0">
      <w:start w:val="1"/>
      <w:numFmt w:val="lowerRoman"/>
      <w:lvlText w:val="%9."/>
      <w:lvlJc w:val="right"/>
      <w:pPr>
        <w:ind w:left="7255" w:hanging="180"/>
      </w:pPr>
    </w:lvl>
  </w:abstractNum>
  <w:abstractNum w:abstractNumId="9">
    <w:nsid w:val="19BF724F"/>
    <w:multiLevelType w:val="multilevel"/>
    <w:tmpl w:val="19BF724F"/>
    <w:lvl w:ilvl="0" w:tentative="0">
      <w:start w:val="2"/>
      <w:numFmt w:val="lowerLetter"/>
      <w:lvlText w:val="%1."/>
      <w:lvlJc w:val="left"/>
      <w:pPr>
        <w:ind w:left="1495" w:hanging="360"/>
      </w:pPr>
      <w:rPr>
        <w:rFonts w:hint="default" w:asciiTheme="majorBidi" w:hAnsiTheme="majorBidi" w:eastAsiaTheme="minorHAnsi" w:cstheme="majorBidi"/>
      </w:rPr>
    </w:lvl>
    <w:lvl w:ilvl="1" w:tentative="0">
      <w:start w:val="1"/>
      <w:numFmt w:val="lowerLetter"/>
      <w:lvlText w:val="%2."/>
      <w:lvlJc w:val="left"/>
      <w:pPr>
        <w:ind w:left="1495" w:hanging="360"/>
      </w:pPr>
      <w:rPr>
        <w:rFonts w:hint="default"/>
      </w:rPr>
    </w:lvl>
    <w:lvl w:ilvl="2" w:tentative="0">
      <w:start w:val="1"/>
      <w:numFmt w:val="lowerRoman"/>
      <w:lvlText w:val="%3."/>
      <w:lvlJc w:val="right"/>
      <w:pPr>
        <w:ind w:left="2935" w:hanging="180"/>
      </w:pPr>
      <w:rPr>
        <w:rFonts w:hint="default"/>
      </w:rPr>
    </w:lvl>
    <w:lvl w:ilvl="3" w:tentative="0">
      <w:start w:val="1"/>
      <w:numFmt w:val="decimal"/>
      <w:lvlText w:val="%4."/>
      <w:lvlJc w:val="left"/>
      <w:pPr>
        <w:ind w:left="3655" w:hanging="360"/>
      </w:pPr>
      <w:rPr>
        <w:rFonts w:hint="default"/>
      </w:rPr>
    </w:lvl>
    <w:lvl w:ilvl="4" w:tentative="0">
      <w:start w:val="1"/>
      <w:numFmt w:val="decimal"/>
      <w:lvlText w:val="%5)"/>
      <w:lvlJc w:val="left"/>
      <w:pPr>
        <w:ind w:left="1920" w:hanging="360"/>
      </w:pPr>
      <w:rPr>
        <w:rFonts w:hint="default" w:asciiTheme="majorBidi" w:hAnsiTheme="majorBidi" w:eastAsiaTheme="minorHAnsi" w:cstheme="majorBidi"/>
      </w:rPr>
    </w:lvl>
    <w:lvl w:ilvl="5" w:tentative="0">
      <w:start w:val="1"/>
      <w:numFmt w:val="lowerRoman"/>
      <w:lvlText w:val="%6."/>
      <w:lvlJc w:val="right"/>
      <w:pPr>
        <w:ind w:left="5095" w:hanging="180"/>
      </w:pPr>
      <w:rPr>
        <w:rFonts w:hint="default"/>
      </w:rPr>
    </w:lvl>
    <w:lvl w:ilvl="6" w:tentative="0">
      <w:start w:val="1"/>
      <w:numFmt w:val="decimal"/>
      <w:lvlText w:val="%7."/>
      <w:lvlJc w:val="left"/>
      <w:pPr>
        <w:ind w:left="5815" w:hanging="360"/>
      </w:pPr>
      <w:rPr>
        <w:rFonts w:hint="default"/>
      </w:rPr>
    </w:lvl>
    <w:lvl w:ilvl="7" w:tentative="0">
      <w:start w:val="1"/>
      <w:numFmt w:val="lowerLetter"/>
      <w:lvlText w:val="%8."/>
      <w:lvlJc w:val="left"/>
      <w:pPr>
        <w:ind w:left="1495" w:hanging="360"/>
      </w:pPr>
      <w:rPr>
        <w:rFonts w:hint="default"/>
      </w:rPr>
    </w:lvl>
    <w:lvl w:ilvl="8" w:tentative="0">
      <w:start w:val="1"/>
      <w:numFmt w:val="lowerRoman"/>
      <w:lvlText w:val="%9."/>
      <w:lvlJc w:val="right"/>
      <w:pPr>
        <w:ind w:left="7255" w:hanging="180"/>
      </w:pPr>
      <w:rPr>
        <w:rFonts w:hint="default"/>
      </w:rPr>
    </w:lvl>
  </w:abstractNum>
  <w:abstractNum w:abstractNumId="10">
    <w:nsid w:val="1F9B4562"/>
    <w:multiLevelType w:val="multilevel"/>
    <w:tmpl w:val="1F9B4562"/>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11">
    <w:nsid w:val="205F2437"/>
    <w:multiLevelType w:val="multilevel"/>
    <w:tmpl w:val="205F2437"/>
    <w:lvl w:ilvl="0" w:tentative="0">
      <w:start w:val="1"/>
      <w:numFmt w:val="upperLetter"/>
      <w:lvlText w:val="%1."/>
      <w:lvlJc w:val="left"/>
      <w:pPr>
        <w:ind w:left="720" w:hanging="360"/>
      </w:pPr>
      <w:rPr>
        <w:rFonts w:hint="default" w:eastAsia="MS Mincho"/>
      </w:rPr>
    </w:lvl>
    <w:lvl w:ilvl="1" w:tentative="0">
      <w:start w:val="1"/>
      <w:numFmt w:val="decimal"/>
      <w:lvlText w:val="%2."/>
      <w:lvlJc w:val="left"/>
      <w:pPr>
        <w:ind w:left="1070" w:hanging="360"/>
      </w:pPr>
      <w:rPr>
        <w:rFonts w:asciiTheme="majorBidi" w:hAnsiTheme="majorBidi" w:eastAsiaTheme="minorHAnsi" w:cstheme="majorBidi"/>
      </w:rPr>
    </w:lvl>
    <w:lvl w:ilvl="2" w:tentative="0">
      <w:start w:val="1"/>
      <w:numFmt w:val="decimal"/>
      <w:lvlText w:val="%3)"/>
      <w:lvlJc w:val="left"/>
      <w:pPr>
        <w:ind w:left="2340" w:hanging="360"/>
      </w:pPr>
      <w:rPr>
        <w:rFonts w:hint="default"/>
      </w:rPr>
    </w:lvl>
    <w:lvl w:ilvl="3" w:tentative="0">
      <w:start w:val="1"/>
      <w:numFmt w:val="decimal"/>
      <w:lvlText w:val="%4."/>
      <w:lvlJc w:val="left"/>
      <w:pPr>
        <w:ind w:left="1070" w:hanging="360"/>
      </w:pPr>
    </w:lvl>
    <w:lvl w:ilvl="4" w:tentative="0">
      <w:start w:val="1"/>
      <w:numFmt w:val="decimal"/>
      <w:lvlText w:val="%5)"/>
      <w:lvlJc w:val="left"/>
      <w:pPr>
        <w:ind w:left="1920" w:hanging="360"/>
      </w:pPr>
      <w:rPr>
        <w:rFonts w:asciiTheme="majorBidi" w:hAnsiTheme="majorBidi" w:eastAsiaTheme="minorHAnsi" w:cstheme="majorBidi"/>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2EE41AF"/>
    <w:multiLevelType w:val="multilevel"/>
    <w:tmpl w:val="22EE41AF"/>
    <w:lvl w:ilvl="0" w:tentative="0">
      <w:start w:val="1"/>
      <w:numFmt w:val="upperLetter"/>
      <w:lvlText w:val="%1."/>
      <w:lvlJc w:val="left"/>
      <w:pPr>
        <w:ind w:left="720" w:hanging="360"/>
      </w:pPr>
      <w:rPr>
        <w:rFonts w:hint="default" w:eastAsiaTheme="majorEastAsi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8AC1349"/>
    <w:multiLevelType w:val="multilevel"/>
    <w:tmpl w:val="28AC1349"/>
    <w:lvl w:ilvl="0" w:tentative="0">
      <w:start w:val="1"/>
      <w:numFmt w:val="decimal"/>
      <w:lvlText w:val="%1)"/>
      <w:lvlJc w:val="left"/>
      <w:pPr>
        <w:ind w:left="2204" w:hanging="360"/>
      </w:pPr>
      <w:rPr>
        <w:rFonts w:eastAsia="SimSun" w:asciiTheme="majorBidi" w:hAnsiTheme="majorBidi" w:cstheme="majorBidi"/>
      </w:rPr>
    </w:lvl>
    <w:lvl w:ilvl="1" w:tentative="0">
      <w:start w:val="1"/>
      <w:numFmt w:val="lowerLetter"/>
      <w:lvlText w:val="%2."/>
      <w:lvlJc w:val="left"/>
      <w:pPr>
        <w:ind w:left="1921" w:hanging="360"/>
      </w:pPr>
    </w:lvl>
    <w:lvl w:ilvl="2" w:tentative="0">
      <w:start w:val="1"/>
      <w:numFmt w:val="lowerRoman"/>
      <w:lvlText w:val="%3."/>
      <w:lvlJc w:val="right"/>
      <w:pPr>
        <w:ind w:left="3644" w:hanging="180"/>
      </w:pPr>
    </w:lvl>
    <w:lvl w:ilvl="3" w:tentative="0">
      <w:start w:val="1"/>
      <w:numFmt w:val="decimal"/>
      <w:lvlText w:val="%4."/>
      <w:lvlJc w:val="left"/>
      <w:pPr>
        <w:ind w:left="1496" w:hanging="360"/>
      </w:pPr>
    </w:lvl>
    <w:lvl w:ilvl="4" w:tentative="0">
      <w:start w:val="1"/>
      <w:numFmt w:val="lowerLetter"/>
      <w:lvlText w:val="%5."/>
      <w:lvlJc w:val="left"/>
      <w:pPr>
        <w:ind w:left="2204" w:hanging="360"/>
      </w:pPr>
    </w:lvl>
    <w:lvl w:ilvl="5" w:tentative="0">
      <w:start w:val="1"/>
      <w:numFmt w:val="lowerRoman"/>
      <w:lvlText w:val="%6."/>
      <w:lvlJc w:val="right"/>
      <w:pPr>
        <w:ind w:left="5804" w:hanging="180"/>
      </w:pPr>
    </w:lvl>
    <w:lvl w:ilvl="6" w:tentative="0">
      <w:start w:val="1"/>
      <w:numFmt w:val="decimal"/>
      <w:lvlText w:val="%7."/>
      <w:lvlJc w:val="left"/>
      <w:pPr>
        <w:ind w:left="6524" w:hanging="360"/>
      </w:pPr>
    </w:lvl>
    <w:lvl w:ilvl="7" w:tentative="0">
      <w:start w:val="1"/>
      <w:numFmt w:val="lowerLetter"/>
      <w:lvlText w:val="%8."/>
      <w:lvlJc w:val="left"/>
      <w:pPr>
        <w:ind w:left="7244" w:hanging="360"/>
      </w:pPr>
    </w:lvl>
    <w:lvl w:ilvl="8" w:tentative="0">
      <w:start w:val="1"/>
      <w:numFmt w:val="lowerRoman"/>
      <w:lvlText w:val="%9."/>
      <w:lvlJc w:val="right"/>
      <w:pPr>
        <w:ind w:left="7964" w:hanging="180"/>
      </w:pPr>
    </w:lvl>
  </w:abstractNum>
  <w:abstractNum w:abstractNumId="14">
    <w:nsid w:val="2910134F"/>
    <w:multiLevelType w:val="multilevel"/>
    <w:tmpl w:val="2910134F"/>
    <w:lvl w:ilvl="0" w:tentative="0">
      <w:start w:val="1"/>
      <w:numFmt w:val="decimal"/>
      <w:lvlText w:val="%1)"/>
      <w:lvlJc w:val="left"/>
      <w:pPr>
        <w:ind w:left="2062" w:hanging="360"/>
      </w:pPr>
      <w:rPr>
        <w:rFonts w:hint="default" w:asciiTheme="majorBidi" w:hAnsiTheme="majorBidi" w:cstheme="majorBidi"/>
        <w:sz w:val="24"/>
        <w:szCs w:val="28"/>
      </w:rPr>
    </w:lvl>
    <w:lvl w:ilvl="1" w:tentative="0">
      <w:start w:val="1"/>
      <w:numFmt w:val="lowerLetter"/>
      <w:lvlText w:val="%2."/>
      <w:lvlJc w:val="left"/>
      <w:pPr>
        <w:ind w:left="2782" w:hanging="360"/>
      </w:pPr>
    </w:lvl>
    <w:lvl w:ilvl="2" w:tentative="0">
      <w:start w:val="1"/>
      <w:numFmt w:val="lowerRoman"/>
      <w:lvlText w:val="%3."/>
      <w:lvlJc w:val="right"/>
      <w:pPr>
        <w:ind w:left="3502" w:hanging="180"/>
      </w:pPr>
    </w:lvl>
    <w:lvl w:ilvl="3" w:tentative="0">
      <w:start w:val="1"/>
      <w:numFmt w:val="decimal"/>
      <w:lvlText w:val="%4."/>
      <w:lvlJc w:val="left"/>
      <w:pPr>
        <w:ind w:left="4222" w:hanging="360"/>
      </w:pPr>
    </w:lvl>
    <w:lvl w:ilvl="4" w:tentative="0">
      <w:start w:val="1"/>
      <w:numFmt w:val="lowerLetter"/>
      <w:lvlText w:val="%5."/>
      <w:lvlJc w:val="left"/>
      <w:pPr>
        <w:ind w:left="4942" w:hanging="360"/>
      </w:pPr>
    </w:lvl>
    <w:lvl w:ilvl="5" w:tentative="0">
      <w:start w:val="1"/>
      <w:numFmt w:val="lowerRoman"/>
      <w:lvlText w:val="%6."/>
      <w:lvlJc w:val="right"/>
      <w:pPr>
        <w:ind w:left="5662" w:hanging="180"/>
      </w:pPr>
    </w:lvl>
    <w:lvl w:ilvl="6" w:tentative="0">
      <w:start w:val="1"/>
      <w:numFmt w:val="decimal"/>
      <w:lvlText w:val="%7."/>
      <w:lvlJc w:val="left"/>
      <w:pPr>
        <w:ind w:left="6382" w:hanging="360"/>
      </w:pPr>
    </w:lvl>
    <w:lvl w:ilvl="7" w:tentative="0">
      <w:start w:val="1"/>
      <w:numFmt w:val="lowerLetter"/>
      <w:lvlText w:val="%8."/>
      <w:lvlJc w:val="left"/>
      <w:pPr>
        <w:ind w:left="7102" w:hanging="360"/>
      </w:pPr>
    </w:lvl>
    <w:lvl w:ilvl="8" w:tentative="0">
      <w:start w:val="1"/>
      <w:numFmt w:val="lowerRoman"/>
      <w:lvlText w:val="%9."/>
      <w:lvlJc w:val="right"/>
      <w:pPr>
        <w:ind w:left="7822" w:hanging="180"/>
      </w:pPr>
    </w:lvl>
  </w:abstractNum>
  <w:abstractNum w:abstractNumId="15">
    <w:nsid w:val="2F7A14C2"/>
    <w:multiLevelType w:val="multilevel"/>
    <w:tmpl w:val="2F7A14C2"/>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16">
    <w:nsid w:val="30445DCA"/>
    <w:multiLevelType w:val="multilevel"/>
    <w:tmpl w:val="30445DCA"/>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17">
    <w:nsid w:val="33EA645B"/>
    <w:multiLevelType w:val="multilevel"/>
    <w:tmpl w:val="33EA645B"/>
    <w:lvl w:ilvl="0" w:tentative="0">
      <w:start w:val="1"/>
      <w:numFmt w:val="upperLetter"/>
      <w:lvlText w:val="%1."/>
      <w:lvlJc w:val="left"/>
      <w:pPr>
        <w:ind w:left="720" w:hanging="360"/>
      </w:pPr>
      <w:rPr>
        <w:rFonts w:hint="default" w:eastAsia="MS Mincho"/>
      </w:rPr>
    </w:lvl>
    <w:lvl w:ilvl="1" w:tentative="0">
      <w:start w:val="1"/>
      <w:numFmt w:val="decimal"/>
      <w:lvlText w:val="%2."/>
      <w:lvlJc w:val="left"/>
      <w:pPr>
        <w:ind w:left="1070" w:hanging="360"/>
      </w:pPr>
      <w:rPr>
        <w:rFonts w:asciiTheme="majorBidi" w:hAnsiTheme="majorBidi" w:eastAsiaTheme="minorHAnsi" w:cstheme="majorBidi"/>
      </w:rPr>
    </w:lvl>
    <w:lvl w:ilvl="2" w:tentative="0">
      <w:start w:val="1"/>
      <w:numFmt w:val="decimal"/>
      <w:lvlText w:val="%3)"/>
      <w:lvlJc w:val="left"/>
      <w:pPr>
        <w:ind w:left="2340" w:hanging="360"/>
      </w:pPr>
      <w:rPr>
        <w:rFonts w:hint="default"/>
      </w:rPr>
    </w:lvl>
    <w:lvl w:ilvl="3" w:tentative="0">
      <w:start w:val="1"/>
      <w:numFmt w:val="decimal"/>
      <w:lvlText w:val="%4."/>
      <w:lvlJc w:val="left"/>
      <w:pPr>
        <w:ind w:left="1070" w:hanging="360"/>
      </w:pPr>
    </w:lvl>
    <w:lvl w:ilvl="4" w:tentative="0">
      <w:start w:val="1"/>
      <w:numFmt w:val="decimal"/>
      <w:lvlText w:val="%5)"/>
      <w:lvlJc w:val="left"/>
      <w:pPr>
        <w:ind w:left="1920" w:hanging="360"/>
      </w:pPr>
      <w:rPr>
        <w:rFonts w:asciiTheme="majorBidi" w:hAnsiTheme="majorBidi" w:eastAsiaTheme="minorHAnsi" w:cstheme="majorBidi"/>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360408B8"/>
    <w:multiLevelType w:val="multilevel"/>
    <w:tmpl w:val="360408B8"/>
    <w:lvl w:ilvl="0" w:tentative="0">
      <w:start w:val="1"/>
      <w:numFmt w:val="decimal"/>
      <w:lvlText w:val="%1)"/>
      <w:lvlJc w:val="left"/>
      <w:pPr>
        <w:ind w:left="1920" w:hanging="360"/>
      </w:pPr>
      <w:rPr>
        <w:rFonts w:asciiTheme="majorBidi" w:hAnsiTheme="majorBidi" w:eastAsiaTheme="minorHAnsi" w:cstheme="majorBidi"/>
      </w:rPr>
    </w:lvl>
    <w:lvl w:ilvl="1" w:tentative="0">
      <w:start w:val="1"/>
      <w:numFmt w:val="lowerLetter"/>
      <w:lvlText w:val="%2."/>
      <w:lvlJc w:val="left"/>
      <w:pPr>
        <w:ind w:left="2640" w:hanging="360"/>
      </w:pPr>
    </w:lvl>
    <w:lvl w:ilvl="2" w:tentative="0">
      <w:start w:val="1"/>
      <w:numFmt w:val="lowerRoman"/>
      <w:lvlText w:val="%3."/>
      <w:lvlJc w:val="right"/>
      <w:pPr>
        <w:ind w:left="3360" w:hanging="180"/>
      </w:pPr>
    </w:lvl>
    <w:lvl w:ilvl="3" w:tentative="0">
      <w:start w:val="1"/>
      <w:numFmt w:val="decimal"/>
      <w:lvlText w:val="%4."/>
      <w:lvlJc w:val="left"/>
      <w:pPr>
        <w:ind w:left="4080" w:hanging="360"/>
      </w:pPr>
    </w:lvl>
    <w:lvl w:ilvl="4" w:tentative="0">
      <w:start w:val="1"/>
      <w:numFmt w:val="lowerLetter"/>
      <w:lvlText w:val="%5."/>
      <w:lvlJc w:val="left"/>
      <w:pPr>
        <w:ind w:left="4800" w:hanging="360"/>
      </w:pPr>
    </w:lvl>
    <w:lvl w:ilvl="5" w:tentative="0">
      <w:start w:val="1"/>
      <w:numFmt w:val="lowerRoman"/>
      <w:lvlText w:val="%6."/>
      <w:lvlJc w:val="right"/>
      <w:pPr>
        <w:ind w:left="5520" w:hanging="180"/>
      </w:pPr>
    </w:lvl>
    <w:lvl w:ilvl="6" w:tentative="0">
      <w:start w:val="1"/>
      <w:numFmt w:val="decimal"/>
      <w:lvlText w:val="%7."/>
      <w:lvlJc w:val="left"/>
      <w:pPr>
        <w:ind w:left="6240" w:hanging="360"/>
      </w:pPr>
    </w:lvl>
    <w:lvl w:ilvl="7" w:tentative="0">
      <w:start w:val="1"/>
      <w:numFmt w:val="lowerLetter"/>
      <w:lvlText w:val="%8."/>
      <w:lvlJc w:val="left"/>
      <w:pPr>
        <w:ind w:left="6960" w:hanging="360"/>
      </w:pPr>
    </w:lvl>
    <w:lvl w:ilvl="8" w:tentative="0">
      <w:start w:val="1"/>
      <w:numFmt w:val="lowerRoman"/>
      <w:lvlText w:val="%9."/>
      <w:lvlJc w:val="right"/>
      <w:pPr>
        <w:ind w:left="7680" w:hanging="180"/>
      </w:pPr>
    </w:lvl>
  </w:abstractNum>
  <w:abstractNum w:abstractNumId="19">
    <w:nsid w:val="37CB20BB"/>
    <w:multiLevelType w:val="multilevel"/>
    <w:tmpl w:val="37CB20BB"/>
    <w:lvl w:ilvl="0" w:tentative="0">
      <w:start w:val="1"/>
      <w:numFmt w:val="lowerLetter"/>
      <w:lvlText w:val="%1)"/>
      <w:lvlJc w:val="left"/>
      <w:pPr>
        <w:ind w:left="2357" w:hanging="360"/>
      </w:pPr>
      <w:rPr>
        <w:rFonts w:hint="default"/>
      </w:rPr>
    </w:lvl>
    <w:lvl w:ilvl="1" w:tentative="0">
      <w:start w:val="1"/>
      <w:numFmt w:val="lowerLetter"/>
      <w:lvlText w:val="%2."/>
      <w:lvlJc w:val="left"/>
      <w:pPr>
        <w:ind w:left="3077" w:hanging="360"/>
      </w:pPr>
    </w:lvl>
    <w:lvl w:ilvl="2" w:tentative="0">
      <w:start w:val="1"/>
      <w:numFmt w:val="lowerRoman"/>
      <w:lvlText w:val="%3."/>
      <w:lvlJc w:val="right"/>
      <w:pPr>
        <w:ind w:left="3797" w:hanging="180"/>
      </w:pPr>
    </w:lvl>
    <w:lvl w:ilvl="3" w:tentative="0">
      <w:start w:val="1"/>
      <w:numFmt w:val="decimal"/>
      <w:lvlText w:val="%4."/>
      <w:lvlJc w:val="left"/>
      <w:pPr>
        <w:ind w:left="4517" w:hanging="360"/>
      </w:pPr>
    </w:lvl>
    <w:lvl w:ilvl="4" w:tentative="0">
      <w:start w:val="1"/>
      <w:numFmt w:val="lowerLetter"/>
      <w:lvlText w:val="%5."/>
      <w:lvlJc w:val="left"/>
      <w:pPr>
        <w:ind w:left="5237" w:hanging="360"/>
      </w:pPr>
    </w:lvl>
    <w:lvl w:ilvl="5" w:tentative="0">
      <w:start w:val="1"/>
      <w:numFmt w:val="lowerRoman"/>
      <w:lvlText w:val="%6."/>
      <w:lvlJc w:val="right"/>
      <w:pPr>
        <w:ind w:left="5957" w:hanging="180"/>
      </w:pPr>
    </w:lvl>
    <w:lvl w:ilvl="6" w:tentative="0">
      <w:start w:val="1"/>
      <w:numFmt w:val="decimal"/>
      <w:lvlText w:val="%7."/>
      <w:lvlJc w:val="left"/>
      <w:pPr>
        <w:ind w:left="6677" w:hanging="360"/>
      </w:pPr>
    </w:lvl>
    <w:lvl w:ilvl="7" w:tentative="0">
      <w:start w:val="1"/>
      <w:numFmt w:val="lowerLetter"/>
      <w:lvlText w:val="%8."/>
      <w:lvlJc w:val="left"/>
      <w:pPr>
        <w:ind w:left="7397" w:hanging="360"/>
      </w:pPr>
    </w:lvl>
    <w:lvl w:ilvl="8" w:tentative="0">
      <w:start w:val="1"/>
      <w:numFmt w:val="lowerRoman"/>
      <w:lvlText w:val="%9."/>
      <w:lvlJc w:val="right"/>
      <w:pPr>
        <w:ind w:left="8117" w:hanging="180"/>
      </w:pPr>
    </w:lvl>
  </w:abstractNum>
  <w:abstractNum w:abstractNumId="20">
    <w:nsid w:val="38CB7229"/>
    <w:multiLevelType w:val="multilevel"/>
    <w:tmpl w:val="38CB7229"/>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21">
    <w:nsid w:val="3A6C6FD7"/>
    <w:multiLevelType w:val="multilevel"/>
    <w:tmpl w:val="3A6C6FD7"/>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22">
    <w:nsid w:val="3D34364F"/>
    <w:multiLevelType w:val="multilevel"/>
    <w:tmpl w:val="3D34364F"/>
    <w:lvl w:ilvl="0" w:tentative="0">
      <w:start w:val="1"/>
      <w:numFmt w:val="decimal"/>
      <w:lvlText w:val="%1)"/>
      <w:lvlJc w:val="left"/>
      <w:pPr>
        <w:ind w:left="2062" w:hanging="360"/>
      </w:pPr>
      <w:rPr>
        <w:rFonts w:eastAsia="SimSun" w:asciiTheme="majorBidi" w:hAnsiTheme="majorBidi" w:cstheme="majorBidi"/>
      </w:rPr>
    </w:lvl>
    <w:lvl w:ilvl="1" w:tentative="0">
      <w:start w:val="1"/>
      <w:numFmt w:val="lowerLetter"/>
      <w:lvlText w:val="%2."/>
      <w:lvlJc w:val="left"/>
      <w:pPr>
        <w:ind w:left="2782" w:hanging="360"/>
      </w:pPr>
    </w:lvl>
    <w:lvl w:ilvl="2" w:tentative="0">
      <w:start w:val="1"/>
      <w:numFmt w:val="lowerRoman"/>
      <w:lvlText w:val="%3."/>
      <w:lvlJc w:val="right"/>
      <w:pPr>
        <w:ind w:left="3502" w:hanging="180"/>
      </w:pPr>
    </w:lvl>
    <w:lvl w:ilvl="3" w:tentative="0">
      <w:start w:val="1"/>
      <w:numFmt w:val="decimal"/>
      <w:lvlText w:val="%4."/>
      <w:lvlJc w:val="left"/>
      <w:pPr>
        <w:ind w:left="4222" w:hanging="360"/>
      </w:pPr>
    </w:lvl>
    <w:lvl w:ilvl="4" w:tentative="0">
      <w:start w:val="1"/>
      <w:numFmt w:val="lowerLetter"/>
      <w:lvlText w:val="%5."/>
      <w:lvlJc w:val="left"/>
      <w:pPr>
        <w:ind w:left="4942" w:hanging="360"/>
      </w:pPr>
    </w:lvl>
    <w:lvl w:ilvl="5" w:tentative="0">
      <w:start w:val="1"/>
      <w:numFmt w:val="lowerRoman"/>
      <w:lvlText w:val="%6."/>
      <w:lvlJc w:val="right"/>
      <w:pPr>
        <w:ind w:left="5662" w:hanging="180"/>
      </w:pPr>
    </w:lvl>
    <w:lvl w:ilvl="6" w:tentative="0">
      <w:start w:val="1"/>
      <w:numFmt w:val="decimal"/>
      <w:lvlText w:val="%7."/>
      <w:lvlJc w:val="left"/>
      <w:pPr>
        <w:ind w:left="6382" w:hanging="360"/>
      </w:pPr>
    </w:lvl>
    <w:lvl w:ilvl="7" w:tentative="0">
      <w:start w:val="1"/>
      <w:numFmt w:val="lowerLetter"/>
      <w:lvlText w:val="%8."/>
      <w:lvlJc w:val="left"/>
      <w:pPr>
        <w:ind w:left="7102" w:hanging="360"/>
      </w:pPr>
    </w:lvl>
    <w:lvl w:ilvl="8" w:tentative="0">
      <w:start w:val="1"/>
      <w:numFmt w:val="lowerRoman"/>
      <w:lvlText w:val="%9."/>
      <w:lvlJc w:val="right"/>
      <w:pPr>
        <w:ind w:left="7822" w:hanging="180"/>
      </w:pPr>
    </w:lvl>
  </w:abstractNum>
  <w:abstractNum w:abstractNumId="23">
    <w:nsid w:val="3FA311E5"/>
    <w:multiLevelType w:val="multilevel"/>
    <w:tmpl w:val="3FA311E5"/>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24">
    <w:nsid w:val="405D732F"/>
    <w:multiLevelType w:val="multilevel"/>
    <w:tmpl w:val="405D732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410A7038"/>
    <w:multiLevelType w:val="multilevel"/>
    <w:tmpl w:val="410A7038"/>
    <w:lvl w:ilvl="0" w:tentative="0">
      <w:start w:val="1"/>
      <w:numFmt w:val="upperLetter"/>
      <w:lvlText w:val="%1."/>
      <w:lvlJc w:val="left"/>
      <w:pPr>
        <w:ind w:left="720" w:hanging="360"/>
      </w:pPr>
      <w:rPr>
        <w:rFonts w:hint="default" w:eastAsia="MS Mincho"/>
      </w:rPr>
    </w:lvl>
    <w:lvl w:ilvl="1" w:tentative="0">
      <w:start w:val="1"/>
      <w:numFmt w:val="decimal"/>
      <w:lvlText w:val="%2."/>
      <w:lvlJc w:val="left"/>
      <w:pPr>
        <w:ind w:left="1070" w:hanging="360"/>
      </w:pPr>
      <w:rPr>
        <w:rFonts w:asciiTheme="majorBidi" w:hAnsiTheme="majorBidi" w:eastAsiaTheme="minorHAnsi" w:cstheme="majorBidi"/>
      </w:rPr>
    </w:lvl>
    <w:lvl w:ilvl="2" w:tentative="0">
      <w:start w:val="1"/>
      <w:numFmt w:val="decimal"/>
      <w:lvlText w:val="%3)"/>
      <w:lvlJc w:val="left"/>
      <w:pPr>
        <w:ind w:left="2340" w:hanging="360"/>
      </w:pPr>
      <w:rPr>
        <w:rFonts w:hint="default"/>
      </w:rPr>
    </w:lvl>
    <w:lvl w:ilvl="3" w:tentative="0">
      <w:start w:val="1"/>
      <w:numFmt w:val="decimal"/>
      <w:lvlText w:val="%4."/>
      <w:lvlJc w:val="left"/>
      <w:pPr>
        <w:ind w:left="1070" w:hanging="360"/>
      </w:pPr>
    </w:lvl>
    <w:lvl w:ilvl="4" w:tentative="0">
      <w:start w:val="1"/>
      <w:numFmt w:val="decimal"/>
      <w:lvlText w:val="%5)"/>
      <w:lvlJc w:val="left"/>
      <w:pPr>
        <w:ind w:left="1920" w:hanging="360"/>
      </w:pPr>
      <w:rPr>
        <w:rFonts w:asciiTheme="majorBidi" w:hAnsiTheme="majorBidi" w:eastAsiaTheme="minorHAnsi" w:cstheme="majorBidi"/>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1495" w:hanging="360"/>
      </w:pPr>
      <w:rPr>
        <w:b w:val="0"/>
        <w:bCs w:val="0"/>
      </w:rPr>
    </w:lvl>
    <w:lvl w:ilvl="8" w:tentative="0">
      <w:start w:val="1"/>
      <w:numFmt w:val="lowerRoman"/>
      <w:lvlText w:val="%9."/>
      <w:lvlJc w:val="right"/>
      <w:pPr>
        <w:ind w:left="6480" w:hanging="180"/>
      </w:pPr>
    </w:lvl>
  </w:abstractNum>
  <w:abstractNum w:abstractNumId="26">
    <w:nsid w:val="43E32C21"/>
    <w:multiLevelType w:val="multilevel"/>
    <w:tmpl w:val="43E32C21"/>
    <w:lvl w:ilvl="0" w:tentative="0">
      <w:start w:val="1"/>
      <w:numFmt w:val="decimal"/>
      <w:lvlText w:val="%1."/>
      <w:lvlJc w:val="left"/>
      <w:pPr>
        <w:ind w:left="1070" w:hanging="360"/>
      </w:pPr>
      <w:rPr>
        <w:rFonts w:hint="default" w:asciiTheme="majorBidi" w:hAnsiTheme="majorBidi" w:cstheme="majorBidi"/>
        <w:b/>
        <w:bCs/>
        <w:sz w:val="24"/>
        <w:szCs w:val="24"/>
      </w:rPr>
    </w:lvl>
    <w:lvl w:ilvl="1" w:tentative="0">
      <w:start w:val="1"/>
      <w:numFmt w:val="decimal"/>
      <w:isLgl/>
      <w:lvlText w:val="%1.%2"/>
      <w:lvlJc w:val="left"/>
      <w:pPr>
        <w:ind w:left="-3828" w:hanging="360"/>
      </w:pPr>
      <w:rPr>
        <w:rFonts w:hint="default"/>
      </w:rPr>
    </w:lvl>
    <w:lvl w:ilvl="2" w:tentative="0">
      <w:start w:val="1"/>
      <w:numFmt w:val="decimal"/>
      <w:isLgl/>
      <w:lvlText w:val="%1.%2.%3"/>
      <w:lvlJc w:val="left"/>
      <w:pPr>
        <w:ind w:left="-3184" w:hanging="720"/>
      </w:pPr>
      <w:rPr>
        <w:rFonts w:hint="default"/>
      </w:rPr>
    </w:lvl>
    <w:lvl w:ilvl="3" w:tentative="0">
      <w:start w:val="1"/>
      <w:numFmt w:val="decimal"/>
      <w:isLgl/>
      <w:lvlText w:val="%1.%2.%3.%4"/>
      <w:lvlJc w:val="left"/>
      <w:pPr>
        <w:ind w:left="1430" w:hanging="720"/>
      </w:pPr>
      <w:rPr>
        <w:rFonts w:hint="default"/>
      </w:rPr>
    </w:lvl>
    <w:lvl w:ilvl="4" w:tentative="0">
      <w:start w:val="1"/>
      <w:numFmt w:val="decimal"/>
      <w:isLgl/>
      <w:lvlText w:val="%1.%2.%3.%4.%5"/>
      <w:lvlJc w:val="left"/>
      <w:pPr>
        <w:ind w:left="1790" w:hanging="1080"/>
      </w:pPr>
      <w:rPr>
        <w:rFonts w:hint="default"/>
      </w:rPr>
    </w:lvl>
    <w:lvl w:ilvl="5" w:tentative="0">
      <w:start w:val="1"/>
      <w:numFmt w:val="decimal"/>
      <w:isLgl/>
      <w:lvlText w:val="%1.%2.%3.%4.%5.%6"/>
      <w:lvlJc w:val="left"/>
      <w:pPr>
        <w:ind w:left="1790" w:hanging="1080"/>
      </w:pPr>
      <w:rPr>
        <w:rFonts w:hint="default"/>
      </w:rPr>
    </w:lvl>
    <w:lvl w:ilvl="6" w:tentative="0">
      <w:start w:val="1"/>
      <w:numFmt w:val="decimal"/>
      <w:isLgl/>
      <w:lvlText w:val="%1.%2.%3.%4.%5.%6.%7"/>
      <w:lvlJc w:val="left"/>
      <w:pPr>
        <w:ind w:left="2150" w:hanging="1440"/>
      </w:pPr>
      <w:rPr>
        <w:rFonts w:hint="default"/>
      </w:rPr>
    </w:lvl>
    <w:lvl w:ilvl="7" w:tentative="0">
      <w:start w:val="1"/>
      <w:numFmt w:val="decimal"/>
      <w:isLgl/>
      <w:lvlText w:val="%1.%2.%3.%4.%5.%6.%7.%8"/>
      <w:lvlJc w:val="left"/>
      <w:pPr>
        <w:ind w:left="2150" w:hanging="1440"/>
      </w:pPr>
      <w:rPr>
        <w:rFonts w:hint="default"/>
      </w:rPr>
    </w:lvl>
    <w:lvl w:ilvl="8" w:tentative="0">
      <w:start w:val="1"/>
      <w:numFmt w:val="decimal"/>
      <w:isLgl/>
      <w:lvlText w:val="%1.%2.%3.%4.%5.%6.%7.%8.%9"/>
      <w:lvlJc w:val="left"/>
      <w:pPr>
        <w:ind w:left="2510" w:hanging="1800"/>
      </w:pPr>
      <w:rPr>
        <w:rFonts w:hint="default"/>
      </w:rPr>
    </w:lvl>
  </w:abstractNum>
  <w:abstractNum w:abstractNumId="27">
    <w:nsid w:val="4EA674FB"/>
    <w:multiLevelType w:val="multilevel"/>
    <w:tmpl w:val="4EA674FB"/>
    <w:lvl w:ilvl="0" w:tentative="0">
      <w:start w:val="1"/>
      <w:numFmt w:val="decimal"/>
      <w:lvlText w:val="%1)"/>
      <w:lvlJc w:val="left"/>
      <w:pPr>
        <w:ind w:left="1920" w:hanging="360"/>
      </w:pPr>
      <w:rPr>
        <w:rFonts w:hint="default"/>
      </w:rPr>
    </w:lvl>
    <w:lvl w:ilvl="1" w:tentative="0">
      <w:start w:val="1"/>
      <w:numFmt w:val="lowerLetter"/>
      <w:lvlText w:val="%2."/>
      <w:lvlJc w:val="left"/>
      <w:pPr>
        <w:ind w:left="1020" w:hanging="360"/>
      </w:pPr>
    </w:lvl>
    <w:lvl w:ilvl="2" w:tentative="0">
      <w:start w:val="1"/>
      <w:numFmt w:val="lowerRoman"/>
      <w:lvlText w:val="%3."/>
      <w:lvlJc w:val="right"/>
      <w:pPr>
        <w:ind w:left="1740" w:hanging="180"/>
      </w:pPr>
    </w:lvl>
    <w:lvl w:ilvl="3" w:tentative="0">
      <w:start w:val="1"/>
      <w:numFmt w:val="decimal"/>
      <w:lvlText w:val="%4."/>
      <w:lvlJc w:val="left"/>
      <w:pPr>
        <w:ind w:left="2460" w:hanging="360"/>
      </w:pPr>
    </w:lvl>
    <w:lvl w:ilvl="4" w:tentative="0">
      <w:start w:val="1"/>
      <w:numFmt w:val="lowerLetter"/>
      <w:lvlText w:val="%5."/>
      <w:lvlJc w:val="left"/>
      <w:pPr>
        <w:ind w:left="3180" w:hanging="360"/>
      </w:pPr>
    </w:lvl>
    <w:lvl w:ilvl="5" w:tentative="0">
      <w:start w:val="1"/>
      <w:numFmt w:val="lowerRoman"/>
      <w:lvlText w:val="%6."/>
      <w:lvlJc w:val="right"/>
      <w:pPr>
        <w:ind w:left="3900" w:hanging="180"/>
      </w:pPr>
    </w:lvl>
    <w:lvl w:ilvl="6" w:tentative="0">
      <w:start w:val="1"/>
      <w:numFmt w:val="decimal"/>
      <w:lvlText w:val="%7."/>
      <w:lvlJc w:val="left"/>
      <w:pPr>
        <w:ind w:left="4620" w:hanging="360"/>
      </w:pPr>
    </w:lvl>
    <w:lvl w:ilvl="7" w:tentative="0">
      <w:start w:val="1"/>
      <w:numFmt w:val="lowerLetter"/>
      <w:lvlText w:val="%8."/>
      <w:lvlJc w:val="left"/>
      <w:pPr>
        <w:ind w:left="5340" w:hanging="360"/>
      </w:pPr>
    </w:lvl>
    <w:lvl w:ilvl="8" w:tentative="0">
      <w:start w:val="1"/>
      <w:numFmt w:val="lowerRoman"/>
      <w:lvlText w:val="%9."/>
      <w:lvlJc w:val="right"/>
      <w:pPr>
        <w:ind w:left="6060" w:hanging="180"/>
      </w:pPr>
    </w:lvl>
  </w:abstractNum>
  <w:abstractNum w:abstractNumId="28">
    <w:nsid w:val="5388915F"/>
    <w:multiLevelType w:val="singleLevel"/>
    <w:tmpl w:val="5388915F"/>
    <w:lvl w:ilvl="0" w:tentative="0">
      <w:start w:val="1"/>
      <w:numFmt w:val="upperLetter"/>
      <w:suff w:val="space"/>
      <w:lvlText w:val="%1."/>
      <w:lvlJc w:val="left"/>
    </w:lvl>
  </w:abstractNum>
  <w:abstractNum w:abstractNumId="29">
    <w:nsid w:val="546E3CE5"/>
    <w:multiLevelType w:val="multilevel"/>
    <w:tmpl w:val="546E3CE5"/>
    <w:lvl w:ilvl="0" w:tentative="0">
      <w:start w:val="1"/>
      <w:numFmt w:val="upperLetter"/>
      <w:lvlText w:val="%1."/>
      <w:lvlJc w:val="left"/>
      <w:pPr>
        <w:ind w:left="720" w:hanging="360"/>
      </w:pPr>
      <w:rPr>
        <w:rFonts w:hint="default" w:eastAsia="MS Mincho"/>
      </w:rPr>
    </w:lvl>
    <w:lvl w:ilvl="1" w:tentative="0">
      <w:start w:val="1"/>
      <w:numFmt w:val="decimal"/>
      <w:lvlText w:val="%2."/>
      <w:lvlJc w:val="left"/>
      <w:pPr>
        <w:ind w:left="1070" w:hanging="360"/>
      </w:pPr>
      <w:rPr>
        <w:rFonts w:asciiTheme="majorBidi" w:hAnsiTheme="majorBidi" w:eastAsiaTheme="minorHAnsi" w:cstheme="majorBidi"/>
      </w:rPr>
    </w:lvl>
    <w:lvl w:ilvl="2" w:tentative="0">
      <w:start w:val="1"/>
      <w:numFmt w:val="decimal"/>
      <w:lvlText w:val="%3)"/>
      <w:lvlJc w:val="left"/>
      <w:pPr>
        <w:ind w:left="2340" w:hanging="360"/>
      </w:pPr>
      <w:rPr>
        <w:rFonts w:hint="default"/>
      </w:rPr>
    </w:lvl>
    <w:lvl w:ilvl="3" w:tentative="0">
      <w:start w:val="1"/>
      <w:numFmt w:val="decimal"/>
      <w:lvlText w:val="%4."/>
      <w:lvlJc w:val="left"/>
      <w:pPr>
        <w:ind w:left="1070" w:hanging="360"/>
      </w:pPr>
    </w:lvl>
    <w:lvl w:ilvl="4" w:tentative="0">
      <w:start w:val="1"/>
      <w:numFmt w:val="decimal"/>
      <w:lvlText w:val="%5)"/>
      <w:lvlJc w:val="left"/>
      <w:pPr>
        <w:ind w:left="1920" w:hanging="360"/>
      </w:pPr>
      <w:rPr>
        <w:rFonts w:asciiTheme="majorBidi" w:hAnsiTheme="majorBidi" w:eastAsiaTheme="minorHAnsi" w:cstheme="majorBidi"/>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5AA244D6"/>
    <w:multiLevelType w:val="multilevel"/>
    <w:tmpl w:val="5AA244D6"/>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31">
    <w:nsid w:val="5B0923B4"/>
    <w:multiLevelType w:val="multilevel"/>
    <w:tmpl w:val="5B0923B4"/>
    <w:lvl w:ilvl="0" w:tentative="0">
      <w:start w:val="1"/>
      <w:numFmt w:val="lowerLetter"/>
      <w:lvlText w:val="%1."/>
      <w:lvlJc w:val="left"/>
      <w:pPr>
        <w:ind w:left="1495" w:hanging="360"/>
      </w:pPr>
      <w:rPr>
        <w:rFonts w:asciiTheme="majorBidi" w:hAnsiTheme="majorBidi" w:eastAsiaTheme="minorHAnsi" w:cstheme="majorBidi"/>
      </w:rPr>
    </w:lvl>
    <w:lvl w:ilvl="1" w:tentative="0">
      <w:start w:val="1"/>
      <w:numFmt w:val="lowerLetter"/>
      <w:lvlText w:val="%2."/>
      <w:lvlJc w:val="left"/>
      <w:pPr>
        <w:ind w:left="1495" w:hanging="360"/>
      </w:pPr>
    </w:lvl>
    <w:lvl w:ilvl="2" w:tentative="0">
      <w:start w:val="1"/>
      <w:numFmt w:val="lowerRoman"/>
      <w:lvlText w:val="%3."/>
      <w:lvlJc w:val="right"/>
      <w:pPr>
        <w:ind w:left="2935" w:hanging="180"/>
      </w:pPr>
    </w:lvl>
    <w:lvl w:ilvl="3" w:tentative="0">
      <w:start w:val="1"/>
      <w:numFmt w:val="decimal"/>
      <w:lvlText w:val="%4."/>
      <w:lvlJc w:val="left"/>
      <w:pPr>
        <w:ind w:left="3655" w:hanging="360"/>
      </w:pPr>
    </w:lvl>
    <w:lvl w:ilvl="4" w:tentative="0">
      <w:start w:val="1"/>
      <w:numFmt w:val="decimal"/>
      <w:lvlText w:val="%5)"/>
      <w:lvlJc w:val="left"/>
      <w:pPr>
        <w:ind w:left="1920" w:hanging="360"/>
      </w:pPr>
      <w:rPr>
        <w:rFonts w:asciiTheme="majorBidi" w:hAnsiTheme="majorBidi" w:eastAsiaTheme="minorHAnsi" w:cstheme="majorBidi"/>
      </w:rPr>
    </w:lvl>
    <w:lvl w:ilvl="5" w:tentative="0">
      <w:start w:val="1"/>
      <w:numFmt w:val="lowerRoman"/>
      <w:lvlText w:val="%6."/>
      <w:lvlJc w:val="right"/>
      <w:pPr>
        <w:ind w:left="5095" w:hanging="180"/>
      </w:pPr>
    </w:lvl>
    <w:lvl w:ilvl="6" w:tentative="0">
      <w:start w:val="1"/>
      <w:numFmt w:val="decimal"/>
      <w:lvlText w:val="%7."/>
      <w:lvlJc w:val="left"/>
      <w:pPr>
        <w:ind w:left="5815" w:hanging="360"/>
      </w:pPr>
    </w:lvl>
    <w:lvl w:ilvl="7" w:tentative="0">
      <w:start w:val="1"/>
      <w:numFmt w:val="lowerLetter"/>
      <w:lvlText w:val="%8."/>
      <w:lvlJc w:val="left"/>
      <w:pPr>
        <w:ind w:left="1495" w:hanging="360"/>
      </w:pPr>
    </w:lvl>
    <w:lvl w:ilvl="8" w:tentative="0">
      <w:start w:val="1"/>
      <w:numFmt w:val="lowerRoman"/>
      <w:lvlText w:val="%9."/>
      <w:lvlJc w:val="right"/>
      <w:pPr>
        <w:ind w:left="7255" w:hanging="180"/>
      </w:pPr>
    </w:lvl>
  </w:abstractNum>
  <w:abstractNum w:abstractNumId="32">
    <w:nsid w:val="5B5C29B4"/>
    <w:multiLevelType w:val="multilevel"/>
    <w:tmpl w:val="5B5C29B4"/>
    <w:lvl w:ilvl="0" w:tentative="0">
      <w:start w:val="2"/>
      <w:numFmt w:val="decimal"/>
      <w:lvlText w:val="%1)"/>
      <w:lvlJc w:val="left"/>
      <w:pPr>
        <w:ind w:left="1920" w:hanging="360"/>
      </w:pPr>
      <w:rPr>
        <w:rFonts w:hint="default" w:asciiTheme="majorBidi" w:hAnsiTheme="majorBidi" w:eastAsiaTheme="minorHAnsi" w:cstheme="majorBidi"/>
        <w:b w:val="0"/>
      </w:rPr>
    </w:lvl>
    <w:lvl w:ilvl="1" w:tentative="0">
      <w:start w:val="3"/>
      <w:numFmt w:val="lowerLetter"/>
      <w:lvlText w:val="%2."/>
      <w:lvlJc w:val="left"/>
      <w:pPr>
        <w:ind w:left="1495" w:hanging="360"/>
      </w:pPr>
      <w:rPr>
        <w:rFonts w:hint="default"/>
      </w:rPr>
    </w:lvl>
    <w:lvl w:ilvl="2" w:tentative="0">
      <w:start w:val="1"/>
      <w:numFmt w:val="lowerRoman"/>
      <w:lvlText w:val="%3."/>
      <w:lvlJc w:val="right"/>
      <w:pPr>
        <w:ind w:left="3360" w:hanging="180"/>
      </w:pPr>
      <w:rPr>
        <w:rFonts w:hint="default"/>
      </w:rPr>
    </w:lvl>
    <w:lvl w:ilvl="3" w:tentative="0">
      <w:start w:val="1"/>
      <w:numFmt w:val="decimal"/>
      <w:lvlText w:val="%4."/>
      <w:lvlJc w:val="left"/>
      <w:pPr>
        <w:ind w:left="1212" w:hanging="360"/>
      </w:pPr>
      <w:rPr>
        <w:rFonts w:hint="default"/>
      </w:rPr>
    </w:lvl>
    <w:lvl w:ilvl="4" w:tentative="0">
      <w:start w:val="1"/>
      <w:numFmt w:val="lowerLetter"/>
      <w:lvlText w:val="%5."/>
      <w:lvlJc w:val="left"/>
      <w:pPr>
        <w:ind w:left="1495" w:hanging="360"/>
      </w:pPr>
      <w:rPr>
        <w:rFonts w:hint="default"/>
      </w:rPr>
    </w:lvl>
    <w:lvl w:ilvl="5" w:tentative="0">
      <w:start w:val="1"/>
      <w:numFmt w:val="lowerRoman"/>
      <w:lvlText w:val="%6."/>
      <w:lvlJc w:val="right"/>
      <w:pPr>
        <w:ind w:left="5520" w:hanging="180"/>
      </w:pPr>
      <w:rPr>
        <w:rFonts w:hint="default"/>
      </w:rPr>
    </w:lvl>
    <w:lvl w:ilvl="6" w:tentative="0">
      <w:start w:val="1"/>
      <w:numFmt w:val="decimal"/>
      <w:lvlText w:val="%7."/>
      <w:lvlJc w:val="left"/>
      <w:pPr>
        <w:ind w:left="1212" w:hanging="360"/>
      </w:pPr>
      <w:rPr>
        <w:rFonts w:hint="default"/>
      </w:rPr>
    </w:lvl>
    <w:lvl w:ilvl="7" w:tentative="0">
      <w:start w:val="1"/>
      <w:numFmt w:val="lowerLetter"/>
      <w:lvlText w:val="%8."/>
      <w:lvlJc w:val="left"/>
      <w:pPr>
        <w:ind w:left="6960" w:hanging="360"/>
      </w:pPr>
      <w:rPr>
        <w:rFonts w:hint="default"/>
      </w:rPr>
    </w:lvl>
    <w:lvl w:ilvl="8" w:tentative="0">
      <w:start w:val="1"/>
      <w:numFmt w:val="lowerRoman"/>
      <w:lvlText w:val="%9."/>
      <w:lvlJc w:val="right"/>
      <w:pPr>
        <w:ind w:left="7680" w:hanging="180"/>
      </w:pPr>
      <w:rPr>
        <w:rFonts w:hint="default"/>
      </w:rPr>
    </w:lvl>
  </w:abstractNum>
  <w:abstractNum w:abstractNumId="33">
    <w:nsid w:val="5C224EC3"/>
    <w:multiLevelType w:val="multilevel"/>
    <w:tmpl w:val="5C224EC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62022399"/>
    <w:multiLevelType w:val="multilevel"/>
    <w:tmpl w:val="62022399"/>
    <w:lvl w:ilvl="0" w:tentative="0">
      <w:start w:val="1"/>
      <w:numFmt w:val="decimal"/>
      <w:lvlText w:val="%1)"/>
      <w:lvlJc w:val="left"/>
      <w:pPr>
        <w:ind w:left="1495" w:hanging="360"/>
      </w:pPr>
      <w:rPr>
        <w:rFonts w:eastAsia="SimSun" w:asciiTheme="majorBidi" w:hAnsiTheme="majorBidi" w:cstheme="majorBidi"/>
      </w:rPr>
    </w:lvl>
    <w:lvl w:ilvl="1" w:tentative="0">
      <w:start w:val="1"/>
      <w:numFmt w:val="lowerLetter"/>
      <w:lvlText w:val="%2."/>
      <w:lvlJc w:val="left"/>
      <w:pPr>
        <w:ind w:left="2215" w:hanging="360"/>
      </w:pPr>
    </w:lvl>
    <w:lvl w:ilvl="2" w:tentative="0">
      <w:start w:val="1"/>
      <w:numFmt w:val="lowerRoman"/>
      <w:lvlText w:val="%3."/>
      <w:lvlJc w:val="right"/>
      <w:pPr>
        <w:ind w:left="2935" w:hanging="180"/>
      </w:pPr>
    </w:lvl>
    <w:lvl w:ilvl="3" w:tentative="0">
      <w:start w:val="1"/>
      <w:numFmt w:val="decimal"/>
      <w:lvlText w:val="%4."/>
      <w:lvlJc w:val="left"/>
      <w:pPr>
        <w:ind w:left="1211" w:hanging="360"/>
      </w:pPr>
    </w:lvl>
    <w:lvl w:ilvl="4" w:tentative="0">
      <w:start w:val="1"/>
      <w:numFmt w:val="lowerLetter"/>
      <w:lvlText w:val="%5."/>
      <w:lvlJc w:val="left"/>
      <w:pPr>
        <w:ind w:left="1637" w:hanging="360"/>
      </w:pPr>
      <w:rPr>
        <w:rFonts w:hint="default" w:asciiTheme="majorBidi" w:hAnsiTheme="majorBidi" w:cstheme="majorBidi"/>
        <w:b/>
        <w:bCs/>
        <w:i w:val="0"/>
        <w:iCs w:val="0"/>
        <w:color w:val="auto"/>
        <w:sz w:val="24"/>
        <w:szCs w:val="24"/>
      </w:rPr>
    </w:lvl>
    <w:lvl w:ilvl="5" w:tentative="0">
      <w:start w:val="1"/>
      <w:numFmt w:val="lowerRoman"/>
      <w:lvlText w:val="%6."/>
      <w:lvlJc w:val="right"/>
      <w:pPr>
        <w:ind w:left="5095" w:hanging="180"/>
      </w:pPr>
    </w:lvl>
    <w:lvl w:ilvl="6" w:tentative="0">
      <w:start w:val="1"/>
      <w:numFmt w:val="decimal"/>
      <w:lvlText w:val="%7."/>
      <w:lvlJc w:val="left"/>
      <w:pPr>
        <w:ind w:left="5815" w:hanging="360"/>
      </w:pPr>
    </w:lvl>
    <w:lvl w:ilvl="7" w:tentative="0">
      <w:start w:val="1"/>
      <w:numFmt w:val="lowerLetter"/>
      <w:lvlText w:val="%8."/>
      <w:lvlJc w:val="left"/>
      <w:pPr>
        <w:ind w:left="6535" w:hanging="360"/>
      </w:pPr>
    </w:lvl>
    <w:lvl w:ilvl="8" w:tentative="0">
      <w:start w:val="1"/>
      <w:numFmt w:val="lowerRoman"/>
      <w:lvlText w:val="%9."/>
      <w:lvlJc w:val="right"/>
      <w:pPr>
        <w:ind w:left="7255" w:hanging="180"/>
      </w:pPr>
    </w:lvl>
  </w:abstractNum>
  <w:abstractNum w:abstractNumId="35">
    <w:nsid w:val="620701B8"/>
    <w:multiLevelType w:val="multilevel"/>
    <w:tmpl w:val="620701B8"/>
    <w:lvl w:ilvl="0" w:tentative="0">
      <w:start w:val="1"/>
      <w:numFmt w:val="lowerLetter"/>
      <w:lvlText w:val="%1)"/>
      <w:lvlJc w:val="left"/>
      <w:pPr>
        <w:ind w:left="2487" w:hanging="360"/>
      </w:pPr>
      <w:rPr>
        <w:rFonts w:hint="default" w:asciiTheme="majorBidi" w:hAnsiTheme="majorBidi" w:cstheme="majorBidi"/>
        <w:sz w:val="24"/>
        <w:szCs w:val="24"/>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36">
    <w:nsid w:val="632E2EE9"/>
    <w:multiLevelType w:val="multilevel"/>
    <w:tmpl w:val="632E2EE9"/>
    <w:lvl w:ilvl="0" w:tentative="0">
      <w:start w:val="1"/>
      <w:numFmt w:val="decimal"/>
      <w:lvlText w:val="%1)"/>
      <w:lvlJc w:val="left"/>
      <w:pPr>
        <w:ind w:left="2062" w:hanging="360"/>
      </w:pPr>
      <w:rPr>
        <w:rFonts w:eastAsia="SimSun" w:asciiTheme="majorBidi" w:hAnsiTheme="majorBidi" w:cstheme="majorBidi"/>
      </w:rPr>
    </w:lvl>
    <w:lvl w:ilvl="1" w:tentative="0">
      <w:start w:val="1"/>
      <w:numFmt w:val="lowerLetter"/>
      <w:lvlText w:val="%2."/>
      <w:lvlJc w:val="left"/>
      <w:pPr>
        <w:ind w:left="2782" w:hanging="360"/>
      </w:pPr>
    </w:lvl>
    <w:lvl w:ilvl="2" w:tentative="0">
      <w:start w:val="1"/>
      <w:numFmt w:val="lowerRoman"/>
      <w:lvlText w:val="%3."/>
      <w:lvlJc w:val="right"/>
      <w:pPr>
        <w:ind w:left="3502" w:hanging="180"/>
      </w:pPr>
    </w:lvl>
    <w:lvl w:ilvl="3" w:tentative="0">
      <w:start w:val="1"/>
      <w:numFmt w:val="decimal"/>
      <w:lvlText w:val="%4."/>
      <w:lvlJc w:val="left"/>
      <w:pPr>
        <w:ind w:left="1070" w:hanging="360"/>
      </w:pPr>
    </w:lvl>
    <w:lvl w:ilvl="4" w:tentative="0">
      <w:start w:val="1"/>
      <w:numFmt w:val="lowerLetter"/>
      <w:lvlText w:val="%5."/>
      <w:lvlJc w:val="left"/>
      <w:pPr>
        <w:ind w:left="4942" w:hanging="360"/>
      </w:pPr>
    </w:lvl>
    <w:lvl w:ilvl="5" w:tentative="0">
      <w:start w:val="1"/>
      <w:numFmt w:val="lowerRoman"/>
      <w:lvlText w:val="%6."/>
      <w:lvlJc w:val="right"/>
      <w:pPr>
        <w:ind w:left="5662" w:hanging="180"/>
      </w:pPr>
    </w:lvl>
    <w:lvl w:ilvl="6" w:tentative="0">
      <w:start w:val="1"/>
      <w:numFmt w:val="decimal"/>
      <w:lvlText w:val="%7."/>
      <w:lvlJc w:val="left"/>
      <w:pPr>
        <w:ind w:left="6382" w:hanging="360"/>
      </w:pPr>
    </w:lvl>
    <w:lvl w:ilvl="7" w:tentative="0">
      <w:start w:val="1"/>
      <w:numFmt w:val="lowerLetter"/>
      <w:lvlText w:val="%8."/>
      <w:lvlJc w:val="left"/>
      <w:pPr>
        <w:ind w:left="7102" w:hanging="360"/>
      </w:pPr>
    </w:lvl>
    <w:lvl w:ilvl="8" w:tentative="0">
      <w:start w:val="1"/>
      <w:numFmt w:val="lowerRoman"/>
      <w:lvlText w:val="%9."/>
      <w:lvlJc w:val="right"/>
      <w:pPr>
        <w:ind w:left="7822" w:hanging="180"/>
      </w:pPr>
    </w:lvl>
  </w:abstractNum>
  <w:abstractNum w:abstractNumId="37">
    <w:nsid w:val="653F7BE9"/>
    <w:multiLevelType w:val="multilevel"/>
    <w:tmpl w:val="653F7BE9"/>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38">
    <w:nsid w:val="66064FDE"/>
    <w:multiLevelType w:val="multilevel"/>
    <w:tmpl w:val="66064FDE"/>
    <w:lvl w:ilvl="0" w:tentative="0">
      <w:start w:val="2"/>
      <w:numFmt w:val="decimal"/>
      <w:lvlText w:val="%1)"/>
      <w:lvlJc w:val="left"/>
      <w:pPr>
        <w:ind w:left="1920" w:hanging="360"/>
      </w:pPr>
      <w:rPr>
        <w:rFonts w:hint="default" w:asciiTheme="majorBidi" w:hAnsiTheme="majorBidi" w:eastAsiaTheme="minorHAnsi" w:cstheme="majorBidi"/>
        <w:b w:val="0"/>
      </w:rPr>
    </w:lvl>
    <w:lvl w:ilvl="1" w:tentative="0">
      <w:start w:val="2"/>
      <w:numFmt w:val="lowerLetter"/>
      <w:lvlText w:val="%2."/>
      <w:lvlJc w:val="left"/>
      <w:pPr>
        <w:ind w:left="1495" w:hanging="360"/>
      </w:pPr>
      <w:rPr>
        <w:rFonts w:hint="default"/>
      </w:rPr>
    </w:lvl>
    <w:lvl w:ilvl="2" w:tentative="0">
      <w:start w:val="1"/>
      <w:numFmt w:val="lowerRoman"/>
      <w:lvlText w:val="%3."/>
      <w:lvlJc w:val="right"/>
      <w:pPr>
        <w:ind w:left="3360" w:hanging="180"/>
      </w:pPr>
      <w:rPr>
        <w:rFonts w:hint="default"/>
      </w:rPr>
    </w:lvl>
    <w:lvl w:ilvl="3" w:tentative="0">
      <w:start w:val="1"/>
      <w:numFmt w:val="decimal"/>
      <w:lvlText w:val="%4."/>
      <w:lvlJc w:val="left"/>
      <w:pPr>
        <w:ind w:left="4080" w:hanging="360"/>
      </w:pPr>
      <w:rPr>
        <w:rFonts w:hint="default"/>
      </w:rPr>
    </w:lvl>
    <w:lvl w:ilvl="4" w:tentative="0">
      <w:start w:val="1"/>
      <w:numFmt w:val="lowerLetter"/>
      <w:lvlText w:val="%5."/>
      <w:lvlJc w:val="left"/>
      <w:pPr>
        <w:ind w:left="1495" w:hanging="360"/>
      </w:pPr>
      <w:rPr>
        <w:rFonts w:hint="default"/>
      </w:rPr>
    </w:lvl>
    <w:lvl w:ilvl="5" w:tentative="0">
      <w:start w:val="1"/>
      <w:numFmt w:val="lowerRoman"/>
      <w:lvlText w:val="%6."/>
      <w:lvlJc w:val="right"/>
      <w:pPr>
        <w:ind w:left="5520" w:hanging="180"/>
      </w:pPr>
      <w:rPr>
        <w:rFonts w:hint="default"/>
      </w:rPr>
    </w:lvl>
    <w:lvl w:ilvl="6" w:tentative="0">
      <w:start w:val="1"/>
      <w:numFmt w:val="decimal"/>
      <w:lvlText w:val="%7."/>
      <w:lvlJc w:val="left"/>
      <w:pPr>
        <w:ind w:left="6240" w:hanging="360"/>
      </w:pPr>
      <w:rPr>
        <w:rFonts w:hint="default"/>
      </w:rPr>
    </w:lvl>
    <w:lvl w:ilvl="7" w:tentative="0">
      <w:start w:val="1"/>
      <w:numFmt w:val="lowerLetter"/>
      <w:lvlText w:val="%8."/>
      <w:lvlJc w:val="left"/>
      <w:pPr>
        <w:ind w:left="1495" w:hanging="360"/>
      </w:pPr>
      <w:rPr>
        <w:rFonts w:hint="default"/>
      </w:rPr>
    </w:lvl>
    <w:lvl w:ilvl="8" w:tentative="0">
      <w:start w:val="1"/>
      <w:numFmt w:val="lowerRoman"/>
      <w:lvlText w:val="%9."/>
      <w:lvlJc w:val="right"/>
      <w:pPr>
        <w:ind w:left="7680" w:hanging="180"/>
      </w:pPr>
      <w:rPr>
        <w:rFonts w:hint="default"/>
      </w:rPr>
    </w:lvl>
  </w:abstractNum>
  <w:abstractNum w:abstractNumId="39">
    <w:nsid w:val="68FB3D4A"/>
    <w:multiLevelType w:val="multilevel"/>
    <w:tmpl w:val="68FB3D4A"/>
    <w:lvl w:ilvl="0" w:tentative="0">
      <w:start w:val="1"/>
      <w:numFmt w:val="upperLetter"/>
      <w:lvlText w:val="%1."/>
      <w:lvlJc w:val="left"/>
      <w:pPr>
        <w:ind w:left="720" w:hanging="360"/>
      </w:pPr>
      <w:rPr>
        <w:rFonts w:hint="default" w:ascii="Times New Roman" w:hAnsi="Times New Roman" w:cs="Times New Roman"/>
        <w:b/>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107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6C90309A"/>
    <w:multiLevelType w:val="multilevel"/>
    <w:tmpl w:val="6C90309A"/>
    <w:lvl w:ilvl="0" w:tentative="0">
      <w:start w:val="1"/>
      <w:numFmt w:val="upperLetter"/>
      <w:lvlText w:val="%1."/>
      <w:lvlJc w:val="left"/>
      <w:pPr>
        <w:ind w:left="720" w:hanging="360"/>
      </w:pPr>
      <w:rPr>
        <w:rFonts w:hint="default"/>
        <w:b/>
        <w:bCs/>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7157585B"/>
    <w:multiLevelType w:val="multilevel"/>
    <w:tmpl w:val="7157585B"/>
    <w:lvl w:ilvl="0" w:tentative="0">
      <w:start w:val="1"/>
      <w:numFmt w:val="decimal"/>
      <w:lvlText w:val="%1)"/>
      <w:lvlJc w:val="left"/>
      <w:pPr>
        <w:ind w:left="2204" w:hanging="360"/>
      </w:pPr>
      <w:rPr>
        <w:rFonts w:eastAsia="SimSun" w:asciiTheme="majorBidi" w:hAnsiTheme="majorBidi" w:cstheme="majorBidi"/>
      </w:rPr>
    </w:lvl>
    <w:lvl w:ilvl="1" w:tentative="0">
      <w:start w:val="1"/>
      <w:numFmt w:val="lowerLetter"/>
      <w:lvlText w:val="%2."/>
      <w:lvlJc w:val="left"/>
      <w:pPr>
        <w:ind w:left="2924" w:hanging="360"/>
      </w:pPr>
    </w:lvl>
    <w:lvl w:ilvl="2" w:tentative="0">
      <w:start w:val="1"/>
      <w:numFmt w:val="lowerRoman"/>
      <w:lvlText w:val="%3."/>
      <w:lvlJc w:val="right"/>
      <w:pPr>
        <w:ind w:left="3644" w:hanging="180"/>
      </w:pPr>
    </w:lvl>
    <w:lvl w:ilvl="3" w:tentative="0">
      <w:start w:val="1"/>
      <w:numFmt w:val="decimal"/>
      <w:lvlText w:val="%4."/>
      <w:lvlJc w:val="left"/>
      <w:pPr>
        <w:ind w:left="4364" w:hanging="360"/>
      </w:pPr>
    </w:lvl>
    <w:lvl w:ilvl="4" w:tentative="0">
      <w:start w:val="1"/>
      <w:numFmt w:val="lowerLetter"/>
      <w:lvlText w:val="%5."/>
      <w:lvlJc w:val="left"/>
      <w:pPr>
        <w:ind w:left="5084" w:hanging="360"/>
      </w:pPr>
    </w:lvl>
    <w:lvl w:ilvl="5" w:tentative="0">
      <w:start w:val="1"/>
      <w:numFmt w:val="lowerRoman"/>
      <w:lvlText w:val="%6."/>
      <w:lvlJc w:val="right"/>
      <w:pPr>
        <w:ind w:left="5804" w:hanging="180"/>
      </w:pPr>
    </w:lvl>
    <w:lvl w:ilvl="6" w:tentative="0">
      <w:start w:val="1"/>
      <w:numFmt w:val="decimal"/>
      <w:lvlText w:val="%7."/>
      <w:lvlJc w:val="left"/>
      <w:pPr>
        <w:ind w:left="6524" w:hanging="360"/>
      </w:pPr>
    </w:lvl>
    <w:lvl w:ilvl="7" w:tentative="0">
      <w:start w:val="1"/>
      <w:numFmt w:val="lowerLetter"/>
      <w:lvlText w:val="%8."/>
      <w:lvlJc w:val="left"/>
      <w:pPr>
        <w:ind w:left="7244" w:hanging="360"/>
      </w:pPr>
    </w:lvl>
    <w:lvl w:ilvl="8" w:tentative="0">
      <w:start w:val="1"/>
      <w:numFmt w:val="lowerRoman"/>
      <w:lvlText w:val="%9."/>
      <w:lvlJc w:val="right"/>
      <w:pPr>
        <w:ind w:left="7964" w:hanging="180"/>
      </w:pPr>
    </w:lvl>
  </w:abstractNum>
  <w:abstractNum w:abstractNumId="42">
    <w:nsid w:val="73E31101"/>
    <w:multiLevelType w:val="singleLevel"/>
    <w:tmpl w:val="73E31101"/>
    <w:lvl w:ilvl="0" w:tentative="0">
      <w:start w:val="1"/>
      <w:numFmt w:val="decimal"/>
      <w:suff w:val="space"/>
      <w:lvlText w:val="%1."/>
      <w:lvlJc w:val="left"/>
    </w:lvl>
  </w:abstractNum>
  <w:abstractNum w:abstractNumId="43">
    <w:nsid w:val="78EC5420"/>
    <w:multiLevelType w:val="multilevel"/>
    <w:tmpl w:val="78EC5420"/>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44">
    <w:nsid w:val="7AEB5FD7"/>
    <w:multiLevelType w:val="multilevel"/>
    <w:tmpl w:val="7AEB5FD7"/>
    <w:lvl w:ilvl="0" w:tentative="0">
      <w:start w:val="1"/>
      <w:numFmt w:val="decimal"/>
      <w:lvlText w:val="%1)"/>
      <w:lvlJc w:val="left"/>
      <w:pPr>
        <w:ind w:left="1997" w:hanging="360"/>
      </w:pPr>
      <w:rPr>
        <w:rFonts w:hint="default"/>
      </w:rPr>
    </w:lvl>
    <w:lvl w:ilvl="1" w:tentative="0">
      <w:start w:val="1"/>
      <w:numFmt w:val="lowerLetter"/>
      <w:lvlText w:val="%2."/>
      <w:lvlJc w:val="left"/>
      <w:pPr>
        <w:ind w:left="2717" w:hanging="360"/>
      </w:pPr>
    </w:lvl>
    <w:lvl w:ilvl="2" w:tentative="0">
      <w:start w:val="1"/>
      <w:numFmt w:val="lowerRoman"/>
      <w:lvlText w:val="%3."/>
      <w:lvlJc w:val="right"/>
      <w:pPr>
        <w:ind w:left="3437" w:hanging="180"/>
      </w:pPr>
    </w:lvl>
    <w:lvl w:ilvl="3" w:tentative="0">
      <w:start w:val="1"/>
      <w:numFmt w:val="decimal"/>
      <w:lvlText w:val="%4."/>
      <w:lvlJc w:val="left"/>
      <w:pPr>
        <w:ind w:left="4157" w:hanging="360"/>
      </w:pPr>
    </w:lvl>
    <w:lvl w:ilvl="4" w:tentative="0">
      <w:start w:val="1"/>
      <w:numFmt w:val="lowerLetter"/>
      <w:lvlText w:val="%5."/>
      <w:lvlJc w:val="left"/>
      <w:pPr>
        <w:ind w:left="4877" w:hanging="360"/>
      </w:pPr>
    </w:lvl>
    <w:lvl w:ilvl="5" w:tentative="0">
      <w:start w:val="1"/>
      <w:numFmt w:val="lowerRoman"/>
      <w:lvlText w:val="%6."/>
      <w:lvlJc w:val="right"/>
      <w:pPr>
        <w:ind w:left="5597" w:hanging="180"/>
      </w:pPr>
    </w:lvl>
    <w:lvl w:ilvl="6" w:tentative="0">
      <w:start w:val="1"/>
      <w:numFmt w:val="decimal"/>
      <w:lvlText w:val="%7."/>
      <w:lvlJc w:val="left"/>
      <w:pPr>
        <w:ind w:left="6317" w:hanging="360"/>
      </w:pPr>
    </w:lvl>
    <w:lvl w:ilvl="7" w:tentative="0">
      <w:start w:val="1"/>
      <w:numFmt w:val="lowerLetter"/>
      <w:lvlText w:val="%8."/>
      <w:lvlJc w:val="left"/>
      <w:pPr>
        <w:ind w:left="7037" w:hanging="360"/>
      </w:pPr>
    </w:lvl>
    <w:lvl w:ilvl="8" w:tentative="0">
      <w:start w:val="1"/>
      <w:numFmt w:val="lowerRoman"/>
      <w:lvlText w:val="%9."/>
      <w:lvlJc w:val="right"/>
      <w:pPr>
        <w:ind w:left="7757" w:hanging="180"/>
      </w:pPr>
    </w:lvl>
  </w:abstractNum>
  <w:abstractNum w:abstractNumId="45">
    <w:nsid w:val="7B2A5621"/>
    <w:multiLevelType w:val="multilevel"/>
    <w:tmpl w:val="7B2A5621"/>
    <w:lvl w:ilvl="0" w:tentative="0">
      <w:start w:val="1"/>
      <w:numFmt w:val="lowerLetter"/>
      <w:lvlText w:val="%1)"/>
      <w:lvlJc w:val="left"/>
      <w:pPr>
        <w:ind w:left="2487" w:hanging="360"/>
      </w:pPr>
      <w:rPr>
        <w:rFonts w:hint="default"/>
      </w:rPr>
    </w:lvl>
    <w:lvl w:ilvl="1" w:tentative="0">
      <w:start w:val="1"/>
      <w:numFmt w:val="lowerLetter"/>
      <w:lvlText w:val="%2."/>
      <w:lvlJc w:val="left"/>
      <w:pPr>
        <w:ind w:left="3207" w:hanging="360"/>
      </w:pPr>
    </w:lvl>
    <w:lvl w:ilvl="2" w:tentative="0">
      <w:start w:val="1"/>
      <w:numFmt w:val="lowerRoman"/>
      <w:lvlText w:val="%3."/>
      <w:lvlJc w:val="right"/>
      <w:pPr>
        <w:ind w:left="3927" w:hanging="180"/>
      </w:pPr>
    </w:lvl>
    <w:lvl w:ilvl="3" w:tentative="0">
      <w:start w:val="1"/>
      <w:numFmt w:val="decimal"/>
      <w:lvlText w:val="%4."/>
      <w:lvlJc w:val="left"/>
      <w:pPr>
        <w:ind w:left="4647" w:hanging="360"/>
      </w:pPr>
    </w:lvl>
    <w:lvl w:ilvl="4" w:tentative="0">
      <w:start w:val="1"/>
      <w:numFmt w:val="lowerLetter"/>
      <w:lvlText w:val="%5."/>
      <w:lvlJc w:val="left"/>
      <w:pPr>
        <w:ind w:left="5367" w:hanging="360"/>
      </w:pPr>
    </w:lvl>
    <w:lvl w:ilvl="5" w:tentative="0">
      <w:start w:val="1"/>
      <w:numFmt w:val="lowerRoman"/>
      <w:lvlText w:val="%6."/>
      <w:lvlJc w:val="right"/>
      <w:pPr>
        <w:ind w:left="6087" w:hanging="180"/>
      </w:pPr>
    </w:lvl>
    <w:lvl w:ilvl="6" w:tentative="0">
      <w:start w:val="1"/>
      <w:numFmt w:val="decimal"/>
      <w:lvlText w:val="%7."/>
      <w:lvlJc w:val="left"/>
      <w:pPr>
        <w:ind w:left="6807" w:hanging="360"/>
      </w:pPr>
    </w:lvl>
    <w:lvl w:ilvl="7" w:tentative="0">
      <w:start w:val="1"/>
      <w:numFmt w:val="lowerLetter"/>
      <w:lvlText w:val="%8."/>
      <w:lvlJc w:val="left"/>
      <w:pPr>
        <w:ind w:left="7527" w:hanging="360"/>
      </w:pPr>
    </w:lvl>
    <w:lvl w:ilvl="8" w:tentative="0">
      <w:start w:val="1"/>
      <w:numFmt w:val="lowerRoman"/>
      <w:lvlText w:val="%9."/>
      <w:lvlJc w:val="right"/>
      <w:pPr>
        <w:ind w:left="8247" w:hanging="180"/>
      </w:pPr>
    </w:lvl>
  </w:abstractNum>
  <w:abstractNum w:abstractNumId="46">
    <w:nsid w:val="7D2669F7"/>
    <w:multiLevelType w:val="multilevel"/>
    <w:tmpl w:val="7D2669F7"/>
    <w:lvl w:ilvl="0" w:tentative="0">
      <w:start w:val="1"/>
      <w:numFmt w:val="decimal"/>
      <w:lvlText w:val="%1)"/>
      <w:lvlJc w:val="left"/>
      <w:pPr>
        <w:ind w:left="1920" w:hanging="360"/>
      </w:pPr>
      <w:rPr>
        <w:rFonts w:ascii="Times New Roman" w:hAnsi="Times New Roman" w:cs="Times New Roman" w:eastAsiaTheme="minorEastAsia"/>
        <w:b w:val="0"/>
        <w:bCs w:val="0"/>
      </w:rPr>
    </w:lvl>
    <w:lvl w:ilvl="1" w:tentative="0">
      <w:start w:val="1"/>
      <w:numFmt w:val="lowerLetter"/>
      <w:lvlText w:val="%2."/>
      <w:lvlJc w:val="left"/>
      <w:pPr>
        <w:ind w:left="2640" w:hanging="360"/>
      </w:pPr>
    </w:lvl>
    <w:lvl w:ilvl="2" w:tentative="0">
      <w:start w:val="1"/>
      <w:numFmt w:val="lowerRoman"/>
      <w:lvlText w:val="%3."/>
      <w:lvlJc w:val="right"/>
      <w:pPr>
        <w:ind w:left="3360" w:hanging="180"/>
      </w:pPr>
    </w:lvl>
    <w:lvl w:ilvl="3" w:tentative="0">
      <w:start w:val="1"/>
      <w:numFmt w:val="decimal"/>
      <w:lvlText w:val="%4."/>
      <w:lvlJc w:val="left"/>
      <w:pPr>
        <w:ind w:left="4080" w:hanging="360"/>
      </w:pPr>
    </w:lvl>
    <w:lvl w:ilvl="4" w:tentative="0">
      <w:start w:val="1"/>
      <w:numFmt w:val="lowerLetter"/>
      <w:lvlText w:val="%5."/>
      <w:lvlJc w:val="left"/>
      <w:pPr>
        <w:ind w:left="4800" w:hanging="360"/>
      </w:pPr>
    </w:lvl>
    <w:lvl w:ilvl="5" w:tentative="0">
      <w:start w:val="1"/>
      <w:numFmt w:val="lowerRoman"/>
      <w:lvlText w:val="%6."/>
      <w:lvlJc w:val="right"/>
      <w:pPr>
        <w:ind w:left="5520" w:hanging="180"/>
      </w:pPr>
    </w:lvl>
    <w:lvl w:ilvl="6" w:tentative="0">
      <w:start w:val="1"/>
      <w:numFmt w:val="decimal"/>
      <w:lvlText w:val="%7."/>
      <w:lvlJc w:val="left"/>
      <w:pPr>
        <w:ind w:left="6240" w:hanging="360"/>
      </w:pPr>
    </w:lvl>
    <w:lvl w:ilvl="7" w:tentative="0">
      <w:start w:val="1"/>
      <w:numFmt w:val="lowerLetter"/>
      <w:lvlText w:val="%8."/>
      <w:lvlJc w:val="left"/>
      <w:pPr>
        <w:ind w:left="6960" w:hanging="360"/>
      </w:pPr>
    </w:lvl>
    <w:lvl w:ilvl="8" w:tentative="0">
      <w:start w:val="1"/>
      <w:numFmt w:val="lowerRoman"/>
      <w:lvlText w:val="%9."/>
      <w:lvlJc w:val="right"/>
      <w:pPr>
        <w:ind w:left="7680" w:hanging="180"/>
      </w:pPr>
    </w:lvl>
  </w:abstractNum>
  <w:abstractNum w:abstractNumId="47">
    <w:nsid w:val="7F355BC7"/>
    <w:multiLevelType w:val="multilevel"/>
    <w:tmpl w:val="7F355BC7"/>
    <w:lvl w:ilvl="0" w:tentative="0">
      <w:start w:val="1"/>
      <w:numFmt w:val="decimal"/>
      <w:lvlText w:val="%1."/>
      <w:lvlJc w:val="left"/>
      <w:pPr>
        <w:ind w:left="644"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48">
    <w:nsid w:val="7FE41D2D"/>
    <w:multiLevelType w:val="multilevel"/>
    <w:tmpl w:val="7FE41D2D"/>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39"/>
  </w:num>
  <w:num w:numId="4">
    <w:abstractNumId w:val="34"/>
  </w:num>
  <w:num w:numId="5">
    <w:abstractNumId w:val="24"/>
  </w:num>
  <w:num w:numId="6">
    <w:abstractNumId w:val="14"/>
  </w:num>
  <w:num w:numId="7">
    <w:abstractNumId w:val="35"/>
  </w:num>
  <w:num w:numId="8">
    <w:abstractNumId w:val="37"/>
  </w:num>
  <w:num w:numId="9">
    <w:abstractNumId w:val="15"/>
  </w:num>
  <w:num w:numId="10">
    <w:abstractNumId w:val="21"/>
  </w:num>
  <w:num w:numId="11">
    <w:abstractNumId w:val="16"/>
  </w:num>
  <w:num w:numId="12">
    <w:abstractNumId w:val="10"/>
  </w:num>
  <w:num w:numId="13">
    <w:abstractNumId w:val="43"/>
  </w:num>
  <w:num w:numId="14">
    <w:abstractNumId w:val="20"/>
  </w:num>
  <w:num w:numId="15">
    <w:abstractNumId w:val="23"/>
  </w:num>
  <w:num w:numId="16">
    <w:abstractNumId w:val="45"/>
  </w:num>
  <w:num w:numId="17">
    <w:abstractNumId w:val="30"/>
  </w:num>
  <w:num w:numId="18">
    <w:abstractNumId w:val="4"/>
  </w:num>
  <w:num w:numId="19">
    <w:abstractNumId w:val="13"/>
  </w:num>
  <w:num w:numId="20">
    <w:abstractNumId w:val="41"/>
  </w:num>
  <w:num w:numId="21">
    <w:abstractNumId w:val="5"/>
  </w:num>
  <w:num w:numId="22">
    <w:abstractNumId w:val="19"/>
  </w:num>
  <w:num w:numId="23">
    <w:abstractNumId w:val="6"/>
  </w:num>
  <w:num w:numId="24">
    <w:abstractNumId w:val="44"/>
  </w:num>
  <w:num w:numId="25">
    <w:abstractNumId w:val="22"/>
  </w:num>
  <w:num w:numId="26">
    <w:abstractNumId w:val="36"/>
  </w:num>
  <w:num w:numId="27">
    <w:abstractNumId w:val="1"/>
  </w:num>
  <w:num w:numId="28">
    <w:abstractNumId w:val="3"/>
  </w:num>
  <w:num w:numId="29">
    <w:abstractNumId w:val="12"/>
  </w:num>
  <w:num w:numId="30">
    <w:abstractNumId w:val="29"/>
  </w:num>
  <w:num w:numId="31">
    <w:abstractNumId w:val="17"/>
  </w:num>
  <w:num w:numId="32">
    <w:abstractNumId w:val="31"/>
  </w:num>
  <w:num w:numId="33">
    <w:abstractNumId w:val="27"/>
  </w:num>
  <w:num w:numId="34">
    <w:abstractNumId w:val="9"/>
  </w:num>
  <w:num w:numId="35">
    <w:abstractNumId w:val="25"/>
  </w:num>
  <w:num w:numId="36">
    <w:abstractNumId w:val="11"/>
  </w:num>
  <w:num w:numId="37">
    <w:abstractNumId w:val="18"/>
  </w:num>
  <w:num w:numId="38">
    <w:abstractNumId w:val="8"/>
  </w:num>
  <w:num w:numId="39">
    <w:abstractNumId w:val="33"/>
  </w:num>
  <w:num w:numId="40">
    <w:abstractNumId w:val="26"/>
  </w:num>
  <w:num w:numId="41">
    <w:abstractNumId w:val="46"/>
  </w:num>
  <w:num w:numId="42">
    <w:abstractNumId w:val="38"/>
  </w:num>
  <w:num w:numId="43">
    <w:abstractNumId w:val="32"/>
  </w:num>
  <w:num w:numId="44">
    <w:abstractNumId w:val="48"/>
  </w:num>
  <w:num w:numId="45">
    <w:abstractNumId w:val="28"/>
  </w:num>
  <w:num w:numId="46">
    <w:abstractNumId w:val="2"/>
  </w:num>
  <w:num w:numId="47">
    <w:abstractNumId w:val="42"/>
  </w:num>
  <w:num w:numId="48">
    <w:abstractNumId w:val="7"/>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hideSpellingErrors/>
  <w:documentProtection w:enforcement="0"/>
  <w:defaultTabStop w:val="720"/>
  <w:characterSpacingControl w:val="doNotCompress"/>
  <w:footnotePr>
    <w:footnote w:id="74"/>
    <w:footnote w:id="7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F7F"/>
    <w:rsid w:val="00007E4C"/>
    <w:rsid w:val="00021B2F"/>
    <w:rsid w:val="00030148"/>
    <w:rsid w:val="000349DF"/>
    <w:rsid w:val="00044B30"/>
    <w:rsid w:val="00050369"/>
    <w:rsid w:val="000962BA"/>
    <w:rsid w:val="00126715"/>
    <w:rsid w:val="00131EE9"/>
    <w:rsid w:val="00132519"/>
    <w:rsid w:val="0016075B"/>
    <w:rsid w:val="0016120D"/>
    <w:rsid w:val="00167775"/>
    <w:rsid w:val="0016792C"/>
    <w:rsid w:val="001860BD"/>
    <w:rsid w:val="001B4122"/>
    <w:rsid w:val="001C698F"/>
    <w:rsid w:val="00213A6F"/>
    <w:rsid w:val="002372B6"/>
    <w:rsid w:val="00241DD4"/>
    <w:rsid w:val="00257CEA"/>
    <w:rsid w:val="00262078"/>
    <w:rsid w:val="00262611"/>
    <w:rsid w:val="002955D1"/>
    <w:rsid w:val="002A6FF8"/>
    <w:rsid w:val="002C1F26"/>
    <w:rsid w:val="002E2D5F"/>
    <w:rsid w:val="002F4808"/>
    <w:rsid w:val="002F6346"/>
    <w:rsid w:val="00314ADB"/>
    <w:rsid w:val="00353DA3"/>
    <w:rsid w:val="003565A8"/>
    <w:rsid w:val="00374A80"/>
    <w:rsid w:val="003A500B"/>
    <w:rsid w:val="003A6AE7"/>
    <w:rsid w:val="003B0317"/>
    <w:rsid w:val="003E029F"/>
    <w:rsid w:val="003E486E"/>
    <w:rsid w:val="003F5444"/>
    <w:rsid w:val="00440911"/>
    <w:rsid w:val="00442B02"/>
    <w:rsid w:val="0045652C"/>
    <w:rsid w:val="004E0862"/>
    <w:rsid w:val="004E67FD"/>
    <w:rsid w:val="00514A0D"/>
    <w:rsid w:val="005335E6"/>
    <w:rsid w:val="0055634C"/>
    <w:rsid w:val="005742BC"/>
    <w:rsid w:val="005C018D"/>
    <w:rsid w:val="005D3EA9"/>
    <w:rsid w:val="006261D8"/>
    <w:rsid w:val="00627256"/>
    <w:rsid w:val="00632667"/>
    <w:rsid w:val="0069421C"/>
    <w:rsid w:val="006945B1"/>
    <w:rsid w:val="006A3DE1"/>
    <w:rsid w:val="006B051E"/>
    <w:rsid w:val="006B297C"/>
    <w:rsid w:val="006C7DC1"/>
    <w:rsid w:val="006D761F"/>
    <w:rsid w:val="00726D0D"/>
    <w:rsid w:val="0073083B"/>
    <w:rsid w:val="00732D65"/>
    <w:rsid w:val="00771B5D"/>
    <w:rsid w:val="0080152C"/>
    <w:rsid w:val="00804557"/>
    <w:rsid w:val="00806C5D"/>
    <w:rsid w:val="00870D70"/>
    <w:rsid w:val="0087247F"/>
    <w:rsid w:val="00872FD8"/>
    <w:rsid w:val="00875A45"/>
    <w:rsid w:val="008810FA"/>
    <w:rsid w:val="008937D2"/>
    <w:rsid w:val="00894F2C"/>
    <w:rsid w:val="008A7C37"/>
    <w:rsid w:val="008C1E4A"/>
    <w:rsid w:val="008E2BCE"/>
    <w:rsid w:val="008E2C8A"/>
    <w:rsid w:val="008E4329"/>
    <w:rsid w:val="00933FA5"/>
    <w:rsid w:val="00946104"/>
    <w:rsid w:val="00974AA7"/>
    <w:rsid w:val="00975497"/>
    <w:rsid w:val="00981A1C"/>
    <w:rsid w:val="00985D18"/>
    <w:rsid w:val="00994C70"/>
    <w:rsid w:val="009D4F70"/>
    <w:rsid w:val="00A10A4B"/>
    <w:rsid w:val="00A10C63"/>
    <w:rsid w:val="00A27F5F"/>
    <w:rsid w:val="00A34545"/>
    <w:rsid w:val="00A4139E"/>
    <w:rsid w:val="00A628A7"/>
    <w:rsid w:val="00A956CA"/>
    <w:rsid w:val="00A96BC4"/>
    <w:rsid w:val="00A97E2F"/>
    <w:rsid w:val="00AA6DCB"/>
    <w:rsid w:val="00AB4168"/>
    <w:rsid w:val="00AD1994"/>
    <w:rsid w:val="00AF3824"/>
    <w:rsid w:val="00AF4920"/>
    <w:rsid w:val="00B01701"/>
    <w:rsid w:val="00B22ED1"/>
    <w:rsid w:val="00B24DDA"/>
    <w:rsid w:val="00B26D75"/>
    <w:rsid w:val="00B47722"/>
    <w:rsid w:val="00B526B4"/>
    <w:rsid w:val="00B57476"/>
    <w:rsid w:val="00B60804"/>
    <w:rsid w:val="00B669E2"/>
    <w:rsid w:val="00B67382"/>
    <w:rsid w:val="00B75F31"/>
    <w:rsid w:val="00BA1546"/>
    <w:rsid w:val="00BF52AC"/>
    <w:rsid w:val="00C0115D"/>
    <w:rsid w:val="00C64AA2"/>
    <w:rsid w:val="00C75EFA"/>
    <w:rsid w:val="00C80318"/>
    <w:rsid w:val="00CA10B8"/>
    <w:rsid w:val="00CA3E8E"/>
    <w:rsid w:val="00CF3B33"/>
    <w:rsid w:val="00D546C2"/>
    <w:rsid w:val="00D6183D"/>
    <w:rsid w:val="00D63FD9"/>
    <w:rsid w:val="00D74BB2"/>
    <w:rsid w:val="00DA61EE"/>
    <w:rsid w:val="00DC16B7"/>
    <w:rsid w:val="00DC70E8"/>
    <w:rsid w:val="00E02EC8"/>
    <w:rsid w:val="00E04CE1"/>
    <w:rsid w:val="00E1221D"/>
    <w:rsid w:val="00E1731A"/>
    <w:rsid w:val="00E30E03"/>
    <w:rsid w:val="00E34C61"/>
    <w:rsid w:val="00E43054"/>
    <w:rsid w:val="00E54487"/>
    <w:rsid w:val="00E63AD6"/>
    <w:rsid w:val="00E678F9"/>
    <w:rsid w:val="00E848DE"/>
    <w:rsid w:val="00EA389F"/>
    <w:rsid w:val="00EB0996"/>
    <w:rsid w:val="00EE67FB"/>
    <w:rsid w:val="00EF2CB1"/>
    <w:rsid w:val="00F01F7F"/>
    <w:rsid w:val="00F24DED"/>
    <w:rsid w:val="00F2630A"/>
    <w:rsid w:val="00F26C31"/>
    <w:rsid w:val="00F311A4"/>
    <w:rsid w:val="00F37D3F"/>
    <w:rsid w:val="00F72F0E"/>
    <w:rsid w:val="00F94866"/>
    <w:rsid w:val="00FA0454"/>
    <w:rsid w:val="00FA0A2F"/>
    <w:rsid w:val="00FA2FDE"/>
    <w:rsid w:val="00FC2875"/>
    <w:rsid w:val="00FF2FF6"/>
    <w:rsid w:val="00FF32CA"/>
    <w:rsid w:val="0B193819"/>
    <w:rsid w:val="1479250D"/>
    <w:rsid w:val="14DE414B"/>
    <w:rsid w:val="1C4F0175"/>
    <w:rsid w:val="1E2749ED"/>
    <w:rsid w:val="236B5239"/>
    <w:rsid w:val="24870338"/>
    <w:rsid w:val="713C752C"/>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SimSun" w:cs="Arial"/>
      <w:sz w:val="22"/>
      <w:szCs w:val="22"/>
      <w:lang w:val="id-ID" w:eastAsia="en-US" w:bidi="ar-SA"/>
    </w:rPr>
  </w:style>
  <w:style w:type="paragraph" w:styleId="2">
    <w:name w:val="heading 1"/>
    <w:basedOn w:val="1"/>
    <w:next w:val="1"/>
    <w:link w:val="21"/>
    <w:qFormat/>
    <w:uiPriority w:val="9"/>
    <w:pPr>
      <w:keepNext/>
      <w:keepLines/>
      <w:spacing w:before="480" w:after="0" w:line="360" w:lineRule="auto"/>
      <w:jc w:val="center"/>
      <w:outlineLvl w:val="0"/>
    </w:pPr>
    <w:rPr>
      <w:rFonts w:ascii="Times New Roman" w:hAnsi="Times New Roman" w:cs="Times New Roman"/>
      <w:b/>
      <w:bCs/>
      <w:sz w:val="24"/>
      <w:szCs w:val="28"/>
    </w:rPr>
  </w:style>
  <w:style w:type="paragraph" w:styleId="3">
    <w:name w:val="heading 2"/>
    <w:basedOn w:val="1"/>
    <w:next w:val="1"/>
    <w:link w:val="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38"/>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24"/>
    <w:semiHidden/>
    <w:unhideWhenUsed/>
    <w:qFormat/>
    <w:uiPriority w:val="99"/>
    <w:pPr>
      <w:spacing w:after="0" w:line="240" w:lineRule="auto"/>
    </w:pPr>
    <w:rPr>
      <w:rFonts w:ascii="Tahoma" w:hAnsi="Tahoma" w:cs="Tahoma"/>
      <w:sz w:val="16"/>
      <w:szCs w:val="16"/>
    </w:rPr>
  </w:style>
  <w:style w:type="paragraph" w:styleId="9">
    <w:name w:val="Body Text"/>
    <w:basedOn w:val="1"/>
    <w:link w:val="25"/>
    <w:unhideWhenUsed/>
    <w:qFormat/>
    <w:uiPriority w:val="1"/>
    <w:pPr>
      <w:widowControl w:val="0"/>
      <w:autoSpaceDE w:val="0"/>
      <w:autoSpaceDN w:val="0"/>
      <w:spacing w:after="0" w:line="240" w:lineRule="auto"/>
      <w:jc w:val="both"/>
    </w:pPr>
    <w:rPr>
      <w:rFonts w:ascii="Times New Roman" w:hAnsi="Times New Roman" w:eastAsia="Times New Roman" w:cs="Times New Roman"/>
      <w:sz w:val="24"/>
      <w:szCs w:val="24"/>
    </w:rPr>
  </w:style>
  <w:style w:type="paragraph" w:styleId="10">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1">
    <w:name w:val="footer"/>
    <w:basedOn w:val="1"/>
    <w:link w:val="28"/>
    <w:unhideWhenUsed/>
    <w:qFormat/>
    <w:uiPriority w:val="99"/>
    <w:pPr>
      <w:tabs>
        <w:tab w:val="center" w:pos="4513"/>
        <w:tab w:val="right" w:pos="9026"/>
      </w:tabs>
      <w:spacing w:after="0" w:line="240" w:lineRule="auto"/>
    </w:pPr>
  </w:style>
  <w:style w:type="character" w:styleId="12">
    <w:name w:val="footnote reference"/>
    <w:basedOn w:val="6"/>
    <w:unhideWhenUsed/>
    <w:qFormat/>
    <w:uiPriority w:val="99"/>
    <w:rPr>
      <w:vertAlign w:val="superscript"/>
    </w:rPr>
  </w:style>
  <w:style w:type="paragraph" w:styleId="13">
    <w:name w:val="footnote text"/>
    <w:basedOn w:val="1"/>
    <w:link w:val="23"/>
    <w:unhideWhenUsed/>
    <w:qFormat/>
    <w:uiPriority w:val="99"/>
    <w:pPr>
      <w:spacing w:after="0" w:line="240" w:lineRule="auto"/>
    </w:pPr>
    <w:rPr>
      <w:rFonts w:asciiTheme="minorHAnsi" w:hAnsiTheme="minorHAnsi" w:eastAsiaTheme="minorHAnsi" w:cstheme="minorBidi"/>
      <w:sz w:val="20"/>
      <w:szCs w:val="20"/>
    </w:rPr>
  </w:style>
  <w:style w:type="paragraph" w:styleId="14">
    <w:name w:val="header"/>
    <w:basedOn w:val="1"/>
    <w:link w:val="27"/>
    <w:unhideWhenUsed/>
    <w:qFormat/>
    <w:uiPriority w:val="99"/>
    <w:pPr>
      <w:tabs>
        <w:tab w:val="center" w:pos="4513"/>
        <w:tab w:val="right" w:pos="9026"/>
      </w:tabs>
      <w:spacing w:after="0" w:line="240" w:lineRule="auto"/>
    </w:pPr>
  </w:style>
  <w:style w:type="character" w:styleId="15">
    <w:name w:val="Hyperlink"/>
    <w:basedOn w:val="6"/>
    <w:qFormat/>
    <w:uiPriority w:val="99"/>
    <w:rPr>
      <w:color w:val="0000FF"/>
      <w:u w:val="single"/>
    </w:rPr>
  </w:style>
  <w:style w:type="table" w:styleId="16">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7">
    <w:name w:val="table of figures"/>
    <w:basedOn w:val="1"/>
    <w:next w:val="1"/>
    <w:unhideWhenUsed/>
    <w:qFormat/>
    <w:uiPriority w:val="99"/>
    <w:pPr>
      <w:spacing w:after="0"/>
    </w:pPr>
  </w:style>
  <w:style w:type="paragraph" w:styleId="18">
    <w:name w:val="toc 1"/>
    <w:basedOn w:val="1"/>
    <w:next w:val="1"/>
    <w:autoRedefine/>
    <w:unhideWhenUsed/>
    <w:qFormat/>
    <w:uiPriority w:val="39"/>
    <w:pPr>
      <w:spacing w:after="100"/>
    </w:pPr>
  </w:style>
  <w:style w:type="paragraph" w:styleId="19">
    <w:name w:val="toc 2"/>
    <w:basedOn w:val="1"/>
    <w:next w:val="1"/>
    <w:autoRedefine/>
    <w:unhideWhenUsed/>
    <w:qFormat/>
    <w:uiPriority w:val="39"/>
    <w:pPr>
      <w:spacing w:after="100"/>
      <w:ind w:left="220"/>
    </w:pPr>
  </w:style>
  <w:style w:type="paragraph" w:styleId="20">
    <w:name w:val="toc 3"/>
    <w:basedOn w:val="1"/>
    <w:next w:val="1"/>
    <w:autoRedefine/>
    <w:unhideWhenUsed/>
    <w:qFormat/>
    <w:uiPriority w:val="39"/>
    <w:pPr>
      <w:spacing w:after="100"/>
      <w:ind w:left="440"/>
    </w:pPr>
  </w:style>
  <w:style w:type="character" w:customStyle="1" w:styleId="21">
    <w:name w:val="Heading 1 Char"/>
    <w:basedOn w:val="6"/>
    <w:link w:val="2"/>
    <w:qFormat/>
    <w:uiPriority w:val="9"/>
    <w:rPr>
      <w:rFonts w:ascii="Times New Roman" w:hAnsi="Times New Roman" w:eastAsia="SimSun" w:cs="Times New Roman"/>
      <w:b/>
      <w:bCs/>
      <w:sz w:val="24"/>
      <w:szCs w:val="28"/>
    </w:rPr>
  </w:style>
  <w:style w:type="paragraph" w:styleId="22">
    <w:name w:val="List Paragraph"/>
    <w:basedOn w:val="1"/>
    <w:link w:val="26"/>
    <w:qFormat/>
    <w:uiPriority w:val="34"/>
    <w:pPr>
      <w:ind w:left="720"/>
      <w:contextualSpacing/>
    </w:pPr>
  </w:style>
  <w:style w:type="character" w:customStyle="1" w:styleId="23">
    <w:name w:val="Footnote Text Char"/>
    <w:basedOn w:val="6"/>
    <w:link w:val="13"/>
    <w:qFormat/>
    <w:uiPriority w:val="99"/>
    <w:rPr>
      <w:sz w:val="20"/>
      <w:szCs w:val="20"/>
    </w:rPr>
  </w:style>
  <w:style w:type="character" w:customStyle="1" w:styleId="24">
    <w:name w:val="Balloon Text Char"/>
    <w:basedOn w:val="6"/>
    <w:link w:val="8"/>
    <w:semiHidden/>
    <w:qFormat/>
    <w:uiPriority w:val="99"/>
    <w:rPr>
      <w:rFonts w:ascii="Tahoma" w:hAnsi="Tahoma" w:eastAsia="SimSun" w:cs="Tahoma"/>
      <w:sz w:val="16"/>
      <w:szCs w:val="16"/>
    </w:rPr>
  </w:style>
  <w:style w:type="character" w:customStyle="1" w:styleId="25">
    <w:name w:val="Body Text Char"/>
    <w:basedOn w:val="6"/>
    <w:link w:val="9"/>
    <w:qFormat/>
    <w:uiPriority w:val="1"/>
    <w:rPr>
      <w:rFonts w:ascii="Times New Roman" w:hAnsi="Times New Roman" w:eastAsia="Times New Roman" w:cs="Times New Roman"/>
      <w:sz w:val="24"/>
      <w:szCs w:val="24"/>
    </w:rPr>
  </w:style>
  <w:style w:type="character" w:customStyle="1" w:styleId="26">
    <w:name w:val="List Paragraph Char"/>
    <w:basedOn w:val="6"/>
    <w:link w:val="22"/>
    <w:qFormat/>
    <w:uiPriority w:val="34"/>
    <w:rPr>
      <w:rFonts w:ascii="Calibri" w:hAnsi="Calibri" w:eastAsia="SimSun" w:cs="Arial"/>
    </w:rPr>
  </w:style>
  <w:style w:type="character" w:customStyle="1" w:styleId="27">
    <w:name w:val="Header Char"/>
    <w:basedOn w:val="6"/>
    <w:link w:val="14"/>
    <w:qFormat/>
    <w:uiPriority w:val="99"/>
    <w:rPr>
      <w:rFonts w:ascii="Calibri" w:hAnsi="Calibri" w:eastAsia="SimSun" w:cs="Arial"/>
    </w:rPr>
  </w:style>
  <w:style w:type="character" w:customStyle="1" w:styleId="28">
    <w:name w:val="Footer Char"/>
    <w:basedOn w:val="6"/>
    <w:link w:val="11"/>
    <w:qFormat/>
    <w:uiPriority w:val="99"/>
    <w:rPr>
      <w:rFonts w:ascii="Calibri" w:hAnsi="Calibri" w:eastAsia="SimSun" w:cs="Arial"/>
    </w:rPr>
  </w:style>
  <w:style w:type="character" w:styleId="29">
    <w:name w:val="Placeholder Text"/>
    <w:basedOn w:val="6"/>
    <w:unhideWhenUsed/>
    <w:qFormat/>
    <w:uiPriority w:val="99"/>
    <w:rPr>
      <w:color w:val="808080"/>
    </w:rPr>
  </w:style>
  <w:style w:type="table" w:customStyle="1" w:styleId="30">
    <w:name w:val="Table Grid4"/>
    <w:basedOn w:val="7"/>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Table Grid21"/>
    <w:basedOn w:val="7"/>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
    <w:name w:val="Table Grid321"/>
    <w:basedOn w:val="7"/>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
    <w:name w:val="Table Grid22"/>
    <w:basedOn w:val="7"/>
    <w:qFormat/>
    <w:uiPriority w:val="59"/>
    <w:rPr>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34">
    <w:name w:val="Table Grid42"/>
    <w:basedOn w:val="7"/>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List Paragraph1"/>
    <w:basedOn w:val="1"/>
    <w:qFormat/>
    <w:uiPriority w:val="34"/>
    <w:pPr>
      <w:ind w:left="720"/>
      <w:contextualSpacing/>
    </w:pPr>
    <w:rPr>
      <w:rFonts w:asciiTheme="minorHAnsi" w:hAnsiTheme="minorHAnsi" w:eastAsiaTheme="minorHAnsi" w:cstheme="minorBidi"/>
    </w:rPr>
  </w:style>
  <w:style w:type="paragraph" w:customStyle="1" w:styleId="36">
    <w:name w:val="subab4"/>
    <w:basedOn w:val="5"/>
    <w:next w:val="2"/>
    <w:link w:val="37"/>
    <w:qFormat/>
    <w:uiPriority w:val="0"/>
    <w:pPr>
      <w:spacing w:before="40" w:line="480" w:lineRule="auto"/>
      <w:jc w:val="both"/>
    </w:pPr>
    <w:rPr>
      <w:i w:val="0"/>
      <w:sz w:val="24"/>
      <w:szCs w:val="24"/>
    </w:rPr>
  </w:style>
  <w:style w:type="character" w:customStyle="1" w:styleId="37">
    <w:name w:val="subab4 KAR"/>
    <w:basedOn w:val="38"/>
    <w:link w:val="36"/>
    <w:qFormat/>
    <w:uiPriority w:val="0"/>
    <w:rPr>
      <w:rFonts w:asciiTheme="majorHAnsi" w:hAnsiTheme="majorHAnsi" w:eastAsiaTheme="majorEastAsia" w:cstheme="majorBidi"/>
      <w:i w:val="0"/>
      <w:color w:val="4F81BD" w:themeColor="accent1"/>
      <w:sz w:val="24"/>
      <w:szCs w:val="24"/>
      <w:lang w:eastAsia="en-US"/>
      <w14:textFill>
        <w14:solidFill>
          <w14:schemeClr w14:val="accent1"/>
        </w14:solidFill>
      </w14:textFill>
    </w:rPr>
  </w:style>
  <w:style w:type="character" w:customStyle="1" w:styleId="38">
    <w:name w:val="Heading 4 Char"/>
    <w:basedOn w:val="6"/>
    <w:link w:val="5"/>
    <w:qFormat/>
    <w:uiPriority w:val="9"/>
    <w:rPr>
      <w:rFonts w:asciiTheme="majorHAnsi" w:hAnsiTheme="majorHAnsi" w:eastAsiaTheme="majorEastAsia" w:cstheme="majorBidi"/>
      <w:b/>
      <w:bCs/>
      <w:i/>
      <w:iCs/>
      <w:color w:val="4F81BD" w:themeColor="accent1"/>
      <w:sz w:val="22"/>
      <w:szCs w:val="22"/>
      <w:lang w:eastAsia="en-US"/>
      <w14:textFill>
        <w14:solidFill>
          <w14:schemeClr w14:val="accent1"/>
        </w14:solidFill>
      </w14:textFill>
    </w:rPr>
  </w:style>
  <w:style w:type="table" w:customStyle="1" w:styleId="39">
    <w:name w:val="Table Grid51"/>
    <w:basedOn w:val="7"/>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
    <w:name w:val="Table Grid5"/>
    <w:basedOn w:val="7"/>
    <w:qFormat/>
    <w:uiPriority w:val="59"/>
    <w:rPr>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41">
    <w:name w:val="Heading 2 Char"/>
    <w:basedOn w:val="6"/>
    <w:link w:val="3"/>
    <w:qFormat/>
    <w:uiPriority w:val="9"/>
    <w:rPr>
      <w:rFonts w:asciiTheme="majorHAnsi" w:hAnsiTheme="majorHAnsi" w:eastAsiaTheme="majorEastAsia" w:cstheme="majorBidi"/>
      <w:b/>
      <w:bCs/>
      <w:color w:val="4F81BD" w:themeColor="accent1"/>
      <w:sz w:val="26"/>
      <w:szCs w:val="26"/>
      <w:lang w:eastAsia="en-US"/>
      <w14:textFill>
        <w14:solidFill>
          <w14:schemeClr w14:val="accent1"/>
        </w14:solidFill>
      </w14:textFill>
    </w:rPr>
  </w:style>
  <w:style w:type="character" w:customStyle="1" w:styleId="42">
    <w:name w:val="Heading 3 Char"/>
    <w:basedOn w:val="6"/>
    <w:link w:val="4"/>
    <w:qFormat/>
    <w:uiPriority w:val="9"/>
    <w:rPr>
      <w:rFonts w:asciiTheme="majorHAnsi" w:hAnsiTheme="majorHAnsi" w:eastAsiaTheme="majorEastAsia" w:cstheme="majorBidi"/>
      <w:b/>
      <w:bCs/>
      <w:color w:val="4F81BD" w:themeColor="accent1"/>
      <w:sz w:val="22"/>
      <w:szCs w:val="22"/>
      <w:lang w:eastAsia="en-US"/>
      <w14:textFill>
        <w14:solidFill>
          <w14:schemeClr w14:val="accent1"/>
        </w14:solidFill>
      </w14:textFill>
    </w:rPr>
  </w:style>
  <w:style w:type="paragraph" w:customStyle="1" w:styleId="43">
    <w:name w:val="TOC Heading1"/>
    <w:basedOn w:val="2"/>
    <w:next w:val="1"/>
    <w:semiHidden/>
    <w:unhideWhenUsed/>
    <w:qFormat/>
    <w:uiPriority w:val="39"/>
    <w:pPr>
      <w:spacing w:line="276" w:lineRule="auto"/>
      <w:jc w:val="left"/>
      <w:outlineLvl w:val="9"/>
    </w:pPr>
    <w:rPr>
      <w:rFonts w:asciiTheme="majorHAnsi" w:hAnsiTheme="majorHAnsi" w:eastAsiaTheme="majorEastAsia" w:cstheme="majorBidi"/>
      <w:color w:val="376092" w:themeColor="accent1" w:themeShade="BF"/>
      <w:sz w:val="28"/>
      <w:lang w:val="en-US" w:eastAsia="ja-JP"/>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numbering" Target="numbering.xml"/><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microsoft.com/office/2007/relationships/hdphoto" Target="media/image20.wdp"/><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microsoft.com/office/2007/relationships/hdphoto" Target="media/image3.wdp"/><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82112BC-480F-43D2-9E4A-9862D34E24DC}">
  <ds:schemaRefs/>
</ds:datastoreItem>
</file>

<file path=docProps/app.xml><?xml version="1.0" encoding="utf-8"?>
<Properties xmlns="http://schemas.openxmlformats.org/officeDocument/2006/extended-properties" xmlns:vt="http://schemas.openxmlformats.org/officeDocument/2006/docPropsVTypes">
  <Template>Normal</Template>
  <Company>FOTOCOPY</Company>
  <Pages>102</Pages>
  <Words>11828</Words>
  <Characters>67421</Characters>
  <Lines>561</Lines>
  <Paragraphs>158</Paragraphs>
  <TotalTime>21</TotalTime>
  <ScaleCrop>false</ScaleCrop>
  <LinksUpToDate>false</LinksUpToDate>
  <CharactersWithSpaces>79091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2025-07-01T01:19:00Z</dcterms:created>
  <dc:creator>TOSHIBA</dc:creator>
  <cp:lastModifiedBy>ishmatu amri</cp:lastModifiedBy>
  <dcterms:modified xsi:type="dcterms:W3CDTF">2025-07-08T04:33:43Z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5DD618E462D24EBE88E2B5DD0D3D3BC5_13</vt:lpwstr>
  </property>
</Properties>
</file>